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67B32" w:rsidRPr="001433E2" w14:paraId="13A6C7BC" w14:textId="77777777" w:rsidTr="006B35AF">
        <w:trPr>
          <w:trHeight w:val="901"/>
          <w:jc w:val="center"/>
        </w:trPr>
        <w:tc>
          <w:tcPr>
            <w:tcW w:w="5850" w:type="dxa"/>
            <w:gridSpan w:val="2"/>
          </w:tcPr>
          <w:p w14:paraId="7D0F58E8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50D2A8C7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CA1B4BB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229F4CFE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45964B2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478D1E4" w14:textId="1123CE74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2A18C769" w14:textId="77777777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67B32" w:rsidRPr="001433E2" w14:paraId="53DBEB72" w14:textId="77777777" w:rsidTr="006B35AF">
        <w:trPr>
          <w:trHeight w:val="691"/>
          <w:jc w:val="center"/>
        </w:trPr>
        <w:tc>
          <w:tcPr>
            <w:tcW w:w="5490" w:type="dxa"/>
          </w:tcPr>
          <w:p w14:paraId="004940CE" w14:textId="77777777" w:rsidR="00167B32" w:rsidRPr="001433E2" w:rsidRDefault="00167B32" w:rsidP="006B35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0072EC32" w14:textId="0E0CB5E2" w:rsidR="00167B32" w:rsidRPr="001433E2" w:rsidRDefault="00167B32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6E46A09" w14:textId="77777777" w:rsidR="00167B32" w:rsidRPr="001433E2" w:rsidRDefault="00167B32" w:rsidP="00167B3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73C4A8D1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A8D5A0D" w14:textId="5EAD5552" w:rsidR="00167B32" w:rsidRDefault="00167B32" w:rsidP="00167B32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unui post de personal civil contractual vacant de execuție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de asistent medical (studii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superioare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ortopedie - traumatologie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7BC495F0" w14:textId="77777777" w:rsidR="00167B32" w:rsidRPr="00C048A7" w:rsidRDefault="00167B32" w:rsidP="00167B3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3FB903A3" w14:textId="77777777" w:rsidR="00167B32" w:rsidRDefault="00167B32" w:rsidP="00167B3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7CD49F9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599BB36A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53EE12B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8510B89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834433C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0804450B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26D96E5F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7E6BEEE7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0DB8FD32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CD62296" w14:textId="77777777" w:rsidR="00167B32" w:rsidRPr="001433E2" w:rsidRDefault="00167B32" w:rsidP="00167B3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0DF9898B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1D95FEB9" w14:textId="77777777" w:rsidR="00037ADB" w:rsidRPr="00DB3588" w:rsidRDefault="00037ADB" w:rsidP="00037AD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superioare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FAF2E49" w14:textId="0B7D66D1" w:rsidR="00167B32" w:rsidRPr="00BA7758" w:rsidRDefault="00167B32" w:rsidP="00167B32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suplimentul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descriptiv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E8F6C93" w14:textId="77777777" w:rsidR="00167B32" w:rsidRPr="00BA7758" w:rsidRDefault="00167B32" w:rsidP="00167B32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reatestare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profesională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0F453D3D" w14:textId="77777777" w:rsidR="00167B32" w:rsidRPr="00BA7758" w:rsidRDefault="00167B32" w:rsidP="00167B32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bacalaureat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foaia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matricolă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E4B0E1F" w14:textId="77777777" w:rsidR="00167B32" w:rsidRPr="00BA7758" w:rsidRDefault="00167B32" w:rsidP="00167B32">
      <w:pPr>
        <w:pStyle w:val="NoSpacing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membru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OAMGMAMR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fi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avizul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anual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exercitării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licențiat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valabil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data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concursului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adeverinţa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participare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concurs,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eliberată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OAMGMAMR;</w:t>
      </w:r>
    </w:p>
    <w:p w14:paraId="5069A79B" w14:textId="77777777" w:rsidR="00167B32" w:rsidRPr="00BA7758" w:rsidRDefault="00167B32" w:rsidP="00167B32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precum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şi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acesta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este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declarat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„admis”;</w:t>
      </w:r>
    </w:p>
    <w:p w14:paraId="004FD854" w14:textId="77777777" w:rsidR="00167B32" w:rsidRPr="00BA7758" w:rsidRDefault="00167B32" w:rsidP="00167B32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: minim 6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luni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dețină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gradul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principal 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).</w:t>
      </w:r>
    </w:p>
    <w:p w14:paraId="0F896127" w14:textId="77777777" w:rsidR="00167B32" w:rsidRPr="00BC3DED" w:rsidRDefault="00167B32" w:rsidP="00167B32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2460BEC1" w14:textId="77777777" w:rsidR="00167B32" w:rsidRPr="001433E2" w:rsidRDefault="00167B32" w:rsidP="00167B32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2E82C4B0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9C04DDB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177B410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384373B3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EBA621D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F529BF9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3F366417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24AAAEE2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303D67D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054850B5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424CD452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87A19D8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1F3E34F5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0826B67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65F2470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B05A43E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27ACA46" w14:textId="77777777" w:rsidR="00167B32" w:rsidRPr="001433E2" w:rsidRDefault="00167B32" w:rsidP="00167B3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BAE9A8C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346BD2C4" w14:textId="77777777" w:rsidR="00167B32" w:rsidRPr="001433E2" w:rsidRDefault="00167B32" w:rsidP="00167B3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78174E2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ortopedie-traumatologie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2601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2C6DC71D" w14:textId="77777777" w:rsidR="00167B32" w:rsidRPr="001433E2" w:rsidRDefault="00167B32" w:rsidP="00167B32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0A7C622E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0CF2C7E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06EAB6F1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578F4DE" w14:textId="77777777" w:rsidR="00167B32" w:rsidRPr="001433E2" w:rsidRDefault="00167B32" w:rsidP="00167B32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3C56E721" w14:textId="77777777" w:rsidR="00167B3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CEDA7D7" w14:textId="77777777" w:rsidR="00167B32" w:rsidRPr="001433E2" w:rsidRDefault="00167B32" w:rsidP="0016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44CCE8D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19CE358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proba scrisă </w:t>
      </w:r>
    </w:p>
    <w:p w14:paraId="3ACA8501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65D4FA2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4C4AC47" w14:textId="77777777" w:rsidR="00167B32" w:rsidRPr="001433E2" w:rsidRDefault="00167B32" w:rsidP="00167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81202FF" w14:textId="3E4975FF" w:rsidR="00167B32" w:rsidRPr="001433E2" w:rsidRDefault="00167B32" w:rsidP="00167B3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15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7609DD5B" w14:textId="7F9E010A" w:rsidR="00167B32" w:rsidRPr="001433E2" w:rsidRDefault="00167B32" w:rsidP="00167B3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737DDB66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E56D543" w14:textId="7CB2FA83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superioare)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ortopedie-</w:t>
      </w:r>
      <w:proofErr w:type="spellStart"/>
      <w:r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67B32" w:rsidRPr="001433E2" w14:paraId="2792E6AC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032E6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D66F0" w14:textId="77777777" w:rsidR="00167B32" w:rsidRPr="00BD2D01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167B32" w:rsidRPr="001433E2" w14:paraId="5176036B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1406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50538" w14:textId="3C92E2AB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Pr="00BF76A9">
              <w:rPr>
                <w:rFonts w:ascii="Times New Roman" w:hAnsi="Times New Roman"/>
              </w:rPr>
              <w:t>ora</w:t>
            </w:r>
            <w:proofErr w:type="spellEnd"/>
            <w:r w:rsidRPr="00BF76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  <w:r w:rsidR="00BB368D">
              <w:rPr>
                <w:rFonts w:ascii="Times New Roman" w:hAnsi="Times New Roman"/>
              </w:rPr>
              <w:t>1</w:t>
            </w:r>
            <w:r w:rsidRPr="00BF76A9">
              <w:rPr>
                <w:rFonts w:ascii="Times New Roman" w:hAnsi="Times New Roman"/>
              </w:rPr>
              <w:t>,00</w:t>
            </w:r>
          </w:p>
        </w:tc>
      </w:tr>
      <w:tr w:rsidR="00167B32" w:rsidRPr="001433E2" w14:paraId="5B480FAF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040D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E3AF2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6861DBA9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8822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97F34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167B32" w:rsidRPr="001433E2" w14:paraId="148C9031" w14:textId="77777777" w:rsidTr="006B35A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C035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E749D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7B5E2297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6384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B63D" w14:textId="032E36D8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67B32" w:rsidRPr="001433E2" w14:paraId="7B25192F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F24A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EF66" w14:textId="12BE02C6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73B7343A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40719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40FF" w14:textId="3EDA4CC0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67B32" w:rsidRPr="001433E2" w14:paraId="00CFE16A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7ABF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DDF6" w14:textId="01BABFBB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3690ECC3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5814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66D" w14:textId="51C839F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67B32" w:rsidRPr="001433E2" w14:paraId="76228CF6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D485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F0CC" w14:textId="222DFE6D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0860368A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A4D1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ABB0" w14:textId="15C181F5" w:rsidR="00167B3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67B32" w:rsidRPr="001433E2" w14:paraId="623442D2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F710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2416" w14:textId="04A90C73" w:rsidR="00167B3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67B32" w:rsidRPr="001433E2" w14:paraId="40B55D18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6289" w14:textId="77777777" w:rsidR="00167B32" w:rsidRPr="001433E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D8FD" w14:textId="52D59976" w:rsidR="00167B32" w:rsidRDefault="00167B32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75E347F7" w14:textId="77777777" w:rsidR="00167B32" w:rsidRPr="001433E2" w:rsidRDefault="00167B32" w:rsidP="00167B32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B4CD095" w14:textId="77777777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CEAB5BA" w14:textId="69ED8E1D" w:rsidR="00167B32" w:rsidRPr="001433E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superioare)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ortopedie-</w:t>
      </w:r>
      <w:proofErr w:type="spellStart"/>
      <w:r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p w14:paraId="134A72FF" w14:textId="77777777" w:rsidR="00167B32" w:rsidRDefault="00167B32" w:rsidP="0016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2A2A4C9F" w14:textId="77777777" w:rsidR="00167B32" w:rsidRPr="0064477B" w:rsidRDefault="00167B32" w:rsidP="00167B32">
      <w:pPr>
        <w:ind w:left="720" w:firstLine="360"/>
        <w:rPr>
          <w:rFonts w:ascii="Times New Roman" w:hAnsi="Times New Roman"/>
          <w:b/>
          <w:i/>
        </w:rPr>
      </w:pPr>
      <w:r w:rsidRPr="0064477B">
        <w:rPr>
          <w:rFonts w:ascii="Times New Roman" w:hAnsi="Times New Roman"/>
          <w:b/>
          <w:i/>
          <w:lang w:val="it-IT"/>
        </w:rPr>
        <w:t>Bibliografie</w:t>
      </w:r>
      <w:r>
        <w:rPr>
          <w:rFonts w:ascii="Times New Roman" w:hAnsi="Times New Roman"/>
          <w:b/>
          <w:i/>
          <w:lang w:val="it-IT"/>
        </w:rPr>
        <w:t>:</w:t>
      </w:r>
    </w:p>
    <w:p w14:paraId="33CA3B24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“Ingrijiri speciale acordate pacientilor de catre asistentii medicali”, Lucretia Titirca, ed. a 10-a, editura Cartea Medicala 2018; </w:t>
      </w:r>
    </w:p>
    <w:p w14:paraId="704BA393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“Ghid de nursing cu tehnici de evaluare si ingrijiri corespunzatoare nevoilor fundamentale”, Lucretia Titirca, ed. a 8-a, editura Cartea Medicala 2018, </w:t>
      </w:r>
    </w:p>
    <w:p w14:paraId="20CF33E4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“Urgente medico-chirurgicale – sinteze”, Lucretia Titirca, Editura Medicala 2006,</w:t>
      </w:r>
    </w:p>
    <w:p w14:paraId="48068479" w14:textId="77777777" w:rsidR="00167B32" w:rsidRPr="00235230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“Tehnici de evaluare si ingrijiri acordate de asitentii medicali – Ghid de Nursing”, Lucretia Titirca, ed a8-a, editura Cartea Medicala, 2018;</w:t>
      </w:r>
    </w:p>
    <w:p w14:paraId="3D14FD35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“Medicina Interna pentru cadre medii”, Corneliu Borundel, editura All, 2009;</w:t>
      </w:r>
    </w:p>
    <w:p w14:paraId="6942BFA1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0553B5">
        <w:rPr>
          <w:rFonts w:ascii="Times New Roman" w:eastAsia="Calibri" w:hAnsi="Times New Roman"/>
          <w:b/>
          <w:bCs/>
        </w:rPr>
        <w:t xml:space="preserve"> </w:t>
      </w:r>
      <w:proofErr w:type="spellStart"/>
      <w:r w:rsidRPr="000553B5">
        <w:rPr>
          <w:rFonts w:ascii="Times New Roman" w:hAnsi="Times New Roman"/>
        </w:rPr>
        <w:t>Legea</w:t>
      </w:r>
      <w:proofErr w:type="spellEnd"/>
      <w:r w:rsidRPr="000553B5">
        <w:rPr>
          <w:rFonts w:ascii="Times New Roman" w:hAnsi="Times New Roman"/>
        </w:rPr>
        <w:t xml:space="preserve"> 46/2003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drepturile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pacientului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modificarile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completarile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40BE7A7A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MS nr. 1101/2016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supraveghere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prevenire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limitare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gramStart"/>
      <w:r w:rsidRPr="000553B5">
        <w:rPr>
          <w:rFonts w:ascii="Times New Roman" w:hAnsi="Times New Roman"/>
        </w:rPr>
        <w:t>a</w:t>
      </w:r>
      <w:proofErr w:type="gram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infectiilor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asociate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asistentei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>;</w:t>
      </w:r>
    </w:p>
    <w:p w14:paraId="666D5EE1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1226/2012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gestionarea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metodologiei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culegere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datelor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baza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proofErr w:type="gramStart"/>
      <w:r w:rsidRPr="000553B5">
        <w:rPr>
          <w:rFonts w:ascii="Times New Roman" w:hAnsi="Times New Roman"/>
        </w:rPr>
        <w:t>nationala</w:t>
      </w:r>
      <w:proofErr w:type="spellEnd"/>
      <w:r w:rsidRPr="000553B5">
        <w:rPr>
          <w:rFonts w:ascii="Times New Roman" w:hAnsi="Times New Roman"/>
        </w:rPr>
        <w:t xml:space="preserve">  de</w:t>
      </w:r>
      <w:proofErr w:type="gramEnd"/>
      <w:r w:rsidRPr="000553B5">
        <w:rPr>
          <w:rFonts w:ascii="Times New Roman" w:hAnsi="Times New Roman"/>
        </w:rPr>
        <w:t xml:space="preserve"> date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>;</w:t>
      </w:r>
    </w:p>
    <w:p w14:paraId="0CDDBF4C" w14:textId="77777777" w:rsidR="00167B32" w:rsidRPr="000553B5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MS nr. 1761/2021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curatarea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sterilizarea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publice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private, </w:t>
      </w:r>
      <w:proofErr w:type="spellStart"/>
      <w:r w:rsidRPr="000553B5">
        <w:rPr>
          <w:rFonts w:ascii="Times New Roman" w:hAnsi="Times New Roman"/>
        </w:rPr>
        <w:t>evaluarea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eficacitatii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procedurilor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curatenie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efectuate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cadrul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acestora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procedurile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recomandate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mainilor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functie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nivelul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risc</w:t>
      </w:r>
      <w:proofErr w:type="spellEnd"/>
      <w:r w:rsidRPr="000553B5">
        <w:rPr>
          <w:rFonts w:ascii="Times New Roman" w:hAnsi="Times New Roman"/>
        </w:rPr>
        <w:t xml:space="preserve">, precum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metodele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evaluare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derularii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procesului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sterilizare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controlul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eficientei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acestuia</w:t>
      </w:r>
      <w:proofErr w:type="spellEnd"/>
      <w:r w:rsidRPr="000553B5">
        <w:rPr>
          <w:rFonts w:ascii="Times New Roman" w:hAnsi="Times New Roman"/>
        </w:rPr>
        <w:t xml:space="preserve">, cu </w:t>
      </w:r>
      <w:proofErr w:type="spellStart"/>
      <w:r w:rsidRPr="000553B5">
        <w:rPr>
          <w:rFonts w:ascii="Times New Roman" w:hAnsi="Times New Roman"/>
        </w:rPr>
        <w:t>modificarile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5A328ED0" w14:textId="466D75C1" w:rsidR="00167B32" w:rsidRPr="00167B32" w:rsidRDefault="00167B32" w:rsidP="00167B3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it-IT"/>
        </w:rPr>
      </w:pPr>
      <w:r w:rsidRPr="000553B5">
        <w:rPr>
          <w:rFonts w:ascii="Times New Roman" w:hAnsi="Times New Roman"/>
          <w:lang w:val="it-IT"/>
        </w:rPr>
        <w:t>Ordinul 1142 din 2013</w:t>
      </w:r>
      <w:r w:rsidRPr="000553B5">
        <w:rPr>
          <w:rFonts w:ascii="Times New Roman" w:hAnsi="Times New Roman"/>
          <w:b/>
          <w:lang w:val="it-IT"/>
        </w:rPr>
        <w:t xml:space="preserve"> </w:t>
      </w:r>
      <w:r w:rsidRPr="000553B5">
        <w:rPr>
          <w:rFonts w:ascii="Times New Roman" w:hAnsi="Times New Roman"/>
          <w:lang w:val="it-IT"/>
        </w:rPr>
        <w:t>-  privind aprobarea procedurilor de practică pentru asistenți medicali generaliști</w:t>
      </w:r>
    </w:p>
    <w:p w14:paraId="609DB660" w14:textId="77777777" w:rsidR="00167B32" w:rsidRPr="0064477B" w:rsidRDefault="00167B32" w:rsidP="00167B32">
      <w:pPr>
        <w:ind w:left="720"/>
        <w:rPr>
          <w:rFonts w:ascii="Times New Roman" w:hAnsi="Times New Roman"/>
          <w:b/>
          <w:i/>
          <w:lang w:val="it-IT"/>
        </w:rPr>
      </w:pPr>
      <w:r w:rsidRPr="0064477B">
        <w:rPr>
          <w:rFonts w:ascii="Times New Roman" w:hAnsi="Times New Roman"/>
          <w:b/>
          <w:i/>
          <w:lang w:val="it-IT"/>
        </w:rPr>
        <w:lastRenderedPageBreak/>
        <w:t>Tematica:</w:t>
      </w:r>
    </w:p>
    <w:p w14:paraId="1D6A6189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1. Tehnici de nursing si investigatii;</w:t>
      </w:r>
    </w:p>
    <w:p w14:paraId="152C8463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2. Administrarea medicamentelor;</w:t>
      </w:r>
    </w:p>
    <w:p w14:paraId="67DF859B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3. Pneumologie si nursing specific;</w:t>
      </w:r>
    </w:p>
    <w:p w14:paraId="05157BA1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4. Cardiologie si nursing specific;</w:t>
      </w:r>
    </w:p>
    <w:p w14:paraId="24348DAE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5. Gastroenterologie si nursing specific;</w:t>
      </w:r>
    </w:p>
    <w:p w14:paraId="0F2C1CE9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6. Chirurgie generala si nursing in chirurgie generala;</w:t>
      </w:r>
    </w:p>
    <w:p w14:paraId="2A5DE22D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7. Hematologie si nursing in hematologie;</w:t>
      </w:r>
    </w:p>
    <w:p w14:paraId="6EBA8F6B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8. Nefrologie si nursing specific;</w:t>
      </w:r>
    </w:p>
    <w:p w14:paraId="061CE91F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9. Ortopedie si Traumatologie si nursing in ortopedie si traumatologie:</w:t>
      </w:r>
    </w:p>
    <w:p w14:paraId="1E27F772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10. Conduita in urgente medico-chirurgicale;</w:t>
      </w:r>
    </w:p>
    <w:p w14:paraId="7E4C9831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11. Ingrijirea in A.T.I.</w:t>
      </w:r>
    </w:p>
    <w:p w14:paraId="5B779074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12. Oncologie si nursing specific;</w:t>
      </w:r>
    </w:p>
    <w:p w14:paraId="14ED8756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13. Medicina si nursing specific;</w:t>
      </w:r>
    </w:p>
    <w:p w14:paraId="776DB5DF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14. Neurologie si nursing de specialitate;</w:t>
      </w:r>
    </w:p>
    <w:p w14:paraId="46E71EBA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15. Dosarul/ Intocmirea planului de ingrijire al pacientului</w:t>
      </w:r>
    </w:p>
    <w:p w14:paraId="2B92A302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16. Gestionarea deseurilor rezultate din activitatile medicale;</w:t>
      </w:r>
    </w:p>
    <w:p w14:paraId="33844A9C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17. Metodologia de culegere a datelor privind deseurile rezultate din activitati medicale;</w:t>
      </w:r>
    </w:p>
    <w:p w14:paraId="752F1610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18. Tehnici privind curatarea, dezinfectia si sterilizarea in unitatile sanitare;</w:t>
      </w:r>
    </w:p>
    <w:p w14:paraId="2A6E6A63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19. Tehnici de lucru si interpretare pentru testele de evaluare a eficientei procedurii de curatenie si dezinfectie, procedurilor recomandate pentru dezinfectia mainilor;</w:t>
      </w:r>
    </w:p>
    <w:p w14:paraId="68F41421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20. Supravegherea, prevenirea si limitarea infectiilor asociate asistentei medicale in unitatile sanitare;</w:t>
      </w:r>
    </w:p>
    <w:p w14:paraId="76B530B8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21.  Exercitarea profesiei de asistent medical generalist;</w:t>
      </w:r>
    </w:p>
    <w:p w14:paraId="201AF0EA" w14:textId="77777777" w:rsidR="00167B32" w:rsidRPr="001662FB" w:rsidRDefault="00167B32" w:rsidP="00167B32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22. Proceduri de practica pentru asistentii medicali generalisti.</w:t>
      </w:r>
    </w:p>
    <w:p w14:paraId="44991467" w14:textId="77777777" w:rsidR="00167B32" w:rsidRDefault="00167B32" w:rsidP="00167B3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FB093A0" w14:textId="77777777" w:rsidR="00167B32" w:rsidRPr="00F8581A" w:rsidRDefault="00167B32" w:rsidP="00167B3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bookmarkEnd w:id="1"/>
    <w:p w14:paraId="3E0BFE7C" w14:textId="77777777" w:rsidR="00C52056" w:rsidRDefault="00C52056"/>
    <w:sectPr w:rsidR="00C52056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20B7E"/>
    <w:multiLevelType w:val="hybridMultilevel"/>
    <w:tmpl w:val="2F5412F2"/>
    <w:lvl w:ilvl="0" w:tplc="C8CCE042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32"/>
    <w:rsid w:val="00037ADB"/>
    <w:rsid w:val="00167B32"/>
    <w:rsid w:val="00BB368D"/>
    <w:rsid w:val="00C52056"/>
    <w:rsid w:val="00D56247"/>
    <w:rsid w:val="00E9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D51EF"/>
  <w15:chartTrackingRefBased/>
  <w15:docId w15:val="{C5020E84-D2DC-4B71-9946-70B8CAE7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B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5</cp:revision>
  <cp:lastPrinted>2026-11-04T08:29:00Z</cp:lastPrinted>
  <dcterms:created xsi:type="dcterms:W3CDTF">2026-11-03T14:59:00Z</dcterms:created>
  <dcterms:modified xsi:type="dcterms:W3CDTF">2026-11-05T15:04:00Z</dcterms:modified>
</cp:coreProperties>
</file>