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EBC42" w14:textId="77777777" w:rsidR="000069BC" w:rsidRDefault="000069BC" w:rsidP="001E1661">
      <w:pPr>
        <w:spacing w:after="0" w:line="240" w:lineRule="auto"/>
        <w:jc w:val="center"/>
        <w:rPr>
          <w:rFonts w:ascii="Times New Roman" w:hAnsi="Times New Roman" w:cs="Times New Roman"/>
          <w:b/>
          <w:sz w:val="28"/>
          <w:szCs w:val="28"/>
        </w:rPr>
      </w:pPr>
    </w:p>
    <w:p w14:paraId="7B7A4283" w14:textId="5D77A480" w:rsidR="00BC3E8F" w:rsidRPr="003370DE" w:rsidRDefault="00BC3E8F" w:rsidP="001E1661">
      <w:pPr>
        <w:spacing w:after="0" w:line="240" w:lineRule="auto"/>
        <w:jc w:val="center"/>
        <w:rPr>
          <w:rFonts w:ascii="Times New Roman" w:hAnsi="Times New Roman" w:cs="Times New Roman"/>
          <w:b/>
          <w:sz w:val="23"/>
          <w:szCs w:val="23"/>
        </w:rPr>
      </w:pPr>
      <w:r w:rsidRPr="003370DE">
        <w:rPr>
          <w:rFonts w:ascii="Times New Roman" w:hAnsi="Times New Roman" w:cs="Times New Roman"/>
          <w:b/>
          <w:sz w:val="23"/>
          <w:szCs w:val="23"/>
        </w:rPr>
        <w:t>ANUNȚ</w:t>
      </w:r>
    </w:p>
    <w:p w14:paraId="1C568A30" w14:textId="77777777" w:rsidR="00BC3E8F" w:rsidRPr="003370DE" w:rsidRDefault="00BC3E8F" w:rsidP="001E1661">
      <w:pPr>
        <w:spacing w:after="0" w:line="240" w:lineRule="auto"/>
        <w:ind w:firstLine="720"/>
        <w:jc w:val="center"/>
        <w:rPr>
          <w:rFonts w:ascii="Times New Roman" w:hAnsi="Times New Roman" w:cs="Times New Roman"/>
          <w:b/>
          <w:sz w:val="23"/>
          <w:szCs w:val="23"/>
        </w:rPr>
      </w:pPr>
    </w:p>
    <w:p w14:paraId="083F8AC7" w14:textId="4FA94D8C" w:rsidR="002B7278" w:rsidRPr="003370DE" w:rsidRDefault="00BC3E8F" w:rsidP="001E1661">
      <w:pPr>
        <w:pStyle w:val="Indentcorptext"/>
        <w:ind w:left="-15" w:firstLine="432"/>
        <w:rPr>
          <w:sz w:val="23"/>
          <w:szCs w:val="23"/>
          <w:lang w:val="ro-RO"/>
        </w:rPr>
      </w:pPr>
      <w:r w:rsidRPr="003370DE">
        <w:rPr>
          <w:b/>
          <w:sz w:val="23"/>
          <w:szCs w:val="23"/>
          <w:lang w:val="ro-RO"/>
        </w:rPr>
        <w:t>COLEGIUL TEHNIC “SIMION MEHEDINȚI”</w:t>
      </w:r>
      <w:r w:rsidRPr="003370DE">
        <w:rPr>
          <w:bCs/>
          <w:sz w:val="23"/>
          <w:szCs w:val="23"/>
          <w:lang w:val="ro-RO"/>
        </w:rPr>
        <w:t xml:space="preserve">, </w:t>
      </w:r>
      <w:r w:rsidRPr="003370DE">
        <w:rPr>
          <w:sz w:val="23"/>
          <w:szCs w:val="23"/>
          <w:lang w:val="ro-RO"/>
        </w:rPr>
        <w:t xml:space="preserve">cu </w:t>
      </w:r>
      <w:r w:rsidRPr="003370DE">
        <w:rPr>
          <w:i/>
          <w:iCs/>
          <w:sz w:val="23"/>
          <w:szCs w:val="23"/>
          <w:lang w:val="ro-RO"/>
        </w:rPr>
        <w:t>sediul în CODLEA, STR. CHIMIȘTILOR NR.3</w:t>
      </w:r>
      <w:r w:rsidR="00074410" w:rsidRPr="003370DE">
        <w:rPr>
          <w:sz w:val="23"/>
          <w:szCs w:val="23"/>
          <w:lang w:val="ro-RO"/>
        </w:rPr>
        <w:t xml:space="preserve">, CODLEA, jud. BRAȘOV </w:t>
      </w:r>
      <w:proofErr w:type="spellStart"/>
      <w:r w:rsidR="00800B23" w:rsidRPr="003370DE">
        <w:rPr>
          <w:b/>
          <w:bCs/>
          <w:sz w:val="23"/>
          <w:szCs w:val="23"/>
          <w:lang w:val="fr-FR"/>
        </w:rPr>
        <w:t>organizeaz</w:t>
      </w:r>
      <w:proofErr w:type="spellEnd"/>
      <w:r w:rsidR="00800B23" w:rsidRPr="003370DE">
        <w:rPr>
          <w:b/>
          <w:bCs/>
          <w:sz w:val="23"/>
          <w:szCs w:val="23"/>
          <w:lang w:val="ro-RO"/>
        </w:rPr>
        <w:t>ă</w:t>
      </w:r>
      <w:r w:rsidR="00800B23" w:rsidRPr="003370DE">
        <w:rPr>
          <w:b/>
          <w:bCs/>
          <w:sz w:val="23"/>
          <w:szCs w:val="23"/>
          <w:lang w:val="fr-FR"/>
        </w:rPr>
        <w:t>,</w:t>
      </w:r>
      <w:r w:rsidR="00800B23" w:rsidRPr="003370DE">
        <w:rPr>
          <w:sz w:val="23"/>
          <w:szCs w:val="23"/>
          <w:lang w:val="fr-FR"/>
        </w:rPr>
        <w:t xml:space="preserve"> </w:t>
      </w:r>
      <w:r w:rsidR="00800B23" w:rsidRPr="003370DE">
        <w:rPr>
          <w:sz w:val="23"/>
          <w:szCs w:val="23"/>
          <w:lang w:val="ro-RO"/>
        </w:rPr>
        <w:t>în conformitate cu HG 1336/2022</w:t>
      </w:r>
      <w:r w:rsidR="00800B23" w:rsidRPr="003370DE">
        <w:rPr>
          <w:sz w:val="23"/>
          <w:szCs w:val="23"/>
          <w:lang w:val="fr-FR"/>
        </w:rPr>
        <w:t xml:space="preserve"> </w:t>
      </w:r>
      <w:proofErr w:type="spellStart"/>
      <w:r w:rsidR="00800B23" w:rsidRPr="003370DE">
        <w:rPr>
          <w:color w:val="000000"/>
          <w:sz w:val="23"/>
          <w:szCs w:val="23"/>
          <w:shd w:val="clear" w:color="auto" w:fill="FFFFFF"/>
          <w:lang w:val="fr-FR"/>
        </w:rPr>
        <w:t>pentru</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aprobarea</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Regulamentului-cadru</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privind</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organizarea</w:t>
      </w:r>
      <w:proofErr w:type="spellEnd"/>
      <w:r w:rsidR="00800B23" w:rsidRPr="003370DE">
        <w:rPr>
          <w:color w:val="000000"/>
          <w:sz w:val="23"/>
          <w:szCs w:val="23"/>
          <w:shd w:val="clear" w:color="auto" w:fill="FFFFFF"/>
          <w:lang w:val="fr-FR"/>
        </w:rPr>
        <w:t xml:space="preserve"> </w:t>
      </w:r>
      <w:r w:rsidR="00800B23" w:rsidRPr="003370DE">
        <w:rPr>
          <w:color w:val="000000"/>
          <w:sz w:val="23"/>
          <w:szCs w:val="23"/>
          <w:shd w:val="clear" w:color="auto" w:fill="FFFFFF"/>
          <w:lang w:val="ro-RO"/>
        </w:rPr>
        <w:t>ș</w:t>
      </w:r>
      <w:r w:rsidR="00800B23" w:rsidRPr="003370DE">
        <w:rPr>
          <w:color w:val="000000"/>
          <w:sz w:val="23"/>
          <w:szCs w:val="23"/>
          <w:shd w:val="clear" w:color="auto" w:fill="FFFFFF"/>
          <w:lang w:val="fr-FR"/>
        </w:rPr>
        <w:t xml:space="preserve">i </w:t>
      </w:r>
      <w:proofErr w:type="spellStart"/>
      <w:r w:rsidR="00800B23" w:rsidRPr="003370DE">
        <w:rPr>
          <w:color w:val="000000"/>
          <w:sz w:val="23"/>
          <w:szCs w:val="23"/>
          <w:shd w:val="clear" w:color="auto" w:fill="FFFFFF"/>
          <w:lang w:val="fr-FR"/>
        </w:rPr>
        <w:t>dezvoltarea</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carierei</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personalului</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contractual</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din</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sectorul</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bugetar</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plătit</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din</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fonduri</w:t>
      </w:r>
      <w:proofErr w:type="spellEnd"/>
      <w:r w:rsidR="00800B23" w:rsidRPr="003370DE">
        <w:rPr>
          <w:color w:val="000000"/>
          <w:sz w:val="23"/>
          <w:szCs w:val="23"/>
          <w:shd w:val="clear" w:color="auto" w:fill="FFFFFF"/>
          <w:lang w:val="fr-FR"/>
        </w:rPr>
        <w:t xml:space="preserve"> </w:t>
      </w:r>
      <w:proofErr w:type="spellStart"/>
      <w:r w:rsidR="00800B23" w:rsidRPr="003370DE">
        <w:rPr>
          <w:color w:val="000000"/>
          <w:sz w:val="23"/>
          <w:szCs w:val="23"/>
          <w:shd w:val="clear" w:color="auto" w:fill="FFFFFF"/>
          <w:lang w:val="fr-FR"/>
        </w:rPr>
        <w:t>publice</w:t>
      </w:r>
      <w:proofErr w:type="spellEnd"/>
      <w:r w:rsidR="00800B23" w:rsidRPr="003370DE">
        <w:rPr>
          <w:color w:val="000000"/>
          <w:sz w:val="23"/>
          <w:szCs w:val="23"/>
          <w:shd w:val="clear" w:color="auto" w:fill="FFFFFF"/>
          <w:lang w:val="fr-FR"/>
        </w:rPr>
        <w:t xml:space="preserve">, </w:t>
      </w:r>
      <w:r w:rsidR="00800B23" w:rsidRPr="003370DE">
        <w:rPr>
          <w:b/>
          <w:bCs/>
          <w:sz w:val="23"/>
          <w:szCs w:val="23"/>
          <w:lang w:val="ro-RO"/>
        </w:rPr>
        <w:t>concurs</w:t>
      </w:r>
      <w:r w:rsidR="002B7278" w:rsidRPr="003370DE">
        <w:rPr>
          <w:b/>
          <w:bCs/>
          <w:sz w:val="23"/>
          <w:szCs w:val="23"/>
          <w:lang w:val="ro-RO"/>
        </w:rPr>
        <w:t xml:space="preserve"> </w:t>
      </w:r>
      <w:r w:rsidR="002B7278" w:rsidRPr="003370DE">
        <w:rPr>
          <w:sz w:val="23"/>
          <w:szCs w:val="23"/>
          <w:lang w:val="ro-RO"/>
        </w:rPr>
        <w:t xml:space="preserve">pentru ocuparea unei </w:t>
      </w:r>
      <w:proofErr w:type="spellStart"/>
      <w:r w:rsidR="002B7278" w:rsidRPr="003370DE">
        <w:rPr>
          <w:sz w:val="23"/>
          <w:szCs w:val="23"/>
          <w:lang w:val="ro-RO"/>
        </w:rPr>
        <w:t>funcţii</w:t>
      </w:r>
      <w:proofErr w:type="spellEnd"/>
      <w:r w:rsidR="002B7278" w:rsidRPr="003370DE">
        <w:rPr>
          <w:sz w:val="23"/>
          <w:szCs w:val="23"/>
          <w:lang w:val="ro-RO"/>
        </w:rPr>
        <w:t xml:space="preserve"> contractuale </w:t>
      </w:r>
      <w:r w:rsidR="002B7278" w:rsidRPr="003370DE">
        <w:rPr>
          <w:b/>
          <w:bCs/>
          <w:sz w:val="23"/>
          <w:szCs w:val="23"/>
          <w:lang w:val="ro-RO"/>
        </w:rPr>
        <w:t xml:space="preserve">vacante </w:t>
      </w:r>
      <w:r w:rsidR="002B7278" w:rsidRPr="003370DE">
        <w:rPr>
          <w:sz w:val="23"/>
          <w:szCs w:val="23"/>
          <w:lang w:val="ro-RO"/>
        </w:rPr>
        <w:t xml:space="preserve">de execuție, </w:t>
      </w:r>
      <w:r w:rsidR="002B7278" w:rsidRPr="003370DE">
        <w:rPr>
          <w:b/>
          <w:bCs/>
          <w:sz w:val="23"/>
          <w:szCs w:val="23"/>
          <w:lang w:val="ro-RO"/>
        </w:rPr>
        <w:t xml:space="preserve">pe perioada nedeterminată, </w:t>
      </w:r>
      <w:r w:rsidR="002B7278" w:rsidRPr="003370DE">
        <w:rPr>
          <w:sz w:val="23"/>
          <w:szCs w:val="23"/>
          <w:lang w:val="ro-RO"/>
        </w:rPr>
        <w:t>din cadrul unității:</w:t>
      </w:r>
    </w:p>
    <w:p w14:paraId="3E727A7F" w14:textId="77777777" w:rsidR="00E621D7" w:rsidRPr="003370DE" w:rsidRDefault="00E621D7" w:rsidP="001E1661">
      <w:pPr>
        <w:pStyle w:val="Indentcorptext"/>
        <w:ind w:left="-15" w:firstLine="432"/>
        <w:rPr>
          <w:sz w:val="23"/>
          <w:szCs w:val="23"/>
          <w:lang w:val="ro-RO"/>
        </w:rPr>
      </w:pPr>
    </w:p>
    <w:p w14:paraId="5D78EDA9" w14:textId="324872DF" w:rsidR="00E621D7" w:rsidRDefault="003370DE" w:rsidP="003370DE">
      <w:pPr>
        <w:pStyle w:val="Listparagraf"/>
        <w:numPr>
          <w:ilvl w:val="0"/>
          <w:numId w:val="15"/>
        </w:numPr>
        <w:spacing w:after="0" w:line="240" w:lineRule="auto"/>
        <w:jc w:val="both"/>
        <w:rPr>
          <w:rFonts w:ascii="Times New Roman" w:hAnsi="Times New Roman" w:cs="Times New Roman"/>
          <w:sz w:val="23"/>
          <w:szCs w:val="23"/>
          <w:lang w:val="ro-RO"/>
        </w:rPr>
      </w:pPr>
      <w:r w:rsidRPr="003370DE">
        <w:rPr>
          <w:rFonts w:ascii="Times New Roman" w:hAnsi="Times New Roman" w:cs="Times New Roman"/>
          <w:b/>
          <w:bCs/>
          <w:sz w:val="23"/>
          <w:szCs w:val="23"/>
          <w:lang w:val="ro-RO"/>
        </w:rPr>
        <w:t xml:space="preserve">POST vacant </w:t>
      </w:r>
      <w:r w:rsidR="00E621D7" w:rsidRPr="003370DE">
        <w:rPr>
          <w:rFonts w:ascii="Times New Roman" w:hAnsi="Times New Roman" w:cs="Times New Roman"/>
          <w:b/>
          <w:bCs/>
          <w:sz w:val="23"/>
          <w:szCs w:val="23"/>
          <w:lang w:val="ro-RO"/>
        </w:rPr>
        <w:t>ÎNGRIJITOR</w:t>
      </w:r>
      <w:r>
        <w:rPr>
          <w:rFonts w:ascii="Times New Roman" w:hAnsi="Times New Roman" w:cs="Times New Roman"/>
          <w:sz w:val="23"/>
          <w:szCs w:val="23"/>
          <w:lang w:val="ro-RO"/>
        </w:rPr>
        <w:t xml:space="preserve"> -</w:t>
      </w:r>
      <w:r w:rsidR="00E621D7" w:rsidRPr="003370DE">
        <w:rPr>
          <w:rFonts w:ascii="Times New Roman" w:hAnsi="Times New Roman" w:cs="Times New Roman"/>
          <w:sz w:val="23"/>
          <w:szCs w:val="23"/>
          <w:lang w:val="ro-RO"/>
        </w:rPr>
        <w:t xml:space="preserve"> perioadă nedeterminat</w:t>
      </w:r>
      <w:r>
        <w:rPr>
          <w:rFonts w:ascii="Times New Roman" w:hAnsi="Times New Roman" w:cs="Times New Roman"/>
          <w:sz w:val="23"/>
          <w:szCs w:val="23"/>
          <w:lang w:val="ro-RO"/>
        </w:rPr>
        <w:t>ă, cu d</w:t>
      </w:r>
      <w:r w:rsidR="00E621D7" w:rsidRPr="003370DE">
        <w:rPr>
          <w:rFonts w:ascii="Times New Roman" w:hAnsi="Times New Roman" w:cs="Times New Roman"/>
          <w:sz w:val="23"/>
          <w:szCs w:val="23"/>
          <w:lang w:val="ro-RO"/>
        </w:rPr>
        <w:t>urata timpului de lucr</w:t>
      </w:r>
      <w:r>
        <w:rPr>
          <w:rFonts w:ascii="Times New Roman" w:hAnsi="Times New Roman" w:cs="Times New Roman"/>
          <w:sz w:val="23"/>
          <w:szCs w:val="23"/>
          <w:lang w:val="ro-RO"/>
        </w:rPr>
        <w:t>u de</w:t>
      </w:r>
      <w:r w:rsidR="00E621D7" w:rsidRPr="003370DE">
        <w:rPr>
          <w:rFonts w:ascii="Times New Roman" w:hAnsi="Times New Roman" w:cs="Times New Roman"/>
          <w:sz w:val="23"/>
          <w:szCs w:val="23"/>
          <w:lang w:val="ro-RO"/>
        </w:rPr>
        <w:t xml:space="preserve"> 8 ore / zi</w:t>
      </w:r>
    </w:p>
    <w:p w14:paraId="5AD298E3" w14:textId="77777777" w:rsidR="003370DE" w:rsidRPr="003370DE" w:rsidRDefault="003370DE" w:rsidP="003370DE">
      <w:pPr>
        <w:pStyle w:val="Listparagraf"/>
        <w:spacing w:after="0" w:line="240" w:lineRule="auto"/>
        <w:ind w:left="630"/>
        <w:jc w:val="both"/>
        <w:rPr>
          <w:rFonts w:ascii="Times New Roman" w:hAnsi="Times New Roman" w:cs="Times New Roman"/>
          <w:sz w:val="23"/>
          <w:szCs w:val="23"/>
          <w:lang w:val="ro-RO"/>
        </w:rPr>
      </w:pPr>
    </w:p>
    <w:p w14:paraId="6A07CF5F" w14:textId="12C5EC95"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b/>
          <w:bCs/>
          <w:sz w:val="23"/>
          <w:szCs w:val="23"/>
          <w:lang w:val="ro-RO" w:eastAsia="ro-RO"/>
        </w:rPr>
      </w:pPr>
      <w:r w:rsidRPr="003370DE">
        <w:rPr>
          <w:rFonts w:ascii="Times New Roman" w:eastAsia="Times New Roman" w:hAnsi="Times New Roman" w:cs="Times New Roman"/>
          <w:b/>
          <w:bCs/>
          <w:sz w:val="23"/>
          <w:szCs w:val="23"/>
          <w:lang w:val="ro-RO" w:eastAsia="ro-RO"/>
        </w:rPr>
        <w:t xml:space="preserve">Documente solicitate candidaţilor pentru întocmirea dosarului de concurs, conform art. 35  din H.G. 1336/2022: </w:t>
      </w:r>
    </w:p>
    <w:p w14:paraId="48AB58F0"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a) formular de înscriere la concurs, conform modelului prevăzut la anexa nr. 2; </w:t>
      </w:r>
    </w:p>
    <w:p w14:paraId="6ED49FCB" w14:textId="737FB4DD"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b) copia actului de identitate sau orice alt document care atestă identitatea, potrivit legii, aflate în termen de valabilitate; </w:t>
      </w:r>
    </w:p>
    <w:p w14:paraId="09A043E0" w14:textId="054A70F5"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c) copia certificatului de căsătorie sau a altui document prin care s-a realizat schimbarea de nume, după caz; </w:t>
      </w:r>
    </w:p>
    <w:p w14:paraId="37900942" w14:textId="7F945F78"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E5E92EF" w14:textId="7A1F8A7B"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e) copia carnetului de muncă, a adeverinței eliberate de angajator pentru perioada lucrată, care să ateste vechimea în muncă și în specialitatea studiilor solicitate pentru ocuparea postului; </w:t>
      </w:r>
    </w:p>
    <w:p w14:paraId="0D37D004"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f) certificat de cazier judiciar sau, după caz, extrasul de pe cazierul judiciar; </w:t>
      </w:r>
    </w:p>
    <w:p w14:paraId="3154ECEE" w14:textId="424B1DEF"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g) adeverință medicală care să ateste starea de sănătate corespunzătoare, eliberată de către medicul de familie al candidatului sau de către unitățile sanitare abilitate cu cel mult 6 luni anterior derulării concursului; </w:t>
      </w:r>
    </w:p>
    <w:p w14:paraId="1F274574" w14:textId="7241C935"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40A030F5"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i) curriculum vitae, model comun european. </w:t>
      </w:r>
    </w:p>
    <w:p w14:paraId="5C82FB39"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b/>
          <w:bCs/>
          <w:sz w:val="23"/>
          <w:szCs w:val="23"/>
          <w:lang w:val="ro-RO" w:eastAsia="ro-RO"/>
        </w:rPr>
      </w:pPr>
      <w:r w:rsidRPr="003370DE">
        <w:rPr>
          <w:rFonts w:ascii="Times New Roman" w:eastAsia="Times New Roman" w:hAnsi="Times New Roman" w:cs="Times New Roman"/>
          <w:b/>
          <w:bCs/>
          <w:sz w:val="23"/>
          <w:szCs w:val="23"/>
          <w:lang w:val="ro-RO" w:eastAsia="ro-RO"/>
        </w:rPr>
        <w:t xml:space="preserve">Condiţiile generale prevăzute de art. 15 din H.G. 1336/08.11.2022 </w:t>
      </w:r>
    </w:p>
    <w:p w14:paraId="327FCE5E" w14:textId="2F2D5F44"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14:paraId="267151C2" w14:textId="7AAC7902"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a) are cetățenia română sau cetățenia unui alt stat membru al Uniunii Europene, a unui stat parte la Acordul privind Spațiul Economic European (SEE) sau cetățenia Confederației Elvețiene; </w:t>
      </w:r>
    </w:p>
    <w:p w14:paraId="645A3E0A"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b) cunoaște limba română, scris și vorbit; </w:t>
      </w:r>
    </w:p>
    <w:p w14:paraId="4105EA45" w14:textId="45AB429A"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c) are capacitate de muncă în conformitate cu prevederile Legii nr. 53/2003 — Codul muncii, republicată, cu modificările și completările ulterioare; </w:t>
      </w:r>
    </w:p>
    <w:p w14:paraId="65F77662" w14:textId="5626F7F8"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d) are o stare de sănătate corespunzătoare postului pentru care candidează, atestată pe baza adeverinței medicale eliberate de medicul de familie sau de unitățile sanitare abilitate; </w:t>
      </w:r>
    </w:p>
    <w:p w14:paraId="5617A923" w14:textId="3003BFC2"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e) îndeplinește condițiile de studii, de vechime în specialitate și, după caz, alte condiții specifice potrivit cerințelor postului scos la concurs; </w:t>
      </w:r>
    </w:p>
    <w:p w14:paraId="7D39F55E" w14:textId="5B7E99E0"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3FA5EF4F" w14:textId="6A57062A"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lastRenderedPageBreak/>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1165C2B5" w14:textId="74F57762" w:rsidR="005353B4"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6ADCA2C"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b/>
          <w:bCs/>
          <w:sz w:val="23"/>
          <w:szCs w:val="23"/>
          <w:lang w:val="ro-RO" w:eastAsia="ro-RO"/>
        </w:rPr>
      </w:pPr>
      <w:r w:rsidRPr="003370DE">
        <w:rPr>
          <w:rFonts w:ascii="Times New Roman" w:eastAsia="Times New Roman" w:hAnsi="Times New Roman" w:cs="Times New Roman"/>
          <w:b/>
          <w:bCs/>
          <w:sz w:val="23"/>
          <w:szCs w:val="23"/>
          <w:lang w:val="ro-RO" w:eastAsia="ro-RO"/>
        </w:rPr>
        <w:t xml:space="preserve">Condiţii specifice de participare la concurs: </w:t>
      </w:r>
    </w:p>
    <w:p w14:paraId="6431E62E" w14:textId="35F7003F"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1.   Studii de specialitate: gimnaziu, scoala profesionala</w:t>
      </w:r>
      <w:r w:rsidR="003370DE">
        <w:rPr>
          <w:rFonts w:ascii="Times New Roman" w:eastAsia="Times New Roman" w:hAnsi="Times New Roman" w:cs="Times New Roman"/>
          <w:sz w:val="23"/>
          <w:szCs w:val="23"/>
          <w:lang w:val="ro-RO" w:eastAsia="ro-RO"/>
        </w:rPr>
        <w:t>, liceu</w:t>
      </w:r>
    </w:p>
    <w:p w14:paraId="56FB86E1" w14:textId="19E3AEF9"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2. </w:t>
      </w:r>
      <w:r w:rsidR="003370DE">
        <w:rPr>
          <w:rFonts w:ascii="Times New Roman" w:eastAsia="Times New Roman" w:hAnsi="Times New Roman" w:cs="Times New Roman"/>
          <w:sz w:val="23"/>
          <w:szCs w:val="23"/>
          <w:lang w:val="ro-RO" w:eastAsia="ro-RO"/>
        </w:rPr>
        <w:t xml:space="preserve">  </w:t>
      </w:r>
      <w:r w:rsidRPr="003370DE">
        <w:rPr>
          <w:rFonts w:ascii="Times New Roman" w:eastAsia="Times New Roman" w:hAnsi="Times New Roman" w:cs="Times New Roman"/>
          <w:sz w:val="23"/>
          <w:szCs w:val="23"/>
          <w:lang w:val="ro-RO" w:eastAsia="ro-RO"/>
        </w:rPr>
        <w:t>Abilități, calități și aptitudini necesare: abilități de relaționare și comunicare cu întreg personalul, abilități pentru muncă în echipă</w:t>
      </w:r>
      <w:r w:rsidR="00126B7D">
        <w:rPr>
          <w:rFonts w:ascii="Times New Roman" w:eastAsia="Times New Roman" w:hAnsi="Times New Roman" w:cs="Times New Roman"/>
          <w:sz w:val="23"/>
          <w:szCs w:val="23"/>
          <w:lang w:val="ro-RO" w:eastAsia="ro-RO"/>
        </w:rPr>
        <w:t xml:space="preserve"> </w:t>
      </w:r>
      <w:r w:rsidRPr="003370DE">
        <w:rPr>
          <w:rFonts w:ascii="Times New Roman" w:eastAsia="Times New Roman" w:hAnsi="Times New Roman" w:cs="Times New Roman"/>
          <w:sz w:val="23"/>
          <w:szCs w:val="23"/>
          <w:lang w:val="ro-RO" w:eastAsia="ro-RO"/>
        </w:rPr>
        <w:t xml:space="preserve">în limita sarcinilor, atribuțiilor din fișa postului </w:t>
      </w:r>
    </w:p>
    <w:p w14:paraId="5B94F866" w14:textId="5BF166A4"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3.  Vechime – nu se solicita. </w:t>
      </w:r>
    </w:p>
    <w:p w14:paraId="7D0A406F"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b/>
          <w:bCs/>
          <w:sz w:val="23"/>
          <w:szCs w:val="23"/>
          <w:lang w:val="ro-RO" w:eastAsia="ro-RO"/>
        </w:rPr>
      </w:pPr>
      <w:r w:rsidRPr="003370DE">
        <w:rPr>
          <w:rFonts w:ascii="Times New Roman" w:eastAsia="Times New Roman" w:hAnsi="Times New Roman" w:cs="Times New Roman"/>
          <w:b/>
          <w:bCs/>
          <w:sz w:val="23"/>
          <w:szCs w:val="23"/>
          <w:lang w:val="ro-RO" w:eastAsia="ro-RO"/>
        </w:rPr>
        <w:t xml:space="preserve">Bibliografie şi tematică: </w:t>
      </w:r>
    </w:p>
    <w:p w14:paraId="0D56EB4C"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1. Legea nr. 53/ 2003 Codul muncii, modificat și republicat; </w:t>
      </w:r>
    </w:p>
    <w:p w14:paraId="5A8D7795"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2. Legea nr. 319/ 2006 referitoare la sănătatea și securitatea în muncă; </w:t>
      </w:r>
    </w:p>
    <w:p w14:paraId="00317915" w14:textId="7777777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3. Legea nr. 307/ 2006 referitoare la apărarea împotriva incendiilor </w:t>
      </w:r>
    </w:p>
    <w:p w14:paraId="5AA57269" w14:textId="374F2BB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4. Îndreptarul Tehnic privind mijlocele și metodele de întreținere a curățeniei, de spălare și dezinfectare, utilizate în acțiunea de gospodărire a unităților de învățământ și educație, nr. 28238/29.05.1980, elaborat de Ministerul Sănătății, Direcția asistenței medicale </w:t>
      </w:r>
    </w:p>
    <w:p w14:paraId="4E1E3DF7" w14:textId="696F6ED7" w:rsidR="00E621D7" w:rsidRPr="003370DE" w:rsidRDefault="00E621D7" w:rsidP="00E621D7">
      <w:pPr>
        <w:shd w:val="clear" w:color="auto" w:fill="FFFFFF"/>
        <w:tabs>
          <w:tab w:val="left" w:pos="816"/>
        </w:tabs>
        <w:spacing w:after="0" w:line="240" w:lineRule="auto"/>
        <w:jc w:val="both"/>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 xml:space="preserve">5. Regulament de organizare și funcționare (R.O.F.) și Regulamentul </w:t>
      </w:r>
      <w:r w:rsidR="00074410" w:rsidRPr="003370DE">
        <w:rPr>
          <w:rFonts w:ascii="Times New Roman" w:eastAsia="Times New Roman" w:hAnsi="Times New Roman" w:cs="Times New Roman"/>
          <w:sz w:val="23"/>
          <w:szCs w:val="23"/>
          <w:lang w:val="ro-RO" w:eastAsia="ro-RO"/>
        </w:rPr>
        <w:t xml:space="preserve">de Ordine Interioara </w:t>
      </w:r>
      <w:r w:rsidRPr="003370DE">
        <w:rPr>
          <w:rFonts w:ascii="Times New Roman" w:eastAsia="Times New Roman" w:hAnsi="Times New Roman" w:cs="Times New Roman"/>
          <w:sz w:val="23"/>
          <w:szCs w:val="23"/>
          <w:lang w:val="ro-RO" w:eastAsia="ro-RO"/>
        </w:rPr>
        <w:t>(R.</w:t>
      </w:r>
      <w:r w:rsidR="00074410" w:rsidRPr="003370DE">
        <w:rPr>
          <w:rFonts w:ascii="Times New Roman" w:eastAsia="Times New Roman" w:hAnsi="Times New Roman" w:cs="Times New Roman"/>
          <w:sz w:val="23"/>
          <w:szCs w:val="23"/>
          <w:lang w:val="ro-RO" w:eastAsia="ro-RO"/>
        </w:rPr>
        <w:t>O.</w:t>
      </w:r>
      <w:r w:rsidRPr="003370DE">
        <w:rPr>
          <w:rFonts w:ascii="Times New Roman" w:eastAsia="Times New Roman" w:hAnsi="Times New Roman" w:cs="Times New Roman"/>
          <w:sz w:val="23"/>
          <w:szCs w:val="23"/>
          <w:lang w:val="ro-RO" w:eastAsia="ro-RO"/>
        </w:rPr>
        <w:t>I.)</w:t>
      </w:r>
    </w:p>
    <w:p w14:paraId="0EE61FF0" w14:textId="77777777" w:rsidR="00E621D7" w:rsidRPr="003370DE" w:rsidRDefault="00E621D7" w:rsidP="001E1661">
      <w:pPr>
        <w:shd w:val="clear" w:color="auto" w:fill="FFFFFF"/>
        <w:spacing w:after="0" w:line="240" w:lineRule="auto"/>
        <w:jc w:val="center"/>
        <w:textAlignment w:val="baseline"/>
        <w:rPr>
          <w:rFonts w:ascii="Times New Roman" w:eastAsia="Times New Roman" w:hAnsi="Times New Roman" w:cs="Times New Roman"/>
          <w:b/>
          <w:bCs/>
          <w:sz w:val="23"/>
          <w:szCs w:val="23"/>
          <w:lang w:val="ro-RO" w:eastAsia="ro-RO"/>
        </w:rPr>
      </w:pPr>
    </w:p>
    <w:p w14:paraId="7D015D3A" w14:textId="77777777" w:rsidR="00074410" w:rsidRPr="003370DE" w:rsidRDefault="00074410" w:rsidP="00074410">
      <w:pPr>
        <w:shd w:val="clear" w:color="auto" w:fill="FFFFFF"/>
        <w:spacing w:after="0" w:line="240" w:lineRule="auto"/>
        <w:jc w:val="both"/>
        <w:textAlignment w:val="baseline"/>
        <w:rPr>
          <w:rFonts w:ascii="Times New Roman" w:eastAsia="Times New Roman" w:hAnsi="Times New Roman" w:cs="Times New Roman"/>
          <w:b/>
          <w:bCs/>
          <w:sz w:val="23"/>
          <w:szCs w:val="23"/>
          <w:lang w:val="ro-RO" w:eastAsia="ro-RO"/>
        </w:rPr>
      </w:pPr>
      <w:r w:rsidRPr="003370DE">
        <w:rPr>
          <w:rFonts w:ascii="Times New Roman" w:eastAsia="Times New Roman" w:hAnsi="Times New Roman" w:cs="Times New Roman"/>
          <w:b/>
          <w:bCs/>
          <w:sz w:val="23"/>
          <w:szCs w:val="23"/>
          <w:lang w:val="ro-RO" w:eastAsia="ro-RO"/>
        </w:rPr>
        <w:t xml:space="preserve">Calendarul de desfăşurare a concursului: </w:t>
      </w:r>
    </w:p>
    <w:p w14:paraId="38626F69" w14:textId="77777777" w:rsidR="00074410" w:rsidRDefault="00074410" w:rsidP="00074410">
      <w:pPr>
        <w:shd w:val="clear" w:color="auto" w:fill="FFFFFF"/>
        <w:spacing w:after="0" w:line="240" w:lineRule="auto"/>
        <w:jc w:val="both"/>
        <w:textAlignment w:val="baseline"/>
        <w:rPr>
          <w:rFonts w:ascii="Times New Roman" w:eastAsia="Times New Roman" w:hAnsi="Times New Roman" w:cs="Times New Roman"/>
          <w:b/>
          <w:bCs/>
          <w:sz w:val="23"/>
          <w:szCs w:val="23"/>
          <w:lang w:val="ro-RO" w:eastAsia="ro-RO"/>
        </w:rPr>
      </w:pPr>
      <w:r w:rsidRPr="003370DE">
        <w:rPr>
          <w:rFonts w:ascii="Times New Roman" w:eastAsia="Times New Roman" w:hAnsi="Times New Roman" w:cs="Times New Roman"/>
          <w:b/>
          <w:bCs/>
          <w:sz w:val="23"/>
          <w:szCs w:val="23"/>
          <w:lang w:val="ro-RO" w:eastAsia="ro-RO"/>
        </w:rPr>
        <w:t xml:space="preserve">Depunerea dosarelor: </w:t>
      </w:r>
    </w:p>
    <w:p w14:paraId="124D7459" w14:textId="77777777" w:rsidR="00DF5AD0" w:rsidRPr="003370DE" w:rsidRDefault="00DF5AD0" w:rsidP="00DF5AD0">
      <w:pPr>
        <w:pStyle w:val="Listparagraf"/>
        <w:numPr>
          <w:ilvl w:val="0"/>
          <w:numId w:val="16"/>
        </w:numPr>
        <w:shd w:val="clear" w:color="auto" w:fill="FFFFFF"/>
        <w:spacing w:after="0" w:line="240" w:lineRule="auto"/>
        <w:ind w:left="720"/>
        <w:jc w:val="both"/>
        <w:textAlignment w:val="baseline"/>
        <w:rPr>
          <w:rFonts w:ascii="Times New Roman" w:eastAsia="Times New Roman" w:hAnsi="Times New Roman" w:cs="Times New Roman"/>
          <w:sz w:val="23"/>
          <w:szCs w:val="23"/>
          <w:lang w:val="ro-RO" w:eastAsia="ro-RO"/>
        </w:rPr>
      </w:pPr>
      <w:r>
        <w:rPr>
          <w:rFonts w:ascii="Times New Roman" w:eastAsia="Times New Roman" w:hAnsi="Times New Roman" w:cs="Times New Roman"/>
          <w:sz w:val="23"/>
          <w:szCs w:val="23"/>
          <w:lang w:val="ro-RO" w:eastAsia="ro-RO"/>
        </w:rPr>
        <w:t>06</w:t>
      </w:r>
      <w:r w:rsidRPr="003370DE">
        <w:rPr>
          <w:rFonts w:ascii="Times New Roman" w:eastAsia="Times New Roman" w:hAnsi="Times New Roman" w:cs="Times New Roman"/>
          <w:sz w:val="23"/>
          <w:szCs w:val="23"/>
          <w:lang w:val="ro-RO" w:eastAsia="ro-RO"/>
        </w:rPr>
        <w:t>.11.202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xml:space="preserve">, ora 9:00 – </w:t>
      </w:r>
      <w:r>
        <w:rPr>
          <w:rFonts w:ascii="Times New Roman" w:eastAsia="Times New Roman" w:hAnsi="Times New Roman" w:cs="Times New Roman"/>
          <w:sz w:val="23"/>
          <w:szCs w:val="23"/>
          <w:lang w:val="ro-RO" w:eastAsia="ro-RO"/>
        </w:rPr>
        <w:t>20</w:t>
      </w:r>
      <w:r w:rsidRPr="003370DE">
        <w:rPr>
          <w:rFonts w:ascii="Times New Roman" w:eastAsia="Times New Roman" w:hAnsi="Times New Roman" w:cs="Times New Roman"/>
          <w:sz w:val="23"/>
          <w:szCs w:val="23"/>
          <w:lang w:val="ro-RO" w:eastAsia="ro-RO"/>
        </w:rPr>
        <w:t>.</w:t>
      </w:r>
      <w:r>
        <w:rPr>
          <w:rFonts w:ascii="Times New Roman" w:eastAsia="Times New Roman" w:hAnsi="Times New Roman" w:cs="Times New Roman"/>
          <w:sz w:val="23"/>
          <w:szCs w:val="23"/>
          <w:lang w:val="ro-RO" w:eastAsia="ro-RO"/>
        </w:rPr>
        <w:t>11.</w:t>
      </w:r>
      <w:r w:rsidRPr="003370DE">
        <w:rPr>
          <w:rFonts w:ascii="Times New Roman" w:eastAsia="Times New Roman" w:hAnsi="Times New Roman" w:cs="Times New Roman"/>
          <w:sz w:val="23"/>
          <w:szCs w:val="23"/>
          <w:lang w:val="ro-RO" w:eastAsia="ro-RO"/>
        </w:rPr>
        <w:t>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ora 14:00  - Perioada în care  se pot depune dosarele de concurs</w:t>
      </w:r>
    </w:p>
    <w:p w14:paraId="407523EB" w14:textId="77777777" w:rsidR="00DF5AD0" w:rsidRPr="003370DE" w:rsidRDefault="00DF5AD0" w:rsidP="00DF5AD0">
      <w:pPr>
        <w:pStyle w:val="Listparagraf"/>
        <w:numPr>
          <w:ilvl w:val="0"/>
          <w:numId w:val="16"/>
        </w:numPr>
        <w:shd w:val="clear" w:color="auto" w:fill="FFFFFF"/>
        <w:spacing w:after="0" w:line="240" w:lineRule="auto"/>
        <w:ind w:left="720"/>
        <w:jc w:val="both"/>
        <w:textAlignment w:val="baseline"/>
        <w:rPr>
          <w:rFonts w:ascii="Times New Roman" w:eastAsia="Times New Roman" w:hAnsi="Times New Roman" w:cs="Times New Roman"/>
          <w:sz w:val="23"/>
          <w:szCs w:val="23"/>
          <w:lang w:val="ro-RO" w:eastAsia="ro-RO"/>
        </w:rPr>
      </w:pPr>
      <w:r>
        <w:rPr>
          <w:rFonts w:ascii="Times New Roman" w:eastAsia="Times New Roman" w:hAnsi="Times New Roman" w:cs="Times New Roman"/>
          <w:sz w:val="23"/>
          <w:szCs w:val="23"/>
          <w:lang w:val="ro-RO" w:eastAsia="ro-RO"/>
        </w:rPr>
        <w:t>20</w:t>
      </w:r>
      <w:r w:rsidRPr="003370DE">
        <w:rPr>
          <w:rFonts w:ascii="Times New Roman" w:eastAsia="Times New Roman" w:hAnsi="Times New Roman" w:cs="Times New Roman"/>
          <w:sz w:val="23"/>
          <w:szCs w:val="23"/>
          <w:lang w:val="ro-RO" w:eastAsia="ro-RO"/>
        </w:rPr>
        <w:t>.1</w:t>
      </w:r>
      <w:r>
        <w:rPr>
          <w:rFonts w:ascii="Times New Roman" w:eastAsia="Times New Roman" w:hAnsi="Times New Roman" w:cs="Times New Roman"/>
          <w:sz w:val="23"/>
          <w:szCs w:val="23"/>
          <w:lang w:val="ro-RO" w:eastAsia="ro-RO"/>
        </w:rPr>
        <w:t>1</w:t>
      </w:r>
      <w:r w:rsidRPr="003370DE">
        <w:rPr>
          <w:rFonts w:ascii="Times New Roman" w:eastAsia="Times New Roman" w:hAnsi="Times New Roman" w:cs="Times New Roman"/>
          <w:sz w:val="23"/>
          <w:szCs w:val="23"/>
          <w:lang w:val="ro-RO" w:eastAsia="ro-RO"/>
        </w:rPr>
        <w:t>.202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ora 15:30          - Verificarea și validarea dosarelor și afișarea rezultatelor</w:t>
      </w:r>
    </w:p>
    <w:p w14:paraId="68EFC0F1" w14:textId="77777777" w:rsidR="00DF5AD0" w:rsidRPr="003370DE" w:rsidRDefault="00DF5AD0" w:rsidP="00DF5AD0">
      <w:pPr>
        <w:pStyle w:val="Listparagraf"/>
        <w:numPr>
          <w:ilvl w:val="0"/>
          <w:numId w:val="16"/>
        </w:numPr>
        <w:shd w:val="clear" w:color="auto" w:fill="FFFFFF"/>
        <w:spacing w:after="0" w:line="240" w:lineRule="auto"/>
        <w:ind w:left="720"/>
        <w:jc w:val="both"/>
        <w:textAlignment w:val="baseline"/>
        <w:rPr>
          <w:rFonts w:ascii="Times New Roman" w:eastAsia="Times New Roman" w:hAnsi="Times New Roman" w:cs="Times New Roman"/>
          <w:sz w:val="23"/>
          <w:szCs w:val="23"/>
          <w:lang w:val="ro-RO" w:eastAsia="ro-RO"/>
        </w:rPr>
      </w:pPr>
      <w:r>
        <w:rPr>
          <w:rFonts w:ascii="Times New Roman" w:eastAsia="Times New Roman" w:hAnsi="Times New Roman" w:cs="Times New Roman"/>
          <w:sz w:val="23"/>
          <w:szCs w:val="23"/>
          <w:lang w:val="ro-RO" w:eastAsia="ro-RO"/>
        </w:rPr>
        <w:t>24</w:t>
      </w:r>
      <w:r w:rsidRPr="003370DE">
        <w:rPr>
          <w:rFonts w:ascii="Times New Roman" w:eastAsia="Times New Roman" w:hAnsi="Times New Roman" w:cs="Times New Roman"/>
          <w:sz w:val="23"/>
          <w:szCs w:val="23"/>
          <w:lang w:val="ro-RO" w:eastAsia="ro-RO"/>
        </w:rPr>
        <w:t>.1</w:t>
      </w:r>
      <w:r>
        <w:rPr>
          <w:rFonts w:ascii="Times New Roman" w:eastAsia="Times New Roman" w:hAnsi="Times New Roman" w:cs="Times New Roman"/>
          <w:sz w:val="23"/>
          <w:szCs w:val="23"/>
          <w:lang w:val="ro-RO" w:eastAsia="ro-RO"/>
        </w:rPr>
        <w:t>1</w:t>
      </w:r>
      <w:r w:rsidRPr="003370DE">
        <w:rPr>
          <w:rFonts w:ascii="Times New Roman" w:eastAsia="Times New Roman" w:hAnsi="Times New Roman" w:cs="Times New Roman"/>
          <w:sz w:val="23"/>
          <w:szCs w:val="23"/>
          <w:lang w:val="ro-RO" w:eastAsia="ro-RO"/>
        </w:rPr>
        <w:t>.202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xml:space="preserve">, intervalul 09:00 - 11:00 - Depunere contestații, cu afișarea rezultatelor la ora 13.00 </w:t>
      </w:r>
    </w:p>
    <w:p w14:paraId="50C9BDD5" w14:textId="77777777" w:rsidR="00DF5AD0" w:rsidRPr="003370DE" w:rsidRDefault="00DF5AD0" w:rsidP="00DF5AD0">
      <w:pPr>
        <w:pStyle w:val="Listparagraf"/>
        <w:numPr>
          <w:ilvl w:val="0"/>
          <w:numId w:val="16"/>
        </w:numPr>
        <w:shd w:val="clear" w:color="auto" w:fill="FFFFFF"/>
        <w:spacing w:after="0" w:line="240" w:lineRule="auto"/>
        <w:ind w:left="720"/>
        <w:jc w:val="both"/>
        <w:textAlignment w:val="baseline"/>
        <w:rPr>
          <w:rFonts w:ascii="Times New Roman" w:eastAsia="Times New Roman" w:hAnsi="Times New Roman" w:cs="Times New Roman"/>
          <w:sz w:val="23"/>
          <w:szCs w:val="23"/>
          <w:lang w:val="ro-RO" w:eastAsia="ro-RO"/>
        </w:rPr>
      </w:pPr>
      <w:r>
        <w:rPr>
          <w:rFonts w:ascii="Times New Roman" w:eastAsia="Times New Roman" w:hAnsi="Times New Roman" w:cs="Times New Roman"/>
          <w:sz w:val="23"/>
          <w:szCs w:val="23"/>
          <w:lang w:val="ro-RO" w:eastAsia="ro-RO"/>
        </w:rPr>
        <w:t>02</w:t>
      </w:r>
      <w:r w:rsidRPr="003370DE">
        <w:rPr>
          <w:rFonts w:ascii="Times New Roman" w:eastAsia="Times New Roman" w:hAnsi="Times New Roman" w:cs="Times New Roman"/>
          <w:sz w:val="23"/>
          <w:szCs w:val="23"/>
          <w:lang w:val="ro-RO" w:eastAsia="ro-RO"/>
        </w:rPr>
        <w:t>.1</w:t>
      </w:r>
      <w:r>
        <w:rPr>
          <w:rFonts w:ascii="Times New Roman" w:eastAsia="Times New Roman" w:hAnsi="Times New Roman" w:cs="Times New Roman"/>
          <w:sz w:val="23"/>
          <w:szCs w:val="23"/>
          <w:lang w:val="ro-RO" w:eastAsia="ro-RO"/>
        </w:rPr>
        <w:t>2</w:t>
      </w:r>
      <w:r w:rsidRPr="003370DE">
        <w:rPr>
          <w:rFonts w:ascii="Times New Roman" w:eastAsia="Times New Roman" w:hAnsi="Times New Roman" w:cs="Times New Roman"/>
          <w:sz w:val="23"/>
          <w:szCs w:val="23"/>
          <w:lang w:val="ro-RO" w:eastAsia="ro-RO"/>
        </w:rPr>
        <w:t>.202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ora 10:00          - Susținere probă scrisă, cu afișarea rezultatelor la ora 14:00</w:t>
      </w:r>
    </w:p>
    <w:p w14:paraId="66847DE0" w14:textId="77777777" w:rsidR="00DF5AD0" w:rsidRPr="003370DE" w:rsidRDefault="00DF5AD0" w:rsidP="00DF5AD0">
      <w:pPr>
        <w:pStyle w:val="Listparagraf"/>
        <w:numPr>
          <w:ilvl w:val="0"/>
          <w:numId w:val="16"/>
        </w:numPr>
        <w:shd w:val="clear" w:color="auto" w:fill="FFFFFF"/>
        <w:spacing w:after="0" w:line="240" w:lineRule="auto"/>
        <w:ind w:left="720"/>
        <w:jc w:val="both"/>
        <w:textAlignment w:val="baseline"/>
        <w:rPr>
          <w:rFonts w:ascii="Times New Roman" w:eastAsia="Times New Roman" w:hAnsi="Times New Roman" w:cs="Times New Roman"/>
          <w:sz w:val="23"/>
          <w:szCs w:val="23"/>
          <w:lang w:val="ro-RO" w:eastAsia="ro-RO"/>
        </w:rPr>
      </w:pPr>
      <w:r>
        <w:rPr>
          <w:rFonts w:ascii="Times New Roman" w:eastAsia="Times New Roman" w:hAnsi="Times New Roman" w:cs="Times New Roman"/>
          <w:sz w:val="23"/>
          <w:szCs w:val="23"/>
          <w:lang w:val="ro-RO" w:eastAsia="ro-RO"/>
        </w:rPr>
        <w:t>03</w:t>
      </w:r>
      <w:r w:rsidRPr="003370DE">
        <w:rPr>
          <w:rFonts w:ascii="Times New Roman" w:eastAsia="Times New Roman" w:hAnsi="Times New Roman" w:cs="Times New Roman"/>
          <w:sz w:val="23"/>
          <w:szCs w:val="23"/>
          <w:lang w:val="ro-RO" w:eastAsia="ro-RO"/>
        </w:rPr>
        <w:t>.1</w:t>
      </w:r>
      <w:r>
        <w:rPr>
          <w:rFonts w:ascii="Times New Roman" w:eastAsia="Times New Roman" w:hAnsi="Times New Roman" w:cs="Times New Roman"/>
          <w:sz w:val="23"/>
          <w:szCs w:val="23"/>
          <w:lang w:val="ro-RO" w:eastAsia="ro-RO"/>
        </w:rPr>
        <w:t>2</w:t>
      </w:r>
      <w:r w:rsidRPr="003370DE">
        <w:rPr>
          <w:rFonts w:ascii="Times New Roman" w:eastAsia="Times New Roman" w:hAnsi="Times New Roman" w:cs="Times New Roman"/>
          <w:sz w:val="23"/>
          <w:szCs w:val="23"/>
          <w:lang w:val="ro-RO" w:eastAsia="ro-RO"/>
        </w:rPr>
        <w:t>.202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14:00 – 16:00   - Depunere contestații proba scrisă, cu afișarea rezultatelor la ora 17.30</w:t>
      </w:r>
    </w:p>
    <w:p w14:paraId="03DDF0FE" w14:textId="77777777" w:rsidR="00DF5AD0" w:rsidRPr="00336A9B" w:rsidRDefault="00DF5AD0" w:rsidP="00DF5AD0">
      <w:pPr>
        <w:pStyle w:val="Listparagraf"/>
        <w:numPr>
          <w:ilvl w:val="0"/>
          <w:numId w:val="16"/>
        </w:numPr>
        <w:shd w:val="clear" w:color="auto" w:fill="FFFFFF"/>
        <w:spacing w:after="0" w:line="240" w:lineRule="auto"/>
        <w:ind w:left="720"/>
        <w:jc w:val="both"/>
        <w:textAlignment w:val="baseline"/>
        <w:rPr>
          <w:rFonts w:ascii="Times New Roman" w:eastAsia="Times New Roman" w:hAnsi="Times New Roman" w:cs="Times New Roman"/>
          <w:sz w:val="23"/>
          <w:szCs w:val="23"/>
          <w:lang w:val="ro-RO" w:eastAsia="ro-RO"/>
        </w:rPr>
      </w:pPr>
      <w:r>
        <w:rPr>
          <w:rFonts w:ascii="Times New Roman" w:eastAsia="Times New Roman" w:hAnsi="Times New Roman" w:cs="Times New Roman"/>
          <w:sz w:val="23"/>
          <w:szCs w:val="23"/>
          <w:lang w:val="ro-RO" w:eastAsia="ro-RO"/>
        </w:rPr>
        <w:t>04</w:t>
      </w:r>
      <w:r w:rsidRPr="003370DE">
        <w:rPr>
          <w:rFonts w:ascii="Times New Roman" w:eastAsia="Times New Roman" w:hAnsi="Times New Roman" w:cs="Times New Roman"/>
          <w:sz w:val="23"/>
          <w:szCs w:val="23"/>
          <w:lang w:val="ro-RO" w:eastAsia="ro-RO"/>
        </w:rPr>
        <w:t>.1</w:t>
      </w:r>
      <w:r>
        <w:rPr>
          <w:rFonts w:ascii="Times New Roman" w:eastAsia="Times New Roman" w:hAnsi="Times New Roman" w:cs="Times New Roman"/>
          <w:sz w:val="23"/>
          <w:szCs w:val="23"/>
          <w:lang w:val="ro-RO" w:eastAsia="ro-RO"/>
        </w:rPr>
        <w:t>2</w:t>
      </w:r>
      <w:r w:rsidRPr="003370DE">
        <w:rPr>
          <w:rFonts w:ascii="Times New Roman" w:eastAsia="Times New Roman" w:hAnsi="Times New Roman" w:cs="Times New Roman"/>
          <w:sz w:val="23"/>
          <w:szCs w:val="23"/>
          <w:lang w:val="ro-RO" w:eastAsia="ro-RO"/>
        </w:rPr>
        <w:t>.202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ora 10:00          - Susținere interviu, cu afișarea rezultatelor la ora 15:00</w:t>
      </w:r>
    </w:p>
    <w:p w14:paraId="7472E1FD" w14:textId="77777777" w:rsidR="00DF5AD0" w:rsidRPr="003370DE" w:rsidRDefault="00DF5AD0" w:rsidP="00DF5AD0">
      <w:pPr>
        <w:pStyle w:val="Listparagraf"/>
        <w:numPr>
          <w:ilvl w:val="0"/>
          <w:numId w:val="16"/>
        </w:numPr>
        <w:shd w:val="clear" w:color="auto" w:fill="FFFFFF"/>
        <w:spacing w:after="0" w:line="240" w:lineRule="auto"/>
        <w:ind w:left="720"/>
        <w:jc w:val="both"/>
        <w:textAlignment w:val="baseline"/>
        <w:rPr>
          <w:rFonts w:ascii="Times New Roman" w:eastAsia="Times New Roman" w:hAnsi="Times New Roman" w:cs="Times New Roman"/>
          <w:sz w:val="23"/>
          <w:szCs w:val="23"/>
          <w:lang w:val="ro-RO" w:eastAsia="ro-RO"/>
        </w:rPr>
      </w:pPr>
      <w:r>
        <w:rPr>
          <w:rFonts w:ascii="Times New Roman" w:eastAsia="Times New Roman" w:hAnsi="Times New Roman" w:cs="Times New Roman"/>
          <w:sz w:val="23"/>
          <w:szCs w:val="23"/>
          <w:lang w:val="ro-RO" w:eastAsia="ro-RO"/>
        </w:rPr>
        <w:t>04</w:t>
      </w:r>
      <w:r w:rsidRPr="003370DE">
        <w:rPr>
          <w:rFonts w:ascii="Times New Roman" w:eastAsia="Times New Roman" w:hAnsi="Times New Roman" w:cs="Times New Roman"/>
          <w:sz w:val="23"/>
          <w:szCs w:val="23"/>
          <w:lang w:val="ro-RO" w:eastAsia="ro-RO"/>
        </w:rPr>
        <w:t>.1</w:t>
      </w:r>
      <w:r>
        <w:rPr>
          <w:rFonts w:ascii="Times New Roman" w:eastAsia="Times New Roman" w:hAnsi="Times New Roman" w:cs="Times New Roman"/>
          <w:sz w:val="23"/>
          <w:szCs w:val="23"/>
          <w:lang w:val="ro-RO" w:eastAsia="ro-RO"/>
        </w:rPr>
        <w:t>2</w:t>
      </w:r>
      <w:r w:rsidRPr="003370DE">
        <w:rPr>
          <w:rFonts w:ascii="Times New Roman" w:eastAsia="Times New Roman" w:hAnsi="Times New Roman" w:cs="Times New Roman"/>
          <w:sz w:val="23"/>
          <w:szCs w:val="23"/>
          <w:lang w:val="ro-RO" w:eastAsia="ro-RO"/>
        </w:rPr>
        <w:t>.202</w:t>
      </w:r>
      <w:r>
        <w:rPr>
          <w:rFonts w:ascii="Times New Roman" w:eastAsia="Times New Roman" w:hAnsi="Times New Roman" w:cs="Times New Roman"/>
          <w:sz w:val="23"/>
          <w:szCs w:val="23"/>
          <w:lang w:val="ro-RO" w:eastAsia="ro-RO"/>
        </w:rPr>
        <w:t>6</w:t>
      </w:r>
      <w:r w:rsidRPr="003370DE">
        <w:rPr>
          <w:rFonts w:ascii="Times New Roman" w:eastAsia="Times New Roman" w:hAnsi="Times New Roman" w:cs="Times New Roman"/>
          <w:sz w:val="23"/>
          <w:szCs w:val="23"/>
          <w:lang w:val="ro-RO" w:eastAsia="ro-RO"/>
        </w:rPr>
        <w:t>, ora 15</w:t>
      </w:r>
      <w:r w:rsidRPr="003370DE">
        <w:rPr>
          <w:rFonts w:ascii="Times New Roman" w:eastAsia="Times New Roman" w:hAnsi="Times New Roman" w:cs="Times New Roman"/>
          <w:sz w:val="23"/>
          <w:szCs w:val="23"/>
          <w:lang w:eastAsia="ro-RO"/>
        </w:rPr>
        <w:t>:</w:t>
      </w:r>
      <w:r w:rsidRPr="003370DE">
        <w:rPr>
          <w:rFonts w:ascii="Times New Roman" w:eastAsia="Times New Roman" w:hAnsi="Times New Roman" w:cs="Times New Roman"/>
          <w:sz w:val="23"/>
          <w:szCs w:val="23"/>
          <w:lang w:val="ro-RO" w:eastAsia="ro-RO"/>
        </w:rPr>
        <w:t>30          - Afișare rezultate finale</w:t>
      </w:r>
    </w:p>
    <w:p w14:paraId="76549D12" w14:textId="77777777" w:rsidR="00DF5AD0" w:rsidRPr="003370DE" w:rsidRDefault="00DF5AD0" w:rsidP="00DF5AD0">
      <w:pPr>
        <w:jc w:val="both"/>
        <w:rPr>
          <w:rFonts w:ascii="Times New Roman" w:eastAsia="Times New Roman" w:hAnsi="Times New Roman" w:cs="Times New Roman"/>
          <w:b/>
          <w:bCs/>
          <w:sz w:val="23"/>
          <w:szCs w:val="23"/>
          <w:lang w:val="ro-RO" w:eastAsia="ro-RO"/>
        </w:rPr>
      </w:pPr>
      <w:r w:rsidRPr="003370DE">
        <w:rPr>
          <w:rFonts w:ascii="Times New Roman" w:eastAsia="Times New Roman" w:hAnsi="Times New Roman" w:cs="Times New Roman"/>
          <w:b/>
          <w:bCs/>
          <w:sz w:val="23"/>
          <w:szCs w:val="23"/>
          <w:lang w:val="ro-RO" w:eastAsia="ro-RO"/>
        </w:rPr>
        <w:t xml:space="preserve">DOSARELE  CANDIDAȚILOR SE VOR DEPUNE LA SECRETARIATUL COLEGIULUI TEHNIC „SIMION MEHEDINȚI”, CU SEDIUL ÎN CODLEA, STRADA CHIMIȘTILOR NR. 3, ÎNCEPÂND CU   DATA   DE  </w:t>
      </w:r>
      <w:r>
        <w:rPr>
          <w:rFonts w:ascii="Times New Roman" w:eastAsia="Times New Roman" w:hAnsi="Times New Roman" w:cs="Times New Roman"/>
          <w:b/>
          <w:bCs/>
          <w:sz w:val="23"/>
          <w:szCs w:val="23"/>
          <w:lang w:val="ro-RO" w:eastAsia="ro-RO"/>
        </w:rPr>
        <w:t>06.11.2026</w:t>
      </w:r>
      <w:r w:rsidRPr="003370DE">
        <w:rPr>
          <w:rFonts w:ascii="Times New Roman" w:eastAsia="Times New Roman" w:hAnsi="Times New Roman" w:cs="Times New Roman"/>
          <w:b/>
          <w:bCs/>
          <w:sz w:val="23"/>
          <w:szCs w:val="23"/>
          <w:lang w:val="ro-RO" w:eastAsia="ro-RO"/>
        </w:rPr>
        <w:t xml:space="preserve">, ORA 9:00 ȘI PÂNĂ ÎN DATA DE </w:t>
      </w:r>
      <w:r>
        <w:rPr>
          <w:rFonts w:ascii="Times New Roman" w:eastAsia="Times New Roman" w:hAnsi="Times New Roman" w:cs="Times New Roman"/>
          <w:b/>
          <w:bCs/>
          <w:sz w:val="23"/>
          <w:szCs w:val="23"/>
          <w:lang w:val="ro-RO" w:eastAsia="ro-RO"/>
        </w:rPr>
        <w:t>20.11.2026</w:t>
      </w:r>
      <w:r w:rsidRPr="003370DE">
        <w:rPr>
          <w:rFonts w:ascii="Times New Roman" w:eastAsia="Times New Roman" w:hAnsi="Times New Roman" w:cs="Times New Roman"/>
          <w:b/>
          <w:bCs/>
          <w:sz w:val="23"/>
          <w:szCs w:val="23"/>
          <w:lang w:val="ro-RO" w:eastAsia="ro-RO"/>
        </w:rPr>
        <w:t>,  ORA 14:00.</w:t>
      </w:r>
    </w:p>
    <w:p w14:paraId="271AA69D" w14:textId="77777777" w:rsidR="00DF5AD0" w:rsidRPr="003370DE" w:rsidRDefault="00DF5AD0" w:rsidP="00DF5AD0">
      <w:pPr>
        <w:shd w:val="clear" w:color="auto" w:fill="FFFFFF"/>
        <w:spacing w:after="0" w:line="240" w:lineRule="auto"/>
        <w:jc w:val="both"/>
        <w:textAlignment w:val="baseline"/>
        <w:rPr>
          <w:rFonts w:ascii="Times New Roman" w:eastAsia="Times New Roman" w:hAnsi="Times New Roman" w:cs="Times New Roman"/>
          <w:b/>
          <w:bCs/>
          <w:sz w:val="23"/>
          <w:szCs w:val="23"/>
          <w:lang w:val="ro-RO" w:eastAsia="ro-RO"/>
        </w:rPr>
      </w:pPr>
      <w:proofErr w:type="spellStart"/>
      <w:r w:rsidRPr="003370DE">
        <w:rPr>
          <w:rFonts w:ascii="Times New Roman" w:eastAsia="Times New Roman" w:hAnsi="Times New Roman" w:cs="Times New Roman"/>
          <w:b/>
          <w:bCs/>
          <w:sz w:val="23"/>
          <w:szCs w:val="23"/>
          <w:lang w:val="ro-RO" w:eastAsia="ro-RO"/>
        </w:rPr>
        <w:t>Afişarea</w:t>
      </w:r>
      <w:proofErr w:type="spellEnd"/>
      <w:r w:rsidRPr="003370DE">
        <w:rPr>
          <w:rFonts w:ascii="Times New Roman" w:eastAsia="Times New Roman" w:hAnsi="Times New Roman" w:cs="Times New Roman"/>
          <w:b/>
          <w:bCs/>
          <w:sz w:val="23"/>
          <w:szCs w:val="23"/>
          <w:lang w:val="ro-RO" w:eastAsia="ro-RO"/>
        </w:rPr>
        <w:t xml:space="preserve"> rezultatelor finale în data de </w:t>
      </w:r>
      <w:r>
        <w:rPr>
          <w:rFonts w:ascii="Times New Roman" w:eastAsia="Times New Roman" w:hAnsi="Times New Roman" w:cs="Times New Roman"/>
          <w:b/>
          <w:bCs/>
          <w:sz w:val="23"/>
          <w:szCs w:val="23"/>
          <w:lang w:val="ro-RO" w:eastAsia="ro-RO"/>
        </w:rPr>
        <w:t>04.12.2026</w:t>
      </w:r>
      <w:r w:rsidRPr="003370DE">
        <w:rPr>
          <w:rFonts w:ascii="Times New Roman" w:eastAsia="Times New Roman" w:hAnsi="Times New Roman" w:cs="Times New Roman"/>
          <w:b/>
          <w:bCs/>
          <w:sz w:val="23"/>
          <w:szCs w:val="23"/>
          <w:lang w:val="ro-RO" w:eastAsia="ro-RO"/>
        </w:rPr>
        <w:t>, ora 15:30, la sediul instituție</w:t>
      </w:r>
    </w:p>
    <w:p w14:paraId="6BC0EEF7" w14:textId="77777777" w:rsidR="003370DE" w:rsidRPr="003370DE" w:rsidRDefault="003370DE" w:rsidP="003370DE">
      <w:pPr>
        <w:pStyle w:val="NormalWeb"/>
        <w:shd w:val="clear" w:color="auto" w:fill="FFFFFF"/>
        <w:spacing w:before="0" w:beforeAutospacing="0" w:after="0" w:afterAutospacing="0"/>
        <w:textAlignment w:val="baseline"/>
        <w:rPr>
          <w:sz w:val="23"/>
          <w:szCs w:val="23"/>
        </w:rPr>
      </w:pPr>
      <w:r w:rsidRPr="003370DE">
        <w:rPr>
          <w:sz w:val="23"/>
          <w:szCs w:val="23"/>
        </w:rPr>
        <w:t xml:space="preserve">      </w:t>
      </w:r>
    </w:p>
    <w:p w14:paraId="56227B2E" w14:textId="47DC5BF7" w:rsidR="003370DE" w:rsidRPr="003370DE" w:rsidRDefault="003370DE" w:rsidP="003370DE">
      <w:pPr>
        <w:pStyle w:val="NormalWeb"/>
        <w:shd w:val="clear" w:color="auto" w:fill="FFFFFF"/>
        <w:spacing w:before="0" w:beforeAutospacing="0" w:after="0" w:afterAutospacing="0"/>
        <w:textAlignment w:val="baseline"/>
        <w:rPr>
          <w:b/>
          <w:bCs/>
          <w:color w:val="000000"/>
          <w:spacing w:val="-3"/>
          <w:sz w:val="23"/>
          <w:szCs w:val="23"/>
          <w:lang w:val="fr-FR"/>
        </w:rPr>
      </w:pPr>
      <w:r w:rsidRPr="003370DE">
        <w:rPr>
          <w:sz w:val="23"/>
          <w:szCs w:val="23"/>
        </w:rPr>
        <w:t xml:space="preserve">   </w:t>
      </w:r>
      <w:r w:rsidRPr="003370DE">
        <w:rPr>
          <w:b/>
          <w:bCs/>
          <w:sz w:val="23"/>
          <w:szCs w:val="23"/>
        </w:rPr>
        <w:t>Fișa de post se ridică de la sediul unitații.</w:t>
      </w:r>
    </w:p>
    <w:p w14:paraId="03DC7054" w14:textId="77777777" w:rsidR="003370DE" w:rsidRPr="003370DE" w:rsidRDefault="003370DE" w:rsidP="003370DE">
      <w:pPr>
        <w:tabs>
          <w:tab w:val="left" w:pos="3402"/>
        </w:tabs>
        <w:spacing w:after="0" w:line="240" w:lineRule="auto"/>
        <w:contextualSpacing/>
        <w:rPr>
          <w:rFonts w:ascii="Times New Roman" w:hAnsi="Times New Roman" w:cs="Times New Roman"/>
          <w:sz w:val="23"/>
          <w:szCs w:val="23"/>
          <w:lang w:val="ro-RO"/>
        </w:rPr>
      </w:pPr>
      <w:r w:rsidRPr="003370DE">
        <w:rPr>
          <w:rFonts w:ascii="Times New Roman" w:hAnsi="Times New Roman" w:cs="Times New Roman"/>
          <w:sz w:val="23"/>
          <w:szCs w:val="23"/>
          <w:lang w:val="ro-RO"/>
        </w:rPr>
        <w:t>Pentru probele concursului punctajele se stabilesc după cum urmează:</w:t>
      </w:r>
    </w:p>
    <w:p w14:paraId="3ACDE71C" w14:textId="77777777" w:rsidR="003370DE" w:rsidRPr="003370DE" w:rsidRDefault="003370DE" w:rsidP="003370DE">
      <w:pPr>
        <w:numPr>
          <w:ilvl w:val="0"/>
          <w:numId w:val="8"/>
        </w:numPr>
        <w:tabs>
          <w:tab w:val="left" w:pos="3402"/>
        </w:tabs>
        <w:spacing w:after="0" w:line="240" w:lineRule="auto"/>
        <w:contextualSpacing/>
        <w:rPr>
          <w:rFonts w:ascii="Times New Roman" w:hAnsi="Times New Roman" w:cs="Times New Roman"/>
          <w:sz w:val="23"/>
          <w:szCs w:val="23"/>
          <w:lang w:val="ro-RO"/>
        </w:rPr>
      </w:pPr>
      <w:r w:rsidRPr="003370DE">
        <w:rPr>
          <w:rFonts w:ascii="Times New Roman" w:hAnsi="Times New Roman" w:cs="Times New Roman"/>
          <w:sz w:val="23"/>
          <w:szCs w:val="23"/>
          <w:lang w:val="ro-RO"/>
        </w:rPr>
        <w:t>Pentru proba scrisă punctajul este de maximum 100 de puncte ;</w:t>
      </w:r>
    </w:p>
    <w:p w14:paraId="0827F78A" w14:textId="77777777" w:rsidR="003370DE" w:rsidRPr="003370DE" w:rsidRDefault="003370DE" w:rsidP="003370DE">
      <w:pPr>
        <w:numPr>
          <w:ilvl w:val="0"/>
          <w:numId w:val="8"/>
        </w:numPr>
        <w:tabs>
          <w:tab w:val="left" w:pos="3402"/>
        </w:tabs>
        <w:spacing w:after="0" w:line="240" w:lineRule="auto"/>
        <w:contextualSpacing/>
        <w:rPr>
          <w:rFonts w:ascii="Times New Roman" w:hAnsi="Times New Roman" w:cs="Times New Roman"/>
          <w:sz w:val="23"/>
          <w:szCs w:val="23"/>
          <w:lang w:val="ro-RO"/>
        </w:rPr>
      </w:pPr>
      <w:r w:rsidRPr="003370DE">
        <w:rPr>
          <w:rFonts w:ascii="Times New Roman" w:hAnsi="Times New Roman" w:cs="Times New Roman"/>
          <w:sz w:val="23"/>
          <w:szCs w:val="23"/>
          <w:lang w:val="ro-RO"/>
        </w:rPr>
        <w:t>Pentru interviu punctajul este de maximum 100 de puncte.</w:t>
      </w:r>
    </w:p>
    <w:p w14:paraId="00501EDC" w14:textId="397E2165" w:rsidR="003370DE" w:rsidRPr="003370DE" w:rsidRDefault="003370DE" w:rsidP="003370DE">
      <w:pPr>
        <w:tabs>
          <w:tab w:val="left" w:pos="3402"/>
        </w:tabs>
        <w:spacing w:after="0" w:line="240" w:lineRule="auto"/>
        <w:contextualSpacing/>
        <w:jc w:val="both"/>
        <w:rPr>
          <w:rFonts w:ascii="Times New Roman" w:hAnsi="Times New Roman" w:cs="Times New Roman"/>
          <w:sz w:val="23"/>
          <w:szCs w:val="23"/>
          <w:lang w:val="ro-RO"/>
        </w:rPr>
      </w:pPr>
      <w:r w:rsidRPr="003370DE">
        <w:rPr>
          <w:rFonts w:ascii="Times New Roman" w:hAnsi="Times New Roman" w:cs="Times New Roman"/>
          <w:sz w:val="23"/>
          <w:szCs w:val="23"/>
          <w:lang w:val="ro-RO"/>
        </w:rPr>
        <w:t>Candidatul este considerat „Admis” dacă obține un punctaj minim de 50 de puncte, la toate probele de concurs.</w:t>
      </w:r>
    </w:p>
    <w:p w14:paraId="1CBC9A77" w14:textId="77777777" w:rsidR="003370DE" w:rsidRPr="003370DE" w:rsidRDefault="003370DE" w:rsidP="003370DE">
      <w:pPr>
        <w:shd w:val="clear" w:color="auto" w:fill="FFFFFF"/>
        <w:spacing w:after="0" w:line="240" w:lineRule="auto"/>
        <w:jc w:val="both"/>
        <w:rPr>
          <w:rFonts w:ascii="Times New Roman" w:eastAsia="Times New Roman" w:hAnsi="Times New Roman" w:cs="Times New Roman"/>
          <w:sz w:val="23"/>
          <w:szCs w:val="23"/>
          <w:lang w:val="ro-RO"/>
        </w:rPr>
      </w:pPr>
    </w:p>
    <w:p w14:paraId="0A7E9815" w14:textId="77777777" w:rsidR="003370DE" w:rsidRPr="003370DE" w:rsidRDefault="003370DE" w:rsidP="003370DE">
      <w:pPr>
        <w:shd w:val="clear" w:color="auto" w:fill="FFFFFF"/>
        <w:spacing w:after="0" w:line="240" w:lineRule="auto"/>
        <w:jc w:val="both"/>
        <w:rPr>
          <w:rFonts w:ascii="Times New Roman" w:eastAsia="Times New Roman" w:hAnsi="Times New Roman" w:cs="Times New Roman"/>
          <w:sz w:val="23"/>
          <w:szCs w:val="23"/>
          <w:lang w:val="ro-RO"/>
        </w:rPr>
      </w:pPr>
      <w:r w:rsidRPr="003370DE">
        <w:rPr>
          <w:rFonts w:ascii="Times New Roman" w:eastAsia="Times New Roman" w:hAnsi="Times New Roman" w:cs="Times New Roman"/>
          <w:sz w:val="23"/>
          <w:szCs w:val="23"/>
          <w:lang w:val="ro-RO"/>
        </w:rPr>
        <w:t>Comunicarea rezultatelor la contestațiile depuse se face prin afișarea la sediul COLEGIULUI TEHNIC “SIMION MEHEDINȚI”CODLEA</w:t>
      </w:r>
    </w:p>
    <w:p w14:paraId="359D1F1E" w14:textId="77777777" w:rsidR="003370DE" w:rsidRPr="003370DE" w:rsidRDefault="003370DE" w:rsidP="003370DE">
      <w:pPr>
        <w:shd w:val="clear" w:color="auto" w:fill="FFFFFF"/>
        <w:spacing w:after="0" w:line="240" w:lineRule="auto"/>
        <w:jc w:val="both"/>
        <w:rPr>
          <w:rFonts w:ascii="Times New Roman" w:hAnsi="Times New Roman" w:cs="Times New Roman"/>
          <w:sz w:val="23"/>
          <w:szCs w:val="23"/>
          <w:lang w:val="ro-RO"/>
        </w:rPr>
      </w:pPr>
      <w:r w:rsidRPr="003370DE">
        <w:rPr>
          <w:rFonts w:ascii="Times New Roman" w:eastAsia="Times New Roman" w:hAnsi="Times New Roman" w:cs="Times New Roman"/>
          <w:sz w:val="23"/>
          <w:szCs w:val="23"/>
          <w:lang w:val="ro-RO"/>
        </w:rPr>
        <w:t xml:space="preserve">Rezultatele finale se afișează la sediul COLEGIULUI TEHNIC “SIMION MEHEDINȚI” CODLEA prin specificarea punctajului final al fiecărui candidat și a mențiunii </w:t>
      </w:r>
      <w:r w:rsidRPr="003370DE">
        <w:rPr>
          <w:rFonts w:ascii="Times New Roman" w:eastAsia="Times New Roman" w:hAnsi="Times New Roman" w:cs="Times New Roman"/>
          <w:b/>
          <w:sz w:val="23"/>
          <w:szCs w:val="23"/>
          <w:lang w:val="ro-RO"/>
        </w:rPr>
        <w:t>”Admis”</w:t>
      </w:r>
      <w:r w:rsidRPr="003370DE">
        <w:rPr>
          <w:rFonts w:ascii="Times New Roman" w:eastAsia="Times New Roman" w:hAnsi="Times New Roman" w:cs="Times New Roman"/>
          <w:sz w:val="23"/>
          <w:szCs w:val="23"/>
          <w:lang w:val="ro-RO"/>
        </w:rPr>
        <w:t xml:space="preserve"> sau </w:t>
      </w:r>
      <w:r w:rsidRPr="003370DE">
        <w:rPr>
          <w:rFonts w:ascii="Times New Roman" w:eastAsia="Times New Roman" w:hAnsi="Times New Roman" w:cs="Times New Roman"/>
          <w:b/>
          <w:sz w:val="23"/>
          <w:szCs w:val="23"/>
          <w:lang w:val="ro-RO"/>
        </w:rPr>
        <w:t>”Respins”.</w:t>
      </w:r>
    </w:p>
    <w:p w14:paraId="67BF924B" w14:textId="77777777" w:rsidR="003370DE" w:rsidRPr="003370DE" w:rsidRDefault="003370DE" w:rsidP="003370DE">
      <w:pPr>
        <w:shd w:val="clear" w:color="auto" w:fill="FFFFFF"/>
        <w:spacing w:after="0" w:line="240" w:lineRule="auto"/>
        <w:jc w:val="center"/>
        <w:textAlignment w:val="baseline"/>
        <w:rPr>
          <w:rFonts w:ascii="Times New Roman" w:eastAsia="Times New Roman" w:hAnsi="Times New Roman" w:cs="Times New Roman"/>
          <w:sz w:val="23"/>
          <w:szCs w:val="23"/>
          <w:lang w:val="ro-RO" w:eastAsia="ro-RO"/>
        </w:rPr>
      </w:pPr>
    </w:p>
    <w:p w14:paraId="2D883CD0" w14:textId="77777777" w:rsidR="00E621D7" w:rsidRPr="003370DE" w:rsidRDefault="00E621D7" w:rsidP="001E1661">
      <w:pPr>
        <w:shd w:val="clear" w:color="auto" w:fill="FFFFFF"/>
        <w:spacing w:after="0" w:line="240" w:lineRule="auto"/>
        <w:jc w:val="center"/>
        <w:textAlignment w:val="baseline"/>
        <w:rPr>
          <w:rFonts w:ascii="Times New Roman" w:eastAsia="Times New Roman" w:hAnsi="Times New Roman" w:cs="Times New Roman"/>
          <w:b/>
          <w:bCs/>
          <w:sz w:val="23"/>
          <w:szCs w:val="23"/>
          <w:lang w:val="ro-RO" w:eastAsia="ro-RO"/>
        </w:rPr>
      </w:pPr>
    </w:p>
    <w:p w14:paraId="07EB4E48" w14:textId="6C5FAD4C" w:rsidR="00BC3E8F" w:rsidRPr="003370DE" w:rsidRDefault="00BC3E8F" w:rsidP="001E1661">
      <w:pPr>
        <w:shd w:val="clear" w:color="auto" w:fill="FFFFFF"/>
        <w:spacing w:after="0" w:line="240" w:lineRule="auto"/>
        <w:jc w:val="center"/>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Director,</w:t>
      </w:r>
    </w:p>
    <w:p w14:paraId="6926E04B" w14:textId="6F50D2A9" w:rsidR="008032C5" w:rsidRPr="003370DE" w:rsidRDefault="009D19CB" w:rsidP="001E1661">
      <w:pPr>
        <w:shd w:val="clear" w:color="auto" w:fill="FFFFFF"/>
        <w:spacing w:after="0" w:line="240" w:lineRule="auto"/>
        <w:jc w:val="center"/>
        <w:textAlignment w:val="baseline"/>
        <w:rPr>
          <w:rFonts w:ascii="Times New Roman" w:eastAsia="Times New Roman" w:hAnsi="Times New Roman" w:cs="Times New Roman"/>
          <w:sz w:val="23"/>
          <w:szCs w:val="23"/>
          <w:lang w:val="ro-RO" w:eastAsia="ro-RO"/>
        </w:rPr>
      </w:pPr>
      <w:r w:rsidRPr="003370DE">
        <w:rPr>
          <w:rFonts w:ascii="Times New Roman" w:eastAsia="Times New Roman" w:hAnsi="Times New Roman" w:cs="Times New Roman"/>
          <w:sz w:val="23"/>
          <w:szCs w:val="23"/>
          <w:lang w:val="ro-RO" w:eastAsia="ro-RO"/>
        </w:rPr>
        <w:t>Prof. Popa Crina</w:t>
      </w:r>
    </w:p>
    <w:sectPr w:rsidR="008032C5" w:rsidRPr="003370DE" w:rsidSect="00B342C4">
      <w:headerReference w:type="default" r:id="rId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7F890" w14:textId="77777777" w:rsidR="0082693C" w:rsidRDefault="0082693C" w:rsidP="005353B4">
      <w:pPr>
        <w:spacing w:after="0" w:line="240" w:lineRule="auto"/>
      </w:pPr>
      <w:r>
        <w:separator/>
      </w:r>
    </w:p>
  </w:endnote>
  <w:endnote w:type="continuationSeparator" w:id="0">
    <w:p w14:paraId="2F142E66" w14:textId="77777777" w:rsidR="0082693C" w:rsidRDefault="0082693C" w:rsidP="00535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83A58" w14:textId="77777777" w:rsidR="0082693C" w:rsidRDefault="0082693C" w:rsidP="005353B4">
      <w:pPr>
        <w:spacing w:after="0" w:line="240" w:lineRule="auto"/>
      </w:pPr>
      <w:r>
        <w:separator/>
      </w:r>
    </w:p>
  </w:footnote>
  <w:footnote w:type="continuationSeparator" w:id="0">
    <w:p w14:paraId="0D1E237F" w14:textId="77777777" w:rsidR="0082693C" w:rsidRDefault="0082693C" w:rsidP="00535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A25D" w14:textId="51ABD408" w:rsidR="00563444" w:rsidRDefault="003370DE" w:rsidP="00563444">
    <w:pPr>
      <w:pStyle w:val="Antet"/>
      <w:rPr>
        <w:rFonts w:ascii="Palatino Linotype" w:hAnsi="Palatino Linotype" w:cs="Palatino Linotype"/>
        <w:color w:val="0F243E"/>
        <w:sz w:val="26"/>
        <w:szCs w:val="26"/>
        <w:lang w:val="pt-BR"/>
      </w:rPr>
    </w:pPr>
    <w:r>
      <w:rPr>
        <w:noProof/>
      </w:rPr>
      <mc:AlternateContent>
        <mc:Choice Requires="wps">
          <w:drawing>
            <wp:anchor distT="0" distB="0" distL="114300" distR="114300" simplePos="0" relativeHeight="251662336" behindDoc="0" locked="0" layoutInCell="1" allowOverlap="1" wp14:anchorId="4DAF17CE" wp14:editId="742FEBA2">
              <wp:simplePos x="0" y="0"/>
              <wp:positionH relativeFrom="margin">
                <wp:posOffset>4066540</wp:posOffset>
              </wp:positionH>
              <wp:positionV relativeFrom="paragraph">
                <wp:posOffset>151765</wp:posOffset>
              </wp:positionV>
              <wp:extent cx="2214245" cy="412115"/>
              <wp:effectExtent l="0" t="0" r="0" b="6985"/>
              <wp:wrapNone/>
              <wp:docPr id="12939929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245" cy="412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11E2A" w14:textId="77777777" w:rsidR="00563444" w:rsidRPr="00EF0E03" w:rsidRDefault="00563444" w:rsidP="00E621D7">
                          <w:pPr>
                            <w:spacing w:after="0" w:line="240" w:lineRule="auto"/>
                            <w:jc w:val="center"/>
                            <w:rPr>
                              <w:color w:val="1F497D"/>
                              <w:lang w:val="ro-RO"/>
                            </w:rPr>
                          </w:pPr>
                          <w:r w:rsidRPr="00877830">
                            <w:rPr>
                              <w:color w:val="1F497D"/>
                            </w:rPr>
                            <w:t>MINISTERUL EDUCAȚIEI</w:t>
                          </w:r>
                          <w:r>
                            <w:rPr>
                              <w:color w:val="1F497D"/>
                            </w:rPr>
                            <w:t xml:space="preserve"> </w:t>
                          </w:r>
                          <w:r>
                            <w:rPr>
                              <w:color w:val="1F497D"/>
                              <w:lang w:val="ro-RO"/>
                            </w:rPr>
                            <w:t>ȘI CERCETĂRII</w:t>
                          </w:r>
                        </w:p>
                        <w:p w14:paraId="645F1369" w14:textId="77777777" w:rsidR="00563444" w:rsidRPr="00877830" w:rsidRDefault="00563444" w:rsidP="00563444">
                          <w:pPr>
                            <w:spacing w:after="0" w:line="240" w:lineRule="auto"/>
                            <w:rPr>
                              <w:color w:val="1F497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AF17CE" id="_x0000_t202" coordsize="21600,21600" o:spt="202" path="m,l,21600r21600,l21600,xe">
              <v:stroke joinstyle="miter"/>
              <v:path gradientshapeok="t" o:connecttype="rect"/>
            </v:shapetype>
            <v:shape id="Text Box 1" o:spid="_x0000_s1026" type="#_x0000_t202" style="position:absolute;margin-left:320.2pt;margin-top:11.95pt;width:174.35pt;height:32.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" stroked="f">
              <v:textbox>
                <w:txbxContent>
                  <w:p w14:paraId="51311E2A" w14:textId="77777777" w:rsidR="00563444" w:rsidRPr="00EF0E03" w:rsidRDefault="00563444" w:rsidP="00E621D7">
                    <w:pPr>
                      <w:spacing w:after="0" w:line="240" w:lineRule="auto"/>
                      <w:jc w:val="center"/>
                      <w:rPr>
                        <w:color w:val="1F497D"/>
                        <w:lang w:val="ro-RO"/>
                      </w:rPr>
                    </w:pPr>
                    <w:r w:rsidRPr="00877830">
                      <w:rPr>
                        <w:color w:val="1F497D"/>
                      </w:rPr>
                      <w:t>MINISTERUL EDUCAȚIEI</w:t>
                    </w:r>
                    <w:r>
                      <w:rPr>
                        <w:color w:val="1F497D"/>
                      </w:rPr>
                      <w:t xml:space="preserve"> </w:t>
                    </w:r>
                    <w:r>
                      <w:rPr>
                        <w:color w:val="1F497D"/>
                        <w:lang w:val="ro-RO"/>
                      </w:rPr>
                      <w:t>ȘI CERCETĂRII</w:t>
                    </w:r>
                  </w:p>
                  <w:p w14:paraId="645F1369" w14:textId="77777777" w:rsidR="00563444" w:rsidRPr="00877830" w:rsidRDefault="00563444" w:rsidP="00563444">
                    <w:pPr>
                      <w:spacing w:after="0" w:line="240" w:lineRule="auto"/>
                      <w:rPr>
                        <w:color w:val="1F497D"/>
                      </w:rPr>
                    </w:pPr>
                  </w:p>
                </w:txbxContent>
              </v:textbox>
              <w10:wrap anchorx="margin"/>
            </v:shape>
          </w:pict>
        </mc:Fallback>
      </mc:AlternateContent>
    </w:r>
    <w:r>
      <w:rPr>
        <w:rFonts w:ascii="Palatino Linotype" w:hAnsi="Palatino Linotype" w:cs="Palatino Linotype"/>
        <w:noProof/>
        <w:color w:val="0F243E"/>
        <w:sz w:val="24"/>
        <w:szCs w:val="24"/>
        <w:lang w:val="pt-BR"/>
      </w:rPr>
      <w:drawing>
        <wp:anchor distT="0" distB="0" distL="114300" distR="114300" simplePos="0" relativeHeight="251663360" behindDoc="0" locked="0" layoutInCell="1" allowOverlap="1" wp14:anchorId="23CECB6F" wp14:editId="6D38D5A1">
          <wp:simplePos x="0" y="0"/>
          <wp:positionH relativeFrom="column">
            <wp:posOffset>3611880</wp:posOffset>
          </wp:positionH>
          <wp:positionV relativeFrom="paragraph">
            <wp:posOffset>118745</wp:posOffset>
          </wp:positionV>
          <wp:extent cx="457835" cy="441870"/>
          <wp:effectExtent l="0" t="0" r="0" b="0"/>
          <wp:wrapNone/>
          <wp:docPr id="455949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835" cy="441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E1B">
      <w:rPr>
        <w:rFonts w:eastAsia="Times New Roman" w:cs="Times New Roman"/>
        <w:noProof/>
        <w:sz w:val="28"/>
        <w:szCs w:val="28"/>
        <w:lang w:val="ro-RO" w:eastAsia="ro-RO"/>
      </w:rPr>
      <w:drawing>
        <wp:anchor distT="0" distB="0" distL="114300" distR="114300" simplePos="0" relativeHeight="251660288" behindDoc="0" locked="0" layoutInCell="1" allowOverlap="1" wp14:anchorId="05A308E7" wp14:editId="4F489446">
          <wp:simplePos x="0" y="0"/>
          <wp:positionH relativeFrom="column">
            <wp:posOffset>2613660</wp:posOffset>
          </wp:positionH>
          <wp:positionV relativeFrom="paragraph">
            <wp:posOffset>10795</wp:posOffset>
          </wp:positionV>
          <wp:extent cx="556260" cy="622019"/>
          <wp:effectExtent l="0" t="0" r="0" b="698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6260" cy="622019"/>
                  </a:xfrm>
                  <a:prstGeom prst="rect">
                    <a:avLst/>
                  </a:prstGeom>
                  <a:noFill/>
                </pic:spPr>
              </pic:pic>
            </a:graphicData>
          </a:graphic>
          <wp14:sizeRelH relativeFrom="margin">
            <wp14:pctWidth>0</wp14:pctWidth>
          </wp14:sizeRelH>
          <wp14:sizeRelV relativeFrom="margin">
            <wp14:pctHeight>0</wp14:pctHeight>
          </wp14:sizeRelV>
        </wp:anchor>
      </w:drawing>
    </w:r>
    <w:r w:rsidR="00E621D7" w:rsidRPr="004B2E1B">
      <w:rPr>
        <w:rFonts w:eastAsia="Times New Roman" w:cs="Times New Roman"/>
        <w:noProof/>
        <w:sz w:val="28"/>
        <w:szCs w:val="28"/>
        <w:lang w:val="ro-RO" w:eastAsia="ro-RO"/>
      </w:rPr>
      <w:drawing>
        <wp:anchor distT="0" distB="0" distL="114300" distR="114300" simplePos="0" relativeHeight="251659264" behindDoc="0" locked="0" layoutInCell="1" allowOverlap="1" wp14:anchorId="42FC6C35" wp14:editId="235B7072">
          <wp:simplePos x="0" y="0"/>
          <wp:positionH relativeFrom="column">
            <wp:posOffset>38100</wp:posOffset>
          </wp:positionH>
          <wp:positionV relativeFrom="paragraph">
            <wp:posOffset>7620</wp:posOffset>
          </wp:positionV>
          <wp:extent cx="2269490" cy="454660"/>
          <wp:effectExtent l="0" t="0" r="0" b="2540"/>
          <wp:wrapNone/>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9490" cy="454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3444">
      <w:rPr>
        <w:noProof/>
        <w:lang w:val="ro-RO" w:eastAsia="ro-RO"/>
      </w:rPr>
      <w:tab/>
    </w:r>
  </w:p>
  <w:p w14:paraId="4C65C198" w14:textId="590E777D" w:rsidR="00563444" w:rsidRDefault="00563444" w:rsidP="00563444">
    <w:pPr>
      <w:pStyle w:val="Antet"/>
      <w:tabs>
        <w:tab w:val="clear" w:pos="4536"/>
        <w:tab w:val="clear" w:pos="9072"/>
        <w:tab w:val="left" w:pos="6036"/>
      </w:tabs>
      <w:rPr>
        <w:rFonts w:ascii="Palatino Linotype" w:hAnsi="Palatino Linotype" w:cs="Palatino Linotype"/>
        <w:color w:val="0F243E"/>
        <w:sz w:val="24"/>
        <w:szCs w:val="24"/>
        <w:lang w:val="pt-BR"/>
      </w:rPr>
    </w:pPr>
    <w:r>
      <w:rPr>
        <w:rFonts w:ascii="Palatino Linotype" w:hAnsi="Palatino Linotype" w:cs="Palatino Linotype"/>
        <w:color w:val="0F243E"/>
        <w:sz w:val="24"/>
        <w:szCs w:val="24"/>
        <w:lang w:val="pt-BR"/>
      </w:rPr>
      <w:tab/>
    </w:r>
  </w:p>
  <w:p w14:paraId="63E5AB7D" w14:textId="036E0B38" w:rsidR="005353B4" w:rsidRPr="004B2E1B" w:rsidRDefault="005353B4" w:rsidP="005353B4">
    <w:pPr>
      <w:tabs>
        <w:tab w:val="center" w:pos="4680"/>
        <w:tab w:val="left" w:pos="7323"/>
      </w:tabs>
      <w:spacing w:after="0"/>
      <w:rPr>
        <w:rFonts w:eastAsia="Times New Roman" w:cs="Times New Roman"/>
        <w:sz w:val="28"/>
        <w:szCs w:val="28"/>
      </w:rPr>
    </w:pPr>
  </w:p>
  <w:p w14:paraId="4BC88E29" w14:textId="05B05D74" w:rsidR="005353B4" w:rsidRPr="003370DE" w:rsidRDefault="005353B4" w:rsidP="003370DE">
    <w:pPr>
      <w:tabs>
        <w:tab w:val="center" w:pos="4680"/>
        <w:tab w:val="left" w:pos="5040"/>
      </w:tabs>
      <w:spacing w:after="0" w:line="240" w:lineRule="auto"/>
      <w:jc w:val="center"/>
      <w:rPr>
        <w:sz w:val="24"/>
        <w:szCs w:val="24"/>
        <w:u w:val="single"/>
        <w:lang w:val="it-IT"/>
      </w:rPr>
    </w:pPr>
    <w:r w:rsidRPr="003370DE">
      <w:rPr>
        <w:rFonts w:eastAsia="Times New Roman" w:cs="Times New Roman"/>
        <w:b/>
        <w:bCs/>
        <w:smallCaps/>
        <w:spacing w:val="-10"/>
        <w:sz w:val="24"/>
        <w:szCs w:val="24"/>
        <w:u w:val="single"/>
        <w:lang w:val="it-IT"/>
      </w:rPr>
      <w:t>Colegiul Tehnic “Simion Mehedinţi” Codlea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 o:bullet="t" filled="t">
        <v:fill color2="black"/>
        <v:imagedata r:id="rId1" o:title=""/>
      </v:shape>
    </w:pict>
  </w:numPicBullet>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Courier New"/>
        <w:b w:val="0"/>
        <w:bCs w:val="0"/>
        <w:caps w:val="0"/>
        <w:smallCaps w:val="0"/>
        <w:sz w:val="20"/>
        <w:lang w:val="fr-FR"/>
      </w:rPr>
    </w:lvl>
    <w:lvl w:ilvl="1">
      <w:start w:val="1"/>
      <w:numFmt w:val="bullet"/>
      <w:lvlText w:val="◦"/>
      <w:lvlPicBulletId w:val="0"/>
      <w:lvlJc w:val="left"/>
      <w:pPr>
        <w:tabs>
          <w:tab w:val="num" w:pos="1080"/>
        </w:tabs>
        <w:ind w:left="1080" w:hanging="360"/>
      </w:pPr>
      <w:rPr>
        <w:rFonts w:ascii="OpenSymbol" w:hAnsi="OpenSymbol" w:cs="Trebuchet MS"/>
        <w:lang w:val="ro-RO"/>
      </w:rPr>
    </w:lvl>
    <w:lvl w:ilvl="2">
      <w:start w:val="1"/>
      <w:numFmt w:val="bullet"/>
      <w:lvlText w:val=""/>
      <w:lvlJc w:val="left"/>
      <w:pPr>
        <w:tabs>
          <w:tab w:val="num" w:pos="1440"/>
        </w:tabs>
        <w:ind w:left="1440" w:hanging="360"/>
      </w:pPr>
      <w:rPr>
        <w:rFonts w:ascii="Symbol" w:hAnsi="Symbol" w:cs="Courier New"/>
        <w:b w:val="0"/>
        <w:bCs w:val="0"/>
        <w:caps w:val="0"/>
        <w:smallCaps w:val="0"/>
        <w:sz w:val="20"/>
        <w:lang w:val="fr-FR"/>
      </w:rPr>
    </w:lvl>
    <w:lvl w:ilvl="3">
      <w:start w:val="1"/>
      <w:numFmt w:val="bullet"/>
      <w:lvlText w:val=""/>
      <w:lvlJc w:val="left"/>
      <w:pPr>
        <w:tabs>
          <w:tab w:val="num" w:pos="1800"/>
        </w:tabs>
        <w:ind w:left="1800" w:hanging="360"/>
      </w:pPr>
      <w:rPr>
        <w:rFonts w:ascii="Symbol" w:hAnsi="Symbol" w:cs="Courier New"/>
        <w:b w:val="0"/>
        <w:bCs w:val="0"/>
        <w:caps w:val="0"/>
        <w:smallCaps w:val="0"/>
        <w:sz w:val="20"/>
        <w:lang w:val="fr-FR"/>
      </w:rPr>
    </w:lvl>
    <w:lvl w:ilvl="4">
      <w:start w:val="1"/>
      <w:numFmt w:val="bullet"/>
      <w:lvlText w:val=""/>
      <w:lvlJc w:val="left"/>
      <w:pPr>
        <w:tabs>
          <w:tab w:val="num" w:pos="2160"/>
        </w:tabs>
        <w:ind w:left="2160" w:hanging="360"/>
      </w:pPr>
      <w:rPr>
        <w:rFonts w:ascii="Symbol" w:hAnsi="Symbol" w:cs="Courier New"/>
        <w:b w:val="0"/>
        <w:bCs w:val="0"/>
        <w:caps w:val="0"/>
        <w:smallCaps w:val="0"/>
        <w:sz w:val="20"/>
        <w:lang w:val="fr-FR"/>
      </w:rPr>
    </w:lvl>
    <w:lvl w:ilvl="5">
      <w:start w:val="1"/>
      <w:numFmt w:val="bullet"/>
      <w:lvlText w:val=""/>
      <w:lvlJc w:val="left"/>
      <w:pPr>
        <w:tabs>
          <w:tab w:val="num" w:pos="2520"/>
        </w:tabs>
        <w:ind w:left="2520" w:hanging="360"/>
      </w:pPr>
      <w:rPr>
        <w:rFonts w:ascii="Symbol" w:hAnsi="Symbol" w:cs="Courier New"/>
        <w:b w:val="0"/>
        <w:bCs w:val="0"/>
        <w:caps w:val="0"/>
        <w:smallCaps w:val="0"/>
        <w:sz w:val="20"/>
        <w:lang w:val="fr-FR"/>
      </w:rPr>
    </w:lvl>
    <w:lvl w:ilvl="6">
      <w:start w:val="1"/>
      <w:numFmt w:val="bullet"/>
      <w:lvlText w:val=""/>
      <w:lvlJc w:val="left"/>
      <w:pPr>
        <w:tabs>
          <w:tab w:val="num" w:pos="2880"/>
        </w:tabs>
        <w:ind w:left="2880" w:hanging="360"/>
      </w:pPr>
      <w:rPr>
        <w:rFonts w:ascii="Symbol" w:hAnsi="Symbol" w:cs="Courier New"/>
        <w:b w:val="0"/>
        <w:bCs w:val="0"/>
        <w:caps w:val="0"/>
        <w:smallCaps w:val="0"/>
        <w:sz w:val="20"/>
        <w:lang w:val="fr-FR"/>
      </w:rPr>
    </w:lvl>
    <w:lvl w:ilvl="7">
      <w:start w:val="1"/>
      <w:numFmt w:val="bullet"/>
      <w:lvlText w:val=""/>
      <w:lvlJc w:val="left"/>
      <w:pPr>
        <w:tabs>
          <w:tab w:val="num" w:pos="3240"/>
        </w:tabs>
        <w:ind w:left="3240" w:hanging="360"/>
      </w:pPr>
      <w:rPr>
        <w:rFonts w:ascii="Symbol" w:hAnsi="Symbol" w:cs="Courier New"/>
        <w:b w:val="0"/>
        <w:bCs w:val="0"/>
        <w:caps w:val="0"/>
        <w:smallCaps w:val="0"/>
        <w:sz w:val="20"/>
        <w:lang w:val="fr-FR"/>
      </w:rPr>
    </w:lvl>
    <w:lvl w:ilvl="8">
      <w:start w:val="1"/>
      <w:numFmt w:val="bullet"/>
      <w:lvlText w:val=""/>
      <w:lvlJc w:val="left"/>
      <w:pPr>
        <w:tabs>
          <w:tab w:val="num" w:pos="3600"/>
        </w:tabs>
        <w:ind w:left="3600" w:hanging="360"/>
      </w:pPr>
      <w:rPr>
        <w:rFonts w:ascii="Symbol" w:hAnsi="Symbol" w:cs="Courier New"/>
        <w:b w:val="0"/>
        <w:bCs w:val="0"/>
        <w:caps w:val="0"/>
        <w:smallCaps w:val="0"/>
        <w:sz w:val="20"/>
        <w:lang w:val="fr-FR"/>
      </w:rPr>
    </w:lvl>
  </w:abstractNum>
  <w:abstractNum w:abstractNumId="1" w15:restartNumberingAfterBreak="0">
    <w:nsid w:val="20286785"/>
    <w:multiLevelType w:val="hybridMultilevel"/>
    <w:tmpl w:val="9E56DEFE"/>
    <w:lvl w:ilvl="0" w:tplc="0418000F">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F5E3955"/>
    <w:multiLevelType w:val="hybridMultilevel"/>
    <w:tmpl w:val="6DCEEB5E"/>
    <w:lvl w:ilvl="0" w:tplc="10B65AD0">
      <w:start w:val="5"/>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06B1746"/>
    <w:multiLevelType w:val="hybridMultilevel"/>
    <w:tmpl w:val="D972975C"/>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514D3833"/>
    <w:multiLevelType w:val="hybridMultilevel"/>
    <w:tmpl w:val="623651A0"/>
    <w:lvl w:ilvl="0" w:tplc="F8C2D0AC">
      <w:start w:val="1"/>
      <w:numFmt w:val="decimal"/>
      <w:lvlText w:val="%1"/>
      <w:lvlJc w:val="left"/>
      <w:pPr>
        <w:ind w:left="630" w:hanging="360"/>
      </w:pPr>
      <w:rPr>
        <w:rFonts w:ascii="Times New Roman" w:eastAsia="Calibri" w:hAnsi="Times New Roman" w:cs="Times New Roman"/>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52623CF7"/>
    <w:multiLevelType w:val="hybridMultilevel"/>
    <w:tmpl w:val="E84EA04A"/>
    <w:lvl w:ilvl="0" w:tplc="FA7AD4BC">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531F2489"/>
    <w:multiLevelType w:val="hybridMultilevel"/>
    <w:tmpl w:val="D108A6F0"/>
    <w:lvl w:ilvl="0" w:tplc="194025CE">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58B7DD4"/>
    <w:multiLevelType w:val="multilevel"/>
    <w:tmpl w:val="1498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05375B"/>
    <w:multiLevelType w:val="hybridMultilevel"/>
    <w:tmpl w:val="44B8C6F6"/>
    <w:lvl w:ilvl="0" w:tplc="F836B26A">
      <w:start w:val="6"/>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5D8F7184"/>
    <w:multiLevelType w:val="hybridMultilevel"/>
    <w:tmpl w:val="2C4A87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E006BE8"/>
    <w:multiLevelType w:val="hybridMultilevel"/>
    <w:tmpl w:val="E070B314"/>
    <w:lvl w:ilvl="0" w:tplc="194025CE">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1F25B17"/>
    <w:multiLevelType w:val="hybridMultilevel"/>
    <w:tmpl w:val="97BEBBB4"/>
    <w:lvl w:ilvl="0" w:tplc="46FED76A">
      <w:start w:val="5"/>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15:restartNumberingAfterBreak="0">
    <w:nsid w:val="70205BC4"/>
    <w:multiLevelType w:val="hybridMultilevel"/>
    <w:tmpl w:val="FF1EA978"/>
    <w:lvl w:ilvl="0" w:tplc="00785C3C">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55E6414"/>
    <w:multiLevelType w:val="hybridMultilevel"/>
    <w:tmpl w:val="68F01B88"/>
    <w:lvl w:ilvl="0" w:tplc="E86049F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8F2F81"/>
    <w:multiLevelType w:val="hybridMultilevel"/>
    <w:tmpl w:val="5D1094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8024922"/>
    <w:multiLevelType w:val="hybridMultilevel"/>
    <w:tmpl w:val="D2F0DBEC"/>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772478"/>
    <w:multiLevelType w:val="multilevel"/>
    <w:tmpl w:val="14984F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1940230">
    <w:abstractNumId w:val="14"/>
  </w:num>
  <w:num w:numId="2" w16cid:durableId="944968852">
    <w:abstractNumId w:val="2"/>
  </w:num>
  <w:num w:numId="3" w16cid:durableId="2023967698">
    <w:abstractNumId w:val="7"/>
  </w:num>
  <w:num w:numId="4" w16cid:durableId="1574049317">
    <w:abstractNumId w:val="1"/>
  </w:num>
  <w:num w:numId="5" w16cid:durableId="1977880180">
    <w:abstractNumId w:val="8"/>
  </w:num>
  <w:num w:numId="6" w16cid:durableId="210191902">
    <w:abstractNumId w:val="12"/>
  </w:num>
  <w:num w:numId="7" w16cid:durableId="916284530">
    <w:abstractNumId w:val="9"/>
  </w:num>
  <w:num w:numId="8" w16cid:durableId="956134377">
    <w:abstractNumId w:val="3"/>
  </w:num>
  <w:num w:numId="9" w16cid:durableId="690373249">
    <w:abstractNumId w:val="0"/>
  </w:num>
  <w:num w:numId="10" w16cid:durableId="1995638758">
    <w:abstractNumId w:val="6"/>
  </w:num>
  <w:num w:numId="11" w16cid:durableId="1116675408">
    <w:abstractNumId w:val="10"/>
  </w:num>
  <w:num w:numId="12" w16cid:durableId="2092237861">
    <w:abstractNumId w:val="16"/>
  </w:num>
  <w:num w:numId="13" w16cid:durableId="1381319289">
    <w:abstractNumId w:val="15"/>
  </w:num>
  <w:num w:numId="14" w16cid:durableId="321590873">
    <w:abstractNumId w:val="5"/>
  </w:num>
  <w:num w:numId="15" w16cid:durableId="265965616">
    <w:abstractNumId w:val="4"/>
  </w:num>
  <w:num w:numId="16" w16cid:durableId="1341930547">
    <w:abstractNumId w:val="11"/>
  </w:num>
  <w:num w:numId="17" w16cid:durableId="15784008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879"/>
    <w:rsid w:val="0000184D"/>
    <w:rsid w:val="000027EB"/>
    <w:rsid w:val="000069BC"/>
    <w:rsid w:val="000306C1"/>
    <w:rsid w:val="00041D0C"/>
    <w:rsid w:val="00043296"/>
    <w:rsid w:val="00056531"/>
    <w:rsid w:val="00057A5B"/>
    <w:rsid w:val="00064E90"/>
    <w:rsid w:val="00074410"/>
    <w:rsid w:val="000D3950"/>
    <w:rsid w:val="000E1A70"/>
    <w:rsid w:val="0010336C"/>
    <w:rsid w:val="00126B7D"/>
    <w:rsid w:val="0016263D"/>
    <w:rsid w:val="001A50A8"/>
    <w:rsid w:val="001B2ED7"/>
    <w:rsid w:val="001D11C3"/>
    <w:rsid w:val="001E1661"/>
    <w:rsid w:val="001F3BF3"/>
    <w:rsid w:val="002013E5"/>
    <w:rsid w:val="00215879"/>
    <w:rsid w:val="0022487E"/>
    <w:rsid w:val="00264D43"/>
    <w:rsid w:val="0026774F"/>
    <w:rsid w:val="00283E9F"/>
    <w:rsid w:val="00286B73"/>
    <w:rsid w:val="0028736F"/>
    <w:rsid w:val="002B7278"/>
    <w:rsid w:val="002E11B3"/>
    <w:rsid w:val="002E2BC2"/>
    <w:rsid w:val="00315119"/>
    <w:rsid w:val="003370DE"/>
    <w:rsid w:val="00337C57"/>
    <w:rsid w:val="00346F49"/>
    <w:rsid w:val="00360E78"/>
    <w:rsid w:val="003817CF"/>
    <w:rsid w:val="003D3634"/>
    <w:rsid w:val="003F3BD2"/>
    <w:rsid w:val="003F6FD6"/>
    <w:rsid w:val="00411AB4"/>
    <w:rsid w:val="00417613"/>
    <w:rsid w:val="0042525B"/>
    <w:rsid w:val="004378A1"/>
    <w:rsid w:val="00437D86"/>
    <w:rsid w:val="004451FF"/>
    <w:rsid w:val="0047122C"/>
    <w:rsid w:val="004B52AF"/>
    <w:rsid w:val="004C0F58"/>
    <w:rsid w:val="004C1641"/>
    <w:rsid w:val="004E1AB6"/>
    <w:rsid w:val="005353B4"/>
    <w:rsid w:val="00563444"/>
    <w:rsid w:val="005850C5"/>
    <w:rsid w:val="005A3D4B"/>
    <w:rsid w:val="005B62E1"/>
    <w:rsid w:val="005D1915"/>
    <w:rsid w:val="00605272"/>
    <w:rsid w:val="00611088"/>
    <w:rsid w:val="00651BC1"/>
    <w:rsid w:val="0069786E"/>
    <w:rsid w:val="006C1CE2"/>
    <w:rsid w:val="006D6D7C"/>
    <w:rsid w:val="0070462A"/>
    <w:rsid w:val="007072C5"/>
    <w:rsid w:val="0071148D"/>
    <w:rsid w:val="00724427"/>
    <w:rsid w:val="00724759"/>
    <w:rsid w:val="00734D02"/>
    <w:rsid w:val="007734C2"/>
    <w:rsid w:val="00777CBF"/>
    <w:rsid w:val="007D0D46"/>
    <w:rsid w:val="007D7E84"/>
    <w:rsid w:val="007E2BE5"/>
    <w:rsid w:val="007F3592"/>
    <w:rsid w:val="007F7DEC"/>
    <w:rsid w:val="00800B23"/>
    <w:rsid w:val="008032C5"/>
    <w:rsid w:val="0082693C"/>
    <w:rsid w:val="00844FAD"/>
    <w:rsid w:val="00897BFD"/>
    <w:rsid w:val="008B3FA2"/>
    <w:rsid w:val="008E7CED"/>
    <w:rsid w:val="009072AC"/>
    <w:rsid w:val="009147C8"/>
    <w:rsid w:val="009268AA"/>
    <w:rsid w:val="009503C5"/>
    <w:rsid w:val="0095042A"/>
    <w:rsid w:val="00953A82"/>
    <w:rsid w:val="009855C6"/>
    <w:rsid w:val="0099334F"/>
    <w:rsid w:val="00993F44"/>
    <w:rsid w:val="009B24D9"/>
    <w:rsid w:val="009D19CB"/>
    <w:rsid w:val="009D65B8"/>
    <w:rsid w:val="009F2E4F"/>
    <w:rsid w:val="00A43678"/>
    <w:rsid w:val="00A45A4E"/>
    <w:rsid w:val="00A513C9"/>
    <w:rsid w:val="00A62AD5"/>
    <w:rsid w:val="00A7134C"/>
    <w:rsid w:val="00A91792"/>
    <w:rsid w:val="00AA3E21"/>
    <w:rsid w:val="00AD59BC"/>
    <w:rsid w:val="00AE73D3"/>
    <w:rsid w:val="00B04EBA"/>
    <w:rsid w:val="00B342C4"/>
    <w:rsid w:val="00B6093C"/>
    <w:rsid w:val="00B73681"/>
    <w:rsid w:val="00B85E1A"/>
    <w:rsid w:val="00BB6D87"/>
    <w:rsid w:val="00BC3E8F"/>
    <w:rsid w:val="00C0505A"/>
    <w:rsid w:val="00C05109"/>
    <w:rsid w:val="00C6405E"/>
    <w:rsid w:val="00C711A8"/>
    <w:rsid w:val="00C76536"/>
    <w:rsid w:val="00C83CA0"/>
    <w:rsid w:val="00C85ABE"/>
    <w:rsid w:val="00CB26E0"/>
    <w:rsid w:val="00CE54F4"/>
    <w:rsid w:val="00CF40FE"/>
    <w:rsid w:val="00D262A2"/>
    <w:rsid w:val="00D40C75"/>
    <w:rsid w:val="00D67998"/>
    <w:rsid w:val="00D84A0B"/>
    <w:rsid w:val="00D92628"/>
    <w:rsid w:val="00DA3FBD"/>
    <w:rsid w:val="00DA4971"/>
    <w:rsid w:val="00DB78CF"/>
    <w:rsid w:val="00DC69D3"/>
    <w:rsid w:val="00DF5AD0"/>
    <w:rsid w:val="00E041F3"/>
    <w:rsid w:val="00E11E7B"/>
    <w:rsid w:val="00E372F4"/>
    <w:rsid w:val="00E621D7"/>
    <w:rsid w:val="00E62A28"/>
    <w:rsid w:val="00E86028"/>
    <w:rsid w:val="00E9044D"/>
    <w:rsid w:val="00EC46CD"/>
    <w:rsid w:val="00ED191B"/>
    <w:rsid w:val="00ED6400"/>
    <w:rsid w:val="00ED7232"/>
    <w:rsid w:val="00F01D6B"/>
    <w:rsid w:val="00F04034"/>
    <w:rsid w:val="00F2336E"/>
    <w:rsid w:val="00F31414"/>
    <w:rsid w:val="00F37371"/>
    <w:rsid w:val="00F47B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14B0A"/>
  <w15:docId w15:val="{234BFDC7-4FC1-4CD2-86AB-29F0FA424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A0B"/>
    <w:pPr>
      <w:spacing w:after="200" w:line="276" w:lineRule="auto"/>
    </w:pPr>
    <w:rPr>
      <w:rFonts w:cs="Calibri"/>
      <w:sz w:val="22"/>
      <w:szCs w:val="22"/>
      <w:lang w:val="en-US"/>
    </w:rPr>
  </w:style>
  <w:style w:type="paragraph" w:styleId="Titlu1">
    <w:name w:val="heading 1"/>
    <w:basedOn w:val="Normal"/>
    <w:next w:val="Normal"/>
    <w:link w:val="Titlu1Caracter"/>
    <w:qFormat/>
    <w:rsid w:val="00D84A0B"/>
    <w:pPr>
      <w:keepNext/>
      <w:spacing w:after="0" w:line="240" w:lineRule="auto"/>
      <w:jc w:val="center"/>
      <w:outlineLvl w:val="0"/>
    </w:pPr>
    <w:rPr>
      <w:rFonts w:ascii="Times New Roman" w:hAnsi="Times New Roman" w:cs="Times New Roman"/>
      <w:sz w:val="28"/>
      <w:szCs w:val="28"/>
      <w:lang w:val="x-none"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D84A0B"/>
    <w:rPr>
      <w:rFonts w:ascii="Times New Roman" w:hAnsi="Times New Roman"/>
      <w:sz w:val="28"/>
      <w:szCs w:val="28"/>
      <w:lang w:val="x-none" w:eastAsia="ro-RO"/>
    </w:rPr>
  </w:style>
  <w:style w:type="paragraph" w:styleId="Listparagraf">
    <w:name w:val="List Paragraph"/>
    <w:basedOn w:val="Normal"/>
    <w:uiPriority w:val="34"/>
    <w:qFormat/>
    <w:rsid w:val="00360E78"/>
    <w:pPr>
      <w:ind w:left="720"/>
      <w:contextualSpacing/>
    </w:pPr>
  </w:style>
  <w:style w:type="character" w:customStyle="1" w:styleId="apple-converted-space">
    <w:name w:val="apple-converted-space"/>
    <w:basedOn w:val="Fontdeparagrafimplicit"/>
    <w:rsid w:val="009268AA"/>
  </w:style>
  <w:style w:type="character" w:customStyle="1" w:styleId="skimlinks-unlinked">
    <w:name w:val="skimlinks-unlinked"/>
    <w:basedOn w:val="Fontdeparagrafimplicit"/>
    <w:rsid w:val="009268AA"/>
  </w:style>
  <w:style w:type="paragraph" w:styleId="NormalWeb">
    <w:name w:val="Normal (Web)"/>
    <w:basedOn w:val="Normal"/>
    <w:uiPriority w:val="99"/>
    <w:unhideWhenUsed/>
    <w:rsid w:val="007F7DE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Robust">
    <w:name w:val="Strong"/>
    <w:basedOn w:val="Fontdeparagrafimplicit"/>
    <w:uiPriority w:val="22"/>
    <w:qFormat/>
    <w:locked/>
    <w:rsid w:val="009147C8"/>
    <w:rPr>
      <w:b/>
      <w:bCs/>
    </w:rPr>
  </w:style>
  <w:style w:type="character" w:styleId="Hyperlink">
    <w:name w:val="Hyperlink"/>
    <w:basedOn w:val="Fontdeparagrafimplicit"/>
    <w:unhideWhenUsed/>
    <w:rsid w:val="009147C8"/>
    <w:rPr>
      <w:color w:val="0000FF"/>
      <w:u w:val="single"/>
    </w:rPr>
  </w:style>
  <w:style w:type="paragraph" w:styleId="Antet">
    <w:name w:val="header"/>
    <w:basedOn w:val="Normal"/>
    <w:link w:val="AntetCaracter"/>
    <w:unhideWhenUsed/>
    <w:rsid w:val="005353B4"/>
    <w:pPr>
      <w:tabs>
        <w:tab w:val="center" w:pos="4536"/>
        <w:tab w:val="right" w:pos="9072"/>
      </w:tabs>
      <w:spacing w:after="0" w:line="240" w:lineRule="auto"/>
    </w:pPr>
  </w:style>
  <w:style w:type="character" w:customStyle="1" w:styleId="AntetCaracter">
    <w:name w:val="Antet Caracter"/>
    <w:basedOn w:val="Fontdeparagrafimplicit"/>
    <w:link w:val="Antet"/>
    <w:rsid w:val="005353B4"/>
    <w:rPr>
      <w:rFonts w:cs="Calibri"/>
      <w:sz w:val="22"/>
      <w:szCs w:val="22"/>
      <w:lang w:val="en-US"/>
    </w:rPr>
  </w:style>
  <w:style w:type="paragraph" w:styleId="Subsol">
    <w:name w:val="footer"/>
    <w:basedOn w:val="Normal"/>
    <w:link w:val="SubsolCaracter"/>
    <w:uiPriority w:val="99"/>
    <w:unhideWhenUsed/>
    <w:rsid w:val="005353B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353B4"/>
    <w:rPr>
      <w:rFonts w:cs="Calibri"/>
      <w:sz w:val="22"/>
      <w:szCs w:val="22"/>
      <w:lang w:val="en-US"/>
    </w:rPr>
  </w:style>
  <w:style w:type="paragraph" w:styleId="Indentcorptext">
    <w:name w:val="Body Text Indent"/>
    <w:basedOn w:val="Normal"/>
    <w:link w:val="IndentcorptextCaracter"/>
    <w:rsid w:val="00800B23"/>
    <w:pPr>
      <w:suppressAutoHyphens/>
      <w:spacing w:after="0" w:line="240" w:lineRule="auto"/>
      <w:ind w:firstLine="720"/>
      <w:jc w:val="both"/>
    </w:pPr>
    <w:rPr>
      <w:rFonts w:ascii="Times New Roman" w:eastAsia="Times New Roman" w:hAnsi="Times New Roman" w:cs="Times New Roman"/>
      <w:kern w:val="1"/>
      <w:sz w:val="32"/>
      <w:szCs w:val="24"/>
      <w:lang w:eastAsia="ar-SA"/>
    </w:rPr>
  </w:style>
  <w:style w:type="character" w:customStyle="1" w:styleId="IndentcorptextCaracter">
    <w:name w:val="Indent corp text Caracter"/>
    <w:basedOn w:val="Fontdeparagrafimplicit"/>
    <w:link w:val="Indentcorptext"/>
    <w:rsid w:val="00800B23"/>
    <w:rPr>
      <w:rFonts w:ascii="Times New Roman" w:eastAsia="Times New Roman" w:hAnsi="Times New Roman"/>
      <w:kern w:val="1"/>
      <w:sz w:val="32"/>
      <w:szCs w:val="24"/>
      <w:lang w:val="en-US" w:eastAsia="ar-SA"/>
    </w:rPr>
  </w:style>
  <w:style w:type="character" w:styleId="MeniuneNerezolvat">
    <w:name w:val="Unresolved Mention"/>
    <w:basedOn w:val="Fontdeparagrafimplicit"/>
    <w:uiPriority w:val="99"/>
    <w:semiHidden/>
    <w:unhideWhenUsed/>
    <w:rsid w:val="00437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540999">
      <w:bodyDiv w:val="1"/>
      <w:marLeft w:val="0"/>
      <w:marRight w:val="0"/>
      <w:marTop w:val="0"/>
      <w:marBottom w:val="0"/>
      <w:divBdr>
        <w:top w:val="none" w:sz="0" w:space="0" w:color="auto"/>
        <w:left w:val="none" w:sz="0" w:space="0" w:color="auto"/>
        <w:bottom w:val="none" w:sz="0" w:space="0" w:color="auto"/>
        <w:right w:val="none" w:sz="0" w:space="0" w:color="auto"/>
      </w:divBdr>
    </w:div>
    <w:div w:id="109787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96AFF-D817-4E3D-BE33-6A82C7F23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2026-11-04T12:54:00Z</cp:lastPrinted>
  <dcterms:created xsi:type="dcterms:W3CDTF">2026-11-04T11:25:00Z</dcterms:created>
  <dcterms:modified xsi:type="dcterms:W3CDTF">2026-11-04T12:54:00Z</dcterms:modified>
</cp:coreProperties>
</file>