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DEC82B6" w14:textId="26354EF7" w:rsidR="009A6B0F" w:rsidRDefault="009A6B0F" w:rsidP="009A6B0F">
      <w:pPr>
        <w:pStyle w:val="Header"/>
        <w:tabs>
          <w:tab w:val="clear" w:pos="4680"/>
          <w:tab w:val="clear" w:pos="9360"/>
          <w:tab w:val="left" w:pos="5880"/>
        </w:tabs>
      </w:pPr>
      <w:r>
        <w:rPr>
          <w:noProof/>
          <w:lang w:val="en-GB" w:eastAsia="en-GB"/>
        </w:rPr>
        <mc:AlternateContent>
          <mc:Choice Requires="wps">
            <w:drawing>
              <wp:anchor distT="0" distB="0" distL="114935" distR="114935" simplePos="0" relativeHeight="251659264" behindDoc="0" locked="0" layoutInCell="0" allowOverlap="1" wp14:anchorId="56D18B6A" wp14:editId="3544A9DD">
                <wp:simplePos x="0" y="0"/>
                <wp:positionH relativeFrom="column">
                  <wp:posOffset>6948170</wp:posOffset>
                </wp:positionH>
                <wp:positionV relativeFrom="paragraph">
                  <wp:posOffset>100965</wp:posOffset>
                </wp:positionV>
                <wp:extent cx="45085" cy="471805"/>
                <wp:effectExtent l="635" t="0" r="190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85" cy="4718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FB8470" w14:textId="77777777" w:rsidR="009A6B0F" w:rsidRDefault="009A6B0F" w:rsidP="009A6B0F">
                            <w:pPr>
                              <w:tabs>
                                <w:tab w:val="left" w:pos="720"/>
                              </w:tabs>
                              <w:ind w:hanging="180"/>
                              <w:rPr>
                                <w:b/>
                                <w:color w:val="365F91"/>
                                <w:sz w:val="22"/>
                                <w:szCs w:val="22"/>
                              </w:rPr>
                            </w:pPr>
                            <w:r>
                              <w:rPr>
                                <w:b/>
                                <w:color w:val="365F91"/>
                                <w:sz w:val="22"/>
                                <w:szCs w:val="22"/>
                              </w:rPr>
                              <w:t xml:space="preserve">   </w:t>
                            </w:r>
                          </w:p>
                          <w:p w14:paraId="7F149600" w14:textId="77777777" w:rsidR="009A6B0F" w:rsidRDefault="009A6B0F" w:rsidP="009A6B0F">
                            <w:pPr>
                              <w:rPr>
                                <w:b/>
                                <w:color w:val="365F91"/>
                                <w:sz w:val="22"/>
                                <w:szCs w:val="22"/>
                              </w:rPr>
                            </w:pPr>
                          </w:p>
                        </w:txbxContent>
                      </wps:txbx>
                      <wps:bodyPr rot="0" vert="horz" wrap="square" lIns="95885" tIns="50165" rIns="95885" bIns="5016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547.1pt;margin-top:7.95pt;width:3.55pt;height:37.15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" o:allowincell="f" stroked="f">
                <v:textbox inset="7.55pt,3.95pt,7.55pt,3.95pt">
                  <w:txbxContent>
                    <w:p w14:paraId="4FFB8470" w14:textId="77777777" w:rsidR="009A6B0F" w:rsidRDefault="009A6B0F" w:rsidP="009A6B0F">
                      <w:pPr>
                        <w:tabs>
                          <w:tab w:val="left" w:pos="720"/>
                        </w:tabs>
                        <w:ind w:hanging="180"/>
                        <w:rPr>
                          <w:b/>
                          <w:color w:val="365F91"/>
                          <w:sz w:val="22"/>
                          <w:szCs w:val="22"/>
                        </w:rPr>
                      </w:pPr>
                      <w:r>
                        <w:rPr>
                          <w:b/>
                          <w:color w:val="365F91"/>
                          <w:sz w:val="22"/>
                          <w:szCs w:val="22"/>
                        </w:rPr>
                        <w:t xml:space="preserve">   </w:t>
                      </w:r>
                    </w:p>
                    <w:p w14:paraId="7F149600" w14:textId="77777777" w:rsidR="009A6B0F" w:rsidRDefault="009A6B0F" w:rsidP="009A6B0F">
                      <w:pPr>
                        <w:rPr>
                          <w:b/>
                          <w:color w:val="365F91"/>
                          <w:sz w:val="22"/>
                          <w:szCs w:val="22"/>
                        </w:rPr>
                      </w:pPr>
                    </w:p>
                  </w:txbxContent>
                </v:textbox>
              </v:shape>
            </w:pict>
          </mc:Fallback>
        </mc:AlternateContent>
      </w:r>
    </w:p>
    <w:p w14:paraId="355F52B0" w14:textId="27153F57" w:rsidR="009A6B0F" w:rsidRPr="009E727B" w:rsidRDefault="009A6B0F" w:rsidP="009A6B0F">
      <w:pPr>
        <w:pStyle w:val="Header"/>
        <w:jc w:val="center"/>
        <w:rPr>
          <w:sz w:val="18"/>
        </w:rPr>
      </w:pPr>
      <w:r>
        <w:rPr>
          <w:noProof/>
          <w:lang w:val="en-GB" w:eastAsia="en-GB"/>
        </w:rPr>
        <w:drawing>
          <wp:anchor distT="0" distB="0" distL="114300" distR="114300" simplePos="0" relativeHeight="251660288" behindDoc="0" locked="0" layoutInCell="1" allowOverlap="1" wp14:anchorId="3FDE58A5" wp14:editId="28E2FD1E">
            <wp:simplePos x="0" y="0"/>
            <wp:positionH relativeFrom="column">
              <wp:posOffset>-147320</wp:posOffset>
            </wp:positionH>
            <wp:positionV relativeFrom="paragraph">
              <wp:posOffset>-162560</wp:posOffset>
            </wp:positionV>
            <wp:extent cx="795020" cy="799465"/>
            <wp:effectExtent l="0" t="0" r="5080" b="635"/>
            <wp:wrapNone/>
            <wp:docPr id="1" name="Picture 1" descr="D:\Speedcubin.ro Back Up\LOGO-URI\5 PACIURE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peedcubin.ro Back Up\LOGO-URI\5 PACIUREA.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5020" cy="7994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E727B">
        <w:rPr>
          <w:sz w:val="18"/>
        </w:rPr>
        <w:t xml:space="preserve">MINISTERUL EDUCAȚIEI </w:t>
      </w:r>
      <w:r>
        <w:rPr>
          <w:sz w:val="18"/>
        </w:rPr>
        <w:t>ȘI CERCETĂRII</w:t>
      </w:r>
    </w:p>
    <w:p w14:paraId="24F40A39" w14:textId="77777777" w:rsidR="009A6B0F" w:rsidRPr="009E727B" w:rsidRDefault="009A6B0F" w:rsidP="009A6B0F">
      <w:pPr>
        <w:pStyle w:val="Header"/>
        <w:jc w:val="center"/>
        <w:rPr>
          <w:sz w:val="18"/>
        </w:rPr>
      </w:pPr>
      <w:r w:rsidRPr="009E727B">
        <w:rPr>
          <w:sz w:val="18"/>
        </w:rPr>
        <w:t>LICEUL DIMITRIE PACIUREA</w:t>
      </w:r>
    </w:p>
    <w:p w14:paraId="4138EFD8" w14:textId="77777777" w:rsidR="009A6B0F" w:rsidRPr="0057727A" w:rsidRDefault="009A6B0F" w:rsidP="009A6B0F">
      <w:pPr>
        <w:pStyle w:val="Header"/>
        <w:jc w:val="center"/>
        <w:rPr>
          <w:sz w:val="18"/>
        </w:rPr>
      </w:pPr>
      <w:r w:rsidRPr="009E727B">
        <w:rPr>
          <w:sz w:val="18"/>
        </w:rPr>
        <w:t xml:space="preserve">STRADA </w:t>
      </w:r>
      <w:r w:rsidRPr="0057727A">
        <w:rPr>
          <w:sz w:val="18"/>
        </w:rPr>
        <w:t>BĂICULEŞTI, NR. 29, SECTOR 1, BUCUREŞTI</w:t>
      </w:r>
    </w:p>
    <w:p w14:paraId="405601B8" w14:textId="77777777" w:rsidR="009A6B0F" w:rsidRPr="0057727A" w:rsidRDefault="009A6B0F" w:rsidP="009A6B0F">
      <w:pPr>
        <w:pStyle w:val="Header"/>
        <w:jc w:val="center"/>
        <w:rPr>
          <w:sz w:val="18"/>
        </w:rPr>
      </w:pPr>
      <w:r w:rsidRPr="0057727A">
        <w:rPr>
          <w:sz w:val="18"/>
        </w:rPr>
        <w:t>E-MAIL: paciureadimitrie@yahoo.com</w:t>
      </w:r>
    </w:p>
    <w:p w14:paraId="3E8CB7ED" w14:textId="77777777" w:rsidR="009A6B0F" w:rsidRDefault="009A6B0F" w:rsidP="009A6B0F">
      <w:pPr>
        <w:pStyle w:val="Header"/>
        <w:jc w:val="center"/>
        <w:rPr>
          <w:sz w:val="18"/>
        </w:rPr>
      </w:pPr>
      <w:r w:rsidRPr="0057727A">
        <w:rPr>
          <w:sz w:val="18"/>
        </w:rPr>
        <w:t>TEL: 0216670195</w:t>
      </w:r>
    </w:p>
    <w:p w14:paraId="66231EBD" w14:textId="77777777" w:rsidR="009A6B0F" w:rsidRDefault="009A6B0F" w:rsidP="009A6B0F">
      <w:pPr>
        <w:pStyle w:val="Header"/>
        <w:jc w:val="center"/>
        <w:rPr>
          <w:sz w:val="18"/>
        </w:rPr>
      </w:pPr>
    </w:p>
    <w:p w14:paraId="6C5F1DA9" w14:textId="77777777" w:rsidR="009A6B0F" w:rsidRPr="00B15E0F" w:rsidRDefault="009A6B0F" w:rsidP="009A6B0F">
      <w:pPr>
        <w:pStyle w:val="Header"/>
        <w:jc w:val="center"/>
        <w:rPr>
          <w:sz w:val="18"/>
        </w:rPr>
      </w:pPr>
    </w:p>
    <w:p w14:paraId="3AA1C64E" w14:textId="77777777" w:rsidR="00273245" w:rsidRDefault="004F7E87">
      <w:pPr>
        <w:pStyle w:val="Heading3"/>
        <w:jc w:val="center"/>
      </w:pPr>
      <w:r>
        <w:rPr>
          <w:b/>
          <w:bCs/>
          <w:color w:val="000000"/>
          <w:sz w:val="20"/>
          <w:szCs w:val="20"/>
          <w:u w:val="single"/>
        </w:rPr>
        <w:t>Anunț concurs pentru post contractual conform H.G. 1336/2022</w:t>
      </w:r>
    </w:p>
    <w:p w14:paraId="6B417134" w14:textId="77777777" w:rsidR="00273245" w:rsidRDefault="00273245"/>
    <w:p w14:paraId="48A0D40C" w14:textId="555FF073" w:rsidR="00273245" w:rsidRDefault="004F7E87">
      <w:pPr>
        <w:pStyle w:val="Heading3"/>
      </w:pPr>
      <w:r>
        <w:rPr>
          <w:b/>
          <w:bCs/>
          <w:color w:val="000000"/>
          <w:sz w:val="20"/>
          <w:szCs w:val="20"/>
        </w:rPr>
        <w:t>A</w:t>
      </w:r>
      <w:r w:rsidRPr="009A6B0F">
        <w:rPr>
          <w:b/>
          <w:bCs/>
          <w:color w:val="auto"/>
          <w:sz w:val="20"/>
          <w:szCs w:val="20"/>
        </w:rPr>
        <w:t xml:space="preserve">.) </w:t>
      </w:r>
      <w:r w:rsidR="009A6B0F" w:rsidRPr="009A6B0F">
        <w:rPr>
          <w:color w:val="auto"/>
          <w:lang w:val="ro-RO"/>
        </w:rPr>
        <w:t xml:space="preserve">Liceul „DIMITRIE PACIUREA”, cu sediul în Str. Băiculești, Nr. 29, Sector 1, Bucureşti, </w:t>
      </w:r>
      <w:r w:rsidRPr="009A6B0F">
        <w:rPr>
          <w:color w:val="auto"/>
          <w:sz w:val="20"/>
          <w:szCs w:val="20"/>
        </w:rPr>
        <w:t xml:space="preserve"> </w:t>
      </w:r>
      <w:r>
        <w:rPr>
          <w:color w:val="000000"/>
          <w:sz w:val="20"/>
          <w:szCs w:val="20"/>
        </w:rPr>
        <w:t>organizează concurs, pentru ocuparea următorului post contractual,  conform H.G. nr. 1336/08.11.2022</w:t>
      </w:r>
      <w:r w:rsidR="0036084B">
        <w:rPr>
          <w:color w:val="000000"/>
          <w:sz w:val="20"/>
          <w:szCs w:val="20"/>
        </w:rPr>
        <w:t xml:space="preserve">- </w:t>
      </w:r>
      <w:r w:rsidR="0036084B" w:rsidRPr="0036084B">
        <w:rPr>
          <w:color w:val="auto"/>
          <w:sz w:val="20"/>
          <w:szCs w:val="20"/>
        </w:rPr>
        <w:t xml:space="preserve">pentru </w:t>
      </w:r>
      <w:r w:rsidR="009A6B0F" w:rsidRPr="009A6B0F">
        <w:rPr>
          <w:color w:val="auto"/>
          <w:lang w:val="ro-RO"/>
        </w:rPr>
        <w:t>Liceul „DIMITRIE PACIUREA”,</w:t>
      </w:r>
    </w:p>
    <w:p w14:paraId="5CF3A973" w14:textId="77777777" w:rsidR="00273245" w:rsidRDefault="004F7E87">
      <w:r>
        <w:rPr>
          <w:color w:val="000000"/>
        </w:rPr>
        <w:t xml:space="preserve"> 1. Nivelul postului:</w:t>
      </w:r>
      <w:r>
        <w:rPr>
          <w:b/>
          <w:bCs/>
          <w:color w:val="000000"/>
        </w:rPr>
        <w:t xml:space="preserve"> execuție</w:t>
      </w:r>
    </w:p>
    <w:p w14:paraId="0AB8797F" w14:textId="77777777" w:rsidR="00273245" w:rsidRDefault="004F7E87">
      <w:r>
        <w:rPr>
          <w:color w:val="000000"/>
        </w:rPr>
        <w:t xml:space="preserve"> 2. Denumirea postului:</w:t>
      </w:r>
      <w:r>
        <w:rPr>
          <w:b/>
          <w:bCs/>
          <w:color w:val="000000"/>
        </w:rPr>
        <w:t xml:space="preserve"> INGRIJITOR I (M) </w:t>
      </w:r>
      <w:r>
        <w:rPr>
          <w:color w:val="000000"/>
        </w:rPr>
        <w:t>, post</w:t>
      </w:r>
      <w:r>
        <w:rPr>
          <w:b/>
          <w:bCs/>
          <w:color w:val="000000"/>
        </w:rPr>
        <w:t xml:space="preserve"> vacant</w:t>
      </w:r>
      <w:r>
        <w:rPr>
          <w:color w:val="000000"/>
        </w:rPr>
        <w:t>, pe perioadă</w:t>
      </w:r>
      <w:r>
        <w:rPr>
          <w:b/>
          <w:bCs/>
          <w:color w:val="000000"/>
        </w:rPr>
        <w:t xml:space="preserve"> nedeterminată.</w:t>
      </w:r>
    </w:p>
    <w:p w14:paraId="6219B302" w14:textId="77777777" w:rsidR="00273245" w:rsidRDefault="004F7E87">
      <w:r>
        <w:rPr>
          <w:color w:val="000000"/>
        </w:rPr>
        <w:t xml:space="preserve"> 3. Numărul de posturi: 1 post normă întreagă</w:t>
      </w:r>
    </w:p>
    <w:p w14:paraId="0EF54492" w14:textId="77777777" w:rsidR="00273245" w:rsidRDefault="00273245"/>
    <w:p w14:paraId="72545DA4" w14:textId="77777777" w:rsidR="00273245" w:rsidRDefault="004F7E87">
      <w:pPr>
        <w:pStyle w:val="Heading3"/>
      </w:pPr>
      <w:r>
        <w:rPr>
          <w:b/>
          <w:bCs/>
          <w:color w:val="000000"/>
          <w:sz w:val="20"/>
          <w:szCs w:val="20"/>
        </w:rPr>
        <w:t>B.) Documente solicitate candidaţilor pentru întocmirea dosarului de concurs, conform art. 35 din H.G. 1336/2022</w:t>
      </w:r>
    </w:p>
    <w:p w14:paraId="29995D28" w14:textId="77777777" w:rsidR="00273245" w:rsidRDefault="004F7E87">
      <w:pPr>
        <w:jc w:val="both"/>
      </w:pPr>
      <w:r>
        <w:rPr>
          <w:color w:val="000000"/>
        </w:rPr>
        <w:t>a) formular de înscriere la concurs, conform modelului prevăzut la anexa;</w:t>
      </w:r>
    </w:p>
    <w:p w14:paraId="7B9795AE" w14:textId="77777777" w:rsidR="00273245" w:rsidRDefault="004F7E87">
      <w:pPr>
        <w:jc w:val="both"/>
      </w:pPr>
      <w:r>
        <w:rPr>
          <w:color w:val="000000"/>
        </w:rPr>
        <w:t>b) copia actului de identitate sau orice alt document care atestă identitatea, potrivit legii, aflate în termen de valabilitate;</w:t>
      </w:r>
    </w:p>
    <w:p w14:paraId="01561F5D" w14:textId="77777777" w:rsidR="00273245" w:rsidRDefault="004F7E87">
      <w:pPr>
        <w:jc w:val="both"/>
      </w:pPr>
      <w:r>
        <w:rPr>
          <w:color w:val="000000"/>
        </w:rPr>
        <w:t>c) copia certificatului de căsătorie sau a altui document prin care s-a realizat schimbarea de nume, după caz;</w:t>
      </w:r>
    </w:p>
    <w:p w14:paraId="5FFDDCAB" w14:textId="77777777" w:rsidR="00273245" w:rsidRDefault="004F7E87">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29077A91" w14:textId="77777777" w:rsidR="00273245" w:rsidRDefault="004F7E87">
      <w:pPr>
        <w:jc w:val="both"/>
      </w:pPr>
      <w:r>
        <w:rPr>
          <w:color w:val="000000"/>
        </w:rPr>
        <w:t>e) copia carnetului de muncă, a adeverinței eliberate de angajator pentru perioada lucrată, care să ateste vechimea în muncă și în specialitatea studiilor solicitate pentru ocuparea postului;</w:t>
      </w:r>
    </w:p>
    <w:p w14:paraId="1EF5E7F1" w14:textId="77777777" w:rsidR="00273245" w:rsidRDefault="004F7E87">
      <w:pPr>
        <w:jc w:val="both"/>
      </w:pPr>
      <w:r>
        <w:rPr>
          <w:color w:val="000000"/>
        </w:rPr>
        <w:t>f) certificat de cazier judiciar sau, după caz, extrasul de pe cazierul judiciar;</w:t>
      </w:r>
    </w:p>
    <w:p w14:paraId="5ACFC52B" w14:textId="77777777" w:rsidR="00273245" w:rsidRDefault="004F7E87">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6FCBDA6F" w14:textId="77777777" w:rsidR="00273245" w:rsidRDefault="004F7E87">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7A87D007" w14:textId="77777777" w:rsidR="00273245" w:rsidRDefault="004F7E87">
      <w:pPr>
        <w:jc w:val="both"/>
      </w:pPr>
      <w:r>
        <w:rPr>
          <w:color w:val="000000"/>
        </w:rPr>
        <w:t>i)  curriculum vitae, model comun european.</w:t>
      </w:r>
    </w:p>
    <w:p w14:paraId="4744988D" w14:textId="77777777" w:rsidR="00273245" w:rsidRDefault="00273245"/>
    <w:p w14:paraId="2D9D2461" w14:textId="480EBA99" w:rsidR="00273245" w:rsidRDefault="004F7E87">
      <w:pPr>
        <w:jc w:val="both"/>
      </w:pPr>
      <w:r>
        <w:rPr>
          <w:color w:val="000000"/>
        </w:rPr>
        <w:t>Dosarele de înscriere se depun la sediu</w:t>
      </w:r>
      <w:r w:rsidR="00176103">
        <w:rPr>
          <w:color w:val="000000"/>
        </w:rPr>
        <w:t>l</w:t>
      </w:r>
      <w:r>
        <w:rPr>
          <w:color w:val="000000"/>
        </w:rPr>
        <w:t xml:space="preserve"> instituție</w:t>
      </w:r>
      <w:r w:rsidR="00176103">
        <w:rPr>
          <w:color w:val="000000"/>
        </w:rPr>
        <w:t>i</w:t>
      </w:r>
      <w:r>
        <w:rPr>
          <w:color w:val="000000"/>
        </w:rPr>
        <w:t>.</w:t>
      </w:r>
      <w:r w:rsidR="00E43B56">
        <w:rPr>
          <w:color w:val="000000"/>
          <w:lang w:val="ro-RO"/>
        </w:rPr>
        <w:t>după cum urmează – LUNI-</w:t>
      </w:r>
      <w:r w:rsidR="00A33302">
        <w:rPr>
          <w:color w:val="000000"/>
          <w:lang w:val="ro-RO"/>
        </w:rPr>
        <w:t>VINERI</w:t>
      </w:r>
      <w:r w:rsidR="00E43B56">
        <w:rPr>
          <w:color w:val="000000"/>
          <w:lang w:val="ro-RO"/>
        </w:rPr>
        <w:t xml:space="preserve"> între orele 10.30 – 13.00, </w:t>
      </w:r>
      <w:r>
        <w:rPr>
          <w:color w:val="000000"/>
        </w:rPr>
        <w:t xml:space="preserve">Informaţii la tel: </w:t>
      </w:r>
      <w:r w:rsidR="009A6B0F">
        <w:rPr>
          <w:color w:val="000000"/>
        </w:rPr>
        <w:t>0216670195</w:t>
      </w:r>
      <w:r w:rsidR="00E43B56">
        <w:rPr>
          <w:color w:val="000000"/>
        </w:rPr>
        <w:t>.</w:t>
      </w:r>
    </w:p>
    <w:p w14:paraId="008957D6" w14:textId="5B243B73" w:rsidR="00273245" w:rsidRDefault="004F7E87">
      <w:pPr>
        <w:jc w:val="both"/>
      </w:pPr>
      <w:r>
        <w:rPr>
          <w:b/>
          <w:bCs/>
          <w:color w:val="000000"/>
        </w:rPr>
        <w:t>Termenul</w:t>
      </w:r>
      <w:r>
        <w:rPr>
          <w:color w:val="000000"/>
        </w:rPr>
        <w:t xml:space="preserve"> de depunere a dosarelor: 1</w:t>
      </w:r>
      <w:r w:rsidR="00176103">
        <w:rPr>
          <w:color w:val="000000"/>
        </w:rPr>
        <w:t>9</w:t>
      </w:r>
      <w:r>
        <w:rPr>
          <w:color w:val="000000"/>
        </w:rPr>
        <w:t>.11.2026, ora 15:00, la sediul instituţiei</w:t>
      </w:r>
      <w:r w:rsidR="00E43B56">
        <w:rPr>
          <w:color w:val="000000"/>
        </w:rPr>
        <w:t xml:space="preserve"> din </w:t>
      </w:r>
      <w:r w:rsidR="00E43B56">
        <w:t xml:space="preserve">str </w:t>
      </w:r>
      <w:r w:rsidR="009A6B0F">
        <w:t>Băiculești nr.29</w:t>
      </w:r>
      <w:r w:rsidR="00E43B56">
        <w:t>.</w:t>
      </w:r>
    </w:p>
    <w:p w14:paraId="2FFB61DE" w14:textId="77777777" w:rsidR="00273245" w:rsidRDefault="00273245"/>
    <w:p w14:paraId="59E6532C" w14:textId="77777777" w:rsidR="00273245" w:rsidRDefault="004F7E87">
      <w:r>
        <w:rPr>
          <w:b/>
          <w:bCs/>
          <w:color w:val="000000"/>
        </w:rPr>
        <w:t>C.) Condiţiile generale prevăzute de art. 15 din H.G. 1336/08.11.2022</w:t>
      </w:r>
    </w:p>
    <w:p w14:paraId="741195F0" w14:textId="77777777" w:rsidR="00273245" w:rsidRDefault="004F7E87">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61B1FD57" w14:textId="77777777" w:rsidR="00273245" w:rsidRDefault="004F7E87">
      <w:pPr>
        <w:jc w:val="both"/>
      </w:pPr>
      <w:r>
        <w:rPr>
          <w:color w:val="000000"/>
        </w:rPr>
        <w:t>a) are cetățenia română sau cetățenia unui alt stat membru al Uniunii Europene, a unui stat parte la Acordul privind Spațiul Economic European (SEE) sau cetățenia Confederației Elvețiene;</w:t>
      </w:r>
    </w:p>
    <w:p w14:paraId="0450D4D7" w14:textId="77777777" w:rsidR="00273245" w:rsidRDefault="004F7E87">
      <w:pPr>
        <w:jc w:val="both"/>
      </w:pPr>
      <w:r>
        <w:rPr>
          <w:color w:val="000000"/>
        </w:rPr>
        <w:t>b) cunoaște limba română, scris și vorbit;</w:t>
      </w:r>
    </w:p>
    <w:p w14:paraId="2C01F49A" w14:textId="77777777" w:rsidR="00273245" w:rsidRDefault="004F7E87">
      <w:pPr>
        <w:jc w:val="both"/>
      </w:pPr>
      <w:r>
        <w:rPr>
          <w:color w:val="000000"/>
        </w:rPr>
        <w:t>c) are capacitate de muncă în conformitate cu prevederile Legii nr. 53/2003 — Codul muncii, republicată, cu modificările și completările ulterioare;</w:t>
      </w:r>
    </w:p>
    <w:p w14:paraId="62119022" w14:textId="77777777" w:rsidR="00273245" w:rsidRDefault="004F7E87">
      <w:pPr>
        <w:jc w:val="both"/>
      </w:pPr>
      <w:r>
        <w:rPr>
          <w:color w:val="000000"/>
        </w:rPr>
        <w:t>d) are o stare de sănătate corespunzătoare postului pentru care candidează, atestată pe baza adeverinței medicale eliberate de medicul de familie sau de unitățile sanitare abilitate;</w:t>
      </w:r>
    </w:p>
    <w:p w14:paraId="56D36089" w14:textId="77777777" w:rsidR="00273245" w:rsidRDefault="004F7E87">
      <w:pPr>
        <w:jc w:val="both"/>
      </w:pPr>
      <w:r>
        <w:rPr>
          <w:color w:val="000000"/>
        </w:rPr>
        <w:t>e) îndeplinește condițiile de studii, de vechime în specialitate și, după caz, alte condiții specifice potrivit cerințelor postului scos la concurs;</w:t>
      </w:r>
    </w:p>
    <w:p w14:paraId="062B4F19" w14:textId="77777777" w:rsidR="00273245" w:rsidRDefault="004F7E87">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46863811" w14:textId="77777777" w:rsidR="00273245" w:rsidRDefault="004F7E87">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7583C824" w14:textId="005FF36F" w:rsidR="00273245" w:rsidRDefault="004F7E87" w:rsidP="00E43B56">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3854DA8" w14:textId="7C0A9348" w:rsidR="00273245" w:rsidRDefault="004F7E87" w:rsidP="00E43B56">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5C012C27" w14:textId="77777777" w:rsidR="00273245" w:rsidRDefault="004F7E87">
      <w:pPr>
        <w:jc w:val="both"/>
      </w:pPr>
      <w:r>
        <w:rPr>
          <w:color w:val="000000"/>
        </w:rPr>
        <w:t xml:space="preserve"> Condiţii specifice de participare la concurs:</w:t>
      </w:r>
    </w:p>
    <w:p w14:paraId="3407B367" w14:textId="77777777" w:rsidR="00273245" w:rsidRDefault="004F7E87">
      <w:pPr>
        <w:jc w:val="both"/>
      </w:pPr>
      <w:r>
        <w:rPr>
          <w:color w:val="000000"/>
        </w:rPr>
        <w:t>1. Nivelul studiilor: Studii medii.</w:t>
      </w:r>
    </w:p>
    <w:p w14:paraId="267A4B17" w14:textId="77777777" w:rsidR="00273245" w:rsidRDefault="004F7E87">
      <w:pPr>
        <w:jc w:val="both"/>
      </w:pPr>
      <w:r>
        <w:rPr>
          <w:color w:val="000000"/>
        </w:rPr>
        <w:t>2. Vechime în muncă:  Fără vechime</w:t>
      </w:r>
    </w:p>
    <w:p w14:paraId="3C9F6E93" w14:textId="77777777" w:rsidR="00273245" w:rsidRDefault="004F7E87">
      <w:pPr>
        <w:jc w:val="both"/>
      </w:pPr>
      <w:r>
        <w:rPr>
          <w:color w:val="000000"/>
        </w:rPr>
        <w:t>3. Alte condiții: Candidații trebuie să îndeplinească cerințele generale prevăzute de art. 15 din regulamentul aprobat prin HG nr. 1.336/2022 și de art. 542 alin. (1) și (2) din OUG nr. 57/2019, în forma aplicabilă: cetățenie eligibilă, cunoașterea limbii române, capacitate de muncă, sănătate corespunzătoare, studiile și vechimea cerute, precum și condițiile legale privind antecedentele penale, interdicțiile profesionale și integritatea comportamentală.</w:t>
      </w:r>
    </w:p>
    <w:p w14:paraId="4B61C03D" w14:textId="77777777" w:rsidR="00273245" w:rsidRDefault="00273245"/>
    <w:p w14:paraId="0018BEE7" w14:textId="77777777" w:rsidR="00273245" w:rsidRDefault="004F7E87">
      <w:pPr>
        <w:jc w:val="both"/>
      </w:pPr>
      <w:r>
        <w:rPr>
          <w:b/>
          <w:bCs/>
          <w:color w:val="000000"/>
        </w:rPr>
        <w:t xml:space="preserve">D.) Bibliografie şi tematică: </w:t>
      </w:r>
      <w:r>
        <w:rPr>
          <w:color w:val="000000"/>
        </w:rPr>
        <w:t>Bibliografie ●</w:t>
      </w:r>
      <w:r>
        <w:rPr>
          <w:color w:val="000000"/>
        </w:rPr>
        <w:tab/>
        <w:t>Normele de igienă aprobate prin Ordinul ministrului sănătății nr. 1.456/2020, cu modificările ulterioare: art. 20, privind întreținerea igienică, curățenia, dezinfecția și gestionarea reziduurilor în unitățile pentru copii și tineri. ●</w:t>
      </w:r>
      <w:r>
        <w:rPr>
          <w:color w:val="000000"/>
        </w:rPr>
        <w:tab/>
        <w:t>Legea nr. 319/2006 a securității și sănătății în muncă, cu modificările ulterioare: art. 22 și 23, obligațiile lucrătorilor. ●</w:t>
      </w:r>
      <w:r>
        <w:rPr>
          <w:color w:val="000000"/>
        </w:rPr>
        <w:tab/>
        <w:t>Legea nr. 307/2006 privind apărarea împotriva incendiilor, cu modificările ulterioare: art. 22, obligațiile salariaților. ●</w:t>
      </w:r>
      <w:r>
        <w:rPr>
          <w:color w:val="000000"/>
        </w:rPr>
        <w:tab/>
        <w:t xml:space="preserve">Fișa postului de îngrijitor aprobată pentru postul scos la concurs, anexată anunțului și disponibilă la secretariat și pe site. </w:t>
      </w:r>
    </w:p>
    <w:p w14:paraId="5060561F" w14:textId="77777777" w:rsidR="00273245" w:rsidRDefault="004F7E87">
      <w:pPr>
        <w:jc w:val="both"/>
      </w:pPr>
      <w:r>
        <w:rPr>
          <w:b/>
          <w:bCs/>
          <w:color w:val="000000"/>
        </w:rPr>
        <w:t xml:space="preserve"> Tematica </w:t>
      </w:r>
      <w:r>
        <w:rPr>
          <w:color w:val="000000"/>
        </w:rPr>
        <w:t>Tematică ●</w:t>
      </w:r>
      <w:r>
        <w:rPr>
          <w:color w:val="000000"/>
        </w:rPr>
        <w:tab/>
        <w:t>Organizarea curățeniei în săli, holuri, grupuri sanitare și spații exterioare; ordinea operațiunilor și separarea ustensilelor pe zone. ●</w:t>
      </w:r>
      <w:r>
        <w:rPr>
          <w:color w:val="000000"/>
        </w:rPr>
        <w:tab/>
        <w:t>Curățarea și dezinfecția suprafețelor; utilizarea în siguranță a produselor conform etichetei, concentrației și timpului de contact; prevenirea amestecurilor incompatibile. ●</w:t>
      </w:r>
      <w:r>
        <w:rPr>
          <w:color w:val="000000"/>
        </w:rPr>
        <w:tab/>
        <w:t>Echipamentul de protecție, semnalizarea pardoselilor umede și prevenirea accidentelor; raportarea riscurilor și a defecțiunilor. ●</w:t>
      </w:r>
      <w:r>
        <w:rPr>
          <w:color w:val="000000"/>
        </w:rPr>
        <w:tab/>
        <w:t>Colectarea și evacuarea deșeurilor; păstrarea și utilizarea responsabilă a materialelor. ●</w:t>
      </w:r>
      <w:r>
        <w:rPr>
          <w:color w:val="000000"/>
        </w:rPr>
        <w:tab/>
        <w:t>Obligațiile lucrătorului privind securitatea și sănătatea în muncă și apărarea împotriva incendiilor; conduita în situații periculoase. ●</w:t>
      </w:r>
      <w:r>
        <w:rPr>
          <w:color w:val="000000"/>
        </w:rPr>
        <w:tab/>
        <w:t xml:space="preserve">Atribuțiile și limitele postului; comunicarea cu superiorul și protejarea elevilor și bunurilor școlii. </w:t>
      </w:r>
    </w:p>
    <w:p w14:paraId="1AD4B191" w14:textId="77777777" w:rsidR="00273245" w:rsidRDefault="00273245"/>
    <w:p w14:paraId="3A8EAD97" w14:textId="3CC12692" w:rsidR="00273245" w:rsidRDefault="004F7E87" w:rsidP="00E43B56">
      <w:pPr>
        <w:jc w:val="both"/>
      </w:pPr>
      <w:r>
        <w:rPr>
          <w:b/>
          <w:bCs/>
          <w:color w:val="000000"/>
        </w:rPr>
        <w:t>Calendarul de desfăşurare a concursului,</w:t>
      </w:r>
      <w:r>
        <w:rPr>
          <w:color w:val="000000"/>
        </w:rPr>
        <w:t xml:space="preserve"> respectiv data limită şi ora până la care se pot depune dosarele de concurs: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941"/>
        <w:gridCol w:w="1771"/>
        <w:gridCol w:w="850"/>
      </w:tblGrid>
      <w:tr w:rsidR="00273245" w14:paraId="0C44E92D" w14:textId="77777777" w:rsidTr="009A6B0F">
        <w:tc>
          <w:tcPr>
            <w:tcW w:w="0" w:type="auto"/>
          </w:tcPr>
          <w:p w14:paraId="0EA64610" w14:textId="77777777" w:rsidR="00273245" w:rsidRDefault="004F7E87">
            <w:r>
              <w:t>Activitate</w:t>
            </w:r>
          </w:p>
        </w:tc>
        <w:tc>
          <w:tcPr>
            <w:tcW w:w="1771" w:type="dxa"/>
          </w:tcPr>
          <w:p w14:paraId="1BDA7CE0" w14:textId="77777777" w:rsidR="00273245" w:rsidRDefault="004F7E87">
            <w:r>
              <w:t>Data</w:t>
            </w:r>
          </w:p>
        </w:tc>
        <w:tc>
          <w:tcPr>
            <w:tcW w:w="850" w:type="dxa"/>
          </w:tcPr>
          <w:p w14:paraId="27F56588" w14:textId="77777777" w:rsidR="00273245" w:rsidRDefault="004F7E87">
            <w:r>
              <w:t>Ora</w:t>
            </w:r>
          </w:p>
        </w:tc>
      </w:tr>
      <w:tr w:rsidR="00273245" w14:paraId="5F440900" w14:textId="77777777" w:rsidTr="009A6B0F">
        <w:tc>
          <w:tcPr>
            <w:tcW w:w="0" w:type="auto"/>
          </w:tcPr>
          <w:p w14:paraId="4AB223DC" w14:textId="77777777" w:rsidR="00273245" w:rsidRDefault="004F7E87">
            <w:r>
              <w:rPr>
                <w:b/>
                <w:bCs/>
              </w:rPr>
              <w:t>Data postării/publicării anunțului</w:t>
            </w:r>
          </w:p>
        </w:tc>
        <w:tc>
          <w:tcPr>
            <w:tcW w:w="1771" w:type="dxa"/>
          </w:tcPr>
          <w:p w14:paraId="2F1697D3" w14:textId="749E82DF" w:rsidR="00273245" w:rsidRDefault="00176103">
            <w:r>
              <w:rPr>
                <w:b/>
                <w:bCs/>
              </w:rPr>
              <w:t>5</w:t>
            </w:r>
            <w:r w:rsidR="004F7E87">
              <w:rPr>
                <w:b/>
                <w:bCs/>
              </w:rPr>
              <w:t xml:space="preserve"> Noiembrie 2026</w:t>
            </w:r>
          </w:p>
        </w:tc>
        <w:tc>
          <w:tcPr>
            <w:tcW w:w="850" w:type="dxa"/>
          </w:tcPr>
          <w:p w14:paraId="10CB3885" w14:textId="77777777" w:rsidR="00273245" w:rsidRDefault="00273245"/>
        </w:tc>
      </w:tr>
      <w:tr w:rsidR="00273245" w14:paraId="28BEB256" w14:textId="77777777" w:rsidTr="009A6B0F">
        <w:tc>
          <w:tcPr>
            <w:tcW w:w="0" w:type="auto"/>
          </w:tcPr>
          <w:p w14:paraId="501A382A" w14:textId="77777777" w:rsidR="00273245" w:rsidRDefault="004F7E87">
            <w:r>
              <w:rPr>
                <w:b/>
                <w:bCs/>
              </w:rPr>
              <w:t>Data limită de depunere a dosarelor</w:t>
            </w:r>
          </w:p>
        </w:tc>
        <w:tc>
          <w:tcPr>
            <w:tcW w:w="1771" w:type="dxa"/>
          </w:tcPr>
          <w:p w14:paraId="18E98411" w14:textId="71E63073" w:rsidR="00273245" w:rsidRDefault="00176103">
            <w:r>
              <w:rPr>
                <w:b/>
                <w:bCs/>
              </w:rPr>
              <w:t>19</w:t>
            </w:r>
            <w:r w:rsidR="004F7E87">
              <w:rPr>
                <w:b/>
                <w:bCs/>
              </w:rPr>
              <w:t xml:space="preserve"> Noiembrie 2026</w:t>
            </w:r>
          </w:p>
        </w:tc>
        <w:tc>
          <w:tcPr>
            <w:tcW w:w="850" w:type="dxa"/>
          </w:tcPr>
          <w:p w14:paraId="517C4DBA" w14:textId="77777777" w:rsidR="00273245" w:rsidRDefault="004F7E87">
            <w:r>
              <w:t>15:00</w:t>
            </w:r>
          </w:p>
        </w:tc>
      </w:tr>
      <w:tr w:rsidR="00273245" w14:paraId="70CB5E0C" w14:textId="77777777" w:rsidTr="009A6B0F">
        <w:tc>
          <w:tcPr>
            <w:tcW w:w="0" w:type="auto"/>
          </w:tcPr>
          <w:p w14:paraId="36CC57F2" w14:textId="77777777" w:rsidR="00273245" w:rsidRDefault="004F7E87">
            <w:r>
              <w:t>Selecția dosarelor</w:t>
            </w:r>
          </w:p>
        </w:tc>
        <w:tc>
          <w:tcPr>
            <w:tcW w:w="1771" w:type="dxa"/>
          </w:tcPr>
          <w:p w14:paraId="5856BC6C" w14:textId="1D5E66B6" w:rsidR="00273245" w:rsidRDefault="00176103">
            <w:r>
              <w:t>20</w:t>
            </w:r>
            <w:r w:rsidR="004F7E87">
              <w:t xml:space="preserve"> Noiembrie 2026</w:t>
            </w:r>
          </w:p>
        </w:tc>
        <w:tc>
          <w:tcPr>
            <w:tcW w:w="850" w:type="dxa"/>
          </w:tcPr>
          <w:p w14:paraId="12876F74" w14:textId="77777777" w:rsidR="00273245" w:rsidRDefault="004F7E87">
            <w:r>
              <w:t>12:00</w:t>
            </w:r>
          </w:p>
        </w:tc>
      </w:tr>
      <w:tr w:rsidR="00273245" w14:paraId="07EC148E" w14:textId="77777777" w:rsidTr="009A6B0F">
        <w:tc>
          <w:tcPr>
            <w:tcW w:w="0" w:type="auto"/>
          </w:tcPr>
          <w:p w14:paraId="44E3F94E" w14:textId="77777777" w:rsidR="00273245" w:rsidRDefault="004F7E87">
            <w:r>
              <w:t>Afișarea selecției dosarelor</w:t>
            </w:r>
          </w:p>
        </w:tc>
        <w:tc>
          <w:tcPr>
            <w:tcW w:w="1771" w:type="dxa"/>
          </w:tcPr>
          <w:p w14:paraId="78E0046B" w14:textId="431677DD" w:rsidR="00273245" w:rsidRDefault="00176103">
            <w:r>
              <w:t>20</w:t>
            </w:r>
            <w:r w:rsidR="004F7E87">
              <w:t xml:space="preserve"> Noiembrie 2026</w:t>
            </w:r>
          </w:p>
        </w:tc>
        <w:tc>
          <w:tcPr>
            <w:tcW w:w="850" w:type="dxa"/>
          </w:tcPr>
          <w:p w14:paraId="451669F7" w14:textId="4A05152E" w:rsidR="00273245" w:rsidRDefault="00857090">
            <w:r>
              <w:t>14</w:t>
            </w:r>
            <w:r w:rsidR="004F7E87">
              <w:t>:00</w:t>
            </w:r>
          </w:p>
        </w:tc>
      </w:tr>
      <w:tr w:rsidR="00273245" w14:paraId="0F150E75" w14:textId="77777777" w:rsidTr="009A6B0F">
        <w:tc>
          <w:tcPr>
            <w:tcW w:w="0" w:type="auto"/>
          </w:tcPr>
          <w:p w14:paraId="06DD4DAD" w14:textId="77777777" w:rsidR="00273245" w:rsidRDefault="004F7E87">
            <w:r>
              <w:t>Termen limită contestații ref la selecția dosarelor</w:t>
            </w:r>
          </w:p>
        </w:tc>
        <w:tc>
          <w:tcPr>
            <w:tcW w:w="1771" w:type="dxa"/>
          </w:tcPr>
          <w:p w14:paraId="72F9A143" w14:textId="5910446D" w:rsidR="00273245" w:rsidRDefault="00176103">
            <w:r>
              <w:t>23</w:t>
            </w:r>
            <w:r w:rsidR="004F7E87">
              <w:t xml:space="preserve"> Noiembrie 2026</w:t>
            </w:r>
          </w:p>
        </w:tc>
        <w:tc>
          <w:tcPr>
            <w:tcW w:w="850" w:type="dxa"/>
          </w:tcPr>
          <w:p w14:paraId="6DAC891D" w14:textId="77777777" w:rsidR="00273245" w:rsidRDefault="004F7E87">
            <w:r>
              <w:t>13:00</w:t>
            </w:r>
          </w:p>
        </w:tc>
      </w:tr>
      <w:tr w:rsidR="00273245" w14:paraId="78C951EC" w14:textId="77777777" w:rsidTr="009A6B0F">
        <w:tc>
          <w:tcPr>
            <w:tcW w:w="0" w:type="auto"/>
          </w:tcPr>
          <w:p w14:paraId="35D847CA" w14:textId="77777777" w:rsidR="00273245" w:rsidRDefault="004F7E87">
            <w:r>
              <w:t>Afișarea rezultatelor la contestații</w:t>
            </w:r>
          </w:p>
        </w:tc>
        <w:tc>
          <w:tcPr>
            <w:tcW w:w="1771" w:type="dxa"/>
          </w:tcPr>
          <w:p w14:paraId="4546ED72" w14:textId="7637EB05" w:rsidR="00273245" w:rsidRDefault="004F7E87" w:rsidP="00176103">
            <w:r>
              <w:t>2</w:t>
            </w:r>
            <w:r w:rsidR="00176103">
              <w:t>3</w:t>
            </w:r>
            <w:r>
              <w:t xml:space="preserve"> Noiembrie 2026</w:t>
            </w:r>
          </w:p>
        </w:tc>
        <w:tc>
          <w:tcPr>
            <w:tcW w:w="850" w:type="dxa"/>
          </w:tcPr>
          <w:p w14:paraId="4D0FF8D1" w14:textId="0A0C05F6" w:rsidR="00273245" w:rsidRDefault="00176103">
            <w:r>
              <w:t>16</w:t>
            </w:r>
            <w:r w:rsidR="004F7E87">
              <w:t>:00</w:t>
            </w:r>
          </w:p>
        </w:tc>
      </w:tr>
      <w:tr w:rsidR="00273245" w14:paraId="446DE858" w14:textId="77777777" w:rsidTr="009A6B0F">
        <w:tc>
          <w:tcPr>
            <w:tcW w:w="0" w:type="auto"/>
          </w:tcPr>
          <w:p w14:paraId="5E58CF6E" w14:textId="77777777" w:rsidR="00273245" w:rsidRDefault="004F7E87">
            <w:r>
              <w:rPr>
                <w:b/>
                <w:bCs/>
              </w:rPr>
              <w:t>Proba practică</w:t>
            </w:r>
          </w:p>
        </w:tc>
        <w:tc>
          <w:tcPr>
            <w:tcW w:w="1771" w:type="dxa"/>
          </w:tcPr>
          <w:p w14:paraId="101AA32E" w14:textId="564AA628" w:rsidR="00273245" w:rsidRDefault="004F7E87" w:rsidP="00176103">
            <w:r>
              <w:rPr>
                <w:b/>
                <w:bCs/>
              </w:rPr>
              <w:t>2</w:t>
            </w:r>
            <w:r w:rsidR="00176103">
              <w:rPr>
                <w:b/>
                <w:bCs/>
              </w:rPr>
              <w:t>4</w:t>
            </w:r>
            <w:r>
              <w:rPr>
                <w:b/>
                <w:bCs/>
              </w:rPr>
              <w:t xml:space="preserve"> Noiembrie 2026</w:t>
            </w:r>
          </w:p>
        </w:tc>
        <w:tc>
          <w:tcPr>
            <w:tcW w:w="850" w:type="dxa"/>
          </w:tcPr>
          <w:p w14:paraId="68F2C49F" w14:textId="77777777" w:rsidR="00273245" w:rsidRDefault="004F7E87">
            <w:r>
              <w:t>09:00</w:t>
            </w:r>
          </w:p>
        </w:tc>
      </w:tr>
      <w:tr w:rsidR="00273245" w14:paraId="789A2AA2" w14:textId="77777777" w:rsidTr="009A6B0F">
        <w:tc>
          <w:tcPr>
            <w:tcW w:w="0" w:type="auto"/>
          </w:tcPr>
          <w:p w14:paraId="477756FA" w14:textId="77777777" w:rsidR="00273245" w:rsidRDefault="004F7E87">
            <w:r>
              <w:t>Afișarea rezultatelor la proba practică</w:t>
            </w:r>
          </w:p>
        </w:tc>
        <w:tc>
          <w:tcPr>
            <w:tcW w:w="1771" w:type="dxa"/>
          </w:tcPr>
          <w:p w14:paraId="48509AF3" w14:textId="78CC85F7" w:rsidR="00273245" w:rsidRDefault="00176103">
            <w:r>
              <w:t>24</w:t>
            </w:r>
            <w:r w:rsidR="004F7E87">
              <w:t xml:space="preserve"> Noiembrie 2026</w:t>
            </w:r>
          </w:p>
        </w:tc>
        <w:tc>
          <w:tcPr>
            <w:tcW w:w="850" w:type="dxa"/>
          </w:tcPr>
          <w:p w14:paraId="575525DB" w14:textId="77777777" w:rsidR="00273245" w:rsidRDefault="004F7E87">
            <w:r>
              <w:t>13:00</w:t>
            </w:r>
          </w:p>
        </w:tc>
      </w:tr>
      <w:tr w:rsidR="00273245" w14:paraId="7B59039F" w14:textId="77777777" w:rsidTr="009A6B0F">
        <w:tc>
          <w:tcPr>
            <w:tcW w:w="0" w:type="auto"/>
          </w:tcPr>
          <w:p w14:paraId="6A3E84CE" w14:textId="77777777" w:rsidR="00273245" w:rsidRDefault="004F7E87">
            <w:r>
              <w:rPr>
                <w:b/>
                <w:bCs/>
              </w:rPr>
              <w:t>Interviul</w:t>
            </w:r>
          </w:p>
        </w:tc>
        <w:tc>
          <w:tcPr>
            <w:tcW w:w="1771" w:type="dxa"/>
          </w:tcPr>
          <w:p w14:paraId="7B79D1D6" w14:textId="56D9B61F" w:rsidR="00273245" w:rsidRDefault="00857090">
            <w:r>
              <w:rPr>
                <w:b/>
                <w:bCs/>
              </w:rPr>
              <w:t>25</w:t>
            </w:r>
            <w:r w:rsidR="004F7E87">
              <w:rPr>
                <w:b/>
                <w:bCs/>
              </w:rPr>
              <w:t xml:space="preserve"> Noiembrie 2026</w:t>
            </w:r>
          </w:p>
        </w:tc>
        <w:tc>
          <w:tcPr>
            <w:tcW w:w="850" w:type="dxa"/>
          </w:tcPr>
          <w:p w14:paraId="0B73FA61" w14:textId="77777777" w:rsidR="00273245" w:rsidRDefault="004F7E87">
            <w:r>
              <w:t>09:00</w:t>
            </w:r>
          </w:p>
        </w:tc>
      </w:tr>
      <w:tr w:rsidR="00273245" w14:paraId="0AE54446" w14:textId="77777777" w:rsidTr="009A6B0F">
        <w:tc>
          <w:tcPr>
            <w:tcW w:w="0" w:type="auto"/>
          </w:tcPr>
          <w:p w14:paraId="20ECE74B" w14:textId="77777777" w:rsidR="00273245" w:rsidRDefault="004F7E87">
            <w:r>
              <w:t>Afișarea rezultatelor la proba de interviu</w:t>
            </w:r>
          </w:p>
        </w:tc>
        <w:tc>
          <w:tcPr>
            <w:tcW w:w="1771" w:type="dxa"/>
          </w:tcPr>
          <w:p w14:paraId="3B71FDE4" w14:textId="41E37C61" w:rsidR="00273245" w:rsidRDefault="00857090">
            <w:r>
              <w:t>25</w:t>
            </w:r>
            <w:r w:rsidR="004F7E87">
              <w:t xml:space="preserve"> Noiembrie 2026</w:t>
            </w:r>
          </w:p>
        </w:tc>
        <w:tc>
          <w:tcPr>
            <w:tcW w:w="850" w:type="dxa"/>
          </w:tcPr>
          <w:p w14:paraId="1F25DEE9" w14:textId="77777777" w:rsidR="00273245" w:rsidRDefault="004F7E87">
            <w:r>
              <w:t>11:00</w:t>
            </w:r>
          </w:p>
        </w:tc>
      </w:tr>
      <w:tr w:rsidR="00273245" w14:paraId="2C5121E9" w14:textId="77777777" w:rsidTr="009A6B0F">
        <w:tc>
          <w:tcPr>
            <w:tcW w:w="0" w:type="auto"/>
          </w:tcPr>
          <w:p w14:paraId="649C1E93" w14:textId="77777777" w:rsidR="00273245" w:rsidRDefault="004F7E87">
            <w:r>
              <w:t>Afișare rezultat final</w:t>
            </w:r>
          </w:p>
        </w:tc>
        <w:tc>
          <w:tcPr>
            <w:tcW w:w="1771" w:type="dxa"/>
          </w:tcPr>
          <w:p w14:paraId="544DDADF" w14:textId="00D714BE" w:rsidR="00273245" w:rsidRDefault="00857090">
            <w:r>
              <w:t>26</w:t>
            </w:r>
            <w:r w:rsidR="004F7E87">
              <w:t xml:space="preserve"> Noiembrie 2026</w:t>
            </w:r>
          </w:p>
        </w:tc>
        <w:tc>
          <w:tcPr>
            <w:tcW w:w="850" w:type="dxa"/>
          </w:tcPr>
          <w:p w14:paraId="49D28550" w14:textId="77777777" w:rsidR="00273245" w:rsidRDefault="004F7E87">
            <w:r>
              <w:t>15:30</w:t>
            </w:r>
          </w:p>
        </w:tc>
      </w:tr>
    </w:tbl>
    <w:p w14:paraId="48CCE018" w14:textId="77777777" w:rsidR="00857090" w:rsidRPr="0083638C" w:rsidRDefault="00857090" w:rsidP="00857090">
      <w:pPr>
        <w:jc w:val="both"/>
        <w:rPr>
          <w:b/>
        </w:rPr>
      </w:pPr>
      <w:r w:rsidRPr="0083638C">
        <w:rPr>
          <w:b/>
        </w:rPr>
        <w:t>Proba scrisă/practică este eliminatorie, nota minimă la proba scrisă/practică şi la interviu fiind 7,00.</w:t>
      </w:r>
    </w:p>
    <w:p w14:paraId="18C7C1EE" w14:textId="77777777" w:rsidR="00AF7D27" w:rsidRPr="007D5E73" w:rsidRDefault="00AF7D27" w:rsidP="00AF7D27">
      <w:pPr>
        <w:spacing w:line="360" w:lineRule="auto"/>
        <w:ind w:firstLine="720"/>
        <w:jc w:val="both"/>
        <w:rPr>
          <w:b/>
          <w:sz w:val="24"/>
          <w:szCs w:val="24"/>
          <w:lang w:val="ro-RO"/>
        </w:rPr>
      </w:pPr>
    </w:p>
    <w:p w14:paraId="426777F1" w14:textId="0A219A2E" w:rsidR="00AF7D27" w:rsidRPr="001247FC" w:rsidRDefault="00AF7D27" w:rsidP="00AF7D27">
      <w:pPr>
        <w:ind w:firstLine="720"/>
        <w:rPr>
          <w:b/>
          <w:sz w:val="24"/>
          <w:szCs w:val="24"/>
        </w:rPr>
      </w:pPr>
      <w:r>
        <w:rPr>
          <w:b/>
          <w:sz w:val="24"/>
          <w:szCs w:val="24"/>
        </w:rPr>
        <w:t xml:space="preserve">                                       </w:t>
      </w:r>
      <w:r w:rsidRPr="001247FC">
        <w:rPr>
          <w:b/>
          <w:sz w:val="24"/>
          <w:szCs w:val="24"/>
        </w:rPr>
        <w:t>D</w:t>
      </w:r>
      <w:r>
        <w:rPr>
          <w:b/>
          <w:sz w:val="24"/>
          <w:szCs w:val="24"/>
        </w:rPr>
        <w:t xml:space="preserve"> </w:t>
      </w:r>
      <w:r w:rsidRPr="001247FC">
        <w:rPr>
          <w:b/>
          <w:sz w:val="24"/>
          <w:szCs w:val="24"/>
        </w:rPr>
        <w:t>I</w:t>
      </w:r>
      <w:r>
        <w:rPr>
          <w:b/>
          <w:sz w:val="24"/>
          <w:szCs w:val="24"/>
        </w:rPr>
        <w:t xml:space="preserve"> </w:t>
      </w:r>
      <w:r w:rsidRPr="001247FC">
        <w:rPr>
          <w:b/>
          <w:sz w:val="24"/>
          <w:szCs w:val="24"/>
        </w:rPr>
        <w:t>R</w:t>
      </w:r>
      <w:r>
        <w:rPr>
          <w:b/>
          <w:sz w:val="24"/>
          <w:szCs w:val="24"/>
        </w:rPr>
        <w:t xml:space="preserve"> </w:t>
      </w:r>
      <w:r w:rsidRPr="001247FC">
        <w:rPr>
          <w:b/>
          <w:sz w:val="24"/>
          <w:szCs w:val="24"/>
        </w:rPr>
        <w:t>E</w:t>
      </w:r>
      <w:r>
        <w:rPr>
          <w:b/>
          <w:sz w:val="24"/>
          <w:szCs w:val="24"/>
        </w:rPr>
        <w:t xml:space="preserve"> </w:t>
      </w:r>
      <w:r w:rsidRPr="001247FC">
        <w:rPr>
          <w:b/>
          <w:sz w:val="24"/>
          <w:szCs w:val="24"/>
        </w:rPr>
        <w:t>C</w:t>
      </w:r>
      <w:r>
        <w:rPr>
          <w:b/>
          <w:sz w:val="24"/>
          <w:szCs w:val="24"/>
        </w:rPr>
        <w:t xml:space="preserve"> </w:t>
      </w:r>
      <w:r w:rsidRPr="001247FC">
        <w:rPr>
          <w:b/>
          <w:sz w:val="24"/>
          <w:szCs w:val="24"/>
        </w:rPr>
        <w:t>T</w:t>
      </w:r>
      <w:r>
        <w:rPr>
          <w:b/>
          <w:sz w:val="24"/>
          <w:szCs w:val="24"/>
        </w:rPr>
        <w:t xml:space="preserve"> </w:t>
      </w:r>
      <w:r w:rsidRPr="001247FC">
        <w:rPr>
          <w:b/>
          <w:sz w:val="24"/>
          <w:szCs w:val="24"/>
        </w:rPr>
        <w:t>O</w:t>
      </w:r>
      <w:r>
        <w:rPr>
          <w:b/>
          <w:sz w:val="24"/>
          <w:szCs w:val="24"/>
        </w:rPr>
        <w:t xml:space="preserve"> </w:t>
      </w:r>
      <w:r w:rsidRPr="001247FC">
        <w:rPr>
          <w:b/>
          <w:sz w:val="24"/>
          <w:szCs w:val="24"/>
        </w:rPr>
        <w:t xml:space="preserve">R, </w:t>
      </w:r>
      <w:r w:rsidRPr="001247FC">
        <w:rPr>
          <w:b/>
          <w:sz w:val="24"/>
          <w:szCs w:val="24"/>
        </w:rPr>
        <w:tab/>
      </w:r>
      <w:r w:rsidRPr="001247FC">
        <w:rPr>
          <w:b/>
          <w:sz w:val="24"/>
          <w:szCs w:val="24"/>
        </w:rPr>
        <w:tab/>
      </w:r>
      <w:r w:rsidRPr="001247FC">
        <w:rPr>
          <w:b/>
          <w:sz w:val="24"/>
          <w:szCs w:val="24"/>
        </w:rPr>
        <w:tab/>
      </w:r>
      <w:r w:rsidRPr="001247FC">
        <w:rPr>
          <w:b/>
          <w:sz w:val="24"/>
          <w:szCs w:val="24"/>
        </w:rPr>
        <w:tab/>
      </w:r>
      <w:r w:rsidRPr="001247FC">
        <w:rPr>
          <w:b/>
          <w:sz w:val="24"/>
          <w:szCs w:val="24"/>
        </w:rPr>
        <w:tab/>
      </w:r>
    </w:p>
    <w:p w14:paraId="3F8EA4F0" w14:textId="462495E0" w:rsidR="0067187C" w:rsidRDefault="00AF7D27" w:rsidP="00AF7D27">
      <w:r>
        <w:rPr>
          <w:b/>
          <w:sz w:val="24"/>
          <w:szCs w:val="24"/>
        </w:rPr>
        <w:t xml:space="preserve"> </w:t>
      </w:r>
      <w:r>
        <w:rPr>
          <w:b/>
          <w:sz w:val="24"/>
          <w:szCs w:val="24"/>
        </w:rPr>
        <w:t xml:space="preserve">                                         </w:t>
      </w:r>
      <w:bookmarkStart w:id="0" w:name="_GoBack"/>
      <w:bookmarkEnd w:id="0"/>
      <w:r>
        <w:rPr>
          <w:b/>
          <w:sz w:val="24"/>
          <w:szCs w:val="24"/>
        </w:rPr>
        <w:t xml:space="preserve">  </w:t>
      </w:r>
      <w:r w:rsidRPr="001247FC">
        <w:rPr>
          <w:b/>
          <w:sz w:val="24"/>
          <w:szCs w:val="24"/>
        </w:rPr>
        <w:t>Prof. Horia  Sabin Drăgoi</w:t>
      </w:r>
      <w:r w:rsidRPr="001247FC">
        <w:rPr>
          <w:b/>
          <w:sz w:val="24"/>
          <w:szCs w:val="24"/>
        </w:rPr>
        <w:tab/>
      </w:r>
    </w:p>
    <w:sectPr w:rsidR="0067187C" w:rsidSect="009A6B0F">
      <w:pgSz w:w="11906" w:h="16838"/>
      <w:pgMar w:top="426"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BC0F42"/>
    <w:multiLevelType w:val="hybridMultilevel"/>
    <w:tmpl w:val="6068EE04"/>
    <w:lvl w:ilvl="0" w:tplc="D264CA9E">
      <w:start w:val="1"/>
      <w:numFmt w:val="bullet"/>
      <w:lvlText w:val="●"/>
      <w:lvlJc w:val="left"/>
      <w:pPr>
        <w:ind w:left="720" w:hanging="360"/>
      </w:pPr>
    </w:lvl>
    <w:lvl w:ilvl="1" w:tplc="BF383FB2">
      <w:start w:val="1"/>
      <w:numFmt w:val="bullet"/>
      <w:lvlText w:val="○"/>
      <w:lvlJc w:val="left"/>
      <w:pPr>
        <w:ind w:left="1440" w:hanging="360"/>
      </w:pPr>
    </w:lvl>
    <w:lvl w:ilvl="2" w:tplc="EB62D0CE">
      <w:start w:val="1"/>
      <w:numFmt w:val="bullet"/>
      <w:lvlText w:val="■"/>
      <w:lvlJc w:val="left"/>
      <w:pPr>
        <w:ind w:left="2160" w:hanging="360"/>
      </w:pPr>
    </w:lvl>
    <w:lvl w:ilvl="3" w:tplc="EB6AC49A">
      <w:start w:val="1"/>
      <w:numFmt w:val="bullet"/>
      <w:lvlText w:val="●"/>
      <w:lvlJc w:val="left"/>
      <w:pPr>
        <w:ind w:left="2880" w:hanging="360"/>
      </w:pPr>
    </w:lvl>
    <w:lvl w:ilvl="4" w:tplc="EB84EA50">
      <w:start w:val="1"/>
      <w:numFmt w:val="bullet"/>
      <w:lvlText w:val="○"/>
      <w:lvlJc w:val="left"/>
      <w:pPr>
        <w:ind w:left="3600" w:hanging="360"/>
      </w:pPr>
    </w:lvl>
    <w:lvl w:ilvl="5" w:tplc="9808DDD6">
      <w:start w:val="1"/>
      <w:numFmt w:val="bullet"/>
      <w:lvlText w:val="■"/>
      <w:lvlJc w:val="left"/>
      <w:pPr>
        <w:ind w:left="4320" w:hanging="360"/>
      </w:pPr>
    </w:lvl>
    <w:lvl w:ilvl="6" w:tplc="18F007F4">
      <w:start w:val="1"/>
      <w:numFmt w:val="bullet"/>
      <w:lvlText w:val="●"/>
      <w:lvlJc w:val="left"/>
      <w:pPr>
        <w:ind w:left="5040" w:hanging="360"/>
      </w:pPr>
    </w:lvl>
    <w:lvl w:ilvl="7" w:tplc="5AF61EC8">
      <w:start w:val="1"/>
      <w:numFmt w:val="bullet"/>
      <w:lvlText w:val="●"/>
      <w:lvlJc w:val="left"/>
      <w:pPr>
        <w:ind w:left="5760" w:hanging="360"/>
      </w:pPr>
    </w:lvl>
    <w:lvl w:ilvl="8" w:tplc="3F46D60A">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245"/>
    <w:rsid w:val="00176103"/>
    <w:rsid w:val="00273245"/>
    <w:rsid w:val="0036084B"/>
    <w:rsid w:val="004F7E87"/>
    <w:rsid w:val="0067187C"/>
    <w:rsid w:val="00857090"/>
    <w:rsid w:val="009A6B0F"/>
    <w:rsid w:val="00A33302"/>
    <w:rsid w:val="00AD21CD"/>
    <w:rsid w:val="00AF7D27"/>
    <w:rsid w:val="00E43B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887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rsid w:val="009A6B0F"/>
    <w:pPr>
      <w:tabs>
        <w:tab w:val="center" w:pos="4680"/>
        <w:tab w:val="right" w:pos="9360"/>
      </w:tabs>
      <w:suppressAutoHyphens/>
    </w:pPr>
    <w:rPr>
      <w:sz w:val="24"/>
      <w:szCs w:val="24"/>
      <w:lang w:eastAsia="zh-CN"/>
    </w:rPr>
  </w:style>
  <w:style w:type="character" w:customStyle="1" w:styleId="HeaderChar">
    <w:name w:val="Header Char"/>
    <w:basedOn w:val="DefaultParagraphFont"/>
    <w:link w:val="Header"/>
    <w:uiPriority w:val="99"/>
    <w:rsid w:val="009A6B0F"/>
    <w:rPr>
      <w:sz w:val="24"/>
      <w:szCs w:val="24"/>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Robust1">
    <w:name w:val="Robust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rsid w:val="009A6B0F"/>
    <w:pPr>
      <w:tabs>
        <w:tab w:val="center" w:pos="4680"/>
        <w:tab w:val="right" w:pos="9360"/>
      </w:tabs>
      <w:suppressAutoHyphens/>
    </w:pPr>
    <w:rPr>
      <w:sz w:val="24"/>
      <w:szCs w:val="24"/>
      <w:lang w:eastAsia="zh-CN"/>
    </w:rPr>
  </w:style>
  <w:style w:type="character" w:customStyle="1" w:styleId="HeaderChar">
    <w:name w:val="Header Char"/>
    <w:basedOn w:val="DefaultParagraphFont"/>
    <w:link w:val="Header"/>
    <w:uiPriority w:val="99"/>
    <w:rsid w:val="009A6B0F"/>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116</TotalTime>
  <Pages>2</Pages>
  <Words>1326</Words>
  <Characters>7561</Characters>
  <Application>Microsoft Office Word</Application>
  <DocSecurity>0</DocSecurity>
  <Lines>63</Lines>
  <Paragraphs>17</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8870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Laura</cp:lastModifiedBy>
  <cp:revision>5</cp:revision>
  <dcterms:created xsi:type="dcterms:W3CDTF">2026-11-03T13:13:00Z</dcterms:created>
  <dcterms:modified xsi:type="dcterms:W3CDTF">2026-11-03T16:33:00Z</dcterms:modified>
</cp:coreProperties>
</file>