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1F07" w:rsidRDefault="00FA54A4" w:rsidP="00A31342">
      <w:pPr>
        <w:spacing w:line="240" w:lineRule="auto"/>
        <w:jc w:val="center"/>
        <w:rPr>
          <w:rFonts w:ascii="Times New Roman" w:hAnsi="Times New Roman"/>
          <w:sz w:val="24"/>
          <w:szCs w:val="24"/>
        </w:rPr>
      </w:pPr>
      <w:r w:rsidRPr="00FC1F56">
        <w:rPr>
          <w:rFonts w:ascii="Times New Roman" w:hAnsi="Times New Roman"/>
          <w:sz w:val="24"/>
          <w:szCs w:val="24"/>
        </w:rPr>
        <w:t>A N U N Ț</w:t>
      </w:r>
    </w:p>
    <w:p w:rsidR="00FC1F56" w:rsidRPr="00FC1F56" w:rsidRDefault="00FC1F56" w:rsidP="00A31342">
      <w:pPr>
        <w:spacing w:line="240" w:lineRule="auto"/>
        <w:jc w:val="center"/>
        <w:rPr>
          <w:rFonts w:ascii="Times New Roman" w:hAnsi="Times New Roman"/>
          <w:sz w:val="24"/>
          <w:szCs w:val="24"/>
        </w:rPr>
      </w:pPr>
    </w:p>
    <w:p w:rsidR="004427E3" w:rsidRDefault="00EE7136" w:rsidP="00A31342">
      <w:pPr>
        <w:spacing w:after="0"/>
        <w:ind w:firstLine="708"/>
        <w:jc w:val="both"/>
        <w:rPr>
          <w:rFonts w:ascii="Times New Roman" w:hAnsi="Times New Roman"/>
          <w:sz w:val="24"/>
          <w:szCs w:val="24"/>
        </w:rPr>
      </w:pPr>
      <w:r w:rsidRPr="00FC1F56">
        <w:rPr>
          <w:rFonts w:ascii="Times New Roman" w:hAnsi="Times New Roman"/>
          <w:sz w:val="24"/>
          <w:szCs w:val="24"/>
        </w:rPr>
        <w:t>Comuna Vatra Moldovitei</w:t>
      </w:r>
      <w:r w:rsidR="00A31342" w:rsidRPr="00FC1F56">
        <w:rPr>
          <w:rFonts w:ascii="Times New Roman" w:hAnsi="Times New Roman"/>
          <w:sz w:val="24"/>
          <w:szCs w:val="24"/>
        </w:rPr>
        <w:t xml:space="preserve">, cu sediul </w:t>
      </w:r>
      <w:r w:rsidR="00741850">
        <w:rPr>
          <w:rFonts w:ascii="Times New Roman" w:hAnsi="Times New Roman"/>
          <w:sz w:val="24"/>
          <w:szCs w:val="24"/>
        </w:rPr>
        <w:t>în comuna</w:t>
      </w:r>
      <w:r w:rsidR="00A31342" w:rsidRPr="00FC1F56">
        <w:rPr>
          <w:rFonts w:ascii="Times New Roman" w:hAnsi="Times New Roman"/>
          <w:sz w:val="24"/>
          <w:szCs w:val="24"/>
        </w:rPr>
        <w:t xml:space="preserve"> Vatra Moldovitei, str. Petru Rareș, nr. 224, cod poștal 727595, județul Suceava, Tel: 0230/336150 Fax: 0230/336251, cod fiscal 4326680</w:t>
      </w:r>
      <w:r w:rsidR="00932843" w:rsidRPr="00FC1F56">
        <w:rPr>
          <w:rFonts w:ascii="Times New Roman" w:hAnsi="Times New Roman"/>
          <w:sz w:val="24"/>
          <w:szCs w:val="24"/>
        </w:rPr>
        <w:t xml:space="preserve">, </w:t>
      </w:r>
      <w:r w:rsidR="00AE3BF3" w:rsidRPr="00FC1F56">
        <w:rPr>
          <w:rFonts w:ascii="Times New Roman" w:hAnsi="Times New Roman"/>
          <w:sz w:val="24"/>
          <w:szCs w:val="24"/>
        </w:rPr>
        <w:t>organizeaz</w:t>
      </w:r>
      <w:r w:rsidR="006B0F72" w:rsidRPr="00FC1F56">
        <w:rPr>
          <w:rFonts w:ascii="Times New Roman" w:hAnsi="Times New Roman"/>
          <w:sz w:val="24"/>
          <w:szCs w:val="24"/>
        </w:rPr>
        <w:t>ă</w:t>
      </w:r>
      <w:r w:rsidR="00AE3BF3" w:rsidRPr="00FC1F56">
        <w:rPr>
          <w:rFonts w:ascii="Times New Roman" w:hAnsi="Times New Roman"/>
          <w:sz w:val="24"/>
          <w:szCs w:val="24"/>
        </w:rPr>
        <w:t xml:space="preserve"> concurs pentru </w:t>
      </w:r>
      <w:r w:rsidR="00EA03EC" w:rsidRPr="00FC1F56">
        <w:rPr>
          <w:rFonts w:ascii="Times New Roman" w:hAnsi="Times New Roman"/>
          <w:sz w:val="24"/>
          <w:szCs w:val="24"/>
        </w:rPr>
        <w:t xml:space="preserve">ocuparea </w:t>
      </w:r>
      <w:r w:rsidR="00A623E2" w:rsidRPr="00FC1F56">
        <w:rPr>
          <w:rFonts w:ascii="Times New Roman" w:hAnsi="Times New Roman"/>
          <w:sz w:val="24"/>
          <w:szCs w:val="24"/>
        </w:rPr>
        <w:t>un</w:t>
      </w:r>
      <w:r w:rsidR="00EA74DE" w:rsidRPr="00FC1F56">
        <w:rPr>
          <w:rFonts w:ascii="Times New Roman" w:hAnsi="Times New Roman"/>
          <w:sz w:val="24"/>
          <w:szCs w:val="24"/>
        </w:rPr>
        <w:t>ei</w:t>
      </w:r>
      <w:r w:rsidR="00A623E2" w:rsidRPr="00FC1F56">
        <w:rPr>
          <w:rFonts w:ascii="Times New Roman" w:hAnsi="Times New Roman"/>
          <w:sz w:val="24"/>
          <w:szCs w:val="24"/>
        </w:rPr>
        <w:t xml:space="preserve"> funcții contractuale vacante pe perioada </w:t>
      </w:r>
      <w:r w:rsidR="002D3C1D" w:rsidRPr="00FC1F56">
        <w:rPr>
          <w:rFonts w:ascii="Times New Roman" w:hAnsi="Times New Roman"/>
          <w:sz w:val="24"/>
          <w:szCs w:val="24"/>
        </w:rPr>
        <w:t>ne</w:t>
      </w:r>
      <w:r w:rsidR="00A623E2" w:rsidRPr="00FC1F56">
        <w:rPr>
          <w:rFonts w:ascii="Times New Roman" w:hAnsi="Times New Roman"/>
          <w:sz w:val="24"/>
          <w:szCs w:val="24"/>
        </w:rPr>
        <w:t>determinată, în conformitate cu prevederile H.G. nr. 1336/28.10.2022</w:t>
      </w:r>
      <w:r w:rsidR="004427E3" w:rsidRPr="00FC1F56">
        <w:rPr>
          <w:rFonts w:ascii="Times New Roman" w:hAnsi="Times New Roman"/>
          <w:sz w:val="24"/>
          <w:szCs w:val="24"/>
        </w:rPr>
        <w:t xml:space="preserve"> </w:t>
      </w:r>
      <w:r w:rsidR="00DE1B87" w:rsidRPr="00FC1F56">
        <w:rPr>
          <w:rFonts w:ascii="Times New Roman" w:hAnsi="Times New Roman"/>
          <w:sz w:val="24"/>
          <w:szCs w:val="24"/>
        </w:rPr>
        <w:t xml:space="preserve">și Legii </w:t>
      </w:r>
      <w:r w:rsidR="00A31342" w:rsidRPr="00FC1F56">
        <w:rPr>
          <w:rFonts w:ascii="Times New Roman" w:hAnsi="Times New Roman"/>
          <w:sz w:val="24"/>
          <w:szCs w:val="24"/>
        </w:rPr>
        <w:t>nr.</w:t>
      </w:r>
      <w:r w:rsidR="00DE1B87" w:rsidRPr="00FC1F56">
        <w:rPr>
          <w:rFonts w:ascii="Times New Roman" w:hAnsi="Times New Roman"/>
          <w:sz w:val="24"/>
          <w:szCs w:val="24"/>
        </w:rPr>
        <w:t>141/2025</w:t>
      </w:r>
      <w:r w:rsidR="00A623E2" w:rsidRPr="00FC1F56">
        <w:rPr>
          <w:rFonts w:ascii="Times New Roman" w:hAnsi="Times New Roman"/>
          <w:sz w:val="24"/>
          <w:szCs w:val="24"/>
        </w:rPr>
        <w:t>, după cum urmează:</w:t>
      </w:r>
    </w:p>
    <w:p w:rsidR="00FC1F56" w:rsidRPr="00FC1F56" w:rsidRDefault="00FC1F56" w:rsidP="00A31342">
      <w:pPr>
        <w:spacing w:after="0"/>
        <w:ind w:firstLine="708"/>
        <w:jc w:val="both"/>
        <w:rPr>
          <w:rFonts w:ascii="Times New Roman" w:hAnsi="Times New Roman"/>
          <w:sz w:val="24"/>
          <w:szCs w:val="24"/>
        </w:rPr>
      </w:pPr>
    </w:p>
    <w:p w:rsidR="00A623E2" w:rsidRPr="00FC1F56" w:rsidRDefault="00A623E2" w:rsidP="00A31342">
      <w:pPr>
        <w:spacing w:after="0"/>
        <w:ind w:firstLine="708"/>
        <w:jc w:val="both"/>
        <w:rPr>
          <w:rFonts w:ascii="Times New Roman" w:hAnsi="Times New Roman"/>
          <w:sz w:val="24"/>
          <w:szCs w:val="24"/>
        </w:rPr>
      </w:pPr>
      <w:r w:rsidRPr="00FC1F56">
        <w:rPr>
          <w:rFonts w:ascii="Times New Roman" w:hAnsi="Times New Roman"/>
          <w:sz w:val="24"/>
          <w:szCs w:val="24"/>
        </w:rPr>
        <w:t xml:space="preserve">DENUMIREA POSTULUI: </w:t>
      </w:r>
      <w:r w:rsidR="00A31342" w:rsidRPr="00FC1F56">
        <w:rPr>
          <w:rFonts w:ascii="Times New Roman" w:hAnsi="Times New Roman"/>
          <w:sz w:val="24"/>
          <w:szCs w:val="24"/>
        </w:rPr>
        <w:t>consilier I</w:t>
      </w:r>
    </w:p>
    <w:p w:rsidR="00A623E2" w:rsidRPr="00FC1F56" w:rsidRDefault="00A623E2" w:rsidP="00D40E19">
      <w:pPr>
        <w:spacing w:after="0"/>
        <w:ind w:firstLine="708"/>
        <w:jc w:val="both"/>
        <w:rPr>
          <w:rFonts w:ascii="Times New Roman" w:hAnsi="Times New Roman"/>
          <w:sz w:val="24"/>
          <w:szCs w:val="24"/>
        </w:rPr>
      </w:pPr>
      <w:r w:rsidRPr="00FC1F56">
        <w:rPr>
          <w:rFonts w:ascii="Times New Roman" w:hAnsi="Times New Roman"/>
          <w:sz w:val="24"/>
          <w:szCs w:val="24"/>
        </w:rPr>
        <w:t xml:space="preserve">NUMĂRUL POSTURILOR: </w:t>
      </w:r>
      <w:r w:rsidR="00A11F07" w:rsidRPr="00FC1F56">
        <w:rPr>
          <w:rFonts w:ascii="Times New Roman" w:hAnsi="Times New Roman"/>
          <w:sz w:val="24"/>
          <w:szCs w:val="24"/>
        </w:rPr>
        <w:t>un</w:t>
      </w:r>
      <w:r w:rsidR="00EA03EC" w:rsidRPr="00FC1F56">
        <w:rPr>
          <w:rFonts w:ascii="Times New Roman" w:hAnsi="Times New Roman"/>
          <w:sz w:val="24"/>
          <w:szCs w:val="24"/>
        </w:rPr>
        <w:t xml:space="preserve"> post </w:t>
      </w:r>
      <w:r w:rsidRPr="00FC1F56">
        <w:rPr>
          <w:rFonts w:ascii="Times New Roman" w:hAnsi="Times New Roman"/>
          <w:sz w:val="24"/>
          <w:szCs w:val="24"/>
        </w:rPr>
        <w:t>vacant</w:t>
      </w:r>
      <w:r w:rsidR="00EA03EC" w:rsidRPr="00FC1F56">
        <w:rPr>
          <w:rFonts w:ascii="Times New Roman" w:hAnsi="Times New Roman"/>
          <w:sz w:val="24"/>
          <w:szCs w:val="24"/>
        </w:rPr>
        <w:t xml:space="preserve"> </w:t>
      </w:r>
      <w:r w:rsidR="002D3C1D" w:rsidRPr="00FC1F56">
        <w:rPr>
          <w:rFonts w:ascii="Times New Roman" w:hAnsi="Times New Roman"/>
          <w:sz w:val="24"/>
          <w:szCs w:val="24"/>
        </w:rPr>
        <w:t xml:space="preserve"> </w:t>
      </w:r>
      <w:r w:rsidRPr="00FC1F56">
        <w:rPr>
          <w:rFonts w:ascii="Times New Roman" w:hAnsi="Times New Roman"/>
          <w:sz w:val="24"/>
          <w:szCs w:val="24"/>
        </w:rPr>
        <w:t xml:space="preserve">  </w:t>
      </w:r>
    </w:p>
    <w:p w:rsidR="00A623E2" w:rsidRPr="00FC1F56" w:rsidRDefault="00A623E2" w:rsidP="00D40E19">
      <w:pPr>
        <w:spacing w:after="0"/>
        <w:ind w:firstLine="708"/>
        <w:jc w:val="both"/>
        <w:rPr>
          <w:rFonts w:ascii="Times New Roman" w:hAnsi="Times New Roman"/>
          <w:sz w:val="24"/>
          <w:szCs w:val="24"/>
        </w:rPr>
      </w:pPr>
      <w:r w:rsidRPr="00FC1F56">
        <w:rPr>
          <w:rFonts w:ascii="Times New Roman" w:hAnsi="Times New Roman"/>
          <w:sz w:val="24"/>
          <w:szCs w:val="24"/>
        </w:rPr>
        <w:t xml:space="preserve">NIVELUL POSTULUI: funcție de </w:t>
      </w:r>
      <w:r w:rsidR="00A31342" w:rsidRPr="00FC1F56">
        <w:rPr>
          <w:rFonts w:ascii="Times New Roman" w:hAnsi="Times New Roman"/>
          <w:sz w:val="24"/>
          <w:szCs w:val="24"/>
        </w:rPr>
        <w:t>execuție</w:t>
      </w:r>
    </w:p>
    <w:p w:rsidR="00A623E2" w:rsidRPr="00FC1F56" w:rsidRDefault="00A623E2" w:rsidP="00D40E19">
      <w:pPr>
        <w:spacing w:after="0"/>
        <w:ind w:firstLine="708"/>
        <w:jc w:val="both"/>
        <w:rPr>
          <w:rFonts w:ascii="Times New Roman" w:hAnsi="Times New Roman"/>
          <w:sz w:val="24"/>
          <w:szCs w:val="24"/>
        </w:rPr>
      </w:pPr>
      <w:r w:rsidRPr="00FC1F56">
        <w:rPr>
          <w:rFonts w:ascii="Times New Roman" w:hAnsi="Times New Roman"/>
          <w:sz w:val="24"/>
          <w:szCs w:val="24"/>
        </w:rPr>
        <w:t xml:space="preserve">COMPARTIMENT/STRUCTURĂ: </w:t>
      </w:r>
      <w:r w:rsidR="00A31342" w:rsidRPr="00FC1F56">
        <w:rPr>
          <w:rFonts w:ascii="Times New Roman" w:hAnsi="Times New Roman"/>
          <w:sz w:val="24"/>
          <w:szCs w:val="24"/>
        </w:rPr>
        <w:t>REGISTRUL AGRICOL</w:t>
      </w:r>
    </w:p>
    <w:p w:rsidR="00A623E2" w:rsidRPr="00FC1F56" w:rsidRDefault="00A623E2" w:rsidP="00D40E19">
      <w:pPr>
        <w:spacing w:after="0"/>
        <w:ind w:firstLine="708"/>
        <w:jc w:val="both"/>
        <w:rPr>
          <w:rFonts w:ascii="Times New Roman" w:hAnsi="Times New Roman"/>
          <w:sz w:val="24"/>
          <w:szCs w:val="24"/>
        </w:rPr>
      </w:pPr>
      <w:r w:rsidRPr="00FC1F56">
        <w:rPr>
          <w:rFonts w:ascii="Times New Roman" w:hAnsi="Times New Roman"/>
          <w:sz w:val="24"/>
          <w:szCs w:val="24"/>
        </w:rPr>
        <w:t>DURATA TIMPULUI DE LUCRU: 8 ore pe zi; 40 de ore pe săptămână</w:t>
      </w:r>
    </w:p>
    <w:p w:rsidR="004427E3" w:rsidRPr="00FC1F56" w:rsidRDefault="00A623E2" w:rsidP="00A31342">
      <w:pPr>
        <w:spacing w:after="0"/>
        <w:ind w:firstLine="708"/>
        <w:jc w:val="both"/>
        <w:rPr>
          <w:rFonts w:ascii="Times New Roman" w:hAnsi="Times New Roman"/>
          <w:sz w:val="24"/>
          <w:szCs w:val="24"/>
        </w:rPr>
      </w:pPr>
      <w:r w:rsidRPr="00FC1F56">
        <w:rPr>
          <w:rFonts w:ascii="Times New Roman" w:hAnsi="Times New Roman"/>
          <w:sz w:val="24"/>
          <w:szCs w:val="24"/>
        </w:rPr>
        <w:t xml:space="preserve">PERIOADA: </w:t>
      </w:r>
      <w:r w:rsidR="008768E1" w:rsidRPr="00FC1F56">
        <w:rPr>
          <w:rFonts w:ascii="Times New Roman" w:hAnsi="Times New Roman"/>
          <w:sz w:val="24"/>
          <w:szCs w:val="24"/>
        </w:rPr>
        <w:t>ne</w:t>
      </w:r>
      <w:r w:rsidRPr="00FC1F56">
        <w:rPr>
          <w:rFonts w:ascii="Times New Roman" w:hAnsi="Times New Roman"/>
          <w:sz w:val="24"/>
          <w:szCs w:val="24"/>
        </w:rPr>
        <w:t xml:space="preserve">determinată </w:t>
      </w:r>
    </w:p>
    <w:p w:rsidR="00A31342" w:rsidRPr="00FC1F56" w:rsidRDefault="00A31342" w:rsidP="00A31342">
      <w:pPr>
        <w:spacing w:after="0"/>
        <w:ind w:firstLine="708"/>
        <w:jc w:val="both"/>
        <w:rPr>
          <w:rFonts w:ascii="Times New Roman" w:hAnsi="Times New Roman"/>
          <w:sz w:val="24"/>
          <w:szCs w:val="24"/>
        </w:rPr>
      </w:pPr>
    </w:p>
    <w:p w:rsidR="00DD1555" w:rsidRPr="00FC1F56" w:rsidRDefault="00DD1555" w:rsidP="00D40E19">
      <w:pPr>
        <w:spacing w:after="0"/>
        <w:ind w:firstLine="708"/>
        <w:jc w:val="both"/>
        <w:rPr>
          <w:rFonts w:ascii="Times New Roman" w:hAnsi="Times New Roman"/>
          <w:sz w:val="24"/>
          <w:szCs w:val="24"/>
        </w:rPr>
      </w:pPr>
      <w:r w:rsidRPr="00FC1F56">
        <w:rPr>
          <w:rFonts w:ascii="Times New Roman" w:hAnsi="Times New Roman"/>
          <w:sz w:val="24"/>
          <w:szCs w:val="24"/>
        </w:rPr>
        <w:t>Condiţiile generale de participare sunt cele prevăzute de art. 15 la H.G. nr. 1336/ 28.10.2022 pentru aprobarea Regulamentului-cadru privind organizarea și dezvoltarea carierei personalului contractual din sectorul bugetar plătit din fonduri publice.</w:t>
      </w:r>
    </w:p>
    <w:p w:rsidR="00DD1555" w:rsidRPr="00FC1F56" w:rsidRDefault="00DD1555" w:rsidP="0070707E">
      <w:pPr>
        <w:spacing w:after="0"/>
        <w:ind w:firstLine="708"/>
        <w:jc w:val="both"/>
        <w:rPr>
          <w:rFonts w:ascii="Times New Roman" w:hAnsi="Times New Roman"/>
          <w:sz w:val="24"/>
          <w:szCs w:val="24"/>
        </w:rPr>
      </w:pPr>
      <w:r w:rsidRPr="00FC1F56">
        <w:rPr>
          <w:rFonts w:ascii="Times New Roman" w:hAnsi="Times New Roman"/>
          <w:sz w:val="24"/>
          <w:szCs w:val="24"/>
        </w:rPr>
        <w:t xml:space="preserve">Pentru a ocupa un post contractual </w:t>
      </w:r>
      <w:r w:rsidR="00820DFD" w:rsidRPr="00FC1F56">
        <w:rPr>
          <w:rFonts w:ascii="Times New Roman" w:hAnsi="Times New Roman"/>
          <w:sz w:val="24"/>
          <w:szCs w:val="24"/>
        </w:rPr>
        <w:t>vacant</w:t>
      </w:r>
      <w:r w:rsidRPr="00FC1F56">
        <w:rPr>
          <w:rFonts w:ascii="Times New Roman" w:hAnsi="Times New Roman"/>
          <w:sz w:val="24"/>
          <w:szCs w:val="24"/>
        </w:rPr>
        <w:t xml:space="preserve"> candidaţii trebuie să îndeplinească următoarele con</w:t>
      </w:r>
      <w:r w:rsidR="004258FB" w:rsidRPr="00FC1F56">
        <w:rPr>
          <w:rFonts w:ascii="Times New Roman" w:hAnsi="Times New Roman"/>
          <w:sz w:val="24"/>
          <w:szCs w:val="24"/>
        </w:rPr>
        <w:t>diţii generale, conform art. 15</w:t>
      </w:r>
      <w:r w:rsidRPr="00FC1F56">
        <w:rPr>
          <w:rFonts w:ascii="Times New Roman" w:hAnsi="Times New Roman"/>
          <w:sz w:val="24"/>
          <w:szCs w:val="24"/>
        </w:rPr>
        <w:t xml:space="preserve"> al Regulamentului-cadru aprobat prin</w:t>
      </w:r>
      <w:r w:rsidR="00745743" w:rsidRPr="00FC1F56">
        <w:rPr>
          <w:rFonts w:ascii="Times New Roman" w:hAnsi="Times New Roman"/>
          <w:sz w:val="24"/>
          <w:szCs w:val="24"/>
        </w:rPr>
        <w:t xml:space="preserve"> Hotărârea Guvernului nr. 1336/</w:t>
      </w:r>
      <w:r w:rsidRPr="00FC1F56">
        <w:rPr>
          <w:rFonts w:ascii="Times New Roman" w:hAnsi="Times New Roman"/>
          <w:sz w:val="24"/>
          <w:szCs w:val="24"/>
        </w:rPr>
        <w:t>28.10.2022:</w:t>
      </w:r>
    </w:p>
    <w:p w:rsidR="00820DFD" w:rsidRPr="00FC1F56" w:rsidRDefault="00820DFD" w:rsidP="0070707E">
      <w:pPr>
        <w:spacing w:after="0"/>
        <w:ind w:firstLine="708"/>
        <w:jc w:val="both"/>
        <w:rPr>
          <w:rFonts w:ascii="Times New Roman" w:hAnsi="Times New Roman"/>
          <w:sz w:val="24"/>
          <w:szCs w:val="24"/>
        </w:rPr>
      </w:pPr>
      <w:r w:rsidRPr="00FC1F56">
        <w:rPr>
          <w:rFonts w:ascii="Times New Roman" w:hAnsi="Times New Roman"/>
          <w:sz w:val="24"/>
          <w:szCs w:val="24"/>
        </w:rPr>
        <w:t>a) are cetățenia română sau cetățenia unui alt stat membru al Uniunii Europene, a unui stat parte la Acordul privind Spațiul Economic European (SEE) sau cetățenia Confederației Elvețiene;</w:t>
      </w:r>
    </w:p>
    <w:p w:rsidR="00820DFD" w:rsidRPr="00FC1F56" w:rsidRDefault="00820DFD" w:rsidP="0070707E">
      <w:pPr>
        <w:spacing w:after="0"/>
        <w:ind w:firstLine="708"/>
        <w:jc w:val="both"/>
        <w:rPr>
          <w:rFonts w:ascii="Times New Roman" w:hAnsi="Times New Roman"/>
          <w:sz w:val="24"/>
          <w:szCs w:val="24"/>
        </w:rPr>
      </w:pPr>
      <w:r w:rsidRPr="00FC1F56">
        <w:rPr>
          <w:rFonts w:ascii="Times New Roman" w:hAnsi="Times New Roman"/>
          <w:sz w:val="24"/>
          <w:szCs w:val="24"/>
        </w:rPr>
        <w:t>b) cunoaște limba română, scris și vorbit;</w:t>
      </w:r>
    </w:p>
    <w:p w:rsidR="00820DFD" w:rsidRPr="00FC1F56" w:rsidRDefault="00820DFD" w:rsidP="0070707E">
      <w:pPr>
        <w:spacing w:after="0"/>
        <w:ind w:firstLine="708"/>
        <w:jc w:val="both"/>
        <w:rPr>
          <w:rFonts w:ascii="Times New Roman" w:hAnsi="Times New Roman"/>
          <w:sz w:val="24"/>
          <w:szCs w:val="24"/>
        </w:rPr>
      </w:pPr>
      <w:r w:rsidRPr="00FC1F56">
        <w:rPr>
          <w:rFonts w:ascii="Times New Roman" w:hAnsi="Times New Roman"/>
          <w:sz w:val="24"/>
          <w:szCs w:val="24"/>
        </w:rPr>
        <w:t>c) are capacitate de muncă în conformitate cu prevederile Legii nr. 53/2003 - Codul muncii, republicată, cu modificările și completările ulterioare;</w:t>
      </w:r>
    </w:p>
    <w:p w:rsidR="00820DFD" w:rsidRPr="00FC1F56" w:rsidRDefault="00820DFD" w:rsidP="0070707E">
      <w:pPr>
        <w:spacing w:after="0"/>
        <w:ind w:firstLine="708"/>
        <w:jc w:val="both"/>
        <w:rPr>
          <w:rFonts w:ascii="Times New Roman" w:hAnsi="Times New Roman"/>
          <w:sz w:val="24"/>
          <w:szCs w:val="24"/>
        </w:rPr>
      </w:pPr>
      <w:r w:rsidRPr="00FC1F56">
        <w:rPr>
          <w:rFonts w:ascii="Times New Roman" w:hAnsi="Times New Roman"/>
          <w:sz w:val="24"/>
          <w:szCs w:val="24"/>
        </w:rPr>
        <w:t>d) are o stare de sănătate corespunzătoare postului pentru care candidează, atestată pe baza adeverinței medicale eliberate de medicul de familie sau de unitățile sanitare abilitate;</w:t>
      </w:r>
    </w:p>
    <w:p w:rsidR="00820DFD" w:rsidRPr="00FC1F56" w:rsidRDefault="00820DFD" w:rsidP="0070707E">
      <w:pPr>
        <w:spacing w:after="0"/>
        <w:ind w:firstLine="708"/>
        <w:jc w:val="both"/>
        <w:rPr>
          <w:rFonts w:ascii="Times New Roman" w:hAnsi="Times New Roman"/>
          <w:sz w:val="24"/>
          <w:szCs w:val="24"/>
        </w:rPr>
      </w:pPr>
      <w:r w:rsidRPr="00FC1F56">
        <w:rPr>
          <w:rFonts w:ascii="Times New Roman" w:hAnsi="Times New Roman"/>
          <w:sz w:val="24"/>
          <w:szCs w:val="24"/>
        </w:rPr>
        <w:t>e) îndeplinește condițiile de studii, de vechime în specialitate și, după caz, alte condiții specifice potrivit cerințelor postului scos la concurs;</w:t>
      </w:r>
    </w:p>
    <w:p w:rsidR="00820DFD" w:rsidRPr="00FC1F56" w:rsidRDefault="00820DFD" w:rsidP="0070707E">
      <w:pPr>
        <w:spacing w:after="0"/>
        <w:ind w:firstLine="708"/>
        <w:jc w:val="both"/>
        <w:rPr>
          <w:rFonts w:ascii="Times New Roman" w:hAnsi="Times New Roman"/>
          <w:sz w:val="24"/>
          <w:szCs w:val="24"/>
        </w:rPr>
      </w:pPr>
      <w:r w:rsidRPr="00FC1F56">
        <w:rPr>
          <w:rFonts w:ascii="Times New Roman" w:hAnsi="Times New Roman"/>
          <w:sz w:val="24"/>
          <w:szCs w:val="24"/>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rsidR="00820DFD" w:rsidRPr="00FC1F56" w:rsidRDefault="00820DFD" w:rsidP="0070707E">
      <w:pPr>
        <w:spacing w:after="0"/>
        <w:ind w:firstLine="708"/>
        <w:jc w:val="both"/>
        <w:rPr>
          <w:rFonts w:ascii="Times New Roman" w:hAnsi="Times New Roman"/>
          <w:sz w:val="24"/>
          <w:szCs w:val="24"/>
        </w:rPr>
      </w:pPr>
      <w:r w:rsidRPr="00FC1F56">
        <w:rPr>
          <w:rFonts w:ascii="Times New Roman" w:hAnsi="Times New Roman"/>
          <w:sz w:val="24"/>
          <w:szCs w:val="24"/>
        </w:rPr>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rsidR="00EA03EC" w:rsidRPr="00FC1F56" w:rsidRDefault="00820DFD" w:rsidP="0070707E">
      <w:pPr>
        <w:spacing w:after="0"/>
        <w:ind w:firstLine="708"/>
        <w:jc w:val="both"/>
        <w:rPr>
          <w:rFonts w:ascii="Times New Roman" w:hAnsi="Times New Roman"/>
          <w:sz w:val="24"/>
          <w:szCs w:val="24"/>
        </w:rPr>
      </w:pPr>
      <w:r w:rsidRPr="00FC1F56">
        <w:rPr>
          <w:rFonts w:ascii="Times New Roman" w:hAnsi="Times New Roman"/>
          <w:sz w:val="24"/>
          <w:szCs w:val="24"/>
        </w:rPr>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rsidR="00A11F07" w:rsidRPr="00FC1F56" w:rsidRDefault="00A11F07" w:rsidP="0070707E">
      <w:pPr>
        <w:spacing w:after="0"/>
        <w:ind w:firstLine="708"/>
        <w:jc w:val="both"/>
        <w:rPr>
          <w:rFonts w:ascii="Times New Roman" w:hAnsi="Times New Roman"/>
          <w:sz w:val="24"/>
          <w:szCs w:val="24"/>
        </w:rPr>
      </w:pPr>
    </w:p>
    <w:p w:rsidR="00DD1555" w:rsidRPr="00FC1F56" w:rsidRDefault="00DD1555" w:rsidP="0070707E">
      <w:pPr>
        <w:spacing w:after="0"/>
        <w:ind w:firstLine="708"/>
        <w:jc w:val="both"/>
        <w:rPr>
          <w:rFonts w:ascii="Times New Roman" w:hAnsi="Times New Roman"/>
          <w:sz w:val="24"/>
          <w:szCs w:val="24"/>
        </w:rPr>
      </w:pPr>
      <w:r w:rsidRPr="00FC1F56">
        <w:rPr>
          <w:rFonts w:ascii="Times New Roman" w:hAnsi="Times New Roman"/>
          <w:sz w:val="24"/>
          <w:szCs w:val="24"/>
        </w:rPr>
        <w:t>Condiţiile specifice necesare în vederea participării la concurs şi a ocupării funcţiei contractuale stabilite pe baza atribuț</w:t>
      </w:r>
      <w:r w:rsidR="00F86A5E" w:rsidRPr="00FC1F56">
        <w:rPr>
          <w:rFonts w:ascii="Times New Roman" w:hAnsi="Times New Roman"/>
          <w:sz w:val="24"/>
          <w:szCs w:val="24"/>
        </w:rPr>
        <w:t>iilor corespunzătoare postu</w:t>
      </w:r>
      <w:r w:rsidR="00375A93" w:rsidRPr="00FC1F56">
        <w:rPr>
          <w:rFonts w:ascii="Times New Roman" w:hAnsi="Times New Roman"/>
          <w:sz w:val="24"/>
          <w:szCs w:val="24"/>
        </w:rPr>
        <w:t>lui</w:t>
      </w:r>
      <w:r w:rsidRPr="00FC1F56">
        <w:rPr>
          <w:rFonts w:ascii="Times New Roman" w:hAnsi="Times New Roman"/>
          <w:sz w:val="24"/>
          <w:szCs w:val="24"/>
        </w:rPr>
        <w:t xml:space="preserve"> sunt:</w:t>
      </w:r>
    </w:p>
    <w:p w:rsidR="00A623E2" w:rsidRPr="00FC1F56" w:rsidRDefault="00C16E86" w:rsidP="00C16E86">
      <w:pPr>
        <w:spacing w:after="0"/>
        <w:ind w:left="1428"/>
        <w:jc w:val="both"/>
        <w:rPr>
          <w:rFonts w:ascii="Times New Roman" w:hAnsi="Times New Roman"/>
          <w:sz w:val="24"/>
          <w:szCs w:val="24"/>
        </w:rPr>
      </w:pPr>
      <w:r w:rsidRPr="00FC1F56">
        <w:rPr>
          <w:rFonts w:ascii="Times New Roman" w:hAnsi="Times New Roman"/>
          <w:sz w:val="24"/>
          <w:szCs w:val="24"/>
        </w:rPr>
        <w:t>-</w:t>
      </w:r>
      <w:r w:rsidR="00A623E2" w:rsidRPr="00FC1F56">
        <w:rPr>
          <w:rFonts w:ascii="Times New Roman" w:hAnsi="Times New Roman"/>
          <w:sz w:val="24"/>
          <w:szCs w:val="24"/>
        </w:rPr>
        <w:t xml:space="preserve">studii: </w:t>
      </w:r>
      <w:r w:rsidR="00A31342" w:rsidRPr="00FC1F56">
        <w:rPr>
          <w:rFonts w:ascii="Times New Roman" w:hAnsi="Times New Roman"/>
          <w:sz w:val="24"/>
          <w:szCs w:val="24"/>
        </w:rPr>
        <w:t>superioare</w:t>
      </w:r>
      <w:r w:rsidR="00CE0D1A" w:rsidRPr="00FC1F56">
        <w:rPr>
          <w:rFonts w:ascii="Times New Roman" w:hAnsi="Times New Roman"/>
          <w:sz w:val="24"/>
          <w:szCs w:val="24"/>
        </w:rPr>
        <w:t>;</w:t>
      </w:r>
    </w:p>
    <w:p w:rsidR="002D3C1D" w:rsidRPr="00FC1F56" w:rsidRDefault="00C16E86" w:rsidP="00D40E19">
      <w:pPr>
        <w:spacing w:after="0"/>
        <w:ind w:left="1428"/>
        <w:jc w:val="both"/>
        <w:rPr>
          <w:rFonts w:ascii="Times New Roman" w:hAnsi="Times New Roman"/>
          <w:sz w:val="24"/>
          <w:szCs w:val="24"/>
        </w:rPr>
      </w:pPr>
      <w:r w:rsidRPr="00FC1F56">
        <w:rPr>
          <w:rFonts w:ascii="Times New Roman" w:hAnsi="Times New Roman"/>
          <w:sz w:val="24"/>
          <w:szCs w:val="24"/>
        </w:rPr>
        <w:t>-</w:t>
      </w:r>
      <w:r w:rsidR="00A623E2" w:rsidRPr="00FC1F56">
        <w:rPr>
          <w:rFonts w:ascii="Times New Roman" w:hAnsi="Times New Roman"/>
          <w:sz w:val="24"/>
          <w:szCs w:val="24"/>
        </w:rPr>
        <w:t xml:space="preserve">vechimea în muncă: </w:t>
      </w:r>
      <w:r w:rsidR="00E95241" w:rsidRPr="00FC1F56">
        <w:rPr>
          <w:rFonts w:ascii="Times New Roman" w:hAnsi="Times New Roman"/>
          <w:sz w:val="24"/>
          <w:szCs w:val="24"/>
        </w:rPr>
        <w:t>nu este cazul</w:t>
      </w:r>
      <w:bookmarkStart w:id="0" w:name="_GoBack"/>
      <w:bookmarkEnd w:id="0"/>
      <w:r w:rsidR="00A11F07" w:rsidRPr="00FC1F56">
        <w:rPr>
          <w:rFonts w:ascii="Times New Roman" w:hAnsi="Times New Roman"/>
          <w:sz w:val="24"/>
          <w:szCs w:val="24"/>
        </w:rPr>
        <w:t>;</w:t>
      </w:r>
    </w:p>
    <w:p w:rsidR="00A31342" w:rsidRPr="00FC1F56" w:rsidRDefault="00A31342" w:rsidP="00D40E19">
      <w:pPr>
        <w:spacing w:after="0"/>
        <w:ind w:left="1428"/>
        <w:jc w:val="both"/>
        <w:rPr>
          <w:rFonts w:ascii="Times New Roman" w:hAnsi="Times New Roman"/>
          <w:sz w:val="24"/>
          <w:szCs w:val="24"/>
        </w:rPr>
      </w:pPr>
    </w:p>
    <w:p w:rsidR="00B25A87" w:rsidRPr="00FC1F56" w:rsidRDefault="00B25A87" w:rsidP="00B25A87">
      <w:pPr>
        <w:spacing w:after="0"/>
        <w:ind w:firstLine="708"/>
        <w:jc w:val="both"/>
        <w:rPr>
          <w:rFonts w:ascii="Times New Roman" w:hAnsi="Times New Roman"/>
          <w:color w:val="000000"/>
          <w:sz w:val="24"/>
          <w:szCs w:val="24"/>
          <w:shd w:val="clear" w:color="auto" w:fill="FFFFFF"/>
        </w:rPr>
      </w:pPr>
      <w:r w:rsidRPr="00FC1F56">
        <w:rPr>
          <w:rFonts w:ascii="Times New Roman" w:hAnsi="Times New Roman"/>
          <w:color w:val="000000"/>
          <w:sz w:val="24"/>
          <w:szCs w:val="24"/>
          <w:shd w:val="clear" w:color="auto" w:fill="FFFFFF"/>
        </w:rPr>
        <w:lastRenderedPageBreak/>
        <w:t>Pentru înscrierea la concurs candidații vor depune un dosar care va conține următoarele documente:</w:t>
      </w:r>
    </w:p>
    <w:p w:rsidR="00B25A87" w:rsidRPr="00FC1F56" w:rsidRDefault="00B25A87" w:rsidP="00B25A87">
      <w:pPr>
        <w:spacing w:after="0"/>
        <w:ind w:firstLine="708"/>
        <w:jc w:val="both"/>
        <w:rPr>
          <w:rFonts w:ascii="Times New Roman" w:hAnsi="Times New Roman"/>
          <w:sz w:val="24"/>
          <w:szCs w:val="24"/>
        </w:rPr>
      </w:pPr>
      <w:r w:rsidRPr="00FC1F56">
        <w:rPr>
          <w:rFonts w:ascii="Times New Roman" w:hAnsi="Times New Roman"/>
          <w:sz w:val="24"/>
          <w:szCs w:val="24"/>
        </w:rPr>
        <w:t>a) formular de înscriere la concurs, conform modelului prevăzut la anexa nr. 2 a Regulamentului-cadru privind organizarea și dezvoltarea carierei personalului contractual;</w:t>
      </w:r>
    </w:p>
    <w:p w:rsidR="00B25A87" w:rsidRPr="00FC1F56" w:rsidRDefault="00B25A87" w:rsidP="00B25A87">
      <w:pPr>
        <w:spacing w:after="0"/>
        <w:ind w:firstLine="708"/>
        <w:jc w:val="both"/>
        <w:rPr>
          <w:rFonts w:ascii="Times New Roman" w:hAnsi="Times New Roman"/>
          <w:sz w:val="24"/>
          <w:szCs w:val="24"/>
        </w:rPr>
      </w:pPr>
      <w:r w:rsidRPr="00FC1F56">
        <w:rPr>
          <w:rFonts w:ascii="Times New Roman" w:hAnsi="Times New Roman"/>
          <w:sz w:val="24"/>
          <w:szCs w:val="24"/>
        </w:rPr>
        <w:t>b) copia actului de identitate sau orice alt document care atestă identitatea, potrivit legii, aflate în termen de valabilitate;</w:t>
      </w:r>
    </w:p>
    <w:p w:rsidR="00B25A87" w:rsidRPr="00FC1F56" w:rsidRDefault="00B25A87" w:rsidP="00B25A87">
      <w:pPr>
        <w:spacing w:after="0"/>
        <w:ind w:firstLine="708"/>
        <w:jc w:val="both"/>
        <w:rPr>
          <w:rFonts w:ascii="Times New Roman" w:hAnsi="Times New Roman"/>
          <w:sz w:val="24"/>
          <w:szCs w:val="24"/>
        </w:rPr>
      </w:pPr>
      <w:r w:rsidRPr="00FC1F56">
        <w:rPr>
          <w:rFonts w:ascii="Times New Roman" w:hAnsi="Times New Roman"/>
          <w:sz w:val="24"/>
          <w:szCs w:val="24"/>
        </w:rPr>
        <w:t>c) copia certificatului de căsătorie sau a altui document prin care s-a realizat schimbarea de nume, după caz;</w:t>
      </w:r>
    </w:p>
    <w:p w:rsidR="00B25A87" w:rsidRPr="00FC1F56" w:rsidRDefault="00B25A87" w:rsidP="00B25A87">
      <w:pPr>
        <w:spacing w:after="0"/>
        <w:ind w:firstLine="708"/>
        <w:jc w:val="both"/>
        <w:rPr>
          <w:rFonts w:ascii="Times New Roman" w:hAnsi="Times New Roman"/>
          <w:sz w:val="24"/>
          <w:szCs w:val="24"/>
        </w:rPr>
      </w:pPr>
      <w:r w:rsidRPr="00FC1F56">
        <w:rPr>
          <w:rFonts w:ascii="Times New Roman" w:hAnsi="Times New Roman"/>
          <w:sz w:val="24"/>
          <w:szCs w:val="24"/>
        </w:rPr>
        <w:t>d) copiile documentelor care atestă nivelul studiilor și ale altor acte care atestă efectuarea unor specializări, precum și copiile documentelor care atestă îndeplinirea condițiilor specifice ale postului solicitate de autoritatea sau instituția publică;</w:t>
      </w:r>
    </w:p>
    <w:p w:rsidR="00B25A87" w:rsidRPr="00FC1F56" w:rsidRDefault="00B25A87" w:rsidP="00B25A87">
      <w:pPr>
        <w:spacing w:after="0"/>
        <w:ind w:firstLine="708"/>
        <w:jc w:val="both"/>
        <w:rPr>
          <w:rFonts w:ascii="Times New Roman" w:hAnsi="Times New Roman"/>
          <w:sz w:val="24"/>
          <w:szCs w:val="24"/>
        </w:rPr>
      </w:pPr>
      <w:r w:rsidRPr="00FC1F56">
        <w:rPr>
          <w:rFonts w:ascii="Times New Roman" w:hAnsi="Times New Roman"/>
          <w:sz w:val="24"/>
          <w:szCs w:val="24"/>
        </w:rPr>
        <w:t>e) copia carnetului de muncă, a adeverinței eliberate de angajator pentru perioada lucrată, care să ateste vechimea în muncă și în specialitatea studiilor solicitate pentru ocuparea postului;</w:t>
      </w:r>
    </w:p>
    <w:p w:rsidR="00B25A87" w:rsidRPr="00FC1F56" w:rsidRDefault="00B25A87" w:rsidP="00B25A87">
      <w:pPr>
        <w:spacing w:after="0"/>
        <w:ind w:firstLine="708"/>
        <w:jc w:val="both"/>
        <w:rPr>
          <w:rFonts w:ascii="Times New Roman" w:hAnsi="Times New Roman"/>
          <w:sz w:val="24"/>
          <w:szCs w:val="24"/>
        </w:rPr>
      </w:pPr>
      <w:r w:rsidRPr="00FC1F56">
        <w:rPr>
          <w:rFonts w:ascii="Times New Roman" w:hAnsi="Times New Roman"/>
          <w:sz w:val="24"/>
          <w:szCs w:val="24"/>
        </w:rPr>
        <w:t>f) certificat de cazier judiciar sau, după caz, extrasul de pe cazierul judiciar;</w:t>
      </w:r>
    </w:p>
    <w:p w:rsidR="00B25A87" w:rsidRPr="00FC1F56" w:rsidRDefault="00B25A87" w:rsidP="00B25A87">
      <w:pPr>
        <w:spacing w:after="0"/>
        <w:ind w:firstLine="708"/>
        <w:jc w:val="both"/>
        <w:rPr>
          <w:rFonts w:ascii="Times New Roman" w:hAnsi="Times New Roman"/>
          <w:sz w:val="24"/>
          <w:szCs w:val="24"/>
        </w:rPr>
      </w:pPr>
      <w:r w:rsidRPr="00FC1F56">
        <w:rPr>
          <w:rFonts w:ascii="Times New Roman" w:hAnsi="Times New Roman"/>
          <w:sz w:val="24"/>
          <w:szCs w:val="24"/>
        </w:rPr>
        <w:t>g) adeverință medicală care să ateste starea de sănătate corespunzătoare, eliberată de către medicul de familie al candidatului sau de către unitățile sanitare abilitate cu cel mult 6 luni anterior derulării concursului;</w:t>
      </w:r>
    </w:p>
    <w:p w:rsidR="00B25A87" w:rsidRPr="00FC1F56" w:rsidRDefault="00B25A87" w:rsidP="00B25A87">
      <w:pPr>
        <w:spacing w:after="0"/>
        <w:ind w:firstLine="708"/>
        <w:jc w:val="both"/>
        <w:rPr>
          <w:rFonts w:ascii="Times New Roman" w:hAnsi="Times New Roman"/>
          <w:sz w:val="24"/>
          <w:szCs w:val="24"/>
        </w:rPr>
      </w:pPr>
      <w:r w:rsidRPr="00FC1F56">
        <w:rPr>
          <w:rFonts w:ascii="Times New Roman" w:hAnsi="Times New Roman"/>
          <w:sz w:val="24"/>
          <w:szCs w:val="24"/>
        </w:rPr>
        <w:t>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rsidR="00800EB6" w:rsidRPr="00FC1F56" w:rsidRDefault="00B25A87" w:rsidP="00B25A87">
      <w:pPr>
        <w:spacing w:after="0"/>
        <w:ind w:firstLine="708"/>
        <w:jc w:val="both"/>
        <w:rPr>
          <w:rFonts w:ascii="Times New Roman" w:hAnsi="Times New Roman"/>
          <w:sz w:val="24"/>
          <w:szCs w:val="24"/>
        </w:rPr>
      </w:pPr>
      <w:r w:rsidRPr="00FC1F56">
        <w:rPr>
          <w:rFonts w:ascii="Times New Roman" w:hAnsi="Times New Roman"/>
          <w:sz w:val="24"/>
          <w:szCs w:val="24"/>
        </w:rPr>
        <w:t>i) curriculum vitae, model comun european.</w:t>
      </w:r>
    </w:p>
    <w:p w:rsidR="00281110" w:rsidRPr="00FC1F56" w:rsidRDefault="00281110" w:rsidP="00B25A87">
      <w:pPr>
        <w:spacing w:after="0"/>
        <w:ind w:firstLine="708"/>
        <w:jc w:val="both"/>
        <w:rPr>
          <w:rFonts w:ascii="Times New Roman" w:hAnsi="Times New Roman"/>
          <w:sz w:val="24"/>
          <w:szCs w:val="24"/>
        </w:rPr>
      </w:pPr>
    </w:p>
    <w:p w:rsidR="00820DFD" w:rsidRPr="00FC1F56" w:rsidRDefault="00DD1555" w:rsidP="00DD1555">
      <w:pPr>
        <w:spacing w:after="0" w:line="240" w:lineRule="auto"/>
        <w:ind w:firstLine="708"/>
        <w:jc w:val="both"/>
        <w:rPr>
          <w:rFonts w:ascii="Times New Roman" w:hAnsi="Times New Roman"/>
          <w:sz w:val="24"/>
          <w:szCs w:val="24"/>
        </w:rPr>
      </w:pPr>
      <w:r w:rsidRPr="00FC1F56">
        <w:rPr>
          <w:rFonts w:ascii="Times New Roman" w:hAnsi="Times New Roman"/>
          <w:sz w:val="24"/>
          <w:szCs w:val="24"/>
        </w:rPr>
        <w:t xml:space="preserve">CALENDARUL </w:t>
      </w:r>
      <w:r w:rsidR="00645198" w:rsidRPr="00FC1F56">
        <w:rPr>
          <w:rFonts w:ascii="Times New Roman" w:hAnsi="Times New Roman"/>
          <w:sz w:val="24"/>
          <w:szCs w:val="24"/>
        </w:rPr>
        <w:t xml:space="preserve">DE DESFASURARE A </w:t>
      </w:r>
      <w:r w:rsidRPr="00FC1F56">
        <w:rPr>
          <w:rFonts w:ascii="Times New Roman" w:hAnsi="Times New Roman"/>
          <w:sz w:val="24"/>
          <w:szCs w:val="24"/>
        </w:rPr>
        <w:t>CONCURSULUI</w:t>
      </w:r>
      <w:r w:rsidR="00645198" w:rsidRPr="00FC1F56">
        <w:rPr>
          <w:rFonts w:ascii="Times New Roman" w:hAnsi="Times New Roman"/>
          <w:sz w:val="24"/>
          <w:szCs w:val="24"/>
        </w:rPr>
        <w:t xml:space="preserve"> CE VA FI ORGANIZAT LA SEDIUL INSTITUTIEI</w:t>
      </w:r>
      <w:r w:rsidRPr="00FC1F56">
        <w:rPr>
          <w:rFonts w:ascii="Times New Roman" w:hAnsi="Times New Roman"/>
          <w:sz w:val="24"/>
          <w:szCs w:val="24"/>
        </w:rPr>
        <w:t>:</w:t>
      </w: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89"/>
        <w:gridCol w:w="4678"/>
        <w:gridCol w:w="4961"/>
      </w:tblGrid>
      <w:tr w:rsidR="00D30C32" w:rsidRPr="00FC1F56" w:rsidTr="00EA74DE">
        <w:trPr>
          <w:trHeight w:val="551"/>
        </w:trPr>
        <w:tc>
          <w:tcPr>
            <w:tcW w:w="589" w:type="dxa"/>
          </w:tcPr>
          <w:p w:rsidR="00D30C32" w:rsidRPr="00FC1F56" w:rsidRDefault="00D30C32" w:rsidP="009462C3">
            <w:pPr>
              <w:pStyle w:val="TableParagraph"/>
              <w:spacing w:line="270" w:lineRule="atLeast"/>
              <w:ind w:left="141" w:right="113" w:firstLine="7"/>
              <w:rPr>
                <w:sz w:val="24"/>
                <w:szCs w:val="24"/>
              </w:rPr>
            </w:pPr>
            <w:r w:rsidRPr="00FC1F56">
              <w:rPr>
                <w:sz w:val="24"/>
                <w:szCs w:val="24"/>
              </w:rPr>
              <w:t>Nr.</w:t>
            </w:r>
            <w:r w:rsidRPr="00FC1F56">
              <w:rPr>
                <w:spacing w:val="-57"/>
                <w:sz w:val="24"/>
                <w:szCs w:val="24"/>
              </w:rPr>
              <w:t xml:space="preserve"> </w:t>
            </w:r>
            <w:r w:rsidRPr="00FC1F56">
              <w:rPr>
                <w:sz w:val="24"/>
                <w:szCs w:val="24"/>
              </w:rPr>
              <w:t>crt.</w:t>
            </w:r>
          </w:p>
        </w:tc>
        <w:tc>
          <w:tcPr>
            <w:tcW w:w="4678" w:type="dxa"/>
          </w:tcPr>
          <w:p w:rsidR="00D30C32" w:rsidRPr="00FC1F56" w:rsidRDefault="00D30C32" w:rsidP="00D30C32">
            <w:pPr>
              <w:pStyle w:val="TableParagraph"/>
              <w:spacing w:before="138"/>
              <w:ind w:left="94" w:right="142"/>
              <w:jc w:val="center"/>
              <w:rPr>
                <w:sz w:val="24"/>
                <w:szCs w:val="24"/>
              </w:rPr>
            </w:pPr>
            <w:r w:rsidRPr="00FC1F56">
              <w:rPr>
                <w:sz w:val="24"/>
                <w:szCs w:val="24"/>
              </w:rPr>
              <w:t>Activităţi</w:t>
            </w:r>
          </w:p>
        </w:tc>
        <w:tc>
          <w:tcPr>
            <w:tcW w:w="4961" w:type="dxa"/>
          </w:tcPr>
          <w:p w:rsidR="00D30C32" w:rsidRPr="00FC1F56" w:rsidRDefault="00D30C32" w:rsidP="00745743">
            <w:pPr>
              <w:pStyle w:val="TableParagraph"/>
              <w:ind w:left="206" w:right="197"/>
              <w:jc w:val="both"/>
              <w:rPr>
                <w:sz w:val="24"/>
                <w:szCs w:val="24"/>
              </w:rPr>
            </w:pPr>
            <w:r w:rsidRPr="00FC1F56">
              <w:rPr>
                <w:sz w:val="24"/>
                <w:szCs w:val="24"/>
              </w:rPr>
              <w:t>Data</w:t>
            </w:r>
          </w:p>
        </w:tc>
      </w:tr>
      <w:tr w:rsidR="002D3010" w:rsidRPr="00FC1F56" w:rsidTr="00EA74DE">
        <w:trPr>
          <w:trHeight w:val="377"/>
        </w:trPr>
        <w:tc>
          <w:tcPr>
            <w:tcW w:w="589" w:type="dxa"/>
          </w:tcPr>
          <w:p w:rsidR="002D3010" w:rsidRPr="00FC1F56" w:rsidRDefault="002D3010" w:rsidP="009462C3">
            <w:pPr>
              <w:pStyle w:val="TableParagraph"/>
              <w:spacing w:before="146"/>
              <w:rPr>
                <w:sz w:val="24"/>
                <w:szCs w:val="24"/>
              </w:rPr>
            </w:pPr>
            <w:r w:rsidRPr="00FC1F56">
              <w:rPr>
                <w:sz w:val="24"/>
                <w:szCs w:val="24"/>
              </w:rPr>
              <w:t>1.</w:t>
            </w:r>
          </w:p>
        </w:tc>
        <w:tc>
          <w:tcPr>
            <w:tcW w:w="4678" w:type="dxa"/>
          </w:tcPr>
          <w:p w:rsidR="002D3010" w:rsidRPr="00FC1F56" w:rsidRDefault="00E40F82" w:rsidP="009462C3">
            <w:pPr>
              <w:pStyle w:val="TableParagraph"/>
              <w:spacing w:line="270" w:lineRule="atLeast"/>
              <w:ind w:left="107" w:right="87"/>
              <w:rPr>
                <w:sz w:val="24"/>
                <w:szCs w:val="24"/>
              </w:rPr>
            </w:pPr>
            <w:r w:rsidRPr="00FC1F56">
              <w:rPr>
                <w:sz w:val="24"/>
                <w:szCs w:val="24"/>
              </w:rPr>
              <w:t>Publicarea anunț</w:t>
            </w:r>
            <w:r w:rsidR="002D3010" w:rsidRPr="00FC1F56">
              <w:rPr>
                <w:sz w:val="24"/>
                <w:szCs w:val="24"/>
              </w:rPr>
              <w:t xml:space="preserve">ului </w:t>
            </w:r>
          </w:p>
        </w:tc>
        <w:tc>
          <w:tcPr>
            <w:tcW w:w="4961" w:type="dxa"/>
          </w:tcPr>
          <w:p w:rsidR="002D3010" w:rsidRPr="00FC1F56" w:rsidRDefault="00A31342" w:rsidP="00D71255">
            <w:pPr>
              <w:pStyle w:val="TableParagraph"/>
              <w:ind w:left="207" w:right="197"/>
              <w:jc w:val="both"/>
              <w:rPr>
                <w:sz w:val="24"/>
                <w:szCs w:val="24"/>
              </w:rPr>
            </w:pPr>
            <w:r w:rsidRPr="00FC1F56">
              <w:rPr>
                <w:sz w:val="24"/>
                <w:szCs w:val="24"/>
              </w:rPr>
              <w:t xml:space="preserve"> </w:t>
            </w:r>
            <w:r w:rsidR="00EA74DE" w:rsidRPr="00FC1F56">
              <w:rPr>
                <w:sz w:val="24"/>
                <w:szCs w:val="24"/>
              </w:rPr>
              <w:t>05.11.2026</w:t>
            </w:r>
          </w:p>
        </w:tc>
      </w:tr>
      <w:tr w:rsidR="00D30C32" w:rsidRPr="00FC1F56" w:rsidTr="00EA74DE">
        <w:trPr>
          <w:trHeight w:val="567"/>
        </w:trPr>
        <w:tc>
          <w:tcPr>
            <w:tcW w:w="589" w:type="dxa"/>
          </w:tcPr>
          <w:p w:rsidR="00D30C32" w:rsidRPr="00FC1F56" w:rsidRDefault="00D30C32" w:rsidP="009462C3">
            <w:pPr>
              <w:pStyle w:val="TableParagraph"/>
              <w:spacing w:before="146"/>
              <w:rPr>
                <w:sz w:val="24"/>
                <w:szCs w:val="24"/>
              </w:rPr>
            </w:pPr>
            <w:r w:rsidRPr="00FC1F56">
              <w:rPr>
                <w:sz w:val="24"/>
                <w:szCs w:val="24"/>
              </w:rPr>
              <w:t>2.</w:t>
            </w:r>
          </w:p>
        </w:tc>
        <w:tc>
          <w:tcPr>
            <w:tcW w:w="4678" w:type="dxa"/>
          </w:tcPr>
          <w:p w:rsidR="00D30C32" w:rsidRPr="00FC1F56" w:rsidRDefault="00E40F82" w:rsidP="009462C3">
            <w:pPr>
              <w:pStyle w:val="TableParagraph"/>
              <w:spacing w:line="270" w:lineRule="atLeast"/>
              <w:ind w:left="107" w:right="87"/>
              <w:rPr>
                <w:sz w:val="24"/>
                <w:szCs w:val="24"/>
              </w:rPr>
            </w:pPr>
            <w:r w:rsidRPr="00FC1F56">
              <w:rPr>
                <w:sz w:val="24"/>
                <w:szCs w:val="24"/>
              </w:rPr>
              <w:t>Data limită</w:t>
            </w:r>
            <w:r w:rsidR="00781433" w:rsidRPr="00FC1F56">
              <w:rPr>
                <w:sz w:val="24"/>
                <w:szCs w:val="24"/>
              </w:rPr>
              <w:t xml:space="preserve"> pentru d</w:t>
            </w:r>
            <w:r w:rsidR="00D30C32" w:rsidRPr="00FC1F56">
              <w:rPr>
                <w:sz w:val="24"/>
                <w:szCs w:val="24"/>
              </w:rPr>
              <w:t>epunerea dosarelor de participare la concurs la adresa:</w:t>
            </w:r>
          </w:p>
          <w:p w:rsidR="00D30C32" w:rsidRPr="00FC1F56" w:rsidRDefault="00A31342" w:rsidP="002D3C1D">
            <w:pPr>
              <w:pStyle w:val="TableParagraph"/>
              <w:spacing w:line="270" w:lineRule="atLeast"/>
              <w:ind w:left="107" w:right="87"/>
              <w:rPr>
                <w:sz w:val="24"/>
                <w:szCs w:val="24"/>
              </w:rPr>
            </w:pPr>
            <w:r w:rsidRPr="00FC1F56">
              <w:rPr>
                <w:sz w:val="24"/>
                <w:szCs w:val="24"/>
              </w:rPr>
              <w:t>COMUNA VATRA MOLDOVITEI, cu sediul la Primăria comunei Vatra Moldovitei, str. Petru Rareș, nr. 224, cod poștal 727595, județul Suceava</w:t>
            </w:r>
            <w:r w:rsidR="00A04C59" w:rsidRPr="00FC1F56">
              <w:rPr>
                <w:sz w:val="24"/>
                <w:szCs w:val="24"/>
              </w:rPr>
              <w:t xml:space="preserve">, </w:t>
            </w:r>
            <w:r w:rsidR="004C50ED" w:rsidRPr="00FC1F56">
              <w:rPr>
                <w:sz w:val="24"/>
                <w:szCs w:val="24"/>
              </w:rPr>
              <w:t>până la data de:</w:t>
            </w:r>
          </w:p>
        </w:tc>
        <w:tc>
          <w:tcPr>
            <w:tcW w:w="4961" w:type="dxa"/>
          </w:tcPr>
          <w:p w:rsidR="00D30C32" w:rsidRPr="00FC1F56" w:rsidRDefault="007B0790" w:rsidP="00C16E86">
            <w:pPr>
              <w:pStyle w:val="TableParagraph"/>
              <w:ind w:left="207" w:right="197"/>
              <w:jc w:val="both"/>
              <w:rPr>
                <w:sz w:val="24"/>
                <w:szCs w:val="24"/>
              </w:rPr>
            </w:pPr>
            <w:r w:rsidRPr="00FC1F56">
              <w:rPr>
                <w:sz w:val="24"/>
                <w:szCs w:val="24"/>
              </w:rPr>
              <w:t>19.11.2026, ora 15.00</w:t>
            </w:r>
          </w:p>
        </w:tc>
      </w:tr>
      <w:tr w:rsidR="00D30C32" w:rsidRPr="00FC1F56" w:rsidTr="00EA74DE">
        <w:trPr>
          <w:trHeight w:val="567"/>
        </w:trPr>
        <w:tc>
          <w:tcPr>
            <w:tcW w:w="589" w:type="dxa"/>
          </w:tcPr>
          <w:p w:rsidR="00D30C32" w:rsidRPr="00FC1F56" w:rsidRDefault="00D30C32" w:rsidP="009462C3">
            <w:pPr>
              <w:pStyle w:val="TableParagraph"/>
              <w:spacing w:before="145"/>
              <w:rPr>
                <w:sz w:val="24"/>
                <w:szCs w:val="24"/>
              </w:rPr>
            </w:pPr>
            <w:r w:rsidRPr="00FC1F56">
              <w:rPr>
                <w:sz w:val="24"/>
                <w:szCs w:val="24"/>
              </w:rPr>
              <w:t>3.</w:t>
            </w:r>
          </w:p>
        </w:tc>
        <w:tc>
          <w:tcPr>
            <w:tcW w:w="4678" w:type="dxa"/>
          </w:tcPr>
          <w:p w:rsidR="00D30C32" w:rsidRPr="00FC1F56" w:rsidRDefault="00D30C32" w:rsidP="009462C3">
            <w:pPr>
              <w:pStyle w:val="TableParagraph"/>
              <w:spacing w:before="85"/>
              <w:ind w:left="107"/>
              <w:rPr>
                <w:sz w:val="24"/>
                <w:szCs w:val="24"/>
              </w:rPr>
            </w:pPr>
            <w:r w:rsidRPr="00FC1F56">
              <w:rPr>
                <w:sz w:val="24"/>
                <w:szCs w:val="24"/>
              </w:rPr>
              <w:t>Selecţia</w:t>
            </w:r>
            <w:r w:rsidRPr="00FC1F56">
              <w:rPr>
                <w:spacing w:val="-3"/>
                <w:sz w:val="24"/>
                <w:szCs w:val="24"/>
              </w:rPr>
              <w:t xml:space="preserve"> </w:t>
            </w:r>
            <w:r w:rsidRPr="00FC1F56">
              <w:rPr>
                <w:sz w:val="24"/>
                <w:szCs w:val="24"/>
              </w:rPr>
              <w:t>dosarelor</w:t>
            </w:r>
            <w:r w:rsidRPr="00FC1F56">
              <w:rPr>
                <w:spacing w:val="-1"/>
                <w:sz w:val="24"/>
                <w:szCs w:val="24"/>
              </w:rPr>
              <w:t xml:space="preserve"> </w:t>
            </w:r>
            <w:r w:rsidRPr="00FC1F56">
              <w:rPr>
                <w:sz w:val="24"/>
                <w:szCs w:val="24"/>
              </w:rPr>
              <w:t>de</w:t>
            </w:r>
            <w:r w:rsidRPr="00FC1F56">
              <w:rPr>
                <w:spacing w:val="-2"/>
                <w:sz w:val="24"/>
                <w:szCs w:val="24"/>
              </w:rPr>
              <w:t xml:space="preserve"> </w:t>
            </w:r>
            <w:r w:rsidRPr="00FC1F56">
              <w:rPr>
                <w:sz w:val="24"/>
                <w:szCs w:val="24"/>
              </w:rPr>
              <w:t>către</w:t>
            </w:r>
            <w:r w:rsidRPr="00FC1F56">
              <w:rPr>
                <w:spacing w:val="-1"/>
                <w:sz w:val="24"/>
                <w:szCs w:val="24"/>
              </w:rPr>
              <w:t xml:space="preserve"> </w:t>
            </w:r>
            <w:r w:rsidRPr="00FC1F56">
              <w:rPr>
                <w:sz w:val="24"/>
                <w:szCs w:val="24"/>
              </w:rPr>
              <w:t>membrii</w:t>
            </w:r>
            <w:r w:rsidRPr="00FC1F56">
              <w:rPr>
                <w:spacing w:val="-2"/>
                <w:sz w:val="24"/>
                <w:szCs w:val="24"/>
              </w:rPr>
              <w:t xml:space="preserve"> </w:t>
            </w:r>
            <w:r w:rsidRPr="00FC1F56">
              <w:rPr>
                <w:sz w:val="24"/>
                <w:szCs w:val="24"/>
              </w:rPr>
              <w:t>comisiei</w:t>
            </w:r>
            <w:r w:rsidRPr="00FC1F56">
              <w:rPr>
                <w:spacing w:val="-1"/>
                <w:sz w:val="24"/>
                <w:szCs w:val="24"/>
              </w:rPr>
              <w:t xml:space="preserve"> </w:t>
            </w:r>
            <w:r w:rsidRPr="00FC1F56">
              <w:rPr>
                <w:sz w:val="24"/>
                <w:szCs w:val="24"/>
              </w:rPr>
              <w:t>de</w:t>
            </w:r>
            <w:r w:rsidRPr="00FC1F56">
              <w:rPr>
                <w:spacing w:val="-2"/>
                <w:sz w:val="24"/>
                <w:szCs w:val="24"/>
              </w:rPr>
              <w:t xml:space="preserve"> </w:t>
            </w:r>
            <w:r w:rsidRPr="00FC1F56">
              <w:rPr>
                <w:sz w:val="24"/>
                <w:szCs w:val="24"/>
              </w:rPr>
              <w:t>concurs</w:t>
            </w:r>
          </w:p>
        </w:tc>
        <w:tc>
          <w:tcPr>
            <w:tcW w:w="4961" w:type="dxa"/>
          </w:tcPr>
          <w:p w:rsidR="00D30C32" w:rsidRPr="00FC1F56" w:rsidRDefault="00A42702" w:rsidP="00C16E86">
            <w:pPr>
              <w:spacing w:after="0" w:line="240" w:lineRule="auto"/>
              <w:jc w:val="both"/>
              <w:rPr>
                <w:rFonts w:ascii="Times New Roman" w:hAnsi="Times New Roman"/>
                <w:sz w:val="24"/>
                <w:szCs w:val="24"/>
              </w:rPr>
            </w:pPr>
            <w:r w:rsidRPr="00FC1F56">
              <w:rPr>
                <w:rFonts w:ascii="Times New Roman" w:hAnsi="Times New Roman"/>
                <w:sz w:val="24"/>
                <w:szCs w:val="24"/>
              </w:rPr>
              <w:t xml:space="preserve"> 23.11.2026, ora 15.00</w:t>
            </w:r>
          </w:p>
        </w:tc>
      </w:tr>
      <w:tr w:rsidR="00D30C32" w:rsidRPr="00FC1F56" w:rsidTr="00EA74DE">
        <w:trPr>
          <w:trHeight w:val="566"/>
        </w:trPr>
        <w:tc>
          <w:tcPr>
            <w:tcW w:w="589" w:type="dxa"/>
          </w:tcPr>
          <w:p w:rsidR="00D30C32" w:rsidRPr="00FC1F56" w:rsidRDefault="00D30C32" w:rsidP="009462C3">
            <w:pPr>
              <w:pStyle w:val="TableParagraph"/>
              <w:spacing w:before="145"/>
              <w:rPr>
                <w:sz w:val="24"/>
                <w:szCs w:val="24"/>
              </w:rPr>
            </w:pPr>
            <w:r w:rsidRPr="00FC1F56">
              <w:rPr>
                <w:sz w:val="24"/>
                <w:szCs w:val="24"/>
              </w:rPr>
              <w:t>4.</w:t>
            </w:r>
          </w:p>
        </w:tc>
        <w:tc>
          <w:tcPr>
            <w:tcW w:w="4678" w:type="dxa"/>
          </w:tcPr>
          <w:p w:rsidR="00D30C32" w:rsidRPr="00FC1F56" w:rsidRDefault="00D30C32" w:rsidP="009462C3">
            <w:pPr>
              <w:pStyle w:val="TableParagraph"/>
              <w:spacing w:before="145"/>
              <w:ind w:left="108"/>
              <w:rPr>
                <w:sz w:val="24"/>
                <w:szCs w:val="24"/>
              </w:rPr>
            </w:pPr>
            <w:r w:rsidRPr="00FC1F56">
              <w:rPr>
                <w:sz w:val="24"/>
                <w:szCs w:val="24"/>
              </w:rPr>
              <w:t>Afişarea</w:t>
            </w:r>
            <w:r w:rsidRPr="00FC1F56">
              <w:rPr>
                <w:spacing w:val="-3"/>
                <w:sz w:val="24"/>
                <w:szCs w:val="24"/>
              </w:rPr>
              <w:t xml:space="preserve"> </w:t>
            </w:r>
            <w:r w:rsidRPr="00FC1F56">
              <w:rPr>
                <w:sz w:val="24"/>
                <w:szCs w:val="24"/>
              </w:rPr>
              <w:t>rezultatelor</w:t>
            </w:r>
            <w:r w:rsidRPr="00FC1F56">
              <w:rPr>
                <w:spacing w:val="-2"/>
                <w:sz w:val="24"/>
                <w:szCs w:val="24"/>
              </w:rPr>
              <w:t xml:space="preserve"> </w:t>
            </w:r>
            <w:r w:rsidRPr="00FC1F56">
              <w:rPr>
                <w:sz w:val="24"/>
                <w:szCs w:val="24"/>
              </w:rPr>
              <w:t>selecţiei</w:t>
            </w:r>
            <w:r w:rsidRPr="00FC1F56">
              <w:rPr>
                <w:spacing w:val="-3"/>
                <w:sz w:val="24"/>
                <w:szCs w:val="24"/>
              </w:rPr>
              <w:t xml:space="preserve"> </w:t>
            </w:r>
            <w:r w:rsidRPr="00FC1F56">
              <w:rPr>
                <w:sz w:val="24"/>
                <w:szCs w:val="24"/>
              </w:rPr>
              <w:t>dosarelor</w:t>
            </w:r>
          </w:p>
        </w:tc>
        <w:tc>
          <w:tcPr>
            <w:tcW w:w="4961" w:type="dxa"/>
          </w:tcPr>
          <w:p w:rsidR="00D30C32" w:rsidRPr="00FC1F56" w:rsidRDefault="00A42702" w:rsidP="00A42702">
            <w:pPr>
              <w:pStyle w:val="TableParagraph"/>
              <w:ind w:left="205" w:right="197"/>
              <w:jc w:val="both"/>
              <w:rPr>
                <w:sz w:val="24"/>
                <w:szCs w:val="24"/>
              </w:rPr>
            </w:pPr>
            <w:r w:rsidRPr="00FC1F56">
              <w:rPr>
                <w:sz w:val="24"/>
                <w:szCs w:val="24"/>
              </w:rPr>
              <w:t>24.11.2026, ora 15.00</w:t>
            </w:r>
          </w:p>
        </w:tc>
      </w:tr>
      <w:tr w:rsidR="00D30C32" w:rsidRPr="00FC1F56" w:rsidTr="00EA74DE">
        <w:trPr>
          <w:trHeight w:val="567"/>
        </w:trPr>
        <w:tc>
          <w:tcPr>
            <w:tcW w:w="589" w:type="dxa"/>
          </w:tcPr>
          <w:p w:rsidR="00D30C32" w:rsidRPr="00FC1F56" w:rsidRDefault="00D30C32" w:rsidP="009462C3">
            <w:pPr>
              <w:pStyle w:val="TableParagraph"/>
              <w:spacing w:before="146"/>
              <w:rPr>
                <w:sz w:val="24"/>
                <w:szCs w:val="24"/>
              </w:rPr>
            </w:pPr>
            <w:r w:rsidRPr="00FC1F56">
              <w:rPr>
                <w:sz w:val="24"/>
                <w:szCs w:val="24"/>
              </w:rPr>
              <w:t>5.</w:t>
            </w:r>
          </w:p>
        </w:tc>
        <w:tc>
          <w:tcPr>
            <w:tcW w:w="4678" w:type="dxa"/>
          </w:tcPr>
          <w:p w:rsidR="00D30C32" w:rsidRPr="00FC1F56" w:rsidRDefault="00D30C32" w:rsidP="009462C3">
            <w:pPr>
              <w:pStyle w:val="TableParagraph"/>
              <w:spacing w:line="270" w:lineRule="atLeast"/>
              <w:ind w:left="107" w:right="1013"/>
              <w:rPr>
                <w:sz w:val="24"/>
                <w:szCs w:val="24"/>
              </w:rPr>
            </w:pPr>
            <w:r w:rsidRPr="00FC1F56">
              <w:rPr>
                <w:sz w:val="24"/>
                <w:szCs w:val="24"/>
              </w:rPr>
              <w:t>Depunerea contestaţiilor privind rezultatele selecţiei</w:t>
            </w:r>
            <w:r w:rsidR="005E5910" w:rsidRPr="00FC1F56">
              <w:rPr>
                <w:sz w:val="24"/>
                <w:szCs w:val="24"/>
              </w:rPr>
              <w:t xml:space="preserve"> </w:t>
            </w:r>
            <w:r w:rsidRPr="00FC1F56">
              <w:rPr>
                <w:spacing w:val="-57"/>
                <w:sz w:val="24"/>
                <w:szCs w:val="24"/>
              </w:rPr>
              <w:t xml:space="preserve"> </w:t>
            </w:r>
            <w:r w:rsidRPr="00FC1F56">
              <w:rPr>
                <w:sz w:val="24"/>
                <w:szCs w:val="24"/>
              </w:rPr>
              <w:t>dosarelor</w:t>
            </w:r>
          </w:p>
        </w:tc>
        <w:tc>
          <w:tcPr>
            <w:tcW w:w="4961" w:type="dxa"/>
          </w:tcPr>
          <w:p w:rsidR="00D30C32" w:rsidRPr="00FC1F56" w:rsidRDefault="00A42702" w:rsidP="00A42702">
            <w:pPr>
              <w:pStyle w:val="TableParagraph"/>
              <w:spacing w:before="1"/>
              <w:ind w:left="205" w:right="197"/>
              <w:jc w:val="both"/>
              <w:rPr>
                <w:sz w:val="24"/>
                <w:szCs w:val="24"/>
              </w:rPr>
            </w:pPr>
            <w:r w:rsidRPr="00FC1F56">
              <w:rPr>
                <w:sz w:val="24"/>
                <w:szCs w:val="24"/>
              </w:rPr>
              <w:t>25.11.2026, ora 15.00</w:t>
            </w:r>
          </w:p>
        </w:tc>
      </w:tr>
      <w:tr w:rsidR="00D30C32" w:rsidRPr="00FC1F56" w:rsidTr="00EA74DE">
        <w:trPr>
          <w:trHeight w:val="567"/>
        </w:trPr>
        <w:tc>
          <w:tcPr>
            <w:tcW w:w="589" w:type="dxa"/>
          </w:tcPr>
          <w:p w:rsidR="00D30C32" w:rsidRPr="00FC1F56" w:rsidRDefault="00D30C32" w:rsidP="009462C3">
            <w:pPr>
              <w:pStyle w:val="TableParagraph"/>
              <w:spacing w:before="146"/>
              <w:rPr>
                <w:sz w:val="24"/>
                <w:szCs w:val="24"/>
              </w:rPr>
            </w:pPr>
            <w:r w:rsidRPr="00FC1F56">
              <w:rPr>
                <w:sz w:val="24"/>
                <w:szCs w:val="24"/>
              </w:rPr>
              <w:t>6.</w:t>
            </w:r>
          </w:p>
        </w:tc>
        <w:tc>
          <w:tcPr>
            <w:tcW w:w="4678" w:type="dxa"/>
          </w:tcPr>
          <w:p w:rsidR="00D30C32" w:rsidRPr="00FC1F56" w:rsidRDefault="00D30C32" w:rsidP="009462C3">
            <w:pPr>
              <w:pStyle w:val="TableParagraph"/>
              <w:spacing w:before="146"/>
              <w:ind w:left="108"/>
              <w:rPr>
                <w:sz w:val="24"/>
                <w:szCs w:val="24"/>
              </w:rPr>
            </w:pPr>
            <w:r w:rsidRPr="00FC1F56">
              <w:rPr>
                <w:sz w:val="24"/>
                <w:szCs w:val="24"/>
              </w:rPr>
              <w:t>Afişarea</w:t>
            </w:r>
            <w:r w:rsidRPr="00FC1F56">
              <w:rPr>
                <w:spacing w:val="-3"/>
                <w:sz w:val="24"/>
                <w:szCs w:val="24"/>
              </w:rPr>
              <w:t xml:space="preserve"> </w:t>
            </w:r>
            <w:r w:rsidRPr="00FC1F56">
              <w:rPr>
                <w:sz w:val="24"/>
                <w:szCs w:val="24"/>
              </w:rPr>
              <w:t>rezultatului</w:t>
            </w:r>
            <w:r w:rsidRPr="00FC1F56">
              <w:rPr>
                <w:spacing w:val="-3"/>
                <w:sz w:val="24"/>
                <w:szCs w:val="24"/>
              </w:rPr>
              <w:t xml:space="preserve"> </w:t>
            </w:r>
            <w:r w:rsidRPr="00FC1F56">
              <w:rPr>
                <w:sz w:val="24"/>
                <w:szCs w:val="24"/>
              </w:rPr>
              <w:t>soluţionării</w:t>
            </w:r>
            <w:r w:rsidRPr="00FC1F56">
              <w:rPr>
                <w:spacing w:val="-3"/>
                <w:sz w:val="24"/>
                <w:szCs w:val="24"/>
              </w:rPr>
              <w:t xml:space="preserve"> </w:t>
            </w:r>
            <w:r w:rsidRPr="00FC1F56">
              <w:rPr>
                <w:sz w:val="24"/>
                <w:szCs w:val="24"/>
              </w:rPr>
              <w:t>contestaţiilor</w:t>
            </w:r>
          </w:p>
        </w:tc>
        <w:tc>
          <w:tcPr>
            <w:tcW w:w="4961" w:type="dxa"/>
          </w:tcPr>
          <w:p w:rsidR="00D30C32" w:rsidRPr="00FC1F56" w:rsidRDefault="00A42702" w:rsidP="00A42702">
            <w:pPr>
              <w:pStyle w:val="TableParagraph"/>
              <w:spacing w:before="1"/>
              <w:ind w:left="205" w:right="197"/>
              <w:jc w:val="both"/>
              <w:rPr>
                <w:sz w:val="24"/>
                <w:szCs w:val="24"/>
              </w:rPr>
            </w:pPr>
            <w:r w:rsidRPr="00FC1F56">
              <w:rPr>
                <w:sz w:val="24"/>
                <w:szCs w:val="24"/>
              </w:rPr>
              <w:t>26.11.2026, ora 15.00</w:t>
            </w:r>
          </w:p>
        </w:tc>
      </w:tr>
      <w:tr w:rsidR="00D30C32" w:rsidRPr="00FC1F56" w:rsidTr="00EA74DE">
        <w:trPr>
          <w:trHeight w:val="567"/>
        </w:trPr>
        <w:tc>
          <w:tcPr>
            <w:tcW w:w="589" w:type="dxa"/>
          </w:tcPr>
          <w:p w:rsidR="00D30C32" w:rsidRPr="00FC1F56" w:rsidRDefault="00D30C32" w:rsidP="009462C3">
            <w:pPr>
              <w:pStyle w:val="TableParagraph"/>
              <w:spacing w:before="146"/>
              <w:rPr>
                <w:sz w:val="24"/>
                <w:szCs w:val="24"/>
              </w:rPr>
            </w:pPr>
            <w:r w:rsidRPr="00FC1F56">
              <w:rPr>
                <w:sz w:val="24"/>
                <w:szCs w:val="24"/>
              </w:rPr>
              <w:t>7.</w:t>
            </w:r>
          </w:p>
        </w:tc>
        <w:tc>
          <w:tcPr>
            <w:tcW w:w="4678" w:type="dxa"/>
          </w:tcPr>
          <w:p w:rsidR="00D30C32" w:rsidRPr="00FC1F56" w:rsidRDefault="00D30C32" w:rsidP="00EA74DE">
            <w:pPr>
              <w:pStyle w:val="TableParagraph"/>
              <w:spacing w:before="86"/>
              <w:ind w:left="107"/>
              <w:rPr>
                <w:sz w:val="24"/>
                <w:szCs w:val="24"/>
              </w:rPr>
            </w:pPr>
            <w:r w:rsidRPr="00FC1F56">
              <w:rPr>
                <w:sz w:val="24"/>
                <w:szCs w:val="24"/>
              </w:rPr>
              <w:t>Susţinerea</w:t>
            </w:r>
            <w:r w:rsidRPr="00FC1F56">
              <w:rPr>
                <w:spacing w:val="-2"/>
                <w:sz w:val="24"/>
                <w:szCs w:val="24"/>
              </w:rPr>
              <w:t xml:space="preserve"> </w:t>
            </w:r>
            <w:r w:rsidRPr="00FC1F56">
              <w:rPr>
                <w:sz w:val="24"/>
                <w:szCs w:val="24"/>
              </w:rPr>
              <w:t>probei</w:t>
            </w:r>
            <w:r w:rsidRPr="00FC1F56">
              <w:rPr>
                <w:spacing w:val="-1"/>
                <w:sz w:val="24"/>
                <w:szCs w:val="24"/>
              </w:rPr>
              <w:t xml:space="preserve"> </w:t>
            </w:r>
            <w:r w:rsidR="00EA74DE" w:rsidRPr="00FC1F56">
              <w:rPr>
                <w:sz w:val="24"/>
                <w:szCs w:val="24"/>
              </w:rPr>
              <w:t>scrisă</w:t>
            </w:r>
          </w:p>
        </w:tc>
        <w:tc>
          <w:tcPr>
            <w:tcW w:w="4961" w:type="dxa"/>
          </w:tcPr>
          <w:p w:rsidR="005E5910" w:rsidRPr="00FC1F56" w:rsidRDefault="00A42702" w:rsidP="001F52B7">
            <w:pPr>
              <w:pStyle w:val="TableParagraph"/>
              <w:ind w:left="205" w:right="197"/>
              <w:rPr>
                <w:sz w:val="24"/>
                <w:szCs w:val="24"/>
              </w:rPr>
            </w:pPr>
            <w:r w:rsidRPr="00FC1F56">
              <w:rPr>
                <w:sz w:val="24"/>
                <w:szCs w:val="24"/>
              </w:rPr>
              <w:t>07.12.2026, ora 1</w:t>
            </w:r>
            <w:r w:rsidR="001F52B7" w:rsidRPr="00FC1F56">
              <w:rPr>
                <w:sz w:val="24"/>
                <w:szCs w:val="24"/>
              </w:rPr>
              <w:t>0</w:t>
            </w:r>
            <w:r w:rsidRPr="00FC1F56">
              <w:rPr>
                <w:sz w:val="24"/>
                <w:szCs w:val="24"/>
              </w:rPr>
              <w:t>.00</w:t>
            </w:r>
          </w:p>
        </w:tc>
      </w:tr>
      <w:tr w:rsidR="00D30C32" w:rsidRPr="00FC1F56" w:rsidTr="00EA74DE">
        <w:trPr>
          <w:trHeight w:val="567"/>
        </w:trPr>
        <w:tc>
          <w:tcPr>
            <w:tcW w:w="589" w:type="dxa"/>
          </w:tcPr>
          <w:p w:rsidR="00D30C32" w:rsidRPr="00FC1F56" w:rsidRDefault="00D30C32" w:rsidP="009462C3">
            <w:pPr>
              <w:pStyle w:val="TableParagraph"/>
              <w:spacing w:before="146"/>
              <w:rPr>
                <w:sz w:val="24"/>
                <w:szCs w:val="24"/>
              </w:rPr>
            </w:pPr>
            <w:r w:rsidRPr="00FC1F56">
              <w:rPr>
                <w:sz w:val="24"/>
                <w:szCs w:val="24"/>
              </w:rPr>
              <w:t>8.</w:t>
            </w:r>
          </w:p>
        </w:tc>
        <w:tc>
          <w:tcPr>
            <w:tcW w:w="4678" w:type="dxa"/>
          </w:tcPr>
          <w:p w:rsidR="00D30C32" w:rsidRPr="00FC1F56" w:rsidRDefault="00D30C32" w:rsidP="00EA74DE">
            <w:pPr>
              <w:pStyle w:val="TableParagraph"/>
              <w:spacing w:before="146"/>
              <w:ind w:left="108"/>
              <w:rPr>
                <w:sz w:val="24"/>
                <w:szCs w:val="24"/>
              </w:rPr>
            </w:pPr>
            <w:r w:rsidRPr="00FC1F56">
              <w:rPr>
                <w:sz w:val="24"/>
                <w:szCs w:val="24"/>
              </w:rPr>
              <w:t>Afişarea</w:t>
            </w:r>
            <w:r w:rsidRPr="00FC1F56">
              <w:rPr>
                <w:spacing w:val="-3"/>
                <w:sz w:val="24"/>
                <w:szCs w:val="24"/>
              </w:rPr>
              <w:t xml:space="preserve"> </w:t>
            </w:r>
            <w:r w:rsidRPr="00FC1F56">
              <w:rPr>
                <w:sz w:val="24"/>
                <w:szCs w:val="24"/>
              </w:rPr>
              <w:t>rezultatului</w:t>
            </w:r>
            <w:r w:rsidRPr="00FC1F56">
              <w:rPr>
                <w:spacing w:val="-2"/>
                <w:sz w:val="24"/>
                <w:szCs w:val="24"/>
              </w:rPr>
              <w:t xml:space="preserve"> </w:t>
            </w:r>
            <w:r w:rsidRPr="00FC1F56">
              <w:rPr>
                <w:sz w:val="24"/>
                <w:szCs w:val="24"/>
              </w:rPr>
              <w:t>probei</w:t>
            </w:r>
            <w:r w:rsidRPr="00FC1F56">
              <w:rPr>
                <w:spacing w:val="-2"/>
                <w:sz w:val="24"/>
                <w:szCs w:val="24"/>
              </w:rPr>
              <w:t xml:space="preserve"> </w:t>
            </w:r>
            <w:r w:rsidR="00EA74DE" w:rsidRPr="00FC1F56">
              <w:rPr>
                <w:sz w:val="24"/>
                <w:szCs w:val="24"/>
              </w:rPr>
              <w:t>scrisă</w:t>
            </w:r>
            <w:r w:rsidR="00E9680A" w:rsidRPr="00FC1F56">
              <w:rPr>
                <w:sz w:val="24"/>
                <w:szCs w:val="24"/>
              </w:rPr>
              <w:t xml:space="preserve"> </w:t>
            </w:r>
          </w:p>
        </w:tc>
        <w:tc>
          <w:tcPr>
            <w:tcW w:w="4961" w:type="dxa"/>
          </w:tcPr>
          <w:p w:rsidR="00D30C32" w:rsidRPr="00FC1F56" w:rsidRDefault="001F52B7" w:rsidP="001F52B7">
            <w:pPr>
              <w:pStyle w:val="TableParagraph"/>
              <w:ind w:left="205" w:right="197"/>
              <w:jc w:val="both"/>
              <w:rPr>
                <w:sz w:val="24"/>
                <w:szCs w:val="24"/>
              </w:rPr>
            </w:pPr>
            <w:r w:rsidRPr="00FC1F56">
              <w:rPr>
                <w:sz w:val="24"/>
                <w:szCs w:val="24"/>
              </w:rPr>
              <w:t>07.12.2026, ora 15.00</w:t>
            </w:r>
          </w:p>
        </w:tc>
      </w:tr>
      <w:tr w:rsidR="00D30C32" w:rsidRPr="00FC1F56" w:rsidTr="00EA74DE">
        <w:trPr>
          <w:trHeight w:val="565"/>
        </w:trPr>
        <w:tc>
          <w:tcPr>
            <w:tcW w:w="589" w:type="dxa"/>
          </w:tcPr>
          <w:p w:rsidR="00D30C32" w:rsidRPr="00FC1F56" w:rsidRDefault="00D30C32" w:rsidP="009462C3">
            <w:pPr>
              <w:pStyle w:val="TableParagraph"/>
              <w:spacing w:before="145"/>
              <w:rPr>
                <w:sz w:val="24"/>
                <w:szCs w:val="24"/>
              </w:rPr>
            </w:pPr>
            <w:r w:rsidRPr="00FC1F56">
              <w:rPr>
                <w:sz w:val="24"/>
                <w:szCs w:val="24"/>
              </w:rPr>
              <w:lastRenderedPageBreak/>
              <w:t>9.</w:t>
            </w:r>
          </w:p>
        </w:tc>
        <w:tc>
          <w:tcPr>
            <w:tcW w:w="4678" w:type="dxa"/>
          </w:tcPr>
          <w:p w:rsidR="00D30C32" w:rsidRPr="00FC1F56" w:rsidRDefault="00D30C32" w:rsidP="00EA74DE">
            <w:pPr>
              <w:pStyle w:val="TableParagraph"/>
              <w:spacing w:line="270" w:lineRule="atLeast"/>
              <w:ind w:left="107" w:right="580"/>
              <w:rPr>
                <w:sz w:val="24"/>
                <w:szCs w:val="24"/>
              </w:rPr>
            </w:pPr>
            <w:r w:rsidRPr="00FC1F56">
              <w:rPr>
                <w:sz w:val="24"/>
                <w:szCs w:val="24"/>
              </w:rPr>
              <w:t xml:space="preserve">Depunerea contestaţiilor privind rezultatele probei </w:t>
            </w:r>
            <w:r w:rsidR="00EA74DE" w:rsidRPr="00FC1F56">
              <w:rPr>
                <w:sz w:val="24"/>
                <w:szCs w:val="24"/>
              </w:rPr>
              <w:t>scrise</w:t>
            </w:r>
          </w:p>
        </w:tc>
        <w:tc>
          <w:tcPr>
            <w:tcW w:w="4961" w:type="dxa"/>
          </w:tcPr>
          <w:p w:rsidR="00D30C32" w:rsidRPr="00FC1F56" w:rsidRDefault="001F52B7" w:rsidP="001F52B7">
            <w:pPr>
              <w:pStyle w:val="TableParagraph"/>
              <w:ind w:left="205" w:right="197"/>
              <w:jc w:val="both"/>
              <w:rPr>
                <w:sz w:val="24"/>
                <w:szCs w:val="24"/>
              </w:rPr>
            </w:pPr>
            <w:r w:rsidRPr="00FC1F56">
              <w:rPr>
                <w:sz w:val="24"/>
                <w:szCs w:val="24"/>
              </w:rPr>
              <w:t>08.12.2026, ora 12.00</w:t>
            </w:r>
          </w:p>
        </w:tc>
      </w:tr>
      <w:tr w:rsidR="004262DC" w:rsidRPr="00FC1F56" w:rsidTr="00EA74DE">
        <w:trPr>
          <w:trHeight w:val="565"/>
        </w:trPr>
        <w:tc>
          <w:tcPr>
            <w:tcW w:w="589" w:type="dxa"/>
          </w:tcPr>
          <w:p w:rsidR="004262DC" w:rsidRPr="00FC1F56" w:rsidRDefault="004262DC" w:rsidP="004262DC">
            <w:pPr>
              <w:pStyle w:val="TableParagraph"/>
              <w:spacing w:before="145"/>
              <w:rPr>
                <w:sz w:val="24"/>
                <w:szCs w:val="24"/>
              </w:rPr>
            </w:pPr>
            <w:r w:rsidRPr="00FC1F56">
              <w:rPr>
                <w:sz w:val="24"/>
                <w:szCs w:val="24"/>
              </w:rPr>
              <w:t>10.</w:t>
            </w:r>
          </w:p>
        </w:tc>
        <w:tc>
          <w:tcPr>
            <w:tcW w:w="4678" w:type="dxa"/>
          </w:tcPr>
          <w:p w:rsidR="004262DC" w:rsidRPr="00FC1F56" w:rsidRDefault="00C16E86" w:rsidP="00A04C59">
            <w:pPr>
              <w:pStyle w:val="TableParagraph"/>
              <w:spacing w:before="146"/>
              <w:ind w:left="108"/>
              <w:rPr>
                <w:sz w:val="24"/>
                <w:szCs w:val="24"/>
              </w:rPr>
            </w:pPr>
            <w:r w:rsidRPr="00FC1F56">
              <w:rPr>
                <w:sz w:val="24"/>
                <w:szCs w:val="24"/>
              </w:rPr>
              <w:t>Afişarea</w:t>
            </w:r>
            <w:r w:rsidRPr="00FC1F56">
              <w:rPr>
                <w:spacing w:val="-3"/>
                <w:sz w:val="24"/>
                <w:szCs w:val="24"/>
              </w:rPr>
              <w:t xml:space="preserve"> </w:t>
            </w:r>
            <w:r w:rsidRPr="00FC1F56">
              <w:rPr>
                <w:sz w:val="24"/>
                <w:szCs w:val="24"/>
              </w:rPr>
              <w:t>rezultatului</w:t>
            </w:r>
            <w:r w:rsidRPr="00FC1F56">
              <w:rPr>
                <w:spacing w:val="-3"/>
                <w:sz w:val="24"/>
                <w:szCs w:val="24"/>
              </w:rPr>
              <w:t xml:space="preserve"> </w:t>
            </w:r>
            <w:r w:rsidRPr="00FC1F56">
              <w:rPr>
                <w:sz w:val="24"/>
                <w:szCs w:val="24"/>
              </w:rPr>
              <w:t>soluţionării</w:t>
            </w:r>
            <w:r w:rsidRPr="00FC1F56">
              <w:rPr>
                <w:spacing w:val="-3"/>
                <w:sz w:val="24"/>
                <w:szCs w:val="24"/>
              </w:rPr>
              <w:t xml:space="preserve"> </w:t>
            </w:r>
            <w:r w:rsidRPr="00FC1F56">
              <w:rPr>
                <w:sz w:val="24"/>
                <w:szCs w:val="24"/>
              </w:rPr>
              <w:t>contestaţiilor</w:t>
            </w:r>
          </w:p>
        </w:tc>
        <w:tc>
          <w:tcPr>
            <w:tcW w:w="4961" w:type="dxa"/>
          </w:tcPr>
          <w:p w:rsidR="004262DC" w:rsidRPr="00FC1F56" w:rsidRDefault="001F52B7" w:rsidP="001F52B7">
            <w:pPr>
              <w:pStyle w:val="TableParagraph"/>
              <w:ind w:left="205" w:right="197"/>
              <w:jc w:val="both"/>
              <w:rPr>
                <w:sz w:val="24"/>
                <w:szCs w:val="24"/>
              </w:rPr>
            </w:pPr>
            <w:r w:rsidRPr="00FC1F56">
              <w:rPr>
                <w:sz w:val="24"/>
                <w:szCs w:val="24"/>
              </w:rPr>
              <w:t>09.12.2026, ora 12.00</w:t>
            </w:r>
          </w:p>
        </w:tc>
      </w:tr>
      <w:tr w:rsidR="00EA74DE" w:rsidRPr="00FC1F56" w:rsidTr="00EA74DE">
        <w:trPr>
          <w:trHeight w:val="565"/>
        </w:trPr>
        <w:tc>
          <w:tcPr>
            <w:tcW w:w="589" w:type="dxa"/>
          </w:tcPr>
          <w:p w:rsidR="00EA74DE" w:rsidRPr="00FC1F56" w:rsidRDefault="00EA74DE" w:rsidP="004262DC">
            <w:pPr>
              <w:pStyle w:val="TableParagraph"/>
              <w:spacing w:before="145"/>
              <w:rPr>
                <w:sz w:val="24"/>
                <w:szCs w:val="24"/>
              </w:rPr>
            </w:pPr>
            <w:r w:rsidRPr="00FC1F56">
              <w:rPr>
                <w:sz w:val="24"/>
                <w:szCs w:val="24"/>
              </w:rPr>
              <w:t>11.</w:t>
            </w:r>
          </w:p>
        </w:tc>
        <w:tc>
          <w:tcPr>
            <w:tcW w:w="4678" w:type="dxa"/>
          </w:tcPr>
          <w:p w:rsidR="00EA74DE" w:rsidRPr="00FC1F56" w:rsidRDefault="00EA74DE" w:rsidP="00EA74DE">
            <w:pPr>
              <w:pStyle w:val="TableParagraph"/>
              <w:spacing w:before="86"/>
              <w:ind w:left="107"/>
              <w:rPr>
                <w:sz w:val="24"/>
                <w:szCs w:val="24"/>
              </w:rPr>
            </w:pPr>
            <w:r w:rsidRPr="00FC1F56">
              <w:rPr>
                <w:sz w:val="24"/>
                <w:szCs w:val="24"/>
              </w:rPr>
              <w:t>Susţinerea</w:t>
            </w:r>
            <w:r w:rsidRPr="00FC1F56">
              <w:rPr>
                <w:spacing w:val="-2"/>
                <w:sz w:val="24"/>
                <w:szCs w:val="24"/>
              </w:rPr>
              <w:t xml:space="preserve"> </w:t>
            </w:r>
            <w:r w:rsidRPr="00FC1F56">
              <w:rPr>
                <w:sz w:val="24"/>
                <w:szCs w:val="24"/>
              </w:rPr>
              <w:t>probei interviu</w:t>
            </w:r>
          </w:p>
        </w:tc>
        <w:tc>
          <w:tcPr>
            <w:tcW w:w="4961" w:type="dxa"/>
          </w:tcPr>
          <w:p w:rsidR="00EA74DE" w:rsidRPr="00FC1F56" w:rsidRDefault="001F52B7" w:rsidP="001F52B7">
            <w:pPr>
              <w:pStyle w:val="TableParagraph"/>
              <w:ind w:left="205" w:right="197"/>
              <w:jc w:val="both"/>
              <w:rPr>
                <w:sz w:val="24"/>
                <w:szCs w:val="24"/>
              </w:rPr>
            </w:pPr>
            <w:r w:rsidRPr="00FC1F56">
              <w:rPr>
                <w:sz w:val="24"/>
                <w:szCs w:val="24"/>
              </w:rPr>
              <w:t>10.12.2026, ora 10.00</w:t>
            </w:r>
          </w:p>
        </w:tc>
      </w:tr>
      <w:tr w:rsidR="00EA74DE" w:rsidRPr="00FC1F56" w:rsidTr="00EA74DE">
        <w:trPr>
          <w:trHeight w:val="565"/>
        </w:trPr>
        <w:tc>
          <w:tcPr>
            <w:tcW w:w="589" w:type="dxa"/>
          </w:tcPr>
          <w:p w:rsidR="00EA74DE" w:rsidRPr="00FC1F56" w:rsidRDefault="00EA74DE" w:rsidP="004262DC">
            <w:pPr>
              <w:pStyle w:val="TableParagraph"/>
              <w:spacing w:before="145"/>
              <w:rPr>
                <w:sz w:val="24"/>
                <w:szCs w:val="24"/>
              </w:rPr>
            </w:pPr>
            <w:r w:rsidRPr="00FC1F56">
              <w:rPr>
                <w:sz w:val="24"/>
                <w:szCs w:val="24"/>
              </w:rPr>
              <w:t>12.</w:t>
            </w:r>
          </w:p>
        </w:tc>
        <w:tc>
          <w:tcPr>
            <w:tcW w:w="4678" w:type="dxa"/>
          </w:tcPr>
          <w:p w:rsidR="00EA74DE" w:rsidRPr="00FC1F56" w:rsidRDefault="00EA74DE" w:rsidP="00EA74DE">
            <w:pPr>
              <w:pStyle w:val="TableParagraph"/>
              <w:spacing w:before="146"/>
              <w:ind w:left="108"/>
              <w:rPr>
                <w:sz w:val="24"/>
                <w:szCs w:val="24"/>
              </w:rPr>
            </w:pPr>
            <w:r w:rsidRPr="00FC1F56">
              <w:rPr>
                <w:sz w:val="24"/>
                <w:szCs w:val="24"/>
              </w:rPr>
              <w:t>Afişarea</w:t>
            </w:r>
            <w:r w:rsidRPr="00FC1F56">
              <w:rPr>
                <w:spacing w:val="-3"/>
                <w:sz w:val="24"/>
                <w:szCs w:val="24"/>
              </w:rPr>
              <w:t xml:space="preserve"> </w:t>
            </w:r>
            <w:r w:rsidRPr="00FC1F56">
              <w:rPr>
                <w:sz w:val="24"/>
                <w:szCs w:val="24"/>
              </w:rPr>
              <w:t>rezultatului</w:t>
            </w:r>
            <w:r w:rsidRPr="00FC1F56">
              <w:rPr>
                <w:spacing w:val="-2"/>
                <w:sz w:val="24"/>
                <w:szCs w:val="24"/>
              </w:rPr>
              <w:t xml:space="preserve"> </w:t>
            </w:r>
            <w:r w:rsidRPr="00FC1F56">
              <w:rPr>
                <w:sz w:val="24"/>
                <w:szCs w:val="24"/>
              </w:rPr>
              <w:t>probei</w:t>
            </w:r>
            <w:r w:rsidRPr="00FC1F56">
              <w:rPr>
                <w:spacing w:val="-2"/>
                <w:sz w:val="24"/>
                <w:szCs w:val="24"/>
              </w:rPr>
              <w:t xml:space="preserve"> </w:t>
            </w:r>
            <w:r w:rsidRPr="00FC1F56">
              <w:rPr>
                <w:sz w:val="24"/>
                <w:szCs w:val="24"/>
              </w:rPr>
              <w:t xml:space="preserve">interviu </w:t>
            </w:r>
          </w:p>
        </w:tc>
        <w:tc>
          <w:tcPr>
            <w:tcW w:w="4961" w:type="dxa"/>
          </w:tcPr>
          <w:p w:rsidR="00EA74DE" w:rsidRPr="00FC1F56" w:rsidRDefault="001F52B7" w:rsidP="001F52B7">
            <w:pPr>
              <w:pStyle w:val="TableParagraph"/>
              <w:ind w:left="205" w:right="197"/>
              <w:jc w:val="both"/>
              <w:rPr>
                <w:sz w:val="24"/>
                <w:szCs w:val="24"/>
              </w:rPr>
            </w:pPr>
            <w:r w:rsidRPr="00FC1F56">
              <w:rPr>
                <w:sz w:val="24"/>
                <w:szCs w:val="24"/>
              </w:rPr>
              <w:t>10.12.2026, ora 15.00</w:t>
            </w:r>
          </w:p>
        </w:tc>
      </w:tr>
      <w:tr w:rsidR="00EA74DE" w:rsidRPr="00FC1F56" w:rsidTr="00EA74DE">
        <w:trPr>
          <w:trHeight w:val="565"/>
        </w:trPr>
        <w:tc>
          <w:tcPr>
            <w:tcW w:w="589" w:type="dxa"/>
          </w:tcPr>
          <w:p w:rsidR="00EA74DE" w:rsidRPr="00FC1F56" w:rsidRDefault="00EA74DE" w:rsidP="004262DC">
            <w:pPr>
              <w:pStyle w:val="TableParagraph"/>
              <w:spacing w:before="145"/>
              <w:rPr>
                <w:sz w:val="24"/>
                <w:szCs w:val="24"/>
              </w:rPr>
            </w:pPr>
            <w:r w:rsidRPr="00FC1F56">
              <w:rPr>
                <w:sz w:val="24"/>
                <w:szCs w:val="24"/>
              </w:rPr>
              <w:t>13.</w:t>
            </w:r>
          </w:p>
        </w:tc>
        <w:tc>
          <w:tcPr>
            <w:tcW w:w="4678" w:type="dxa"/>
          </w:tcPr>
          <w:p w:rsidR="00EA74DE" w:rsidRPr="00FC1F56" w:rsidRDefault="00EA74DE" w:rsidP="00EA74DE">
            <w:pPr>
              <w:pStyle w:val="TableParagraph"/>
              <w:spacing w:line="270" w:lineRule="atLeast"/>
              <w:ind w:left="107" w:right="580"/>
              <w:rPr>
                <w:sz w:val="24"/>
                <w:szCs w:val="24"/>
              </w:rPr>
            </w:pPr>
            <w:r w:rsidRPr="00FC1F56">
              <w:rPr>
                <w:sz w:val="24"/>
                <w:szCs w:val="24"/>
              </w:rPr>
              <w:t>Depunerea contestaţiilor privind rezultatele probei interviu</w:t>
            </w:r>
          </w:p>
        </w:tc>
        <w:tc>
          <w:tcPr>
            <w:tcW w:w="4961" w:type="dxa"/>
          </w:tcPr>
          <w:p w:rsidR="00EA74DE" w:rsidRPr="00FC1F56" w:rsidRDefault="001F52B7" w:rsidP="001F52B7">
            <w:pPr>
              <w:pStyle w:val="TableParagraph"/>
              <w:ind w:left="205" w:right="197"/>
              <w:jc w:val="both"/>
              <w:rPr>
                <w:sz w:val="24"/>
                <w:szCs w:val="24"/>
              </w:rPr>
            </w:pPr>
            <w:r w:rsidRPr="00FC1F56">
              <w:rPr>
                <w:sz w:val="24"/>
                <w:szCs w:val="24"/>
              </w:rPr>
              <w:t>11.12.2026, ora 12.00</w:t>
            </w:r>
          </w:p>
        </w:tc>
      </w:tr>
      <w:tr w:rsidR="00EA74DE" w:rsidRPr="00FC1F56" w:rsidTr="00EA74DE">
        <w:trPr>
          <w:trHeight w:val="565"/>
        </w:trPr>
        <w:tc>
          <w:tcPr>
            <w:tcW w:w="589" w:type="dxa"/>
          </w:tcPr>
          <w:p w:rsidR="00EA74DE" w:rsidRPr="00FC1F56" w:rsidRDefault="00EA74DE" w:rsidP="004262DC">
            <w:pPr>
              <w:pStyle w:val="TableParagraph"/>
              <w:spacing w:before="145"/>
              <w:rPr>
                <w:sz w:val="24"/>
                <w:szCs w:val="24"/>
              </w:rPr>
            </w:pPr>
            <w:r w:rsidRPr="00FC1F56">
              <w:rPr>
                <w:sz w:val="24"/>
                <w:szCs w:val="24"/>
              </w:rPr>
              <w:t>14.</w:t>
            </w:r>
          </w:p>
        </w:tc>
        <w:tc>
          <w:tcPr>
            <w:tcW w:w="4678" w:type="dxa"/>
          </w:tcPr>
          <w:p w:rsidR="00EA74DE" w:rsidRPr="00FC1F56" w:rsidRDefault="00EA74DE" w:rsidP="00D0380C">
            <w:pPr>
              <w:pStyle w:val="TableParagraph"/>
              <w:spacing w:before="146"/>
              <w:ind w:left="108"/>
              <w:rPr>
                <w:sz w:val="24"/>
                <w:szCs w:val="24"/>
              </w:rPr>
            </w:pPr>
            <w:r w:rsidRPr="00FC1F56">
              <w:rPr>
                <w:sz w:val="24"/>
                <w:szCs w:val="24"/>
              </w:rPr>
              <w:t>Afişarea</w:t>
            </w:r>
            <w:r w:rsidRPr="00FC1F56">
              <w:rPr>
                <w:spacing w:val="-3"/>
                <w:sz w:val="24"/>
                <w:szCs w:val="24"/>
              </w:rPr>
              <w:t xml:space="preserve"> </w:t>
            </w:r>
            <w:r w:rsidRPr="00FC1F56">
              <w:rPr>
                <w:sz w:val="24"/>
                <w:szCs w:val="24"/>
              </w:rPr>
              <w:t>rezultatului</w:t>
            </w:r>
            <w:r w:rsidRPr="00FC1F56">
              <w:rPr>
                <w:spacing w:val="-3"/>
                <w:sz w:val="24"/>
                <w:szCs w:val="24"/>
              </w:rPr>
              <w:t xml:space="preserve"> </w:t>
            </w:r>
            <w:r w:rsidRPr="00FC1F56">
              <w:rPr>
                <w:sz w:val="24"/>
                <w:szCs w:val="24"/>
              </w:rPr>
              <w:t>soluţionării</w:t>
            </w:r>
            <w:r w:rsidRPr="00FC1F56">
              <w:rPr>
                <w:spacing w:val="-3"/>
                <w:sz w:val="24"/>
                <w:szCs w:val="24"/>
              </w:rPr>
              <w:t xml:space="preserve"> </w:t>
            </w:r>
            <w:r w:rsidRPr="00FC1F56">
              <w:rPr>
                <w:sz w:val="24"/>
                <w:szCs w:val="24"/>
              </w:rPr>
              <w:t>contestaţiilor</w:t>
            </w:r>
          </w:p>
        </w:tc>
        <w:tc>
          <w:tcPr>
            <w:tcW w:w="4961" w:type="dxa"/>
          </w:tcPr>
          <w:p w:rsidR="00EA74DE" w:rsidRPr="00FC1F56" w:rsidRDefault="001F52B7" w:rsidP="001F52B7">
            <w:pPr>
              <w:pStyle w:val="TableParagraph"/>
              <w:ind w:left="205" w:right="197"/>
              <w:jc w:val="both"/>
              <w:rPr>
                <w:sz w:val="24"/>
                <w:szCs w:val="24"/>
              </w:rPr>
            </w:pPr>
            <w:r w:rsidRPr="00FC1F56">
              <w:rPr>
                <w:sz w:val="24"/>
                <w:szCs w:val="24"/>
              </w:rPr>
              <w:t>14.12.2026, ora 12.00</w:t>
            </w:r>
          </w:p>
        </w:tc>
      </w:tr>
      <w:tr w:rsidR="004262DC" w:rsidRPr="00FC1F56" w:rsidTr="00EA74DE">
        <w:trPr>
          <w:trHeight w:val="567"/>
        </w:trPr>
        <w:tc>
          <w:tcPr>
            <w:tcW w:w="589" w:type="dxa"/>
          </w:tcPr>
          <w:p w:rsidR="004262DC" w:rsidRPr="00FC1F56" w:rsidRDefault="00EA74DE" w:rsidP="00A04C59">
            <w:pPr>
              <w:pStyle w:val="TableParagraph"/>
              <w:spacing w:before="146"/>
              <w:rPr>
                <w:sz w:val="24"/>
                <w:szCs w:val="24"/>
              </w:rPr>
            </w:pPr>
            <w:r w:rsidRPr="00FC1F56">
              <w:rPr>
                <w:sz w:val="24"/>
                <w:szCs w:val="24"/>
              </w:rPr>
              <w:t>15.</w:t>
            </w:r>
          </w:p>
        </w:tc>
        <w:tc>
          <w:tcPr>
            <w:tcW w:w="4678" w:type="dxa"/>
          </w:tcPr>
          <w:p w:rsidR="004262DC" w:rsidRPr="00FC1F56" w:rsidRDefault="00C16E86" w:rsidP="009462C3">
            <w:pPr>
              <w:pStyle w:val="TableParagraph"/>
              <w:spacing w:before="146"/>
              <w:ind w:left="108"/>
              <w:rPr>
                <w:sz w:val="24"/>
                <w:szCs w:val="24"/>
              </w:rPr>
            </w:pPr>
            <w:r w:rsidRPr="00FC1F56">
              <w:rPr>
                <w:sz w:val="24"/>
                <w:szCs w:val="24"/>
              </w:rPr>
              <w:t>Afişarea</w:t>
            </w:r>
            <w:r w:rsidRPr="00FC1F56">
              <w:rPr>
                <w:spacing w:val="-2"/>
                <w:sz w:val="24"/>
                <w:szCs w:val="24"/>
              </w:rPr>
              <w:t xml:space="preserve"> </w:t>
            </w:r>
            <w:r w:rsidRPr="00FC1F56">
              <w:rPr>
                <w:sz w:val="24"/>
                <w:szCs w:val="24"/>
              </w:rPr>
              <w:t>rezultatului</w:t>
            </w:r>
            <w:r w:rsidRPr="00FC1F56">
              <w:rPr>
                <w:spacing w:val="-2"/>
                <w:sz w:val="24"/>
                <w:szCs w:val="24"/>
              </w:rPr>
              <w:t xml:space="preserve"> </w:t>
            </w:r>
            <w:r w:rsidRPr="00FC1F56">
              <w:rPr>
                <w:sz w:val="24"/>
                <w:szCs w:val="24"/>
              </w:rPr>
              <w:t>final</w:t>
            </w:r>
            <w:r w:rsidRPr="00FC1F56">
              <w:rPr>
                <w:spacing w:val="-2"/>
                <w:sz w:val="24"/>
                <w:szCs w:val="24"/>
              </w:rPr>
              <w:t xml:space="preserve"> </w:t>
            </w:r>
            <w:r w:rsidRPr="00FC1F56">
              <w:rPr>
                <w:sz w:val="24"/>
                <w:szCs w:val="24"/>
              </w:rPr>
              <w:t>al</w:t>
            </w:r>
            <w:r w:rsidRPr="00FC1F56">
              <w:rPr>
                <w:spacing w:val="-2"/>
                <w:sz w:val="24"/>
                <w:szCs w:val="24"/>
              </w:rPr>
              <w:t xml:space="preserve"> </w:t>
            </w:r>
            <w:r w:rsidRPr="00FC1F56">
              <w:rPr>
                <w:sz w:val="24"/>
                <w:szCs w:val="24"/>
              </w:rPr>
              <w:t>concursului</w:t>
            </w:r>
          </w:p>
        </w:tc>
        <w:tc>
          <w:tcPr>
            <w:tcW w:w="4961" w:type="dxa"/>
          </w:tcPr>
          <w:p w:rsidR="004262DC" w:rsidRPr="00FC1F56" w:rsidRDefault="001F52B7" w:rsidP="001F52B7">
            <w:pPr>
              <w:pStyle w:val="TableParagraph"/>
              <w:spacing w:before="1"/>
              <w:ind w:left="205" w:right="197"/>
              <w:jc w:val="both"/>
              <w:rPr>
                <w:sz w:val="24"/>
                <w:szCs w:val="24"/>
              </w:rPr>
            </w:pPr>
            <w:r w:rsidRPr="00FC1F56">
              <w:rPr>
                <w:sz w:val="24"/>
                <w:szCs w:val="24"/>
              </w:rPr>
              <w:t>14.12.2026, ora 13.00</w:t>
            </w:r>
          </w:p>
        </w:tc>
      </w:tr>
    </w:tbl>
    <w:p w:rsidR="00D40E19" w:rsidRPr="00FC1F56" w:rsidRDefault="00D40E19" w:rsidP="00446265">
      <w:pPr>
        <w:tabs>
          <w:tab w:val="center" w:pos="709"/>
          <w:tab w:val="right" w:pos="9072"/>
        </w:tabs>
        <w:spacing w:after="0"/>
        <w:jc w:val="both"/>
        <w:rPr>
          <w:rFonts w:ascii="Times New Roman" w:hAnsi="Times New Roman"/>
          <w:sz w:val="24"/>
          <w:szCs w:val="24"/>
        </w:rPr>
      </w:pPr>
    </w:p>
    <w:p w:rsidR="00D40E19" w:rsidRPr="00FC1F56" w:rsidRDefault="00D40E19" w:rsidP="00D40E19">
      <w:pPr>
        <w:spacing w:after="0"/>
        <w:jc w:val="center"/>
        <w:rPr>
          <w:rFonts w:ascii="Times New Roman" w:hAnsi="Times New Roman"/>
          <w:sz w:val="24"/>
          <w:szCs w:val="24"/>
        </w:rPr>
      </w:pPr>
    </w:p>
    <w:p w:rsidR="00D40E19" w:rsidRPr="00FC1F56" w:rsidRDefault="00D40E19" w:rsidP="00D40E19">
      <w:pPr>
        <w:spacing w:after="0"/>
        <w:jc w:val="center"/>
        <w:rPr>
          <w:rFonts w:ascii="Times New Roman" w:hAnsi="Times New Roman"/>
          <w:b/>
          <w:sz w:val="24"/>
          <w:szCs w:val="24"/>
        </w:rPr>
      </w:pPr>
      <w:r w:rsidRPr="00FC1F56">
        <w:rPr>
          <w:rFonts w:ascii="Times New Roman" w:hAnsi="Times New Roman"/>
          <w:b/>
          <w:sz w:val="24"/>
          <w:szCs w:val="24"/>
        </w:rPr>
        <w:t>BIBLIOGRAFIA</w:t>
      </w:r>
    </w:p>
    <w:p w:rsidR="00D40E19" w:rsidRPr="00FC1F56" w:rsidRDefault="00D40E19" w:rsidP="00D40E19">
      <w:pPr>
        <w:tabs>
          <w:tab w:val="center" w:pos="709"/>
          <w:tab w:val="right" w:pos="9072"/>
        </w:tabs>
        <w:spacing w:after="0"/>
        <w:ind w:left="540"/>
        <w:jc w:val="center"/>
        <w:rPr>
          <w:rFonts w:ascii="Times New Roman" w:hAnsi="Times New Roman"/>
          <w:sz w:val="24"/>
          <w:szCs w:val="24"/>
        </w:rPr>
      </w:pPr>
      <w:r w:rsidRPr="00FC1F56">
        <w:rPr>
          <w:rFonts w:ascii="Times New Roman" w:hAnsi="Times New Roman"/>
          <w:sz w:val="24"/>
          <w:szCs w:val="24"/>
        </w:rPr>
        <w:t xml:space="preserve">la concursul organizat în vederea ocupării postului vacant  </w:t>
      </w:r>
    </w:p>
    <w:p w:rsidR="00D40E19" w:rsidRPr="00FC1F56" w:rsidRDefault="00D40E19" w:rsidP="00D40E19">
      <w:pPr>
        <w:numPr>
          <w:ilvl w:val="0"/>
          <w:numId w:val="44"/>
        </w:numPr>
        <w:tabs>
          <w:tab w:val="center" w:pos="709"/>
          <w:tab w:val="right" w:pos="9072"/>
        </w:tabs>
        <w:spacing w:after="0"/>
        <w:jc w:val="both"/>
        <w:rPr>
          <w:rFonts w:ascii="Times New Roman" w:hAnsi="Times New Roman"/>
          <w:sz w:val="24"/>
          <w:szCs w:val="24"/>
        </w:rPr>
      </w:pPr>
      <w:r w:rsidRPr="00FC1F56">
        <w:rPr>
          <w:rFonts w:ascii="Times New Roman" w:hAnsi="Times New Roman"/>
          <w:sz w:val="24"/>
          <w:szCs w:val="24"/>
        </w:rPr>
        <w:t>Constituţia României: Principii generale; Drepturile, libertăţile si îndatoririle fundamentale; Autorităţile publice: - Administraţia publică locală;</w:t>
      </w:r>
    </w:p>
    <w:p w:rsidR="00D40E19" w:rsidRPr="00FC1F56" w:rsidRDefault="00D40E19" w:rsidP="00D40E19">
      <w:pPr>
        <w:numPr>
          <w:ilvl w:val="0"/>
          <w:numId w:val="44"/>
        </w:numPr>
        <w:tabs>
          <w:tab w:val="center" w:pos="709"/>
          <w:tab w:val="right" w:pos="9072"/>
        </w:tabs>
        <w:spacing w:after="0"/>
        <w:jc w:val="both"/>
        <w:rPr>
          <w:rFonts w:ascii="Times New Roman" w:hAnsi="Times New Roman"/>
          <w:sz w:val="24"/>
          <w:szCs w:val="24"/>
        </w:rPr>
      </w:pPr>
      <w:r w:rsidRPr="00FC1F56">
        <w:rPr>
          <w:rFonts w:ascii="Times New Roman" w:hAnsi="Times New Roman"/>
          <w:sz w:val="24"/>
          <w:szCs w:val="24"/>
        </w:rPr>
        <w:t>Codul muncii: Specificul dreptului muncii ca ramură a dreptului. Noţiune şi obiect. Izvoarele dreptului muncii. Contractul individual de muncă. Definiţie. Durată. Trăsături. Condiţii de formă. Conţinut. Încheierea contractului individual de muncă. Modificarea contractului individual de muncă. Suspendarea contractului individual de muncă. Încetarea contractului individual de muncă. Răspunderea disciplinară. Răspunderea patrimonială. Salarizarea. Timpul de muncă şi timpul de odihnă;</w:t>
      </w:r>
    </w:p>
    <w:p w:rsidR="00D40E19" w:rsidRPr="00FC1F56" w:rsidRDefault="00D40E19" w:rsidP="00D40E19">
      <w:pPr>
        <w:numPr>
          <w:ilvl w:val="0"/>
          <w:numId w:val="44"/>
        </w:numPr>
        <w:tabs>
          <w:tab w:val="center" w:pos="709"/>
          <w:tab w:val="right" w:pos="9072"/>
        </w:tabs>
        <w:spacing w:after="0"/>
        <w:jc w:val="both"/>
        <w:rPr>
          <w:rFonts w:ascii="Times New Roman" w:hAnsi="Times New Roman"/>
          <w:sz w:val="24"/>
          <w:szCs w:val="24"/>
        </w:rPr>
      </w:pPr>
      <w:r w:rsidRPr="00FC1F56">
        <w:rPr>
          <w:rFonts w:ascii="Times New Roman" w:hAnsi="Times New Roman"/>
          <w:sz w:val="24"/>
          <w:szCs w:val="24"/>
        </w:rPr>
        <w:t xml:space="preserve">O.U.G. nr. 57/2019 privind Codul administrativ, cu modificările și completările ulterioare: Partea a III-a: Autoritățile administrației publice locale (atribuțiile Consiliului Local privind societățile înființate și darea în administrare/concesiune a bunurilor); Partea a V-a: Bunurile proprietate publică și privată a unităților administrativ-teritoriale. </w:t>
      </w:r>
    </w:p>
    <w:p w:rsidR="00D40E19" w:rsidRPr="00FC1F56" w:rsidRDefault="00A31342" w:rsidP="00A31342">
      <w:pPr>
        <w:numPr>
          <w:ilvl w:val="0"/>
          <w:numId w:val="44"/>
        </w:numPr>
        <w:tabs>
          <w:tab w:val="center" w:pos="709"/>
          <w:tab w:val="right" w:pos="9072"/>
        </w:tabs>
        <w:spacing w:after="0"/>
        <w:jc w:val="both"/>
        <w:rPr>
          <w:rFonts w:ascii="Times New Roman" w:hAnsi="Times New Roman"/>
          <w:sz w:val="24"/>
          <w:szCs w:val="24"/>
        </w:rPr>
      </w:pPr>
      <w:r w:rsidRPr="00FC1F56">
        <w:rPr>
          <w:rFonts w:ascii="Times New Roman" w:hAnsi="Times New Roman"/>
          <w:sz w:val="24"/>
          <w:szCs w:val="24"/>
        </w:rPr>
        <w:t>O.G. nr. 28/2008 privind registrul agricol</w:t>
      </w:r>
      <w:r w:rsidR="00D40E19" w:rsidRPr="00FC1F56">
        <w:rPr>
          <w:rFonts w:ascii="Times New Roman" w:hAnsi="Times New Roman"/>
          <w:sz w:val="24"/>
          <w:szCs w:val="24"/>
        </w:rPr>
        <w:t>.</w:t>
      </w:r>
    </w:p>
    <w:p w:rsidR="00A31342" w:rsidRPr="00FC1F56" w:rsidRDefault="00A31342" w:rsidP="00A31342">
      <w:pPr>
        <w:numPr>
          <w:ilvl w:val="0"/>
          <w:numId w:val="44"/>
        </w:numPr>
        <w:tabs>
          <w:tab w:val="center" w:pos="709"/>
          <w:tab w:val="right" w:pos="9072"/>
        </w:tabs>
        <w:spacing w:after="0"/>
        <w:jc w:val="both"/>
        <w:rPr>
          <w:rFonts w:ascii="Times New Roman" w:hAnsi="Times New Roman"/>
          <w:sz w:val="24"/>
          <w:szCs w:val="24"/>
        </w:rPr>
      </w:pPr>
      <w:r w:rsidRPr="00FC1F56">
        <w:rPr>
          <w:rFonts w:ascii="Times New Roman" w:hAnsi="Times New Roman"/>
          <w:sz w:val="24"/>
          <w:szCs w:val="24"/>
        </w:rPr>
        <w:t>Lege nr. 17/2014 privind reglementarea vânzării terenurilor agricole în extravilan.</w:t>
      </w:r>
    </w:p>
    <w:p w:rsidR="00D40E19" w:rsidRPr="00FC1F56" w:rsidRDefault="00D40E19" w:rsidP="00D40E19">
      <w:pPr>
        <w:tabs>
          <w:tab w:val="center" w:pos="709"/>
          <w:tab w:val="right" w:pos="9072"/>
        </w:tabs>
        <w:spacing w:after="0"/>
        <w:ind w:left="540"/>
        <w:jc w:val="center"/>
        <w:rPr>
          <w:rFonts w:ascii="Times New Roman" w:hAnsi="Times New Roman"/>
          <w:sz w:val="24"/>
          <w:szCs w:val="24"/>
        </w:rPr>
      </w:pPr>
      <w:r w:rsidRPr="00FC1F56">
        <w:rPr>
          <w:rFonts w:ascii="Times New Roman" w:hAnsi="Times New Roman"/>
          <w:bCs/>
          <w:sz w:val="24"/>
          <w:szCs w:val="24"/>
          <w:lang w:val="en-US"/>
        </w:rPr>
        <w:t xml:space="preserve"> </w:t>
      </w:r>
    </w:p>
    <w:p w:rsidR="00D40E19" w:rsidRPr="00FC1F56" w:rsidRDefault="00D40E19" w:rsidP="00D40E19">
      <w:pPr>
        <w:tabs>
          <w:tab w:val="center" w:pos="709"/>
          <w:tab w:val="right" w:pos="9072"/>
        </w:tabs>
        <w:spacing w:after="0"/>
        <w:ind w:left="540"/>
        <w:jc w:val="center"/>
        <w:rPr>
          <w:rFonts w:ascii="Times New Roman" w:hAnsi="Times New Roman"/>
          <w:b/>
          <w:sz w:val="24"/>
          <w:szCs w:val="24"/>
        </w:rPr>
      </w:pPr>
      <w:r w:rsidRPr="00FC1F56">
        <w:rPr>
          <w:rFonts w:ascii="Times New Roman" w:hAnsi="Times New Roman"/>
          <w:b/>
          <w:sz w:val="24"/>
          <w:szCs w:val="24"/>
        </w:rPr>
        <w:t>TEMATICA</w:t>
      </w:r>
    </w:p>
    <w:p w:rsidR="00D40E19" w:rsidRPr="00FC1F56" w:rsidRDefault="00D40E19" w:rsidP="00D40E19">
      <w:pPr>
        <w:tabs>
          <w:tab w:val="center" w:pos="709"/>
          <w:tab w:val="right" w:pos="9072"/>
        </w:tabs>
        <w:spacing w:after="0"/>
        <w:ind w:left="540"/>
        <w:jc w:val="center"/>
        <w:rPr>
          <w:rFonts w:ascii="Times New Roman" w:hAnsi="Times New Roman"/>
          <w:sz w:val="24"/>
          <w:szCs w:val="24"/>
        </w:rPr>
      </w:pPr>
      <w:r w:rsidRPr="00FC1F56">
        <w:rPr>
          <w:rFonts w:ascii="Times New Roman" w:hAnsi="Times New Roman"/>
          <w:sz w:val="24"/>
          <w:szCs w:val="24"/>
        </w:rPr>
        <w:t xml:space="preserve">la concursul organizat în vederea ocupării postului vacant  </w:t>
      </w:r>
    </w:p>
    <w:p w:rsidR="00D40E19" w:rsidRPr="00FC1F56" w:rsidRDefault="00D40E19" w:rsidP="00D40E19">
      <w:pPr>
        <w:numPr>
          <w:ilvl w:val="0"/>
          <w:numId w:val="45"/>
        </w:numPr>
        <w:tabs>
          <w:tab w:val="center" w:pos="709"/>
          <w:tab w:val="right" w:pos="9072"/>
        </w:tabs>
        <w:spacing w:after="0"/>
        <w:jc w:val="both"/>
        <w:rPr>
          <w:rFonts w:ascii="Times New Roman" w:hAnsi="Times New Roman"/>
          <w:sz w:val="24"/>
          <w:szCs w:val="24"/>
        </w:rPr>
      </w:pPr>
      <w:r w:rsidRPr="00FC1F56">
        <w:rPr>
          <w:rFonts w:ascii="Times New Roman" w:hAnsi="Times New Roman"/>
          <w:sz w:val="24"/>
          <w:szCs w:val="24"/>
        </w:rPr>
        <w:t>Biblografia va fi studiată integral.</w:t>
      </w:r>
    </w:p>
    <w:p w:rsidR="00D40E19" w:rsidRPr="00FC1F56" w:rsidRDefault="00D40E19" w:rsidP="00446265">
      <w:pPr>
        <w:tabs>
          <w:tab w:val="center" w:pos="709"/>
          <w:tab w:val="right" w:pos="9072"/>
        </w:tabs>
        <w:spacing w:after="0"/>
        <w:jc w:val="both"/>
        <w:rPr>
          <w:rFonts w:ascii="Times New Roman" w:hAnsi="Times New Roman"/>
          <w:sz w:val="24"/>
          <w:szCs w:val="24"/>
        </w:rPr>
      </w:pPr>
    </w:p>
    <w:p w:rsidR="00B81057" w:rsidRPr="00FC1F56" w:rsidRDefault="00E9680A" w:rsidP="00446265">
      <w:pPr>
        <w:jc w:val="both"/>
        <w:rPr>
          <w:rFonts w:ascii="Times New Roman" w:hAnsi="Times New Roman"/>
          <w:sz w:val="24"/>
          <w:szCs w:val="24"/>
        </w:rPr>
      </w:pPr>
      <w:r w:rsidRPr="00FC1F56">
        <w:rPr>
          <w:rFonts w:ascii="Times New Roman" w:hAnsi="Times New Roman"/>
          <w:sz w:val="24"/>
          <w:szCs w:val="24"/>
        </w:rPr>
        <w:t xml:space="preserve">            </w:t>
      </w:r>
      <w:r w:rsidRPr="00FC1F56">
        <w:rPr>
          <w:rFonts w:ascii="Times New Roman" w:hAnsi="Times New Roman"/>
          <w:sz w:val="24"/>
          <w:szCs w:val="24"/>
        </w:rPr>
        <w:tab/>
        <w:t>Informații suplimentare se pot obți</w:t>
      </w:r>
      <w:r w:rsidR="00C16E86" w:rsidRPr="00FC1F56">
        <w:rPr>
          <w:rFonts w:ascii="Times New Roman" w:hAnsi="Times New Roman"/>
          <w:sz w:val="24"/>
          <w:szCs w:val="24"/>
        </w:rPr>
        <w:t xml:space="preserve">ne de la sediul instituției, </w:t>
      </w:r>
      <w:r w:rsidRPr="00FC1F56">
        <w:rPr>
          <w:rFonts w:ascii="Times New Roman" w:hAnsi="Times New Roman"/>
          <w:sz w:val="24"/>
          <w:szCs w:val="24"/>
        </w:rPr>
        <w:t>persoană</w:t>
      </w:r>
      <w:r w:rsidR="001B15C8" w:rsidRPr="00FC1F56">
        <w:rPr>
          <w:rFonts w:ascii="Times New Roman" w:hAnsi="Times New Roman"/>
          <w:sz w:val="24"/>
          <w:szCs w:val="24"/>
        </w:rPr>
        <w:t xml:space="preserve"> de contact: </w:t>
      </w:r>
      <w:r w:rsidR="00A31342" w:rsidRPr="00FC1F56">
        <w:rPr>
          <w:rFonts w:ascii="Times New Roman" w:hAnsi="Times New Roman"/>
          <w:sz w:val="24"/>
          <w:szCs w:val="24"/>
        </w:rPr>
        <w:t>Boca Ana</w:t>
      </w:r>
      <w:r w:rsidR="001B15C8" w:rsidRPr="00FC1F56">
        <w:rPr>
          <w:rFonts w:ascii="Times New Roman" w:hAnsi="Times New Roman"/>
          <w:sz w:val="24"/>
          <w:szCs w:val="24"/>
        </w:rPr>
        <w:t xml:space="preserve">, funcția: </w:t>
      </w:r>
      <w:r w:rsidR="00A31342" w:rsidRPr="00FC1F56">
        <w:rPr>
          <w:rFonts w:ascii="Times New Roman" w:hAnsi="Times New Roman"/>
          <w:sz w:val="24"/>
          <w:szCs w:val="24"/>
        </w:rPr>
        <w:t>secretar general</w:t>
      </w:r>
      <w:r w:rsidR="001B15C8" w:rsidRPr="00FC1F56">
        <w:rPr>
          <w:rFonts w:ascii="Times New Roman" w:hAnsi="Times New Roman"/>
          <w:sz w:val="24"/>
          <w:szCs w:val="24"/>
        </w:rPr>
        <w:t xml:space="preserve">, având numărul de telefon: </w:t>
      </w:r>
      <w:r w:rsidR="00763BA4" w:rsidRPr="00FC1F56">
        <w:rPr>
          <w:rFonts w:ascii="Times New Roman" w:hAnsi="Times New Roman"/>
          <w:sz w:val="24"/>
          <w:szCs w:val="24"/>
        </w:rPr>
        <w:t>0731348596</w:t>
      </w:r>
      <w:r w:rsidRPr="00FC1F56">
        <w:rPr>
          <w:rFonts w:ascii="Times New Roman" w:hAnsi="Times New Roman"/>
          <w:sz w:val="24"/>
          <w:szCs w:val="24"/>
        </w:rPr>
        <w:t>.</w:t>
      </w:r>
    </w:p>
    <w:p w:rsidR="000604A6" w:rsidRPr="00FC1F56" w:rsidRDefault="000604A6" w:rsidP="00B81057">
      <w:pPr>
        <w:autoSpaceDE w:val="0"/>
        <w:autoSpaceDN w:val="0"/>
        <w:adjustRightInd w:val="0"/>
        <w:spacing w:after="0"/>
        <w:ind w:right="-90"/>
        <w:jc w:val="center"/>
        <w:rPr>
          <w:rFonts w:ascii="Times New Roman" w:hAnsi="Times New Roman"/>
          <w:sz w:val="24"/>
          <w:szCs w:val="24"/>
        </w:rPr>
      </w:pPr>
      <w:r w:rsidRPr="00FC1F56">
        <w:rPr>
          <w:rFonts w:ascii="Times New Roman" w:hAnsi="Times New Roman"/>
          <w:sz w:val="24"/>
          <w:szCs w:val="24"/>
        </w:rPr>
        <w:t>Semnătură şi Ştampilă</w:t>
      </w:r>
    </w:p>
    <w:p w:rsidR="00EA03EC" w:rsidRPr="00FC1F56" w:rsidRDefault="00A31342" w:rsidP="00800EB6">
      <w:pPr>
        <w:autoSpaceDE w:val="0"/>
        <w:autoSpaceDN w:val="0"/>
        <w:adjustRightInd w:val="0"/>
        <w:spacing w:after="0"/>
        <w:ind w:right="-90"/>
        <w:jc w:val="center"/>
        <w:rPr>
          <w:rFonts w:ascii="Times New Roman" w:hAnsi="Times New Roman"/>
          <w:sz w:val="24"/>
          <w:szCs w:val="24"/>
        </w:rPr>
      </w:pPr>
      <w:r w:rsidRPr="00FC1F56">
        <w:rPr>
          <w:rFonts w:ascii="Times New Roman" w:hAnsi="Times New Roman"/>
          <w:sz w:val="24"/>
          <w:szCs w:val="24"/>
        </w:rPr>
        <w:t xml:space="preserve"> Primar,</w:t>
      </w:r>
    </w:p>
    <w:p w:rsidR="00A31342" w:rsidRPr="00FC1F56" w:rsidRDefault="00A31342" w:rsidP="00800EB6">
      <w:pPr>
        <w:autoSpaceDE w:val="0"/>
        <w:autoSpaceDN w:val="0"/>
        <w:adjustRightInd w:val="0"/>
        <w:spacing w:after="0"/>
        <w:ind w:right="-90"/>
        <w:jc w:val="center"/>
        <w:rPr>
          <w:rFonts w:ascii="Times New Roman" w:hAnsi="Times New Roman"/>
          <w:sz w:val="24"/>
          <w:szCs w:val="24"/>
        </w:rPr>
      </w:pPr>
      <w:r w:rsidRPr="00FC1F56">
        <w:rPr>
          <w:rFonts w:ascii="Times New Roman" w:hAnsi="Times New Roman"/>
          <w:sz w:val="24"/>
          <w:szCs w:val="24"/>
        </w:rPr>
        <w:t>Ing. Saghin Virgil</w:t>
      </w:r>
    </w:p>
    <w:sectPr w:rsidR="00A31342" w:rsidRPr="00FC1F56" w:rsidSect="00B81057">
      <w:pgSz w:w="11906" w:h="16838" w:code="9"/>
      <w:pgMar w:top="720" w:right="720" w:bottom="720" w:left="720" w:header="706" w:footer="37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421B" w:rsidRDefault="0035421B" w:rsidP="00F03354">
      <w:pPr>
        <w:spacing w:after="0" w:line="240" w:lineRule="auto"/>
      </w:pPr>
      <w:r>
        <w:separator/>
      </w:r>
    </w:p>
  </w:endnote>
  <w:endnote w:type="continuationSeparator" w:id="0">
    <w:p w:rsidR="0035421B" w:rsidRDefault="0035421B" w:rsidP="00F033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421B" w:rsidRDefault="0035421B" w:rsidP="00F03354">
      <w:pPr>
        <w:spacing w:after="0" w:line="240" w:lineRule="auto"/>
      </w:pPr>
      <w:r>
        <w:separator/>
      </w:r>
    </w:p>
  </w:footnote>
  <w:footnote w:type="continuationSeparator" w:id="0">
    <w:p w:rsidR="0035421B" w:rsidRDefault="0035421B" w:rsidP="00F0335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B15E4"/>
    <w:multiLevelType w:val="multilevel"/>
    <w:tmpl w:val="F4CCD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0D6C64"/>
    <w:multiLevelType w:val="multilevel"/>
    <w:tmpl w:val="F634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687DE4"/>
    <w:multiLevelType w:val="multilevel"/>
    <w:tmpl w:val="E110E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72F4B56"/>
    <w:multiLevelType w:val="hybridMultilevel"/>
    <w:tmpl w:val="DE50514A"/>
    <w:lvl w:ilvl="0" w:tplc="0409000F">
      <w:start w:val="1"/>
      <w:numFmt w:val="decimal"/>
      <w:lvlText w:val="%1."/>
      <w:lvlJc w:val="left"/>
      <w:pPr>
        <w:ind w:left="1665" w:hanging="360"/>
      </w:pPr>
    </w:lvl>
    <w:lvl w:ilvl="1" w:tplc="04090019" w:tentative="1">
      <w:start w:val="1"/>
      <w:numFmt w:val="lowerLetter"/>
      <w:lvlText w:val="%2."/>
      <w:lvlJc w:val="left"/>
      <w:pPr>
        <w:ind w:left="2385" w:hanging="360"/>
      </w:pPr>
    </w:lvl>
    <w:lvl w:ilvl="2" w:tplc="0409001B" w:tentative="1">
      <w:start w:val="1"/>
      <w:numFmt w:val="lowerRoman"/>
      <w:lvlText w:val="%3."/>
      <w:lvlJc w:val="right"/>
      <w:pPr>
        <w:ind w:left="3105" w:hanging="180"/>
      </w:pPr>
    </w:lvl>
    <w:lvl w:ilvl="3" w:tplc="0409000F" w:tentative="1">
      <w:start w:val="1"/>
      <w:numFmt w:val="decimal"/>
      <w:lvlText w:val="%4."/>
      <w:lvlJc w:val="left"/>
      <w:pPr>
        <w:ind w:left="3825" w:hanging="360"/>
      </w:pPr>
    </w:lvl>
    <w:lvl w:ilvl="4" w:tplc="04090019" w:tentative="1">
      <w:start w:val="1"/>
      <w:numFmt w:val="lowerLetter"/>
      <w:lvlText w:val="%5."/>
      <w:lvlJc w:val="left"/>
      <w:pPr>
        <w:ind w:left="4545" w:hanging="360"/>
      </w:pPr>
    </w:lvl>
    <w:lvl w:ilvl="5" w:tplc="0409001B" w:tentative="1">
      <w:start w:val="1"/>
      <w:numFmt w:val="lowerRoman"/>
      <w:lvlText w:val="%6."/>
      <w:lvlJc w:val="right"/>
      <w:pPr>
        <w:ind w:left="5265" w:hanging="180"/>
      </w:pPr>
    </w:lvl>
    <w:lvl w:ilvl="6" w:tplc="0409000F" w:tentative="1">
      <w:start w:val="1"/>
      <w:numFmt w:val="decimal"/>
      <w:lvlText w:val="%7."/>
      <w:lvlJc w:val="left"/>
      <w:pPr>
        <w:ind w:left="5985" w:hanging="360"/>
      </w:pPr>
    </w:lvl>
    <w:lvl w:ilvl="7" w:tplc="04090019" w:tentative="1">
      <w:start w:val="1"/>
      <w:numFmt w:val="lowerLetter"/>
      <w:lvlText w:val="%8."/>
      <w:lvlJc w:val="left"/>
      <w:pPr>
        <w:ind w:left="6705" w:hanging="360"/>
      </w:pPr>
    </w:lvl>
    <w:lvl w:ilvl="8" w:tplc="0409001B" w:tentative="1">
      <w:start w:val="1"/>
      <w:numFmt w:val="lowerRoman"/>
      <w:lvlText w:val="%9."/>
      <w:lvlJc w:val="right"/>
      <w:pPr>
        <w:ind w:left="7425" w:hanging="180"/>
      </w:pPr>
    </w:lvl>
  </w:abstractNum>
  <w:abstractNum w:abstractNumId="4">
    <w:nsid w:val="075C1268"/>
    <w:multiLevelType w:val="hybridMultilevel"/>
    <w:tmpl w:val="B5CA7D3E"/>
    <w:lvl w:ilvl="0" w:tplc="04180001">
      <w:start w:val="1"/>
      <w:numFmt w:val="bullet"/>
      <w:lvlText w:val=""/>
      <w:lvlJc w:val="left"/>
      <w:pPr>
        <w:ind w:left="930" w:hanging="360"/>
      </w:pPr>
      <w:rPr>
        <w:rFonts w:ascii="Symbol" w:hAnsi="Symbol" w:hint="default"/>
      </w:rPr>
    </w:lvl>
    <w:lvl w:ilvl="1" w:tplc="04180003" w:tentative="1">
      <w:start w:val="1"/>
      <w:numFmt w:val="bullet"/>
      <w:lvlText w:val="o"/>
      <w:lvlJc w:val="left"/>
      <w:pPr>
        <w:ind w:left="1650" w:hanging="360"/>
      </w:pPr>
      <w:rPr>
        <w:rFonts w:ascii="Courier New" w:hAnsi="Courier New" w:cs="Courier New" w:hint="default"/>
      </w:rPr>
    </w:lvl>
    <w:lvl w:ilvl="2" w:tplc="04180005" w:tentative="1">
      <w:start w:val="1"/>
      <w:numFmt w:val="bullet"/>
      <w:lvlText w:val=""/>
      <w:lvlJc w:val="left"/>
      <w:pPr>
        <w:ind w:left="2370" w:hanging="360"/>
      </w:pPr>
      <w:rPr>
        <w:rFonts w:ascii="Wingdings" w:hAnsi="Wingdings" w:hint="default"/>
      </w:rPr>
    </w:lvl>
    <w:lvl w:ilvl="3" w:tplc="04180001" w:tentative="1">
      <w:start w:val="1"/>
      <w:numFmt w:val="bullet"/>
      <w:lvlText w:val=""/>
      <w:lvlJc w:val="left"/>
      <w:pPr>
        <w:ind w:left="3090" w:hanging="360"/>
      </w:pPr>
      <w:rPr>
        <w:rFonts w:ascii="Symbol" w:hAnsi="Symbol" w:hint="default"/>
      </w:rPr>
    </w:lvl>
    <w:lvl w:ilvl="4" w:tplc="04180003" w:tentative="1">
      <w:start w:val="1"/>
      <w:numFmt w:val="bullet"/>
      <w:lvlText w:val="o"/>
      <w:lvlJc w:val="left"/>
      <w:pPr>
        <w:ind w:left="3810" w:hanging="360"/>
      </w:pPr>
      <w:rPr>
        <w:rFonts w:ascii="Courier New" w:hAnsi="Courier New" w:cs="Courier New" w:hint="default"/>
      </w:rPr>
    </w:lvl>
    <w:lvl w:ilvl="5" w:tplc="04180005" w:tentative="1">
      <w:start w:val="1"/>
      <w:numFmt w:val="bullet"/>
      <w:lvlText w:val=""/>
      <w:lvlJc w:val="left"/>
      <w:pPr>
        <w:ind w:left="4530" w:hanging="360"/>
      </w:pPr>
      <w:rPr>
        <w:rFonts w:ascii="Wingdings" w:hAnsi="Wingdings" w:hint="default"/>
      </w:rPr>
    </w:lvl>
    <w:lvl w:ilvl="6" w:tplc="04180001" w:tentative="1">
      <w:start w:val="1"/>
      <w:numFmt w:val="bullet"/>
      <w:lvlText w:val=""/>
      <w:lvlJc w:val="left"/>
      <w:pPr>
        <w:ind w:left="5250" w:hanging="360"/>
      </w:pPr>
      <w:rPr>
        <w:rFonts w:ascii="Symbol" w:hAnsi="Symbol" w:hint="default"/>
      </w:rPr>
    </w:lvl>
    <w:lvl w:ilvl="7" w:tplc="04180003" w:tentative="1">
      <w:start w:val="1"/>
      <w:numFmt w:val="bullet"/>
      <w:lvlText w:val="o"/>
      <w:lvlJc w:val="left"/>
      <w:pPr>
        <w:ind w:left="5970" w:hanging="360"/>
      </w:pPr>
      <w:rPr>
        <w:rFonts w:ascii="Courier New" w:hAnsi="Courier New" w:cs="Courier New" w:hint="default"/>
      </w:rPr>
    </w:lvl>
    <w:lvl w:ilvl="8" w:tplc="04180005" w:tentative="1">
      <w:start w:val="1"/>
      <w:numFmt w:val="bullet"/>
      <w:lvlText w:val=""/>
      <w:lvlJc w:val="left"/>
      <w:pPr>
        <w:ind w:left="6690" w:hanging="360"/>
      </w:pPr>
      <w:rPr>
        <w:rFonts w:ascii="Wingdings" w:hAnsi="Wingdings" w:hint="default"/>
      </w:rPr>
    </w:lvl>
  </w:abstractNum>
  <w:abstractNum w:abstractNumId="5">
    <w:nsid w:val="10786FF5"/>
    <w:multiLevelType w:val="hybridMultilevel"/>
    <w:tmpl w:val="E27C30C8"/>
    <w:lvl w:ilvl="0" w:tplc="CD64F8EA">
      <w:start w:val="1"/>
      <w:numFmt w:val="decimal"/>
      <w:lvlText w:val="%1."/>
      <w:lvlJc w:val="left"/>
      <w:pPr>
        <w:ind w:left="1068" w:hanging="70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D30ABC"/>
    <w:multiLevelType w:val="multilevel"/>
    <w:tmpl w:val="D924B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63176B"/>
    <w:multiLevelType w:val="hybridMultilevel"/>
    <w:tmpl w:val="D7ACA0C2"/>
    <w:lvl w:ilvl="0" w:tplc="801E77EA">
      <w:start w:val="1"/>
      <w:numFmt w:val="upperRoman"/>
      <w:lvlText w:val="%1."/>
      <w:lvlJc w:val="left"/>
      <w:pPr>
        <w:ind w:left="1428" w:hanging="72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nsid w:val="24DF2D14"/>
    <w:multiLevelType w:val="hybridMultilevel"/>
    <w:tmpl w:val="395C096C"/>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9">
    <w:nsid w:val="25295565"/>
    <w:multiLevelType w:val="hybridMultilevel"/>
    <w:tmpl w:val="B9FEF240"/>
    <w:lvl w:ilvl="0" w:tplc="29E0F58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EA7274"/>
    <w:multiLevelType w:val="multilevel"/>
    <w:tmpl w:val="5A7E2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9B8431D"/>
    <w:multiLevelType w:val="multilevel"/>
    <w:tmpl w:val="04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F020917"/>
    <w:multiLevelType w:val="hybridMultilevel"/>
    <w:tmpl w:val="C5C4A8B0"/>
    <w:lvl w:ilvl="0" w:tplc="29E0F586">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26F7F18"/>
    <w:multiLevelType w:val="multilevel"/>
    <w:tmpl w:val="050A8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5AE021D"/>
    <w:multiLevelType w:val="hybridMultilevel"/>
    <w:tmpl w:val="5D4E088A"/>
    <w:lvl w:ilvl="0" w:tplc="29E0F586">
      <w:numFmt w:val="bullet"/>
      <w:lvlText w:val="-"/>
      <w:lvlJc w:val="left"/>
      <w:pPr>
        <w:ind w:left="1428" w:hanging="360"/>
      </w:pPr>
      <w:rPr>
        <w:rFonts w:ascii="Times New Roman" w:eastAsia="Calibri" w:hAnsi="Times New Roman"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5">
    <w:nsid w:val="372D7001"/>
    <w:multiLevelType w:val="hybridMultilevel"/>
    <w:tmpl w:val="8B40A72C"/>
    <w:lvl w:ilvl="0" w:tplc="0418000F">
      <w:start w:val="1"/>
      <w:numFmt w:val="decimal"/>
      <w:lvlText w:val="%1."/>
      <w:lvlJc w:val="left"/>
      <w:pPr>
        <w:ind w:left="1440" w:hanging="360"/>
      </w:pPr>
    </w:lvl>
    <w:lvl w:ilvl="1" w:tplc="04180019">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6">
    <w:nsid w:val="3C2F22F1"/>
    <w:multiLevelType w:val="hybridMultilevel"/>
    <w:tmpl w:val="3C54EB66"/>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nsid w:val="3F805812"/>
    <w:multiLevelType w:val="hybridMultilevel"/>
    <w:tmpl w:val="0A1C1922"/>
    <w:lvl w:ilvl="0" w:tplc="29E0F586">
      <w:numFmt w:val="bullet"/>
      <w:lvlText w:val="-"/>
      <w:lvlJc w:val="left"/>
      <w:pPr>
        <w:ind w:left="1428" w:hanging="360"/>
      </w:pPr>
      <w:rPr>
        <w:rFonts w:ascii="Times New Roman" w:eastAsia="Calibri" w:hAnsi="Times New Roman"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8">
    <w:nsid w:val="40FA7469"/>
    <w:multiLevelType w:val="hybridMultilevel"/>
    <w:tmpl w:val="751050FE"/>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9">
    <w:nsid w:val="415D3D8E"/>
    <w:multiLevelType w:val="hybridMultilevel"/>
    <w:tmpl w:val="D158C604"/>
    <w:lvl w:ilvl="0" w:tplc="D74E4E28">
      <w:numFmt w:val="bullet"/>
      <w:lvlText w:val="•"/>
      <w:lvlJc w:val="left"/>
      <w:pPr>
        <w:ind w:left="2124" w:hanging="1416"/>
      </w:pPr>
      <w:rPr>
        <w:rFonts w:ascii="Calibri" w:eastAsia="Calibri" w:hAnsi="Calibri" w:cs="Calibri"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0">
    <w:nsid w:val="44860062"/>
    <w:multiLevelType w:val="hybridMultilevel"/>
    <w:tmpl w:val="6DE8CAF0"/>
    <w:lvl w:ilvl="0" w:tplc="3B408172">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1">
    <w:nsid w:val="456212DE"/>
    <w:multiLevelType w:val="multilevel"/>
    <w:tmpl w:val="EC5A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A4911F1"/>
    <w:multiLevelType w:val="hybridMultilevel"/>
    <w:tmpl w:val="66346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E710D84"/>
    <w:multiLevelType w:val="hybridMultilevel"/>
    <w:tmpl w:val="787A616C"/>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4">
    <w:nsid w:val="559907F0"/>
    <w:multiLevelType w:val="hybridMultilevel"/>
    <w:tmpl w:val="C762881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56571810"/>
    <w:multiLevelType w:val="hybridMultilevel"/>
    <w:tmpl w:val="9D08C4E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6">
    <w:nsid w:val="58335760"/>
    <w:multiLevelType w:val="hybridMultilevel"/>
    <w:tmpl w:val="E026978E"/>
    <w:lvl w:ilvl="0" w:tplc="6E88C9D8">
      <w:start w:val="1"/>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7">
    <w:nsid w:val="59945E4B"/>
    <w:multiLevelType w:val="hybridMultilevel"/>
    <w:tmpl w:val="112402F6"/>
    <w:lvl w:ilvl="0" w:tplc="95BCC0E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nsid w:val="5CCC427E"/>
    <w:multiLevelType w:val="hybridMultilevel"/>
    <w:tmpl w:val="4A168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6342767"/>
    <w:multiLevelType w:val="hybridMultilevel"/>
    <w:tmpl w:val="721C2272"/>
    <w:lvl w:ilvl="0" w:tplc="973C5D2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0">
    <w:nsid w:val="6ACE2312"/>
    <w:multiLevelType w:val="hybridMultilevel"/>
    <w:tmpl w:val="DA0CB010"/>
    <w:lvl w:ilvl="0" w:tplc="71C85EC4">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1">
    <w:nsid w:val="6B323D08"/>
    <w:multiLevelType w:val="multilevel"/>
    <w:tmpl w:val="1696E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CD16146"/>
    <w:multiLevelType w:val="multilevel"/>
    <w:tmpl w:val="EC38D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11D2FD1"/>
    <w:multiLevelType w:val="hybridMultilevel"/>
    <w:tmpl w:val="7EECB41E"/>
    <w:lvl w:ilvl="0" w:tplc="6CDA4230">
      <w:numFmt w:val="bullet"/>
      <w:lvlText w:val="-"/>
      <w:lvlJc w:val="left"/>
      <w:pPr>
        <w:ind w:left="2124" w:hanging="1416"/>
      </w:pPr>
      <w:rPr>
        <w:rFonts w:ascii="Calibri" w:eastAsia="Times New Roman" w:hAnsi="Calibri" w:cs="Calibri"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4">
    <w:nsid w:val="78A05EA3"/>
    <w:multiLevelType w:val="hybridMultilevel"/>
    <w:tmpl w:val="BF14D8A6"/>
    <w:lvl w:ilvl="0" w:tplc="29E0F586">
      <w:numFmt w:val="bullet"/>
      <w:lvlText w:val="-"/>
      <w:lvlJc w:val="left"/>
      <w:pPr>
        <w:ind w:left="1068" w:hanging="360"/>
      </w:pPr>
      <w:rPr>
        <w:rFonts w:ascii="Times New Roman" w:eastAsia="Calibr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5">
    <w:nsid w:val="7BBE03B6"/>
    <w:multiLevelType w:val="hybridMultilevel"/>
    <w:tmpl w:val="37562EE6"/>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596F79"/>
    <w:multiLevelType w:val="hybridMultilevel"/>
    <w:tmpl w:val="790E9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F4A1894"/>
    <w:multiLevelType w:val="hybridMultilevel"/>
    <w:tmpl w:val="B55C1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30"/>
  </w:num>
  <w:num w:numId="3">
    <w:abstractNumId w:val="13"/>
  </w:num>
  <w:num w:numId="4">
    <w:abstractNumId w:val="21"/>
  </w:num>
  <w:num w:numId="5">
    <w:abstractNumId w:val="6"/>
  </w:num>
  <w:num w:numId="6">
    <w:abstractNumId w:val="31"/>
  </w:num>
  <w:num w:numId="7">
    <w:abstractNumId w:val="23"/>
  </w:num>
  <w:num w:numId="8">
    <w:abstractNumId w:val="18"/>
  </w:num>
  <w:num w:numId="9">
    <w:abstractNumId w:val="7"/>
  </w:num>
  <w:num w:numId="10">
    <w:abstractNumId w:val="29"/>
  </w:num>
  <w:num w:numId="11">
    <w:abstractNumId w:val="26"/>
  </w:num>
  <w:num w:numId="12">
    <w:abstractNumId w:val="27"/>
  </w:num>
  <w:num w:numId="13">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4">
    <w:abstractNumId w:val="2"/>
  </w:num>
  <w:num w:numId="15">
    <w:abstractNumId w:val="32"/>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10"/>
    <w:lvlOverride w:ilvl="0">
      <w:startOverride w:val="2"/>
    </w:lvlOverride>
  </w:num>
  <w:num w:numId="17">
    <w:abstractNumId w:val="10"/>
    <w:lvlOverride w:ilvl="0">
      <w:startOverride w:val="3"/>
    </w:lvlOverride>
  </w:num>
  <w:num w:numId="18">
    <w:abstractNumId w:val="10"/>
    <w:lvlOverride w:ilvl="0">
      <w:startOverride w:val="4"/>
    </w:lvlOverride>
  </w:num>
  <w:num w:numId="19">
    <w:abstractNumId w:val="10"/>
    <w:lvlOverride w:ilvl="0">
      <w:startOverride w:val="5"/>
    </w:lvlOverride>
  </w:num>
  <w:num w:numId="20">
    <w:abstractNumId w:val="10"/>
    <w:lvlOverride w:ilvl="0">
      <w:startOverride w:val="6"/>
    </w:lvlOverride>
  </w:num>
  <w:num w:numId="2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2">
    <w:abstractNumId w:val="20"/>
  </w:num>
  <w:num w:numId="23">
    <w:abstractNumId w:val="4"/>
  </w:num>
  <w:num w:numId="24">
    <w:abstractNumId w:val="11"/>
  </w:num>
  <w:num w:numId="25">
    <w:abstractNumId w:val="37"/>
  </w:num>
  <w:num w:numId="26">
    <w:abstractNumId w:val="15"/>
  </w:num>
  <w:num w:numId="27">
    <w:abstractNumId w:val="24"/>
  </w:num>
  <w:num w:numId="28">
    <w:abstractNumId w:val="22"/>
  </w:num>
  <w:num w:numId="29">
    <w:abstractNumId w:val="28"/>
  </w:num>
  <w:num w:numId="30">
    <w:abstractNumId w:val="16"/>
  </w:num>
  <w:num w:numId="31">
    <w:abstractNumId w:val="35"/>
  </w:num>
  <w:num w:numId="32">
    <w:abstractNumId w:val="14"/>
  </w:num>
  <w:num w:numId="33">
    <w:abstractNumId w:val="33"/>
  </w:num>
  <w:num w:numId="34">
    <w:abstractNumId w:val="9"/>
  </w:num>
  <w:num w:numId="35">
    <w:abstractNumId w:val="5"/>
  </w:num>
  <w:num w:numId="36">
    <w:abstractNumId w:val="12"/>
  </w:num>
  <w:num w:numId="37">
    <w:abstractNumId w:val="3"/>
  </w:num>
  <w:num w:numId="3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num>
  <w:num w:numId="40">
    <w:abstractNumId w:val="19"/>
  </w:num>
  <w:num w:numId="41">
    <w:abstractNumId w:val="36"/>
  </w:num>
  <w:num w:numId="42">
    <w:abstractNumId w:val="25"/>
  </w:num>
  <w:num w:numId="43">
    <w:abstractNumId w:val="8"/>
  </w:num>
  <w:num w:numId="44">
    <w:abstractNumId w:val="36"/>
  </w:num>
  <w:num w:numId="45">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hdrShapeDefaults>
    <o:shapedefaults v:ext="edit" spidmax="11266"/>
  </w:hdrShapeDefaults>
  <w:footnotePr>
    <w:footnote w:id="-1"/>
    <w:footnote w:id="0"/>
  </w:footnotePr>
  <w:endnotePr>
    <w:endnote w:id="-1"/>
    <w:endnote w:id="0"/>
  </w:endnotePr>
  <w:compat/>
  <w:rsids>
    <w:rsidRoot w:val="007B41D4"/>
    <w:rsid w:val="00006F5D"/>
    <w:rsid w:val="00014FBD"/>
    <w:rsid w:val="0002562A"/>
    <w:rsid w:val="000279FD"/>
    <w:rsid w:val="0003055C"/>
    <w:rsid w:val="000424EB"/>
    <w:rsid w:val="00043A61"/>
    <w:rsid w:val="0004655C"/>
    <w:rsid w:val="000468FA"/>
    <w:rsid w:val="000604A6"/>
    <w:rsid w:val="00062E1C"/>
    <w:rsid w:val="00071733"/>
    <w:rsid w:val="00093482"/>
    <w:rsid w:val="000973E2"/>
    <w:rsid w:val="000C2A36"/>
    <w:rsid w:val="000E25FD"/>
    <w:rsid w:val="000E5243"/>
    <w:rsid w:val="000E5FF9"/>
    <w:rsid w:val="000F10B2"/>
    <w:rsid w:val="000F44FB"/>
    <w:rsid w:val="000F77FD"/>
    <w:rsid w:val="00101023"/>
    <w:rsid w:val="001073DA"/>
    <w:rsid w:val="00115F41"/>
    <w:rsid w:val="00122EC3"/>
    <w:rsid w:val="0012466B"/>
    <w:rsid w:val="00124B28"/>
    <w:rsid w:val="00140CE2"/>
    <w:rsid w:val="001676B3"/>
    <w:rsid w:val="00175D54"/>
    <w:rsid w:val="001764A4"/>
    <w:rsid w:val="001845E3"/>
    <w:rsid w:val="001945CD"/>
    <w:rsid w:val="001961B8"/>
    <w:rsid w:val="001A4710"/>
    <w:rsid w:val="001A656E"/>
    <w:rsid w:val="001B15C8"/>
    <w:rsid w:val="001B2996"/>
    <w:rsid w:val="001B543B"/>
    <w:rsid w:val="001D5B51"/>
    <w:rsid w:val="001D5E47"/>
    <w:rsid w:val="001F0B99"/>
    <w:rsid w:val="001F1B40"/>
    <w:rsid w:val="001F22EB"/>
    <w:rsid w:val="001F2B98"/>
    <w:rsid w:val="001F52B7"/>
    <w:rsid w:val="001F5599"/>
    <w:rsid w:val="00202C3D"/>
    <w:rsid w:val="00203795"/>
    <w:rsid w:val="00207370"/>
    <w:rsid w:val="00210734"/>
    <w:rsid w:val="00213283"/>
    <w:rsid w:val="00230E2A"/>
    <w:rsid w:val="0023745D"/>
    <w:rsid w:val="002376F2"/>
    <w:rsid w:val="00244B80"/>
    <w:rsid w:val="002453C0"/>
    <w:rsid w:val="00253918"/>
    <w:rsid w:val="00255B58"/>
    <w:rsid w:val="002610B4"/>
    <w:rsid w:val="00275776"/>
    <w:rsid w:val="00281110"/>
    <w:rsid w:val="00293A28"/>
    <w:rsid w:val="00295FCA"/>
    <w:rsid w:val="002A3940"/>
    <w:rsid w:val="002B3500"/>
    <w:rsid w:val="002C019C"/>
    <w:rsid w:val="002C14BA"/>
    <w:rsid w:val="002C5602"/>
    <w:rsid w:val="002D3010"/>
    <w:rsid w:val="002D3C1D"/>
    <w:rsid w:val="002D71E5"/>
    <w:rsid w:val="002E62A2"/>
    <w:rsid w:val="00302A3B"/>
    <w:rsid w:val="00352E6A"/>
    <w:rsid w:val="0035421B"/>
    <w:rsid w:val="00361412"/>
    <w:rsid w:val="00363EFB"/>
    <w:rsid w:val="0036649E"/>
    <w:rsid w:val="003716D4"/>
    <w:rsid w:val="00375A93"/>
    <w:rsid w:val="003843AB"/>
    <w:rsid w:val="003A3865"/>
    <w:rsid w:val="003B1203"/>
    <w:rsid w:val="003B1924"/>
    <w:rsid w:val="003C732C"/>
    <w:rsid w:val="003E3B00"/>
    <w:rsid w:val="003E505C"/>
    <w:rsid w:val="003F5BED"/>
    <w:rsid w:val="003F63CC"/>
    <w:rsid w:val="003F680B"/>
    <w:rsid w:val="003F7507"/>
    <w:rsid w:val="00410A05"/>
    <w:rsid w:val="004258FB"/>
    <w:rsid w:val="004262DC"/>
    <w:rsid w:val="004276D9"/>
    <w:rsid w:val="004409E5"/>
    <w:rsid w:val="004427E3"/>
    <w:rsid w:val="00446265"/>
    <w:rsid w:val="00447F25"/>
    <w:rsid w:val="004518F3"/>
    <w:rsid w:val="0046026D"/>
    <w:rsid w:val="00464E8A"/>
    <w:rsid w:val="00475650"/>
    <w:rsid w:val="00491139"/>
    <w:rsid w:val="00494941"/>
    <w:rsid w:val="00494D8B"/>
    <w:rsid w:val="004A33FD"/>
    <w:rsid w:val="004A6411"/>
    <w:rsid w:val="004B7860"/>
    <w:rsid w:val="004C50ED"/>
    <w:rsid w:val="004C7468"/>
    <w:rsid w:val="004D404E"/>
    <w:rsid w:val="004E578C"/>
    <w:rsid w:val="004F2490"/>
    <w:rsid w:val="005256A1"/>
    <w:rsid w:val="0052641F"/>
    <w:rsid w:val="005348F1"/>
    <w:rsid w:val="00546EBC"/>
    <w:rsid w:val="005537A3"/>
    <w:rsid w:val="005556B3"/>
    <w:rsid w:val="00563DA1"/>
    <w:rsid w:val="0059124C"/>
    <w:rsid w:val="005920A4"/>
    <w:rsid w:val="00596B94"/>
    <w:rsid w:val="005C71B3"/>
    <w:rsid w:val="005D7EB3"/>
    <w:rsid w:val="005E13A4"/>
    <w:rsid w:val="005E5910"/>
    <w:rsid w:val="005F7105"/>
    <w:rsid w:val="0060004C"/>
    <w:rsid w:val="00600A64"/>
    <w:rsid w:val="00614E3B"/>
    <w:rsid w:val="0062288D"/>
    <w:rsid w:val="006273B9"/>
    <w:rsid w:val="00637D7D"/>
    <w:rsid w:val="00641075"/>
    <w:rsid w:val="00645198"/>
    <w:rsid w:val="0065690D"/>
    <w:rsid w:val="00660A20"/>
    <w:rsid w:val="00663D93"/>
    <w:rsid w:val="006641B6"/>
    <w:rsid w:val="0067222D"/>
    <w:rsid w:val="00682683"/>
    <w:rsid w:val="00691F0D"/>
    <w:rsid w:val="00697D1C"/>
    <w:rsid w:val="006B0F72"/>
    <w:rsid w:val="006B490D"/>
    <w:rsid w:val="006B7283"/>
    <w:rsid w:val="006C19DC"/>
    <w:rsid w:val="006C3AE0"/>
    <w:rsid w:val="006D4ACB"/>
    <w:rsid w:val="006D66A1"/>
    <w:rsid w:val="006E08C9"/>
    <w:rsid w:val="006F07B2"/>
    <w:rsid w:val="00704E1A"/>
    <w:rsid w:val="0070520B"/>
    <w:rsid w:val="0070707E"/>
    <w:rsid w:val="00710D63"/>
    <w:rsid w:val="00741850"/>
    <w:rsid w:val="007428AA"/>
    <w:rsid w:val="007436E5"/>
    <w:rsid w:val="00745743"/>
    <w:rsid w:val="00751C25"/>
    <w:rsid w:val="00756118"/>
    <w:rsid w:val="00763BA4"/>
    <w:rsid w:val="00771D77"/>
    <w:rsid w:val="00781433"/>
    <w:rsid w:val="007829E5"/>
    <w:rsid w:val="00790EC1"/>
    <w:rsid w:val="007A510D"/>
    <w:rsid w:val="007B0790"/>
    <w:rsid w:val="007B1FE9"/>
    <w:rsid w:val="007B41D4"/>
    <w:rsid w:val="007C1682"/>
    <w:rsid w:val="007E007B"/>
    <w:rsid w:val="00800EB6"/>
    <w:rsid w:val="00803DDA"/>
    <w:rsid w:val="008136C4"/>
    <w:rsid w:val="00820DFD"/>
    <w:rsid w:val="00825452"/>
    <w:rsid w:val="00831027"/>
    <w:rsid w:val="00831AFF"/>
    <w:rsid w:val="00833807"/>
    <w:rsid w:val="0083436C"/>
    <w:rsid w:val="00835DCE"/>
    <w:rsid w:val="00837C61"/>
    <w:rsid w:val="008461D2"/>
    <w:rsid w:val="00853032"/>
    <w:rsid w:val="00862BB8"/>
    <w:rsid w:val="008768E1"/>
    <w:rsid w:val="00881B31"/>
    <w:rsid w:val="00894459"/>
    <w:rsid w:val="00897AE5"/>
    <w:rsid w:val="008C2D6F"/>
    <w:rsid w:val="008C7E2A"/>
    <w:rsid w:val="008E4776"/>
    <w:rsid w:val="008E5F7E"/>
    <w:rsid w:val="008E7866"/>
    <w:rsid w:val="008F412B"/>
    <w:rsid w:val="0090117A"/>
    <w:rsid w:val="00902771"/>
    <w:rsid w:val="0091093D"/>
    <w:rsid w:val="009112EA"/>
    <w:rsid w:val="00921710"/>
    <w:rsid w:val="00932843"/>
    <w:rsid w:val="009404AD"/>
    <w:rsid w:val="009462C3"/>
    <w:rsid w:val="00953524"/>
    <w:rsid w:val="00960CD4"/>
    <w:rsid w:val="00963E1A"/>
    <w:rsid w:val="00974B6B"/>
    <w:rsid w:val="0098068A"/>
    <w:rsid w:val="00982441"/>
    <w:rsid w:val="00984A2E"/>
    <w:rsid w:val="00986C50"/>
    <w:rsid w:val="00993333"/>
    <w:rsid w:val="00997559"/>
    <w:rsid w:val="009C01A0"/>
    <w:rsid w:val="009C18BE"/>
    <w:rsid w:val="009C7709"/>
    <w:rsid w:val="009D4A29"/>
    <w:rsid w:val="009E1CA1"/>
    <w:rsid w:val="00A04C59"/>
    <w:rsid w:val="00A11F07"/>
    <w:rsid w:val="00A130C4"/>
    <w:rsid w:val="00A310A0"/>
    <w:rsid w:val="00A31342"/>
    <w:rsid w:val="00A31B89"/>
    <w:rsid w:val="00A42702"/>
    <w:rsid w:val="00A55493"/>
    <w:rsid w:val="00A612A2"/>
    <w:rsid w:val="00A61445"/>
    <w:rsid w:val="00A623E2"/>
    <w:rsid w:val="00A74EA4"/>
    <w:rsid w:val="00A82F1B"/>
    <w:rsid w:val="00A95181"/>
    <w:rsid w:val="00A9723B"/>
    <w:rsid w:val="00AA1134"/>
    <w:rsid w:val="00AA40B9"/>
    <w:rsid w:val="00AB3D4F"/>
    <w:rsid w:val="00AB554C"/>
    <w:rsid w:val="00AB5875"/>
    <w:rsid w:val="00AB69E5"/>
    <w:rsid w:val="00AC0CF2"/>
    <w:rsid w:val="00AC248C"/>
    <w:rsid w:val="00AC5C24"/>
    <w:rsid w:val="00AD3945"/>
    <w:rsid w:val="00AE3BF3"/>
    <w:rsid w:val="00AE4BFA"/>
    <w:rsid w:val="00AF756E"/>
    <w:rsid w:val="00B15EBC"/>
    <w:rsid w:val="00B175EA"/>
    <w:rsid w:val="00B25A87"/>
    <w:rsid w:val="00B31D10"/>
    <w:rsid w:val="00B472DE"/>
    <w:rsid w:val="00B53B46"/>
    <w:rsid w:val="00B5496F"/>
    <w:rsid w:val="00B74B11"/>
    <w:rsid w:val="00B81057"/>
    <w:rsid w:val="00B8249B"/>
    <w:rsid w:val="00B84109"/>
    <w:rsid w:val="00B859D0"/>
    <w:rsid w:val="00BB351D"/>
    <w:rsid w:val="00BB4540"/>
    <w:rsid w:val="00BD3085"/>
    <w:rsid w:val="00BE3872"/>
    <w:rsid w:val="00BE41EE"/>
    <w:rsid w:val="00BF28FD"/>
    <w:rsid w:val="00C03B3A"/>
    <w:rsid w:val="00C15586"/>
    <w:rsid w:val="00C16E86"/>
    <w:rsid w:val="00C22BEA"/>
    <w:rsid w:val="00C30501"/>
    <w:rsid w:val="00C33E96"/>
    <w:rsid w:val="00C3537C"/>
    <w:rsid w:val="00C42142"/>
    <w:rsid w:val="00C5051D"/>
    <w:rsid w:val="00C52A79"/>
    <w:rsid w:val="00C6425C"/>
    <w:rsid w:val="00C726F1"/>
    <w:rsid w:val="00C74A57"/>
    <w:rsid w:val="00C9493E"/>
    <w:rsid w:val="00C97E4D"/>
    <w:rsid w:val="00CA46F2"/>
    <w:rsid w:val="00CC3DF9"/>
    <w:rsid w:val="00CE0D1A"/>
    <w:rsid w:val="00CE673D"/>
    <w:rsid w:val="00CF675B"/>
    <w:rsid w:val="00D10B1E"/>
    <w:rsid w:val="00D15821"/>
    <w:rsid w:val="00D15ED6"/>
    <w:rsid w:val="00D22368"/>
    <w:rsid w:val="00D2364C"/>
    <w:rsid w:val="00D30C32"/>
    <w:rsid w:val="00D40E19"/>
    <w:rsid w:val="00D5058D"/>
    <w:rsid w:val="00D52CE1"/>
    <w:rsid w:val="00D55421"/>
    <w:rsid w:val="00D6549D"/>
    <w:rsid w:val="00D71255"/>
    <w:rsid w:val="00D86110"/>
    <w:rsid w:val="00DA1952"/>
    <w:rsid w:val="00DA3724"/>
    <w:rsid w:val="00DB670B"/>
    <w:rsid w:val="00DB78C1"/>
    <w:rsid w:val="00DB7FB2"/>
    <w:rsid w:val="00DD01BD"/>
    <w:rsid w:val="00DD1555"/>
    <w:rsid w:val="00DD6A24"/>
    <w:rsid w:val="00DE1B87"/>
    <w:rsid w:val="00DF128B"/>
    <w:rsid w:val="00DF7B50"/>
    <w:rsid w:val="00E13073"/>
    <w:rsid w:val="00E13355"/>
    <w:rsid w:val="00E1480B"/>
    <w:rsid w:val="00E15215"/>
    <w:rsid w:val="00E16F09"/>
    <w:rsid w:val="00E24D6A"/>
    <w:rsid w:val="00E35B79"/>
    <w:rsid w:val="00E40F82"/>
    <w:rsid w:val="00E511C5"/>
    <w:rsid w:val="00E5341D"/>
    <w:rsid w:val="00E5691D"/>
    <w:rsid w:val="00E57ACC"/>
    <w:rsid w:val="00E643A0"/>
    <w:rsid w:val="00E64974"/>
    <w:rsid w:val="00E76FD9"/>
    <w:rsid w:val="00E827AF"/>
    <w:rsid w:val="00E86EB1"/>
    <w:rsid w:val="00E926C1"/>
    <w:rsid w:val="00E92CC7"/>
    <w:rsid w:val="00E9352B"/>
    <w:rsid w:val="00E95241"/>
    <w:rsid w:val="00E9680A"/>
    <w:rsid w:val="00E979F9"/>
    <w:rsid w:val="00EA03EC"/>
    <w:rsid w:val="00EA74DE"/>
    <w:rsid w:val="00EB6314"/>
    <w:rsid w:val="00EC23DB"/>
    <w:rsid w:val="00ED0092"/>
    <w:rsid w:val="00EE2EBC"/>
    <w:rsid w:val="00EE7136"/>
    <w:rsid w:val="00EF2B0A"/>
    <w:rsid w:val="00EF54DD"/>
    <w:rsid w:val="00F0053D"/>
    <w:rsid w:val="00F03354"/>
    <w:rsid w:val="00F0357A"/>
    <w:rsid w:val="00F13CCD"/>
    <w:rsid w:val="00F322F9"/>
    <w:rsid w:val="00F37321"/>
    <w:rsid w:val="00F42122"/>
    <w:rsid w:val="00F56836"/>
    <w:rsid w:val="00F71863"/>
    <w:rsid w:val="00F73995"/>
    <w:rsid w:val="00F86A5E"/>
    <w:rsid w:val="00FA0E1D"/>
    <w:rsid w:val="00FA54A4"/>
    <w:rsid w:val="00FB1A1C"/>
    <w:rsid w:val="00FB237A"/>
    <w:rsid w:val="00FB59AB"/>
    <w:rsid w:val="00FC1F56"/>
    <w:rsid w:val="00FC40E3"/>
    <w:rsid w:val="00FC5FAA"/>
    <w:rsid w:val="00FC7F68"/>
    <w:rsid w:val="00FD0B10"/>
    <w:rsid w:val="00FD1011"/>
    <w:rsid w:val="00FD314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4459"/>
    <w:pPr>
      <w:spacing w:after="200" w:line="276" w:lineRule="auto"/>
    </w:pPr>
    <w:rPr>
      <w:sz w:val="22"/>
      <w:szCs w:val="2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3354"/>
    <w:pPr>
      <w:tabs>
        <w:tab w:val="center" w:pos="4536"/>
        <w:tab w:val="right" w:pos="9072"/>
      </w:tabs>
      <w:spacing w:after="0" w:line="240" w:lineRule="auto"/>
    </w:pPr>
  </w:style>
  <w:style w:type="character" w:customStyle="1" w:styleId="HeaderChar">
    <w:name w:val="Header Char"/>
    <w:basedOn w:val="DefaultParagraphFont"/>
    <w:link w:val="Header"/>
    <w:uiPriority w:val="99"/>
    <w:rsid w:val="00F03354"/>
  </w:style>
  <w:style w:type="paragraph" w:styleId="Footer">
    <w:name w:val="footer"/>
    <w:basedOn w:val="Normal"/>
    <w:link w:val="FooterChar"/>
    <w:unhideWhenUsed/>
    <w:rsid w:val="00F03354"/>
    <w:pPr>
      <w:tabs>
        <w:tab w:val="center" w:pos="4536"/>
        <w:tab w:val="right" w:pos="9072"/>
      </w:tabs>
      <w:spacing w:after="0" w:line="240" w:lineRule="auto"/>
    </w:pPr>
  </w:style>
  <w:style w:type="character" w:customStyle="1" w:styleId="FooterChar">
    <w:name w:val="Footer Char"/>
    <w:basedOn w:val="DefaultParagraphFont"/>
    <w:link w:val="Footer"/>
    <w:rsid w:val="00F03354"/>
  </w:style>
  <w:style w:type="character" w:styleId="Hyperlink">
    <w:name w:val="Hyperlink"/>
    <w:rsid w:val="00F03354"/>
    <w:rPr>
      <w:color w:val="0000FF"/>
      <w:u w:val="single"/>
    </w:rPr>
  </w:style>
  <w:style w:type="paragraph" w:styleId="BalloonText">
    <w:name w:val="Balloon Text"/>
    <w:basedOn w:val="Normal"/>
    <w:link w:val="BalloonTextChar"/>
    <w:uiPriority w:val="99"/>
    <w:semiHidden/>
    <w:unhideWhenUsed/>
    <w:rsid w:val="00A9723B"/>
    <w:pPr>
      <w:spacing w:after="0" w:line="240" w:lineRule="auto"/>
    </w:pPr>
    <w:rPr>
      <w:rFonts w:ascii="Segoe UI" w:hAnsi="Segoe UI"/>
      <w:sz w:val="18"/>
      <w:szCs w:val="18"/>
    </w:rPr>
  </w:style>
  <w:style w:type="character" w:customStyle="1" w:styleId="BalloonTextChar">
    <w:name w:val="Balloon Text Char"/>
    <w:link w:val="BalloonText"/>
    <w:uiPriority w:val="99"/>
    <w:semiHidden/>
    <w:rsid w:val="00A9723B"/>
    <w:rPr>
      <w:rFonts w:ascii="Segoe UI" w:hAnsi="Segoe UI" w:cs="Segoe UI"/>
      <w:sz w:val="18"/>
      <w:szCs w:val="18"/>
      <w:lang w:val="ro-RO"/>
    </w:rPr>
  </w:style>
  <w:style w:type="character" w:styleId="Strong">
    <w:name w:val="Strong"/>
    <w:qFormat/>
    <w:rsid w:val="00820DFD"/>
    <w:rPr>
      <w:rFonts w:cs="Times New Roman"/>
      <w:b/>
      <w:bCs/>
    </w:rPr>
  </w:style>
  <w:style w:type="paragraph" w:customStyle="1" w:styleId="TableParagraph">
    <w:name w:val="Table Paragraph"/>
    <w:basedOn w:val="Normal"/>
    <w:uiPriority w:val="1"/>
    <w:qFormat/>
    <w:rsid w:val="00D30C32"/>
    <w:pPr>
      <w:widowControl w:val="0"/>
      <w:autoSpaceDE w:val="0"/>
      <w:autoSpaceDN w:val="0"/>
      <w:spacing w:after="0" w:line="240" w:lineRule="auto"/>
      <w:ind w:left="171"/>
    </w:pPr>
    <w:rPr>
      <w:rFonts w:ascii="Times New Roman" w:eastAsia="Times New Roman" w:hAnsi="Times New Roman"/>
    </w:rPr>
  </w:style>
  <w:style w:type="paragraph" w:styleId="ListParagraph">
    <w:name w:val="List Paragraph"/>
    <w:basedOn w:val="Normal"/>
    <w:uiPriority w:val="34"/>
    <w:qFormat/>
    <w:rsid w:val="00D6549D"/>
    <w:pPr>
      <w:spacing w:after="0" w:line="240" w:lineRule="auto"/>
      <w:ind w:left="720"/>
    </w:pPr>
    <w:rPr>
      <w:rFonts w:ascii="Times New Roman" w:eastAsia="Times New Roman" w:hAnsi="Times New Roman"/>
      <w:sz w:val="24"/>
      <w:szCs w:val="24"/>
      <w:lang w:eastAsia="ro-RO"/>
    </w:rPr>
  </w:style>
  <w:style w:type="paragraph" w:styleId="NormalWeb">
    <w:name w:val="Normal (Web)"/>
    <w:basedOn w:val="Normal"/>
    <w:uiPriority w:val="99"/>
    <w:unhideWhenUsed/>
    <w:rsid w:val="00932843"/>
    <w:pPr>
      <w:spacing w:before="100" w:beforeAutospacing="1" w:after="100" w:afterAutospacing="1" w:line="240" w:lineRule="auto"/>
    </w:pPr>
    <w:rPr>
      <w:rFonts w:ascii="Times New Roman" w:eastAsia="Times New Roman" w:hAnsi="Times New Roman"/>
      <w:sz w:val="24"/>
      <w:szCs w:val="24"/>
      <w:lang w:eastAsia="ro-RO"/>
    </w:rPr>
  </w:style>
  <w:style w:type="character" w:customStyle="1" w:styleId="FontStyle15">
    <w:name w:val="Font Style15"/>
    <w:basedOn w:val="DefaultParagraphFont"/>
    <w:uiPriority w:val="99"/>
    <w:rsid w:val="00600A64"/>
    <w:rPr>
      <w:rFonts w:ascii="Times New Roman" w:hAnsi="Times New Roman" w:cs="Times New Roman"/>
      <w:i/>
      <w:iCs/>
      <w:sz w:val="22"/>
      <w:szCs w:val="22"/>
    </w:rPr>
  </w:style>
</w:styles>
</file>

<file path=word/webSettings.xml><?xml version="1.0" encoding="utf-8"?>
<w:webSettings xmlns:r="http://schemas.openxmlformats.org/officeDocument/2006/relationships" xmlns:w="http://schemas.openxmlformats.org/wordprocessingml/2006/main">
  <w:divs>
    <w:div w:id="26875357">
      <w:bodyDiv w:val="1"/>
      <w:marLeft w:val="0"/>
      <w:marRight w:val="0"/>
      <w:marTop w:val="0"/>
      <w:marBottom w:val="0"/>
      <w:divBdr>
        <w:top w:val="none" w:sz="0" w:space="0" w:color="auto"/>
        <w:left w:val="none" w:sz="0" w:space="0" w:color="auto"/>
        <w:bottom w:val="none" w:sz="0" w:space="0" w:color="auto"/>
        <w:right w:val="none" w:sz="0" w:space="0" w:color="auto"/>
      </w:divBdr>
    </w:div>
    <w:div w:id="189803234">
      <w:bodyDiv w:val="1"/>
      <w:marLeft w:val="0"/>
      <w:marRight w:val="0"/>
      <w:marTop w:val="0"/>
      <w:marBottom w:val="0"/>
      <w:divBdr>
        <w:top w:val="none" w:sz="0" w:space="0" w:color="auto"/>
        <w:left w:val="none" w:sz="0" w:space="0" w:color="auto"/>
        <w:bottom w:val="none" w:sz="0" w:space="0" w:color="auto"/>
        <w:right w:val="none" w:sz="0" w:space="0" w:color="auto"/>
      </w:divBdr>
    </w:div>
    <w:div w:id="369573180">
      <w:bodyDiv w:val="1"/>
      <w:marLeft w:val="0"/>
      <w:marRight w:val="0"/>
      <w:marTop w:val="0"/>
      <w:marBottom w:val="0"/>
      <w:divBdr>
        <w:top w:val="none" w:sz="0" w:space="0" w:color="auto"/>
        <w:left w:val="none" w:sz="0" w:space="0" w:color="auto"/>
        <w:bottom w:val="none" w:sz="0" w:space="0" w:color="auto"/>
        <w:right w:val="none" w:sz="0" w:space="0" w:color="auto"/>
      </w:divBdr>
    </w:div>
    <w:div w:id="441917255">
      <w:bodyDiv w:val="1"/>
      <w:marLeft w:val="0"/>
      <w:marRight w:val="0"/>
      <w:marTop w:val="0"/>
      <w:marBottom w:val="0"/>
      <w:divBdr>
        <w:top w:val="none" w:sz="0" w:space="0" w:color="auto"/>
        <w:left w:val="none" w:sz="0" w:space="0" w:color="auto"/>
        <w:bottom w:val="none" w:sz="0" w:space="0" w:color="auto"/>
        <w:right w:val="none" w:sz="0" w:space="0" w:color="auto"/>
      </w:divBdr>
    </w:div>
    <w:div w:id="669451308">
      <w:bodyDiv w:val="1"/>
      <w:marLeft w:val="0"/>
      <w:marRight w:val="0"/>
      <w:marTop w:val="0"/>
      <w:marBottom w:val="0"/>
      <w:divBdr>
        <w:top w:val="none" w:sz="0" w:space="0" w:color="auto"/>
        <w:left w:val="none" w:sz="0" w:space="0" w:color="auto"/>
        <w:bottom w:val="none" w:sz="0" w:space="0" w:color="auto"/>
        <w:right w:val="none" w:sz="0" w:space="0" w:color="auto"/>
      </w:divBdr>
    </w:div>
    <w:div w:id="809833632">
      <w:bodyDiv w:val="1"/>
      <w:marLeft w:val="0"/>
      <w:marRight w:val="0"/>
      <w:marTop w:val="0"/>
      <w:marBottom w:val="0"/>
      <w:divBdr>
        <w:top w:val="none" w:sz="0" w:space="0" w:color="auto"/>
        <w:left w:val="none" w:sz="0" w:space="0" w:color="auto"/>
        <w:bottom w:val="none" w:sz="0" w:space="0" w:color="auto"/>
        <w:right w:val="none" w:sz="0" w:space="0" w:color="auto"/>
      </w:divBdr>
    </w:div>
    <w:div w:id="1807237531">
      <w:bodyDiv w:val="1"/>
      <w:marLeft w:val="0"/>
      <w:marRight w:val="0"/>
      <w:marTop w:val="0"/>
      <w:marBottom w:val="0"/>
      <w:divBdr>
        <w:top w:val="none" w:sz="0" w:space="0" w:color="auto"/>
        <w:left w:val="none" w:sz="0" w:space="0" w:color="auto"/>
        <w:bottom w:val="none" w:sz="0" w:space="0" w:color="auto"/>
        <w:right w:val="none" w:sz="0" w:space="0" w:color="auto"/>
      </w:divBdr>
    </w:div>
    <w:div w:id="203090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FF3B63-389D-4677-A969-DA30F194F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1235</Words>
  <Characters>7043</Characters>
  <Application>Microsoft Office Word</Application>
  <DocSecurity>0</DocSecurity>
  <Lines>58</Lines>
  <Paragraphs>16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Hewlett-Packard</Company>
  <LinksUpToDate>false</LinksUpToDate>
  <CharactersWithSpaces>8262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Director Adjunct</dc:creator>
  <cp:lastModifiedBy>Florin Radu</cp:lastModifiedBy>
  <cp:revision>15</cp:revision>
  <cp:lastPrinted>2022-11-29T14:51:00Z</cp:lastPrinted>
  <dcterms:created xsi:type="dcterms:W3CDTF">2026-10-19T08:30:00Z</dcterms:created>
  <dcterms:modified xsi:type="dcterms:W3CDTF">2026-11-02T14:46:00Z</dcterms:modified>
</cp:coreProperties>
</file>