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47FF4" w14:textId="0805D1B9" w:rsidR="004804B0" w:rsidRDefault="004804B0" w:rsidP="004804B0">
      <w:pPr>
        <w:spacing w:after="0" w:line="240" w:lineRule="auto"/>
        <w:rPr>
          <w:rFonts w:ascii="Times New Roman" w:hAnsi="Times New Roman"/>
          <w:b/>
          <w:bCs/>
          <w:sz w:val="24"/>
          <w:szCs w:val="24"/>
        </w:rPr>
      </w:pPr>
      <w:r w:rsidRPr="00A0708C">
        <w:rPr>
          <w:rFonts w:ascii="Times New Roman" w:hAnsi="Times New Roman"/>
          <w:b/>
          <w:bCs/>
          <w:sz w:val="24"/>
          <w:szCs w:val="24"/>
        </w:rPr>
        <w:t>Nr.</w:t>
      </w:r>
      <w:r w:rsidR="0002637F">
        <w:rPr>
          <w:rFonts w:ascii="Times New Roman" w:hAnsi="Times New Roman"/>
          <w:b/>
          <w:bCs/>
          <w:sz w:val="24"/>
          <w:szCs w:val="24"/>
        </w:rPr>
        <w:t xml:space="preserve"> </w:t>
      </w:r>
      <w:r w:rsidR="0089758B">
        <w:rPr>
          <w:rFonts w:ascii="Times New Roman" w:hAnsi="Times New Roman"/>
          <w:b/>
          <w:bCs/>
          <w:sz w:val="24"/>
          <w:szCs w:val="24"/>
        </w:rPr>
        <w:t xml:space="preserve"> </w:t>
      </w:r>
      <w:r w:rsidR="003E6B16">
        <w:rPr>
          <w:rFonts w:ascii="Times New Roman" w:hAnsi="Times New Roman"/>
          <w:b/>
          <w:bCs/>
          <w:sz w:val="24"/>
          <w:szCs w:val="24"/>
        </w:rPr>
        <w:t>43988</w:t>
      </w:r>
      <w:r w:rsidRPr="00A0708C">
        <w:rPr>
          <w:rFonts w:ascii="Times New Roman" w:hAnsi="Times New Roman"/>
          <w:b/>
          <w:bCs/>
          <w:sz w:val="24"/>
          <w:szCs w:val="24"/>
        </w:rPr>
        <w:t>/</w:t>
      </w:r>
      <w:r w:rsidR="0070300E">
        <w:rPr>
          <w:rFonts w:ascii="Times New Roman" w:hAnsi="Times New Roman"/>
          <w:b/>
          <w:bCs/>
          <w:sz w:val="24"/>
          <w:szCs w:val="24"/>
        </w:rPr>
        <w:t>03.11.</w:t>
      </w:r>
      <w:r w:rsidR="006044E9">
        <w:rPr>
          <w:rFonts w:ascii="Times New Roman" w:hAnsi="Times New Roman"/>
          <w:b/>
          <w:bCs/>
          <w:sz w:val="24"/>
          <w:szCs w:val="24"/>
        </w:rPr>
        <w:t>2026</w:t>
      </w:r>
    </w:p>
    <w:p w14:paraId="379D950C" w14:textId="77777777" w:rsidR="004804B0" w:rsidRDefault="004804B0" w:rsidP="004804B0">
      <w:pPr>
        <w:spacing w:after="0" w:line="240" w:lineRule="auto"/>
        <w:jc w:val="center"/>
        <w:rPr>
          <w:rFonts w:ascii="Times New Roman" w:hAnsi="Times New Roman"/>
          <w:b/>
          <w:bCs/>
          <w:sz w:val="24"/>
          <w:szCs w:val="24"/>
        </w:rPr>
      </w:pPr>
    </w:p>
    <w:p w14:paraId="3045BB7C" w14:textId="5320F264" w:rsidR="004804B0" w:rsidRPr="00A0708C" w:rsidRDefault="004804B0" w:rsidP="00F476BE">
      <w:pPr>
        <w:spacing w:after="0" w:line="240" w:lineRule="auto"/>
        <w:jc w:val="center"/>
        <w:rPr>
          <w:rFonts w:ascii="Times New Roman" w:hAnsi="Times New Roman"/>
          <w:b/>
          <w:bCs/>
          <w:sz w:val="24"/>
          <w:szCs w:val="24"/>
        </w:rPr>
      </w:pPr>
      <w:r w:rsidRPr="00A0708C">
        <w:rPr>
          <w:rFonts w:ascii="Times New Roman" w:hAnsi="Times New Roman"/>
          <w:b/>
          <w:bCs/>
          <w:sz w:val="24"/>
          <w:szCs w:val="24"/>
        </w:rPr>
        <w:t>A N U N Ţ</w:t>
      </w:r>
    </w:p>
    <w:p w14:paraId="7E364562" w14:textId="0A49FAA3" w:rsidR="004804B0" w:rsidRPr="00A0708C" w:rsidRDefault="004804B0" w:rsidP="004804B0">
      <w:pPr>
        <w:spacing w:after="0" w:line="240" w:lineRule="auto"/>
        <w:jc w:val="center"/>
        <w:rPr>
          <w:rFonts w:ascii="Times New Roman" w:hAnsi="Times New Roman"/>
          <w:sz w:val="24"/>
          <w:szCs w:val="24"/>
        </w:rPr>
      </w:pPr>
      <w:r w:rsidRPr="00A0708C">
        <w:rPr>
          <w:rFonts w:ascii="Times New Roman" w:hAnsi="Times New Roman"/>
          <w:sz w:val="24"/>
          <w:szCs w:val="24"/>
        </w:rPr>
        <w:t>Concurs pentru posturi contractuale</w:t>
      </w:r>
    </w:p>
    <w:p w14:paraId="0310A96E" w14:textId="79D45057" w:rsidR="004804B0" w:rsidRPr="00A0708C" w:rsidRDefault="004804B0" w:rsidP="004804B0">
      <w:pPr>
        <w:spacing w:after="0" w:line="240" w:lineRule="auto"/>
        <w:jc w:val="center"/>
        <w:rPr>
          <w:rFonts w:ascii="Times New Roman" w:hAnsi="Times New Roman"/>
          <w:sz w:val="24"/>
          <w:szCs w:val="24"/>
        </w:rPr>
      </w:pPr>
      <w:r w:rsidRPr="00A0708C">
        <w:rPr>
          <w:rFonts w:ascii="Times New Roman" w:hAnsi="Times New Roman"/>
          <w:sz w:val="24"/>
          <w:szCs w:val="24"/>
        </w:rPr>
        <w:t xml:space="preserve">Spitalul Clinic Județean de Urgență „Pius </w:t>
      </w:r>
      <w:proofErr w:type="spellStart"/>
      <w:r w:rsidRPr="00A0708C">
        <w:rPr>
          <w:rFonts w:ascii="Times New Roman" w:hAnsi="Times New Roman"/>
          <w:sz w:val="24"/>
          <w:szCs w:val="24"/>
        </w:rPr>
        <w:t>Brînzeu</w:t>
      </w:r>
      <w:proofErr w:type="spellEnd"/>
      <w:r w:rsidRPr="00A0708C">
        <w:rPr>
          <w:rFonts w:ascii="Times New Roman" w:hAnsi="Times New Roman"/>
          <w:sz w:val="24"/>
          <w:szCs w:val="24"/>
        </w:rPr>
        <w:t xml:space="preserve">” Timișoara organizează, la sediul instituției Bulevardul Liviu Rebreanu, nr.156, în conformitate cu prevederile H.G. nr. 1336/2022, concurs pentru ocuparea următoarelor posturi </w:t>
      </w:r>
      <w:r w:rsidR="00F75538" w:rsidRPr="00F75538">
        <w:rPr>
          <w:rFonts w:ascii="Times New Roman" w:hAnsi="Times New Roman"/>
          <w:b/>
          <w:bCs/>
          <w:sz w:val="24"/>
          <w:szCs w:val="24"/>
        </w:rPr>
        <w:t xml:space="preserve"> vacante</w:t>
      </w:r>
      <w:r w:rsidRPr="00A0708C">
        <w:rPr>
          <w:rFonts w:ascii="Times New Roman" w:hAnsi="Times New Roman"/>
          <w:sz w:val="24"/>
          <w:szCs w:val="24"/>
        </w:rPr>
        <w:t xml:space="preserve">, perioadă </w:t>
      </w:r>
      <w:r w:rsidR="006044E9" w:rsidRPr="006044E9">
        <w:rPr>
          <w:rFonts w:ascii="Times New Roman" w:hAnsi="Times New Roman"/>
          <w:b/>
          <w:bCs/>
          <w:sz w:val="24"/>
          <w:szCs w:val="24"/>
        </w:rPr>
        <w:t>NE</w:t>
      </w:r>
      <w:r w:rsidR="00F75538" w:rsidRPr="006044E9">
        <w:rPr>
          <w:rFonts w:ascii="Times New Roman" w:hAnsi="Times New Roman"/>
          <w:b/>
          <w:bCs/>
          <w:sz w:val="24"/>
          <w:szCs w:val="24"/>
        </w:rPr>
        <w:t>D</w:t>
      </w:r>
      <w:r w:rsidR="00F75538" w:rsidRPr="00F75538">
        <w:rPr>
          <w:rFonts w:ascii="Times New Roman" w:hAnsi="Times New Roman"/>
          <w:b/>
          <w:bCs/>
          <w:sz w:val="24"/>
          <w:szCs w:val="24"/>
        </w:rPr>
        <w:t>ETERMINATĂ</w:t>
      </w:r>
      <w:r w:rsidRPr="00F75538">
        <w:rPr>
          <w:rFonts w:ascii="Times New Roman" w:hAnsi="Times New Roman"/>
          <w:b/>
          <w:bCs/>
          <w:sz w:val="24"/>
          <w:szCs w:val="24"/>
        </w:rPr>
        <w:t>:</w:t>
      </w:r>
    </w:p>
    <w:p w14:paraId="38E18143" w14:textId="77777777" w:rsidR="009C6917" w:rsidRDefault="009C6917" w:rsidP="00661AC8">
      <w:pPr>
        <w:spacing w:after="0"/>
        <w:rPr>
          <w:rFonts w:ascii="Times New Roman" w:eastAsia="Times New Roman" w:hAnsi="Times New Roman"/>
          <w:kern w:val="0"/>
          <w:sz w:val="24"/>
          <w:szCs w:val="24"/>
          <w:lang w:eastAsia="ro-RO"/>
        </w:rPr>
      </w:pPr>
    </w:p>
    <w:p w14:paraId="09D77111" w14:textId="77777777" w:rsidR="003B1322" w:rsidRPr="00343C42" w:rsidRDefault="003B1322" w:rsidP="00BD0359">
      <w:pPr>
        <w:spacing w:after="0"/>
        <w:rPr>
          <w:rFonts w:ascii="Times New Roman" w:eastAsia="Times New Roman" w:hAnsi="Times New Roman"/>
          <w:kern w:val="0"/>
          <w:sz w:val="24"/>
          <w:szCs w:val="24"/>
          <w:lang w:eastAsia="ro-RO"/>
        </w:rPr>
      </w:pPr>
    </w:p>
    <w:p w14:paraId="28ED7C92" w14:textId="77777777" w:rsidR="009C69D2" w:rsidRPr="00BA2264" w:rsidRDefault="009C69D2" w:rsidP="009C69D2">
      <w:pPr>
        <w:spacing w:after="0"/>
        <w:ind w:left="-567"/>
        <w:rPr>
          <w:rFonts w:ascii="Times New Roman" w:eastAsia="Times New Roman" w:hAnsi="Times New Roman"/>
          <w:b/>
          <w:bCs/>
          <w:kern w:val="0"/>
          <w:sz w:val="24"/>
          <w:szCs w:val="24"/>
          <w:u w:val="single"/>
          <w:lang w:eastAsia="ro-RO"/>
        </w:rPr>
      </w:pPr>
      <w:r>
        <w:rPr>
          <w:rFonts w:ascii="Times New Roman" w:eastAsia="Times New Roman" w:hAnsi="Times New Roman"/>
          <w:b/>
          <w:bCs/>
          <w:kern w:val="0"/>
          <w:sz w:val="24"/>
          <w:szCs w:val="24"/>
          <w:u w:val="single"/>
          <w:lang w:eastAsia="ro-RO"/>
        </w:rPr>
        <w:t>1</w:t>
      </w:r>
      <w:r w:rsidRPr="00BA2264">
        <w:rPr>
          <w:rFonts w:ascii="Times New Roman" w:eastAsia="Times New Roman" w:hAnsi="Times New Roman"/>
          <w:b/>
          <w:bCs/>
          <w:kern w:val="0"/>
          <w:sz w:val="24"/>
          <w:szCs w:val="24"/>
          <w:u w:val="single"/>
          <w:lang w:eastAsia="ro-RO"/>
        </w:rPr>
        <w:t>. Secții/ Compartimente cu paturi</w:t>
      </w:r>
    </w:p>
    <w:p w14:paraId="39D0C694" w14:textId="77777777" w:rsidR="009C69D2" w:rsidRDefault="009C69D2" w:rsidP="009C69D2">
      <w:pPr>
        <w:spacing w:after="0"/>
        <w:ind w:left="-567"/>
        <w:rPr>
          <w:rFonts w:ascii="Times New Roman" w:eastAsia="Times New Roman" w:hAnsi="Times New Roman"/>
          <w:kern w:val="0"/>
          <w:sz w:val="24"/>
          <w:szCs w:val="24"/>
          <w:lang w:eastAsia="ro-RO"/>
        </w:rPr>
      </w:pPr>
      <w:r>
        <w:rPr>
          <w:rFonts w:ascii="Times New Roman" w:eastAsia="Times New Roman" w:hAnsi="Times New Roman"/>
          <w:kern w:val="0"/>
          <w:sz w:val="24"/>
          <w:szCs w:val="24"/>
          <w:lang w:eastAsia="ro-RO"/>
        </w:rPr>
        <w:t>Brancardier ( G)-  cu sau fără vechime în specialitate                                                             26 post</w:t>
      </w:r>
    </w:p>
    <w:p w14:paraId="195EF7EE" w14:textId="77777777" w:rsidR="009C69D2" w:rsidRDefault="009C69D2" w:rsidP="009C69D2">
      <w:pPr>
        <w:spacing w:after="0"/>
        <w:ind w:left="-567"/>
        <w:rPr>
          <w:rFonts w:ascii="Times New Roman" w:eastAsia="Times New Roman" w:hAnsi="Times New Roman"/>
          <w:kern w:val="0"/>
          <w:sz w:val="24"/>
          <w:szCs w:val="24"/>
          <w:lang w:eastAsia="ro-RO"/>
        </w:rPr>
      </w:pPr>
    </w:p>
    <w:p w14:paraId="6B5A28F8" w14:textId="77777777" w:rsidR="009C69D2" w:rsidRDefault="009C69D2" w:rsidP="009C69D2">
      <w:pPr>
        <w:spacing w:after="0"/>
        <w:ind w:left="-567"/>
        <w:rPr>
          <w:rFonts w:ascii="Times New Roman" w:eastAsia="Times New Roman" w:hAnsi="Times New Roman"/>
          <w:kern w:val="0"/>
          <w:sz w:val="24"/>
          <w:szCs w:val="24"/>
          <w:lang w:eastAsia="ro-RO"/>
        </w:rPr>
      </w:pPr>
      <w:r w:rsidRPr="00D217D4">
        <w:rPr>
          <w:rFonts w:ascii="Times New Roman" w:eastAsia="Times New Roman" w:hAnsi="Times New Roman"/>
          <w:b/>
          <w:bCs/>
          <w:kern w:val="0"/>
          <w:sz w:val="24"/>
          <w:szCs w:val="24"/>
          <w:u w:val="single"/>
          <w:lang w:eastAsia="ro-RO"/>
        </w:rPr>
        <w:t xml:space="preserve">2. Secția Clinică ATI  </w:t>
      </w:r>
      <w:r w:rsidRPr="00D217D4">
        <w:rPr>
          <w:rFonts w:ascii="Times New Roman" w:eastAsia="Times New Roman" w:hAnsi="Times New Roman"/>
          <w:b/>
          <w:bCs/>
          <w:kern w:val="0"/>
          <w:sz w:val="24"/>
          <w:szCs w:val="24"/>
          <w:lang w:eastAsia="ro-RO"/>
        </w:rPr>
        <w:t xml:space="preserve">                                                                                                               </w:t>
      </w:r>
    </w:p>
    <w:p w14:paraId="7CE2A52E" w14:textId="77777777" w:rsidR="009C69D2" w:rsidRDefault="009C69D2" w:rsidP="009C69D2">
      <w:pPr>
        <w:spacing w:after="0"/>
        <w:ind w:left="-567"/>
        <w:rPr>
          <w:rFonts w:ascii="Times New Roman" w:eastAsia="Times New Roman" w:hAnsi="Times New Roman"/>
          <w:kern w:val="0"/>
          <w:sz w:val="24"/>
          <w:szCs w:val="24"/>
          <w:lang w:eastAsia="ro-RO"/>
        </w:rPr>
      </w:pPr>
      <w:r>
        <w:rPr>
          <w:rFonts w:ascii="Times New Roman" w:eastAsia="Times New Roman" w:hAnsi="Times New Roman"/>
          <w:kern w:val="0"/>
          <w:sz w:val="24"/>
          <w:szCs w:val="24"/>
          <w:lang w:eastAsia="ro-RO"/>
        </w:rPr>
        <w:t xml:space="preserve">Brancardier ( G)-  cu sau fără vechime în specialitate                                                               3post                                                            </w:t>
      </w:r>
    </w:p>
    <w:p w14:paraId="1DE7D5EA" w14:textId="77777777" w:rsidR="009C69D2" w:rsidRDefault="009C69D2" w:rsidP="009C69D2">
      <w:pPr>
        <w:spacing w:after="0"/>
        <w:ind w:left="-567"/>
        <w:rPr>
          <w:rFonts w:ascii="Times New Roman" w:eastAsia="Times New Roman" w:hAnsi="Times New Roman"/>
          <w:kern w:val="0"/>
          <w:sz w:val="24"/>
          <w:szCs w:val="24"/>
          <w:lang w:eastAsia="ro-RO"/>
        </w:rPr>
      </w:pPr>
    </w:p>
    <w:p w14:paraId="620643C1" w14:textId="77777777" w:rsidR="009C69D2" w:rsidRPr="001C07BF" w:rsidRDefault="009C69D2" w:rsidP="009C69D2">
      <w:pPr>
        <w:spacing w:after="0"/>
        <w:ind w:left="-567"/>
        <w:rPr>
          <w:rFonts w:ascii="Times New Roman" w:eastAsia="Times New Roman" w:hAnsi="Times New Roman"/>
          <w:kern w:val="0"/>
          <w:sz w:val="24"/>
          <w:szCs w:val="24"/>
          <w:lang w:eastAsia="ro-RO"/>
        </w:rPr>
      </w:pPr>
      <w:r>
        <w:rPr>
          <w:rFonts w:ascii="Times New Roman" w:eastAsia="Times New Roman" w:hAnsi="Times New Roman"/>
          <w:b/>
          <w:bCs/>
          <w:kern w:val="0"/>
          <w:sz w:val="24"/>
          <w:szCs w:val="24"/>
          <w:u w:val="single"/>
          <w:lang w:eastAsia="ro-RO"/>
        </w:rPr>
        <w:t>3</w:t>
      </w:r>
      <w:r w:rsidRPr="00D217D4">
        <w:rPr>
          <w:rFonts w:ascii="Times New Roman" w:eastAsia="Times New Roman" w:hAnsi="Times New Roman"/>
          <w:b/>
          <w:bCs/>
          <w:kern w:val="0"/>
          <w:sz w:val="24"/>
          <w:szCs w:val="24"/>
          <w:u w:val="single"/>
          <w:lang w:eastAsia="ro-RO"/>
        </w:rPr>
        <w:t>. Secția Clinică ATI- Comp. ATI Casa Austria</w:t>
      </w:r>
      <w:r w:rsidRPr="00CD5EF8">
        <w:rPr>
          <w:rFonts w:ascii="Times New Roman" w:eastAsia="Times New Roman" w:hAnsi="Times New Roman"/>
          <w:b/>
          <w:bCs/>
          <w:kern w:val="0"/>
          <w:sz w:val="24"/>
          <w:szCs w:val="24"/>
          <w:lang w:eastAsia="ro-RO"/>
        </w:rPr>
        <w:t xml:space="preserve">                                                               </w:t>
      </w:r>
      <w:r>
        <w:rPr>
          <w:rFonts w:ascii="Times New Roman" w:eastAsia="Times New Roman" w:hAnsi="Times New Roman"/>
          <w:b/>
          <w:bCs/>
          <w:kern w:val="0"/>
          <w:sz w:val="24"/>
          <w:szCs w:val="24"/>
          <w:lang w:eastAsia="ro-RO"/>
        </w:rPr>
        <w:t xml:space="preserve">    </w:t>
      </w:r>
      <w:r w:rsidRPr="00CD5EF8">
        <w:rPr>
          <w:rFonts w:ascii="Times New Roman" w:eastAsia="Times New Roman" w:hAnsi="Times New Roman"/>
          <w:b/>
          <w:bCs/>
          <w:kern w:val="0"/>
          <w:sz w:val="24"/>
          <w:szCs w:val="24"/>
          <w:lang w:eastAsia="ro-RO"/>
        </w:rPr>
        <w:t xml:space="preserve"> </w:t>
      </w:r>
    </w:p>
    <w:p w14:paraId="25622379" w14:textId="77777777" w:rsidR="009C69D2" w:rsidRDefault="009C69D2" w:rsidP="009C69D2">
      <w:pPr>
        <w:spacing w:after="0"/>
        <w:ind w:left="-567"/>
        <w:rPr>
          <w:rFonts w:ascii="Times New Roman" w:eastAsia="Times New Roman" w:hAnsi="Times New Roman"/>
          <w:kern w:val="0"/>
          <w:sz w:val="24"/>
          <w:szCs w:val="24"/>
          <w:lang w:eastAsia="ro-RO"/>
        </w:rPr>
      </w:pPr>
      <w:r>
        <w:rPr>
          <w:rFonts w:ascii="Times New Roman" w:eastAsia="Times New Roman" w:hAnsi="Times New Roman"/>
          <w:kern w:val="0"/>
          <w:sz w:val="24"/>
          <w:szCs w:val="24"/>
          <w:lang w:eastAsia="ro-RO"/>
        </w:rPr>
        <w:t>Brancardier ( G)-  cu sau fără vechime în specialitate                                                                2post</w:t>
      </w:r>
    </w:p>
    <w:p w14:paraId="40F7A310" w14:textId="77777777" w:rsidR="009C69D2" w:rsidRDefault="009C69D2" w:rsidP="009C69D2">
      <w:pPr>
        <w:spacing w:after="0"/>
        <w:ind w:left="-567"/>
        <w:rPr>
          <w:rFonts w:ascii="Times New Roman" w:eastAsia="Times New Roman" w:hAnsi="Times New Roman"/>
          <w:kern w:val="0"/>
          <w:sz w:val="24"/>
          <w:szCs w:val="24"/>
          <w:lang w:eastAsia="ro-RO"/>
        </w:rPr>
      </w:pPr>
    </w:p>
    <w:p w14:paraId="773768F0" w14:textId="77777777" w:rsidR="009C69D2" w:rsidRDefault="009C69D2" w:rsidP="009C69D2">
      <w:pPr>
        <w:spacing w:after="0"/>
        <w:ind w:left="-567"/>
        <w:rPr>
          <w:rFonts w:ascii="Times New Roman" w:eastAsia="Times New Roman" w:hAnsi="Times New Roman"/>
          <w:kern w:val="0"/>
          <w:sz w:val="24"/>
          <w:szCs w:val="24"/>
          <w:lang w:eastAsia="ro-RO"/>
        </w:rPr>
      </w:pPr>
      <w:r>
        <w:rPr>
          <w:rFonts w:ascii="Times New Roman" w:eastAsia="Times New Roman" w:hAnsi="Times New Roman"/>
          <w:kern w:val="0"/>
          <w:sz w:val="24"/>
          <w:szCs w:val="24"/>
          <w:lang w:eastAsia="ro-RO"/>
        </w:rPr>
        <w:t xml:space="preserve">4. </w:t>
      </w:r>
      <w:r w:rsidRPr="00D217D4">
        <w:rPr>
          <w:rFonts w:ascii="Times New Roman" w:eastAsia="Times New Roman" w:hAnsi="Times New Roman"/>
          <w:b/>
          <w:bCs/>
          <w:kern w:val="0"/>
          <w:sz w:val="24"/>
          <w:szCs w:val="24"/>
          <w:u w:val="single"/>
          <w:lang w:eastAsia="ro-RO"/>
        </w:rPr>
        <w:t>Secția Clinică ATI-Comp. ATI Obstetrică- Ginecologie</w:t>
      </w:r>
      <w:r>
        <w:rPr>
          <w:rFonts w:ascii="Times New Roman" w:eastAsia="Times New Roman" w:hAnsi="Times New Roman"/>
          <w:kern w:val="0"/>
          <w:sz w:val="24"/>
          <w:szCs w:val="24"/>
          <w:lang w:eastAsia="ro-RO"/>
        </w:rPr>
        <w:t xml:space="preserve">                                               </w:t>
      </w:r>
    </w:p>
    <w:p w14:paraId="23C1AE02" w14:textId="77777777" w:rsidR="009C69D2" w:rsidRDefault="009C69D2" w:rsidP="009C69D2">
      <w:pPr>
        <w:spacing w:after="0"/>
        <w:ind w:left="-567"/>
        <w:rPr>
          <w:rFonts w:ascii="Times New Roman" w:eastAsia="Times New Roman" w:hAnsi="Times New Roman"/>
          <w:kern w:val="0"/>
          <w:sz w:val="24"/>
          <w:szCs w:val="24"/>
          <w:lang w:eastAsia="ro-RO"/>
        </w:rPr>
      </w:pPr>
      <w:bookmarkStart w:id="0" w:name="_Hlk243998529"/>
      <w:r>
        <w:rPr>
          <w:rFonts w:ascii="Times New Roman" w:eastAsia="Times New Roman" w:hAnsi="Times New Roman"/>
          <w:kern w:val="0"/>
          <w:sz w:val="24"/>
          <w:szCs w:val="24"/>
          <w:lang w:eastAsia="ro-RO"/>
        </w:rPr>
        <w:t xml:space="preserve">   Brancardier ( G)-  cu sau fără vechime în specialitate                                                            1post</w:t>
      </w:r>
    </w:p>
    <w:bookmarkEnd w:id="0"/>
    <w:p w14:paraId="583D4F14" w14:textId="77777777" w:rsidR="009C69D2" w:rsidRDefault="009C69D2" w:rsidP="009C69D2">
      <w:pPr>
        <w:spacing w:after="0"/>
        <w:ind w:left="-567"/>
        <w:rPr>
          <w:rFonts w:ascii="Times New Roman" w:eastAsia="Times New Roman" w:hAnsi="Times New Roman"/>
          <w:kern w:val="0"/>
          <w:sz w:val="24"/>
          <w:szCs w:val="24"/>
          <w:lang w:eastAsia="ro-RO"/>
        </w:rPr>
      </w:pPr>
    </w:p>
    <w:p w14:paraId="430F8FA0" w14:textId="77777777" w:rsidR="009C69D2" w:rsidRDefault="009C69D2" w:rsidP="009C69D2">
      <w:pPr>
        <w:spacing w:after="0"/>
        <w:ind w:left="-567"/>
        <w:rPr>
          <w:rFonts w:ascii="Times New Roman" w:eastAsia="Times New Roman" w:hAnsi="Times New Roman"/>
          <w:kern w:val="0"/>
          <w:sz w:val="24"/>
          <w:szCs w:val="24"/>
          <w:lang w:eastAsia="ro-RO"/>
        </w:rPr>
      </w:pPr>
      <w:r>
        <w:rPr>
          <w:rFonts w:ascii="Times New Roman" w:eastAsia="Times New Roman" w:hAnsi="Times New Roman"/>
          <w:kern w:val="0"/>
          <w:sz w:val="24"/>
          <w:szCs w:val="24"/>
          <w:lang w:eastAsia="ro-RO"/>
        </w:rPr>
        <w:t xml:space="preserve">5. </w:t>
      </w:r>
      <w:r w:rsidRPr="00D217D4">
        <w:rPr>
          <w:rFonts w:ascii="Times New Roman" w:eastAsia="Times New Roman" w:hAnsi="Times New Roman"/>
          <w:b/>
          <w:bCs/>
          <w:kern w:val="0"/>
          <w:sz w:val="24"/>
          <w:szCs w:val="24"/>
          <w:u w:val="single"/>
          <w:lang w:eastAsia="ro-RO"/>
        </w:rPr>
        <w:t>Secția Clinică ATI- Comp. ATI Ortopedie- Traumatologie</w:t>
      </w:r>
      <w:r>
        <w:rPr>
          <w:rFonts w:ascii="Times New Roman" w:eastAsia="Times New Roman" w:hAnsi="Times New Roman"/>
          <w:kern w:val="0"/>
          <w:sz w:val="24"/>
          <w:szCs w:val="24"/>
          <w:lang w:eastAsia="ro-RO"/>
        </w:rPr>
        <w:t xml:space="preserve">                                              </w:t>
      </w:r>
    </w:p>
    <w:p w14:paraId="4705D367" w14:textId="77777777" w:rsidR="009C69D2" w:rsidRDefault="009C69D2" w:rsidP="009C69D2">
      <w:pPr>
        <w:spacing w:after="0"/>
        <w:ind w:left="-567"/>
        <w:rPr>
          <w:rFonts w:ascii="Times New Roman" w:eastAsia="Times New Roman" w:hAnsi="Times New Roman"/>
          <w:kern w:val="0"/>
          <w:sz w:val="24"/>
          <w:szCs w:val="24"/>
          <w:lang w:eastAsia="ro-RO"/>
        </w:rPr>
      </w:pPr>
      <w:r>
        <w:rPr>
          <w:rFonts w:ascii="Times New Roman" w:eastAsia="Times New Roman" w:hAnsi="Times New Roman"/>
          <w:kern w:val="0"/>
          <w:sz w:val="24"/>
          <w:szCs w:val="24"/>
          <w:lang w:eastAsia="ro-RO"/>
        </w:rPr>
        <w:t xml:space="preserve">   Brancardier ( G)-  cu sau fără vechime în specialitate                                                             1post</w:t>
      </w:r>
    </w:p>
    <w:p w14:paraId="458BEDEF" w14:textId="77777777" w:rsidR="009C69D2" w:rsidRDefault="009C69D2" w:rsidP="009C69D2">
      <w:pPr>
        <w:spacing w:after="0"/>
        <w:ind w:left="-567"/>
        <w:rPr>
          <w:rFonts w:ascii="Times New Roman" w:eastAsia="Times New Roman" w:hAnsi="Times New Roman"/>
          <w:kern w:val="0"/>
          <w:sz w:val="24"/>
          <w:szCs w:val="24"/>
          <w:lang w:eastAsia="ro-RO"/>
        </w:rPr>
      </w:pPr>
    </w:p>
    <w:p w14:paraId="2433C9A9" w14:textId="77777777" w:rsidR="009C69D2" w:rsidRDefault="009C69D2" w:rsidP="009C69D2">
      <w:pPr>
        <w:spacing w:after="0"/>
        <w:ind w:left="-567"/>
        <w:rPr>
          <w:rFonts w:ascii="Times New Roman" w:eastAsia="Times New Roman" w:hAnsi="Times New Roman"/>
          <w:kern w:val="0"/>
          <w:sz w:val="24"/>
          <w:szCs w:val="24"/>
          <w:lang w:eastAsia="ro-RO"/>
        </w:rPr>
      </w:pPr>
      <w:r>
        <w:rPr>
          <w:rFonts w:ascii="Times New Roman" w:eastAsia="Times New Roman" w:hAnsi="Times New Roman"/>
          <w:kern w:val="0"/>
          <w:sz w:val="24"/>
          <w:szCs w:val="24"/>
          <w:lang w:eastAsia="ro-RO"/>
        </w:rPr>
        <w:t xml:space="preserve">6. </w:t>
      </w:r>
      <w:r w:rsidRPr="00465AF4">
        <w:rPr>
          <w:rFonts w:ascii="Times New Roman" w:eastAsia="Times New Roman" w:hAnsi="Times New Roman"/>
          <w:b/>
          <w:bCs/>
          <w:kern w:val="0"/>
          <w:sz w:val="24"/>
          <w:szCs w:val="24"/>
          <w:u w:val="single"/>
          <w:lang w:eastAsia="ro-RO"/>
        </w:rPr>
        <w:t>Secția Clinică Neurologie I- UAVCA</w:t>
      </w:r>
    </w:p>
    <w:p w14:paraId="71CC1815" w14:textId="77777777" w:rsidR="009C69D2" w:rsidRDefault="009C69D2" w:rsidP="009C69D2">
      <w:pPr>
        <w:spacing w:after="0"/>
        <w:ind w:left="-567"/>
        <w:rPr>
          <w:rFonts w:ascii="Times New Roman" w:eastAsia="Times New Roman" w:hAnsi="Times New Roman"/>
          <w:kern w:val="0"/>
          <w:sz w:val="24"/>
          <w:szCs w:val="24"/>
          <w:lang w:eastAsia="ro-RO"/>
        </w:rPr>
      </w:pPr>
      <w:r>
        <w:rPr>
          <w:rFonts w:ascii="Times New Roman" w:eastAsia="Times New Roman" w:hAnsi="Times New Roman"/>
          <w:kern w:val="0"/>
          <w:sz w:val="24"/>
          <w:szCs w:val="24"/>
          <w:lang w:eastAsia="ro-RO"/>
        </w:rPr>
        <w:t xml:space="preserve">   Brancardier ( G)-  cu sau fără vechime în specialitate                                                             1post</w:t>
      </w:r>
    </w:p>
    <w:p w14:paraId="2AAA4CB6" w14:textId="23CB3961" w:rsidR="00CD5EF8" w:rsidRPr="00AF31C3" w:rsidRDefault="00CD5EF8" w:rsidP="00AF31C3">
      <w:pPr>
        <w:spacing w:after="0"/>
        <w:ind w:left="-567"/>
        <w:rPr>
          <w:rFonts w:ascii="Times New Roman" w:eastAsia="Times New Roman" w:hAnsi="Times New Roman"/>
          <w:kern w:val="0"/>
          <w:sz w:val="24"/>
          <w:szCs w:val="24"/>
          <w:lang w:eastAsia="ro-RO"/>
        </w:rPr>
      </w:pPr>
      <w:r>
        <w:rPr>
          <w:rFonts w:ascii="Times New Roman" w:eastAsia="Times New Roman" w:hAnsi="Times New Roman"/>
          <w:kern w:val="0"/>
          <w:sz w:val="24"/>
          <w:szCs w:val="24"/>
          <w:lang w:eastAsia="ro-RO"/>
        </w:rPr>
        <w:t xml:space="preserve">                                                     </w:t>
      </w:r>
    </w:p>
    <w:p w14:paraId="39772864" w14:textId="77777777" w:rsidR="008D3803" w:rsidRPr="005227DD" w:rsidRDefault="008D3803" w:rsidP="00752E4B">
      <w:pPr>
        <w:shd w:val="clear" w:color="auto" w:fill="FFFFFF"/>
        <w:tabs>
          <w:tab w:val="left" w:pos="1276"/>
        </w:tabs>
        <w:spacing w:after="0" w:line="240" w:lineRule="auto"/>
        <w:ind w:right="144"/>
        <w:rPr>
          <w:rFonts w:ascii="Times New Roman" w:hAnsi="Times New Roman"/>
          <w:b/>
          <w:color w:val="000000"/>
          <w:spacing w:val="-8"/>
          <w:sz w:val="24"/>
          <w:szCs w:val="24"/>
          <w:lang w:val="en-US"/>
        </w:rPr>
      </w:pPr>
    </w:p>
    <w:p w14:paraId="0657DA4C" w14:textId="77777777" w:rsidR="008D3803" w:rsidRDefault="008D3803" w:rsidP="00752E4B">
      <w:pPr>
        <w:shd w:val="clear" w:color="auto" w:fill="FFFFFF"/>
        <w:tabs>
          <w:tab w:val="left" w:pos="1276"/>
        </w:tabs>
        <w:spacing w:after="0" w:line="240" w:lineRule="auto"/>
        <w:ind w:right="144"/>
        <w:rPr>
          <w:rFonts w:ascii="Times New Roman" w:hAnsi="Times New Roman"/>
          <w:b/>
          <w:color w:val="000000"/>
          <w:spacing w:val="-8"/>
          <w:sz w:val="24"/>
          <w:szCs w:val="24"/>
        </w:rPr>
      </w:pPr>
    </w:p>
    <w:p w14:paraId="59E23EF0" w14:textId="2B5566DC" w:rsidR="00752E4B" w:rsidRPr="003103EA" w:rsidRDefault="00752E4B" w:rsidP="00752E4B">
      <w:pPr>
        <w:shd w:val="clear" w:color="auto" w:fill="FFFFFF"/>
        <w:tabs>
          <w:tab w:val="left" w:pos="1276"/>
        </w:tabs>
        <w:spacing w:after="0" w:line="240" w:lineRule="auto"/>
        <w:ind w:right="144"/>
        <w:rPr>
          <w:rFonts w:ascii="Times New Roman" w:hAnsi="Times New Roman"/>
          <w:b/>
          <w:color w:val="000000"/>
          <w:spacing w:val="-8"/>
          <w:sz w:val="24"/>
          <w:szCs w:val="24"/>
        </w:rPr>
      </w:pPr>
      <w:r w:rsidRPr="003103EA">
        <w:rPr>
          <w:rFonts w:ascii="Times New Roman" w:hAnsi="Times New Roman"/>
          <w:b/>
          <w:color w:val="000000"/>
          <w:spacing w:val="-8"/>
          <w:sz w:val="24"/>
          <w:szCs w:val="24"/>
        </w:rPr>
        <w:t>I. PENTRU ÎNSCRIEREA LA CONCURS CANDIDAȚII VOR PREZENTA UN DOSAR</w:t>
      </w:r>
    </w:p>
    <w:p w14:paraId="57956B68" w14:textId="77777777" w:rsidR="00752E4B" w:rsidRPr="00A0708C" w:rsidRDefault="00752E4B" w:rsidP="00752E4B">
      <w:pPr>
        <w:pStyle w:val="ListParagraph"/>
        <w:shd w:val="clear" w:color="auto" w:fill="FFFFFF"/>
        <w:spacing w:after="0" w:line="240" w:lineRule="auto"/>
        <w:ind w:left="1080" w:right="144"/>
        <w:jc w:val="center"/>
        <w:rPr>
          <w:rFonts w:ascii="Times New Roman" w:hAnsi="Times New Roman" w:cs="Times New Roman"/>
          <w:bCs/>
          <w:color w:val="000000"/>
          <w:spacing w:val="-8"/>
          <w:sz w:val="24"/>
          <w:szCs w:val="24"/>
        </w:rPr>
      </w:pPr>
      <w:r w:rsidRPr="00A0708C">
        <w:rPr>
          <w:rFonts w:ascii="Times New Roman" w:hAnsi="Times New Roman" w:cs="Times New Roman"/>
          <w:b/>
          <w:color w:val="000000"/>
          <w:spacing w:val="-8"/>
          <w:sz w:val="24"/>
          <w:szCs w:val="24"/>
        </w:rPr>
        <w:t>CARE VA CONȚINE URMĂTOARELE DOCUMENTE</w:t>
      </w:r>
      <w:r w:rsidRPr="00A0708C">
        <w:rPr>
          <w:rFonts w:ascii="Times New Roman" w:hAnsi="Times New Roman" w:cs="Times New Roman"/>
          <w:bCs/>
          <w:color w:val="000000"/>
          <w:spacing w:val="-8"/>
          <w:sz w:val="24"/>
          <w:szCs w:val="24"/>
        </w:rPr>
        <w:t>:</w:t>
      </w:r>
    </w:p>
    <w:p w14:paraId="1A46560A" w14:textId="77777777" w:rsidR="00752E4B" w:rsidRPr="00A0708C" w:rsidRDefault="00752E4B" w:rsidP="00752E4B">
      <w:pPr>
        <w:shd w:val="clear" w:color="auto" w:fill="FFFFFF"/>
        <w:suppressAutoHyphens w:val="0"/>
        <w:autoSpaceDN/>
        <w:spacing w:after="0" w:line="240" w:lineRule="auto"/>
        <w:ind w:right="144"/>
        <w:rPr>
          <w:rFonts w:ascii="Times New Roman" w:hAnsi="Times New Roman"/>
          <w:bCs/>
          <w:color w:val="000000"/>
          <w:spacing w:val="-8"/>
          <w:kern w:val="0"/>
          <w:sz w:val="24"/>
          <w:szCs w:val="24"/>
        </w:rPr>
      </w:pPr>
    </w:p>
    <w:p w14:paraId="175F8EA2" w14:textId="27562C5E" w:rsidR="00752E4B" w:rsidRPr="00D217D4" w:rsidRDefault="00752E4B" w:rsidP="00E85277">
      <w:pPr>
        <w:shd w:val="clear" w:color="auto" w:fill="FFFFFF"/>
        <w:suppressAutoHyphens w:val="0"/>
        <w:autoSpaceDN/>
        <w:spacing w:after="0" w:line="240" w:lineRule="auto"/>
        <w:ind w:left="-567" w:right="283"/>
        <w:jc w:val="both"/>
        <w:rPr>
          <w:rFonts w:ascii="Times New Roman" w:hAnsi="Times New Roman"/>
          <w:bCs/>
          <w:spacing w:val="-8"/>
          <w:kern w:val="0"/>
          <w:sz w:val="24"/>
          <w:szCs w:val="24"/>
        </w:rPr>
      </w:pPr>
      <w:r w:rsidRPr="00A0708C">
        <w:rPr>
          <w:rFonts w:ascii="Times New Roman" w:hAnsi="Times New Roman"/>
          <w:b/>
          <w:color w:val="000000"/>
          <w:spacing w:val="-8"/>
          <w:kern w:val="0"/>
          <w:sz w:val="24"/>
          <w:szCs w:val="24"/>
        </w:rPr>
        <w:t>a</w:t>
      </w:r>
      <w:r w:rsidRPr="001E1131">
        <w:rPr>
          <w:rFonts w:ascii="Times New Roman" w:hAnsi="Times New Roman"/>
          <w:bCs/>
          <w:spacing w:val="-8"/>
          <w:kern w:val="0"/>
          <w:sz w:val="24"/>
          <w:szCs w:val="24"/>
        </w:rPr>
        <w:t>) formular de înscriere la concurs, conform modelului pus la dispoziție de către SCJUPBT</w:t>
      </w:r>
      <w:r w:rsidR="0042407A" w:rsidRPr="00D217D4">
        <w:rPr>
          <w:rFonts w:ascii="Times New Roman" w:hAnsi="Times New Roman"/>
          <w:bCs/>
          <w:color w:val="EE0000"/>
          <w:spacing w:val="-8"/>
          <w:kern w:val="0"/>
          <w:sz w:val="24"/>
          <w:szCs w:val="24"/>
        </w:rPr>
        <w:t>;</w:t>
      </w:r>
    </w:p>
    <w:p w14:paraId="47EF9DE4" w14:textId="197600ED" w:rsidR="00752E4B" w:rsidRDefault="00752E4B" w:rsidP="00E85277">
      <w:pPr>
        <w:shd w:val="clear" w:color="auto" w:fill="FFFFFF"/>
        <w:suppressAutoHyphens w:val="0"/>
        <w:autoSpaceDN/>
        <w:spacing w:after="0" w:line="240" w:lineRule="auto"/>
        <w:ind w:left="-567" w:right="283"/>
        <w:jc w:val="both"/>
        <w:rPr>
          <w:rFonts w:ascii="Times New Roman" w:hAnsi="Times New Roman"/>
          <w:bCs/>
          <w:color w:val="000000"/>
          <w:spacing w:val="-8"/>
          <w:kern w:val="0"/>
          <w:sz w:val="24"/>
          <w:szCs w:val="24"/>
        </w:rPr>
      </w:pPr>
      <w:r w:rsidRPr="00A0708C">
        <w:rPr>
          <w:rFonts w:ascii="Times New Roman" w:hAnsi="Times New Roman"/>
          <w:b/>
          <w:color w:val="000000"/>
          <w:spacing w:val="-8"/>
          <w:kern w:val="0"/>
          <w:sz w:val="24"/>
          <w:szCs w:val="24"/>
        </w:rPr>
        <w:t>b)</w:t>
      </w:r>
      <w:r w:rsidRPr="00A0708C">
        <w:rPr>
          <w:rFonts w:ascii="Times New Roman" w:hAnsi="Times New Roman"/>
          <w:bCs/>
          <w:color w:val="000000"/>
          <w:spacing w:val="-8"/>
          <w:kern w:val="0"/>
          <w:sz w:val="24"/>
          <w:szCs w:val="24"/>
        </w:rPr>
        <w:t xml:space="preserve"> copia actului de identitate sau orice</w:t>
      </w:r>
      <w:r w:rsidR="00333140">
        <w:rPr>
          <w:rFonts w:ascii="Times New Roman" w:hAnsi="Times New Roman"/>
          <w:bCs/>
          <w:color w:val="000000"/>
          <w:spacing w:val="-8"/>
          <w:kern w:val="0"/>
          <w:sz w:val="24"/>
          <w:szCs w:val="24"/>
        </w:rPr>
        <w:t xml:space="preserve"> </w:t>
      </w:r>
      <w:r w:rsidRPr="00A0708C">
        <w:rPr>
          <w:rFonts w:ascii="Times New Roman" w:hAnsi="Times New Roman"/>
          <w:bCs/>
          <w:color w:val="000000"/>
          <w:spacing w:val="-8"/>
          <w:kern w:val="0"/>
          <w:sz w:val="24"/>
          <w:szCs w:val="24"/>
        </w:rPr>
        <w:t xml:space="preserve"> alt document care atestă identitatea, potrivit legii, aflate în termen de valabilitate</w:t>
      </w:r>
      <w:r>
        <w:rPr>
          <w:rFonts w:ascii="Times New Roman" w:hAnsi="Times New Roman"/>
          <w:bCs/>
          <w:color w:val="000000"/>
          <w:spacing w:val="-8"/>
          <w:kern w:val="0"/>
          <w:sz w:val="24"/>
          <w:szCs w:val="24"/>
        </w:rPr>
        <w:t xml:space="preserve">, </w:t>
      </w:r>
    </w:p>
    <w:p w14:paraId="4E8900C7" w14:textId="77777777" w:rsidR="00752E4B" w:rsidRPr="00A0708C" w:rsidRDefault="00752E4B" w:rsidP="00E85277">
      <w:pPr>
        <w:shd w:val="clear" w:color="auto" w:fill="FFFFFF"/>
        <w:suppressAutoHyphens w:val="0"/>
        <w:autoSpaceDN/>
        <w:spacing w:after="0" w:line="240" w:lineRule="auto"/>
        <w:ind w:left="-567" w:right="283"/>
        <w:jc w:val="both"/>
        <w:rPr>
          <w:rFonts w:ascii="Times New Roman" w:hAnsi="Times New Roman"/>
          <w:bCs/>
          <w:color w:val="000000"/>
          <w:spacing w:val="-8"/>
          <w:kern w:val="0"/>
          <w:sz w:val="24"/>
          <w:szCs w:val="24"/>
        </w:rPr>
      </w:pPr>
      <w:r>
        <w:rPr>
          <w:rFonts w:ascii="Times New Roman" w:hAnsi="Times New Roman"/>
          <w:b/>
          <w:color w:val="000000"/>
          <w:spacing w:val="-8"/>
          <w:kern w:val="0"/>
          <w:sz w:val="24"/>
          <w:szCs w:val="24"/>
        </w:rPr>
        <w:t xml:space="preserve">c) </w:t>
      </w:r>
      <w:r w:rsidRPr="00A354DC">
        <w:rPr>
          <w:rFonts w:ascii="Times New Roman" w:hAnsi="Times New Roman"/>
          <w:bCs/>
          <w:color w:val="000000"/>
          <w:spacing w:val="-8"/>
          <w:kern w:val="0"/>
          <w:sz w:val="24"/>
          <w:szCs w:val="24"/>
        </w:rPr>
        <w:t xml:space="preserve">copia </w:t>
      </w:r>
      <w:r>
        <w:rPr>
          <w:rFonts w:ascii="Times New Roman" w:hAnsi="Times New Roman"/>
          <w:bCs/>
          <w:color w:val="000000"/>
          <w:spacing w:val="-8"/>
          <w:kern w:val="0"/>
          <w:sz w:val="24"/>
          <w:szCs w:val="24"/>
        </w:rPr>
        <w:t>certificatului de naștere</w:t>
      </w:r>
      <w:r w:rsidRPr="00A0708C">
        <w:rPr>
          <w:rFonts w:ascii="Times New Roman" w:hAnsi="Times New Roman"/>
          <w:bCs/>
          <w:color w:val="000000"/>
          <w:spacing w:val="-8"/>
          <w:kern w:val="0"/>
          <w:sz w:val="24"/>
          <w:szCs w:val="24"/>
        </w:rPr>
        <w:t>;</w:t>
      </w:r>
    </w:p>
    <w:p w14:paraId="78EFC109" w14:textId="77777777" w:rsidR="00752E4B" w:rsidRPr="00A0708C" w:rsidRDefault="00752E4B" w:rsidP="00E85277">
      <w:pPr>
        <w:shd w:val="clear" w:color="auto" w:fill="FFFFFF"/>
        <w:suppressAutoHyphens w:val="0"/>
        <w:autoSpaceDN/>
        <w:spacing w:after="0" w:line="240" w:lineRule="auto"/>
        <w:ind w:left="-567" w:right="283"/>
        <w:jc w:val="both"/>
        <w:rPr>
          <w:rFonts w:ascii="Times New Roman" w:hAnsi="Times New Roman"/>
          <w:bCs/>
          <w:color w:val="000000"/>
          <w:spacing w:val="-8"/>
          <w:kern w:val="0"/>
          <w:sz w:val="24"/>
          <w:szCs w:val="24"/>
        </w:rPr>
      </w:pPr>
      <w:r>
        <w:rPr>
          <w:rFonts w:ascii="Times New Roman" w:hAnsi="Times New Roman"/>
          <w:b/>
          <w:color w:val="000000"/>
          <w:spacing w:val="-8"/>
          <w:kern w:val="0"/>
          <w:sz w:val="24"/>
          <w:szCs w:val="24"/>
        </w:rPr>
        <w:t>d</w:t>
      </w:r>
      <w:r w:rsidRPr="00A0708C">
        <w:rPr>
          <w:rFonts w:ascii="Times New Roman" w:hAnsi="Times New Roman"/>
          <w:b/>
          <w:color w:val="000000"/>
          <w:spacing w:val="-8"/>
          <w:kern w:val="0"/>
          <w:sz w:val="24"/>
          <w:szCs w:val="24"/>
        </w:rPr>
        <w:t>)</w:t>
      </w:r>
      <w:r w:rsidRPr="00A0708C">
        <w:rPr>
          <w:rFonts w:ascii="Times New Roman" w:hAnsi="Times New Roman"/>
          <w:bCs/>
          <w:color w:val="000000"/>
          <w:spacing w:val="-8"/>
          <w:kern w:val="0"/>
          <w:sz w:val="24"/>
          <w:szCs w:val="24"/>
        </w:rPr>
        <w:t xml:space="preserve"> copia certificatului de căsătorie sau a altui document prin care s-a realizat schimbarea de nume, după caz;</w:t>
      </w:r>
    </w:p>
    <w:p w14:paraId="20CD61F2" w14:textId="77777777" w:rsidR="00752E4B" w:rsidRPr="00A0708C" w:rsidRDefault="00752E4B" w:rsidP="00E85277">
      <w:pPr>
        <w:shd w:val="clear" w:color="auto" w:fill="FFFFFF"/>
        <w:suppressAutoHyphens w:val="0"/>
        <w:autoSpaceDN/>
        <w:spacing w:after="0" w:line="240" w:lineRule="auto"/>
        <w:ind w:left="-567" w:right="283"/>
        <w:jc w:val="both"/>
        <w:rPr>
          <w:rFonts w:ascii="Times New Roman" w:hAnsi="Times New Roman"/>
          <w:bCs/>
          <w:color w:val="000000"/>
          <w:spacing w:val="-8"/>
          <w:kern w:val="0"/>
          <w:sz w:val="24"/>
          <w:szCs w:val="24"/>
        </w:rPr>
      </w:pPr>
      <w:r>
        <w:rPr>
          <w:rFonts w:ascii="Times New Roman" w:hAnsi="Times New Roman"/>
          <w:b/>
          <w:color w:val="000000"/>
          <w:spacing w:val="-8"/>
          <w:kern w:val="0"/>
          <w:sz w:val="24"/>
          <w:szCs w:val="24"/>
        </w:rPr>
        <w:t>e</w:t>
      </w:r>
      <w:r w:rsidRPr="00A0708C">
        <w:rPr>
          <w:rFonts w:ascii="Times New Roman" w:hAnsi="Times New Roman"/>
          <w:b/>
          <w:color w:val="000000"/>
          <w:spacing w:val="-8"/>
          <w:kern w:val="0"/>
          <w:sz w:val="24"/>
          <w:szCs w:val="24"/>
        </w:rPr>
        <w:t>)</w:t>
      </w:r>
      <w:r w:rsidRPr="00A0708C">
        <w:rPr>
          <w:rFonts w:ascii="Times New Roman" w:hAnsi="Times New Roman"/>
          <w:bCs/>
          <w:color w:val="000000"/>
          <w:spacing w:val="-8"/>
          <w:kern w:val="0"/>
          <w:sz w:val="24"/>
          <w:szCs w:val="24"/>
        </w:rPr>
        <w:t xml:space="preserve"> copiile documentelor care atestă </w:t>
      </w:r>
      <w:r w:rsidRPr="00A0708C">
        <w:rPr>
          <w:rFonts w:ascii="Times New Roman" w:hAnsi="Times New Roman"/>
          <w:b/>
          <w:color w:val="000000"/>
          <w:spacing w:val="-8"/>
          <w:kern w:val="0"/>
          <w:sz w:val="24"/>
          <w:szCs w:val="24"/>
        </w:rPr>
        <w:t>nivelul studiilor</w:t>
      </w:r>
      <w:r w:rsidRPr="00A0708C">
        <w:rPr>
          <w:rFonts w:ascii="Times New Roman" w:hAnsi="Times New Roman"/>
          <w:bCs/>
          <w:color w:val="000000"/>
          <w:spacing w:val="-8"/>
          <w:kern w:val="0"/>
          <w:sz w:val="24"/>
          <w:szCs w:val="24"/>
        </w:rPr>
        <w:t xml:space="preserve"> și ale</w:t>
      </w:r>
      <w:r w:rsidRPr="00A0708C">
        <w:rPr>
          <w:rFonts w:ascii="Times New Roman" w:hAnsi="Times New Roman"/>
          <w:b/>
          <w:color w:val="000000"/>
          <w:spacing w:val="-8"/>
          <w:kern w:val="0"/>
          <w:sz w:val="24"/>
          <w:szCs w:val="24"/>
        </w:rPr>
        <w:t xml:space="preserve"> altor acte</w:t>
      </w:r>
      <w:r w:rsidRPr="00A0708C">
        <w:rPr>
          <w:rFonts w:ascii="Times New Roman" w:hAnsi="Times New Roman"/>
          <w:bCs/>
          <w:color w:val="000000"/>
          <w:spacing w:val="-8"/>
          <w:kern w:val="0"/>
          <w:sz w:val="24"/>
          <w:szCs w:val="24"/>
        </w:rPr>
        <w:t xml:space="preserve"> care atestă efectuarea unor </w:t>
      </w:r>
      <w:r w:rsidRPr="00A0708C">
        <w:rPr>
          <w:rFonts w:ascii="Times New Roman" w:hAnsi="Times New Roman"/>
          <w:b/>
          <w:color w:val="000000"/>
          <w:spacing w:val="-8"/>
          <w:kern w:val="0"/>
          <w:sz w:val="24"/>
          <w:szCs w:val="24"/>
        </w:rPr>
        <w:t>specializări</w:t>
      </w:r>
      <w:r w:rsidRPr="00A0708C">
        <w:rPr>
          <w:rFonts w:ascii="Times New Roman" w:hAnsi="Times New Roman"/>
          <w:bCs/>
          <w:color w:val="000000"/>
          <w:spacing w:val="-8"/>
          <w:kern w:val="0"/>
          <w:sz w:val="24"/>
          <w:szCs w:val="24"/>
        </w:rPr>
        <w:t xml:space="preserve">, precum și copiile documentelor care atestă </w:t>
      </w:r>
      <w:r w:rsidRPr="00A0708C">
        <w:rPr>
          <w:rFonts w:ascii="Times New Roman" w:hAnsi="Times New Roman"/>
          <w:b/>
          <w:color w:val="000000"/>
          <w:spacing w:val="-8"/>
          <w:kern w:val="0"/>
          <w:sz w:val="24"/>
          <w:szCs w:val="24"/>
        </w:rPr>
        <w:t>îndeplinirea condițiilor specifice ale postului</w:t>
      </w:r>
      <w:r w:rsidRPr="00A0708C">
        <w:rPr>
          <w:rFonts w:ascii="Times New Roman" w:hAnsi="Times New Roman"/>
          <w:bCs/>
          <w:color w:val="000000"/>
          <w:spacing w:val="-8"/>
          <w:kern w:val="0"/>
          <w:sz w:val="24"/>
          <w:szCs w:val="24"/>
        </w:rPr>
        <w:t>;</w:t>
      </w:r>
    </w:p>
    <w:p w14:paraId="02333525" w14:textId="77777777" w:rsidR="00752E4B" w:rsidRPr="00A0708C" w:rsidRDefault="00752E4B" w:rsidP="00E85277">
      <w:pPr>
        <w:shd w:val="clear" w:color="auto" w:fill="FFFFFF"/>
        <w:suppressAutoHyphens w:val="0"/>
        <w:autoSpaceDN/>
        <w:spacing w:after="0" w:line="240" w:lineRule="auto"/>
        <w:ind w:left="-567" w:right="283"/>
        <w:jc w:val="both"/>
        <w:rPr>
          <w:rFonts w:ascii="Times New Roman" w:hAnsi="Times New Roman"/>
          <w:bCs/>
          <w:color w:val="000000"/>
          <w:spacing w:val="-8"/>
          <w:kern w:val="0"/>
          <w:sz w:val="24"/>
          <w:szCs w:val="24"/>
        </w:rPr>
      </w:pPr>
      <w:r>
        <w:rPr>
          <w:rFonts w:ascii="Times New Roman" w:hAnsi="Times New Roman"/>
          <w:b/>
          <w:color w:val="000000"/>
          <w:spacing w:val="-8"/>
          <w:kern w:val="0"/>
          <w:sz w:val="24"/>
          <w:szCs w:val="24"/>
        </w:rPr>
        <w:t>f</w:t>
      </w:r>
      <w:r w:rsidRPr="00A0708C">
        <w:rPr>
          <w:rFonts w:ascii="Times New Roman" w:hAnsi="Times New Roman"/>
          <w:b/>
          <w:color w:val="000000"/>
          <w:spacing w:val="-8"/>
          <w:kern w:val="0"/>
          <w:sz w:val="24"/>
          <w:szCs w:val="24"/>
        </w:rPr>
        <w:t>)</w:t>
      </w:r>
      <w:r w:rsidRPr="00A0708C">
        <w:rPr>
          <w:rFonts w:ascii="Times New Roman" w:hAnsi="Times New Roman"/>
          <w:bCs/>
          <w:color w:val="000000"/>
          <w:spacing w:val="-8"/>
          <w:kern w:val="0"/>
          <w:sz w:val="24"/>
          <w:szCs w:val="24"/>
        </w:rPr>
        <w:t xml:space="preserve"> copia carnetului de muncă, a adeverinței eliberate de angajator pentru perioada lucrată, care să ateste vechimea în muncă și în specialitatea studiilor solicitate pentru ocuparea postului;</w:t>
      </w:r>
    </w:p>
    <w:p w14:paraId="018A70B6" w14:textId="77777777" w:rsidR="00752E4B" w:rsidRDefault="00752E4B" w:rsidP="00E85277">
      <w:pPr>
        <w:shd w:val="clear" w:color="auto" w:fill="FFFFFF"/>
        <w:suppressAutoHyphens w:val="0"/>
        <w:autoSpaceDN/>
        <w:spacing w:after="0" w:line="240" w:lineRule="auto"/>
        <w:ind w:left="-567" w:right="283"/>
        <w:jc w:val="both"/>
        <w:rPr>
          <w:rFonts w:ascii="Times New Roman" w:hAnsi="Times New Roman"/>
          <w:bCs/>
          <w:color w:val="000000"/>
          <w:spacing w:val="-8"/>
          <w:kern w:val="0"/>
          <w:sz w:val="24"/>
          <w:szCs w:val="24"/>
        </w:rPr>
      </w:pPr>
      <w:r>
        <w:rPr>
          <w:rFonts w:ascii="Times New Roman" w:hAnsi="Times New Roman"/>
          <w:b/>
          <w:color w:val="000000"/>
          <w:spacing w:val="-8"/>
          <w:kern w:val="0"/>
          <w:sz w:val="24"/>
          <w:szCs w:val="24"/>
        </w:rPr>
        <w:t>g</w:t>
      </w:r>
      <w:r w:rsidRPr="00A0708C">
        <w:rPr>
          <w:rFonts w:ascii="Times New Roman" w:hAnsi="Times New Roman"/>
          <w:b/>
          <w:color w:val="000000"/>
          <w:spacing w:val="-8"/>
          <w:kern w:val="0"/>
          <w:sz w:val="24"/>
          <w:szCs w:val="24"/>
        </w:rPr>
        <w:t>)</w:t>
      </w:r>
      <w:r w:rsidRPr="00A0708C">
        <w:rPr>
          <w:rFonts w:ascii="Times New Roman" w:hAnsi="Times New Roman"/>
          <w:bCs/>
          <w:color w:val="000000"/>
          <w:spacing w:val="-8"/>
          <w:kern w:val="0"/>
          <w:sz w:val="24"/>
          <w:szCs w:val="24"/>
        </w:rPr>
        <w:t xml:space="preserve"> certificat de cazier judiciar sau, după caz, extrasul de pe cazierul judiciar</w:t>
      </w:r>
      <w:r>
        <w:rPr>
          <w:rFonts w:ascii="Times New Roman" w:hAnsi="Times New Roman"/>
          <w:bCs/>
          <w:color w:val="000000"/>
          <w:spacing w:val="-8"/>
          <w:kern w:val="0"/>
          <w:sz w:val="24"/>
          <w:szCs w:val="24"/>
        </w:rPr>
        <w:t>;</w:t>
      </w:r>
    </w:p>
    <w:p w14:paraId="441D579A" w14:textId="3D32219E" w:rsidR="00752E4B" w:rsidRDefault="00752E4B" w:rsidP="00E85277">
      <w:pPr>
        <w:spacing w:after="0" w:line="240" w:lineRule="auto"/>
        <w:ind w:left="-567" w:right="-613"/>
        <w:rPr>
          <w:rFonts w:ascii="Times New Roman" w:hAnsi="Times New Roman"/>
          <w:sz w:val="24"/>
          <w:szCs w:val="24"/>
        </w:rPr>
      </w:pPr>
      <w:r>
        <w:rPr>
          <w:rFonts w:ascii="Times New Roman" w:hAnsi="Times New Roman"/>
          <w:b/>
          <w:color w:val="000000"/>
          <w:spacing w:val="-8"/>
          <w:kern w:val="0"/>
          <w:sz w:val="24"/>
          <w:szCs w:val="24"/>
        </w:rPr>
        <w:t xml:space="preserve"> h)</w:t>
      </w:r>
      <w:r w:rsidRPr="00A0708C">
        <w:rPr>
          <w:rFonts w:ascii="Times New Roman" w:hAnsi="Times New Roman"/>
          <w:bCs/>
          <w:color w:val="000000"/>
          <w:spacing w:val="-8"/>
          <w:kern w:val="0"/>
          <w:sz w:val="24"/>
          <w:szCs w:val="24"/>
        </w:rPr>
        <w:t xml:space="preserve"> certificatul de integritate comportamentală</w:t>
      </w:r>
      <w:r w:rsidR="00DE58C7">
        <w:rPr>
          <w:rFonts w:ascii="Times New Roman" w:hAnsi="Times New Roman"/>
          <w:sz w:val="24"/>
          <w:szCs w:val="24"/>
        </w:rPr>
        <w:t xml:space="preserve"> </w:t>
      </w:r>
    </w:p>
    <w:p w14:paraId="50EC2C5E" w14:textId="77777777" w:rsidR="00752E4B" w:rsidRPr="00A0708C" w:rsidRDefault="00752E4B" w:rsidP="00E85277">
      <w:pPr>
        <w:shd w:val="clear" w:color="auto" w:fill="FFFFFF"/>
        <w:suppressAutoHyphens w:val="0"/>
        <w:autoSpaceDN/>
        <w:spacing w:after="0" w:line="240" w:lineRule="auto"/>
        <w:ind w:left="-567" w:right="283"/>
        <w:jc w:val="both"/>
        <w:rPr>
          <w:rFonts w:ascii="Times New Roman" w:hAnsi="Times New Roman"/>
          <w:bCs/>
          <w:color w:val="000000"/>
          <w:kern w:val="0"/>
          <w:sz w:val="24"/>
          <w:szCs w:val="24"/>
        </w:rPr>
      </w:pPr>
      <w:r>
        <w:rPr>
          <w:rFonts w:ascii="Times New Roman" w:hAnsi="Times New Roman"/>
          <w:b/>
          <w:color w:val="000000"/>
          <w:spacing w:val="-8"/>
          <w:kern w:val="0"/>
          <w:sz w:val="24"/>
          <w:szCs w:val="24"/>
        </w:rPr>
        <w:lastRenderedPageBreak/>
        <w:t>i</w:t>
      </w:r>
      <w:r w:rsidRPr="00A0708C">
        <w:rPr>
          <w:rFonts w:ascii="Times New Roman" w:hAnsi="Times New Roman"/>
          <w:b/>
          <w:color w:val="000000"/>
          <w:spacing w:val="-8"/>
          <w:kern w:val="0"/>
          <w:sz w:val="24"/>
          <w:szCs w:val="24"/>
        </w:rPr>
        <w:t>)</w:t>
      </w:r>
      <w:r w:rsidRPr="00A0708C">
        <w:rPr>
          <w:rFonts w:ascii="Times New Roman" w:hAnsi="Times New Roman"/>
          <w:bCs/>
          <w:color w:val="000000"/>
          <w:spacing w:val="-8"/>
          <w:kern w:val="0"/>
          <w:sz w:val="24"/>
          <w:szCs w:val="24"/>
        </w:rPr>
        <w:t xml:space="preserve"> adeverință medicală care să ateste starea de sănătate corespunzătoare, eliberată de către medicul de familie al candidatului sau de către unitățile sanitare abilitate cu cel mult 6 luni anterior derulării concursului;</w:t>
      </w:r>
    </w:p>
    <w:p w14:paraId="4FF898B6" w14:textId="22FC1DFE" w:rsidR="007043BD" w:rsidRPr="00C029FA" w:rsidRDefault="00752E4B" w:rsidP="00C029FA">
      <w:pPr>
        <w:shd w:val="clear" w:color="auto" w:fill="FFFFFF"/>
        <w:suppressAutoHyphens w:val="0"/>
        <w:autoSpaceDN/>
        <w:spacing w:after="0" w:line="240" w:lineRule="auto"/>
        <w:ind w:left="-567" w:right="283"/>
        <w:jc w:val="both"/>
        <w:rPr>
          <w:rFonts w:ascii="Times New Roman" w:hAnsi="Times New Roman"/>
          <w:bCs/>
          <w:color w:val="000000"/>
          <w:kern w:val="0"/>
          <w:sz w:val="24"/>
          <w:szCs w:val="24"/>
          <w:bdr w:val="none" w:sz="0" w:space="0" w:color="auto" w:frame="1"/>
          <w:shd w:val="clear" w:color="auto" w:fill="FFFFFF"/>
        </w:rPr>
      </w:pPr>
      <w:r>
        <w:rPr>
          <w:rFonts w:ascii="Times New Roman" w:hAnsi="Times New Roman"/>
          <w:b/>
          <w:color w:val="000000"/>
          <w:kern w:val="0"/>
          <w:sz w:val="24"/>
          <w:szCs w:val="24"/>
          <w:bdr w:val="none" w:sz="0" w:space="0" w:color="auto" w:frame="1"/>
          <w:shd w:val="clear" w:color="auto" w:fill="FFFFFF"/>
        </w:rPr>
        <w:t>j</w:t>
      </w:r>
      <w:r w:rsidRPr="00A0708C">
        <w:rPr>
          <w:rFonts w:ascii="Times New Roman" w:hAnsi="Times New Roman"/>
          <w:b/>
          <w:color w:val="000000"/>
          <w:kern w:val="0"/>
          <w:sz w:val="24"/>
          <w:szCs w:val="24"/>
          <w:bdr w:val="none" w:sz="0" w:space="0" w:color="auto" w:frame="1"/>
          <w:shd w:val="clear" w:color="auto" w:fill="FFFFFF"/>
        </w:rPr>
        <w:t>)</w:t>
      </w:r>
      <w:r w:rsidRPr="00A0708C">
        <w:rPr>
          <w:rFonts w:ascii="Times New Roman" w:hAnsi="Times New Roman"/>
          <w:bCs/>
          <w:color w:val="000000"/>
          <w:kern w:val="0"/>
          <w:sz w:val="24"/>
          <w:szCs w:val="24"/>
          <w:bdr w:val="none" w:sz="0" w:space="0" w:color="auto" w:frame="1"/>
          <w:shd w:val="clear" w:color="auto" w:fill="FFFFFF"/>
        </w:rPr>
        <w:t xml:space="preserve"> curriculum vitae, model comun european;</w:t>
      </w:r>
    </w:p>
    <w:p w14:paraId="2F6E22EB" w14:textId="561695C6" w:rsidR="00752E4B" w:rsidRPr="00302685" w:rsidRDefault="00752E4B" w:rsidP="00796979">
      <w:pPr>
        <w:shd w:val="clear" w:color="auto" w:fill="FFFFFF"/>
        <w:suppressAutoHyphens w:val="0"/>
        <w:autoSpaceDN/>
        <w:spacing w:after="0" w:line="240" w:lineRule="auto"/>
        <w:ind w:left="-567" w:right="283"/>
        <w:jc w:val="both"/>
        <w:rPr>
          <w:rFonts w:ascii="Times New Roman" w:hAnsi="Times New Roman"/>
          <w:bCs/>
          <w:color w:val="000000"/>
          <w:kern w:val="0"/>
          <w:sz w:val="24"/>
          <w:szCs w:val="24"/>
        </w:rPr>
      </w:pPr>
      <w:r w:rsidRPr="00302685">
        <w:rPr>
          <w:rFonts w:ascii="Times New Roman" w:hAnsi="Times New Roman"/>
          <w:b/>
          <w:color w:val="000000"/>
          <w:kern w:val="0"/>
          <w:sz w:val="24"/>
          <w:szCs w:val="24"/>
        </w:rPr>
        <w:t xml:space="preserve">k)Taxă concurs 50 lei  – </w:t>
      </w:r>
      <w:r w:rsidRPr="00302685">
        <w:rPr>
          <w:rFonts w:ascii="Times New Roman" w:hAnsi="Times New Roman"/>
          <w:bCs/>
          <w:color w:val="000000"/>
          <w:kern w:val="0"/>
          <w:sz w:val="24"/>
          <w:szCs w:val="24"/>
        </w:rPr>
        <w:t xml:space="preserve"> pentru posturile de:  </w:t>
      </w:r>
      <w:r w:rsidR="001368D8">
        <w:rPr>
          <w:rFonts w:ascii="Times New Roman" w:hAnsi="Times New Roman"/>
          <w:bCs/>
          <w:color w:val="000000"/>
          <w:kern w:val="0"/>
          <w:sz w:val="24"/>
          <w:szCs w:val="24"/>
        </w:rPr>
        <w:t xml:space="preserve"> </w:t>
      </w:r>
      <w:r w:rsidR="007B677B">
        <w:rPr>
          <w:rFonts w:ascii="Times New Roman" w:hAnsi="Times New Roman"/>
          <w:bCs/>
          <w:color w:val="000000"/>
          <w:kern w:val="0"/>
          <w:sz w:val="24"/>
          <w:szCs w:val="24"/>
        </w:rPr>
        <w:t>brancardier</w:t>
      </w:r>
      <w:r w:rsidRPr="00302685">
        <w:rPr>
          <w:rFonts w:ascii="Times New Roman" w:hAnsi="Times New Roman"/>
          <w:bCs/>
          <w:color w:val="000000"/>
          <w:kern w:val="0"/>
          <w:sz w:val="24"/>
          <w:szCs w:val="24"/>
        </w:rPr>
        <w:t xml:space="preserve">. </w:t>
      </w:r>
    </w:p>
    <w:p w14:paraId="4A4CE63D" w14:textId="77777777" w:rsidR="00D67E7B" w:rsidRDefault="00D67E7B" w:rsidP="00333140">
      <w:pPr>
        <w:keepNext/>
        <w:keepLines/>
        <w:shd w:val="clear" w:color="auto" w:fill="FFFFFF"/>
        <w:spacing w:after="240" w:line="240" w:lineRule="auto"/>
        <w:ind w:left="284" w:right="283" w:hanging="284"/>
        <w:jc w:val="center"/>
        <w:outlineLvl w:val="2"/>
        <w:rPr>
          <w:rFonts w:ascii="Times New Roman" w:eastAsia="Times New Roman" w:hAnsi="Times New Roman"/>
          <w:b/>
          <w:color w:val="000000"/>
          <w:spacing w:val="-8"/>
          <w:sz w:val="28"/>
          <w:szCs w:val="28"/>
          <w:highlight w:val="yellow"/>
          <w:u w:val="single"/>
        </w:rPr>
      </w:pPr>
    </w:p>
    <w:p w14:paraId="27DC5BB9" w14:textId="7E9F8F64" w:rsidR="00333140" w:rsidRDefault="00333140" w:rsidP="00333140">
      <w:pPr>
        <w:keepNext/>
        <w:keepLines/>
        <w:shd w:val="clear" w:color="auto" w:fill="FFFFFF"/>
        <w:spacing w:after="240" w:line="240" w:lineRule="auto"/>
        <w:ind w:left="284" w:right="283" w:hanging="284"/>
        <w:jc w:val="center"/>
        <w:outlineLvl w:val="2"/>
        <w:rPr>
          <w:rFonts w:ascii="Times New Roman" w:eastAsia="Times New Roman" w:hAnsi="Times New Roman"/>
          <w:b/>
          <w:color w:val="000000"/>
          <w:spacing w:val="-8"/>
          <w:sz w:val="28"/>
          <w:szCs w:val="28"/>
          <w:u w:val="single"/>
        </w:rPr>
      </w:pPr>
      <w:r w:rsidRPr="00333140">
        <w:rPr>
          <w:rFonts w:ascii="Times New Roman" w:eastAsia="Times New Roman" w:hAnsi="Times New Roman"/>
          <w:b/>
          <w:color w:val="000000"/>
          <w:spacing w:val="-8"/>
          <w:sz w:val="28"/>
          <w:szCs w:val="28"/>
          <w:highlight w:val="yellow"/>
          <w:u w:val="single"/>
        </w:rPr>
        <w:t>*Pentru depunerea dosarului, se vor prezenta documentele în original pentru conformitate.</w:t>
      </w:r>
    </w:p>
    <w:p w14:paraId="26AF7E93" w14:textId="7A76D93D" w:rsidR="00661AC8" w:rsidRPr="00AF31C3" w:rsidRDefault="004E792C" w:rsidP="00AF31C3">
      <w:pPr>
        <w:pStyle w:val="NormalWeb"/>
        <w:spacing w:line="240" w:lineRule="auto"/>
        <w:jc w:val="both"/>
        <w:rPr>
          <w:rFonts w:eastAsia="Times New Roman"/>
          <w:kern w:val="0"/>
          <w:u w:val="single"/>
          <w:lang w:eastAsia="ro-RO"/>
        </w:rPr>
      </w:pPr>
      <w:r>
        <w:rPr>
          <w:rFonts w:eastAsia="Times New Roman"/>
          <w:b/>
          <w:color w:val="000000"/>
          <w:spacing w:val="-8"/>
          <w:sz w:val="28"/>
          <w:szCs w:val="28"/>
          <w:u w:val="single"/>
        </w:rPr>
        <w:t xml:space="preserve">* </w:t>
      </w:r>
      <w:r w:rsidRPr="00AF31C3">
        <w:rPr>
          <w:rFonts w:eastAsia="Times New Roman"/>
          <w:kern w:val="0"/>
          <w:u w:val="single"/>
          <w:lang w:eastAsia="ro-RO"/>
        </w:rPr>
        <w:t>Candida</w:t>
      </w:r>
      <w:r w:rsidR="00AF31C3" w:rsidRPr="00AF31C3">
        <w:rPr>
          <w:rFonts w:eastAsia="Times New Roman"/>
          <w:kern w:val="0"/>
          <w:u w:val="single"/>
          <w:lang w:eastAsia="ro-RO"/>
        </w:rPr>
        <w:t>ț</w:t>
      </w:r>
      <w:r w:rsidRPr="00AF31C3">
        <w:rPr>
          <w:rFonts w:eastAsia="Times New Roman"/>
          <w:kern w:val="0"/>
          <w:u w:val="single"/>
          <w:lang w:eastAsia="ro-RO"/>
        </w:rPr>
        <w:t>ii pot  transmit</w:t>
      </w:r>
      <w:r w:rsidR="00B26661">
        <w:rPr>
          <w:rFonts w:eastAsia="Times New Roman"/>
          <w:kern w:val="0"/>
          <w:u w:val="single"/>
          <w:lang w:eastAsia="ro-RO"/>
        </w:rPr>
        <w:t>e</w:t>
      </w:r>
      <w:r w:rsidRPr="00AF31C3">
        <w:rPr>
          <w:rFonts w:eastAsia="Times New Roman"/>
          <w:kern w:val="0"/>
          <w:u w:val="single"/>
          <w:lang w:eastAsia="ro-RO"/>
        </w:rPr>
        <w:t xml:space="preserve"> dosarele de concurs prin Po</w:t>
      </w:r>
      <w:r w:rsidR="00AF31C3" w:rsidRPr="00AF31C3">
        <w:rPr>
          <w:rFonts w:eastAsia="Times New Roman"/>
          <w:kern w:val="0"/>
          <w:u w:val="single"/>
          <w:lang w:eastAsia="ro-RO"/>
        </w:rPr>
        <w:t>ș</w:t>
      </w:r>
      <w:r w:rsidRPr="00AF31C3">
        <w:rPr>
          <w:rFonts w:eastAsia="Times New Roman"/>
          <w:kern w:val="0"/>
          <w:u w:val="single"/>
          <w:lang w:eastAsia="ro-RO"/>
        </w:rPr>
        <w:t xml:space="preserve">ta Română, serviciul de curierat rapid, </w:t>
      </w:r>
      <w:proofErr w:type="spellStart"/>
      <w:r w:rsidRPr="00AF31C3">
        <w:rPr>
          <w:rFonts w:eastAsia="Times New Roman"/>
          <w:kern w:val="0"/>
          <w:u w:val="single"/>
          <w:lang w:eastAsia="ro-RO"/>
        </w:rPr>
        <w:t>poşta</w:t>
      </w:r>
      <w:proofErr w:type="spellEnd"/>
      <w:r w:rsidRPr="00AF31C3">
        <w:rPr>
          <w:rFonts w:eastAsia="Times New Roman"/>
          <w:kern w:val="0"/>
          <w:u w:val="single"/>
          <w:lang w:eastAsia="ro-RO"/>
        </w:rPr>
        <w:t xml:space="preserve"> electronică</w:t>
      </w:r>
      <w:r w:rsidR="00AF31C3" w:rsidRPr="00AF31C3">
        <w:rPr>
          <w:rFonts w:eastAsia="Times New Roman"/>
          <w:kern w:val="0"/>
          <w:u w:val="single"/>
          <w:lang w:eastAsia="ro-RO"/>
        </w:rPr>
        <w:t xml:space="preserve">- </w:t>
      </w:r>
      <w:hyperlink r:id="rId8" w:history="1">
        <w:r w:rsidR="00672C39" w:rsidRPr="00672C39">
          <w:rPr>
            <w:rStyle w:val="Hyperlink"/>
            <w:rFonts w:eastAsia="Times New Roman"/>
            <w:kern w:val="0"/>
            <w:lang w:eastAsia="ro-RO"/>
          </w:rPr>
          <w:t>concursuri@hospmt.ro</w:t>
        </w:r>
      </w:hyperlink>
      <w:r w:rsidR="00AF31C3" w:rsidRPr="00AF31C3">
        <w:rPr>
          <w:rFonts w:eastAsia="Times New Roman"/>
          <w:b/>
          <w:bCs/>
          <w:kern w:val="0"/>
          <w:u w:val="single"/>
          <w:lang w:eastAsia="ro-RO"/>
        </w:rPr>
        <w:t xml:space="preserve"> </w:t>
      </w:r>
      <w:r w:rsidRPr="00AF31C3">
        <w:rPr>
          <w:rFonts w:eastAsia="Times New Roman"/>
          <w:kern w:val="0"/>
          <w:u w:val="single"/>
          <w:lang w:eastAsia="ro-RO"/>
        </w:rPr>
        <w:t xml:space="preserve"> sau platformele informatice ale </w:t>
      </w:r>
      <w:proofErr w:type="spellStart"/>
      <w:r w:rsidRPr="00AF31C3">
        <w:rPr>
          <w:rFonts w:eastAsia="Times New Roman"/>
          <w:kern w:val="0"/>
          <w:u w:val="single"/>
          <w:lang w:eastAsia="ro-RO"/>
        </w:rPr>
        <w:t>instituţiilor</w:t>
      </w:r>
      <w:proofErr w:type="spellEnd"/>
      <w:r w:rsidRPr="00AF31C3">
        <w:rPr>
          <w:rFonts w:eastAsia="Times New Roman"/>
          <w:kern w:val="0"/>
          <w:u w:val="single"/>
          <w:lang w:eastAsia="ro-RO"/>
        </w:rPr>
        <w:t xml:space="preserve"> sau </w:t>
      </w:r>
      <w:proofErr w:type="spellStart"/>
      <w:r w:rsidRPr="00AF31C3">
        <w:rPr>
          <w:rFonts w:eastAsia="Times New Roman"/>
          <w:kern w:val="0"/>
          <w:u w:val="single"/>
          <w:lang w:eastAsia="ro-RO"/>
        </w:rPr>
        <w:t>autorităţilor</w:t>
      </w:r>
      <w:proofErr w:type="spellEnd"/>
      <w:r w:rsidRPr="00AF31C3">
        <w:rPr>
          <w:rFonts w:eastAsia="Times New Roman"/>
          <w:kern w:val="0"/>
          <w:u w:val="single"/>
          <w:lang w:eastAsia="ro-RO"/>
        </w:rPr>
        <w:t xml:space="preserve"> publice</w:t>
      </w:r>
      <w:r w:rsidR="00AF31C3" w:rsidRPr="00AF31C3">
        <w:rPr>
          <w:rFonts w:eastAsia="Times New Roman"/>
          <w:kern w:val="0"/>
          <w:u w:val="single"/>
          <w:lang w:eastAsia="ro-RO"/>
        </w:rPr>
        <w:t>.</w:t>
      </w:r>
      <w:r w:rsidRPr="00AF31C3">
        <w:rPr>
          <w:rFonts w:eastAsia="Times New Roman"/>
          <w:kern w:val="0"/>
          <w:u w:val="single"/>
          <w:lang w:eastAsia="ro-RO"/>
        </w:rPr>
        <w:t xml:space="preserve"> </w:t>
      </w:r>
      <w:proofErr w:type="spellStart"/>
      <w:r w:rsidRPr="00AF31C3">
        <w:rPr>
          <w:rFonts w:eastAsia="Times New Roman"/>
          <w:kern w:val="0"/>
          <w:u w:val="single"/>
          <w:lang w:eastAsia="ro-RO"/>
        </w:rPr>
        <w:t>Candidaţii</w:t>
      </w:r>
      <w:proofErr w:type="spellEnd"/>
      <w:r w:rsidRPr="00AF31C3">
        <w:rPr>
          <w:rFonts w:eastAsia="Times New Roman"/>
          <w:kern w:val="0"/>
          <w:u w:val="single"/>
          <w:lang w:eastAsia="ro-RO"/>
        </w:rPr>
        <w:t xml:space="preserve"> primesc codul unic de identificare la o adresă de e-mail comunicată de către </w:t>
      </w:r>
      <w:proofErr w:type="spellStart"/>
      <w:r w:rsidRPr="00AF31C3">
        <w:rPr>
          <w:rFonts w:eastAsia="Times New Roman"/>
          <w:kern w:val="0"/>
          <w:u w:val="single"/>
          <w:lang w:eastAsia="ro-RO"/>
        </w:rPr>
        <w:t>aceştia</w:t>
      </w:r>
      <w:proofErr w:type="spellEnd"/>
      <w:r w:rsidRPr="00AF31C3">
        <w:rPr>
          <w:rFonts w:eastAsia="Times New Roman"/>
          <w:kern w:val="0"/>
          <w:u w:val="single"/>
          <w:lang w:eastAsia="ro-RO"/>
        </w:rPr>
        <w:t xml:space="preserve"> </w:t>
      </w:r>
      <w:r w:rsidR="00AF31C3" w:rsidRPr="00AF31C3">
        <w:rPr>
          <w:rFonts w:eastAsia="Times New Roman"/>
          <w:kern w:val="0"/>
          <w:u w:val="single"/>
          <w:lang w:eastAsia="ro-RO"/>
        </w:rPr>
        <w:t>ș</w:t>
      </w:r>
      <w:r w:rsidRPr="00AF31C3">
        <w:rPr>
          <w:rFonts w:eastAsia="Times New Roman"/>
          <w:kern w:val="0"/>
          <w:u w:val="single"/>
          <w:lang w:eastAsia="ro-RO"/>
        </w:rPr>
        <w:t xml:space="preserve">i au </w:t>
      </w:r>
      <w:proofErr w:type="spellStart"/>
      <w:r w:rsidRPr="00AF31C3">
        <w:rPr>
          <w:rFonts w:eastAsia="Times New Roman"/>
          <w:kern w:val="0"/>
          <w:u w:val="single"/>
          <w:lang w:eastAsia="ro-RO"/>
        </w:rPr>
        <w:t>obligaţia</w:t>
      </w:r>
      <w:proofErr w:type="spellEnd"/>
      <w:r w:rsidRPr="00AF31C3">
        <w:rPr>
          <w:rFonts w:eastAsia="Times New Roman"/>
          <w:kern w:val="0"/>
          <w:u w:val="single"/>
          <w:lang w:eastAsia="ro-RO"/>
        </w:rPr>
        <w:t xml:space="preserve"> de a se prezenta la secretarul comisiei de concurs cu documentele prevăzute  în anunțul de concurs</w:t>
      </w:r>
      <w:r w:rsidR="00AF31C3">
        <w:rPr>
          <w:rFonts w:eastAsia="Times New Roman"/>
          <w:kern w:val="0"/>
          <w:u w:val="single"/>
          <w:lang w:eastAsia="ro-RO"/>
        </w:rPr>
        <w:t xml:space="preserve"> </w:t>
      </w:r>
      <w:r w:rsidRPr="00AF31C3">
        <w:rPr>
          <w:rFonts w:eastAsia="Times New Roman"/>
          <w:kern w:val="0"/>
          <w:u w:val="single"/>
          <w:lang w:eastAsia="ro-RO"/>
        </w:rPr>
        <w:t xml:space="preserve"> în original, pentru certificarea acestora, pe tot parcursul </w:t>
      </w:r>
      <w:proofErr w:type="spellStart"/>
      <w:r w:rsidRPr="00AF31C3">
        <w:rPr>
          <w:rFonts w:eastAsia="Times New Roman"/>
          <w:kern w:val="0"/>
          <w:u w:val="single"/>
          <w:lang w:eastAsia="ro-RO"/>
        </w:rPr>
        <w:t>desfăşurării</w:t>
      </w:r>
      <w:proofErr w:type="spellEnd"/>
      <w:r w:rsidRPr="00AF31C3">
        <w:rPr>
          <w:rFonts w:eastAsia="Times New Roman"/>
          <w:kern w:val="0"/>
          <w:u w:val="single"/>
          <w:lang w:eastAsia="ro-RO"/>
        </w:rPr>
        <w:t xml:space="preserve"> concursului, dar nu mai târziu de data </w:t>
      </w:r>
      <w:proofErr w:type="spellStart"/>
      <w:r w:rsidRPr="00AF31C3">
        <w:rPr>
          <w:rFonts w:eastAsia="Times New Roman"/>
          <w:kern w:val="0"/>
          <w:u w:val="single"/>
          <w:lang w:eastAsia="ro-RO"/>
        </w:rPr>
        <w:t>şi</w:t>
      </w:r>
      <w:proofErr w:type="spellEnd"/>
      <w:r w:rsidRPr="00AF31C3">
        <w:rPr>
          <w:rFonts w:eastAsia="Times New Roman"/>
          <w:kern w:val="0"/>
          <w:u w:val="single"/>
          <w:lang w:eastAsia="ro-RO"/>
        </w:rPr>
        <w:t xml:space="preserve"> ora organizării probei scrise</w:t>
      </w:r>
      <w:r w:rsidR="00B26661">
        <w:rPr>
          <w:rFonts w:eastAsia="Times New Roman"/>
          <w:kern w:val="0"/>
          <w:u w:val="single"/>
          <w:lang w:eastAsia="ro-RO"/>
        </w:rPr>
        <w:t xml:space="preserve"> </w:t>
      </w:r>
      <w:r w:rsidRPr="00AF31C3">
        <w:rPr>
          <w:rFonts w:eastAsia="Times New Roman"/>
          <w:kern w:val="0"/>
          <w:u w:val="single"/>
          <w:lang w:eastAsia="ro-RO"/>
        </w:rPr>
        <w:t xml:space="preserve"> sub </w:t>
      </w:r>
      <w:proofErr w:type="spellStart"/>
      <w:r w:rsidRPr="00AF31C3">
        <w:rPr>
          <w:rFonts w:eastAsia="Times New Roman"/>
          <w:kern w:val="0"/>
          <w:u w:val="single"/>
          <w:lang w:eastAsia="ro-RO"/>
        </w:rPr>
        <w:t>sancţiunea</w:t>
      </w:r>
      <w:proofErr w:type="spellEnd"/>
      <w:r w:rsidRPr="00AF31C3">
        <w:rPr>
          <w:rFonts w:eastAsia="Times New Roman"/>
          <w:kern w:val="0"/>
          <w:u w:val="single"/>
          <w:lang w:eastAsia="ro-RO"/>
        </w:rPr>
        <w:t xml:space="preserve"> neemiterii actului administrativ de angajare. Transmiterea documentelor prin </w:t>
      </w:r>
      <w:proofErr w:type="spellStart"/>
      <w:r w:rsidRPr="00AF31C3">
        <w:rPr>
          <w:rFonts w:eastAsia="Times New Roman"/>
          <w:kern w:val="0"/>
          <w:u w:val="single"/>
          <w:lang w:eastAsia="ro-RO"/>
        </w:rPr>
        <w:t>poşta</w:t>
      </w:r>
      <w:proofErr w:type="spellEnd"/>
      <w:r w:rsidRPr="00AF31C3">
        <w:rPr>
          <w:rFonts w:eastAsia="Times New Roman"/>
          <w:kern w:val="0"/>
          <w:u w:val="single"/>
          <w:lang w:eastAsia="ro-RO"/>
        </w:rPr>
        <w:t xml:space="preserve"> electronică sau prin platformele informatice ale </w:t>
      </w:r>
      <w:proofErr w:type="spellStart"/>
      <w:r w:rsidRPr="00AF31C3">
        <w:rPr>
          <w:rFonts w:eastAsia="Times New Roman"/>
          <w:kern w:val="0"/>
          <w:u w:val="single"/>
          <w:lang w:eastAsia="ro-RO"/>
        </w:rPr>
        <w:t>autorităţilor</w:t>
      </w:r>
      <w:proofErr w:type="spellEnd"/>
      <w:r w:rsidRPr="00AF31C3">
        <w:rPr>
          <w:rFonts w:eastAsia="Times New Roman"/>
          <w:kern w:val="0"/>
          <w:u w:val="single"/>
          <w:lang w:eastAsia="ro-RO"/>
        </w:rPr>
        <w:t xml:space="preserve"> sau </w:t>
      </w:r>
      <w:proofErr w:type="spellStart"/>
      <w:r w:rsidRPr="00AF31C3">
        <w:rPr>
          <w:rFonts w:eastAsia="Times New Roman"/>
          <w:kern w:val="0"/>
          <w:u w:val="single"/>
          <w:lang w:eastAsia="ro-RO"/>
        </w:rPr>
        <w:t>instituţiilor</w:t>
      </w:r>
      <w:proofErr w:type="spellEnd"/>
      <w:r w:rsidRPr="00AF31C3">
        <w:rPr>
          <w:rFonts w:eastAsia="Times New Roman"/>
          <w:kern w:val="0"/>
          <w:u w:val="single"/>
          <w:lang w:eastAsia="ro-RO"/>
        </w:rPr>
        <w:t xml:space="preserve"> publice se realizează în format .</w:t>
      </w:r>
      <w:proofErr w:type="spellStart"/>
      <w:r w:rsidRPr="00AF31C3">
        <w:rPr>
          <w:rFonts w:eastAsia="Times New Roman"/>
          <w:kern w:val="0"/>
          <w:u w:val="single"/>
          <w:lang w:eastAsia="ro-RO"/>
        </w:rPr>
        <w:t>pdf</w:t>
      </w:r>
      <w:proofErr w:type="spellEnd"/>
      <w:r w:rsidRPr="00AF31C3">
        <w:rPr>
          <w:rFonts w:eastAsia="Times New Roman"/>
          <w:kern w:val="0"/>
          <w:u w:val="single"/>
          <w:lang w:eastAsia="ro-RO"/>
        </w:rPr>
        <w:t xml:space="preserve"> cu volum maxim de 1 MB, documentele fiind acceptate doar în formă lizibilă.</w:t>
      </w:r>
      <w:r w:rsidR="00AF31C3" w:rsidRPr="00AF31C3">
        <w:rPr>
          <w:rFonts w:eastAsia="Times New Roman"/>
          <w:kern w:val="0"/>
          <w:u w:val="single"/>
          <w:lang w:eastAsia="ro-RO"/>
        </w:rPr>
        <w:t xml:space="preserve"> Termenul de depunere este cel stabilit în calendarul concursului cu specificația</w:t>
      </w:r>
      <w:r w:rsidR="00B26661">
        <w:rPr>
          <w:rFonts w:eastAsia="Times New Roman"/>
          <w:kern w:val="0"/>
          <w:u w:val="single"/>
          <w:lang w:eastAsia="ro-RO"/>
        </w:rPr>
        <w:t xml:space="preserve"> ca dosarul să ajungă  fizic tot </w:t>
      </w:r>
      <w:r w:rsidR="00AF31C3" w:rsidRPr="00AF31C3">
        <w:rPr>
          <w:rFonts w:eastAsia="Times New Roman"/>
          <w:kern w:val="0"/>
          <w:u w:val="single"/>
          <w:lang w:eastAsia="ro-RO"/>
        </w:rPr>
        <w:t xml:space="preserve"> în acest termen  la instituția  organizatoare  a concursului.</w:t>
      </w:r>
    </w:p>
    <w:p w14:paraId="131AC82D" w14:textId="77777777" w:rsidR="00661AC8" w:rsidRDefault="00661AC8" w:rsidP="0042407A">
      <w:pPr>
        <w:shd w:val="clear" w:color="auto" w:fill="FFFFFF"/>
        <w:suppressAutoHyphens w:val="0"/>
        <w:autoSpaceDN/>
        <w:spacing w:after="0" w:line="240" w:lineRule="auto"/>
        <w:ind w:right="283"/>
        <w:jc w:val="both"/>
        <w:rPr>
          <w:rFonts w:ascii="Times New Roman" w:hAnsi="Times New Roman"/>
          <w:b/>
          <w:color w:val="000000"/>
          <w:kern w:val="0"/>
          <w:sz w:val="24"/>
          <w:szCs w:val="24"/>
        </w:rPr>
      </w:pPr>
    </w:p>
    <w:p w14:paraId="5B32E1AC" w14:textId="77777777" w:rsidR="00333140" w:rsidRPr="00F5312F" w:rsidRDefault="00333140" w:rsidP="0042407A">
      <w:pPr>
        <w:shd w:val="clear" w:color="auto" w:fill="FFFFFF"/>
        <w:suppressAutoHyphens w:val="0"/>
        <w:autoSpaceDN/>
        <w:spacing w:after="0" w:line="240" w:lineRule="auto"/>
        <w:ind w:right="283"/>
        <w:jc w:val="both"/>
        <w:rPr>
          <w:rFonts w:ascii="Times New Roman" w:hAnsi="Times New Roman"/>
          <w:b/>
          <w:color w:val="000000"/>
          <w:kern w:val="0"/>
          <w:sz w:val="24"/>
          <w:szCs w:val="24"/>
        </w:rPr>
      </w:pPr>
    </w:p>
    <w:p w14:paraId="08F19E86" w14:textId="77777777" w:rsidR="00302685" w:rsidRDefault="00302685" w:rsidP="00BE7535">
      <w:pPr>
        <w:shd w:val="clear" w:color="auto" w:fill="FFFFFF"/>
        <w:suppressAutoHyphens w:val="0"/>
        <w:autoSpaceDN/>
        <w:spacing w:after="0" w:line="240" w:lineRule="auto"/>
        <w:ind w:right="283"/>
        <w:contextualSpacing/>
        <w:rPr>
          <w:rFonts w:ascii="Times New Roman" w:hAnsi="Times New Roman"/>
          <w:b/>
          <w:bCs/>
          <w:color w:val="000000"/>
          <w:kern w:val="0"/>
          <w:sz w:val="24"/>
          <w:szCs w:val="24"/>
        </w:rPr>
      </w:pPr>
    </w:p>
    <w:p w14:paraId="5D16B2B4" w14:textId="77777777" w:rsidR="00D57B6C" w:rsidRDefault="00D57B6C" w:rsidP="00D57B6C">
      <w:pPr>
        <w:shd w:val="clear" w:color="auto" w:fill="FFFFFF"/>
        <w:suppressAutoHyphens w:val="0"/>
        <w:autoSpaceDN/>
        <w:spacing w:after="0" w:line="240" w:lineRule="auto"/>
        <w:ind w:left="284" w:right="283"/>
        <w:contextualSpacing/>
        <w:jc w:val="center"/>
        <w:rPr>
          <w:rFonts w:ascii="Times New Roman" w:hAnsi="Times New Roman"/>
          <w:b/>
          <w:bCs/>
          <w:color w:val="000000"/>
          <w:kern w:val="0"/>
          <w:sz w:val="24"/>
          <w:szCs w:val="24"/>
          <w:u w:val="single"/>
        </w:rPr>
      </w:pPr>
      <w:r w:rsidRPr="00D31BC4">
        <w:rPr>
          <w:rFonts w:ascii="Times New Roman" w:hAnsi="Times New Roman"/>
          <w:b/>
          <w:bCs/>
          <w:color w:val="000000"/>
          <w:kern w:val="0"/>
          <w:sz w:val="24"/>
          <w:szCs w:val="24"/>
          <w:u w:val="single"/>
        </w:rPr>
        <w:t xml:space="preserve">TAXA DE CONCURS SE ACHITĂ LA CASIERIA UNITĂȚII. </w:t>
      </w:r>
    </w:p>
    <w:p w14:paraId="4AD29B0D" w14:textId="77777777" w:rsidR="00D57B6C" w:rsidRDefault="00D57B6C" w:rsidP="00D57B6C">
      <w:pPr>
        <w:shd w:val="clear" w:color="auto" w:fill="FFFFFF"/>
        <w:suppressAutoHyphens w:val="0"/>
        <w:autoSpaceDN/>
        <w:spacing w:after="0" w:line="240" w:lineRule="auto"/>
        <w:ind w:left="284" w:right="283"/>
        <w:contextualSpacing/>
        <w:jc w:val="center"/>
        <w:rPr>
          <w:rFonts w:ascii="Times New Roman" w:hAnsi="Times New Roman"/>
          <w:b/>
          <w:bCs/>
          <w:color w:val="000000"/>
          <w:kern w:val="0"/>
          <w:sz w:val="24"/>
          <w:szCs w:val="24"/>
          <w:u w:val="single"/>
        </w:rPr>
      </w:pPr>
      <w:r w:rsidRPr="00D31BC4">
        <w:rPr>
          <w:rFonts w:ascii="Times New Roman" w:hAnsi="Times New Roman"/>
          <w:b/>
          <w:bCs/>
          <w:color w:val="000000"/>
          <w:kern w:val="0"/>
          <w:sz w:val="24"/>
          <w:szCs w:val="24"/>
          <w:u w:val="single"/>
        </w:rPr>
        <w:t>Program: 08</w:t>
      </w:r>
      <w:r w:rsidRPr="00D31BC4">
        <w:rPr>
          <w:rFonts w:ascii="Times New Roman" w:hAnsi="Times New Roman"/>
          <w:b/>
          <w:bCs/>
          <w:color w:val="000000"/>
          <w:kern w:val="0"/>
          <w:sz w:val="24"/>
          <w:szCs w:val="24"/>
          <w:u w:val="single"/>
          <w:vertAlign w:val="superscript"/>
        </w:rPr>
        <w:t>30</w:t>
      </w:r>
      <w:r w:rsidRPr="00D31BC4">
        <w:rPr>
          <w:rFonts w:ascii="Times New Roman" w:hAnsi="Times New Roman"/>
          <w:b/>
          <w:bCs/>
          <w:color w:val="000000"/>
          <w:kern w:val="0"/>
          <w:sz w:val="24"/>
          <w:szCs w:val="24"/>
          <w:u w:val="single"/>
        </w:rPr>
        <w:t>-10</w:t>
      </w:r>
      <w:r w:rsidRPr="00D31BC4">
        <w:rPr>
          <w:rFonts w:ascii="Times New Roman" w:hAnsi="Times New Roman"/>
          <w:b/>
          <w:bCs/>
          <w:color w:val="000000"/>
          <w:kern w:val="0"/>
          <w:sz w:val="24"/>
          <w:szCs w:val="24"/>
          <w:u w:val="single"/>
          <w:vertAlign w:val="superscript"/>
        </w:rPr>
        <w:t>30</w:t>
      </w:r>
      <w:r w:rsidRPr="00D31BC4">
        <w:rPr>
          <w:rFonts w:ascii="Times New Roman" w:hAnsi="Times New Roman"/>
          <w:b/>
          <w:bCs/>
          <w:color w:val="000000"/>
          <w:kern w:val="0"/>
          <w:sz w:val="24"/>
          <w:szCs w:val="24"/>
          <w:u w:val="single"/>
        </w:rPr>
        <w:t>, 13</w:t>
      </w:r>
      <w:r w:rsidRPr="00D31BC4">
        <w:rPr>
          <w:rFonts w:ascii="Times New Roman" w:hAnsi="Times New Roman"/>
          <w:b/>
          <w:bCs/>
          <w:color w:val="000000"/>
          <w:kern w:val="0"/>
          <w:sz w:val="24"/>
          <w:szCs w:val="24"/>
          <w:u w:val="single"/>
          <w:vertAlign w:val="superscript"/>
        </w:rPr>
        <w:t>30</w:t>
      </w:r>
      <w:r w:rsidRPr="00D31BC4">
        <w:rPr>
          <w:rFonts w:ascii="Times New Roman" w:hAnsi="Times New Roman"/>
          <w:b/>
          <w:bCs/>
          <w:color w:val="000000"/>
          <w:kern w:val="0"/>
          <w:sz w:val="24"/>
          <w:szCs w:val="24"/>
          <w:u w:val="single"/>
        </w:rPr>
        <w:t>-15</w:t>
      </w:r>
      <w:r w:rsidRPr="00D31BC4">
        <w:rPr>
          <w:rFonts w:ascii="Times New Roman" w:hAnsi="Times New Roman"/>
          <w:b/>
          <w:bCs/>
          <w:color w:val="000000"/>
          <w:kern w:val="0"/>
          <w:sz w:val="24"/>
          <w:szCs w:val="24"/>
          <w:u w:val="single"/>
          <w:vertAlign w:val="superscript"/>
        </w:rPr>
        <w:t xml:space="preserve">00  </w:t>
      </w:r>
      <w:r w:rsidRPr="00D31BC4">
        <w:rPr>
          <w:rFonts w:ascii="Times New Roman" w:hAnsi="Times New Roman"/>
          <w:b/>
          <w:bCs/>
          <w:color w:val="000000"/>
          <w:kern w:val="0"/>
          <w:sz w:val="24"/>
          <w:szCs w:val="24"/>
          <w:u w:val="single"/>
        </w:rPr>
        <w:t xml:space="preserve">SAU PRIN VIRAMENT BANCAR </w:t>
      </w:r>
      <w:r>
        <w:rPr>
          <w:rFonts w:ascii="Times New Roman" w:hAnsi="Times New Roman"/>
          <w:b/>
          <w:bCs/>
          <w:color w:val="000000"/>
          <w:kern w:val="0"/>
          <w:sz w:val="24"/>
          <w:szCs w:val="24"/>
          <w:u w:val="single"/>
        </w:rPr>
        <w:t>Î</w:t>
      </w:r>
      <w:r w:rsidRPr="00D31BC4">
        <w:rPr>
          <w:rFonts w:ascii="Times New Roman" w:hAnsi="Times New Roman"/>
          <w:b/>
          <w:bCs/>
          <w:color w:val="000000"/>
          <w:kern w:val="0"/>
          <w:sz w:val="24"/>
          <w:szCs w:val="24"/>
          <w:u w:val="single"/>
        </w:rPr>
        <w:t>N CONTUL DE TREZORERIE</w:t>
      </w:r>
      <w:r>
        <w:rPr>
          <w:rFonts w:ascii="Times New Roman" w:hAnsi="Times New Roman"/>
          <w:b/>
          <w:bCs/>
          <w:color w:val="000000"/>
          <w:kern w:val="0"/>
          <w:sz w:val="24"/>
          <w:szCs w:val="24"/>
          <w:u w:val="single"/>
        </w:rPr>
        <w:t xml:space="preserve">- </w:t>
      </w:r>
    </w:p>
    <w:p w14:paraId="0C931EA3" w14:textId="77777777" w:rsidR="00D57B6C" w:rsidRDefault="00D57B6C" w:rsidP="00D57B6C">
      <w:pPr>
        <w:shd w:val="clear" w:color="auto" w:fill="FFFFFF"/>
        <w:suppressAutoHyphens w:val="0"/>
        <w:autoSpaceDN/>
        <w:spacing w:after="0" w:line="240" w:lineRule="auto"/>
        <w:ind w:left="284" w:right="283"/>
        <w:contextualSpacing/>
        <w:jc w:val="center"/>
        <w:rPr>
          <w:rFonts w:ascii="Times New Roman" w:hAnsi="Times New Roman"/>
          <w:b/>
          <w:bCs/>
          <w:color w:val="000000"/>
          <w:kern w:val="0"/>
          <w:sz w:val="24"/>
          <w:szCs w:val="24"/>
          <w:u w:val="single"/>
        </w:rPr>
      </w:pPr>
      <w:proofErr w:type="spellStart"/>
      <w:r>
        <w:rPr>
          <w:rFonts w:ascii="Times New Roman" w:hAnsi="Times New Roman"/>
          <w:b/>
          <w:bCs/>
          <w:color w:val="000000"/>
          <w:kern w:val="0"/>
          <w:sz w:val="24"/>
          <w:szCs w:val="24"/>
          <w:u w:val="single"/>
        </w:rPr>
        <w:t>Iban</w:t>
      </w:r>
      <w:proofErr w:type="spellEnd"/>
      <w:r>
        <w:rPr>
          <w:rFonts w:ascii="Times New Roman" w:hAnsi="Times New Roman"/>
          <w:b/>
          <w:bCs/>
          <w:color w:val="000000"/>
          <w:kern w:val="0"/>
          <w:sz w:val="24"/>
          <w:szCs w:val="24"/>
          <w:u w:val="single"/>
        </w:rPr>
        <w:t>- RO29TREZ62120F330800XXXX</w:t>
      </w:r>
      <w:r w:rsidRPr="00D31BC4">
        <w:rPr>
          <w:rFonts w:ascii="Times New Roman" w:hAnsi="Times New Roman"/>
          <w:b/>
          <w:bCs/>
          <w:color w:val="000000"/>
          <w:kern w:val="0"/>
          <w:sz w:val="24"/>
          <w:szCs w:val="24"/>
          <w:u w:val="single"/>
        </w:rPr>
        <w:t xml:space="preserve">, </w:t>
      </w:r>
    </w:p>
    <w:p w14:paraId="030B0FB0" w14:textId="77777777" w:rsidR="00D57B6C" w:rsidRDefault="00D57B6C" w:rsidP="00D57B6C">
      <w:pPr>
        <w:shd w:val="clear" w:color="auto" w:fill="FFFFFF"/>
        <w:suppressAutoHyphens w:val="0"/>
        <w:autoSpaceDN/>
        <w:spacing w:after="0" w:line="240" w:lineRule="auto"/>
        <w:ind w:left="284" w:right="283"/>
        <w:contextualSpacing/>
        <w:jc w:val="center"/>
        <w:rPr>
          <w:rFonts w:ascii="Times New Roman" w:hAnsi="Times New Roman"/>
          <w:b/>
          <w:bCs/>
          <w:color w:val="000000"/>
          <w:kern w:val="0"/>
          <w:sz w:val="24"/>
          <w:szCs w:val="24"/>
          <w:u w:val="single"/>
        </w:rPr>
      </w:pPr>
      <w:r>
        <w:rPr>
          <w:rFonts w:ascii="Times New Roman" w:hAnsi="Times New Roman"/>
          <w:b/>
          <w:bCs/>
          <w:color w:val="000000"/>
          <w:kern w:val="0"/>
          <w:sz w:val="24"/>
          <w:szCs w:val="24"/>
          <w:u w:val="single"/>
        </w:rPr>
        <w:t xml:space="preserve">Beneficiar- Spitalul Clinic Județean de Urgență ,, Pius </w:t>
      </w:r>
      <w:proofErr w:type="spellStart"/>
      <w:r>
        <w:rPr>
          <w:rFonts w:ascii="Times New Roman" w:hAnsi="Times New Roman"/>
          <w:b/>
          <w:bCs/>
          <w:color w:val="000000"/>
          <w:kern w:val="0"/>
          <w:sz w:val="24"/>
          <w:szCs w:val="24"/>
          <w:u w:val="single"/>
        </w:rPr>
        <w:t>Brînzeu</w:t>
      </w:r>
      <w:proofErr w:type="spellEnd"/>
      <w:r>
        <w:rPr>
          <w:rFonts w:ascii="Times New Roman" w:hAnsi="Times New Roman"/>
          <w:b/>
          <w:bCs/>
          <w:color w:val="000000"/>
          <w:kern w:val="0"/>
          <w:sz w:val="24"/>
          <w:szCs w:val="24"/>
          <w:u w:val="single"/>
        </w:rPr>
        <w:t>, Timișoara</w:t>
      </w:r>
    </w:p>
    <w:p w14:paraId="5A657674" w14:textId="77777777" w:rsidR="00D57B6C" w:rsidRDefault="00D57B6C" w:rsidP="00D57B6C">
      <w:pPr>
        <w:shd w:val="clear" w:color="auto" w:fill="FFFFFF"/>
        <w:suppressAutoHyphens w:val="0"/>
        <w:autoSpaceDN/>
        <w:spacing w:after="0" w:line="240" w:lineRule="auto"/>
        <w:ind w:left="284" w:right="283"/>
        <w:contextualSpacing/>
        <w:jc w:val="center"/>
        <w:rPr>
          <w:rFonts w:ascii="Times New Roman" w:hAnsi="Times New Roman"/>
          <w:b/>
          <w:bCs/>
          <w:color w:val="000000"/>
          <w:kern w:val="0"/>
          <w:sz w:val="24"/>
          <w:szCs w:val="24"/>
          <w:u w:val="single"/>
        </w:rPr>
      </w:pPr>
      <w:r>
        <w:rPr>
          <w:rFonts w:ascii="Times New Roman" w:hAnsi="Times New Roman"/>
          <w:b/>
          <w:bCs/>
          <w:color w:val="000000"/>
          <w:kern w:val="0"/>
          <w:sz w:val="24"/>
          <w:szCs w:val="24"/>
          <w:u w:val="single"/>
        </w:rPr>
        <w:t>CUI- 4663448</w:t>
      </w:r>
    </w:p>
    <w:p w14:paraId="017E1DBC" w14:textId="77777777" w:rsidR="00D57B6C" w:rsidRDefault="00D57B6C" w:rsidP="00D57B6C">
      <w:pPr>
        <w:shd w:val="clear" w:color="auto" w:fill="FFFFFF"/>
        <w:suppressAutoHyphens w:val="0"/>
        <w:autoSpaceDN/>
        <w:spacing w:after="0" w:line="240" w:lineRule="auto"/>
        <w:ind w:left="284" w:right="283"/>
        <w:contextualSpacing/>
        <w:jc w:val="center"/>
        <w:rPr>
          <w:rFonts w:ascii="Times New Roman" w:hAnsi="Times New Roman"/>
          <w:b/>
          <w:bCs/>
          <w:color w:val="000000"/>
          <w:kern w:val="0"/>
          <w:sz w:val="24"/>
          <w:szCs w:val="24"/>
          <w:u w:val="single"/>
        </w:rPr>
      </w:pPr>
      <w:r w:rsidRPr="00D31BC4">
        <w:rPr>
          <w:rFonts w:ascii="Times New Roman" w:hAnsi="Times New Roman"/>
          <w:b/>
          <w:bCs/>
          <w:color w:val="000000"/>
          <w:kern w:val="0"/>
          <w:sz w:val="24"/>
          <w:szCs w:val="24"/>
          <w:u w:val="single"/>
        </w:rPr>
        <w:t xml:space="preserve">CU PREZIZAREA </w:t>
      </w:r>
      <w:r>
        <w:rPr>
          <w:rFonts w:ascii="Times New Roman" w:hAnsi="Times New Roman"/>
          <w:b/>
          <w:bCs/>
          <w:color w:val="000000"/>
          <w:kern w:val="0"/>
          <w:sz w:val="24"/>
          <w:szCs w:val="24"/>
          <w:u w:val="single"/>
        </w:rPr>
        <w:t xml:space="preserve">- </w:t>
      </w:r>
      <w:r w:rsidRPr="00D31BC4">
        <w:rPr>
          <w:rFonts w:ascii="Times New Roman" w:hAnsi="Times New Roman"/>
          <w:b/>
          <w:bCs/>
          <w:color w:val="000000"/>
          <w:kern w:val="0"/>
          <w:sz w:val="24"/>
          <w:szCs w:val="24"/>
          <w:u w:val="single"/>
        </w:rPr>
        <w:t>TAXA CONCURS SI FUNCȚIA ȘI PREZENTAREA</w:t>
      </w:r>
    </w:p>
    <w:p w14:paraId="5E475464" w14:textId="77777777" w:rsidR="00D57B6C" w:rsidRPr="00D31BC4" w:rsidRDefault="00D57B6C" w:rsidP="00D57B6C">
      <w:pPr>
        <w:shd w:val="clear" w:color="auto" w:fill="FFFFFF"/>
        <w:suppressAutoHyphens w:val="0"/>
        <w:autoSpaceDN/>
        <w:spacing w:after="0" w:line="240" w:lineRule="auto"/>
        <w:ind w:left="284" w:right="283"/>
        <w:contextualSpacing/>
        <w:jc w:val="center"/>
        <w:rPr>
          <w:rFonts w:ascii="Times New Roman" w:hAnsi="Times New Roman"/>
          <w:b/>
          <w:bCs/>
          <w:color w:val="000000"/>
          <w:kern w:val="0"/>
          <w:sz w:val="24"/>
          <w:szCs w:val="24"/>
          <w:u w:val="single"/>
        </w:rPr>
      </w:pPr>
      <w:r w:rsidRPr="00D31BC4">
        <w:rPr>
          <w:rFonts w:ascii="Times New Roman" w:hAnsi="Times New Roman"/>
          <w:b/>
          <w:bCs/>
          <w:color w:val="000000"/>
          <w:kern w:val="0"/>
          <w:sz w:val="24"/>
          <w:szCs w:val="24"/>
          <w:u w:val="single"/>
        </w:rPr>
        <w:t>OP-ULUI</w:t>
      </w:r>
      <w:r>
        <w:rPr>
          <w:rFonts w:ascii="Times New Roman" w:hAnsi="Times New Roman"/>
          <w:b/>
          <w:bCs/>
          <w:color w:val="000000"/>
          <w:kern w:val="0"/>
          <w:sz w:val="24"/>
          <w:szCs w:val="24"/>
          <w:u w:val="single"/>
        </w:rPr>
        <w:t xml:space="preserve"> LA ÎNSCRIERE</w:t>
      </w:r>
    </w:p>
    <w:p w14:paraId="717D68C7" w14:textId="77777777" w:rsidR="00D57B6C" w:rsidRDefault="00D57B6C" w:rsidP="00D57B6C">
      <w:pPr>
        <w:shd w:val="clear" w:color="auto" w:fill="FFFFFF"/>
        <w:suppressAutoHyphens w:val="0"/>
        <w:autoSpaceDN/>
        <w:spacing w:after="0" w:line="240" w:lineRule="auto"/>
        <w:ind w:left="284" w:right="283"/>
        <w:contextualSpacing/>
        <w:jc w:val="center"/>
        <w:rPr>
          <w:rFonts w:ascii="Times New Roman" w:hAnsi="Times New Roman"/>
          <w:color w:val="000000"/>
          <w:kern w:val="0"/>
          <w:sz w:val="24"/>
          <w:szCs w:val="24"/>
          <w:u w:val="single"/>
          <w:vertAlign w:val="superscript"/>
        </w:rPr>
      </w:pPr>
    </w:p>
    <w:p w14:paraId="73298789" w14:textId="77777777" w:rsidR="00D57B6C" w:rsidRPr="00BE7535" w:rsidRDefault="00D57B6C" w:rsidP="00D57B6C">
      <w:pPr>
        <w:shd w:val="clear" w:color="auto" w:fill="FFFFFF"/>
        <w:suppressAutoHyphens w:val="0"/>
        <w:autoSpaceDN/>
        <w:spacing w:after="0" w:line="240" w:lineRule="auto"/>
        <w:ind w:left="284" w:right="283"/>
        <w:contextualSpacing/>
        <w:jc w:val="center"/>
        <w:rPr>
          <w:rFonts w:ascii="Times New Roman" w:hAnsi="Times New Roman"/>
          <w:color w:val="000000"/>
          <w:kern w:val="0"/>
          <w:sz w:val="24"/>
          <w:szCs w:val="24"/>
          <w:u w:val="single"/>
          <w:vertAlign w:val="superscript"/>
        </w:rPr>
      </w:pPr>
    </w:p>
    <w:p w14:paraId="1B418CAE" w14:textId="77777777" w:rsidR="00D57B6C" w:rsidRPr="00D31BC4" w:rsidRDefault="00D57B6C" w:rsidP="00D57B6C">
      <w:pPr>
        <w:ind w:firstLine="720"/>
        <w:jc w:val="both"/>
        <w:outlineLvl w:val="0"/>
        <w:rPr>
          <w:rFonts w:ascii="Times New Roman" w:hAnsi="Times New Roman"/>
          <w:b/>
          <w:sz w:val="24"/>
          <w:szCs w:val="24"/>
          <w:highlight w:val="yellow"/>
        </w:rPr>
      </w:pPr>
      <w:r w:rsidRPr="00D31BC4">
        <w:rPr>
          <w:rFonts w:ascii="Times New Roman" w:hAnsi="Times New Roman"/>
          <w:b/>
          <w:color w:val="000000"/>
          <w:kern w:val="0"/>
          <w:sz w:val="24"/>
          <w:szCs w:val="24"/>
        </w:rPr>
        <w:t>*</w:t>
      </w:r>
      <w:r w:rsidRPr="00D31BC4">
        <w:rPr>
          <w:rFonts w:ascii="Times New Roman" w:hAnsi="Times New Roman"/>
          <w:b/>
          <w:sz w:val="24"/>
          <w:szCs w:val="24"/>
          <w:highlight w:val="yellow"/>
        </w:rPr>
        <w:t xml:space="preserve"> Dosarele candidaților care se încadrează în prevederile art. 38 alin (10 ) din Legea nr. 153/2017 nu vor fi primate. </w:t>
      </w:r>
    </w:p>
    <w:p w14:paraId="260C05EF" w14:textId="5CFC2389" w:rsidR="00AF31C3" w:rsidRPr="00AF31C3" w:rsidRDefault="00D57B6C" w:rsidP="00AF31C3">
      <w:pPr>
        <w:jc w:val="both"/>
        <w:outlineLvl w:val="0"/>
        <w:rPr>
          <w:bCs/>
          <w:i/>
          <w:iCs/>
          <w:sz w:val="24"/>
          <w:szCs w:val="24"/>
        </w:rPr>
      </w:pPr>
      <w:r w:rsidRPr="00D31BC4">
        <w:rPr>
          <w:rFonts w:ascii="Times New Roman" w:hAnsi="Times New Roman"/>
          <w:bCs/>
          <w:sz w:val="24"/>
          <w:szCs w:val="24"/>
          <w:highlight w:val="yellow"/>
        </w:rPr>
        <w:t>Art. 38 alin (10 ) din Legea nr. 153/2017</w:t>
      </w:r>
      <w:r w:rsidRPr="00D31BC4">
        <w:rPr>
          <w:rFonts w:ascii="Times New Roman" w:hAnsi="Times New Roman"/>
          <w:bCs/>
          <w:i/>
          <w:iCs/>
          <w:sz w:val="24"/>
          <w:szCs w:val="24"/>
          <w:highlight w:val="yellow"/>
        </w:rPr>
        <w:t xml:space="preserve"> - Raportul de muncă al personalului contractual plătit din fonduri publice în conformitate cu prezenta lege, care îndepline</w:t>
      </w:r>
      <w:r w:rsidR="00672C39">
        <w:rPr>
          <w:rFonts w:ascii="Times New Roman" w:hAnsi="Times New Roman"/>
          <w:bCs/>
          <w:i/>
          <w:iCs/>
          <w:sz w:val="24"/>
          <w:szCs w:val="24"/>
          <w:highlight w:val="yellow"/>
        </w:rPr>
        <w:t>ș</w:t>
      </w:r>
      <w:r w:rsidRPr="00D31BC4">
        <w:rPr>
          <w:rFonts w:ascii="Times New Roman" w:hAnsi="Times New Roman"/>
          <w:bCs/>
          <w:i/>
          <w:iCs/>
          <w:sz w:val="24"/>
          <w:szCs w:val="24"/>
          <w:highlight w:val="yellow"/>
        </w:rPr>
        <w:t>te condi</w:t>
      </w:r>
      <w:r w:rsidR="00672C39">
        <w:rPr>
          <w:rFonts w:ascii="Times New Roman" w:hAnsi="Times New Roman"/>
          <w:bCs/>
          <w:i/>
          <w:iCs/>
          <w:sz w:val="24"/>
          <w:szCs w:val="24"/>
          <w:highlight w:val="yellow"/>
        </w:rPr>
        <w:t>ț</w:t>
      </w:r>
      <w:r w:rsidRPr="00D31BC4">
        <w:rPr>
          <w:rFonts w:ascii="Times New Roman" w:hAnsi="Times New Roman"/>
          <w:bCs/>
          <w:i/>
          <w:iCs/>
          <w:sz w:val="24"/>
          <w:szCs w:val="24"/>
          <w:highlight w:val="yellow"/>
        </w:rPr>
        <w:t xml:space="preserve">iile de pensionare </w:t>
      </w:r>
      <w:r w:rsidR="00672C39">
        <w:rPr>
          <w:rFonts w:ascii="Times New Roman" w:hAnsi="Times New Roman"/>
          <w:bCs/>
          <w:i/>
          <w:iCs/>
          <w:sz w:val="24"/>
          <w:szCs w:val="24"/>
          <w:highlight w:val="yellow"/>
        </w:rPr>
        <w:t>ș</w:t>
      </w:r>
      <w:r w:rsidRPr="00D31BC4">
        <w:rPr>
          <w:rFonts w:ascii="Times New Roman" w:hAnsi="Times New Roman"/>
          <w:bCs/>
          <w:i/>
          <w:iCs/>
          <w:sz w:val="24"/>
          <w:szCs w:val="24"/>
          <w:highlight w:val="yellow"/>
        </w:rPr>
        <w:t>i pentru care a fost emisă decizia de pensionare, încetează de drept, în condi</w:t>
      </w:r>
      <w:r w:rsidR="00672C39">
        <w:rPr>
          <w:rFonts w:ascii="Times New Roman" w:hAnsi="Times New Roman"/>
          <w:bCs/>
          <w:i/>
          <w:iCs/>
          <w:sz w:val="24"/>
          <w:szCs w:val="24"/>
          <w:highlight w:val="yellow"/>
        </w:rPr>
        <w:t>ț</w:t>
      </w:r>
      <w:r w:rsidRPr="00D31BC4">
        <w:rPr>
          <w:rFonts w:ascii="Times New Roman" w:hAnsi="Times New Roman"/>
          <w:bCs/>
          <w:i/>
          <w:iCs/>
          <w:sz w:val="24"/>
          <w:szCs w:val="24"/>
          <w:highlight w:val="yellow"/>
        </w:rPr>
        <w:t xml:space="preserve">iile art. 56 alin. (1) lit. c) din Legea nr. 53/2003 - Codul muncii, republicată, cu modificările </w:t>
      </w:r>
      <w:r w:rsidR="00672C39">
        <w:rPr>
          <w:rFonts w:ascii="Times New Roman" w:hAnsi="Times New Roman"/>
          <w:bCs/>
          <w:i/>
          <w:iCs/>
          <w:sz w:val="24"/>
          <w:szCs w:val="24"/>
          <w:highlight w:val="yellow"/>
        </w:rPr>
        <w:t>ș</w:t>
      </w:r>
      <w:r w:rsidRPr="00D31BC4">
        <w:rPr>
          <w:rFonts w:ascii="Times New Roman" w:hAnsi="Times New Roman"/>
          <w:bCs/>
          <w:i/>
          <w:iCs/>
          <w:sz w:val="24"/>
          <w:szCs w:val="24"/>
          <w:highlight w:val="yellow"/>
        </w:rPr>
        <w:t>i completările ulterioare, chiar dacă salariatul a solicitat suspendarea plă</w:t>
      </w:r>
      <w:r w:rsidR="00672C39">
        <w:rPr>
          <w:rFonts w:ascii="Times New Roman" w:hAnsi="Times New Roman"/>
          <w:bCs/>
          <w:i/>
          <w:iCs/>
          <w:sz w:val="24"/>
          <w:szCs w:val="24"/>
          <w:highlight w:val="yellow"/>
        </w:rPr>
        <w:t>ț</w:t>
      </w:r>
      <w:r w:rsidRPr="00D31BC4">
        <w:rPr>
          <w:rFonts w:ascii="Times New Roman" w:hAnsi="Times New Roman"/>
          <w:bCs/>
          <w:i/>
          <w:iCs/>
          <w:sz w:val="24"/>
          <w:szCs w:val="24"/>
          <w:highlight w:val="yellow"/>
        </w:rPr>
        <w:t>ii pensiei</w:t>
      </w:r>
      <w:r w:rsidRPr="00D31BC4">
        <w:rPr>
          <w:bCs/>
          <w:i/>
          <w:iCs/>
          <w:sz w:val="24"/>
          <w:szCs w:val="24"/>
          <w:highlight w:val="yellow"/>
        </w:rPr>
        <w:t>.</w:t>
      </w:r>
    </w:p>
    <w:p w14:paraId="56A172AD" w14:textId="77777777" w:rsidR="00AF31C3" w:rsidRPr="00A36AEF" w:rsidRDefault="00AF31C3" w:rsidP="00AF31C3">
      <w:pPr>
        <w:shd w:val="clear" w:color="auto" w:fill="FFFFFF"/>
        <w:suppressAutoHyphens w:val="0"/>
        <w:autoSpaceDN/>
        <w:spacing w:after="0" w:line="240" w:lineRule="auto"/>
        <w:ind w:right="283"/>
        <w:contextualSpacing/>
        <w:rPr>
          <w:rFonts w:ascii="Times New Roman" w:hAnsi="Times New Roman"/>
          <w:b/>
          <w:color w:val="000000"/>
          <w:kern w:val="0"/>
          <w:sz w:val="24"/>
          <w:szCs w:val="24"/>
        </w:rPr>
      </w:pPr>
    </w:p>
    <w:p w14:paraId="1E211FE1" w14:textId="679F8AAC" w:rsidR="00752E4B" w:rsidRPr="00A0708C" w:rsidRDefault="00752E4B" w:rsidP="00555CF8">
      <w:pPr>
        <w:keepNext/>
        <w:keepLines/>
        <w:shd w:val="clear" w:color="auto" w:fill="FFFFFF"/>
        <w:suppressAutoHyphens w:val="0"/>
        <w:autoSpaceDN/>
        <w:spacing w:after="240" w:line="240" w:lineRule="auto"/>
        <w:ind w:right="283"/>
        <w:jc w:val="center"/>
        <w:outlineLvl w:val="2"/>
        <w:rPr>
          <w:rFonts w:ascii="Times New Roman" w:eastAsia="Times New Roman" w:hAnsi="Times New Roman"/>
          <w:b/>
          <w:color w:val="000000"/>
          <w:spacing w:val="-8"/>
          <w:kern w:val="0"/>
          <w:sz w:val="24"/>
          <w:szCs w:val="24"/>
        </w:rPr>
      </w:pPr>
      <w:r w:rsidRPr="00A0708C">
        <w:rPr>
          <w:rFonts w:ascii="Times New Roman" w:eastAsia="Times New Roman" w:hAnsi="Times New Roman"/>
          <w:b/>
          <w:color w:val="000000"/>
          <w:spacing w:val="-8"/>
          <w:kern w:val="0"/>
          <w:sz w:val="24"/>
          <w:szCs w:val="24"/>
        </w:rPr>
        <w:t>II. CONDIȚII  GENERALE  DE  PARTICIPARE  PENTRU  POST</w:t>
      </w:r>
    </w:p>
    <w:p w14:paraId="77D0AFEF" w14:textId="77777777" w:rsidR="00752E4B" w:rsidRPr="002C6CE3" w:rsidRDefault="00752E4B" w:rsidP="00FD70F4">
      <w:pPr>
        <w:numPr>
          <w:ilvl w:val="0"/>
          <w:numId w:val="9"/>
        </w:numPr>
        <w:shd w:val="clear" w:color="auto" w:fill="FFFFFF"/>
        <w:suppressAutoHyphens w:val="0"/>
        <w:autoSpaceDN/>
        <w:spacing w:after="0" w:line="240" w:lineRule="auto"/>
        <w:ind w:left="-567" w:right="283" w:firstLine="141"/>
        <w:contextualSpacing/>
        <w:jc w:val="both"/>
        <w:textAlignment w:val="auto"/>
        <w:rPr>
          <w:rFonts w:ascii="Times New Roman" w:hAnsi="Times New Roman"/>
          <w:color w:val="000000"/>
          <w:kern w:val="0"/>
          <w:sz w:val="24"/>
          <w:szCs w:val="24"/>
        </w:rPr>
      </w:pPr>
      <w:r w:rsidRPr="002C6CE3">
        <w:rPr>
          <w:rFonts w:ascii="Times New Roman" w:hAnsi="Times New Roman"/>
          <w:color w:val="000000"/>
          <w:kern w:val="0"/>
          <w:sz w:val="24"/>
          <w:szCs w:val="24"/>
        </w:rPr>
        <w:t>are cetățenia română sau cetățenia unui alt stat membru al Uniunii Europene, a unui stat parte la Acordul privind Spațiul Economic European (SEE) sau cetățenia Confederației Elvețiene;</w:t>
      </w:r>
    </w:p>
    <w:p w14:paraId="1BFA62AE" w14:textId="77777777" w:rsidR="00752E4B" w:rsidRPr="002C6CE3" w:rsidRDefault="00752E4B" w:rsidP="00FD70F4">
      <w:pPr>
        <w:numPr>
          <w:ilvl w:val="0"/>
          <w:numId w:val="9"/>
        </w:numPr>
        <w:shd w:val="clear" w:color="auto" w:fill="FFFFFF"/>
        <w:suppressAutoHyphens w:val="0"/>
        <w:autoSpaceDN/>
        <w:spacing w:after="0" w:line="240" w:lineRule="auto"/>
        <w:ind w:left="-567" w:right="283" w:firstLine="141"/>
        <w:contextualSpacing/>
        <w:jc w:val="both"/>
        <w:textAlignment w:val="auto"/>
        <w:rPr>
          <w:rFonts w:ascii="Times New Roman" w:hAnsi="Times New Roman"/>
          <w:color w:val="000000"/>
          <w:kern w:val="0"/>
          <w:sz w:val="24"/>
          <w:szCs w:val="24"/>
        </w:rPr>
      </w:pPr>
      <w:r w:rsidRPr="002C6CE3">
        <w:rPr>
          <w:rFonts w:ascii="Times New Roman" w:hAnsi="Times New Roman"/>
          <w:color w:val="000000"/>
          <w:kern w:val="0"/>
          <w:sz w:val="24"/>
          <w:szCs w:val="24"/>
        </w:rPr>
        <w:lastRenderedPageBreak/>
        <w:t>cunoaște limba  română, scris și vorbit;</w:t>
      </w:r>
    </w:p>
    <w:p w14:paraId="6FA8749D" w14:textId="77777777" w:rsidR="00752E4B" w:rsidRPr="002C6CE3" w:rsidRDefault="00752E4B" w:rsidP="00FD70F4">
      <w:pPr>
        <w:numPr>
          <w:ilvl w:val="0"/>
          <w:numId w:val="9"/>
        </w:numPr>
        <w:shd w:val="clear" w:color="auto" w:fill="FFFFFF"/>
        <w:suppressAutoHyphens w:val="0"/>
        <w:autoSpaceDN/>
        <w:spacing w:after="0" w:line="240" w:lineRule="auto"/>
        <w:ind w:left="-567" w:right="283" w:firstLine="141"/>
        <w:contextualSpacing/>
        <w:jc w:val="both"/>
        <w:textAlignment w:val="auto"/>
        <w:rPr>
          <w:rFonts w:ascii="Times New Roman" w:hAnsi="Times New Roman"/>
          <w:color w:val="000000"/>
          <w:kern w:val="0"/>
          <w:sz w:val="24"/>
          <w:szCs w:val="24"/>
        </w:rPr>
      </w:pPr>
      <w:r w:rsidRPr="002C6CE3">
        <w:rPr>
          <w:rFonts w:ascii="Times New Roman" w:hAnsi="Times New Roman"/>
          <w:color w:val="000000"/>
          <w:kern w:val="0"/>
          <w:sz w:val="24"/>
          <w:szCs w:val="24"/>
        </w:rPr>
        <w:t>are capacitate de muncă în conformitate cu prevederile Legii nr. 53/2003 - Codul muncii, republicată, cu modificările și completările ulterioare; are capacitatea deplină de exercițiu;</w:t>
      </w:r>
    </w:p>
    <w:p w14:paraId="327F6801" w14:textId="77777777" w:rsidR="00FD70F4" w:rsidRPr="002C6CE3" w:rsidRDefault="00752E4B" w:rsidP="00FD70F4">
      <w:pPr>
        <w:numPr>
          <w:ilvl w:val="0"/>
          <w:numId w:val="9"/>
        </w:numPr>
        <w:shd w:val="clear" w:color="auto" w:fill="FFFFFF"/>
        <w:suppressAutoHyphens w:val="0"/>
        <w:autoSpaceDN/>
        <w:spacing w:after="0" w:line="240" w:lineRule="auto"/>
        <w:ind w:left="-567" w:right="283" w:firstLine="141"/>
        <w:contextualSpacing/>
        <w:jc w:val="both"/>
        <w:textAlignment w:val="auto"/>
        <w:rPr>
          <w:rFonts w:ascii="Times New Roman" w:hAnsi="Times New Roman"/>
          <w:color w:val="000000"/>
          <w:kern w:val="0"/>
          <w:sz w:val="24"/>
          <w:szCs w:val="24"/>
        </w:rPr>
      </w:pPr>
      <w:r w:rsidRPr="002C6CE3">
        <w:rPr>
          <w:rFonts w:ascii="Times New Roman" w:hAnsi="Times New Roman"/>
          <w:color w:val="000000"/>
          <w:kern w:val="0"/>
          <w:sz w:val="24"/>
          <w:szCs w:val="24"/>
        </w:rPr>
        <w:t xml:space="preserve">are o stare de sănătate corespunzătoare postului pentru care candidează, atestată pe baza adeverinței medicale eliberate de medicul de familie sau de unitățile sanitare abilitate; </w:t>
      </w:r>
    </w:p>
    <w:p w14:paraId="78E46DF9" w14:textId="79CC6D06" w:rsidR="00752E4B" w:rsidRPr="002C6CE3" w:rsidRDefault="00752E4B" w:rsidP="00FD70F4">
      <w:pPr>
        <w:numPr>
          <w:ilvl w:val="0"/>
          <w:numId w:val="9"/>
        </w:numPr>
        <w:shd w:val="clear" w:color="auto" w:fill="FFFFFF"/>
        <w:suppressAutoHyphens w:val="0"/>
        <w:autoSpaceDN/>
        <w:spacing w:after="0" w:line="240" w:lineRule="auto"/>
        <w:ind w:left="-567" w:right="283" w:firstLine="141"/>
        <w:contextualSpacing/>
        <w:jc w:val="both"/>
        <w:textAlignment w:val="auto"/>
        <w:rPr>
          <w:rFonts w:ascii="Times New Roman" w:hAnsi="Times New Roman"/>
          <w:color w:val="000000"/>
          <w:kern w:val="0"/>
          <w:sz w:val="24"/>
          <w:szCs w:val="24"/>
        </w:rPr>
      </w:pPr>
      <w:r w:rsidRPr="002C6CE3">
        <w:rPr>
          <w:rFonts w:ascii="Times New Roman" w:hAnsi="Times New Roman"/>
          <w:color w:val="000000"/>
          <w:kern w:val="0"/>
          <w:sz w:val="24"/>
          <w:szCs w:val="24"/>
        </w:rPr>
        <w:t xml:space="preserve">îndeplinește condițiile de studii, de vechime în specialitate și, după caz, alte condiții specifice potrivit cerințelor postului scos la concurs; </w:t>
      </w:r>
    </w:p>
    <w:p w14:paraId="6E5BF4F9" w14:textId="77777777" w:rsidR="00752E4B" w:rsidRPr="002C6CE3" w:rsidRDefault="00752E4B" w:rsidP="00FD70F4">
      <w:pPr>
        <w:numPr>
          <w:ilvl w:val="0"/>
          <w:numId w:val="9"/>
        </w:numPr>
        <w:shd w:val="clear" w:color="auto" w:fill="FFFFFF"/>
        <w:tabs>
          <w:tab w:val="left" w:pos="-142"/>
        </w:tabs>
        <w:suppressAutoHyphens w:val="0"/>
        <w:autoSpaceDN/>
        <w:spacing w:after="0" w:line="240" w:lineRule="auto"/>
        <w:ind w:left="-426" w:right="283" w:firstLine="0"/>
        <w:contextualSpacing/>
        <w:jc w:val="both"/>
        <w:textAlignment w:val="auto"/>
        <w:rPr>
          <w:rFonts w:ascii="Times New Roman" w:hAnsi="Times New Roman"/>
          <w:color w:val="000000"/>
          <w:kern w:val="0"/>
          <w:sz w:val="24"/>
          <w:szCs w:val="24"/>
          <w:u w:val="single"/>
        </w:rPr>
      </w:pPr>
      <w:r w:rsidRPr="002C6CE3">
        <w:rPr>
          <w:rFonts w:ascii="Times New Roman" w:hAnsi="Times New Roman"/>
          <w:color w:val="000000"/>
          <w:kern w:val="0"/>
          <w:sz w:val="24"/>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8D1D6B0" w14:textId="77777777" w:rsidR="00752E4B" w:rsidRPr="002C6CE3" w:rsidRDefault="00752E4B" w:rsidP="00FD70F4">
      <w:pPr>
        <w:numPr>
          <w:ilvl w:val="0"/>
          <w:numId w:val="9"/>
        </w:numPr>
        <w:shd w:val="clear" w:color="auto" w:fill="FFFFFF"/>
        <w:tabs>
          <w:tab w:val="left" w:pos="-142"/>
        </w:tabs>
        <w:suppressAutoHyphens w:val="0"/>
        <w:autoSpaceDN/>
        <w:spacing w:after="0" w:line="240" w:lineRule="auto"/>
        <w:ind w:left="-426" w:right="283" w:firstLine="0"/>
        <w:contextualSpacing/>
        <w:jc w:val="both"/>
        <w:textAlignment w:val="auto"/>
        <w:rPr>
          <w:rFonts w:ascii="Times New Roman" w:hAnsi="Times New Roman"/>
          <w:color w:val="000000"/>
          <w:kern w:val="0"/>
          <w:sz w:val="24"/>
          <w:szCs w:val="24"/>
        </w:rPr>
      </w:pPr>
      <w:r w:rsidRPr="002C6CE3">
        <w:rPr>
          <w:rFonts w:ascii="Times New Roman" w:hAnsi="Times New Roman"/>
          <w:color w:val="000000"/>
          <w:kern w:val="0"/>
          <w:sz w:val="24"/>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525FCE0" w14:textId="77777777" w:rsidR="00752E4B" w:rsidRPr="002C6CE3" w:rsidRDefault="00752E4B" w:rsidP="00FD70F4">
      <w:pPr>
        <w:numPr>
          <w:ilvl w:val="0"/>
          <w:numId w:val="9"/>
        </w:numPr>
        <w:shd w:val="clear" w:color="auto" w:fill="FFFFFF"/>
        <w:tabs>
          <w:tab w:val="left" w:pos="0"/>
        </w:tabs>
        <w:suppressAutoHyphens w:val="0"/>
        <w:autoSpaceDN/>
        <w:spacing w:after="0" w:line="240" w:lineRule="auto"/>
        <w:ind w:left="-426" w:right="283" w:firstLine="0"/>
        <w:contextualSpacing/>
        <w:jc w:val="both"/>
        <w:textAlignment w:val="auto"/>
        <w:rPr>
          <w:rFonts w:ascii="Times New Roman" w:hAnsi="Times New Roman"/>
          <w:color w:val="000000"/>
          <w:kern w:val="0"/>
          <w:sz w:val="24"/>
          <w:szCs w:val="24"/>
        </w:rPr>
      </w:pPr>
      <w:r w:rsidRPr="002C6CE3">
        <w:rPr>
          <w:rFonts w:ascii="Times New Roman" w:hAnsi="Times New Roman"/>
          <w:color w:val="000000"/>
          <w:kern w:val="0"/>
          <w:sz w:val="24"/>
          <w:szCs w:val="24"/>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din HG nr. 1336/2022.</w:t>
      </w:r>
    </w:p>
    <w:p w14:paraId="46015D11" w14:textId="77777777" w:rsidR="00C029FA" w:rsidRDefault="00C029FA" w:rsidP="00AF31C3">
      <w:pPr>
        <w:spacing w:after="0" w:line="240" w:lineRule="auto"/>
        <w:ind w:right="-613"/>
        <w:rPr>
          <w:rFonts w:ascii="Times New Roman" w:hAnsi="Times New Roman"/>
          <w:b/>
          <w:bCs/>
          <w:color w:val="000000"/>
          <w:kern w:val="0"/>
          <w:sz w:val="24"/>
          <w:szCs w:val="24"/>
        </w:rPr>
      </w:pPr>
    </w:p>
    <w:p w14:paraId="53E20C1B" w14:textId="77777777" w:rsidR="00661AC8" w:rsidRDefault="00661AC8" w:rsidP="0021095B">
      <w:pPr>
        <w:spacing w:after="0" w:line="240" w:lineRule="auto"/>
        <w:ind w:right="-613"/>
        <w:jc w:val="center"/>
        <w:rPr>
          <w:rFonts w:ascii="Times New Roman" w:hAnsi="Times New Roman"/>
          <w:b/>
          <w:bCs/>
          <w:color w:val="000000"/>
          <w:kern w:val="0"/>
          <w:sz w:val="24"/>
          <w:szCs w:val="24"/>
        </w:rPr>
      </w:pPr>
    </w:p>
    <w:p w14:paraId="3F8C1C9C" w14:textId="47FB858B" w:rsidR="00F71492" w:rsidRDefault="00752E4B" w:rsidP="0021095B">
      <w:pPr>
        <w:spacing w:after="0" w:line="240" w:lineRule="auto"/>
        <w:ind w:right="-613"/>
        <w:jc w:val="center"/>
        <w:rPr>
          <w:rFonts w:ascii="Times New Roman" w:hAnsi="Times New Roman"/>
          <w:b/>
          <w:bCs/>
          <w:color w:val="000000"/>
          <w:kern w:val="0"/>
          <w:sz w:val="24"/>
          <w:szCs w:val="24"/>
        </w:rPr>
      </w:pPr>
      <w:r w:rsidRPr="00B537D8">
        <w:rPr>
          <w:rFonts w:ascii="Times New Roman" w:hAnsi="Times New Roman"/>
          <w:b/>
          <w:bCs/>
          <w:color w:val="000000"/>
          <w:kern w:val="0"/>
          <w:sz w:val="24"/>
          <w:szCs w:val="24"/>
          <w:highlight w:val="yellow"/>
        </w:rPr>
        <w:t>III. CONDIȚII SPECIFICE DE PARTICIPARE PENTRU POSTURILE</w:t>
      </w:r>
      <w:r w:rsidR="00F34295">
        <w:rPr>
          <w:rFonts w:ascii="Times New Roman" w:hAnsi="Times New Roman"/>
          <w:b/>
          <w:bCs/>
          <w:color w:val="000000"/>
          <w:kern w:val="0"/>
          <w:sz w:val="24"/>
          <w:szCs w:val="24"/>
          <w:highlight w:val="yellow"/>
        </w:rPr>
        <w:t xml:space="preserve"> </w:t>
      </w:r>
      <w:r w:rsidRPr="00B537D8">
        <w:rPr>
          <w:rFonts w:ascii="Times New Roman" w:hAnsi="Times New Roman"/>
          <w:b/>
          <w:bCs/>
          <w:color w:val="000000"/>
          <w:kern w:val="0"/>
          <w:sz w:val="24"/>
          <w:szCs w:val="24"/>
          <w:highlight w:val="yellow"/>
        </w:rPr>
        <w:t>VACANTE</w:t>
      </w:r>
    </w:p>
    <w:p w14:paraId="61E7AED8" w14:textId="77777777" w:rsidR="009A51D8" w:rsidRDefault="009A51D8" w:rsidP="0021095B">
      <w:pPr>
        <w:spacing w:after="0" w:line="240" w:lineRule="auto"/>
        <w:ind w:right="-613"/>
        <w:jc w:val="center"/>
        <w:rPr>
          <w:rFonts w:ascii="Times New Roman" w:hAnsi="Times New Roman"/>
          <w:b/>
          <w:bCs/>
          <w:color w:val="000000"/>
          <w:kern w:val="0"/>
          <w:sz w:val="24"/>
          <w:szCs w:val="24"/>
        </w:rPr>
      </w:pPr>
    </w:p>
    <w:p w14:paraId="1EEB50F0" w14:textId="77777777" w:rsidR="00E22A18" w:rsidRDefault="00E22A18" w:rsidP="002B7EA2">
      <w:pPr>
        <w:shd w:val="clear" w:color="auto" w:fill="FFFFFF"/>
        <w:spacing w:after="0" w:line="240" w:lineRule="auto"/>
        <w:ind w:left="142" w:right="141"/>
        <w:jc w:val="both"/>
        <w:rPr>
          <w:rFonts w:ascii="Times New Roman" w:hAnsi="Times New Roman"/>
          <w:bCs/>
          <w:color w:val="000000"/>
          <w:sz w:val="24"/>
          <w:szCs w:val="24"/>
        </w:rPr>
      </w:pPr>
    </w:p>
    <w:p w14:paraId="217777C2" w14:textId="21F74339" w:rsidR="00803011" w:rsidRPr="00274E9E" w:rsidRDefault="00E44E16" w:rsidP="00803011">
      <w:pPr>
        <w:shd w:val="clear" w:color="auto" w:fill="FFFFFF"/>
        <w:spacing w:after="0" w:line="240" w:lineRule="auto"/>
        <w:ind w:left="-142" w:right="141"/>
        <w:jc w:val="both"/>
        <w:rPr>
          <w:rFonts w:ascii="Times New Roman" w:hAnsi="Times New Roman"/>
          <w:bCs/>
          <w:color w:val="000000"/>
          <w:sz w:val="24"/>
          <w:szCs w:val="24"/>
        </w:rPr>
      </w:pPr>
      <w:r>
        <w:rPr>
          <w:rFonts w:ascii="Times New Roman" w:hAnsi="Times New Roman"/>
          <w:b/>
          <w:color w:val="000000"/>
          <w:sz w:val="24"/>
          <w:szCs w:val="24"/>
          <w:u w:val="single"/>
        </w:rPr>
        <w:t>1</w:t>
      </w:r>
      <w:r w:rsidR="00803011">
        <w:rPr>
          <w:rFonts w:ascii="Times New Roman" w:hAnsi="Times New Roman"/>
          <w:b/>
          <w:color w:val="000000"/>
          <w:sz w:val="24"/>
          <w:szCs w:val="24"/>
          <w:u w:val="single"/>
        </w:rPr>
        <w:t xml:space="preserve">. </w:t>
      </w:r>
      <w:r w:rsidR="00803011" w:rsidRPr="0067055C">
        <w:rPr>
          <w:rFonts w:ascii="Times New Roman" w:hAnsi="Times New Roman"/>
          <w:b/>
          <w:color w:val="000000"/>
          <w:sz w:val="24"/>
          <w:szCs w:val="24"/>
          <w:u w:val="single"/>
        </w:rPr>
        <w:t xml:space="preserve">Pentru </w:t>
      </w:r>
      <w:bookmarkStart w:id="1" w:name="_Hlk198716986"/>
      <w:r w:rsidR="00803011" w:rsidRPr="0067055C">
        <w:rPr>
          <w:rFonts w:ascii="Times New Roman" w:hAnsi="Times New Roman"/>
          <w:b/>
          <w:color w:val="000000"/>
          <w:sz w:val="24"/>
          <w:szCs w:val="24"/>
          <w:u w:val="single"/>
        </w:rPr>
        <w:t xml:space="preserve">posturile de </w:t>
      </w:r>
      <w:bookmarkEnd w:id="1"/>
      <w:r w:rsidR="00803011">
        <w:rPr>
          <w:rFonts w:ascii="Times New Roman" w:hAnsi="Times New Roman"/>
          <w:b/>
          <w:color w:val="000000"/>
          <w:sz w:val="24"/>
          <w:szCs w:val="24"/>
          <w:u w:val="single"/>
        </w:rPr>
        <w:t xml:space="preserve"> </w:t>
      </w:r>
      <w:r w:rsidR="00803011" w:rsidRPr="0067055C">
        <w:rPr>
          <w:rFonts w:ascii="Times New Roman" w:hAnsi="Times New Roman"/>
          <w:b/>
          <w:color w:val="000000"/>
          <w:sz w:val="24"/>
          <w:szCs w:val="24"/>
          <w:u w:val="single"/>
        </w:rPr>
        <w:t>brancardier ( G)</w:t>
      </w:r>
      <w:r w:rsidR="00803011">
        <w:rPr>
          <w:rFonts w:ascii="Times New Roman" w:hAnsi="Times New Roman"/>
          <w:b/>
          <w:color w:val="000000"/>
          <w:sz w:val="24"/>
          <w:szCs w:val="24"/>
        </w:rPr>
        <w:t xml:space="preserve"> :</w:t>
      </w:r>
    </w:p>
    <w:p w14:paraId="49533F4A" w14:textId="0AB93496" w:rsidR="00796979" w:rsidRPr="00AF31C3" w:rsidRDefault="00803011" w:rsidP="00796979">
      <w:pPr>
        <w:shd w:val="clear" w:color="auto" w:fill="FFFFFF"/>
        <w:spacing w:after="0" w:line="240" w:lineRule="auto"/>
        <w:ind w:right="141"/>
        <w:jc w:val="both"/>
        <w:rPr>
          <w:rFonts w:ascii="Times New Roman" w:hAnsi="Times New Roman"/>
          <w:bCs/>
          <w:color w:val="000000"/>
          <w:sz w:val="24"/>
          <w:szCs w:val="24"/>
        </w:rPr>
      </w:pPr>
      <w:r w:rsidRPr="003A4B9F">
        <w:rPr>
          <w:rFonts w:ascii="Times New Roman" w:hAnsi="Times New Roman"/>
          <w:bCs/>
          <w:color w:val="000000"/>
          <w:sz w:val="24"/>
          <w:szCs w:val="24"/>
        </w:rPr>
        <w:t>- absolvent școală generală ( G)- (8 clase) sau adeverință/certificat de absolvire  8 clase.</w:t>
      </w:r>
    </w:p>
    <w:p w14:paraId="79592424" w14:textId="77777777" w:rsidR="00517E49" w:rsidRDefault="00517E49" w:rsidP="00796979">
      <w:pPr>
        <w:shd w:val="clear" w:color="auto" w:fill="FFFFFF"/>
        <w:spacing w:after="0" w:line="240" w:lineRule="auto"/>
        <w:ind w:right="141"/>
        <w:jc w:val="both"/>
        <w:rPr>
          <w:rFonts w:ascii="Times New Roman" w:hAnsi="Times New Roman"/>
          <w:b/>
          <w:bCs/>
          <w:color w:val="000000"/>
          <w:sz w:val="24"/>
          <w:szCs w:val="24"/>
        </w:rPr>
      </w:pPr>
    </w:p>
    <w:p w14:paraId="1C16AAC5" w14:textId="77777777" w:rsidR="00517E49" w:rsidRDefault="00517E49" w:rsidP="00796979">
      <w:pPr>
        <w:shd w:val="clear" w:color="auto" w:fill="FFFFFF"/>
        <w:spacing w:after="0" w:line="240" w:lineRule="auto"/>
        <w:ind w:right="141"/>
        <w:jc w:val="both"/>
        <w:rPr>
          <w:rFonts w:ascii="Times New Roman" w:hAnsi="Times New Roman"/>
          <w:b/>
          <w:bCs/>
          <w:color w:val="000000"/>
          <w:sz w:val="24"/>
          <w:szCs w:val="24"/>
        </w:rPr>
      </w:pPr>
    </w:p>
    <w:p w14:paraId="6C92A8A4" w14:textId="17CBC53B" w:rsidR="00C6609B" w:rsidRPr="009C66C3" w:rsidRDefault="009C66C3" w:rsidP="009C66C3">
      <w:pPr>
        <w:suppressAutoHyphens w:val="0"/>
        <w:autoSpaceDN/>
        <w:spacing w:line="240" w:lineRule="auto"/>
        <w:jc w:val="both"/>
        <w:textAlignment w:val="auto"/>
        <w:rPr>
          <w:rFonts w:ascii="Times New Roman" w:eastAsiaTheme="minorHAnsi" w:hAnsi="Times New Roman"/>
          <w:kern w:val="2"/>
          <w:sz w:val="24"/>
          <w:szCs w:val="24"/>
          <w:lang w:val="pt-BR"/>
          <w14:ligatures w14:val="standardContextual"/>
        </w:rPr>
      </w:pPr>
      <w:r>
        <w:rPr>
          <w:rFonts w:ascii="Times New Roman" w:hAnsi="Times New Roman"/>
          <w:b/>
          <w:sz w:val="24"/>
          <w:szCs w:val="24"/>
        </w:rPr>
        <w:t>I</w:t>
      </w:r>
      <w:r w:rsidR="00C6609B" w:rsidRPr="00A0708C">
        <w:rPr>
          <w:rFonts w:ascii="Times New Roman" w:hAnsi="Times New Roman"/>
          <w:b/>
          <w:sz w:val="24"/>
          <w:szCs w:val="24"/>
        </w:rPr>
        <w:t>V. CONCURSUL CONSTĂ ÎN URMĂTOARELE ETAPE SUCCESIVE</w:t>
      </w:r>
      <w:r w:rsidR="00C6609B" w:rsidRPr="00A0708C">
        <w:rPr>
          <w:rFonts w:ascii="Times New Roman" w:hAnsi="Times New Roman"/>
          <w:bCs/>
          <w:sz w:val="24"/>
          <w:szCs w:val="24"/>
        </w:rPr>
        <w:t>:</w:t>
      </w:r>
    </w:p>
    <w:p w14:paraId="515C8992" w14:textId="77777777" w:rsidR="00C6609B" w:rsidRPr="00A0708C" w:rsidRDefault="00C6609B" w:rsidP="00C6609B">
      <w:pPr>
        <w:spacing w:after="0" w:line="276" w:lineRule="auto"/>
        <w:ind w:right="-330"/>
        <w:jc w:val="center"/>
        <w:rPr>
          <w:rFonts w:ascii="Times New Roman" w:hAnsi="Times New Roman"/>
          <w:bCs/>
          <w:sz w:val="24"/>
          <w:szCs w:val="24"/>
        </w:rPr>
      </w:pPr>
    </w:p>
    <w:p w14:paraId="661698C1" w14:textId="77777777" w:rsidR="00C6609B" w:rsidRPr="00D217D4" w:rsidRDefault="00C6609B" w:rsidP="00C6609B">
      <w:pPr>
        <w:spacing w:after="0" w:line="276" w:lineRule="auto"/>
        <w:ind w:right="425" w:firstLine="284"/>
        <w:jc w:val="both"/>
        <w:rPr>
          <w:rFonts w:ascii="Times New Roman" w:hAnsi="Times New Roman"/>
          <w:bCs/>
          <w:color w:val="EE0000"/>
          <w:sz w:val="24"/>
          <w:szCs w:val="24"/>
        </w:rPr>
      </w:pPr>
      <w:r w:rsidRPr="00D217D4">
        <w:rPr>
          <w:rFonts w:ascii="Times New Roman" w:hAnsi="Times New Roman"/>
          <w:bCs/>
          <w:color w:val="EE0000"/>
          <w:sz w:val="24"/>
          <w:szCs w:val="24"/>
        </w:rPr>
        <w:t>a)selecția dosarelor de înscriere;</w:t>
      </w:r>
    </w:p>
    <w:p w14:paraId="78F36A7F" w14:textId="7AFA8576" w:rsidR="00786401" w:rsidRPr="00D217D4" w:rsidRDefault="00C6609B" w:rsidP="00C6609B">
      <w:pPr>
        <w:spacing w:after="0" w:line="276" w:lineRule="auto"/>
        <w:ind w:left="426" w:right="425" w:hanging="142"/>
        <w:jc w:val="both"/>
        <w:rPr>
          <w:rFonts w:ascii="Times New Roman" w:hAnsi="Times New Roman"/>
          <w:bCs/>
          <w:color w:val="EE0000"/>
          <w:sz w:val="24"/>
          <w:szCs w:val="24"/>
        </w:rPr>
      </w:pPr>
      <w:r w:rsidRPr="00D217D4">
        <w:rPr>
          <w:rFonts w:ascii="Times New Roman" w:hAnsi="Times New Roman"/>
          <w:bCs/>
          <w:color w:val="EE0000"/>
          <w:sz w:val="24"/>
          <w:szCs w:val="24"/>
        </w:rPr>
        <w:t xml:space="preserve">b)proba scrisă </w:t>
      </w:r>
      <w:r w:rsidR="004E792C">
        <w:rPr>
          <w:rFonts w:ascii="Times New Roman" w:hAnsi="Times New Roman"/>
          <w:bCs/>
          <w:color w:val="EE0000"/>
          <w:sz w:val="24"/>
          <w:szCs w:val="24"/>
        </w:rPr>
        <w:t xml:space="preserve"> se va desfășura conform  inst</w:t>
      </w:r>
      <w:r w:rsidR="00672C39">
        <w:rPr>
          <w:rFonts w:ascii="Times New Roman" w:hAnsi="Times New Roman"/>
          <w:bCs/>
          <w:color w:val="EE0000"/>
          <w:sz w:val="24"/>
          <w:szCs w:val="24"/>
        </w:rPr>
        <w:t>r</w:t>
      </w:r>
      <w:r w:rsidR="004E792C">
        <w:rPr>
          <w:rFonts w:ascii="Times New Roman" w:hAnsi="Times New Roman"/>
          <w:bCs/>
          <w:color w:val="EE0000"/>
          <w:sz w:val="24"/>
          <w:szCs w:val="24"/>
        </w:rPr>
        <w:t>ucțiunilor atașate din Anexa 12</w:t>
      </w:r>
      <w:r w:rsidR="00E446F2">
        <w:rPr>
          <w:rFonts w:ascii="Times New Roman" w:hAnsi="Times New Roman"/>
          <w:bCs/>
          <w:color w:val="EE0000"/>
          <w:sz w:val="24"/>
          <w:szCs w:val="24"/>
        </w:rPr>
        <w:t>;</w:t>
      </w:r>
    </w:p>
    <w:p w14:paraId="6B18653B" w14:textId="77777777" w:rsidR="00C6609B" w:rsidRPr="00786401" w:rsidRDefault="00C6609B" w:rsidP="00C6609B">
      <w:pPr>
        <w:spacing w:after="0" w:line="276" w:lineRule="auto"/>
        <w:ind w:left="426" w:right="425" w:hanging="142"/>
        <w:jc w:val="both"/>
        <w:rPr>
          <w:rFonts w:ascii="Times New Roman" w:hAnsi="Times New Roman"/>
          <w:bCs/>
          <w:sz w:val="24"/>
          <w:szCs w:val="24"/>
        </w:rPr>
      </w:pPr>
      <w:r w:rsidRPr="00D217D4">
        <w:rPr>
          <w:rFonts w:ascii="Times New Roman" w:hAnsi="Times New Roman"/>
          <w:bCs/>
          <w:color w:val="EE0000"/>
          <w:sz w:val="24"/>
          <w:szCs w:val="24"/>
        </w:rPr>
        <w:t>c)interviul.</w:t>
      </w:r>
    </w:p>
    <w:p w14:paraId="0CFBE260" w14:textId="77777777" w:rsidR="002A7D3C" w:rsidRDefault="006109F8" w:rsidP="002A7D3C">
      <w:pPr>
        <w:spacing w:after="0" w:line="276" w:lineRule="auto"/>
        <w:ind w:left="426" w:right="425" w:hanging="142"/>
        <w:jc w:val="both"/>
        <w:rPr>
          <w:rFonts w:ascii="Times New Roman" w:eastAsia="Times New Roman" w:hAnsi="Times New Roman"/>
          <w:b/>
          <w:bCs/>
          <w:kern w:val="0"/>
          <w:sz w:val="24"/>
          <w:szCs w:val="24"/>
          <w:lang w:eastAsia="ro-RO"/>
        </w:rPr>
      </w:pPr>
      <w:r w:rsidRPr="002A7D3C">
        <w:rPr>
          <w:rFonts w:ascii="Times New Roman" w:eastAsia="Times New Roman" w:hAnsi="Times New Roman"/>
          <w:kern w:val="0"/>
          <w:sz w:val="24"/>
          <w:szCs w:val="24"/>
          <w:lang w:eastAsia="ro-RO"/>
        </w:rPr>
        <w:t>P</w:t>
      </w:r>
      <w:r w:rsidR="002A7D3C" w:rsidRPr="002A7D3C">
        <w:rPr>
          <w:rFonts w:ascii="Times New Roman" w:eastAsia="Times New Roman" w:hAnsi="Times New Roman"/>
          <w:kern w:val="0"/>
          <w:sz w:val="24"/>
          <w:szCs w:val="24"/>
          <w:lang w:eastAsia="ro-RO"/>
        </w:rPr>
        <w:t>robele pot</w:t>
      </w:r>
      <w:r w:rsidRPr="002A7D3C">
        <w:rPr>
          <w:rFonts w:ascii="Times New Roman" w:eastAsia="Times New Roman" w:hAnsi="Times New Roman"/>
          <w:kern w:val="0"/>
          <w:sz w:val="24"/>
          <w:szCs w:val="24"/>
          <w:lang w:eastAsia="ro-RO"/>
        </w:rPr>
        <w:t xml:space="preserve"> fi filmate</w:t>
      </w:r>
      <w:r w:rsidR="0040114C" w:rsidRPr="002A7D3C">
        <w:rPr>
          <w:rFonts w:ascii="Times New Roman" w:eastAsia="Times New Roman" w:hAnsi="Times New Roman"/>
          <w:kern w:val="0"/>
          <w:sz w:val="24"/>
          <w:szCs w:val="24"/>
          <w:lang w:eastAsia="ro-RO"/>
        </w:rPr>
        <w:t>/înregistrat</w:t>
      </w:r>
      <w:r w:rsidR="002A7D3C" w:rsidRPr="002A7D3C">
        <w:rPr>
          <w:rFonts w:ascii="Times New Roman" w:eastAsia="Times New Roman" w:hAnsi="Times New Roman"/>
          <w:kern w:val="0"/>
          <w:sz w:val="24"/>
          <w:szCs w:val="24"/>
          <w:lang w:eastAsia="ro-RO"/>
        </w:rPr>
        <w:t>e</w:t>
      </w:r>
      <w:r w:rsidR="0033264D" w:rsidRPr="002A7D3C">
        <w:rPr>
          <w:rFonts w:ascii="Times New Roman" w:eastAsia="Times New Roman" w:hAnsi="Times New Roman"/>
          <w:kern w:val="0"/>
          <w:sz w:val="24"/>
          <w:szCs w:val="24"/>
          <w:lang w:eastAsia="ro-RO"/>
        </w:rPr>
        <w:t xml:space="preserve"> la solicitarea membrilor comisiei de concurs cu aprobarea președintelui comisiei și cu acordul obținut în prealabil al candidatului</w:t>
      </w:r>
      <w:r w:rsidR="0033264D" w:rsidRPr="0033264D">
        <w:rPr>
          <w:rFonts w:ascii="Times New Roman" w:eastAsia="Times New Roman" w:hAnsi="Times New Roman"/>
          <w:b/>
          <w:bCs/>
          <w:kern w:val="0"/>
          <w:sz w:val="24"/>
          <w:szCs w:val="24"/>
          <w:lang w:eastAsia="ro-RO"/>
        </w:rPr>
        <w:t>.</w:t>
      </w:r>
      <w:r w:rsidRPr="0033264D">
        <w:rPr>
          <w:rFonts w:ascii="Times New Roman" w:eastAsia="Times New Roman" w:hAnsi="Times New Roman"/>
          <w:b/>
          <w:bCs/>
          <w:kern w:val="0"/>
          <w:sz w:val="24"/>
          <w:szCs w:val="24"/>
          <w:lang w:eastAsia="ro-RO"/>
        </w:rPr>
        <w:t xml:space="preserve"> </w:t>
      </w:r>
    </w:p>
    <w:p w14:paraId="21F08651" w14:textId="6C0FA9D7" w:rsidR="00C6609B" w:rsidRPr="00A0708C" w:rsidRDefault="00C6609B" w:rsidP="002A7D3C">
      <w:pPr>
        <w:spacing w:after="0" w:line="276" w:lineRule="auto"/>
        <w:ind w:left="426" w:right="425" w:hanging="142"/>
        <w:jc w:val="both"/>
        <w:rPr>
          <w:rFonts w:ascii="Times New Roman" w:hAnsi="Times New Roman"/>
          <w:bCs/>
          <w:sz w:val="24"/>
          <w:szCs w:val="24"/>
        </w:rPr>
      </w:pPr>
      <w:r w:rsidRPr="00A0708C">
        <w:rPr>
          <w:rFonts w:ascii="Times New Roman" w:hAnsi="Times New Roman"/>
          <w:bCs/>
          <w:sz w:val="24"/>
          <w:szCs w:val="24"/>
        </w:rPr>
        <w:t>Probele se susțin în limba</w:t>
      </w:r>
      <w:r w:rsidR="00555CF8">
        <w:rPr>
          <w:rFonts w:ascii="Times New Roman" w:hAnsi="Times New Roman"/>
          <w:bCs/>
          <w:sz w:val="24"/>
          <w:szCs w:val="24"/>
        </w:rPr>
        <w:t xml:space="preserve"> </w:t>
      </w:r>
      <w:r w:rsidRPr="00A0708C">
        <w:rPr>
          <w:rFonts w:ascii="Times New Roman" w:hAnsi="Times New Roman"/>
          <w:bCs/>
          <w:sz w:val="24"/>
          <w:szCs w:val="24"/>
        </w:rPr>
        <w:t xml:space="preserve"> română.</w:t>
      </w:r>
    </w:p>
    <w:p w14:paraId="235D8AE6" w14:textId="77777777" w:rsidR="00C6609B" w:rsidRPr="00A0708C" w:rsidRDefault="00C6609B" w:rsidP="00C6609B">
      <w:pPr>
        <w:numPr>
          <w:ilvl w:val="0"/>
          <w:numId w:val="21"/>
        </w:numPr>
        <w:spacing w:after="0" w:line="276" w:lineRule="auto"/>
        <w:ind w:right="425"/>
        <w:jc w:val="both"/>
        <w:rPr>
          <w:rFonts w:ascii="Times New Roman" w:hAnsi="Times New Roman"/>
          <w:bCs/>
          <w:sz w:val="24"/>
          <w:szCs w:val="24"/>
        </w:rPr>
      </w:pPr>
      <w:r w:rsidRPr="00A0708C">
        <w:rPr>
          <w:rFonts w:ascii="Times New Roman" w:hAnsi="Times New Roman"/>
          <w:bCs/>
          <w:sz w:val="24"/>
          <w:szCs w:val="24"/>
        </w:rPr>
        <w:t>Promovarea probei scrise este obligatorie pentru susținerea probei practice și/sau a probei de interviu.</w:t>
      </w:r>
    </w:p>
    <w:p w14:paraId="56A6593E" w14:textId="77777777" w:rsidR="00C6609B" w:rsidRPr="00A0708C" w:rsidRDefault="00C6609B" w:rsidP="00C6609B">
      <w:pPr>
        <w:numPr>
          <w:ilvl w:val="0"/>
          <w:numId w:val="21"/>
        </w:numPr>
        <w:spacing w:after="0" w:line="276" w:lineRule="auto"/>
        <w:ind w:right="425"/>
        <w:jc w:val="both"/>
        <w:rPr>
          <w:rFonts w:ascii="Times New Roman" w:hAnsi="Times New Roman"/>
          <w:bCs/>
          <w:sz w:val="24"/>
          <w:szCs w:val="24"/>
        </w:rPr>
      </w:pPr>
      <w:r w:rsidRPr="00A0708C">
        <w:rPr>
          <w:rFonts w:ascii="Times New Roman" w:hAnsi="Times New Roman"/>
          <w:bCs/>
          <w:sz w:val="24"/>
          <w:szCs w:val="24"/>
        </w:rPr>
        <w:t>Sunt declarați admiși candidații care au obținut la fiecare probă în parte:</w:t>
      </w:r>
    </w:p>
    <w:p w14:paraId="46BA887F" w14:textId="77777777" w:rsidR="00C6609B" w:rsidRPr="00A0708C" w:rsidRDefault="00C6609B" w:rsidP="00C6609B">
      <w:pPr>
        <w:spacing w:after="0" w:line="276" w:lineRule="auto"/>
        <w:ind w:left="720" w:right="425"/>
        <w:jc w:val="both"/>
        <w:rPr>
          <w:rFonts w:ascii="Times New Roman" w:hAnsi="Times New Roman"/>
          <w:bCs/>
          <w:sz w:val="24"/>
          <w:szCs w:val="24"/>
        </w:rPr>
      </w:pPr>
      <w:r w:rsidRPr="00A0708C">
        <w:rPr>
          <w:rFonts w:ascii="Times New Roman" w:hAnsi="Times New Roman"/>
          <w:bCs/>
          <w:sz w:val="24"/>
          <w:szCs w:val="24"/>
        </w:rPr>
        <w:t xml:space="preserve">a) </w:t>
      </w:r>
      <w:r w:rsidRPr="00A0708C">
        <w:rPr>
          <w:rFonts w:ascii="Times New Roman" w:hAnsi="Times New Roman"/>
          <w:b/>
          <w:sz w:val="24"/>
          <w:szCs w:val="24"/>
        </w:rPr>
        <w:t>minimum 50 de puncte</w:t>
      </w:r>
      <w:r w:rsidRPr="00A0708C">
        <w:rPr>
          <w:rFonts w:ascii="Times New Roman" w:hAnsi="Times New Roman"/>
          <w:bCs/>
          <w:sz w:val="24"/>
          <w:szCs w:val="24"/>
        </w:rPr>
        <w:t xml:space="preserve">, în cazul concursurilor organizate pentru ocuparea funcțiilor contractuale de </w:t>
      </w:r>
      <w:r w:rsidRPr="00A0708C">
        <w:rPr>
          <w:rFonts w:ascii="Times New Roman" w:hAnsi="Times New Roman"/>
          <w:b/>
          <w:sz w:val="24"/>
          <w:szCs w:val="24"/>
        </w:rPr>
        <w:t>execuție</w:t>
      </w:r>
      <w:r w:rsidRPr="00A0708C">
        <w:rPr>
          <w:rFonts w:ascii="Times New Roman" w:hAnsi="Times New Roman"/>
          <w:bCs/>
          <w:sz w:val="24"/>
          <w:szCs w:val="24"/>
        </w:rPr>
        <w:t>;</w:t>
      </w:r>
    </w:p>
    <w:p w14:paraId="7495F9E0" w14:textId="152C5129" w:rsidR="0033264D" w:rsidRPr="00D57B6C" w:rsidRDefault="00C6609B" w:rsidP="00D57B6C">
      <w:pPr>
        <w:spacing w:after="0" w:line="276" w:lineRule="auto"/>
        <w:ind w:left="720" w:right="425"/>
        <w:jc w:val="both"/>
        <w:rPr>
          <w:rFonts w:ascii="Times New Roman" w:hAnsi="Times New Roman"/>
          <w:bCs/>
          <w:sz w:val="24"/>
          <w:szCs w:val="24"/>
        </w:rPr>
      </w:pPr>
      <w:r w:rsidRPr="00A0708C">
        <w:rPr>
          <w:rFonts w:ascii="Times New Roman" w:hAnsi="Times New Roman"/>
          <w:bCs/>
          <w:sz w:val="24"/>
          <w:szCs w:val="24"/>
        </w:rPr>
        <w:t xml:space="preserve">b) </w:t>
      </w:r>
      <w:r w:rsidRPr="00A0708C">
        <w:rPr>
          <w:rFonts w:ascii="Times New Roman" w:hAnsi="Times New Roman"/>
          <w:b/>
          <w:sz w:val="24"/>
          <w:szCs w:val="24"/>
        </w:rPr>
        <w:t>minimum 70 de puncte</w:t>
      </w:r>
      <w:r w:rsidRPr="00A0708C">
        <w:rPr>
          <w:rFonts w:ascii="Times New Roman" w:hAnsi="Times New Roman"/>
          <w:bCs/>
          <w:sz w:val="24"/>
          <w:szCs w:val="24"/>
        </w:rPr>
        <w:t xml:space="preserve">, în cazul concursurilor organizate pentru ocuparea funcțiilor contractuale de </w:t>
      </w:r>
      <w:r w:rsidRPr="00A0708C">
        <w:rPr>
          <w:rFonts w:ascii="Times New Roman" w:hAnsi="Times New Roman"/>
          <w:b/>
          <w:sz w:val="24"/>
          <w:szCs w:val="24"/>
        </w:rPr>
        <w:t>conducere</w:t>
      </w:r>
      <w:r w:rsidRPr="00A0708C">
        <w:rPr>
          <w:rFonts w:ascii="Times New Roman" w:hAnsi="Times New Roman"/>
          <w:bCs/>
          <w:sz w:val="24"/>
          <w:szCs w:val="24"/>
        </w:rPr>
        <w:t>.</w:t>
      </w:r>
    </w:p>
    <w:p w14:paraId="0A0204A3" w14:textId="77777777" w:rsidR="0068406F" w:rsidRDefault="0068406F" w:rsidP="00D43AA0">
      <w:pPr>
        <w:spacing w:after="0" w:line="276" w:lineRule="auto"/>
        <w:ind w:right="-330"/>
        <w:rPr>
          <w:rFonts w:ascii="Times New Roman" w:hAnsi="Times New Roman"/>
          <w:b/>
          <w:sz w:val="24"/>
          <w:szCs w:val="24"/>
        </w:rPr>
      </w:pPr>
    </w:p>
    <w:p w14:paraId="517F5E5B" w14:textId="77777777" w:rsidR="0068406F" w:rsidRDefault="0068406F" w:rsidP="00D43AA0">
      <w:pPr>
        <w:spacing w:after="0" w:line="276" w:lineRule="auto"/>
        <w:ind w:right="-330"/>
        <w:rPr>
          <w:rFonts w:ascii="Times New Roman" w:hAnsi="Times New Roman"/>
          <w:b/>
          <w:sz w:val="24"/>
          <w:szCs w:val="24"/>
        </w:rPr>
      </w:pPr>
    </w:p>
    <w:p w14:paraId="5D1B7EDF" w14:textId="77777777" w:rsidR="005227DD" w:rsidRDefault="005227DD" w:rsidP="00D43AA0">
      <w:pPr>
        <w:spacing w:after="0" w:line="276" w:lineRule="auto"/>
        <w:ind w:right="-330"/>
        <w:rPr>
          <w:rFonts w:ascii="Times New Roman" w:hAnsi="Times New Roman"/>
          <w:b/>
          <w:sz w:val="24"/>
          <w:szCs w:val="24"/>
        </w:rPr>
      </w:pPr>
    </w:p>
    <w:p w14:paraId="3D603FD9" w14:textId="33D7CE16" w:rsidR="00C6609B" w:rsidRDefault="00C6609B" w:rsidP="00555CF8">
      <w:pPr>
        <w:spacing w:after="0" w:line="276" w:lineRule="auto"/>
        <w:ind w:right="-330"/>
        <w:jc w:val="center"/>
        <w:rPr>
          <w:rFonts w:ascii="Times New Roman" w:hAnsi="Times New Roman"/>
          <w:b/>
          <w:sz w:val="24"/>
          <w:szCs w:val="24"/>
        </w:rPr>
      </w:pPr>
      <w:r w:rsidRPr="00A0708C">
        <w:rPr>
          <w:rFonts w:ascii="Times New Roman" w:hAnsi="Times New Roman"/>
          <w:b/>
          <w:sz w:val="24"/>
          <w:szCs w:val="24"/>
        </w:rPr>
        <w:t>V. CALENDAR ORGANIZARE CONCURS</w:t>
      </w:r>
    </w:p>
    <w:p w14:paraId="3830037F" w14:textId="77777777" w:rsidR="00C6609B" w:rsidRDefault="00C6609B" w:rsidP="00A024D6">
      <w:pPr>
        <w:spacing w:after="0" w:line="276" w:lineRule="auto"/>
        <w:ind w:left="426" w:right="425" w:hanging="142"/>
        <w:jc w:val="both"/>
        <w:rPr>
          <w:rFonts w:ascii="Times New Roman" w:hAnsi="Times New Roman"/>
          <w:b/>
          <w:bCs/>
          <w:sz w:val="24"/>
          <w:szCs w:val="24"/>
        </w:rPr>
      </w:pPr>
    </w:p>
    <w:p w14:paraId="63DF89F3" w14:textId="4E94E46C" w:rsidR="008D2725" w:rsidRPr="00C6609B" w:rsidRDefault="0070300E" w:rsidP="008D2725">
      <w:pPr>
        <w:pStyle w:val="ListParagraph"/>
        <w:numPr>
          <w:ilvl w:val="0"/>
          <w:numId w:val="24"/>
        </w:numPr>
        <w:spacing w:after="0" w:line="276" w:lineRule="auto"/>
        <w:ind w:right="425"/>
        <w:jc w:val="both"/>
        <w:rPr>
          <w:rFonts w:ascii="Times New Roman" w:hAnsi="Times New Roman"/>
          <w:b/>
          <w:sz w:val="24"/>
          <w:szCs w:val="24"/>
        </w:rPr>
      </w:pPr>
      <w:r>
        <w:rPr>
          <w:rFonts w:ascii="Times New Roman" w:hAnsi="Times New Roman"/>
          <w:b/>
          <w:sz w:val="24"/>
          <w:szCs w:val="24"/>
        </w:rPr>
        <w:t>05.11.2026</w:t>
      </w:r>
      <w:r w:rsidR="008D2725" w:rsidRPr="00C6609B">
        <w:rPr>
          <w:rFonts w:ascii="Times New Roman" w:hAnsi="Times New Roman"/>
          <w:b/>
          <w:sz w:val="24"/>
          <w:szCs w:val="24"/>
        </w:rPr>
        <w:t xml:space="preserve"> </w:t>
      </w:r>
      <w:r w:rsidR="008D2725" w:rsidRPr="00C6609B">
        <w:rPr>
          <w:rFonts w:ascii="Times New Roman" w:hAnsi="Times New Roman"/>
          <w:sz w:val="24"/>
          <w:szCs w:val="24"/>
        </w:rPr>
        <w:t>- publicare anunț</w:t>
      </w:r>
    </w:p>
    <w:p w14:paraId="11BC2E49" w14:textId="23FAEDA0" w:rsidR="008D2725" w:rsidRPr="00A0708C" w:rsidRDefault="008D2725" w:rsidP="008D2725">
      <w:pPr>
        <w:numPr>
          <w:ilvl w:val="0"/>
          <w:numId w:val="22"/>
        </w:numPr>
        <w:spacing w:after="0" w:line="276" w:lineRule="auto"/>
        <w:ind w:left="426" w:right="425" w:hanging="142"/>
        <w:jc w:val="both"/>
        <w:rPr>
          <w:rFonts w:ascii="Times New Roman" w:hAnsi="Times New Roman"/>
          <w:sz w:val="24"/>
          <w:szCs w:val="24"/>
        </w:rPr>
      </w:pPr>
      <w:r>
        <w:rPr>
          <w:rFonts w:ascii="Times New Roman" w:hAnsi="Times New Roman"/>
          <w:b/>
          <w:sz w:val="24"/>
          <w:szCs w:val="24"/>
        </w:rPr>
        <w:t>0</w:t>
      </w:r>
      <w:r w:rsidR="00BC1453">
        <w:rPr>
          <w:rFonts w:ascii="Times New Roman" w:hAnsi="Times New Roman"/>
          <w:b/>
          <w:sz w:val="24"/>
          <w:szCs w:val="24"/>
        </w:rPr>
        <w:t>6</w:t>
      </w:r>
      <w:r>
        <w:rPr>
          <w:rFonts w:ascii="Times New Roman" w:hAnsi="Times New Roman"/>
          <w:b/>
          <w:sz w:val="24"/>
          <w:szCs w:val="24"/>
        </w:rPr>
        <w:t>.11.2026</w:t>
      </w:r>
      <w:r w:rsidRPr="00A0708C">
        <w:rPr>
          <w:rFonts w:ascii="Times New Roman" w:hAnsi="Times New Roman"/>
          <w:b/>
          <w:sz w:val="24"/>
          <w:szCs w:val="24"/>
        </w:rPr>
        <w:t xml:space="preserve"> – </w:t>
      </w:r>
      <w:r w:rsidR="00BC1453">
        <w:rPr>
          <w:rFonts w:ascii="Times New Roman" w:hAnsi="Times New Roman"/>
          <w:b/>
          <w:sz w:val="24"/>
          <w:szCs w:val="24"/>
        </w:rPr>
        <w:t>1</w:t>
      </w:r>
      <w:r w:rsidR="00ED2262">
        <w:rPr>
          <w:rFonts w:ascii="Times New Roman" w:hAnsi="Times New Roman"/>
          <w:b/>
          <w:sz w:val="24"/>
          <w:szCs w:val="24"/>
        </w:rPr>
        <w:t>9</w:t>
      </w:r>
      <w:r>
        <w:rPr>
          <w:rFonts w:ascii="Times New Roman" w:hAnsi="Times New Roman"/>
          <w:b/>
          <w:sz w:val="24"/>
          <w:szCs w:val="24"/>
        </w:rPr>
        <w:t>.11.2026</w:t>
      </w:r>
      <w:r w:rsidRPr="00A0708C">
        <w:rPr>
          <w:rFonts w:ascii="Times New Roman" w:hAnsi="Times New Roman"/>
          <w:b/>
          <w:sz w:val="24"/>
          <w:szCs w:val="24"/>
        </w:rPr>
        <w:t xml:space="preserve"> </w:t>
      </w:r>
      <w:r w:rsidRPr="00A0708C">
        <w:rPr>
          <w:rFonts w:ascii="Times New Roman" w:hAnsi="Times New Roman"/>
          <w:sz w:val="24"/>
          <w:szCs w:val="24"/>
        </w:rPr>
        <w:t xml:space="preserve">– preluare dosare, </w:t>
      </w:r>
      <w:bookmarkStart w:id="2" w:name="_Hlk169525429"/>
      <w:r w:rsidRPr="00A0708C">
        <w:rPr>
          <w:rFonts w:ascii="Times New Roman" w:hAnsi="Times New Roman"/>
          <w:sz w:val="24"/>
          <w:szCs w:val="24"/>
        </w:rPr>
        <w:t>(</w:t>
      </w:r>
      <w:r w:rsidRPr="00D217D4">
        <w:rPr>
          <w:rFonts w:ascii="Times New Roman" w:hAnsi="Times New Roman"/>
          <w:sz w:val="24"/>
          <w:szCs w:val="24"/>
          <w:highlight w:val="yellow"/>
        </w:rPr>
        <w:t>Sediul instituției – subsol Ortopedie camera S 50 – lângă medicina muncii, program: 09</w:t>
      </w:r>
      <w:r w:rsidRPr="00D217D4">
        <w:rPr>
          <w:rFonts w:ascii="Times New Roman" w:hAnsi="Times New Roman"/>
          <w:sz w:val="24"/>
          <w:szCs w:val="24"/>
          <w:highlight w:val="yellow"/>
          <w:vertAlign w:val="superscript"/>
        </w:rPr>
        <w:t>00</w:t>
      </w:r>
      <w:r w:rsidRPr="00D217D4">
        <w:rPr>
          <w:rFonts w:ascii="Times New Roman" w:hAnsi="Times New Roman"/>
          <w:sz w:val="24"/>
          <w:szCs w:val="24"/>
          <w:highlight w:val="yellow"/>
        </w:rPr>
        <w:t>-12</w:t>
      </w:r>
      <w:r w:rsidRPr="00D217D4">
        <w:rPr>
          <w:rFonts w:ascii="Times New Roman" w:hAnsi="Times New Roman"/>
          <w:sz w:val="24"/>
          <w:szCs w:val="24"/>
          <w:highlight w:val="yellow"/>
          <w:vertAlign w:val="superscript"/>
        </w:rPr>
        <w:t>00</w:t>
      </w:r>
      <w:r w:rsidRPr="00D217D4">
        <w:rPr>
          <w:rFonts w:ascii="Times New Roman" w:hAnsi="Times New Roman"/>
          <w:sz w:val="24"/>
          <w:szCs w:val="24"/>
          <w:highlight w:val="yellow"/>
        </w:rPr>
        <w:t>)</w:t>
      </w:r>
      <w:r w:rsidRPr="00A0708C">
        <w:rPr>
          <w:rFonts w:ascii="Times New Roman" w:hAnsi="Times New Roman"/>
          <w:sz w:val="24"/>
          <w:szCs w:val="24"/>
        </w:rPr>
        <w:t xml:space="preserve"> </w:t>
      </w:r>
      <w:r w:rsidRPr="00A0708C">
        <w:rPr>
          <w:rFonts w:ascii="Times New Roman" w:hAnsi="Times New Roman"/>
          <w:i/>
          <w:iCs/>
          <w:sz w:val="24"/>
          <w:szCs w:val="24"/>
        </w:rPr>
        <w:t>;</w:t>
      </w:r>
    </w:p>
    <w:bookmarkEnd w:id="2"/>
    <w:p w14:paraId="7B48556C" w14:textId="2AC1A04A" w:rsidR="008D2725" w:rsidRDefault="00BC1453" w:rsidP="008D2725">
      <w:pPr>
        <w:numPr>
          <w:ilvl w:val="0"/>
          <w:numId w:val="22"/>
        </w:numPr>
        <w:spacing w:after="0" w:line="276" w:lineRule="auto"/>
        <w:ind w:left="426" w:right="425" w:hanging="142"/>
        <w:jc w:val="both"/>
        <w:rPr>
          <w:rFonts w:ascii="Times New Roman" w:hAnsi="Times New Roman"/>
          <w:b/>
          <w:sz w:val="24"/>
          <w:szCs w:val="24"/>
        </w:rPr>
      </w:pPr>
      <w:r>
        <w:rPr>
          <w:rFonts w:ascii="Times New Roman" w:hAnsi="Times New Roman"/>
          <w:b/>
          <w:sz w:val="24"/>
          <w:szCs w:val="24"/>
        </w:rPr>
        <w:t>20</w:t>
      </w:r>
      <w:r w:rsidR="008D2725">
        <w:rPr>
          <w:rFonts w:ascii="Times New Roman" w:hAnsi="Times New Roman"/>
          <w:b/>
          <w:sz w:val="24"/>
          <w:szCs w:val="24"/>
        </w:rPr>
        <w:t>.11.2026</w:t>
      </w:r>
      <w:r w:rsidR="008D2725" w:rsidRPr="00A0708C">
        <w:rPr>
          <w:rFonts w:ascii="Times New Roman" w:hAnsi="Times New Roman"/>
          <w:b/>
          <w:sz w:val="24"/>
          <w:szCs w:val="24"/>
        </w:rPr>
        <w:t xml:space="preserve"> </w:t>
      </w:r>
      <w:r w:rsidR="008D2725">
        <w:rPr>
          <w:rFonts w:ascii="Times New Roman" w:hAnsi="Times New Roman"/>
          <w:b/>
          <w:sz w:val="24"/>
          <w:szCs w:val="24"/>
        </w:rPr>
        <w:t xml:space="preserve">– </w:t>
      </w:r>
      <w:proofErr w:type="spellStart"/>
      <w:r w:rsidR="008D2725">
        <w:rPr>
          <w:rFonts w:ascii="Times New Roman" w:hAnsi="Times New Roman"/>
          <w:b/>
          <w:sz w:val="24"/>
          <w:szCs w:val="24"/>
        </w:rPr>
        <w:t>selectia</w:t>
      </w:r>
      <w:proofErr w:type="spellEnd"/>
      <w:r w:rsidR="008D2725">
        <w:rPr>
          <w:rFonts w:ascii="Times New Roman" w:hAnsi="Times New Roman"/>
          <w:b/>
          <w:sz w:val="24"/>
          <w:szCs w:val="24"/>
        </w:rPr>
        <w:t xml:space="preserve"> de dosare</w:t>
      </w:r>
    </w:p>
    <w:p w14:paraId="21020533" w14:textId="7257C702" w:rsidR="008D2725" w:rsidRPr="00A0708C" w:rsidRDefault="00BC1453" w:rsidP="008D2725">
      <w:pPr>
        <w:numPr>
          <w:ilvl w:val="0"/>
          <w:numId w:val="22"/>
        </w:numPr>
        <w:spacing w:after="0" w:line="276" w:lineRule="auto"/>
        <w:ind w:left="426" w:right="425" w:hanging="142"/>
        <w:jc w:val="both"/>
        <w:rPr>
          <w:rFonts w:ascii="Times New Roman" w:hAnsi="Times New Roman"/>
          <w:b/>
          <w:sz w:val="24"/>
          <w:szCs w:val="24"/>
        </w:rPr>
      </w:pPr>
      <w:r>
        <w:rPr>
          <w:rFonts w:ascii="Times New Roman" w:hAnsi="Times New Roman"/>
          <w:b/>
          <w:bCs/>
          <w:sz w:val="24"/>
          <w:szCs w:val="24"/>
        </w:rPr>
        <w:t>23</w:t>
      </w:r>
      <w:r w:rsidR="008D2725" w:rsidRPr="00576CC4">
        <w:rPr>
          <w:rFonts w:ascii="Times New Roman" w:hAnsi="Times New Roman"/>
          <w:b/>
          <w:bCs/>
          <w:sz w:val="24"/>
          <w:szCs w:val="24"/>
        </w:rPr>
        <w:t>.11.2026</w:t>
      </w:r>
      <w:r w:rsidR="008D2725">
        <w:rPr>
          <w:rFonts w:ascii="Times New Roman" w:hAnsi="Times New Roman"/>
          <w:sz w:val="24"/>
          <w:szCs w:val="24"/>
        </w:rPr>
        <w:t>-</w:t>
      </w:r>
      <w:r w:rsidR="008D2725" w:rsidRPr="00A0708C">
        <w:rPr>
          <w:rFonts w:ascii="Times New Roman" w:hAnsi="Times New Roman"/>
          <w:sz w:val="24"/>
          <w:szCs w:val="24"/>
        </w:rPr>
        <w:t xml:space="preserve">afișare rezultate selecție dosare de concurs pe baza îndeplinirii condițiilor de participare la concurs (se vor afișa cu mențiunea admis sau respins) </w:t>
      </w:r>
      <w:r w:rsidR="008D2725" w:rsidRPr="00A0708C">
        <w:rPr>
          <w:rFonts w:ascii="Times New Roman" w:hAnsi="Times New Roman"/>
          <w:i/>
          <w:iCs/>
          <w:sz w:val="24"/>
          <w:szCs w:val="24"/>
        </w:rPr>
        <w:t>;</w:t>
      </w:r>
    </w:p>
    <w:p w14:paraId="658E3DD5" w14:textId="67F2CA96" w:rsidR="008D2725" w:rsidRPr="00A0708C" w:rsidRDefault="00BC1453" w:rsidP="008D2725">
      <w:pPr>
        <w:numPr>
          <w:ilvl w:val="0"/>
          <w:numId w:val="22"/>
        </w:numPr>
        <w:spacing w:after="0" w:line="276" w:lineRule="auto"/>
        <w:ind w:left="426" w:right="425" w:hanging="142"/>
        <w:jc w:val="both"/>
        <w:rPr>
          <w:rFonts w:ascii="Times New Roman" w:hAnsi="Times New Roman"/>
          <w:b/>
          <w:sz w:val="24"/>
          <w:szCs w:val="24"/>
        </w:rPr>
      </w:pPr>
      <w:r>
        <w:rPr>
          <w:rFonts w:ascii="Times New Roman" w:hAnsi="Times New Roman"/>
          <w:b/>
          <w:sz w:val="24"/>
          <w:szCs w:val="24"/>
        </w:rPr>
        <w:t>24</w:t>
      </w:r>
      <w:r w:rsidR="008D2725">
        <w:rPr>
          <w:rFonts w:ascii="Times New Roman" w:hAnsi="Times New Roman"/>
          <w:b/>
          <w:sz w:val="24"/>
          <w:szCs w:val="24"/>
        </w:rPr>
        <w:t>.11.2026</w:t>
      </w:r>
      <w:r w:rsidR="008D2725" w:rsidRPr="00A0708C">
        <w:rPr>
          <w:rFonts w:ascii="Times New Roman" w:hAnsi="Times New Roman"/>
          <w:sz w:val="24"/>
          <w:szCs w:val="24"/>
        </w:rPr>
        <w:t>depunerea contestațiilor selecției dosare concurs până la ora 1</w:t>
      </w:r>
      <w:r w:rsidR="008D2725">
        <w:rPr>
          <w:rFonts w:ascii="Times New Roman" w:hAnsi="Times New Roman"/>
          <w:sz w:val="24"/>
          <w:szCs w:val="24"/>
        </w:rPr>
        <w:t>5</w:t>
      </w:r>
      <w:r w:rsidR="008D2725" w:rsidRPr="00A0708C">
        <w:rPr>
          <w:rFonts w:ascii="Times New Roman" w:hAnsi="Times New Roman"/>
          <w:sz w:val="24"/>
          <w:szCs w:val="24"/>
          <w:vertAlign w:val="superscript"/>
        </w:rPr>
        <w:t xml:space="preserve">00 </w:t>
      </w:r>
    </w:p>
    <w:p w14:paraId="1CE6F916" w14:textId="15AA06D2" w:rsidR="008D2725" w:rsidRPr="00A0708C" w:rsidRDefault="00BC1453" w:rsidP="008D2725">
      <w:pPr>
        <w:numPr>
          <w:ilvl w:val="0"/>
          <w:numId w:val="22"/>
        </w:numPr>
        <w:spacing w:after="0" w:line="276" w:lineRule="auto"/>
        <w:ind w:left="426" w:right="425" w:hanging="142"/>
        <w:jc w:val="both"/>
        <w:rPr>
          <w:rFonts w:ascii="Times New Roman" w:hAnsi="Times New Roman"/>
          <w:b/>
          <w:sz w:val="24"/>
          <w:szCs w:val="24"/>
        </w:rPr>
      </w:pPr>
      <w:r>
        <w:rPr>
          <w:rFonts w:ascii="Times New Roman" w:hAnsi="Times New Roman"/>
          <w:b/>
          <w:sz w:val="24"/>
          <w:szCs w:val="24"/>
        </w:rPr>
        <w:t>25</w:t>
      </w:r>
      <w:r w:rsidR="008D2725">
        <w:rPr>
          <w:rFonts w:ascii="Times New Roman" w:hAnsi="Times New Roman"/>
          <w:b/>
          <w:sz w:val="24"/>
          <w:szCs w:val="24"/>
        </w:rPr>
        <w:t xml:space="preserve">.11.2026 </w:t>
      </w:r>
      <w:r w:rsidR="008D2725" w:rsidRPr="00A0708C">
        <w:rPr>
          <w:rFonts w:ascii="Times New Roman" w:hAnsi="Times New Roman"/>
          <w:sz w:val="24"/>
          <w:szCs w:val="24"/>
        </w:rPr>
        <w:t>soluționarea contestațiilor și afișarea rezultatelor finale selecției dosare concurs (ora 15</w:t>
      </w:r>
      <w:r w:rsidR="008D2725" w:rsidRPr="00A0708C">
        <w:rPr>
          <w:rFonts w:ascii="Times New Roman" w:hAnsi="Times New Roman"/>
          <w:sz w:val="24"/>
          <w:szCs w:val="24"/>
          <w:vertAlign w:val="superscript"/>
        </w:rPr>
        <w:t>00</w:t>
      </w:r>
      <w:r w:rsidR="008D2725" w:rsidRPr="00A0708C">
        <w:rPr>
          <w:rFonts w:ascii="Times New Roman" w:hAnsi="Times New Roman"/>
          <w:sz w:val="24"/>
          <w:szCs w:val="24"/>
        </w:rPr>
        <w:t>)</w:t>
      </w:r>
    </w:p>
    <w:p w14:paraId="63EE7943" w14:textId="14D0026C" w:rsidR="008D2725" w:rsidRPr="00A0708C" w:rsidRDefault="008D2725" w:rsidP="008D2725">
      <w:pPr>
        <w:numPr>
          <w:ilvl w:val="0"/>
          <w:numId w:val="22"/>
        </w:numPr>
        <w:spacing w:after="0" w:line="276" w:lineRule="auto"/>
        <w:ind w:left="426" w:right="425" w:hanging="142"/>
        <w:jc w:val="both"/>
        <w:rPr>
          <w:rFonts w:ascii="Times New Roman" w:hAnsi="Times New Roman"/>
          <w:b/>
          <w:sz w:val="24"/>
          <w:szCs w:val="24"/>
          <w:u w:val="single"/>
        </w:rPr>
      </w:pPr>
      <w:r>
        <w:rPr>
          <w:rFonts w:ascii="Times New Roman" w:hAnsi="Times New Roman"/>
          <w:b/>
          <w:sz w:val="24"/>
          <w:szCs w:val="24"/>
          <w:highlight w:val="yellow"/>
          <w:u w:val="single"/>
        </w:rPr>
        <w:t>2</w:t>
      </w:r>
      <w:r w:rsidR="00BC1453">
        <w:rPr>
          <w:rFonts w:ascii="Times New Roman" w:hAnsi="Times New Roman"/>
          <w:b/>
          <w:sz w:val="24"/>
          <w:szCs w:val="24"/>
          <w:highlight w:val="yellow"/>
          <w:u w:val="single"/>
        </w:rPr>
        <w:t>6</w:t>
      </w:r>
      <w:r>
        <w:rPr>
          <w:rFonts w:ascii="Times New Roman" w:hAnsi="Times New Roman"/>
          <w:b/>
          <w:sz w:val="24"/>
          <w:szCs w:val="24"/>
          <w:highlight w:val="yellow"/>
          <w:u w:val="single"/>
        </w:rPr>
        <w:t>.11.2026</w:t>
      </w:r>
      <w:r w:rsidRPr="00FB21C2">
        <w:rPr>
          <w:rFonts w:ascii="Times New Roman" w:hAnsi="Times New Roman"/>
          <w:b/>
          <w:sz w:val="24"/>
          <w:szCs w:val="24"/>
          <w:highlight w:val="yellow"/>
          <w:u w:val="single"/>
        </w:rPr>
        <w:t xml:space="preserve"> proba scrisă</w:t>
      </w:r>
      <w:r w:rsidRPr="00A0708C">
        <w:rPr>
          <w:rFonts w:ascii="Times New Roman" w:hAnsi="Times New Roman"/>
          <w:b/>
          <w:sz w:val="24"/>
          <w:szCs w:val="24"/>
          <w:u w:val="single"/>
        </w:rPr>
        <w:t xml:space="preserve"> (ora și locația se va comunica odată cu rezultatele finale ale selecției de dosare)</w:t>
      </w:r>
    </w:p>
    <w:p w14:paraId="4EAEE8FD" w14:textId="5835BCA6" w:rsidR="008D2725" w:rsidRPr="00A0708C" w:rsidRDefault="00ED2262" w:rsidP="008D2725">
      <w:pPr>
        <w:numPr>
          <w:ilvl w:val="0"/>
          <w:numId w:val="22"/>
        </w:numPr>
        <w:spacing w:after="0" w:line="276" w:lineRule="auto"/>
        <w:ind w:left="426" w:right="425" w:hanging="142"/>
        <w:jc w:val="both"/>
        <w:rPr>
          <w:rFonts w:ascii="Times New Roman" w:hAnsi="Times New Roman"/>
          <w:b/>
          <w:sz w:val="24"/>
          <w:szCs w:val="24"/>
        </w:rPr>
      </w:pPr>
      <w:r>
        <w:rPr>
          <w:rFonts w:ascii="Times New Roman" w:hAnsi="Times New Roman"/>
          <w:b/>
          <w:sz w:val="24"/>
          <w:szCs w:val="24"/>
        </w:rPr>
        <w:t>27</w:t>
      </w:r>
      <w:r w:rsidR="00BC1453">
        <w:rPr>
          <w:rFonts w:ascii="Times New Roman" w:hAnsi="Times New Roman"/>
          <w:b/>
          <w:sz w:val="24"/>
          <w:szCs w:val="24"/>
        </w:rPr>
        <w:t>.</w:t>
      </w:r>
      <w:r>
        <w:rPr>
          <w:rFonts w:ascii="Times New Roman" w:hAnsi="Times New Roman"/>
          <w:b/>
          <w:sz w:val="24"/>
          <w:szCs w:val="24"/>
        </w:rPr>
        <w:t>11</w:t>
      </w:r>
      <w:r w:rsidR="00BC1453">
        <w:rPr>
          <w:rFonts w:ascii="Times New Roman" w:hAnsi="Times New Roman"/>
          <w:b/>
          <w:sz w:val="24"/>
          <w:szCs w:val="24"/>
        </w:rPr>
        <w:t>.</w:t>
      </w:r>
      <w:r w:rsidR="008D2725">
        <w:rPr>
          <w:rFonts w:ascii="Times New Roman" w:hAnsi="Times New Roman"/>
          <w:b/>
          <w:sz w:val="24"/>
          <w:szCs w:val="24"/>
        </w:rPr>
        <w:t>2026</w:t>
      </w:r>
      <w:r w:rsidR="008D2725" w:rsidRPr="00A0708C">
        <w:rPr>
          <w:rFonts w:ascii="Times New Roman" w:hAnsi="Times New Roman"/>
          <w:b/>
          <w:sz w:val="24"/>
          <w:szCs w:val="24"/>
        </w:rPr>
        <w:t xml:space="preserve"> </w:t>
      </w:r>
      <w:r w:rsidR="008D2725" w:rsidRPr="00A0708C">
        <w:rPr>
          <w:rFonts w:ascii="Times New Roman" w:hAnsi="Times New Roman"/>
          <w:sz w:val="24"/>
          <w:szCs w:val="24"/>
        </w:rPr>
        <w:t>până la ora 15</w:t>
      </w:r>
      <w:r w:rsidR="008D2725" w:rsidRPr="00A0708C">
        <w:rPr>
          <w:rFonts w:ascii="Times New Roman" w:hAnsi="Times New Roman"/>
          <w:sz w:val="24"/>
          <w:szCs w:val="24"/>
          <w:vertAlign w:val="superscript"/>
        </w:rPr>
        <w:t xml:space="preserve">00 </w:t>
      </w:r>
      <w:r w:rsidR="008D2725" w:rsidRPr="00A0708C">
        <w:rPr>
          <w:rFonts w:ascii="Times New Roman" w:hAnsi="Times New Roman"/>
          <w:sz w:val="24"/>
          <w:szCs w:val="24"/>
        </w:rPr>
        <w:t>afișare rezultate probă scrisă.</w:t>
      </w:r>
    </w:p>
    <w:p w14:paraId="272D1019" w14:textId="42F79EE5" w:rsidR="008D2725" w:rsidRPr="00A0708C" w:rsidRDefault="00BC1453" w:rsidP="008D2725">
      <w:pPr>
        <w:numPr>
          <w:ilvl w:val="0"/>
          <w:numId w:val="22"/>
        </w:numPr>
        <w:spacing w:after="0" w:line="276" w:lineRule="auto"/>
        <w:ind w:left="426" w:right="425" w:hanging="142"/>
        <w:jc w:val="both"/>
        <w:rPr>
          <w:rFonts w:ascii="Times New Roman" w:hAnsi="Times New Roman"/>
          <w:b/>
          <w:sz w:val="24"/>
          <w:szCs w:val="24"/>
        </w:rPr>
      </w:pPr>
      <w:r>
        <w:rPr>
          <w:rFonts w:ascii="Times New Roman" w:hAnsi="Times New Roman"/>
          <w:b/>
          <w:sz w:val="24"/>
          <w:szCs w:val="24"/>
        </w:rPr>
        <w:t>0</w:t>
      </w:r>
      <w:r w:rsidR="00ED2262">
        <w:rPr>
          <w:rFonts w:ascii="Times New Roman" w:hAnsi="Times New Roman"/>
          <w:b/>
          <w:sz w:val="24"/>
          <w:szCs w:val="24"/>
        </w:rPr>
        <w:t>2</w:t>
      </w:r>
      <w:r>
        <w:rPr>
          <w:rFonts w:ascii="Times New Roman" w:hAnsi="Times New Roman"/>
          <w:b/>
          <w:sz w:val="24"/>
          <w:szCs w:val="24"/>
        </w:rPr>
        <w:t>.12.</w:t>
      </w:r>
      <w:r w:rsidR="008D2725">
        <w:rPr>
          <w:rFonts w:ascii="Times New Roman" w:hAnsi="Times New Roman"/>
          <w:b/>
          <w:sz w:val="24"/>
          <w:szCs w:val="24"/>
        </w:rPr>
        <w:t>2026</w:t>
      </w:r>
      <w:r w:rsidR="008D2725" w:rsidRPr="00A0708C">
        <w:rPr>
          <w:rFonts w:ascii="Times New Roman" w:hAnsi="Times New Roman"/>
          <w:b/>
          <w:sz w:val="24"/>
          <w:szCs w:val="24"/>
        </w:rPr>
        <w:t xml:space="preserve"> </w:t>
      </w:r>
      <w:r w:rsidR="008D2725" w:rsidRPr="00A0708C">
        <w:rPr>
          <w:rFonts w:ascii="Times New Roman" w:hAnsi="Times New Roman"/>
          <w:sz w:val="24"/>
          <w:szCs w:val="24"/>
        </w:rPr>
        <w:t>până la ora 1</w:t>
      </w:r>
      <w:r w:rsidR="001E1131">
        <w:rPr>
          <w:rFonts w:ascii="Times New Roman" w:hAnsi="Times New Roman"/>
          <w:sz w:val="24"/>
          <w:szCs w:val="24"/>
        </w:rPr>
        <w:t>5</w:t>
      </w:r>
      <w:r w:rsidR="008D2725" w:rsidRPr="00A0708C">
        <w:rPr>
          <w:rFonts w:ascii="Times New Roman" w:hAnsi="Times New Roman"/>
          <w:sz w:val="24"/>
          <w:szCs w:val="24"/>
          <w:vertAlign w:val="superscript"/>
        </w:rPr>
        <w:t>00</w:t>
      </w:r>
      <w:r w:rsidR="008D2725" w:rsidRPr="00A0708C">
        <w:rPr>
          <w:rFonts w:ascii="Times New Roman" w:hAnsi="Times New Roman"/>
          <w:sz w:val="24"/>
          <w:szCs w:val="24"/>
        </w:rPr>
        <w:t xml:space="preserve"> depunere contestații probă scrisă.</w:t>
      </w:r>
    </w:p>
    <w:p w14:paraId="06CF4EED" w14:textId="341AE295" w:rsidR="008D2725" w:rsidRPr="00A0708C" w:rsidRDefault="00BC1453" w:rsidP="008D2725">
      <w:pPr>
        <w:numPr>
          <w:ilvl w:val="0"/>
          <w:numId w:val="22"/>
        </w:numPr>
        <w:spacing w:after="0" w:line="276" w:lineRule="auto"/>
        <w:ind w:left="426" w:right="425" w:hanging="142"/>
        <w:jc w:val="both"/>
        <w:rPr>
          <w:rFonts w:ascii="Times New Roman" w:hAnsi="Times New Roman"/>
          <w:sz w:val="24"/>
          <w:szCs w:val="24"/>
        </w:rPr>
      </w:pPr>
      <w:r>
        <w:rPr>
          <w:rFonts w:ascii="Times New Roman" w:hAnsi="Times New Roman"/>
          <w:b/>
          <w:sz w:val="24"/>
          <w:szCs w:val="24"/>
        </w:rPr>
        <w:t>0</w:t>
      </w:r>
      <w:r w:rsidR="00ED2262">
        <w:rPr>
          <w:rFonts w:ascii="Times New Roman" w:hAnsi="Times New Roman"/>
          <w:b/>
          <w:sz w:val="24"/>
          <w:szCs w:val="24"/>
        </w:rPr>
        <w:t>3</w:t>
      </w:r>
      <w:r>
        <w:rPr>
          <w:rFonts w:ascii="Times New Roman" w:hAnsi="Times New Roman"/>
          <w:b/>
          <w:sz w:val="24"/>
          <w:szCs w:val="24"/>
        </w:rPr>
        <w:t>.12.</w:t>
      </w:r>
      <w:r w:rsidR="008D2725">
        <w:rPr>
          <w:rFonts w:ascii="Times New Roman" w:hAnsi="Times New Roman"/>
          <w:b/>
          <w:sz w:val="24"/>
          <w:szCs w:val="24"/>
        </w:rPr>
        <w:t>2026</w:t>
      </w:r>
      <w:r w:rsidR="008D2725" w:rsidRPr="00A0708C">
        <w:rPr>
          <w:rFonts w:ascii="Times New Roman" w:hAnsi="Times New Roman"/>
          <w:b/>
          <w:sz w:val="24"/>
          <w:szCs w:val="24"/>
        </w:rPr>
        <w:t xml:space="preserve"> </w:t>
      </w:r>
      <w:r w:rsidR="008D2725" w:rsidRPr="00A0708C">
        <w:rPr>
          <w:rFonts w:ascii="Times New Roman" w:hAnsi="Times New Roman"/>
          <w:sz w:val="24"/>
          <w:szCs w:val="24"/>
        </w:rPr>
        <w:t>până la ora 15</w:t>
      </w:r>
      <w:r w:rsidR="008D2725" w:rsidRPr="00A0708C">
        <w:rPr>
          <w:rFonts w:ascii="Times New Roman" w:hAnsi="Times New Roman"/>
          <w:sz w:val="24"/>
          <w:szCs w:val="24"/>
          <w:vertAlign w:val="superscript"/>
        </w:rPr>
        <w:t xml:space="preserve">00 </w:t>
      </w:r>
      <w:r w:rsidR="008D2725" w:rsidRPr="00A0708C">
        <w:rPr>
          <w:rFonts w:ascii="Times New Roman" w:hAnsi="Times New Roman"/>
          <w:sz w:val="24"/>
          <w:szCs w:val="24"/>
        </w:rPr>
        <w:t>soluționare și afișare contestații, afișare rezultate finale probă scrisă.</w:t>
      </w:r>
    </w:p>
    <w:p w14:paraId="5A138448" w14:textId="473FEC76" w:rsidR="008D2725" w:rsidRPr="00A0708C" w:rsidRDefault="00BC1453" w:rsidP="008D2725">
      <w:pPr>
        <w:numPr>
          <w:ilvl w:val="0"/>
          <w:numId w:val="22"/>
        </w:numPr>
        <w:spacing w:after="0" w:line="276" w:lineRule="auto"/>
        <w:ind w:left="426" w:right="425" w:hanging="142"/>
        <w:jc w:val="both"/>
        <w:rPr>
          <w:rFonts w:ascii="Times New Roman" w:hAnsi="Times New Roman"/>
          <w:b/>
          <w:sz w:val="24"/>
          <w:szCs w:val="24"/>
          <w:u w:val="single"/>
        </w:rPr>
      </w:pPr>
      <w:r>
        <w:rPr>
          <w:rFonts w:ascii="Times New Roman" w:hAnsi="Times New Roman"/>
          <w:b/>
          <w:sz w:val="24"/>
          <w:szCs w:val="24"/>
          <w:highlight w:val="yellow"/>
          <w:u w:val="single"/>
        </w:rPr>
        <w:t>0</w:t>
      </w:r>
      <w:r w:rsidR="00ED2262">
        <w:rPr>
          <w:rFonts w:ascii="Times New Roman" w:hAnsi="Times New Roman"/>
          <w:b/>
          <w:sz w:val="24"/>
          <w:szCs w:val="24"/>
          <w:highlight w:val="yellow"/>
          <w:u w:val="single"/>
        </w:rPr>
        <w:t>4</w:t>
      </w:r>
      <w:r>
        <w:rPr>
          <w:rFonts w:ascii="Times New Roman" w:hAnsi="Times New Roman"/>
          <w:b/>
          <w:sz w:val="24"/>
          <w:szCs w:val="24"/>
          <w:highlight w:val="yellow"/>
          <w:u w:val="single"/>
        </w:rPr>
        <w:t>.12.</w:t>
      </w:r>
      <w:r w:rsidR="008D2725">
        <w:rPr>
          <w:rFonts w:ascii="Times New Roman" w:hAnsi="Times New Roman"/>
          <w:b/>
          <w:sz w:val="24"/>
          <w:szCs w:val="24"/>
          <w:highlight w:val="yellow"/>
          <w:u w:val="single"/>
        </w:rPr>
        <w:t>2026</w:t>
      </w:r>
      <w:r w:rsidR="008D2725" w:rsidRPr="00FB21C2">
        <w:rPr>
          <w:rFonts w:ascii="Times New Roman" w:hAnsi="Times New Roman"/>
          <w:b/>
          <w:sz w:val="24"/>
          <w:szCs w:val="24"/>
          <w:highlight w:val="yellow"/>
          <w:u w:val="single"/>
        </w:rPr>
        <w:t xml:space="preserve"> proba practic</w:t>
      </w:r>
      <w:r w:rsidR="008D2725" w:rsidRPr="00A0708C">
        <w:rPr>
          <w:rFonts w:ascii="Times New Roman" w:hAnsi="Times New Roman"/>
          <w:b/>
          <w:sz w:val="24"/>
          <w:szCs w:val="24"/>
          <w:u w:val="single"/>
        </w:rPr>
        <w:t>ă și/sau proba de interviu,</w:t>
      </w:r>
      <w:r w:rsidR="008D2725">
        <w:rPr>
          <w:rFonts w:ascii="Times New Roman" w:hAnsi="Times New Roman"/>
          <w:b/>
          <w:sz w:val="24"/>
          <w:szCs w:val="24"/>
          <w:u w:val="single"/>
        </w:rPr>
        <w:t>-</w:t>
      </w:r>
      <w:r w:rsidR="008D2725" w:rsidRPr="00A0708C">
        <w:rPr>
          <w:rFonts w:ascii="Times New Roman" w:hAnsi="Times New Roman"/>
          <w:b/>
          <w:sz w:val="24"/>
          <w:szCs w:val="24"/>
          <w:u w:val="single"/>
        </w:rPr>
        <w:t xml:space="preserve"> locul de desfășurare în structura aparținătoare posturilor</w:t>
      </w:r>
      <w:r w:rsidR="008D2725">
        <w:rPr>
          <w:rFonts w:ascii="Times New Roman" w:hAnsi="Times New Roman"/>
          <w:b/>
          <w:sz w:val="24"/>
          <w:szCs w:val="24"/>
          <w:u w:val="single"/>
        </w:rPr>
        <w:t>, începând cu ora 9:00</w:t>
      </w:r>
    </w:p>
    <w:p w14:paraId="39C6A21C" w14:textId="0D74DF99" w:rsidR="008D2725" w:rsidRPr="00A0708C" w:rsidRDefault="00BC1453" w:rsidP="008D2725">
      <w:pPr>
        <w:numPr>
          <w:ilvl w:val="0"/>
          <w:numId w:val="22"/>
        </w:numPr>
        <w:spacing w:after="0" w:line="276" w:lineRule="auto"/>
        <w:ind w:left="426" w:right="425" w:hanging="142"/>
        <w:jc w:val="both"/>
        <w:rPr>
          <w:rFonts w:ascii="Times New Roman" w:hAnsi="Times New Roman"/>
          <w:sz w:val="24"/>
          <w:szCs w:val="24"/>
        </w:rPr>
      </w:pPr>
      <w:r>
        <w:rPr>
          <w:rFonts w:ascii="Times New Roman" w:hAnsi="Times New Roman"/>
          <w:b/>
          <w:sz w:val="24"/>
          <w:szCs w:val="24"/>
        </w:rPr>
        <w:t>0</w:t>
      </w:r>
      <w:r w:rsidR="00ED2262">
        <w:rPr>
          <w:rFonts w:ascii="Times New Roman" w:hAnsi="Times New Roman"/>
          <w:b/>
          <w:sz w:val="24"/>
          <w:szCs w:val="24"/>
        </w:rPr>
        <w:t>7</w:t>
      </w:r>
      <w:r>
        <w:rPr>
          <w:rFonts w:ascii="Times New Roman" w:hAnsi="Times New Roman"/>
          <w:b/>
          <w:sz w:val="24"/>
          <w:szCs w:val="24"/>
        </w:rPr>
        <w:t>.12.</w:t>
      </w:r>
      <w:r w:rsidR="008D2725">
        <w:rPr>
          <w:rFonts w:ascii="Times New Roman" w:hAnsi="Times New Roman"/>
          <w:b/>
          <w:sz w:val="24"/>
          <w:szCs w:val="24"/>
        </w:rPr>
        <w:t>2026</w:t>
      </w:r>
      <w:r w:rsidR="008D2725" w:rsidRPr="00A0708C">
        <w:rPr>
          <w:rFonts w:ascii="Times New Roman" w:hAnsi="Times New Roman"/>
          <w:b/>
          <w:sz w:val="24"/>
          <w:szCs w:val="24"/>
        </w:rPr>
        <w:t xml:space="preserve"> </w:t>
      </w:r>
      <w:r w:rsidR="008D2725" w:rsidRPr="00A0708C">
        <w:rPr>
          <w:rFonts w:ascii="Times New Roman" w:hAnsi="Times New Roman"/>
          <w:sz w:val="24"/>
          <w:szCs w:val="24"/>
        </w:rPr>
        <w:t>afișare rezultate proba practică/proba de interviu ora 15</w:t>
      </w:r>
      <w:r w:rsidR="008D2725" w:rsidRPr="00A0708C">
        <w:rPr>
          <w:rFonts w:ascii="Times New Roman" w:hAnsi="Times New Roman"/>
          <w:sz w:val="24"/>
          <w:szCs w:val="24"/>
          <w:vertAlign w:val="superscript"/>
        </w:rPr>
        <w:t>00</w:t>
      </w:r>
    </w:p>
    <w:p w14:paraId="1445F1DA" w14:textId="3524E030" w:rsidR="008D2725" w:rsidRPr="00A0708C" w:rsidRDefault="00BC1453" w:rsidP="008D2725">
      <w:pPr>
        <w:numPr>
          <w:ilvl w:val="0"/>
          <w:numId w:val="22"/>
        </w:numPr>
        <w:spacing w:after="0" w:line="276" w:lineRule="auto"/>
        <w:ind w:left="426" w:right="425" w:hanging="142"/>
        <w:jc w:val="both"/>
        <w:rPr>
          <w:rFonts w:ascii="Times New Roman" w:hAnsi="Times New Roman"/>
          <w:sz w:val="24"/>
          <w:szCs w:val="24"/>
        </w:rPr>
      </w:pPr>
      <w:r>
        <w:rPr>
          <w:rFonts w:ascii="Times New Roman" w:hAnsi="Times New Roman"/>
          <w:b/>
          <w:sz w:val="24"/>
          <w:szCs w:val="24"/>
        </w:rPr>
        <w:t>0</w:t>
      </w:r>
      <w:r w:rsidR="00ED2262">
        <w:rPr>
          <w:rFonts w:ascii="Times New Roman" w:hAnsi="Times New Roman"/>
          <w:b/>
          <w:sz w:val="24"/>
          <w:szCs w:val="24"/>
        </w:rPr>
        <w:t>8</w:t>
      </w:r>
      <w:r>
        <w:rPr>
          <w:rFonts w:ascii="Times New Roman" w:hAnsi="Times New Roman"/>
          <w:b/>
          <w:sz w:val="24"/>
          <w:szCs w:val="24"/>
        </w:rPr>
        <w:t>.12.</w:t>
      </w:r>
      <w:r w:rsidR="008D2725">
        <w:rPr>
          <w:rFonts w:ascii="Times New Roman" w:hAnsi="Times New Roman"/>
          <w:b/>
          <w:sz w:val="24"/>
          <w:szCs w:val="24"/>
        </w:rPr>
        <w:t>2026</w:t>
      </w:r>
      <w:r w:rsidR="008D2725" w:rsidRPr="00A0708C">
        <w:rPr>
          <w:rFonts w:ascii="Times New Roman" w:hAnsi="Times New Roman"/>
          <w:b/>
          <w:sz w:val="24"/>
          <w:szCs w:val="24"/>
        </w:rPr>
        <w:t xml:space="preserve"> </w:t>
      </w:r>
      <w:r w:rsidR="008D2725" w:rsidRPr="00A0708C">
        <w:rPr>
          <w:rFonts w:ascii="Times New Roman" w:hAnsi="Times New Roman"/>
          <w:sz w:val="24"/>
          <w:szCs w:val="24"/>
        </w:rPr>
        <w:t>până la ora 1</w:t>
      </w:r>
      <w:r w:rsidR="008D2725">
        <w:rPr>
          <w:rFonts w:ascii="Times New Roman" w:hAnsi="Times New Roman"/>
          <w:sz w:val="24"/>
          <w:szCs w:val="24"/>
        </w:rPr>
        <w:t>5</w:t>
      </w:r>
      <w:r w:rsidR="008D2725" w:rsidRPr="00A0708C">
        <w:rPr>
          <w:rFonts w:ascii="Times New Roman" w:hAnsi="Times New Roman"/>
          <w:sz w:val="24"/>
          <w:szCs w:val="24"/>
          <w:vertAlign w:val="superscript"/>
        </w:rPr>
        <w:t>00</w:t>
      </w:r>
      <w:r w:rsidR="008D2725" w:rsidRPr="00A0708C">
        <w:rPr>
          <w:rFonts w:ascii="Times New Roman" w:hAnsi="Times New Roman"/>
          <w:sz w:val="24"/>
          <w:szCs w:val="24"/>
        </w:rPr>
        <w:t xml:space="preserve"> depunere contestații proba practică și</w:t>
      </w:r>
      <w:r w:rsidR="00774C73">
        <w:rPr>
          <w:rFonts w:ascii="Times New Roman" w:hAnsi="Times New Roman"/>
          <w:sz w:val="24"/>
          <w:szCs w:val="24"/>
        </w:rPr>
        <w:t>/sau</w:t>
      </w:r>
      <w:r w:rsidR="008D2725" w:rsidRPr="00A0708C">
        <w:rPr>
          <w:rFonts w:ascii="Times New Roman" w:hAnsi="Times New Roman"/>
          <w:sz w:val="24"/>
          <w:szCs w:val="24"/>
        </w:rPr>
        <w:t xml:space="preserve"> proba de interviu</w:t>
      </w:r>
    </w:p>
    <w:p w14:paraId="5A5BFE54" w14:textId="38587A47" w:rsidR="008D2725" w:rsidRPr="00A0708C" w:rsidRDefault="00ED2262" w:rsidP="008D2725">
      <w:pPr>
        <w:numPr>
          <w:ilvl w:val="0"/>
          <w:numId w:val="22"/>
        </w:numPr>
        <w:spacing w:after="0" w:line="276" w:lineRule="auto"/>
        <w:ind w:left="426" w:right="425" w:hanging="142"/>
        <w:jc w:val="both"/>
        <w:rPr>
          <w:rFonts w:ascii="Times New Roman" w:hAnsi="Times New Roman"/>
          <w:sz w:val="24"/>
          <w:szCs w:val="24"/>
        </w:rPr>
      </w:pPr>
      <w:r>
        <w:rPr>
          <w:rFonts w:ascii="Times New Roman" w:hAnsi="Times New Roman"/>
          <w:b/>
          <w:sz w:val="24"/>
          <w:szCs w:val="24"/>
        </w:rPr>
        <w:t>09</w:t>
      </w:r>
      <w:r w:rsidR="00BC1453">
        <w:rPr>
          <w:rFonts w:ascii="Times New Roman" w:hAnsi="Times New Roman"/>
          <w:b/>
          <w:sz w:val="24"/>
          <w:szCs w:val="24"/>
        </w:rPr>
        <w:t>.12.</w:t>
      </w:r>
      <w:r w:rsidR="008D2725">
        <w:rPr>
          <w:rFonts w:ascii="Times New Roman" w:hAnsi="Times New Roman"/>
          <w:b/>
          <w:sz w:val="24"/>
          <w:szCs w:val="24"/>
        </w:rPr>
        <w:t xml:space="preserve">2026 </w:t>
      </w:r>
      <w:r w:rsidR="008D2725" w:rsidRPr="00A0708C">
        <w:rPr>
          <w:rFonts w:ascii="Times New Roman" w:hAnsi="Times New Roman"/>
          <w:sz w:val="24"/>
          <w:szCs w:val="24"/>
        </w:rPr>
        <w:t>soluționare și afișare contestații proba practică și</w:t>
      </w:r>
      <w:r w:rsidR="00774C73">
        <w:rPr>
          <w:rFonts w:ascii="Times New Roman" w:hAnsi="Times New Roman"/>
          <w:sz w:val="24"/>
          <w:szCs w:val="24"/>
        </w:rPr>
        <w:t>/sau</w:t>
      </w:r>
      <w:r w:rsidR="008D2725" w:rsidRPr="00A0708C">
        <w:rPr>
          <w:rFonts w:ascii="Times New Roman" w:hAnsi="Times New Roman"/>
          <w:sz w:val="24"/>
          <w:szCs w:val="24"/>
        </w:rPr>
        <w:t xml:space="preserve"> proba de interviu, </w:t>
      </w:r>
      <w:r w:rsidR="008D2725" w:rsidRPr="00A0708C">
        <w:rPr>
          <w:rFonts w:ascii="Times New Roman" w:hAnsi="Times New Roman"/>
          <w:b/>
          <w:sz w:val="24"/>
          <w:szCs w:val="24"/>
          <w:u w:val="single"/>
        </w:rPr>
        <w:t>afișare  rezultate  finale până la ora 15</w:t>
      </w:r>
      <w:r w:rsidR="008D2725" w:rsidRPr="00A0708C">
        <w:rPr>
          <w:rFonts w:ascii="Times New Roman" w:hAnsi="Times New Roman"/>
          <w:b/>
          <w:sz w:val="24"/>
          <w:szCs w:val="24"/>
          <w:u w:val="single"/>
          <w:vertAlign w:val="superscript"/>
        </w:rPr>
        <w:t>00</w:t>
      </w:r>
    </w:p>
    <w:p w14:paraId="1638B6F5" w14:textId="77777777" w:rsidR="008D2725" w:rsidRPr="00A0708C" w:rsidRDefault="008D2725" w:rsidP="008D2725">
      <w:pPr>
        <w:spacing w:after="0" w:line="276" w:lineRule="auto"/>
        <w:ind w:right="425" w:firstLine="284"/>
        <w:jc w:val="both"/>
        <w:rPr>
          <w:rFonts w:ascii="Times New Roman" w:hAnsi="Times New Roman"/>
          <w:sz w:val="24"/>
          <w:szCs w:val="24"/>
        </w:rPr>
      </w:pPr>
      <w:r w:rsidRPr="00A0708C">
        <w:rPr>
          <w:rFonts w:ascii="Times New Roman" w:hAnsi="Times New Roman"/>
          <w:sz w:val="24"/>
          <w:szCs w:val="24"/>
        </w:rPr>
        <w:t xml:space="preserve">Dosarele de înscriere la concurs se vor depune la sediul Spitalului Clinic Județean de Urgență ,,Pius </w:t>
      </w:r>
      <w:proofErr w:type="spellStart"/>
      <w:r w:rsidRPr="00A0708C">
        <w:rPr>
          <w:rFonts w:ascii="Times New Roman" w:hAnsi="Times New Roman"/>
          <w:sz w:val="24"/>
          <w:szCs w:val="24"/>
        </w:rPr>
        <w:t>Brînzeu</w:t>
      </w:r>
      <w:proofErr w:type="spellEnd"/>
      <w:r w:rsidRPr="00A0708C">
        <w:rPr>
          <w:rFonts w:ascii="Times New Roman" w:hAnsi="Times New Roman"/>
          <w:sz w:val="24"/>
          <w:szCs w:val="24"/>
        </w:rPr>
        <w:t xml:space="preserve">” Timișoara, la subsol, </w:t>
      </w:r>
      <w:r w:rsidRPr="00661AC8">
        <w:rPr>
          <w:rFonts w:ascii="Times New Roman" w:hAnsi="Times New Roman"/>
          <w:sz w:val="24"/>
          <w:szCs w:val="24"/>
          <w:highlight w:val="yellow"/>
          <w:u w:val="single"/>
        </w:rPr>
        <w:t>Ortopedie camera S 50 – lângă medicina</w:t>
      </w:r>
      <w:r w:rsidRPr="00661AC8">
        <w:rPr>
          <w:rFonts w:ascii="Times New Roman" w:hAnsi="Times New Roman"/>
          <w:sz w:val="24"/>
          <w:szCs w:val="24"/>
          <w:highlight w:val="yellow"/>
        </w:rPr>
        <w:t xml:space="preserve"> </w:t>
      </w:r>
      <w:r w:rsidRPr="00661AC8">
        <w:rPr>
          <w:rFonts w:ascii="Times New Roman" w:hAnsi="Times New Roman"/>
          <w:sz w:val="24"/>
          <w:szCs w:val="24"/>
          <w:highlight w:val="yellow"/>
          <w:u w:val="single"/>
        </w:rPr>
        <w:t>muncii</w:t>
      </w:r>
      <w:r w:rsidRPr="00661AC8">
        <w:rPr>
          <w:rFonts w:ascii="Times New Roman" w:hAnsi="Times New Roman"/>
          <w:sz w:val="24"/>
          <w:szCs w:val="24"/>
          <w:highlight w:val="yellow"/>
        </w:rPr>
        <w:t xml:space="preserve">, telefon 0356433162, </w:t>
      </w:r>
      <w:r w:rsidRPr="00661AC8">
        <w:rPr>
          <w:rFonts w:ascii="Times New Roman" w:hAnsi="Times New Roman"/>
          <w:b/>
          <w:bCs/>
          <w:sz w:val="24"/>
          <w:szCs w:val="24"/>
          <w:highlight w:val="yellow"/>
          <w:u w:val="single"/>
        </w:rPr>
        <w:t>orele 09</w:t>
      </w:r>
      <w:r w:rsidRPr="00661AC8">
        <w:rPr>
          <w:rFonts w:ascii="Times New Roman" w:hAnsi="Times New Roman"/>
          <w:b/>
          <w:bCs/>
          <w:sz w:val="24"/>
          <w:szCs w:val="24"/>
          <w:highlight w:val="yellow"/>
          <w:u w:val="single"/>
          <w:vertAlign w:val="superscript"/>
        </w:rPr>
        <w:t>00</w:t>
      </w:r>
      <w:r w:rsidRPr="00661AC8">
        <w:rPr>
          <w:rFonts w:ascii="Times New Roman" w:hAnsi="Times New Roman"/>
          <w:b/>
          <w:bCs/>
          <w:sz w:val="24"/>
          <w:szCs w:val="24"/>
          <w:highlight w:val="yellow"/>
          <w:u w:val="single"/>
        </w:rPr>
        <w:t>-12</w:t>
      </w:r>
      <w:r w:rsidRPr="00661AC8">
        <w:rPr>
          <w:rFonts w:ascii="Times New Roman" w:hAnsi="Times New Roman"/>
          <w:b/>
          <w:bCs/>
          <w:sz w:val="24"/>
          <w:szCs w:val="24"/>
          <w:highlight w:val="yellow"/>
          <w:u w:val="single"/>
          <w:vertAlign w:val="superscript"/>
        </w:rPr>
        <w:t>00</w:t>
      </w:r>
      <w:r>
        <w:rPr>
          <w:rFonts w:ascii="Times New Roman" w:hAnsi="Times New Roman"/>
          <w:b/>
          <w:bCs/>
          <w:sz w:val="24"/>
          <w:szCs w:val="24"/>
          <w:u w:val="single"/>
        </w:rPr>
        <w:t xml:space="preserve">   </w:t>
      </w:r>
    </w:p>
    <w:p w14:paraId="18CF91B3" w14:textId="77777777" w:rsidR="008D2725" w:rsidRPr="00A0708C" w:rsidRDefault="008D2725" w:rsidP="008D2725">
      <w:pPr>
        <w:spacing w:after="0" w:line="276" w:lineRule="auto"/>
        <w:ind w:right="425"/>
        <w:jc w:val="both"/>
        <w:rPr>
          <w:rFonts w:ascii="Times New Roman" w:hAnsi="Times New Roman"/>
          <w:sz w:val="24"/>
          <w:szCs w:val="24"/>
          <w:vertAlign w:val="superscript"/>
        </w:rPr>
      </w:pPr>
      <w:r w:rsidRPr="00A0708C">
        <w:rPr>
          <w:rFonts w:ascii="Times New Roman" w:hAnsi="Times New Roman"/>
          <w:bCs/>
          <w:sz w:val="24"/>
          <w:szCs w:val="24"/>
        </w:rPr>
        <w:t xml:space="preserve">Secretariatul comisiei centrale de concurs este asigurat de </w:t>
      </w:r>
      <w:r w:rsidRPr="00A0708C">
        <w:rPr>
          <w:rFonts w:ascii="Times New Roman" w:hAnsi="Times New Roman"/>
          <w:b/>
          <w:sz w:val="24"/>
          <w:szCs w:val="24"/>
        </w:rPr>
        <w:t xml:space="preserve">Serviciul RUNOS </w:t>
      </w:r>
    </w:p>
    <w:p w14:paraId="1A7D7699" w14:textId="77777777" w:rsidR="00C6609B" w:rsidRDefault="00C6609B" w:rsidP="00C6609B">
      <w:pPr>
        <w:spacing w:after="0" w:line="276" w:lineRule="auto"/>
        <w:ind w:left="426" w:right="-330" w:hanging="142"/>
        <w:jc w:val="both"/>
        <w:rPr>
          <w:rFonts w:ascii="Times New Roman" w:hAnsi="Times New Roman"/>
          <w:sz w:val="24"/>
          <w:szCs w:val="24"/>
        </w:rPr>
      </w:pPr>
    </w:p>
    <w:p w14:paraId="30BF81B2" w14:textId="77777777" w:rsidR="009A51D8" w:rsidRPr="00A0708C" w:rsidRDefault="009A51D8" w:rsidP="00C6609B">
      <w:pPr>
        <w:spacing w:after="0" w:line="276" w:lineRule="auto"/>
        <w:ind w:left="426" w:right="-330" w:hanging="142"/>
        <w:jc w:val="both"/>
        <w:rPr>
          <w:rFonts w:ascii="Times New Roman" w:hAnsi="Times New Roman"/>
          <w:sz w:val="24"/>
          <w:szCs w:val="24"/>
        </w:rPr>
      </w:pPr>
    </w:p>
    <w:p w14:paraId="652A8423" w14:textId="77777777" w:rsidR="009363EF" w:rsidRPr="00A0708C" w:rsidRDefault="009363EF" w:rsidP="009363EF">
      <w:pPr>
        <w:spacing w:after="0" w:line="276" w:lineRule="auto"/>
        <w:ind w:left="426" w:right="425" w:hanging="142"/>
        <w:jc w:val="both"/>
        <w:rPr>
          <w:rFonts w:ascii="Times New Roman" w:hAnsi="Times New Roman"/>
          <w:bCs/>
          <w:sz w:val="24"/>
          <w:szCs w:val="24"/>
        </w:rPr>
      </w:pPr>
    </w:p>
    <w:p w14:paraId="6EFEAA24" w14:textId="76C3DECB" w:rsidR="00624DCD" w:rsidRPr="00EB5372" w:rsidRDefault="00624DCD" w:rsidP="00EB5372">
      <w:pPr>
        <w:shd w:val="clear" w:color="auto" w:fill="FFFFFF"/>
        <w:spacing w:after="0" w:line="240" w:lineRule="auto"/>
        <w:ind w:right="425"/>
        <w:jc w:val="both"/>
        <w:rPr>
          <w:rFonts w:ascii="Times New Roman" w:hAnsi="Times New Roman"/>
          <w:b/>
          <w:bCs/>
          <w:color w:val="000000"/>
          <w:sz w:val="24"/>
          <w:szCs w:val="24"/>
        </w:rPr>
      </w:pPr>
    </w:p>
    <w:p w14:paraId="245E14A0" w14:textId="1717ACE0" w:rsidR="00653FBF" w:rsidRDefault="00653FBF" w:rsidP="00796979">
      <w:pPr>
        <w:shd w:val="clear" w:color="auto" w:fill="FFFFFF"/>
        <w:spacing w:after="0" w:line="240" w:lineRule="auto"/>
        <w:ind w:right="141"/>
        <w:jc w:val="both"/>
        <w:rPr>
          <w:rFonts w:ascii="Times New Roman" w:hAnsi="Times New Roman"/>
          <w:b/>
          <w:color w:val="000000"/>
          <w:sz w:val="24"/>
          <w:szCs w:val="24"/>
        </w:rPr>
      </w:pPr>
    </w:p>
    <w:p w14:paraId="692A8000" w14:textId="77777777" w:rsidR="00752E4B" w:rsidRPr="00A0708C" w:rsidRDefault="00752E4B" w:rsidP="005D0395">
      <w:pPr>
        <w:spacing w:after="0" w:line="240" w:lineRule="auto"/>
        <w:ind w:right="-613"/>
        <w:rPr>
          <w:rFonts w:ascii="Times New Roman" w:hAnsi="Times New Roman"/>
          <w:sz w:val="24"/>
          <w:szCs w:val="24"/>
        </w:rPr>
      </w:pPr>
    </w:p>
    <w:sectPr w:rsidR="00752E4B" w:rsidRPr="00A0708C">
      <w:headerReference w:type="default" r:id="rId9"/>
      <w:footerReference w:type="default" r:id="rId10"/>
      <w:pgSz w:w="11906" w:h="16838"/>
      <w:pgMar w:top="2127"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42934" w14:textId="77777777" w:rsidR="00681361" w:rsidRDefault="00681361">
      <w:pPr>
        <w:spacing w:after="0" w:line="240" w:lineRule="auto"/>
      </w:pPr>
      <w:r>
        <w:separator/>
      </w:r>
    </w:p>
  </w:endnote>
  <w:endnote w:type="continuationSeparator" w:id="0">
    <w:p w14:paraId="5BC59877" w14:textId="77777777" w:rsidR="00681361" w:rsidRDefault="00681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308646"/>
      <w:docPartObj>
        <w:docPartGallery w:val="Page Numbers (Bottom of Page)"/>
        <w:docPartUnique/>
      </w:docPartObj>
    </w:sdtPr>
    <w:sdtEndPr>
      <w:rPr>
        <w:noProof/>
      </w:rPr>
    </w:sdtEndPr>
    <w:sdtContent>
      <w:p w14:paraId="2D041622" w14:textId="5F23A436" w:rsidR="0044531E" w:rsidRDefault="004453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6003C5" w14:textId="74E6F44C" w:rsidR="00FC5342" w:rsidRPr="00FC5342" w:rsidRDefault="00FC5342" w:rsidP="00FC5342">
    <w:pPr>
      <w:tabs>
        <w:tab w:val="center" w:pos="4513"/>
        <w:tab w:val="right" w:pos="9026"/>
      </w:tabs>
      <w:suppressAutoHyphens w:val="0"/>
      <w:autoSpaceDN/>
      <w:spacing w:after="0" w:line="240" w:lineRule="auto"/>
      <w:jc w:val="right"/>
      <w:textAlignment w:val="auto"/>
      <w:rPr>
        <w:rFonts w:ascii="Times New Roman" w:eastAsia="Arial Unicode MS" w:hAnsi="Times New Roman"/>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8FE25" w14:textId="77777777" w:rsidR="00681361" w:rsidRDefault="00681361">
      <w:pPr>
        <w:spacing w:after="0" w:line="240" w:lineRule="auto"/>
      </w:pPr>
      <w:r>
        <w:rPr>
          <w:color w:val="000000"/>
        </w:rPr>
        <w:separator/>
      </w:r>
    </w:p>
  </w:footnote>
  <w:footnote w:type="continuationSeparator" w:id="0">
    <w:p w14:paraId="48BEA912" w14:textId="77777777" w:rsidR="00681361" w:rsidRDefault="006813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692A0" w14:textId="3ED99A44" w:rsidR="00866CF2" w:rsidRDefault="00000000" w:rsidP="002C041D">
    <w:pPr>
      <w:pStyle w:val="Header"/>
      <w:tabs>
        <w:tab w:val="clear" w:pos="4513"/>
        <w:tab w:val="clear" w:pos="9026"/>
        <w:tab w:val="left" w:pos="3240"/>
      </w:tabs>
    </w:pPr>
    <w:r>
      <w:rPr>
        <w:rFonts w:eastAsia="Times New Roman"/>
        <w:noProof/>
        <w:lang w:eastAsia="ro-RO"/>
      </w:rPr>
      <w:drawing>
        <wp:anchor distT="0" distB="0" distL="114300" distR="114300" simplePos="0" relativeHeight="251659264" behindDoc="1" locked="0" layoutInCell="1" allowOverlap="1" wp14:anchorId="321074BB" wp14:editId="3C5AF443">
          <wp:simplePos x="0" y="0"/>
          <wp:positionH relativeFrom="margin">
            <wp:posOffset>-466728</wp:posOffset>
          </wp:positionH>
          <wp:positionV relativeFrom="paragraph">
            <wp:posOffset>-335283</wp:posOffset>
          </wp:positionV>
          <wp:extent cx="6669222" cy="1019245"/>
          <wp:effectExtent l="0" t="0" r="0" b="9455"/>
          <wp:wrapNone/>
          <wp:docPr id="587598828" name="Picture 179904528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676" r="969"/>
                  <a:stretch>
                    <a:fillRect/>
                  </a:stretch>
                </pic:blipFill>
                <pic:spPr>
                  <a:xfrm>
                    <a:off x="0" y="0"/>
                    <a:ext cx="6669222" cy="1019245"/>
                  </a:xfrm>
                  <a:prstGeom prst="rect">
                    <a:avLst/>
                  </a:prstGeom>
                  <a:noFill/>
                  <a:ln>
                    <a:noFill/>
                    <a:prstDash/>
                  </a:ln>
                </pic:spPr>
              </pic:pic>
            </a:graphicData>
          </a:graphic>
        </wp:anchor>
      </w:drawing>
    </w:r>
    <w:r w:rsidR="002C041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63298"/>
    <w:multiLevelType w:val="hybridMultilevel"/>
    <w:tmpl w:val="E878DBD8"/>
    <w:lvl w:ilvl="0" w:tplc="04180001">
      <w:start w:val="1"/>
      <w:numFmt w:val="bullet"/>
      <w:lvlText w:val=""/>
      <w:lvlJc w:val="left"/>
      <w:pPr>
        <w:ind w:left="862" w:hanging="360"/>
      </w:pPr>
      <w:rPr>
        <w:rFonts w:ascii="Symbol" w:hAnsi="Symbol"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 w15:restartNumberingAfterBreak="0">
    <w:nsid w:val="03D8230B"/>
    <w:multiLevelType w:val="hybridMultilevel"/>
    <w:tmpl w:val="30E62FB4"/>
    <w:lvl w:ilvl="0" w:tplc="0409000F">
      <w:start w:val="1"/>
      <w:numFmt w:val="decimal"/>
      <w:lvlText w:val="%1."/>
      <w:lvlJc w:val="left"/>
      <w:pPr>
        <w:ind w:left="797" w:hanging="360"/>
      </w:pPr>
    </w:lvl>
    <w:lvl w:ilvl="1" w:tplc="04090019" w:tentative="1">
      <w:start w:val="1"/>
      <w:numFmt w:val="lowerLetter"/>
      <w:lvlText w:val="%2."/>
      <w:lvlJc w:val="left"/>
      <w:pPr>
        <w:ind w:left="1517" w:hanging="360"/>
      </w:pPr>
    </w:lvl>
    <w:lvl w:ilvl="2" w:tplc="0409001B" w:tentative="1">
      <w:start w:val="1"/>
      <w:numFmt w:val="lowerRoman"/>
      <w:lvlText w:val="%3."/>
      <w:lvlJc w:val="right"/>
      <w:pPr>
        <w:ind w:left="2237" w:hanging="180"/>
      </w:pPr>
    </w:lvl>
    <w:lvl w:ilvl="3" w:tplc="0409000F" w:tentative="1">
      <w:start w:val="1"/>
      <w:numFmt w:val="decimal"/>
      <w:lvlText w:val="%4."/>
      <w:lvlJc w:val="left"/>
      <w:pPr>
        <w:ind w:left="2957" w:hanging="360"/>
      </w:pPr>
    </w:lvl>
    <w:lvl w:ilvl="4" w:tplc="04090019" w:tentative="1">
      <w:start w:val="1"/>
      <w:numFmt w:val="lowerLetter"/>
      <w:lvlText w:val="%5."/>
      <w:lvlJc w:val="left"/>
      <w:pPr>
        <w:ind w:left="3677" w:hanging="360"/>
      </w:pPr>
    </w:lvl>
    <w:lvl w:ilvl="5" w:tplc="0409001B" w:tentative="1">
      <w:start w:val="1"/>
      <w:numFmt w:val="lowerRoman"/>
      <w:lvlText w:val="%6."/>
      <w:lvlJc w:val="right"/>
      <w:pPr>
        <w:ind w:left="4397" w:hanging="180"/>
      </w:pPr>
    </w:lvl>
    <w:lvl w:ilvl="6" w:tplc="0409000F" w:tentative="1">
      <w:start w:val="1"/>
      <w:numFmt w:val="decimal"/>
      <w:lvlText w:val="%7."/>
      <w:lvlJc w:val="left"/>
      <w:pPr>
        <w:ind w:left="5117" w:hanging="360"/>
      </w:pPr>
    </w:lvl>
    <w:lvl w:ilvl="7" w:tplc="04090019" w:tentative="1">
      <w:start w:val="1"/>
      <w:numFmt w:val="lowerLetter"/>
      <w:lvlText w:val="%8."/>
      <w:lvlJc w:val="left"/>
      <w:pPr>
        <w:ind w:left="5837" w:hanging="360"/>
      </w:pPr>
    </w:lvl>
    <w:lvl w:ilvl="8" w:tplc="0409001B" w:tentative="1">
      <w:start w:val="1"/>
      <w:numFmt w:val="lowerRoman"/>
      <w:lvlText w:val="%9."/>
      <w:lvlJc w:val="right"/>
      <w:pPr>
        <w:ind w:left="6557" w:hanging="180"/>
      </w:pPr>
    </w:lvl>
  </w:abstractNum>
  <w:abstractNum w:abstractNumId="2" w15:restartNumberingAfterBreak="0">
    <w:nsid w:val="11440054"/>
    <w:multiLevelType w:val="hybridMultilevel"/>
    <w:tmpl w:val="71F65FB4"/>
    <w:lvl w:ilvl="0" w:tplc="04180009">
      <w:start w:val="1"/>
      <w:numFmt w:val="bullet"/>
      <w:lvlText w:val=""/>
      <w:lvlJc w:val="left"/>
      <w:pPr>
        <w:ind w:left="1428" w:hanging="360"/>
      </w:pPr>
      <w:rPr>
        <w:rFonts w:ascii="Wingdings" w:hAnsi="Wingdings"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3" w15:restartNumberingAfterBreak="0">
    <w:nsid w:val="15ED50BC"/>
    <w:multiLevelType w:val="hybridMultilevel"/>
    <w:tmpl w:val="0186E50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ABA1960"/>
    <w:multiLevelType w:val="hybridMultilevel"/>
    <w:tmpl w:val="1DE0756A"/>
    <w:lvl w:ilvl="0" w:tplc="F0882B94">
      <w:start w:val="1"/>
      <w:numFmt w:val="decimal"/>
      <w:lvlText w:val="%1."/>
      <w:lvlJc w:val="left"/>
      <w:pPr>
        <w:ind w:left="720" w:hanging="360"/>
      </w:pPr>
      <w:rPr>
        <w:rFonts w:eastAsia="Calibri"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82A16EE"/>
    <w:multiLevelType w:val="hybridMultilevel"/>
    <w:tmpl w:val="970AE8E6"/>
    <w:lvl w:ilvl="0" w:tplc="AE522EE0">
      <w:start w:val="7"/>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B801711"/>
    <w:multiLevelType w:val="hybridMultilevel"/>
    <w:tmpl w:val="3DFA0910"/>
    <w:lvl w:ilvl="0" w:tplc="0409000F">
      <w:start w:val="1"/>
      <w:numFmt w:val="decimal"/>
      <w:lvlText w:val="%1."/>
      <w:lvlJc w:val="left"/>
      <w:pPr>
        <w:ind w:left="797" w:hanging="360"/>
      </w:pPr>
    </w:lvl>
    <w:lvl w:ilvl="1" w:tplc="04090019" w:tentative="1">
      <w:start w:val="1"/>
      <w:numFmt w:val="lowerLetter"/>
      <w:lvlText w:val="%2."/>
      <w:lvlJc w:val="left"/>
      <w:pPr>
        <w:ind w:left="1517" w:hanging="360"/>
      </w:pPr>
    </w:lvl>
    <w:lvl w:ilvl="2" w:tplc="0409001B" w:tentative="1">
      <w:start w:val="1"/>
      <w:numFmt w:val="lowerRoman"/>
      <w:lvlText w:val="%3."/>
      <w:lvlJc w:val="right"/>
      <w:pPr>
        <w:ind w:left="2237" w:hanging="180"/>
      </w:pPr>
    </w:lvl>
    <w:lvl w:ilvl="3" w:tplc="0409000F" w:tentative="1">
      <w:start w:val="1"/>
      <w:numFmt w:val="decimal"/>
      <w:lvlText w:val="%4."/>
      <w:lvlJc w:val="left"/>
      <w:pPr>
        <w:ind w:left="2957" w:hanging="360"/>
      </w:pPr>
    </w:lvl>
    <w:lvl w:ilvl="4" w:tplc="04090019" w:tentative="1">
      <w:start w:val="1"/>
      <w:numFmt w:val="lowerLetter"/>
      <w:lvlText w:val="%5."/>
      <w:lvlJc w:val="left"/>
      <w:pPr>
        <w:ind w:left="3677" w:hanging="360"/>
      </w:pPr>
    </w:lvl>
    <w:lvl w:ilvl="5" w:tplc="0409001B" w:tentative="1">
      <w:start w:val="1"/>
      <w:numFmt w:val="lowerRoman"/>
      <w:lvlText w:val="%6."/>
      <w:lvlJc w:val="right"/>
      <w:pPr>
        <w:ind w:left="4397" w:hanging="180"/>
      </w:pPr>
    </w:lvl>
    <w:lvl w:ilvl="6" w:tplc="0409000F" w:tentative="1">
      <w:start w:val="1"/>
      <w:numFmt w:val="decimal"/>
      <w:lvlText w:val="%7."/>
      <w:lvlJc w:val="left"/>
      <w:pPr>
        <w:ind w:left="5117" w:hanging="360"/>
      </w:pPr>
    </w:lvl>
    <w:lvl w:ilvl="7" w:tplc="04090019" w:tentative="1">
      <w:start w:val="1"/>
      <w:numFmt w:val="lowerLetter"/>
      <w:lvlText w:val="%8."/>
      <w:lvlJc w:val="left"/>
      <w:pPr>
        <w:ind w:left="5837" w:hanging="360"/>
      </w:pPr>
    </w:lvl>
    <w:lvl w:ilvl="8" w:tplc="0409001B" w:tentative="1">
      <w:start w:val="1"/>
      <w:numFmt w:val="lowerRoman"/>
      <w:lvlText w:val="%9."/>
      <w:lvlJc w:val="right"/>
      <w:pPr>
        <w:ind w:left="6557" w:hanging="180"/>
      </w:pPr>
    </w:lvl>
  </w:abstractNum>
  <w:abstractNum w:abstractNumId="7" w15:restartNumberingAfterBreak="0">
    <w:nsid w:val="2C3C4104"/>
    <w:multiLevelType w:val="hybridMultilevel"/>
    <w:tmpl w:val="D80261BE"/>
    <w:lvl w:ilvl="0" w:tplc="04180001">
      <w:start w:val="1"/>
      <w:numFmt w:val="bullet"/>
      <w:lvlText w:val=""/>
      <w:lvlJc w:val="left"/>
      <w:pPr>
        <w:ind w:left="436" w:hanging="360"/>
      </w:pPr>
      <w:rPr>
        <w:rFonts w:ascii="Symbol" w:hAnsi="Symbol" w:hint="default"/>
      </w:rPr>
    </w:lvl>
    <w:lvl w:ilvl="1" w:tplc="04180003" w:tentative="1">
      <w:start w:val="1"/>
      <w:numFmt w:val="bullet"/>
      <w:lvlText w:val="o"/>
      <w:lvlJc w:val="left"/>
      <w:pPr>
        <w:ind w:left="1156" w:hanging="360"/>
      </w:pPr>
      <w:rPr>
        <w:rFonts w:ascii="Courier New" w:hAnsi="Courier New" w:cs="Courier New" w:hint="default"/>
      </w:rPr>
    </w:lvl>
    <w:lvl w:ilvl="2" w:tplc="04180005" w:tentative="1">
      <w:start w:val="1"/>
      <w:numFmt w:val="bullet"/>
      <w:lvlText w:val=""/>
      <w:lvlJc w:val="left"/>
      <w:pPr>
        <w:ind w:left="1876" w:hanging="360"/>
      </w:pPr>
      <w:rPr>
        <w:rFonts w:ascii="Wingdings" w:hAnsi="Wingdings" w:hint="default"/>
      </w:rPr>
    </w:lvl>
    <w:lvl w:ilvl="3" w:tplc="04180001" w:tentative="1">
      <w:start w:val="1"/>
      <w:numFmt w:val="bullet"/>
      <w:lvlText w:val=""/>
      <w:lvlJc w:val="left"/>
      <w:pPr>
        <w:ind w:left="2596" w:hanging="360"/>
      </w:pPr>
      <w:rPr>
        <w:rFonts w:ascii="Symbol" w:hAnsi="Symbol" w:hint="default"/>
      </w:rPr>
    </w:lvl>
    <w:lvl w:ilvl="4" w:tplc="04180003" w:tentative="1">
      <w:start w:val="1"/>
      <w:numFmt w:val="bullet"/>
      <w:lvlText w:val="o"/>
      <w:lvlJc w:val="left"/>
      <w:pPr>
        <w:ind w:left="3316" w:hanging="360"/>
      </w:pPr>
      <w:rPr>
        <w:rFonts w:ascii="Courier New" w:hAnsi="Courier New" w:cs="Courier New" w:hint="default"/>
      </w:rPr>
    </w:lvl>
    <w:lvl w:ilvl="5" w:tplc="04180005" w:tentative="1">
      <w:start w:val="1"/>
      <w:numFmt w:val="bullet"/>
      <w:lvlText w:val=""/>
      <w:lvlJc w:val="left"/>
      <w:pPr>
        <w:ind w:left="4036" w:hanging="360"/>
      </w:pPr>
      <w:rPr>
        <w:rFonts w:ascii="Wingdings" w:hAnsi="Wingdings" w:hint="default"/>
      </w:rPr>
    </w:lvl>
    <w:lvl w:ilvl="6" w:tplc="04180001" w:tentative="1">
      <w:start w:val="1"/>
      <w:numFmt w:val="bullet"/>
      <w:lvlText w:val=""/>
      <w:lvlJc w:val="left"/>
      <w:pPr>
        <w:ind w:left="4756" w:hanging="360"/>
      </w:pPr>
      <w:rPr>
        <w:rFonts w:ascii="Symbol" w:hAnsi="Symbol" w:hint="default"/>
      </w:rPr>
    </w:lvl>
    <w:lvl w:ilvl="7" w:tplc="04180003" w:tentative="1">
      <w:start w:val="1"/>
      <w:numFmt w:val="bullet"/>
      <w:lvlText w:val="o"/>
      <w:lvlJc w:val="left"/>
      <w:pPr>
        <w:ind w:left="5476" w:hanging="360"/>
      </w:pPr>
      <w:rPr>
        <w:rFonts w:ascii="Courier New" w:hAnsi="Courier New" w:cs="Courier New" w:hint="default"/>
      </w:rPr>
    </w:lvl>
    <w:lvl w:ilvl="8" w:tplc="04180005" w:tentative="1">
      <w:start w:val="1"/>
      <w:numFmt w:val="bullet"/>
      <w:lvlText w:val=""/>
      <w:lvlJc w:val="left"/>
      <w:pPr>
        <w:ind w:left="6196" w:hanging="360"/>
      </w:pPr>
      <w:rPr>
        <w:rFonts w:ascii="Wingdings" w:hAnsi="Wingdings" w:hint="default"/>
      </w:rPr>
    </w:lvl>
  </w:abstractNum>
  <w:abstractNum w:abstractNumId="8" w15:restartNumberingAfterBreak="0">
    <w:nsid w:val="31110998"/>
    <w:multiLevelType w:val="hybridMultilevel"/>
    <w:tmpl w:val="F834871A"/>
    <w:lvl w:ilvl="0" w:tplc="7F06A15C">
      <w:start w:val="6"/>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11D7135"/>
    <w:multiLevelType w:val="hybridMultilevel"/>
    <w:tmpl w:val="440AA3CE"/>
    <w:lvl w:ilvl="0" w:tplc="3E280D16">
      <w:start w:val="2"/>
      <w:numFmt w:val="bullet"/>
      <w:lvlText w:val="-"/>
      <w:lvlJc w:val="left"/>
      <w:pPr>
        <w:ind w:left="1364" w:hanging="360"/>
      </w:pPr>
      <w:rPr>
        <w:rFonts w:ascii="Times New Roman" w:eastAsiaTheme="minorHAnsi" w:hAnsi="Times New Roman" w:cs="Times New Roman" w:hint="default"/>
      </w:rPr>
    </w:lvl>
    <w:lvl w:ilvl="1" w:tplc="04180003" w:tentative="1">
      <w:start w:val="1"/>
      <w:numFmt w:val="bullet"/>
      <w:lvlText w:val="o"/>
      <w:lvlJc w:val="left"/>
      <w:pPr>
        <w:ind w:left="2084" w:hanging="360"/>
      </w:pPr>
      <w:rPr>
        <w:rFonts w:ascii="Courier New" w:hAnsi="Courier New" w:cs="Courier New" w:hint="default"/>
      </w:rPr>
    </w:lvl>
    <w:lvl w:ilvl="2" w:tplc="04180005" w:tentative="1">
      <w:start w:val="1"/>
      <w:numFmt w:val="bullet"/>
      <w:lvlText w:val=""/>
      <w:lvlJc w:val="left"/>
      <w:pPr>
        <w:ind w:left="2804" w:hanging="360"/>
      </w:pPr>
      <w:rPr>
        <w:rFonts w:ascii="Wingdings" w:hAnsi="Wingdings" w:hint="default"/>
      </w:rPr>
    </w:lvl>
    <w:lvl w:ilvl="3" w:tplc="04180001" w:tentative="1">
      <w:start w:val="1"/>
      <w:numFmt w:val="bullet"/>
      <w:lvlText w:val=""/>
      <w:lvlJc w:val="left"/>
      <w:pPr>
        <w:ind w:left="3524" w:hanging="360"/>
      </w:pPr>
      <w:rPr>
        <w:rFonts w:ascii="Symbol" w:hAnsi="Symbol" w:hint="default"/>
      </w:rPr>
    </w:lvl>
    <w:lvl w:ilvl="4" w:tplc="04180003" w:tentative="1">
      <w:start w:val="1"/>
      <w:numFmt w:val="bullet"/>
      <w:lvlText w:val="o"/>
      <w:lvlJc w:val="left"/>
      <w:pPr>
        <w:ind w:left="4244" w:hanging="360"/>
      </w:pPr>
      <w:rPr>
        <w:rFonts w:ascii="Courier New" w:hAnsi="Courier New" w:cs="Courier New" w:hint="default"/>
      </w:rPr>
    </w:lvl>
    <w:lvl w:ilvl="5" w:tplc="04180005" w:tentative="1">
      <w:start w:val="1"/>
      <w:numFmt w:val="bullet"/>
      <w:lvlText w:val=""/>
      <w:lvlJc w:val="left"/>
      <w:pPr>
        <w:ind w:left="4964" w:hanging="360"/>
      </w:pPr>
      <w:rPr>
        <w:rFonts w:ascii="Wingdings" w:hAnsi="Wingdings" w:hint="default"/>
      </w:rPr>
    </w:lvl>
    <w:lvl w:ilvl="6" w:tplc="04180001" w:tentative="1">
      <w:start w:val="1"/>
      <w:numFmt w:val="bullet"/>
      <w:lvlText w:val=""/>
      <w:lvlJc w:val="left"/>
      <w:pPr>
        <w:ind w:left="5684" w:hanging="360"/>
      </w:pPr>
      <w:rPr>
        <w:rFonts w:ascii="Symbol" w:hAnsi="Symbol" w:hint="default"/>
      </w:rPr>
    </w:lvl>
    <w:lvl w:ilvl="7" w:tplc="04180003" w:tentative="1">
      <w:start w:val="1"/>
      <w:numFmt w:val="bullet"/>
      <w:lvlText w:val="o"/>
      <w:lvlJc w:val="left"/>
      <w:pPr>
        <w:ind w:left="6404" w:hanging="360"/>
      </w:pPr>
      <w:rPr>
        <w:rFonts w:ascii="Courier New" w:hAnsi="Courier New" w:cs="Courier New" w:hint="default"/>
      </w:rPr>
    </w:lvl>
    <w:lvl w:ilvl="8" w:tplc="04180005" w:tentative="1">
      <w:start w:val="1"/>
      <w:numFmt w:val="bullet"/>
      <w:lvlText w:val=""/>
      <w:lvlJc w:val="left"/>
      <w:pPr>
        <w:ind w:left="7124" w:hanging="360"/>
      </w:pPr>
      <w:rPr>
        <w:rFonts w:ascii="Wingdings" w:hAnsi="Wingdings" w:hint="default"/>
      </w:rPr>
    </w:lvl>
  </w:abstractNum>
  <w:abstractNum w:abstractNumId="10" w15:restartNumberingAfterBreak="0">
    <w:nsid w:val="3E602D81"/>
    <w:multiLevelType w:val="hybridMultilevel"/>
    <w:tmpl w:val="F02ED024"/>
    <w:lvl w:ilvl="0" w:tplc="81205164">
      <w:start w:val="2"/>
      <w:numFmt w:val="bullet"/>
      <w:lvlText w:val="-"/>
      <w:lvlJc w:val="left"/>
      <w:pPr>
        <w:ind w:left="720" w:hanging="360"/>
      </w:pPr>
      <w:rPr>
        <w:rFonts w:ascii="Times New Roman" w:eastAsia="Times New Roman" w:hAnsi="Times New Roman" w:cs="Times New Roman" w:hint="default"/>
        <w:b/>
        <w:color w:val="8B0000"/>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1" w15:restartNumberingAfterBreak="0">
    <w:nsid w:val="3F1A1421"/>
    <w:multiLevelType w:val="hybridMultilevel"/>
    <w:tmpl w:val="C794188C"/>
    <w:lvl w:ilvl="0" w:tplc="04180001">
      <w:start w:val="1"/>
      <w:numFmt w:val="bullet"/>
      <w:lvlText w:val=""/>
      <w:lvlJc w:val="left"/>
      <w:pPr>
        <w:ind w:left="153" w:hanging="360"/>
      </w:pPr>
      <w:rPr>
        <w:rFonts w:ascii="Symbol" w:hAnsi="Symbol" w:hint="default"/>
      </w:rPr>
    </w:lvl>
    <w:lvl w:ilvl="1" w:tplc="04180003" w:tentative="1">
      <w:start w:val="1"/>
      <w:numFmt w:val="bullet"/>
      <w:lvlText w:val="o"/>
      <w:lvlJc w:val="left"/>
      <w:pPr>
        <w:ind w:left="873" w:hanging="360"/>
      </w:pPr>
      <w:rPr>
        <w:rFonts w:ascii="Courier New" w:hAnsi="Courier New" w:cs="Courier New" w:hint="default"/>
      </w:rPr>
    </w:lvl>
    <w:lvl w:ilvl="2" w:tplc="04180005" w:tentative="1">
      <w:start w:val="1"/>
      <w:numFmt w:val="bullet"/>
      <w:lvlText w:val=""/>
      <w:lvlJc w:val="left"/>
      <w:pPr>
        <w:ind w:left="1593" w:hanging="360"/>
      </w:pPr>
      <w:rPr>
        <w:rFonts w:ascii="Wingdings" w:hAnsi="Wingdings" w:hint="default"/>
      </w:rPr>
    </w:lvl>
    <w:lvl w:ilvl="3" w:tplc="04180001" w:tentative="1">
      <w:start w:val="1"/>
      <w:numFmt w:val="bullet"/>
      <w:lvlText w:val=""/>
      <w:lvlJc w:val="left"/>
      <w:pPr>
        <w:ind w:left="2313" w:hanging="360"/>
      </w:pPr>
      <w:rPr>
        <w:rFonts w:ascii="Symbol" w:hAnsi="Symbol" w:hint="default"/>
      </w:rPr>
    </w:lvl>
    <w:lvl w:ilvl="4" w:tplc="04180003" w:tentative="1">
      <w:start w:val="1"/>
      <w:numFmt w:val="bullet"/>
      <w:lvlText w:val="o"/>
      <w:lvlJc w:val="left"/>
      <w:pPr>
        <w:ind w:left="3033" w:hanging="360"/>
      </w:pPr>
      <w:rPr>
        <w:rFonts w:ascii="Courier New" w:hAnsi="Courier New" w:cs="Courier New" w:hint="default"/>
      </w:rPr>
    </w:lvl>
    <w:lvl w:ilvl="5" w:tplc="04180005" w:tentative="1">
      <w:start w:val="1"/>
      <w:numFmt w:val="bullet"/>
      <w:lvlText w:val=""/>
      <w:lvlJc w:val="left"/>
      <w:pPr>
        <w:ind w:left="3753" w:hanging="360"/>
      </w:pPr>
      <w:rPr>
        <w:rFonts w:ascii="Wingdings" w:hAnsi="Wingdings" w:hint="default"/>
      </w:rPr>
    </w:lvl>
    <w:lvl w:ilvl="6" w:tplc="04180001" w:tentative="1">
      <w:start w:val="1"/>
      <w:numFmt w:val="bullet"/>
      <w:lvlText w:val=""/>
      <w:lvlJc w:val="left"/>
      <w:pPr>
        <w:ind w:left="4473" w:hanging="360"/>
      </w:pPr>
      <w:rPr>
        <w:rFonts w:ascii="Symbol" w:hAnsi="Symbol" w:hint="default"/>
      </w:rPr>
    </w:lvl>
    <w:lvl w:ilvl="7" w:tplc="04180003" w:tentative="1">
      <w:start w:val="1"/>
      <w:numFmt w:val="bullet"/>
      <w:lvlText w:val="o"/>
      <w:lvlJc w:val="left"/>
      <w:pPr>
        <w:ind w:left="5193" w:hanging="360"/>
      </w:pPr>
      <w:rPr>
        <w:rFonts w:ascii="Courier New" w:hAnsi="Courier New" w:cs="Courier New" w:hint="default"/>
      </w:rPr>
    </w:lvl>
    <w:lvl w:ilvl="8" w:tplc="04180005" w:tentative="1">
      <w:start w:val="1"/>
      <w:numFmt w:val="bullet"/>
      <w:lvlText w:val=""/>
      <w:lvlJc w:val="left"/>
      <w:pPr>
        <w:ind w:left="5913" w:hanging="360"/>
      </w:pPr>
      <w:rPr>
        <w:rFonts w:ascii="Wingdings" w:hAnsi="Wingdings" w:hint="default"/>
      </w:rPr>
    </w:lvl>
  </w:abstractNum>
  <w:abstractNum w:abstractNumId="12" w15:restartNumberingAfterBreak="0">
    <w:nsid w:val="439316B3"/>
    <w:multiLevelType w:val="hybridMultilevel"/>
    <w:tmpl w:val="FEEC66E6"/>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0A118F"/>
    <w:multiLevelType w:val="hybridMultilevel"/>
    <w:tmpl w:val="50A06B1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98F3638"/>
    <w:multiLevelType w:val="hybridMultilevel"/>
    <w:tmpl w:val="71A8AC0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5" w15:restartNumberingAfterBreak="0">
    <w:nsid w:val="4F2F736B"/>
    <w:multiLevelType w:val="hybridMultilevel"/>
    <w:tmpl w:val="76F4072E"/>
    <w:lvl w:ilvl="0" w:tplc="AF980246">
      <w:start w:val="1"/>
      <w:numFmt w:val="decimal"/>
      <w:lvlText w:val="%1."/>
      <w:lvlJc w:val="left"/>
      <w:pPr>
        <w:ind w:left="-66" w:hanging="360"/>
      </w:pPr>
      <w:rPr>
        <w:rFonts w:hint="default"/>
      </w:rPr>
    </w:lvl>
    <w:lvl w:ilvl="1" w:tplc="04180019" w:tentative="1">
      <w:start w:val="1"/>
      <w:numFmt w:val="lowerLetter"/>
      <w:lvlText w:val="%2."/>
      <w:lvlJc w:val="left"/>
      <w:pPr>
        <w:ind w:left="654" w:hanging="360"/>
      </w:pPr>
    </w:lvl>
    <w:lvl w:ilvl="2" w:tplc="0418001B" w:tentative="1">
      <w:start w:val="1"/>
      <w:numFmt w:val="lowerRoman"/>
      <w:lvlText w:val="%3."/>
      <w:lvlJc w:val="right"/>
      <w:pPr>
        <w:ind w:left="1374" w:hanging="180"/>
      </w:pPr>
    </w:lvl>
    <w:lvl w:ilvl="3" w:tplc="0418000F" w:tentative="1">
      <w:start w:val="1"/>
      <w:numFmt w:val="decimal"/>
      <w:lvlText w:val="%4."/>
      <w:lvlJc w:val="left"/>
      <w:pPr>
        <w:ind w:left="2094" w:hanging="360"/>
      </w:pPr>
    </w:lvl>
    <w:lvl w:ilvl="4" w:tplc="04180019" w:tentative="1">
      <w:start w:val="1"/>
      <w:numFmt w:val="lowerLetter"/>
      <w:lvlText w:val="%5."/>
      <w:lvlJc w:val="left"/>
      <w:pPr>
        <w:ind w:left="2814" w:hanging="360"/>
      </w:pPr>
    </w:lvl>
    <w:lvl w:ilvl="5" w:tplc="0418001B" w:tentative="1">
      <w:start w:val="1"/>
      <w:numFmt w:val="lowerRoman"/>
      <w:lvlText w:val="%6."/>
      <w:lvlJc w:val="right"/>
      <w:pPr>
        <w:ind w:left="3534" w:hanging="180"/>
      </w:pPr>
    </w:lvl>
    <w:lvl w:ilvl="6" w:tplc="0418000F" w:tentative="1">
      <w:start w:val="1"/>
      <w:numFmt w:val="decimal"/>
      <w:lvlText w:val="%7."/>
      <w:lvlJc w:val="left"/>
      <w:pPr>
        <w:ind w:left="4254" w:hanging="360"/>
      </w:pPr>
    </w:lvl>
    <w:lvl w:ilvl="7" w:tplc="04180019" w:tentative="1">
      <w:start w:val="1"/>
      <w:numFmt w:val="lowerLetter"/>
      <w:lvlText w:val="%8."/>
      <w:lvlJc w:val="left"/>
      <w:pPr>
        <w:ind w:left="4974" w:hanging="360"/>
      </w:pPr>
    </w:lvl>
    <w:lvl w:ilvl="8" w:tplc="0418001B" w:tentative="1">
      <w:start w:val="1"/>
      <w:numFmt w:val="lowerRoman"/>
      <w:lvlText w:val="%9."/>
      <w:lvlJc w:val="right"/>
      <w:pPr>
        <w:ind w:left="5694" w:hanging="180"/>
      </w:pPr>
    </w:lvl>
  </w:abstractNum>
  <w:abstractNum w:abstractNumId="16" w15:restartNumberingAfterBreak="0">
    <w:nsid w:val="514E5803"/>
    <w:multiLevelType w:val="hybridMultilevel"/>
    <w:tmpl w:val="5FB63D16"/>
    <w:lvl w:ilvl="0" w:tplc="5016E5FA">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67504F0"/>
    <w:multiLevelType w:val="hybridMultilevel"/>
    <w:tmpl w:val="38544F4C"/>
    <w:lvl w:ilvl="0" w:tplc="0418000F">
      <w:start w:val="1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9E904A6"/>
    <w:multiLevelType w:val="hybridMultilevel"/>
    <w:tmpl w:val="1ADE1878"/>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9" w15:restartNumberingAfterBreak="0">
    <w:nsid w:val="5E146F9C"/>
    <w:multiLevelType w:val="hybridMultilevel"/>
    <w:tmpl w:val="6C3EFEB4"/>
    <w:lvl w:ilvl="0" w:tplc="7D40677C">
      <w:start w:val="1"/>
      <w:numFmt w:val="decimal"/>
      <w:lvlText w:val="%1."/>
      <w:lvlJc w:val="left"/>
      <w:pPr>
        <w:ind w:left="720" w:hanging="360"/>
      </w:pPr>
      <w:rPr>
        <w:rFonts w:eastAsia="Times New Roman"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F1C0AD5"/>
    <w:multiLevelType w:val="hybridMultilevel"/>
    <w:tmpl w:val="B54250CE"/>
    <w:lvl w:ilvl="0" w:tplc="F24CF8F0">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21" w15:restartNumberingAfterBreak="0">
    <w:nsid w:val="631327AF"/>
    <w:multiLevelType w:val="hybridMultilevel"/>
    <w:tmpl w:val="C8F605DE"/>
    <w:lvl w:ilvl="0" w:tplc="EC4231EE">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3CF5AA1"/>
    <w:multiLevelType w:val="hybridMultilevel"/>
    <w:tmpl w:val="7E424A0C"/>
    <w:lvl w:ilvl="0" w:tplc="0418000F">
      <w:start w:val="2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4183D36"/>
    <w:multiLevelType w:val="hybridMultilevel"/>
    <w:tmpl w:val="E90E8214"/>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5E66B10"/>
    <w:multiLevelType w:val="hybridMultilevel"/>
    <w:tmpl w:val="40BA8A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8FB450C"/>
    <w:multiLevelType w:val="hybridMultilevel"/>
    <w:tmpl w:val="85AA4BF8"/>
    <w:lvl w:ilvl="0" w:tplc="561A98BA">
      <w:start w:val="3"/>
      <w:numFmt w:val="bullet"/>
      <w:lvlText w:val="-"/>
      <w:lvlJc w:val="left"/>
      <w:pPr>
        <w:ind w:left="644" w:hanging="360"/>
      </w:pPr>
      <w:rPr>
        <w:rFonts w:ascii="Times New Roman" w:eastAsia="Calibri" w:hAnsi="Times New Roman" w:cs="Times New Roman" w:hint="default"/>
        <w:b/>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26" w15:restartNumberingAfterBreak="0">
    <w:nsid w:val="6ACB4097"/>
    <w:multiLevelType w:val="hybridMultilevel"/>
    <w:tmpl w:val="27E869AA"/>
    <w:lvl w:ilvl="0" w:tplc="04180017">
      <w:start w:val="1"/>
      <w:numFmt w:val="lowerLetter"/>
      <w:lvlText w:val="%1)"/>
      <w:lvlJc w:val="left"/>
      <w:pPr>
        <w:ind w:left="862" w:hanging="360"/>
      </w:pPr>
    </w:lvl>
    <w:lvl w:ilvl="1" w:tplc="04180019" w:tentative="1">
      <w:start w:val="1"/>
      <w:numFmt w:val="lowerLetter"/>
      <w:lvlText w:val="%2."/>
      <w:lvlJc w:val="left"/>
      <w:pPr>
        <w:ind w:left="1582" w:hanging="360"/>
      </w:pPr>
    </w:lvl>
    <w:lvl w:ilvl="2" w:tplc="0418001B" w:tentative="1">
      <w:start w:val="1"/>
      <w:numFmt w:val="lowerRoman"/>
      <w:lvlText w:val="%3."/>
      <w:lvlJc w:val="right"/>
      <w:pPr>
        <w:ind w:left="2302" w:hanging="180"/>
      </w:pPr>
    </w:lvl>
    <w:lvl w:ilvl="3" w:tplc="0418000F" w:tentative="1">
      <w:start w:val="1"/>
      <w:numFmt w:val="decimal"/>
      <w:lvlText w:val="%4."/>
      <w:lvlJc w:val="left"/>
      <w:pPr>
        <w:ind w:left="3022" w:hanging="360"/>
      </w:pPr>
    </w:lvl>
    <w:lvl w:ilvl="4" w:tplc="04180019" w:tentative="1">
      <w:start w:val="1"/>
      <w:numFmt w:val="lowerLetter"/>
      <w:lvlText w:val="%5."/>
      <w:lvlJc w:val="left"/>
      <w:pPr>
        <w:ind w:left="3742" w:hanging="360"/>
      </w:pPr>
    </w:lvl>
    <w:lvl w:ilvl="5" w:tplc="0418001B" w:tentative="1">
      <w:start w:val="1"/>
      <w:numFmt w:val="lowerRoman"/>
      <w:lvlText w:val="%6."/>
      <w:lvlJc w:val="right"/>
      <w:pPr>
        <w:ind w:left="4462" w:hanging="180"/>
      </w:pPr>
    </w:lvl>
    <w:lvl w:ilvl="6" w:tplc="0418000F" w:tentative="1">
      <w:start w:val="1"/>
      <w:numFmt w:val="decimal"/>
      <w:lvlText w:val="%7."/>
      <w:lvlJc w:val="left"/>
      <w:pPr>
        <w:ind w:left="5182" w:hanging="360"/>
      </w:pPr>
    </w:lvl>
    <w:lvl w:ilvl="7" w:tplc="04180019" w:tentative="1">
      <w:start w:val="1"/>
      <w:numFmt w:val="lowerLetter"/>
      <w:lvlText w:val="%8."/>
      <w:lvlJc w:val="left"/>
      <w:pPr>
        <w:ind w:left="5902" w:hanging="360"/>
      </w:pPr>
    </w:lvl>
    <w:lvl w:ilvl="8" w:tplc="0418001B" w:tentative="1">
      <w:start w:val="1"/>
      <w:numFmt w:val="lowerRoman"/>
      <w:lvlText w:val="%9."/>
      <w:lvlJc w:val="right"/>
      <w:pPr>
        <w:ind w:left="6622" w:hanging="180"/>
      </w:pPr>
    </w:lvl>
  </w:abstractNum>
  <w:abstractNum w:abstractNumId="27" w15:restartNumberingAfterBreak="0">
    <w:nsid w:val="6E5A3FFB"/>
    <w:multiLevelType w:val="hybridMultilevel"/>
    <w:tmpl w:val="F036EA02"/>
    <w:lvl w:ilvl="0" w:tplc="E41CAA6E">
      <w:start w:val="5"/>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0831687"/>
    <w:multiLevelType w:val="hybridMultilevel"/>
    <w:tmpl w:val="FD621E26"/>
    <w:lvl w:ilvl="0" w:tplc="BE6CD474">
      <w:start w:val="2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E000C48"/>
    <w:multiLevelType w:val="hybridMultilevel"/>
    <w:tmpl w:val="75141C70"/>
    <w:lvl w:ilvl="0" w:tplc="7E2AAF92">
      <w:start w:val="1"/>
      <w:numFmt w:val="decimal"/>
      <w:lvlText w:val="%1."/>
      <w:lvlJc w:val="left"/>
      <w:pPr>
        <w:ind w:left="502" w:hanging="360"/>
      </w:pPr>
      <w:rPr>
        <w:b/>
        <w:bCs/>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num w:numId="1" w16cid:durableId="1738161567">
    <w:abstractNumId w:val="11"/>
  </w:num>
  <w:num w:numId="2" w16cid:durableId="1238054108">
    <w:abstractNumId w:val="3"/>
  </w:num>
  <w:num w:numId="3" w16cid:durableId="1601527185">
    <w:abstractNumId w:val="0"/>
  </w:num>
  <w:num w:numId="4" w16cid:durableId="1468472162">
    <w:abstractNumId w:val="7"/>
  </w:num>
  <w:num w:numId="5" w16cid:durableId="1258248620">
    <w:abstractNumId w:val="21"/>
  </w:num>
  <w:num w:numId="6" w16cid:durableId="1743137424">
    <w:abstractNumId w:val="2"/>
  </w:num>
  <w:num w:numId="7" w16cid:durableId="137308532">
    <w:abstractNumId w:val="23"/>
  </w:num>
  <w:num w:numId="8" w16cid:durableId="1795754205">
    <w:abstractNumId w:val="16"/>
  </w:num>
  <w:num w:numId="9" w16cid:durableId="1402487551">
    <w:abstractNumId w:val="26"/>
  </w:num>
  <w:num w:numId="10" w16cid:durableId="1247112564">
    <w:abstractNumId w:val="14"/>
  </w:num>
  <w:num w:numId="11" w16cid:durableId="551036801">
    <w:abstractNumId w:val="25"/>
  </w:num>
  <w:num w:numId="12" w16cid:durableId="1137189545">
    <w:abstractNumId w:val="4"/>
  </w:num>
  <w:num w:numId="13" w16cid:durableId="1335838463">
    <w:abstractNumId w:val="20"/>
  </w:num>
  <w:num w:numId="14" w16cid:durableId="604845189">
    <w:abstractNumId w:val="9"/>
  </w:num>
  <w:num w:numId="15" w16cid:durableId="1585996966">
    <w:abstractNumId w:val="27"/>
  </w:num>
  <w:num w:numId="16" w16cid:durableId="633146236">
    <w:abstractNumId w:val="5"/>
  </w:num>
  <w:num w:numId="17" w16cid:durableId="147982561">
    <w:abstractNumId w:val="19"/>
  </w:num>
  <w:num w:numId="18" w16cid:durableId="654722504">
    <w:abstractNumId w:val="28"/>
  </w:num>
  <w:num w:numId="19" w16cid:durableId="1211190739">
    <w:abstractNumId w:val="29"/>
  </w:num>
  <w:num w:numId="20" w16cid:durableId="906263512">
    <w:abstractNumId w:val="12"/>
  </w:num>
  <w:num w:numId="21" w16cid:durableId="725027211">
    <w:abstractNumId w:val="13"/>
  </w:num>
  <w:num w:numId="22" w16cid:durableId="1752459671">
    <w:abstractNumId w:val="18"/>
  </w:num>
  <w:num w:numId="23" w16cid:durableId="59863736">
    <w:abstractNumId w:val="8"/>
  </w:num>
  <w:num w:numId="24" w16cid:durableId="857161817">
    <w:abstractNumId w:val="24"/>
  </w:num>
  <w:num w:numId="25" w16cid:durableId="417024066">
    <w:abstractNumId w:val="15"/>
  </w:num>
  <w:num w:numId="26" w16cid:durableId="2078894180">
    <w:abstractNumId w:val="17"/>
  </w:num>
  <w:num w:numId="27" w16cid:durableId="1642466305">
    <w:abstractNumId w:val="22"/>
  </w:num>
  <w:num w:numId="28" w16cid:durableId="239483777">
    <w:abstractNumId w:val="1"/>
  </w:num>
  <w:num w:numId="29" w16cid:durableId="478377085">
    <w:abstractNumId w:val="6"/>
  </w:num>
  <w:num w:numId="30" w16cid:durableId="21203664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0E2"/>
    <w:rsid w:val="00005DE2"/>
    <w:rsid w:val="00006421"/>
    <w:rsid w:val="000074D1"/>
    <w:rsid w:val="00025D1D"/>
    <w:rsid w:val="0002637F"/>
    <w:rsid w:val="000306AC"/>
    <w:rsid w:val="0003761A"/>
    <w:rsid w:val="00050B3E"/>
    <w:rsid w:val="000561BD"/>
    <w:rsid w:val="00062275"/>
    <w:rsid w:val="00067365"/>
    <w:rsid w:val="00074F66"/>
    <w:rsid w:val="000762A7"/>
    <w:rsid w:val="0007764F"/>
    <w:rsid w:val="00082883"/>
    <w:rsid w:val="0009176E"/>
    <w:rsid w:val="000A0807"/>
    <w:rsid w:val="000A6841"/>
    <w:rsid w:val="000B2A67"/>
    <w:rsid w:val="000B784A"/>
    <w:rsid w:val="000C221B"/>
    <w:rsid w:val="000D3492"/>
    <w:rsid w:val="000D4074"/>
    <w:rsid w:val="000E45C9"/>
    <w:rsid w:val="000E5261"/>
    <w:rsid w:val="000E5964"/>
    <w:rsid w:val="000E5E02"/>
    <w:rsid w:val="000E6271"/>
    <w:rsid w:val="000F091D"/>
    <w:rsid w:val="00102477"/>
    <w:rsid w:val="00103FCC"/>
    <w:rsid w:val="00104D01"/>
    <w:rsid w:val="00106C30"/>
    <w:rsid w:val="00112F06"/>
    <w:rsid w:val="001136A6"/>
    <w:rsid w:val="00113AE8"/>
    <w:rsid w:val="00114B8C"/>
    <w:rsid w:val="0011688F"/>
    <w:rsid w:val="00116FF8"/>
    <w:rsid w:val="00124807"/>
    <w:rsid w:val="001368D8"/>
    <w:rsid w:val="00142167"/>
    <w:rsid w:val="0014230F"/>
    <w:rsid w:val="00150CCB"/>
    <w:rsid w:val="00156F3B"/>
    <w:rsid w:val="001573E9"/>
    <w:rsid w:val="001650E2"/>
    <w:rsid w:val="0017369A"/>
    <w:rsid w:val="0017444D"/>
    <w:rsid w:val="00174C55"/>
    <w:rsid w:val="001776DC"/>
    <w:rsid w:val="001828CA"/>
    <w:rsid w:val="00186CBF"/>
    <w:rsid w:val="00191A2B"/>
    <w:rsid w:val="0019595A"/>
    <w:rsid w:val="00195A27"/>
    <w:rsid w:val="001A3CAC"/>
    <w:rsid w:val="001A77CF"/>
    <w:rsid w:val="001B2878"/>
    <w:rsid w:val="001B2E7F"/>
    <w:rsid w:val="001B4552"/>
    <w:rsid w:val="001B65B6"/>
    <w:rsid w:val="001C1E66"/>
    <w:rsid w:val="001C6051"/>
    <w:rsid w:val="001C6B91"/>
    <w:rsid w:val="001D02D4"/>
    <w:rsid w:val="001D0A85"/>
    <w:rsid w:val="001D27DC"/>
    <w:rsid w:val="001D2F93"/>
    <w:rsid w:val="001D3EA2"/>
    <w:rsid w:val="001E1131"/>
    <w:rsid w:val="001E442A"/>
    <w:rsid w:val="001E5492"/>
    <w:rsid w:val="001E6053"/>
    <w:rsid w:val="002056C9"/>
    <w:rsid w:val="00207E63"/>
    <w:rsid w:val="0021095B"/>
    <w:rsid w:val="00211B31"/>
    <w:rsid w:val="00213DDE"/>
    <w:rsid w:val="00215FF1"/>
    <w:rsid w:val="00220EBE"/>
    <w:rsid w:val="00227CC5"/>
    <w:rsid w:val="00230F08"/>
    <w:rsid w:val="00233690"/>
    <w:rsid w:val="00236210"/>
    <w:rsid w:val="0023770D"/>
    <w:rsid w:val="00255B37"/>
    <w:rsid w:val="00265220"/>
    <w:rsid w:val="00271C32"/>
    <w:rsid w:val="00274E9E"/>
    <w:rsid w:val="00280AF7"/>
    <w:rsid w:val="00284AF9"/>
    <w:rsid w:val="00286555"/>
    <w:rsid w:val="00286B55"/>
    <w:rsid w:val="002927C5"/>
    <w:rsid w:val="002A371B"/>
    <w:rsid w:val="002A6F0D"/>
    <w:rsid w:val="002A7D3C"/>
    <w:rsid w:val="002B244F"/>
    <w:rsid w:val="002B25C3"/>
    <w:rsid w:val="002B31FB"/>
    <w:rsid w:val="002B5BF8"/>
    <w:rsid w:val="002B7EA2"/>
    <w:rsid w:val="002B7F26"/>
    <w:rsid w:val="002C041D"/>
    <w:rsid w:val="002C0C45"/>
    <w:rsid w:val="002C1AC5"/>
    <w:rsid w:val="002C2943"/>
    <w:rsid w:val="002C3FB4"/>
    <w:rsid w:val="002C6CE3"/>
    <w:rsid w:val="002D4B2A"/>
    <w:rsid w:val="002D6540"/>
    <w:rsid w:val="002E3BBD"/>
    <w:rsid w:val="002E4D51"/>
    <w:rsid w:val="002E5171"/>
    <w:rsid w:val="002F6AE4"/>
    <w:rsid w:val="00300110"/>
    <w:rsid w:val="00300454"/>
    <w:rsid w:val="00300869"/>
    <w:rsid w:val="00302685"/>
    <w:rsid w:val="00303D11"/>
    <w:rsid w:val="00304BCF"/>
    <w:rsid w:val="003143AF"/>
    <w:rsid w:val="00317361"/>
    <w:rsid w:val="0033264D"/>
    <w:rsid w:val="00333140"/>
    <w:rsid w:val="003347F9"/>
    <w:rsid w:val="003351F3"/>
    <w:rsid w:val="00335756"/>
    <w:rsid w:val="00335ABC"/>
    <w:rsid w:val="00341273"/>
    <w:rsid w:val="00342C3E"/>
    <w:rsid w:val="00343C42"/>
    <w:rsid w:val="00344BEC"/>
    <w:rsid w:val="003508F0"/>
    <w:rsid w:val="003523B9"/>
    <w:rsid w:val="00354B25"/>
    <w:rsid w:val="0035656B"/>
    <w:rsid w:val="00357810"/>
    <w:rsid w:val="00361FD2"/>
    <w:rsid w:val="0036252D"/>
    <w:rsid w:val="00364897"/>
    <w:rsid w:val="00366B85"/>
    <w:rsid w:val="00375160"/>
    <w:rsid w:val="0038606A"/>
    <w:rsid w:val="003868E8"/>
    <w:rsid w:val="00386D9F"/>
    <w:rsid w:val="0039415B"/>
    <w:rsid w:val="00394432"/>
    <w:rsid w:val="003A4B9F"/>
    <w:rsid w:val="003A7D8E"/>
    <w:rsid w:val="003B1322"/>
    <w:rsid w:val="003B2F20"/>
    <w:rsid w:val="003B5B7C"/>
    <w:rsid w:val="003B75EB"/>
    <w:rsid w:val="003D32BF"/>
    <w:rsid w:val="003D59D5"/>
    <w:rsid w:val="003D76F7"/>
    <w:rsid w:val="003E2048"/>
    <w:rsid w:val="003E3B50"/>
    <w:rsid w:val="003E6B16"/>
    <w:rsid w:val="0040114C"/>
    <w:rsid w:val="00404F76"/>
    <w:rsid w:val="004208EC"/>
    <w:rsid w:val="0042407A"/>
    <w:rsid w:val="00424B47"/>
    <w:rsid w:val="00432D4B"/>
    <w:rsid w:val="00436CF6"/>
    <w:rsid w:val="0044097D"/>
    <w:rsid w:val="0044531E"/>
    <w:rsid w:val="00452BBC"/>
    <w:rsid w:val="0046162A"/>
    <w:rsid w:val="0046198D"/>
    <w:rsid w:val="004715C3"/>
    <w:rsid w:val="00471834"/>
    <w:rsid w:val="00472B34"/>
    <w:rsid w:val="0047457E"/>
    <w:rsid w:val="0047529D"/>
    <w:rsid w:val="004774D6"/>
    <w:rsid w:val="00477A73"/>
    <w:rsid w:val="004804B0"/>
    <w:rsid w:val="004810F6"/>
    <w:rsid w:val="00483ECE"/>
    <w:rsid w:val="00484911"/>
    <w:rsid w:val="00493797"/>
    <w:rsid w:val="004A09B4"/>
    <w:rsid w:val="004A1502"/>
    <w:rsid w:val="004A337F"/>
    <w:rsid w:val="004A3BB3"/>
    <w:rsid w:val="004A77A4"/>
    <w:rsid w:val="004B2410"/>
    <w:rsid w:val="004B28BE"/>
    <w:rsid w:val="004B3A3D"/>
    <w:rsid w:val="004B54EE"/>
    <w:rsid w:val="004B6E1D"/>
    <w:rsid w:val="004B6E35"/>
    <w:rsid w:val="004C71C0"/>
    <w:rsid w:val="004D2BBA"/>
    <w:rsid w:val="004D5792"/>
    <w:rsid w:val="004D5F4D"/>
    <w:rsid w:val="004D6BC9"/>
    <w:rsid w:val="004D7BF1"/>
    <w:rsid w:val="004E3470"/>
    <w:rsid w:val="004E4689"/>
    <w:rsid w:val="004E5517"/>
    <w:rsid w:val="004E792C"/>
    <w:rsid w:val="00500725"/>
    <w:rsid w:val="0050136E"/>
    <w:rsid w:val="00501DB0"/>
    <w:rsid w:val="005029FC"/>
    <w:rsid w:val="00503AC3"/>
    <w:rsid w:val="0051030B"/>
    <w:rsid w:val="00514A53"/>
    <w:rsid w:val="00515732"/>
    <w:rsid w:val="00517E49"/>
    <w:rsid w:val="005227DD"/>
    <w:rsid w:val="00525805"/>
    <w:rsid w:val="005407FD"/>
    <w:rsid w:val="005421F4"/>
    <w:rsid w:val="0054699F"/>
    <w:rsid w:val="00555804"/>
    <w:rsid w:val="00555BD8"/>
    <w:rsid w:val="00555CF8"/>
    <w:rsid w:val="00560C5A"/>
    <w:rsid w:val="005616F6"/>
    <w:rsid w:val="0056222E"/>
    <w:rsid w:val="00567526"/>
    <w:rsid w:val="00573859"/>
    <w:rsid w:val="005744AD"/>
    <w:rsid w:val="00576C42"/>
    <w:rsid w:val="005809EF"/>
    <w:rsid w:val="00590938"/>
    <w:rsid w:val="005946AA"/>
    <w:rsid w:val="005A0B39"/>
    <w:rsid w:val="005A523A"/>
    <w:rsid w:val="005B216A"/>
    <w:rsid w:val="005B5902"/>
    <w:rsid w:val="005C5C8C"/>
    <w:rsid w:val="005D0395"/>
    <w:rsid w:val="005D2283"/>
    <w:rsid w:val="005D4B18"/>
    <w:rsid w:val="005E1D8A"/>
    <w:rsid w:val="005E3937"/>
    <w:rsid w:val="005E6218"/>
    <w:rsid w:val="005F1C3B"/>
    <w:rsid w:val="005F2BDD"/>
    <w:rsid w:val="005F3D82"/>
    <w:rsid w:val="005F64F2"/>
    <w:rsid w:val="006044E9"/>
    <w:rsid w:val="006062F6"/>
    <w:rsid w:val="006109F8"/>
    <w:rsid w:val="0061622E"/>
    <w:rsid w:val="006177DB"/>
    <w:rsid w:val="00617D48"/>
    <w:rsid w:val="00624DCD"/>
    <w:rsid w:val="00626887"/>
    <w:rsid w:val="00626C6C"/>
    <w:rsid w:val="00634174"/>
    <w:rsid w:val="0063555D"/>
    <w:rsid w:val="00645997"/>
    <w:rsid w:val="00650514"/>
    <w:rsid w:val="00653FBF"/>
    <w:rsid w:val="00655D99"/>
    <w:rsid w:val="00657F79"/>
    <w:rsid w:val="00661AC8"/>
    <w:rsid w:val="00664B64"/>
    <w:rsid w:val="00672A57"/>
    <w:rsid w:val="00672C39"/>
    <w:rsid w:val="006761D1"/>
    <w:rsid w:val="0067679B"/>
    <w:rsid w:val="00681361"/>
    <w:rsid w:val="0068175D"/>
    <w:rsid w:val="0068406F"/>
    <w:rsid w:val="006901EA"/>
    <w:rsid w:val="00692CD7"/>
    <w:rsid w:val="00694A13"/>
    <w:rsid w:val="00696150"/>
    <w:rsid w:val="006A051D"/>
    <w:rsid w:val="006A1B20"/>
    <w:rsid w:val="006A3547"/>
    <w:rsid w:val="006B06FC"/>
    <w:rsid w:val="006B081F"/>
    <w:rsid w:val="006B23AF"/>
    <w:rsid w:val="006B3724"/>
    <w:rsid w:val="006B5493"/>
    <w:rsid w:val="006B68F3"/>
    <w:rsid w:val="006B6F10"/>
    <w:rsid w:val="006C1A28"/>
    <w:rsid w:val="006C2C25"/>
    <w:rsid w:val="006C6E06"/>
    <w:rsid w:val="006D3280"/>
    <w:rsid w:val="006D7DBB"/>
    <w:rsid w:val="006F03F8"/>
    <w:rsid w:val="006F18D7"/>
    <w:rsid w:val="006F4D03"/>
    <w:rsid w:val="006F7477"/>
    <w:rsid w:val="006F7F8C"/>
    <w:rsid w:val="0070300E"/>
    <w:rsid w:val="007043BD"/>
    <w:rsid w:val="00704EF5"/>
    <w:rsid w:val="00715158"/>
    <w:rsid w:val="00727B23"/>
    <w:rsid w:val="0073551F"/>
    <w:rsid w:val="00735D4C"/>
    <w:rsid w:val="007362F2"/>
    <w:rsid w:val="00742509"/>
    <w:rsid w:val="00743267"/>
    <w:rsid w:val="007440B4"/>
    <w:rsid w:val="00751953"/>
    <w:rsid w:val="00752E4B"/>
    <w:rsid w:val="00756ABD"/>
    <w:rsid w:val="007717F4"/>
    <w:rsid w:val="00771B22"/>
    <w:rsid w:val="007723EC"/>
    <w:rsid w:val="00774C73"/>
    <w:rsid w:val="00780911"/>
    <w:rsid w:val="00781ED1"/>
    <w:rsid w:val="0078364E"/>
    <w:rsid w:val="007846D6"/>
    <w:rsid w:val="00784DAF"/>
    <w:rsid w:val="007854F7"/>
    <w:rsid w:val="00786401"/>
    <w:rsid w:val="00786529"/>
    <w:rsid w:val="007928E9"/>
    <w:rsid w:val="00796979"/>
    <w:rsid w:val="007A050E"/>
    <w:rsid w:val="007A0C2A"/>
    <w:rsid w:val="007A1CE6"/>
    <w:rsid w:val="007A2429"/>
    <w:rsid w:val="007B1224"/>
    <w:rsid w:val="007B677B"/>
    <w:rsid w:val="007B7946"/>
    <w:rsid w:val="007C1649"/>
    <w:rsid w:val="007C1DA1"/>
    <w:rsid w:val="007C2D51"/>
    <w:rsid w:val="007C42E1"/>
    <w:rsid w:val="007C583E"/>
    <w:rsid w:val="007C6769"/>
    <w:rsid w:val="007C69E0"/>
    <w:rsid w:val="007D10C5"/>
    <w:rsid w:val="007D445F"/>
    <w:rsid w:val="007D6381"/>
    <w:rsid w:val="008006B4"/>
    <w:rsid w:val="00803011"/>
    <w:rsid w:val="00807188"/>
    <w:rsid w:val="00817CDE"/>
    <w:rsid w:val="00823C2C"/>
    <w:rsid w:val="0082677E"/>
    <w:rsid w:val="00827493"/>
    <w:rsid w:val="008313C0"/>
    <w:rsid w:val="00835710"/>
    <w:rsid w:val="0083754B"/>
    <w:rsid w:val="00837A25"/>
    <w:rsid w:val="0084104A"/>
    <w:rsid w:val="00844D73"/>
    <w:rsid w:val="00845970"/>
    <w:rsid w:val="0085027B"/>
    <w:rsid w:val="00852437"/>
    <w:rsid w:val="00854031"/>
    <w:rsid w:val="0085475C"/>
    <w:rsid w:val="00866CF2"/>
    <w:rsid w:val="00867205"/>
    <w:rsid w:val="008717B7"/>
    <w:rsid w:val="00872072"/>
    <w:rsid w:val="008729DF"/>
    <w:rsid w:val="008756E1"/>
    <w:rsid w:val="00875A8A"/>
    <w:rsid w:val="00876543"/>
    <w:rsid w:val="00881A03"/>
    <w:rsid w:val="008825D5"/>
    <w:rsid w:val="00892BB3"/>
    <w:rsid w:val="008942EB"/>
    <w:rsid w:val="0089758B"/>
    <w:rsid w:val="008A6494"/>
    <w:rsid w:val="008B41A0"/>
    <w:rsid w:val="008B6B9F"/>
    <w:rsid w:val="008C08EE"/>
    <w:rsid w:val="008C4B0C"/>
    <w:rsid w:val="008C5CDC"/>
    <w:rsid w:val="008D2725"/>
    <w:rsid w:val="008D3803"/>
    <w:rsid w:val="008E285F"/>
    <w:rsid w:val="008F0435"/>
    <w:rsid w:val="008F084C"/>
    <w:rsid w:val="008F5EC0"/>
    <w:rsid w:val="0090250A"/>
    <w:rsid w:val="00902AE9"/>
    <w:rsid w:val="00902D0D"/>
    <w:rsid w:val="00903E25"/>
    <w:rsid w:val="00906852"/>
    <w:rsid w:val="00913274"/>
    <w:rsid w:val="0091444E"/>
    <w:rsid w:val="00915679"/>
    <w:rsid w:val="00916176"/>
    <w:rsid w:val="00923AEF"/>
    <w:rsid w:val="00926F96"/>
    <w:rsid w:val="0092711C"/>
    <w:rsid w:val="00932500"/>
    <w:rsid w:val="0093323F"/>
    <w:rsid w:val="00935C05"/>
    <w:rsid w:val="009363EF"/>
    <w:rsid w:val="00936D91"/>
    <w:rsid w:val="0094290F"/>
    <w:rsid w:val="00945C48"/>
    <w:rsid w:val="00946050"/>
    <w:rsid w:val="00950038"/>
    <w:rsid w:val="009529A7"/>
    <w:rsid w:val="00954858"/>
    <w:rsid w:val="009563DA"/>
    <w:rsid w:val="00957682"/>
    <w:rsid w:val="00960DE0"/>
    <w:rsid w:val="009614F3"/>
    <w:rsid w:val="00962783"/>
    <w:rsid w:val="00962F3D"/>
    <w:rsid w:val="00963DBE"/>
    <w:rsid w:val="009806C8"/>
    <w:rsid w:val="00984B5C"/>
    <w:rsid w:val="00985AE9"/>
    <w:rsid w:val="00993CD4"/>
    <w:rsid w:val="0099741C"/>
    <w:rsid w:val="009A51D8"/>
    <w:rsid w:val="009B606D"/>
    <w:rsid w:val="009C0E8D"/>
    <w:rsid w:val="009C3909"/>
    <w:rsid w:val="009C3DCA"/>
    <w:rsid w:val="009C66C3"/>
    <w:rsid w:val="009C6917"/>
    <w:rsid w:val="009C69D2"/>
    <w:rsid w:val="009C7D51"/>
    <w:rsid w:val="009D0CFC"/>
    <w:rsid w:val="009E4141"/>
    <w:rsid w:val="009E6478"/>
    <w:rsid w:val="009E7D75"/>
    <w:rsid w:val="009F2A1E"/>
    <w:rsid w:val="009F5563"/>
    <w:rsid w:val="00A00819"/>
    <w:rsid w:val="00A024D6"/>
    <w:rsid w:val="00A066C1"/>
    <w:rsid w:val="00A13AF5"/>
    <w:rsid w:val="00A14EDF"/>
    <w:rsid w:val="00A171F9"/>
    <w:rsid w:val="00A20F2B"/>
    <w:rsid w:val="00A23FAE"/>
    <w:rsid w:val="00A25DDA"/>
    <w:rsid w:val="00A31A63"/>
    <w:rsid w:val="00A33921"/>
    <w:rsid w:val="00A34028"/>
    <w:rsid w:val="00A36FC2"/>
    <w:rsid w:val="00A37E3D"/>
    <w:rsid w:val="00A4506D"/>
    <w:rsid w:val="00A45415"/>
    <w:rsid w:val="00A45D69"/>
    <w:rsid w:val="00A46372"/>
    <w:rsid w:val="00A47702"/>
    <w:rsid w:val="00A47A3F"/>
    <w:rsid w:val="00A47D51"/>
    <w:rsid w:val="00A47F34"/>
    <w:rsid w:val="00A519F2"/>
    <w:rsid w:val="00A57AED"/>
    <w:rsid w:val="00A669C3"/>
    <w:rsid w:val="00A76A9F"/>
    <w:rsid w:val="00A82908"/>
    <w:rsid w:val="00A82A96"/>
    <w:rsid w:val="00A850E9"/>
    <w:rsid w:val="00A87646"/>
    <w:rsid w:val="00A91FA4"/>
    <w:rsid w:val="00A962E3"/>
    <w:rsid w:val="00A966EE"/>
    <w:rsid w:val="00A9725A"/>
    <w:rsid w:val="00AA09B6"/>
    <w:rsid w:val="00AA26EF"/>
    <w:rsid w:val="00AA4DCD"/>
    <w:rsid w:val="00AA4F0D"/>
    <w:rsid w:val="00AB20E3"/>
    <w:rsid w:val="00AB5F32"/>
    <w:rsid w:val="00AC28C1"/>
    <w:rsid w:val="00AC5C42"/>
    <w:rsid w:val="00AC662D"/>
    <w:rsid w:val="00AC6E64"/>
    <w:rsid w:val="00AD27F8"/>
    <w:rsid w:val="00AD3200"/>
    <w:rsid w:val="00AD4A32"/>
    <w:rsid w:val="00AD61AD"/>
    <w:rsid w:val="00AE0ED3"/>
    <w:rsid w:val="00AE5A3F"/>
    <w:rsid w:val="00AE735E"/>
    <w:rsid w:val="00AF1AB1"/>
    <w:rsid w:val="00AF2789"/>
    <w:rsid w:val="00AF31C3"/>
    <w:rsid w:val="00AF456B"/>
    <w:rsid w:val="00AF76D3"/>
    <w:rsid w:val="00B0052E"/>
    <w:rsid w:val="00B0104D"/>
    <w:rsid w:val="00B10473"/>
    <w:rsid w:val="00B12D40"/>
    <w:rsid w:val="00B14F73"/>
    <w:rsid w:val="00B15FA1"/>
    <w:rsid w:val="00B17C32"/>
    <w:rsid w:val="00B23F1A"/>
    <w:rsid w:val="00B24047"/>
    <w:rsid w:val="00B24B19"/>
    <w:rsid w:val="00B26661"/>
    <w:rsid w:val="00B26B44"/>
    <w:rsid w:val="00B27838"/>
    <w:rsid w:val="00B31D7B"/>
    <w:rsid w:val="00B3764E"/>
    <w:rsid w:val="00B4569E"/>
    <w:rsid w:val="00B51C80"/>
    <w:rsid w:val="00B537D8"/>
    <w:rsid w:val="00B62DD9"/>
    <w:rsid w:val="00B67999"/>
    <w:rsid w:val="00B706EB"/>
    <w:rsid w:val="00B7250E"/>
    <w:rsid w:val="00B831AC"/>
    <w:rsid w:val="00B91E28"/>
    <w:rsid w:val="00B96083"/>
    <w:rsid w:val="00BA2264"/>
    <w:rsid w:val="00BB258F"/>
    <w:rsid w:val="00BB48A0"/>
    <w:rsid w:val="00BC1453"/>
    <w:rsid w:val="00BC251D"/>
    <w:rsid w:val="00BD0359"/>
    <w:rsid w:val="00BD0E52"/>
    <w:rsid w:val="00BD4C3D"/>
    <w:rsid w:val="00BD7012"/>
    <w:rsid w:val="00BD72E6"/>
    <w:rsid w:val="00BE247A"/>
    <w:rsid w:val="00BE3EBD"/>
    <w:rsid w:val="00BE53F6"/>
    <w:rsid w:val="00BE7535"/>
    <w:rsid w:val="00BF0249"/>
    <w:rsid w:val="00C029FA"/>
    <w:rsid w:val="00C034E0"/>
    <w:rsid w:val="00C10095"/>
    <w:rsid w:val="00C20126"/>
    <w:rsid w:val="00C20A89"/>
    <w:rsid w:val="00C26242"/>
    <w:rsid w:val="00C3273B"/>
    <w:rsid w:val="00C330CB"/>
    <w:rsid w:val="00C3507D"/>
    <w:rsid w:val="00C36391"/>
    <w:rsid w:val="00C545AF"/>
    <w:rsid w:val="00C600EB"/>
    <w:rsid w:val="00C62955"/>
    <w:rsid w:val="00C62BA5"/>
    <w:rsid w:val="00C6609B"/>
    <w:rsid w:val="00C66918"/>
    <w:rsid w:val="00C6701D"/>
    <w:rsid w:val="00C677B1"/>
    <w:rsid w:val="00C7077B"/>
    <w:rsid w:val="00C76D28"/>
    <w:rsid w:val="00C80D5F"/>
    <w:rsid w:val="00C82A23"/>
    <w:rsid w:val="00C879FD"/>
    <w:rsid w:val="00C87B01"/>
    <w:rsid w:val="00C90051"/>
    <w:rsid w:val="00C97AD8"/>
    <w:rsid w:val="00CA143B"/>
    <w:rsid w:val="00CA520A"/>
    <w:rsid w:val="00CB4BCA"/>
    <w:rsid w:val="00CC1DBB"/>
    <w:rsid w:val="00CC728B"/>
    <w:rsid w:val="00CC7803"/>
    <w:rsid w:val="00CD5EF8"/>
    <w:rsid w:val="00CE067E"/>
    <w:rsid w:val="00CE1DB3"/>
    <w:rsid w:val="00CE3FCD"/>
    <w:rsid w:val="00CF199C"/>
    <w:rsid w:val="00CF7D4E"/>
    <w:rsid w:val="00D02188"/>
    <w:rsid w:val="00D065F6"/>
    <w:rsid w:val="00D070E2"/>
    <w:rsid w:val="00D10348"/>
    <w:rsid w:val="00D108DB"/>
    <w:rsid w:val="00D137E7"/>
    <w:rsid w:val="00D14A18"/>
    <w:rsid w:val="00D158A0"/>
    <w:rsid w:val="00D17279"/>
    <w:rsid w:val="00D20ED7"/>
    <w:rsid w:val="00D217D4"/>
    <w:rsid w:val="00D23AAD"/>
    <w:rsid w:val="00D2583D"/>
    <w:rsid w:val="00D36548"/>
    <w:rsid w:val="00D41AAE"/>
    <w:rsid w:val="00D43AA0"/>
    <w:rsid w:val="00D45550"/>
    <w:rsid w:val="00D45A87"/>
    <w:rsid w:val="00D5378F"/>
    <w:rsid w:val="00D539BC"/>
    <w:rsid w:val="00D55C01"/>
    <w:rsid w:val="00D569CE"/>
    <w:rsid w:val="00D56E80"/>
    <w:rsid w:val="00D57B6C"/>
    <w:rsid w:val="00D57E5B"/>
    <w:rsid w:val="00D600DD"/>
    <w:rsid w:val="00D67A77"/>
    <w:rsid w:val="00D67E7B"/>
    <w:rsid w:val="00D67F02"/>
    <w:rsid w:val="00D703AF"/>
    <w:rsid w:val="00D71BB2"/>
    <w:rsid w:val="00D756C3"/>
    <w:rsid w:val="00D759E7"/>
    <w:rsid w:val="00D80214"/>
    <w:rsid w:val="00D84E88"/>
    <w:rsid w:val="00D86167"/>
    <w:rsid w:val="00D94C47"/>
    <w:rsid w:val="00DA2738"/>
    <w:rsid w:val="00DC40DB"/>
    <w:rsid w:val="00DC4CA8"/>
    <w:rsid w:val="00DC5286"/>
    <w:rsid w:val="00DC5326"/>
    <w:rsid w:val="00DD2416"/>
    <w:rsid w:val="00DD3BE0"/>
    <w:rsid w:val="00DD3CA3"/>
    <w:rsid w:val="00DE237D"/>
    <w:rsid w:val="00DE30E8"/>
    <w:rsid w:val="00DE58C7"/>
    <w:rsid w:val="00DF6173"/>
    <w:rsid w:val="00E01201"/>
    <w:rsid w:val="00E032B5"/>
    <w:rsid w:val="00E1446A"/>
    <w:rsid w:val="00E2078B"/>
    <w:rsid w:val="00E21F5E"/>
    <w:rsid w:val="00E22A18"/>
    <w:rsid w:val="00E25535"/>
    <w:rsid w:val="00E25A58"/>
    <w:rsid w:val="00E260BA"/>
    <w:rsid w:val="00E26297"/>
    <w:rsid w:val="00E2690D"/>
    <w:rsid w:val="00E318AB"/>
    <w:rsid w:val="00E33F68"/>
    <w:rsid w:val="00E34620"/>
    <w:rsid w:val="00E4245F"/>
    <w:rsid w:val="00E4277C"/>
    <w:rsid w:val="00E446F2"/>
    <w:rsid w:val="00E44E16"/>
    <w:rsid w:val="00E500F4"/>
    <w:rsid w:val="00E54299"/>
    <w:rsid w:val="00E5481F"/>
    <w:rsid w:val="00E54DCD"/>
    <w:rsid w:val="00E55BDE"/>
    <w:rsid w:val="00E56CD5"/>
    <w:rsid w:val="00E57BE9"/>
    <w:rsid w:val="00E715FF"/>
    <w:rsid w:val="00E71AFF"/>
    <w:rsid w:val="00E71BD7"/>
    <w:rsid w:val="00E72588"/>
    <w:rsid w:val="00E72BD2"/>
    <w:rsid w:val="00E81A78"/>
    <w:rsid w:val="00E83F14"/>
    <w:rsid w:val="00E8441A"/>
    <w:rsid w:val="00E85277"/>
    <w:rsid w:val="00E867A7"/>
    <w:rsid w:val="00E92EC0"/>
    <w:rsid w:val="00E95D1E"/>
    <w:rsid w:val="00EA0F0F"/>
    <w:rsid w:val="00EA2DF5"/>
    <w:rsid w:val="00EA341D"/>
    <w:rsid w:val="00EB5372"/>
    <w:rsid w:val="00EC2E8F"/>
    <w:rsid w:val="00ED2262"/>
    <w:rsid w:val="00ED4CA0"/>
    <w:rsid w:val="00ED61D7"/>
    <w:rsid w:val="00ED65F0"/>
    <w:rsid w:val="00EE3F7C"/>
    <w:rsid w:val="00EE7635"/>
    <w:rsid w:val="00EF1AA9"/>
    <w:rsid w:val="00EF39BC"/>
    <w:rsid w:val="00F10E2B"/>
    <w:rsid w:val="00F118D5"/>
    <w:rsid w:val="00F11993"/>
    <w:rsid w:val="00F11EFF"/>
    <w:rsid w:val="00F161E1"/>
    <w:rsid w:val="00F2394C"/>
    <w:rsid w:val="00F24A90"/>
    <w:rsid w:val="00F2604F"/>
    <w:rsid w:val="00F27BF7"/>
    <w:rsid w:val="00F32766"/>
    <w:rsid w:val="00F331EB"/>
    <w:rsid w:val="00F33AF2"/>
    <w:rsid w:val="00F33DAB"/>
    <w:rsid w:val="00F34295"/>
    <w:rsid w:val="00F3600C"/>
    <w:rsid w:val="00F40553"/>
    <w:rsid w:val="00F419C9"/>
    <w:rsid w:val="00F45D96"/>
    <w:rsid w:val="00F476BE"/>
    <w:rsid w:val="00F54AA3"/>
    <w:rsid w:val="00F5756D"/>
    <w:rsid w:val="00F626A9"/>
    <w:rsid w:val="00F63849"/>
    <w:rsid w:val="00F71309"/>
    <w:rsid w:val="00F71492"/>
    <w:rsid w:val="00F72CC2"/>
    <w:rsid w:val="00F72F74"/>
    <w:rsid w:val="00F75538"/>
    <w:rsid w:val="00F77705"/>
    <w:rsid w:val="00F77ACF"/>
    <w:rsid w:val="00F827B1"/>
    <w:rsid w:val="00F8556B"/>
    <w:rsid w:val="00F97BD1"/>
    <w:rsid w:val="00FA564F"/>
    <w:rsid w:val="00FA68FB"/>
    <w:rsid w:val="00FA712D"/>
    <w:rsid w:val="00FB0722"/>
    <w:rsid w:val="00FB21C2"/>
    <w:rsid w:val="00FC5342"/>
    <w:rsid w:val="00FC6226"/>
    <w:rsid w:val="00FD1A48"/>
    <w:rsid w:val="00FD6F7F"/>
    <w:rsid w:val="00FD70F4"/>
    <w:rsid w:val="00FE06E4"/>
    <w:rsid w:val="00FE3156"/>
    <w:rsid w:val="00FE384D"/>
    <w:rsid w:val="00FE512E"/>
    <w:rsid w:val="00FE67C8"/>
    <w:rsid w:val="00FE74B0"/>
    <w:rsid w:val="00FF1535"/>
    <w:rsid w:val="00FF326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E11F7"/>
  <w15:docId w15:val="{81AB696C-0D99-4576-BFCB-B060D6FDC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ro-RO"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6">
    <w:name w:val="heading 6"/>
    <w:basedOn w:val="Normal"/>
    <w:next w:val="Normal"/>
    <w:link w:val="Heading6Char"/>
    <w:uiPriority w:val="9"/>
    <w:semiHidden/>
    <w:unhideWhenUsed/>
    <w:qFormat/>
    <w:rsid w:val="001D02D4"/>
    <w:pPr>
      <w:keepNext/>
      <w:keepLines/>
      <w:suppressAutoHyphens w:val="0"/>
      <w:autoSpaceDN/>
      <w:spacing w:before="40" w:after="0" w:line="259" w:lineRule="auto"/>
      <w:textAlignment w:val="auto"/>
      <w:outlineLvl w:val="5"/>
    </w:pPr>
    <w:rPr>
      <w:rFonts w:asciiTheme="minorHAnsi" w:eastAsiaTheme="majorEastAsia" w:hAnsiTheme="minorHAnsi" w:cstheme="majorBidi"/>
      <w:i/>
      <w:iCs/>
      <w:color w:val="595959" w:themeColor="text1" w:themeTint="A6"/>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paragraph" w:styleId="ListParagraph">
    <w:name w:val="List Paragraph"/>
    <w:basedOn w:val="Normal"/>
    <w:uiPriority w:val="34"/>
    <w:qFormat/>
    <w:rsid w:val="0061622E"/>
    <w:pPr>
      <w:suppressAutoHyphens w:val="0"/>
      <w:autoSpaceDN/>
      <w:spacing w:line="259" w:lineRule="auto"/>
      <w:ind w:left="720"/>
      <w:contextualSpacing/>
      <w:textAlignment w:val="auto"/>
    </w:pPr>
    <w:rPr>
      <w:rFonts w:asciiTheme="minorHAnsi" w:eastAsiaTheme="minorHAnsi" w:hAnsiTheme="minorHAnsi" w:cstheme="minorBidi"/>
      <w:kern w:val="0"/>
    </w:rPr>
  </w:style>
  <w:style w:type="table" w:styleId="TableGrid">
    <w:name w:val="Table Grid"/>
    <w:basedOn w:val="TableNormal"/>
    <w:uiPriority w:val="39"/>
    <w:rsid w:val="008F04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1D02D4"/>
    <w:rPr>
      <w:rFonts w:asciiTheme="minorHAnsi" w:eastAsiaTheme="majorEastAsia" w:hAnsiTheme="minorHAnsi" w:cstheme="majorBidi"/>
      <w:i/>
      <w:iCs/>
      <w:color w:val="595959" w:themeColor="text1" w:themeTint="A6"/>
      <w:kern w:val="2"/>
      <w14:ligatures w14:val="standardContextual"/>
    </w:rPr>
  </w:style>
  <w:style w:type="character" w:styleId="Hyperlink">
    <w:name w:val="Hyperlink"/>
    <w:basedOn w:val="DefaultParagraphFont"/>
    <w:uiPriority w:val="99"/>
    <w:unhideWhenUsed/>
    <w:rsid w:val="00A024D6"/>
    <w:rPr>
      <w:color w:val="0563C1" w:themeColor="hyperlink"/>
      <w:u w:val="single"/>
    </w:rPr>
  </w:style>
  <w:style w:type="character" w:customStyle="1" w:styleId="spctbdy">
    <w:name w:val="s_pct_bdy"/>
    <w:basedOn w:val="DefaultParagraphFont"/>
    <w:uiPriority w:val="99"/>
    <w:rsid w:val="00F11EFF"/>
    <w:rPr>
      <w:rFonts w:ascii="Verdana" w:hAnsi="Verdana" w:cs="Verdana" w:hint="default"/>
      <w:color w:val="000000"/>
      <w:sz w:val="20"/>
      <w:szCs w:val="20"/>
      <w:shd w:val="clear" w:color="auto" w:fill="FFFFFF"/>
    </w:rPr>
  </w:style>
  <w:style w:type="paragraph" w:styleId="NormalWeb">
    <w:name w:val="Normal (Web)"/>
    <w:basedOn w:val="Normal"/>
    <w:uiPriority w:val="99"/>
    <w:unhideWhenUsed/>
    <w:rsid w:val="004E792C"/>
    <w:rPr>
      <w:rFonts w:ascii="Times New Roman" w:hAnsi="Times New Roman"/>
      <w:sz w:val="24"/>
      <w:szCs w:val="24"/>
    </w:rPr>
  </w:style>
  <w:style w:type="character" w:styleId="UnresolvedMention">
    <w:name w:val="Unresolved Mention"/>
    <w:basedOn w:val="DefaultParagraphFont"/>
    <w:uiPriority w:val="99"/>
    <w:semiHidden/>
    <w:unhideWhenUsed/>
    <w:rsid w:val="00AF31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8818">
      <w:bodyDiv w:val="1"/>
      <w:marLeft w:val="0"/>
      <w:marRight w:val="0"/>
      <w:marTop w:val="0"/>
      <w:marBottom w:val="0"/>
      <w:divBdr>
        <w:top w:val="none" w:sz="0" w:space="0" w:color="auto"/>
        <w:left w:val="none" w:sz="0" w:space="0" w:color="auto"/>
        <w:bottom w:val="none" w:sz="0" w:space="0" w:color="auto"/>
        <w:right w:val="none" w:sz="0" w:space="0" w:color="auto"/>
      </w:divBdr>
    </w:div>
    <w:div w:id="43599505">
      <w:bodyDiv w:val="1"/>
      <w:marLeft w:val="0"/>
      <w:marRight w:val="0"/>
      <w:marTop w:val="0"/>
      <w:marBottom w:val="0"/>
      <w:divBdr>
        <w:top w:val="none" w:sz="0" w:space="0" w:color="auto"/>
        <w:left w:val="none" w:sz="0" w:space="0" w:color="auto"/>
        <w:bottom w:val="none" w:sz="0" w:space="0" w:color="auto"/>
        <w:right w:val="none" w:sz="0" w:space="0" w:color="auto"/>
      </w:divBdr>
    </w:div>
    <w:div w:id="51583066">
      <w:bodyDiv w:val="1"/>
      <w:marLeft w:val="0"/>
      <w:marRight w:val="0"/>
      <w:marTop w:val="0"/>
      <w:marBottom w:val="0"/>
      <w:divBdr>
        <w:top w:val="none" w:sz="0" w:space="0" w:color="auto"/>
        <w:left w:val="none" w:sz="0" w:space="0" w:color="auto"/>
        <w:bottom w:val="none" w:sz="0" w:space="0" w:color="auto"/>
        <w:right w:val="none" w:sz="0" w:space="0" w:color="auto"/>
      </w:divBdr>
    </w:div>
    <w:div w:id="94257196">
      <w:bodyDiv w:val="1"/>
      <w:marLeft w:val="0"/>
      <w:marRight w:val="0"/>
      <w:marTop w:val="0"/>
      <w:marBottom w:val="0"/>
      <w:divBdr>
        <w:top w:val="none" w:sz="0" w:space="0" w:color="auto"/>
        <w:left w:val="none" w:sz="0" w:space="0" w:color="auto"/>
        <w:bottom w:val="none" w:sz="0" w:space="0" w:color="auto"/>
        <w:right w:val="none" w:sz="0" w:space="0" w:color="auto"/>
      </w:divBdr>
    </w:div>
    <w:div w:id="119036093">
      <w:bodyDiv w:val="1"/>
      <w:marLeft w:val="0"/>
      <w:marRight w:val="0"/>
      <w:marTop w:val="0"/>
      <w:marBottom w:val="0"/>
      <w:divBdr>
        <w:top w:val="none" w:sz="0" w:space="0" w:color="auto"/>
        <w:left w:val="none" w:sz="0" w:space="0" w:color="auto"/>
        <w:bottom w:val="none" w:sz="0" w:space="0" w:color="auto"/>
        <w:right w:val="none" w:sz="0" w:space="0" w:color="auto"/>
      </w:divBdr>
    </w:div>
    <w:div w:id="151794500">
      <w:bodyDiv w:val="1"/>
      <w:marLeft w:val="0"/>
      <w:marRight w:val="0"/>
      <w:marTop w:val="0"/>
      <w:marBottom w:val="0"/>
      <w:divBdr>
        <w:top w:val="none" w:sz="0" w:space="0" w:color="auto"/>
        <w:left w:val="none" w:sz="0" w:space="0" w:color="auto"/>
        <w:bottom w:val="none" w:sz="0" w:space="0" w:color="auto"/>
        <w:right w:val="none" w:sz="0" w:space="0" w:color="auto"/>
      </w:divBdr>
    </w:div>
    <w:div w:id="172692967">
      <w:bodyDiv w:val="1"/>
      <w:marLeft w:val="0"/>
      <w:marRight w:val="0"/>
      <w:marTop w:val="0"/>
      <w:marBottom w:val="0"/>
      <w:divBdr>
        <w:top w:val="none" w:sz="0" w:space="0" w:color="auto"/>
        <w:left w:val="none" w:sz="0" w:space="0" w:color="auto"/>
        <w:bottom w:val="none" w:sz="0" w:space="0" w:color="auto"/>
        <w:right w:val="none" w:sz="0" w:space="0" w:color="auto"/>
      </w:divBdr>
    </w:div>
    <w:div w:id="176895782">
      <w:bodyDiv w:val="1"/>
      <w:marLeft w:val="0"/>
      <w:marRight w:val="0"/>
      <w:marTop w:val="0"/>
      <w:marBottom w:val="0"/>
      <w:divBdr>
        <w:top w:val="none" w:sz="0" w:space="0" w:color="auto"/>
        <w:left w:val="none" w:sz="0" w:space="0" w:color="auto"/>
        <w:bottom w:val="none" w:sz="0" w:space="0" w:color="auto"/>
        <w:right w:val="none" w:sz="0" w:space="0" w:color="auto"/>
      </w:divBdr>
    </w:div>
    <w:div w:id="216206452">
      <w:bodyDiv w:val="1"/>
      <w:marLeft w:val="0"/>
      <w:marRight w:val="0"/>
      <w:marTop w:val="0"/>
      <w:marBottom w:val="0"/>
      <w:divBdr>
        <w:top w:val="none" w:sz="0" w:space="0" w:color="auto"/>
        <w:left w:val="none" w:sz="0" w:space="0" w:color="auto"/>
        <w:bottom w:val="none" w:sz="0" w:space="0" w:color="auto"/>
        <w:right w:val="none" w:sz="0" w:space="0" w:color="auto"/>
      </w:divBdr>
    </w:div>
    <w:div w:id="247808455">
      <w:bodyDiv w:val="1"/>
      <w:marLeft w:val="0"/>
      <w:marRight w:val="0"/>
      <w:marTop w:val="0"/>
      <w:marBottom w:val="0"/>
      <w:divBdr>
        <w:top w:val="none" w:sz="0" w:space="0" w:color="auto"/>
        <w:left w:val="none" w:sz="0" w:space="0" w:color="auto"/>
        <w:bottom w:val="none" w:sz="0" w:space="0" w:color="auto"/>
        <w:right w:val="none" w:sz="0" w:space="0" w:color="auto"/>
      </w:divBdr>
    </w:div>
    <w:div w:id="250311575">
      <w:bodyDiv w:val="1"/>
      <w:marLeft w:val="0"/>
      <w:marRight w:val="0"/>
      <w:marTop w:val="0"/>
      <w:marBottom w:val="0"/>
      <w:divBdr>
        <w:top w:val="none" w:sz="0" w:space="0" w:color="auto"/>
        <w:left w:val="none" w:sz="0" w:space="0" w:color="auto"/>
        <w:bottom w:val="none" w:sz="0" w:space="0" w:color="auto"/>
        <w:right w:val="none" w:sz="0" w:space="0" w:color="auto"/>
      </w:divBdr>
    </w:div>
    <w:div w:id="307176520">
      <w:bodyDiv w:val="1"/>
      <w:marLeft w:val="0"/>
      <w:marRight w:val="0"/>
      <w:marTop w:val="0"/>
      <w:marBottom w:val="0"/>
      <w:divBdr>
        <w:top w:val="none" w:sz="0" w:space="0" w:color="auto"/>
        <w:left w:val="none" w:sz="0" w:space="0" w:color="auto"/>
        <w:bottom w:val="none" w:sz="0" w:space="0" w:color="auto"/>
        <w:right w:val="none" w:sz="0" w:space="0" w:color="auto"/>
      </w:divBdr>
    </w:div>
    <w:div w:id="366219042">
      <w:bodyDiv w:val="1"/>
      <w:marLeft w:val="0"/>
      <w:marRight w:val="0"/>
      <w:marTop w:val="0"/>
      <w:marBottom w:val="0"/>
      <w:divBdr>
        <w:top w:val="none" w:sz="0" w:space="0" w:color="auto"/>
        <w:left w:val="none" w:sz="0" w:space="0" w:color="auto"/>
        <w:bottom w:val="none" w:sz="0" w:space="0" w:color="auto"/>
        <w:right w:val="none" w:sz="0" w:space="0" w:color="auto"/>
      </w:divBdr>
    </w:div>
    <w:div w:id="377432404">
      <w:bodyDiv w:val="1"/>
      <w:marLeft w:val="0"/>
      <w:marRight w:val="0"/>
      <w:marTop w:val="0"/>
      <w:marBottom w:val="0"/>
      <w:divBdr>
        <w:top w:val="none" w:sz="0" w:space="0" w:color="auto"/>
        <w:left w:val="none" w:sz="0" w:space="0" w:color="auto"/>
        <w:bottom w:val="none" w:sz="0" w:space="0" w:color="auto"/>
        <w:right w:val="none" w:sz="0" w:space="0" w:color="auto"/>
      </w:divBdr>
    </w:div>
    <w:div w:id="406805968">
      <w:bodyDiv w:val="1"/>
      <w:marLeft w:val="0"/>
      <w:marRight w:val="0"/>
      <w:marTop w:val="0"/>
      <w:marBottom w:val="0"/>
      <w:divBdr>
        <w:top w:val="none" w:sz="0" w:space="0" w:color="auto"/>
        <w:left w:val="none" w:sz="0" w:space="0" w:color="auto"/>
        <w:bottom w:val="none" w:sz="0" w:space="0" w:color="auto"/>
        <w:right w:val="none" w:sz="0" w:space="0" w:color="auto"/>
      </w:divBdr>
    </w:div>
    <w:div w:id="440297012">
      <w:bodyDiv w:val="1"/>
      <w:marLeft w:val="0"/>
      <w:marRight w:val="0"/>
      <w:marTop w:val="0"/>
      <w:marBottom w:val="0"/>
      <w:divBdr>
        <w:top w:val="none" w:sz="0" w:space="0" w:color="auto"/>
        <w:left w:val="none" w:sz="0" w:space="0" w:color="auto"/>
        <w:bottom w:val="none" w:sz="0" w:space="0" w:color="auto"/>
        <w:right w:val="none" w:sz="0" w:space="0" w:color="auto"/>
      </w:divBdr>
    </w:div>
    <w:div w:id="483621411">
      <w:bodyDiv w:val="1"/>
      <w:marLeft w:val="0"/>
      <w:marRight w:val="0"/>
      <w:marTop w:val="0"/>
      <w:marBottom w:val="0"/>
      <w:divBdr>
        <w:top w:val="none" w:sz="0" w:space="0" w:color="auto"/>
        <w:left w:val="none" w:sz="0" w:space="0" w:color="auto"/>
        <w:bottom w:val="none" w:sz="0" w:space="0" w:color="auto"/>
        <w:right w:val="none" w:sz="0" w:space="0" w:color="auto"/>
      </w:divBdr>
    </w:div>
    <w:div w:id="657265493">
      <w:bodyDiv w:val="1"/>
      <w:marLeft w:val="0"/>
      <w:marRight w:val="0"/>
      <w:marTop w:val="0"/>
      <w:marBottom w:val="0"/>
      <w:divBdr>
        <w:top w:val="none" w:sz="0" w:space="0" w:color="auto"/>
        <w:left w:val="none" w:sz="0" w:space="0" w:color="auto"/>
        <w:bottom w:val="none" w:sz="0" w:space="0" w:color="auto"/>
        <w:right w:val="none" w:sz="0" w:space="0" w:color="auto"/>
      </w:divBdr>
    </w:div>
    <w:div w:id="689455984">
      <w:bodyDiv w:val="1"/>
      <w:marLeft w:val="0"/>
      <w:marRight w:val="0"/>
      <w:marTop w:val="0"/>
      <w:marBottom w:val="0"/>
      <w:divBdr>
        <w:top w:val="none" w:sz="0" w:space="0" w:color="auto"/>
        <w:left w:val="none" w:sz="0" w:space="0" w:color="auto"/>
        <w:bottom w:val="none" w:sz="0" w:space="0" w:color="auto"/>
        <w:right w:val="none" w:sz="0" w:space="0" w:color="auto"/>
      </w:divBdr>
    </w:div>
    <w:div w:id="711617932">
      <w:bodyDiv w:val="1"/>
      <w:marLeft w:val="0"/>
      <w:marRight w:val="0"/>
      <w:marTop w:val="0"/>
      <w:marBottom w:val="0"/>
      <w:divBdr>
        <w:top w:val="none" w:sz="0" w:space="0" w:color="auto"/>
        <w:left w:val="none" w:sz="0" w:space="0" w:color="auto"/>
        <w:bottom w:val="none" w:sz="0" w:space="0" w:color="auto"/>
        <w:right w:val="none" w:sz="0" w:space="0" w:color="auto"/>
      </w:divBdr>
    </w:div>
    <w:div w:id="798036481">
      <w:bodyDiv w:val="1"/>
      <w:marLeft w:val="0"/>
      <w:marRight w:val="0"/>
      <w:marTop w:val="0"/>
      <w:marBottom w:val="0"/>
      <w:divBdr>
        <w:top w:val="none" w:sz="0" w:space="0" w:color="auto"/>
        <w:left w:val="none" w:sz="0" w:space="0" w:color="auto"/>
        <w:bottom w:val="none" w:sz="0" w:space="0" w:color="auto"/>
        <w:right w:val="none" w:sz="0" w:space="0" w:color="auto"/>
      </w:divBdr>
    </w:div>
    <w:div w:id="822939589">
      <w:bodyDiv w:val="1"/>
      <w:marLeft w:val="0"/>
      <w:marRight w:val="0"/>
      <w:marTop w:val="0"/>
      <w:marBottom w:val="0"/>
      <w:divBdr>
        <w:top w:val="none" w:sz="0" w:space="0" w:color="auto"/>
        <w:left w:val="none" w:sz="0" w:space="0" w:color="auto"/>
        <w:bottom w:val="none" w:sz="0" w:space="0" w:color="auto"/>
        <w:right w:val="none" w:sz="0" w:space="0" w:color="auto"/>
      </w:divBdr>
    </w:div>
    <w:div w:id="851455234">
      <w:bodyDiv w:val="1"/>
      <w:marLeft w:val="0"/>
      <w:marRight w:val="0"/>
      <w:marTop w:val="0"/>
      <w:marBottom w:val="0"/>
      <w:divBdr>
        <w:top w:val="none" w:sz="0" w:space="0" w:color="auto"/>
        <w:left w:val="none" w:sz="0" w:space="0" w:color="auto"/>
        <w:bottom w:val="none" w:sz="0" w:space="0" w:color="auto"/>
        <w:right w:val="none" w:sz="0" w:space="0" w:color="auto"/>
      </w:divBdr>
    </w:div>
    <w:div w:id="858349438">
      <w:bodyDiv w:val="1"/>
      <w:marLeft w:val="0"/>
      <w:marRight w:val="0"/>
      <w:marTop w:val="0"/>
      <w:marBottom w:val="0"/>
      <w:divBdr>
        <w:top w:val="none" w:sz="0" w:space="0" w:color="auto"/>
        <w:left w:val="none" w:sz="0" w:space="0" w:color="auto"/>
        <w:bottom w:val="none" w:sz="0" w:space="0" w:color="auto"/>
        <w:right w:val="none" w:sz="0" w:space="0" w:color="auto"/>
      </w:divBdr>
    </w:div>
    <w:div w:id="884174054">
      <w:bodyDiv w:val="1"/>
      <w:marLeft w:val="0"/>
      <w:marRight w:val="0"/>
      <w:marTop w:val="0"/>
      <w:marBottom w:val="0"/>
      <w:divBdr>
        <w:top w:val="none" w:sz="0" w:space="0" w:color="auto"/>
        <w:left w:val="none" w:sz="0" w:space="0" w:color="auto"/>
        <w:bottom w:val="none" w:sz="0" w:space="0" w:color="auto"/>
        <w:right w:val="none" w:sz="0" w:space="0" w:color="auto"/>
      </w:divBdr>
    </w:div>
    <w:div w:id="907762055">
      <w:bodyDiv w:val="1"/>
      <w:marLeft w:val="0"/>
      <w:marRight w:val="0"/>
      <w:marTop w:val="0"/>
      <w:marBottom w:val="0"/>
      <w:divBdr>
        <w:top w:val="none" w:sz="0" w:space="0" w:color="auto"/>
        <w:left w:val="none" w:sz="0" w:space="0" w:color="auto"/>
        <w:bottom w:val="none" w:sz="0" w:space="0" w:color="auto"/>
        <w:right w:val="none" w:sz="0" w:space="0" w:color="auto"/>
      </w:divBdr>
    </w:div>
    <w:div w:id="1022559660">
      <w:bodyDiv w:val="1"/>
      <w:marLeft w:val="0"/>
      <w:marRight w:val="0"/>
      <w:marTop w:val="0"/>
      <w:marBottom w:val="0"/>
      <w:divBdr>
        <w:top w:val="none" w:sz="0" w:space="0" w:color="auto"/>
        <w:left w:val="none" w:sz="0" w:space="0" w:color="auto"/>
        <w:bottom w:val="none" w:sz="0" w:space="0" w:color="auto"/>
        <w:right w:val="none" w:sz="0" w:space="0" w:color="auto"/>
      </w:divBdr>
    </w:div>
    <w:div w:id="1043098292">
      <w:bodyDiv w:val="1"/>
      <w:marLeft w:val="0"/>
      <w:marRight w:val="0"/>
      <w:marTop w:val="0"/>
      <w:marBottom w:val="0"/>
      <w:divBdr>
        <w:top w:val="none" w:sz="0" w:space="0" w:color="auto"/>
        <w:left w:val="none" w:sz="0" w:space="0" w:color="auto"/>
        <w:bottom w:val="none" w:sz="0" w:space="0" w:color="auto"/>
        <w:right w:val="none" w:sz="0" w:space="0" w:color="auto"/>
      </w:divBdr>
    </w:div>
    <w:div w:id="1046025197">
      <w:bodyDiv w:val="1"/>
      <w:marLeft w:val="0"/>
      <w:marRight w:val="0"/>
      <w:marTop w:val="0"/>
      <w:marBottom w:val="0"/>
      <w:divBdr>
        <w:top w:val="none" w:sz="0" w:space="0" w:color="auto"/>
        <w:left w:val="none" w:sz="0" w:space="0" w:color="auto"/>
        <w:bottom w:val="none" w:sz="0" w:space="0" w:color="auto"/>
        <w:right w:val="none" w:sz="0" w:space="0" w:color="auto"/>
      </w:divBdr>
    </w:div>
    <w:div w:id="1127159067">
      <w:bodyDiv w:val="1"/>
      <w:marLeft w:val="0"/>
      <w:marRight w:val="0"/>
      <w:marTop w:val="0"/>
      <w:marBottom w:val="0"/>
      <w:divBdr>
        <w:top w:val="none" w:sz="0" w:space="0" w:color="auto"/>
        <w:left w:val="none" w:sz="0" w:space="0" w:color="auto"/>
        <w:bottom w:val="none" w:sz="0" w:space="0" w:color="auto"/>
        <w:right w:val="none" w:sz="0" w:space="0" w:color="auto"/>
      </w:divBdr>
    </w:div>
    <w:div w:id="1133211306">
      <w:bodyDiv w:val="1"/>
      <w:marLeft w:val="0"/>
      <w:marRight w:val="0"/>
      <w:marTop w:val="0"/>
      <w:marBottom w:val="0"/>
      <w:divBdr>
        <w:top w:val="none" w:sz="0" w:space="0" w:color="auto"/>
        <w:left w:val="none" w:sz="0" w:space="0" w:color="auto"/>
        <w:bottom w:val="none" w:sz="0" w:space="0" w:color="auto"/>
        <w:right w:val="none" w:sz="0" w:space="0" w:color="auto"/>
      </w:divBdr>
    </w:div>
    <w:div w:id="1192525158">
      <w:bodyDiv w:val="1"/>
      <w:marLeft w:val="0"/>
      <w:marRight w:val="0"/>
      <w:marTop w:val="0"/>
      <w:marBottom w:val="0"/>
      <w:divBdr>
        <w:top w:val="none" w:sz="0" w:space="0" w:color="auto"/>
        <w:left w:val="none" w:sz="0" w:space="0" w:color="auto"/>
        <w:bottom w:val="none" w:sz="0" w:space="0" w:color="auto"/>
        <w:right w:val="none" w:sz="0" w:space="0" w:color="auto"/>
      </w:divBdr>
    </w:div>
    <w:div w:id="1197036367">
      <w:bodyDiv w:val="1"/>
      <w:marLeft w:val="0"/>
      <w:marRight w:val="0"/>
      <w:marTop w:val="0"/>
      <w:marBottom w:val="0"/>
      <w:divBdr>
        <w:top w:val="none" w:sz="0" w:space="0" w:color="auto"/>
        <w:left w:val="none" w:sz="0" w:space="0" w:color="auto"/>
        <w:bottom w:val="none" w:sz="0" w:space="0" w:color="auto"/>
        <w:right w:val="none" w:sz="0" w:space="0" w:color="auto"/>
      </w:divBdr>
    </w:div>
    <w:div w:id="1207136676">
      <w:bodyDiv w:val="1"/>
      <w:marLeft w:val="0"/>
      <w:marRight w:val="0"/>
      <w:marTop w:val="0"/>
      <w:marBottom w:val="0"/>
      <w:divBdr>
        <w:top w:val="none" w:sz="0" w:space="0" w:color="auto"/>
        <w:left w:val="none" w:sz="0" w:space="0" w:color="auto"/>
        <w:bottom w:val="none" w:sz="0" w:space="0" w:color="auto"/>
        <w:right w:val="none" w:sz="0" w:space="0" w:color="auto"/>
      </w:divBdr>
    </w:div>
    <w:div w:id="1218517425">
      <w:bodyDiv w:val="1"/>
      <w:marLeft w:val="0"/>
      <w:marRight w:val="0"/>
      <w:marTop w:val="0"/>
      <w:marBottom w:val="0"/>
      <w:divBdr>
        <w:top w:val="none" w:sz="0" w:space="0" w:color="auto"/>
        <w:left w:val="none" w:sz="0" w:space="0" w:color="auto"/>
        <w:bottom w:val="none" w:sz="0" w:space="0" w:color="auto"/>
        <w:right w:val="none" w:sz="0" w:space="0" w:color="auto"/>
      </w:divBdr>
    </w:div>
    <w:div w:id="1219901136">
      <w:bodyDiv w:val="1"/>
      <w:marLeft w:val="0"/>
      <w:marRight w:val="0"/>
      <w:marTop w:val="0"/>
      <w:marBottom w:val="0"/>
      <w:divBdr>
        <w:top w:val="none" w:sz="0" w:space="0" w:color="auto"/>
        <w:left w:val="none" w:sz="0" w:space="0" w:color="auto"/>
        <w:bottom w:val="none" w:sz="0" w:space="0" w:color="auto"/>
        <w:right w:val="none" w:sz="0" w:space="0" w:color="auto"/>
      </w:divBdr>
    </w:div>
    <w:div w:id="1252350096">
      <w:bodyDiv w:val="1"/>
      <w:marLeft w:val="0"/>
      <w:marRight w:val="0"/>
      <w:marTop w:val="0"/>
      <w:marBottom w:val="0"/>
      <w:divBdr>
        <w:top w:val="none" w:sz="0" w:space="0" w:color="auto"/>
        <w:left w:val="none" w:sz="0" w:space="0" w:color="auto"/>
        <w:bottom w:val="none" w:sz="0" w:space="0" w:color="auto"/>
        <w:right w:val="none" w:sz="0" w:space="0" w:color="auto"/>
      </w:divBdr>
    </w:div>
    <w:div w:id="1261453178">
      <w:bodyDiv w:val="1"/>
      <w:marLeft w:val="0"/>
      <w:marRight w:val="0"/>
      <w:marTop w:val="0"/>
      <w:marBottom w:val="0"/>
      <w:divBdr>
        <w:top w:val="none" w:sz="0" w:space="0" w:color="auto"/>
        <w:left w:val="none" w:sz="0" w:space="0" w:color="auto"/>
        <w:bottom w:val="none" w:sz="0" w:space="0" w:color="auto"/>
        <w:right w:val="none" w:sz="0" w:space="0" w:color="auto"/>
      </w:divBdr>
    </w:div>
    <w:div w:id="1261527254">
      <w:bodyDiv w:val="1"/>
      <w:marLeft w:val="0"/>
      <w:marRight w:val="0"/>
      <w:marTop w:val="0"/>
      <w:marBottom w:val="0"/>
      <w:divBdr>
        <w:top w:val="none" w:sz="0" w:space="0" w:color="auto"/>
        <w:left w:val="none" w:sz="0" w:space="0" w:color="auto"/>
        <w:bottom w:val="none" w:sz="0" w:space="0" w:color="auto"/>
        <w:right w:val="none" w:sz="0" w:space="0" w:color="auto"/>
      </w:divBdr>
    </w:div>
    <w:div w:id="1312294122">
      <w:bodyDiv w:val="1"/>
      <w:marLeft w:val="0"/>
      <w:marRight w:val="0"/>
      <w:marTop w:val="0"/>
      <w:marBottom w:val="0"/>
      <w:divBdr>
        <w:top w:val="none" w:sz="0" w:space="0" w:color="auto"/>
        <w:left w:val="none" w:sz="0" w:space="0" w:color="auto"/>
        <w:bottom w:val="none" w:sz="0" w:space="0" w:color="auto"/>
        <w:right w:val="none" w:sz="0" w:space="0" w:color="auto"/>
      </w:divBdr>
    </w:div>
    <w:div w:id="1318074903">
      <w:bodyDiv w:val="1"/>
      <w:marLeft w:val="0"/>
      <w:marRight w:val="0"/>
      <w:marTop w:val="0"/>
      <w:marBottom w:val="0"/>
      <w:divBdr>
        <w:top w:val="none" w:sz="0" w:space="0" w:color="auto"/>
        <w:left w:val="none" w:sz="0" w:space="0" w:color="auto"/>
        <w:bottom w:val="none" w:sz="0" w:space="0" w:color="auto"/>
        <w:right w:val="none" w:sz="0" w:space="0" w:color="auto"/>
      </w:divBdr>
    </w:div>
    <w:div w:id="1318461640">
      <w:bodyDiv w:val="1"/>
      <w:marLeft w:val="0"/>
      <w:marRight w:val="0"/>
      <w:marTop w:val="0"/>
      <w:marBottom w:val="0"/>
      <w:divBdr>
        <w:top w:val="none" w:sz="0" w:space="0" w:color="auto"/>
        <w:left w:val="none" w:sz="0" w:space="0" w:color="auto"/>
        <w:bottom w:val="none" w:sz="0" w:space="0" w:color="auto"/>
        <w:right w:val="none" w:sz="0" w:space="0" w:color="auto"/>
      </w:divBdr>
    </w:div>
    <w:div w:id="1389526513">
      <w:bodyDiv w:val="1"/>
      <w:marLeft w:val="0"/>
      <w:marRight w:val="0"/>
      <w:marTop w:val="0"/>
      <w:marBottom w:val="0"/>
      <w:divBdr>
        <w:top w:val="none" w:sz="0" w:space="0" w:color="auto"/>
        <w:left w:val="none" w:sz="0" w:space="0" w:color="auto"/>
        <w:bottom w:val="none" w:sz="0" w:space="0" w:color="auto"/>
        <w:right w:val="none" w:sz="0" w:space="0" w:color="auto"/>
      </w:divBdr>
    </w:div>
    <w:div w:id="1445687341">
      <w:bodyDiv w:val="1"/>
      <w:marLeft w:val="0"/>
      <w:marRight w:val="0"/>
      <w:marTop w:val="0"/>
      <w:marBottom w:val="0"/>
      <w:divBdr>
        <w:top w:val="none" w:sz="0" w:space="0" w:color="auto"/>
        <w:left w:val="none" w:sz="0" w:space="0" w:color="auto"/>
        <w:bottom w:val="none" w:sz="0" w:space="0" w:color="auto"/>
        <w:right w:val="none" w:sz="0" w:space="0" w:color="auto"/>
      </w:divBdr>
    </w:div>
    <w:div w:id="1446731166">
      <w:bodyDiv w:val="1"/>
      <w:marLeft w:val="0"/>
      <w:marRight w:val="0"/>
      <w:marTop w:val="0"/>
      <w:marBottom w:val="0"/>
      <w:divBdr>
        <w:top w:val="none" w:sz="0" w:space="0" w:color="auto"/>
        <w:left w:val="none" w:sz="0" w:space="0" w:color="auto"/>
        <w:bottom w:val="none" w:sz="0" w:space="0" w:color="auto"/>
        <w:right w:val="none" w:sz="0" w:space="0" w:color="auto"/>
      </w:divBdr>
    </w:div>
    <w:div w:id="1451319867">
      <w:bodyDiv w:val="1"/>
      <w:marLeft w:val="0"/>
      <w:marRight w:val="0"/>
      <w:marTop w:val="0"/>
      <w:marBottom w:val="0"/>
      <w:divBdr>
        <w:top w:val="none" w:sz="0" w:space="0" w:color="auto"/>
        <w:left w:val="none" w:sz="0" w:space="0" w:color="auto"/>
        <w:bottom w:val="none" w:sz="0" w:space="0" w:color="auto"/>
        <w:right w:val="none" w:sz="0" w:space="0" w:color="auto"/>
      </w:divBdr>
    </w:div>
    <w:div w:id="1540896980">
      <w:bodyDiv w:val="1"/>
      <w:marLeft w:val="0"/>
      <w:marRight w:val="0"/>
      <w:marTop w:val="0"/>
      <w:marBottom w:val="0"/>
      <w:divBdr>
        <w:top w:val="none" w:sz="0" w:space="0" w:color="auto"/>
        <w:left w:val="none" w:sz="0" w:space="0" w:color="auto"/>
        <w:bottom w:val="none" w:sz="0" w:space="0" w:color="auto"/>
        <w:right w:val="none" w:sz="0" w:space="0" w:color="auto"/>
      </w:divBdr>
    </w:div>
    <w:div w:id="1551959639">
      <w:bodyDiv w:val="1"/>
      <w:marLeft w:val="0"/>
      <w:marRight w:val="0"/>
      <w:marTop w:val="0"/>
      <w:marBottom w:val="0"/>
      <w:divBdr>
        <w:top w:val="none" w:sz="0" w:space="0" w:color="auto"/>
        <w:left w:val="none" w:sz="0" w:space="0" w:color="auto"/>
        <w:bottom w:val="none" w:sz="0" w:space="0" w:color="auto"/>
        <w:right w:val="none" w:sz="0" w:space="0" w:color="auto"/>
      </w:divBdr>
    </w:div>
    <w:div w:id="1562474803">
      <w:bodyDiv w:val="1"/>
      <w:marLeft w:val="0"/>
      <w:marRight w:val="0"/>
      <w:marTop w:val="0"/>
      <w:marBottom w:val="0"/>
      <w:divBdr>
        <w:top w:val="none" w:sz="0" w:space="0" w:color="auto"/>
        <w:left w:val="none" w:sz="0" w:space="0" w:color="auto"/>
        <w:bottom w:val="none" w:sz="0" w:space="0" w:color="auto"/>
        <w:right w:val="none" w:sz="0" w:space="0" w:color="auto"/>
      </w:divBdr>
    </w:div>
    <w:div w:id="1626278686">
      <w:bodyDiv w:val="1"/>
      <w:marLeft w:val="0"/>
      <w:marRight w:val="0"/>
      <w:marTop w:val="0"/>
      <w:marBottom w:val="0"/>
      <w:divBdr>
        <w:top w:val="none" w:sz="0" w:space="0" w:color="auto"/>
        <w:left w:val="none" w:sz="0" w:space="0" w:color="auto"/>
        <w:bottom w:val="none" w:sz="0" w:space="0" w:color="auto"/>
        <w:right w:val="none" w:sz="0" w:space="0" w:color="auto"/>
      </w:divBdr>
    </w:div>
    <w:div w:id="1630895360">
      <w:bodyDiv w:val="1"/>
      <w:marLeft w:val="0"/>
      <w:marRight w:val="0"/>
      <w:marTop w:val="0"/>
      <w:marBottom w:val="0"/>
      <w:divBdr>
        <w:top w:val="none" w:sz="0" w:space="0" w:color="auto"/>
        <w:left w:val="none" w:sz="0" w:space="0" w:color="auto"/>
        <w:bottom w:val="none" w:sz="0" w:space="0" w:color="auto"/>
        <w:right w:val="none" w:sz="0" w:space="0" w:color="auto"/>
      </w:divBdr>
    </w:div>
    <w:div w:id="1635524915">
      <w:bodyDiv w:val="1"/>
      <w:marLeft w:val="0"/>
      <w:marRight w:val="0"/>
      <w:marTop w:val="0"/>
      <w:marBottom w:val="0"/>
      <w:divBdr>
        <w:top w:val="none" w:sz="0" w:space="0" w:color="auto"/>
        <w:left w:val="none" w:sz="0" w:space="0" w:color="auto"/>
        <w:bottom w:val="none" w:sz="0" w:space="0" w:color="auto"/>
        <w:right w:val="none" w:sz="0" w:space="0" w:color="auto"/>
      </w:divBdr>
    </w:div>
    <w:div w:id="1798795215">
      <w:bodyDiv w:val="1"/>
      <w:marLeft w:val="0"/>
      <w:marRight w:val="0"/>
      <w:marTop w:val="0"/>
      <w:marBottom w:val="0"/>
      <w:divBdr>
        <w:top w:val="none" w:sz="0" w:space="0" w:color="auto"/>
        <w:left w:val="none" w:sz="0" w:space="0" w:color="auto"/>
        <w:bottom w:val="none" w:sz="0" w:space="0" w:color="auto"/>
        <w:right w:val="none" w:sz="0" w:space="0" w:color="auto"/>
      </w:divBdr>
    </w:div>
    <w:div w:id="1823235187">
      <w:bodyDiv w:val="1"/>
      <w:marLeft w:val="0"/>
      <w:marRight w:val="0"/>
      <w:marTop w:val="0"/>
      <w:marBottom w:val="0"/>
      <w:divBdr>
        <w:top w:val="none" w:sz="0" w:space="0" w:color="auto"/>
        <w:left w:val="none" w:sz="0" w:space="0" w:color="auto"/>
        <w:bottom w:val="none" w:sz="0" w:space="0" w:color="auto"/>
        <w:right w:val="none" w:sz="0" w:space="0" w:color="auto"/>
      </w:divBdr>
    </w:div>
    <w:div w:id="1852336309">
      <w:bodyDiv w:val="1"/>
      <w:marLeft w:val="0"/>
      <w:marRight w:val="0"/>
      <w:marTop w:val="0"/>
      <w:marBottom w:val="0"/>
      <w:divBdr>
        <w:top w:val="none" w:sz="0" w:space="0" w:color="auto"/>
        <w:left w:val="none" w:sz="0" w:space="0" w:color="auto"/>
        <w:bottom w:val="none" w:sz="0" w:space="0" w:color="auto"/>
        <w:right w:val="none" w:sz="0" w:space="0" w:color="auto"/>
      </w:divBdr>
    </w:div>
    <w:div w:id="1880241733">
      <w:bodyDiv w:val="1"/>
      <w:marLeft w:val="0"/>
      <w:marRight w:val="0"/>
      <w:marTop w:val="0"/>
      <w:marBottom w:val="0"/>
      <w:divBdr>
        <w:top w:val="none" w:sz="0" w:space="0" w:color="auto"/>
        <w:left w:val="none" w:sz="0" w:space="0" w:color="auto"/>
        <w:bottom w:val="none" w:sz="0" w:space="0" w:color="auto"/>
        <w:right w:val="none" w:sz="0" w:space="0" w:color="auto"/>
      </w:divBdr>
    </w:div>
    <w:div w:id="1962420567">
      <w:bodyDiv w:val="1"/>
      <w:marLeft w:val="0"/>
      <w:marRight w:val="0"/>
      <w:marTop w:val="0"/>
      <w:marBottom w:val="0"/>
      <w:divBdr>
        <w:top w:val="none" w:sz="0" w:space="0" w:color="auto"/>
        <w:left w:val="none" w:sz="0" w:space="0" w:color="auto"/>
        <w:bottom w:val="none" w:sz="0" w:space="0" w:color="auto"/>
        <w:right w:val="none" w:sz="0" w:space="0" w:color="auto"/>
      </w:divBdr>
    </w:div>
    <w:div w:id="2058701664">
      <w:bodyDiv w:val="1"/>
      <w:marLeft w:val="0"/>
      <w:marRight w:val="0"/>
      <w:marTop w:val="0"/>
      <w:marBottom w:val="0"/>
      <w:divBdr>
        <w:top w:val="none" w:sz="0" w:space="0" w:color="auto"/>
        <w:left w:val="none" w:sz="0" w:space="0" w:color="auto"/>
        <w:bottom w:val="none" w:sz="0" w:space="0" w:color="auto"/>
        <w:right w:val="none" w:sz="0" w:space="0" w:color="auto"/>
      </w:divBdr>
    </w:div>
    <w:div w:id="2074959082">
      <w:bodyDiv w:val="1"/>
      <w:marLeft w:val="0"/>
      <w:marRight w:val="0"/>
      <w:marTop w:val="0"/>
      <w:marBottom w:val="0"/>
      <w:divBdr>
        <w:top w:val="none" w:sz="0" w:space="0" w:color="auto"/>
        <w:left w:val="none" w:sz="0" w:space="0" w:color="auto"/>
        <w:bottom w:val="none" w:sz="0" w:space="0" w:color="auto"/>
        <w:right w:val="none" w:sz="0" w:space="0" w:color="auto"/>
      </w:divBdr>
    </w:div>
    <w:div w:id="2081247687">
      <w:bodyDiv w:val="1"/>
      <w:marLeft w:val="0"/>
      <w:marRight w:val="0"/>
      <w:marTop w:val="0"/>
      <w:marBottom w:val="0"/>
      <w:divBdr>
        <w:top w:val="none" w:sz="0" w:space="0" w:color="auto"/>
        <w:left w:val="none" w:sz="0" w:space="0" w:color="auto"/>
        <w:bottom w:val="none" w:sz="0" w:space="0" w:color="auto"/>
        <w:right w:val="none" w:sz="0" w:space="0" w:color="auto"/>
      </w:divBdr>
    </w:div>
    <w:div w:id="2099015728">
      <w:bodyDiv w:val="1"/>
      <w:marLeft w:val="0"/>
      <w:marRight w:val="0"/>
      <w:marTop w:val="0"/>
      <w:marBottom w:val="0"/>
      <w:divBdr>
        <w:top w:val="none" w:sz="0" w:space="0" w:color="auto"/>
        <w:left w:val="none" w:sz="0" w:space="0" w:color="auto"/>
        <w:bottom w:val="none" w:sz="0" w:space="0" w:color="auto"/>
        <w:right w:val="none" w:sz="0" w:space="0" w:color="auto"/>
      </w:divBdr>
    </w:div>
    <w:div w:id="2105608054">
      <w:bodyDiv w:val="1"/>
      <w:marLeft w:val="0"/>
      <w:marRight w:val="0"/>
      <w:marTop w:val="0"/>
      <w:marBottom w:val="0"/>
      <w:divBdr>
        <w:top w:val="none" w:sz="0" w:space="0" w:color="auto"/>
        <w:left w:val="none" w:sz="0" w:space="0" w:color="auto"/>
        <w:bottom w:val="none" w:sz="0" w:space="0" w:color="auto"/>
        <w:right w:val="none" w:sz="0" w:space="0" w:color="auto"/>
      </w:divBdr>
    </w:div>
    <w:div w:id="21090412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cursuri@hospmt.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EFA5A-DCED-4045-8DD5-E4F910229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1129</TotalTime>
  <Pages>4</Pages>
  <Words>1445</Words>
  <Characters>8383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Iuliana Nicolcea</dc:creator>
  <dc:description/>
  <cp:lastModifiedBy>Petrica Cristina</cp:lastModifiedBy>
  <cp:revision>192</cp:revision>
  <cp:lastPrinted>2026-07-31T09:22:00Z</cp:lastPrinted>
  <dcterms:created xsi:type="dcterms:W3CDTF">2024-11-08T07:12:00Z</dcterms:created>
  <dcterms:modified xsi:type="dcterms:W3CDTF">2026-11-03T11:55:00Z</dcterms:modified>
</cp:coreProperties>
</file>