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583BD" w14:textId="5E244135" w:rsidR="002022B5" w:rsidRDefault="000E7AA4">
      <w:r>
        <w:t>GR</w:t>
      </w:r>
      <w:r w:rsidR="00047B1D">
        <w:t>Ă</w:t>
      </w:r>
      <w:r>
        <w:t>DINI</w:t>
      </w:r>
      <w:r w:rsidR="00047B1D">
        <w:t>Ț</w:t>
      </w:r>
      <w:r>
        <w:t>A CU PROGRAM PRELUNGIT</w:t>
      </w:r>
      <w:r w:rsidR="00223430">
        <w:t xml:space="preserve"> NR. </w:t>
      </w:r>
      <w:proofErr w:type="gramStart"/>
      <w:r w:rsidR="00223430">
        <w:t>2</w:t>
      </w:r>
      <w:r>
        <w:t>8</w:t>
      </w:r>
      <w:r w:rsidR="00223430">
        <w:t xml:space="preserve">  BRAȘOV</w:t>
      </w:r>
      <w:proofErr w:type="gramEnd"/>
    </w:p>
    <w:p w14:paraId="355BDE2D" w14:textId="391C9C64" w:rsidR="002022B5" w:rsidRDefault="000E7AA4">
      <w:r>
        <w:t xml:space="preserve">Str. </w:t>
      </w:r>
      <w:proofErr w:type="spellStart"/>
      <w:r>
        <w:t>Alb</w:t>
      </w:r>
      <w:r w:rsidR="00047B1D">
        <w:t>ă</w:t>
      </w:r>
      <w:r>
        <w:t>strelelor</w:t>
      </w:r>
      <w:proofErr w:type="spellEnd"/>
      <w:r>
        <w:t>, nr. 10 Bis</w:t>
      </w:r>
      <w:r w:rsidR="00223430">
        <w:t xml:space="preserve">, BRAȘOV </w:t>
      </w:r>
    </w:p>
    <w:p w14:paraId="20674023" w14:textId="4264DAFA" w:rsidR="002022B5" w:rsidRDefault="00223430">
      <w:r>
        <w:t xml:space="preserve">CIF </w:t>
      </w:r>
      <w:r w:rsidR="000E7AA4">
        <w:t>55588170</w:t>
      </w:r>
    </w:p>
    <w:p w14:paraId="341445BF" w14:textId="77777777" w:rsidR="002022B5" w:rsidRDefault="002022B5"/>
    <w:p w14:paraId="08C491B9" w14:textId="77777777" w:rsidR="002022B5" w:rsidRDefault="00223430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781717CE" w14:textId="77777777" w:rsidR="002022B5" w:rsidRDefault="002022B5"/>
    <w:p w14:paraId="28F9437B" w14:textId="19A869F8" w:rsidR="002022B5" w:rsidRDefault="0022343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r w:rsidR="000E7AA4">
        <w:rPr>
          <w:b/>
          <w:bCs/>
          <w:color w:val="000000"/>
          <w:sz w:val="20"/>
          <w:szCs w:val="20"/>
        </w:rPr>
        <w:t>Gr</w:t>
      </w:r>
      <w:r w:rsidR="000E7AA4">
        <w:rPr>
          <w:b/>
          <w:bCs/>
          <w:color w:val="000000"/>
          <w:sz w:val="20"/>
          <w:szCs w:val="20"/>
          <w:lang w:val="ro-RO"/>
        </w:rPr>
        <w:t>ădinița cu Program Prelungit nr. 28</w:t>
      </w:r>
      <w:r>
        <w:rPr>
          <w:b/>
          <w:bCs/>
          <w:color w:val="000000"/>
          <w:sz w:val="20"/>
          <w:szCs w:val="20"/>
        </w:rPr>
        <w:t xml:space="preserve">  </w:t>
      </w:r>
      <w:proofErr w:type="spellStart"/>
      <w:r>
        <w:rPr>
          <w:b/>
          <w:bCs/>
          <w:color w:val="000000"/>
          <w:sz w:val="20"/>
          <w:szCs w:val="20"/>
        </w:rPr>
        <w:t>Brașov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Brașov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 w:rsidR="000E7AA4">
        <w:rPr>
          <w:color w:val="000000"/>
          <w:sz w:val="20"/>
          <w:szCs w:val="20"/>
        </w:rPr>
        <w:t>Albăstrelelor</w:t>
      </w:r>
      <w:proofErr w:type="spellEnd"/>
      <w:r w:rsidR="000E7AA4">
        <w:rPr>
          <w:color w:val="000000"/>
          <w:sz w:val="20"/>
          <w:szCs w:val="20"/>
        </w:rPr>
        <w:t>, nr. 10 Bis</w:t>
      </w:r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Brasov,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contractual, conform H.G. nr. 1336/08.11.2022:</w:t>
      </w:r>
    </w:p>
    <w:p w14:paraId="7D9E9315" w14:textId="77777777" w:rsidR="002022B5" w:rsidRDefault="0022343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477D7ED2" w14:textId="77777777" w:rsidR="002022B5" w:rsidRDefault="0022343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ADMINISTRATOR PATRIMONIU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14:paraId="3477113C" w14:textId="77777777" w:rsidR="002022B5" w:rsidRDefault="00223430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14:paraId="56DD078F" w14:textId="77777777" w:rsidR="002022B5" w:rsidRDefault="002022B5"/>
    <w:p w14:paraId="7877CDD7" w14:textId="77777777" w:rsidR="002022B5" w:rsidRDefault="0022343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Documente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2720A998" w14:textId="77777777" w:rsidR="002022B5" w:rsidRDefault="0022343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2B16E2B1" w14:textId="77777777" w:rsidR="002022B5" w:rsidRDefault="0022343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28037C2A" w14:textId="77777777" w:rsidR="002022B5" w:rsidRDefault="0022343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28BF2543" w14:textId="77777777" w:rsidR="002022B5" w:rsidRDefault="0022343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48053230" w14:textId="77777777" w:rsidR="002022B5" w:rsidRDefault="0022343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0A6333C8" w14:textId="77777777" w:rsidR="002022B5" w:rsidRDefault="0022343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1AC6390E" w14:textId="77777777" w:rsidR="002022B5" w:rsidRDefault="0022343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418786CF" w14:textId="77777777" w:rsidR="002022B5" w:rsidRDefault="0022343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074B79EF" w14:textId="77777777" w:rsidR="002022B5" w:rsidRDefault="00223430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75918B48" w14:textId="77777777" w:rsidR="002022B5" w:rsidRDefault="002022B5"/>
    <w:p w14:paraId="6B99319B" w14:textId="1F44519F" w:rsidR="002022B5" w:rsidRDefault="00223430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>: 0</w:t>
      </w:r>
      <w:r w:rsidR="000E7AA4">
        <w:rPr>
          <w:color w:val="000000"/>
        </w:rPr>
        <w:t>3</w:t>
      </w:r>
      <w:r>
        <w:rPr>
          <w:color w:val="000000"/>
        </w:rPr>
        <w:t>684</w:t>
      </w:r>
      <w:r w:rsidR="000E7AA4">
        <w:rPr>
          <w:color w:val="000000"/>
        </w:rPr>
        <w:t>31560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6F10E93D" w14:textId="581DF158" w:rsidR="002022B5" w:rsidRDefault="0022343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</w:t>
      </w:r>
      <w:r w:rsidR="000E7AA4">
        <w:rPr>
          <w:color w:val="000000"/>
        </w:rPr>
        <w:t>17</w:t>
      </w:r>
      <w:r>
        <w:rPr>
          <w:color w:val="000000"/>
        </w:rPr>
        <w:t>.</w:t>
      </w:r>
      <w:r w:rsidR="000E7AA4">
        <w:rPr>
          <w:color w:val="000000"/>
        </w:rPr>
        <w:t>11</w:t>
      </w:r>
      <w:r>
        <w:rPr>
          <w:color w:val="000000"/>
        </w:rPr>
        <w:t>.2026, ora 1</w:t>
      </w:r>
      <w:r w:rsidR="000E7AA4">
        <w:rPr>
          <w:color w:val="000000"/>
        </w:rPr>
        <w:t>3</w:t>
      </w:r>
      <w:r>
        <w:rPr>
          <w:color w:val="000000"/>
        </w:rPr>
        <w:t xml:space="preserve">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76D0B295" w14:textId="77777777" w:rsidR="002022B5" w:rsidRDefault="002022B5"/>
    <w:p w14:paraId="3F5FEDD9" w14:textId="77777777" w:rsidR="002022B5" w:rsidRDefault="0022343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5E347113" w14:textId="77777777" w:rsidR="002022B5" w:rsidRDefault="0022343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Legea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1CE2DE8A" w14:textId="77777777" w:rsidR="002022B5" w:rsidRDefault="0022343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4680188B" w14:textId="77777777" w:rsidR="002022B5" w:rsidRDefault="0022343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3B3A601E" w14:textId="77777777" w:rsidR="002022B5" w:rsidRDefault="0022343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49862DA6" w14:textId="77777777" w:rsidR="002022B5" w:rsidRDefault="0022343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3B920F79" w14:textId="77777777" w:rsidR="002022B5" w:rsidRDefault="0022343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6D686A73" w14:textId="77777777" w:rsidR="002022B5" w:rsidRDefault="0022343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59C8A148" w14:textId="77777777" w:rsidR="002022B5" w:rsidRDefault="00223430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00E02964" w14:textId="77777777" w:rsidR="002022B5" w:rsidRDefault="00223430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32A099D3" w14:textId="77777777" w:rsidR="002022B5" w:rsidRDefault="002022B5"/>
    <w:p w14:paraId="563A0BD8" w14:textId="6A6D9516" w:rsidR="002022B5" w:rsidRDefault="00223430">
      <w:pPr>
        <w:jc w:val="both"/>
      </w:pPr>
      <w:proofErr w:type="spellStart"/>
      <w:r>
        <w:rPr>
          <w:color w:val="000000"/>
        </w:rPr>
        <w:t>Notă</w:t>
      </w:r>
      <w:proofErr w:type="spellEnd"/>
      <w:r w:rsidR="001A05F6">
        <w:rPr>
          <w:color w:val="000000"/>
        </w:rPr>
        <w:t>:</w:t>
      </w:r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0BE53ACC" w14:textId="77777777" w:rsidR="002022B5" w:rsidRDefault="002022B5"/>
    <w:p w14:paraId="740D4D51" w14:textId="77777777" w:rsidR="002022B5" w:rsidRDefault="00223430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3D5C18E2" w14:textId="1FA668B3" w:rsidR="002022B5" w:rsidRDefault="00223430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>: Superioare</w:t>
      </w:r>
      <w:r w:rsidR="00EC2171">
        <w:rPr>
          <w:color w:val="000000"/>
        </w:rPr>
        <w:t xml:space="preserve"> cu </w:t>
      </w:r>
      <w:proofErr w:type="spellStart"/>
      <w:r w:rsidR="00EC2171">
        <w:rPr>
          <w:color w:val="000000"/>
        </w:rPr>
        <w:t>licen</w:t>
      </w:r>
      <w:proofErr w:type="spellEnd"/>
      <w:r w:rsidR="00EC2171">
        <w:rPr>
          <w:color w:val="000000"/>
          <w:lang w:val="ro-RO"/>
        </w:rPr>
        <w:t>ță</w:t>
      </w:r>
      <w:r>
        <w:rPr>
          <w:color w:val="000000"/>
        </w:rPr>
        <w:t xml:space="preserve"> economist</w:t>
      </w:r>
    </w:p>
    <w:p w14:paraId="113364B4" w14:textId="3C33EFD6" w:rsidR="002022B5" w:rsidRDefault="00223430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</w:t>
      </w:r>
      <w:proofErr w:type="spellStart"/>
      <w:r w:rsidR="000E7AA4" w:rsidRPr="000E7AA4">
        <w:rPr>
          <w:color w:val="000000"/>
        </w:rPr>
        <w:t>Experiență</w:t>
      </w:r>
      <w:proofErr w:type="spellEnd"/>
      <w:r w:rsidR="000E7AA4" w:rsidRPr="000E7AA4">
        <w:rPr>
          <w:color w:val="000000"/>
        </w:rPr>
        <w:t xml:space="preserve"> </w:t>
      </w:r>
      <w:proofErr w:type="spellStart"/>
      <w:r w:rsidR="000E7AA4" w:rsidRPr="000E7AA4">
        <w:rPr>
          <w:color w:val="000000"/>
        </w:rPr>
        <w:t>în</w:t>
      </w:r>
      <w:proofErr w:type="spellEnd"/>
      <w:r w:rsidR="000E7AA4" w:rsidRPr="000E7AA4">
        <w:rPr>
          <w:color w:val="000000"/>
        </w:rPr>
        <w:t xml:space="preserve"> </w:t>
      </w:r>
      <w:proofErr w:type="spellStart"/>
      <w:r w:rsidR="000E7AA4" w:rsidRPr="000E7AA4">
        <w:rPr>
          <w:color w:val="000000"/>
        </w:rPr>
        <w:t>domeniul</w:t>
      </w:r>
      <w:proofErr w:type="spellEnd"/>
      <w:r w:rsidR="000E7AA4" w:rsidRPr="000E7AA4">
        <w:rPr>
          <w:color w:val="000000"/>
        </w:rPr>
        <w:t xml:space="preserve"> </w:t>
      </w:r>
      <w:proofErr w:type="spellStart"/>
      <w:r w:rsidR="000E7AA4" w:rsidRPr="000E7AA4">
        <w:rPr>
          <w:color w:val="000000"/>
        </w:rPr>
        <w:t>achizitiilor</w:t>
      </w:r>
      <w:proofErr w:type="spellEnd"/>
      <w:r w:rsidR="000E7AA4" w:rsidRPr="000E7AA4">
        <w:rPr>
          <w:color w:val="000000"/>
        </w:rPr>
        <w:t xml:space="preserve"> </w:t>
      </w:r>
      <w:proofErr w:type="spellStart"/>
      <w:r w:rsidR="000E7AA4" w:rsidRPr="000E7AA4">
        <w:rPr>
          <w:color w:val="000000"/>
        </w:rPr>
        <w:t>publice</w:t>
      </w:r>
      <w:proofErr w:type="spellEnd"/>
      <w:r w:rsidR="000E7AA4" w:rsidRPr="000E7AA4">
        <w:rPr>
          <w:color w:val="000000"/>
        </w:rPr>
        <w:t xml:space="preserve"> de minim 3 ani</w:t>
      </w:r>
    </w:p>
    <w:p w14:paraId="7BAB159E" w14:textId="77777777" w:rsidR="00EC2171" w:rsidRDefault="00223430" w:rsidP="00EC2171">
      <w:pPr>
        <w:jc w:val="both"/>
        <w:rPr>
          <w:color w:val="000000"/>
        </w:rPr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</w:p>
    <w:p w14:paraId="6D69527F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>
        <w:rPr>
          <w:color w:val="000000"/>
          <w:lang w:val="ro-RO"/>
        </w:rPr>
        <w:t xml:space="preserve">    </w:t>
      </w:r>
      <w:r w:rsidRPr="00EC2171">
        <w:rPr>
          <w:color w:val="000000"/>
          <w:lang w:val="ro-RO"/>
        </w:rPr>
        <w:t>• curs achiziții publice</w:t>
      </w:r>
    </w:p>
    <w:p w14:paraId="09C1580D" w14:textId="69B30924" w:rsidR="00EC2171" w:rsidRPr="00EC2171" w:rsidRDefault="00EC2171" w:rsidP="000E7AA4">
      <w:pPr>
        <w:ind w:left="426" w:hanging="426"/>
        <w:jc w:val="both"/>
        <w:rPr>
          <w:color w:val="000000"/>
          <w:lang w:val="ro-RO"/>
        </w:rPr>
      </w:pPr>
      <w:r>
        <w:rPr>
          <w:color w:val="000000"/>
          <w:lang w:val="ro-RO"/>
        </w:rPr>
        <w:t xml:space="preserve">    </w:t>
      </w:r>
      <w:r w:rsidRPr="00EC2171">
        <w:rPr>
          <w:color w:val="000000"/>
          <w:lang w:val="ro-RO"/>
        </w:rPr>
        <w:t>• cunoștințe P</w:t>
      </w:r>
      <w:r w:rsidR="000E7AA4">
        <w:rPr>
          <w:color w:val="000000"/>
          <w:lang w:val="ro-RO"/>
        </w:rPr>
        <w:t>C</w:t>
      </w:r>
      <w:r w:rsidRPr="00EC2171">
        <w:rPr>
          <w:color w:val="000000"/>
          <w:lang w:val="ro-RO"/>
        </w:rPr>
        <w:t>.</w:t>
      </w:r>
    </w:p>
    <w:p w14:paraId="595BA8FD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</w:p>
    <w:p w14:paraId="2C6EC994" w14:textId="77777777" w:rsidR="00EC2171" w:rsidRPr="00EC2171" w:rsidRDefault="00223430" w:rsidP="00EC2171">
      <w:pPr>
        <w:ind w:left="426" w:hanging="426"/>
        <w:jc w:val="both"/>
        <w:rPr>
          <w:color w:val="000000"/>
          <w:lang w:val="ro-RO"/>
        </w:rPr>
      </w:pPr>
      <w:r>
        <w:rPr>
          <w:b/>
          <w:bCs/>
          <w:color w:val="000000"/>
        </w:rPr>
        <w:t xml:space="preserve">D.) </w:t>
      </w:r>
      <w:r w:rsidR="00EC2171" w:rsidRPr="00EC2171">
        <w:rPr>
          <w:b/>
          <w:color w:val="000000"/>
          <w:lang w:val="ro-RO"/>
        </w:rPr>
        <w:t>Bibliografie</w:t>
      </w:r>
      <w:r w:rsidR="00EC2171" w:rsidRPr="00EC2171">
        <w:rPr>
          <w:color w:val="000000"/>
          <w:lang w:val="ro-RO"/>
        </w:rPr>
        <w:t xml:space="preserve"> concurs administrator de patrimoniu:</w:t>
      </w:r>
    </w:p>
    <w:p w14:paraId="3137FA2C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1. Legea învățământului preuniversitar nr. 198/2023, modificată și completată;</w:t>
      </w:r>
    </w:p>
    <w:p w14:paraId="4B8547CB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2. O.M.F.P nr.2861/2009 pentru aprobarea Normelor privind organizarea şi efectuarea inventarierii elementelor de natura activelor, datoriilor şi capitalurilor proprii;</w:t>
      </w:r>
    </w:p>
    <w:p w14:paraId="53202078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3.Legea nr.22/1969, modificata si completata prin Legea 54/1994 privind angajarea gestionarilor, constituirea de garanţii şi răspunderea în legătură cu gestionarea bunurilor agenţilor economici,autorităţilor sau instituţiilor publice, cu modificările și completările ulterioare;</w:t>
      </w:r>
    </w:p>
    <w:p w14:paraId="128A80C0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4. Legea nr.53/2003, Codul Muncii, cu modificările și completările ulterioare;</w:t>
      </w:r>
    </w:p>
    <w:p w14:paraId="667A0177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5. Legea nr. 98/2016 privind achiziţiile publice cu modificările și completările ulterioare;</w:t>
      </w:r>
    </w:p>
    <w:p w14:paraId="71972983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6. H.G nr. 419/ 2018 pentru aprobarea Normelor metodologice de aplicare a prevederilor referitoare la atribuirea contractelor de achiziţii publice;</w:t>
      </w:r>
    </w:p>
    <w:p w14:paraId="4F208D63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7. H.G nr. 276/2013 privind stabilirea valorii de intrare a mijloacelor fixe;</w:t>
      </w:r>
    </w:p>
    <w:p w14:paraId="2EDCE01D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8. O.M.F.P nr. 2634/2015 privind documentele finaciar-contabile, cu modificările și completările ulterioare;</w:t>
      </w:r>
    </w:p>
    <w:p w14:paraId="6A8E8782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9. Legea nr.319/2006 Legea securităţii şi sănătăţii în muncă cu modificările si completările ulterioare;</w:t>
      </w:r>
    </w:p>
    <w:p w14:paraId="78F1714C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10. Legea nr.307/2006 privind apărarea împotriva incendiilor, cu modificările ulterioare;</w:t>
      </w:r>
    </w:p>
    <w:p w14:paraId="6194601A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11. Legea nr.333/2003 privind paza obiectivelor, bunurilor, valorilor şi protecţia persoanelor, actualizată;</w:t>
      </w:r>
    </w:p>
    <w:p w14:paraId="1437AA14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12. O.U.G 74/2008 privind colectarea selectivă a deșeurilor;</w:t>
      </w:r>
    </w:p>
    <w:p w14:paraId="36847292" w14:textId="77777777" w:rsidR="00EC2171" w:rsidRPr="00EC2171" w:rsidRDefault="00EC2171" w:rsidP="00421290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13. O.M.E 5.726/2024 privind aprobarea Regulamentului cadru de organizare şi functionare a unitatilor de învăţământ preuniversitar.</w:t>
      </w:r>
    </w:p>
    <w:p w14:paraId="122C1273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>
        <w:rPr>
          <w:b/>
          <w:color w:val="000000"/>
          <w:lang w:val="ro-RO"/>
        </w:rPr>
        <w:t xml:space="preserve">       </w:t>
      </w:r>
      <w:r w:rsidRPr="00EC2171">
        <w:rPr>
          <w:b/>
          <w:color w:val="000000"/>
          <w:lang w:val="ro-RO"/>
        </w:rPr>
        <w:t>Tematica</w:t>
      </w:r>
      <w:r w:rsidRPr="00EC2171">
        <w:rPr>
          <w:color w:val="000000"/>
          <w:lang w:val="ro-RO"/>
        </w:rPr>
        <w:t xml:space="preserve"> concursului pentru ocuparea postului de administrator de patrimoniu:</w:t>
      </w:r>
    </w:p>
    <w:p w14:paraId="3FCC7D3A" w14:textId="08FD621C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1.Organizarea şi funcţionarea unităţilor de învăţământ preuniversitar, personalul unităţilor de învăţământ, răspunderea disciplinară a personalului;</w:t>
      </w:r>
    </w:p>
    <w:p w14:paraId="22ECDD6F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2. Structura, organizarea şi responsabilităţile personalului didactic auxiliar şi nedidactic compartimentul administrativ-organizare şi responsabilităţi;</w:t>
      </w:r>
    </w:p>
    <w:p w14:paraId="73F7AA1C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3. Norme privind organizarea şi efectuarea inventarierii;</w:t>
      </w:r>
    </w:p>
    <w:p w14:paraId="7F45FC9D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4. Atribuţiile principale ale gestionarului, condiţii privind angajarea gestionarilor, răspunderea penală şi civilă a gestionarului;</w:t>
      </w:r>
    </w:p>
    <w:p w14:paraId="3AF90A66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5. Norme generale şi specifice de întocmire şi utilizare a documentelor financiar – contabile;</w:t>
      </w:r>
    </w:p>
    <w:p w14:paraId="7F10AC2A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6. Modul de realizare a achiziţiilor publice, proceduri de atribuire a contractelor de achiziţie publică;</w:t>
      </w:r>
    </w:p>
    <w:p w14:paraId="3DA9C18B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7. Obligaţiile angajatorilor, obligaţiile lucrătorilor privind securitatea şi sănătatea în muncă;</w:t>
      </w:r>
    </w:p>
    <w:p w14:paraId="3472B5C2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8. Evenimente</w:t>
      </w:r>
      <w:r w:rsidR="00421290">
        <w:rPr>
          <w:color w:val="000000"/>
          <w:lang w:val="ro-RO"/>
        </w:rPr>
        <w:t xml:space="preserve"> </w:t>
      </w:r>
      <w:r w:rsidRPr="00EC2171">
        <w:rPr>
          <w:color w:val="000000"/>
          <w:lang w:val="ro-RO"/>
        </w:rPr>
        <w:t>(comunicarea, cercetarea, înregistrarea şi raportarea evenimentelor privind securitatea şi sănătatea în muncă);</w:t>
      </w:r>
    </w:p>
    <w:p w14:paraId="2FB39929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9.Cunoştinţe de utilizare a platformei SEAP;</w:t>
      </w:r>
    </w:p>
    <w:p w14:paraId="180790E4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10. Răspunderea patrimonială conf. Codului Muncii;</w:t>
      </w:r>
    </w:p>
    <w:p w14:paraId="754E29E1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11. Dispoziţii generale, obligaţii privind apărarea împotriva incendiilor; Instruirea lucrătorilor privind securitatea şi sănătatea în muncă si de prevenire si stingerea incendiilor.</w:t>
      </w:r>
    </w:p>
    <w:p w14:paraId="52A99FA3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12. Paza obiectivelor, bunurilor, valorilor şi protecţia persoanelor;</w:t>
      </w:r>
    </w:p>
    <w:p w14:paraId="505E16A4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13. Colectarea selectivă a deșeurilor;</w:t>
      </w:r>
    </w:p>
    <w:p w14:paraId="44977708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>14. Drepturi si obligații în legătura cu primirea, păstrarea si eliberarea bunurilor materiale;</w:t>
      </w:r>
    </w:p>
    <w:p w14:paraId="01BE4580" w14:textId="77777777" w:rsidR="00EC2171" w:rsidRPr="000E7AA4" w:rsidRDefault="00EC2171" w:rsidP="00EC2171">
      <w:pPr>
        <w:ind w:left="426" w:hanging="426"/>
        <w:jc w:val="both"/>
        <w:rPr>
          <w:color w:val="000000"/>
        </w:rPr>
      </w:pPr>
      <w:r w:rsidRPr="00EC2171">
        <w:rPr>
          <w:color w:val="000000"/>
          <w:lang w:val="ro-RO"/>
        </w:rPr>
        <w:t>Predarea-primirea gestiunii de bunuri materiale;</w:t>
      </w:r>
    </w:p>
    <w:p w14:paraId="7B7CFFEF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lastRenderedPageBreak/>
        <w:t>15. Cunoștințe de operare Microsoft Office Excel și Word (calcul tabelar, întocmire grafice, editarea texte) și cunoștințe de utilizare e-mail;</w:t>
      </w:r>
    </w:p>
    <w:p w14:paraId="05737C20" w14:textId="77777777" w:rsidR="00EC2171" w:rsidRPr="00EC2171" w:rsidRDefault="00EC2171" w:rsidP="00EC2171">
      <w:pPr>
        <w:ind w:left="426" w:hanging="426"/>
        <w:jc w:val="both"/>
        <w:rPr>
          <w:color w:val="000000"/>
          <w:lang w:val="ro-RO"/>
        </w:rPr>
      </w:pPr>
      <w:r w:rsidRPr="00EC2171">
        <w:rPr>
          <w:color w:val="000000"/>
          <w:lang w:val="ro-RO"/>
        </w:rPr>
        <w:t xml:space="preserve">16. Instruirea lucrătorilor privind securitatea şi sănătatea în muncă si de prevenire si stingerea incendiilor. </w:t>
      </w:r>
    </w:p>
    <w:p w14:paraId="3A6D8B40" w14:textId="77777777" w:rsidR="002022B5" w:rsidRDefault="002022B5"/>
    <w:p w14:paraId="1783F5DC" w14:textId="77777777" w:rsidR="002022B5" w:rsidRDefault="00EC2171">
      <w:pPr>
        <w:jc w:val="both"/>
      </w:pPr>
      <w:r>
        <w:rPr>
          <w:b/>
          <w:bCs/>
          <w:color w:val="000000"/>
        </w:rPr>
        <w:t xml:space="preserve"> E.)</w:t>
      </w:r>
      <w:r w:rsidR="00125639">
        <w:rPr>
          <w:b/>
          <w:bCs/>
          <w:color w:val="000000"/>
        </w:rPr>
        <w:t xml:space="preserve"> </w:t>
      </w:r>
      <w:proofErr w:type="spellStart"/>
      <w:r w:rsidR="00223430">
        <w:rPr>
          <w:b/>
          <w:bCs/>
          <w:color w:val="000000"/>
        </w:rPr>
        <w:t>Calendarul</w:t>
      </w:r>
      <w:proofErr w:type="spellEnd"/>
      <w:r w:rsidR="00223430">
        <w:rPr>
          <w:b/>
          <w:bCs/>
          <w:color w:val="000000"/>
        </w:rPr>
        <w:t xml:space="preserve"> de </w:t>
      </w:r>
      <w:proofErr w:type="spellStart"/>
      <w:r w:rsidR="00223430">
        <w:rPr>
          <w:b/>
          <w:bCs/>
          <w:color w:val="000000"/>
        </w:rPr>
        <w:t>desfăşurare</w:t>
      </w:r>
      <w:proofErr w:type="spellEnd"/>
      <w:r w:rsidR="00223430">
        <w:rPr>
          <w:b/>
          <w:bCs/>
          <w:color w:val="000000"/>
        </w:rPr>
        <w:t xml:space="preserve"> a </w:t>
      </w:r>
      <w:proofErr w:type="spellStart"/>
      <w:r w:rsidR="00223430">
        <w:rPr>
          <w:b/>
          <w:bCs/>
          <w:color w:val="000000"/>
        </w:rPr>
        <w:t>concursului</w:t>
      </w:r>
      <w:proofErr w:type="spellEnd"/>
      <w:r w:rsidR="00223430">
        <w:rPr>
          <w:b/>
          <w:bCs/>
          <w:color w:val="000000"/>
        </w:rPr>
        <w:t>,</w:t>
      </w:r>
      <w:r w:rsidR="00223430">
        <w:rPr>
          <w:color w:val="000000"/>
        </w:rPr>
        <w:t xml:space="preserve"> </w:t>
      </w:r>
      <w:proofErr w:type="spellStart"/>
      <w:r w:rsidR="00223430">
        <w:rPr>
          <w:color w:val="000000"/>
        </w:rPr>
        <w:t>respectiv</w:t>
      </w:r>
      <w:proofErr w:type="spellEnd"/>
      <w:r w:rsidR="00223430">
        <w:rPr>
          <w:color w:val="000000"/>
        </w:rPr>
        <w:t xml:space="preserve"> data </w:t>
      </w:r>
      <w:proofErr w:type="spellStart"/>
      <w:r w:rsidR="00223430">
        <w:rPr>
          <w:color w:val="000000"/>
        </w:rPr>
        <w:t>limită</w:t>
      </w:r>
      <w:proofErr w:type="spellEnd"/>
      <w:r w:rsidR="00223430">
        <w:rPr>
          <w:color w:val="000000"/>
        </w:rPr>
        <w:t xml:space="preserve"> </w:t>
      </w:r>
      <w:proofErr w:type="spellStart"/>
      <w:r w:rsidR="00223430">
        <w:rPr>
          <w:color w:val="000000"/>
        </w:rPr>
        <w:t>şi</w:t>
      </w:r>
      <w:proofErr w:type="spellEnd"/>
      <w:r w:rsidR="00223430">
        <w:rPr>
          <w:color w:val="000000"/>
        </w:rPr>
        <w:t xml:space="preserve"> ora </w:t>
      </w:r>
      <w:proofErr w:type="spellStart"/>
      <w:r w:rsidR="00223430">
        <w:rPr>
          <w:color w:val="000000"/>
        </w:rPr>
        <w:t>până</w:t>
      </w:r>
      <w:proofErr w:type="spellEnd"/>
      <w:r w:rsidR="00223430">
        <w:rPr>
          <w:color w:val="000000"/>
        </w:rPr>
        <w:t xml:space="preserve"> la care se pot </w:t>
      </w:r>
      <w:proofErr w:type="spellStart"/>
      <w:r w:rsidR="00223430">
        <w:rPr>
          <w:color w:val="000000"/>
        </w:rPr>
        <w:t>depune</w:t>
      </w:r>
      <w:proofErr w:type="spellEnd"/>
      <w:r w:rsidR="00223430">
        <w:rPr>
          <w:color w:val="000000"/>
        </w:rPr>
        <w:t xml:space="preserve"> </w:t>
      </w:r>
      <w:proofErr w:type="spellStart"/>
      <w:r w:rsidR="00223430">
        <w:rPr>
          <w:color w:val="000000"/>
        </w:rPr>
        <w:t>dosarele</w:t>
      </w:r>
      <w:proofErr w:type="spellEnd"/>
      <w:r w:rsidR="00223430">
        <w:rPr>
          <w:color w:val="000000"/>
        </w:rPr>
        <w:t xml:space="preserve"> de concurs:</w:t>
      </w:r>
    </w:p>
    <w:p w14:paraId="3C7BCA12" w14:textId="77777777" w:rsidR="002022B5" w:rsidRDefault="002022B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9"/>
        <w:gridCol w:w="1771"/>
        <w:gridCol w:w="992"/>
      </w:tblGrid>
      <w:tr w:rsidR="002022B5" w14:paraId="54391DF7" w14:textId="77777777" w:rsidTr="00C202F3">
        <w:tc>
          <w:tcPr>
            <w:tcW w:w="0" w:type="auto"/>
          </w:tcPr>
          <w:p w14:paraId="7403E383" w14:textId="77777777" w:rsidR="002022B5" w:rsidRDefault="00223430">
            <w:proofErr w:type="spellStart"/>
            <w:r>
              <w:t>Activitate</w:t>
            </w:r>
            <w:proofErr w:type="spellEnd"/>
          </w:p>
        </w:tc>
        <w:tc>
          <w:tcPr>
            <w:tcW w:w="1771" w:type="dxa"/>
          </w:tcPr>
          <w:p w14:paraId="543C03A9" w14:textId="77777777" w:rsidR="002022B5" w:rsidRDefault="00223430" w:rsidP="00C202F3">
            <w:pPr>
              <w:jc w:val="center"/>
            </w:pPr>
            <w:r>
              <w:t>Data</w:t>
            </w:r>
          </w:p>
        </w:tc>
        <w:tc>
          <w:tcPr>
            <w:tcW w:w="992" w:type="dxa"/>
          </w:tcPr>
          <w:p w14:paraId="1D6559F7" w14:textId="77777777" w:rsidR="002022B5" w:rsidRDefault="00223430" w:rsidP="00C202F3">
            <w:pPr>
              <w:jc w:val="center"/>
            </w:pPr>
            <w:r>
              <w:t>Ora</w:t>
            </w:r>
          </w:p>
        </w:tc>
      </w:tr>
      <w:tr w:rsidR="002022B5" w14:paraId="12D7FB6C" w14:textId="77777777" w:rsidTr="00C202F3">
        <w:tc>
          <w:tcPr>
            <w:tcW w:w="0" w:type="auto"/>
          </w:tcPr>
          <w:p w14:paraId="2E3F6047" w14:textId="77777777" w:rsidR="002022B5" w:rsidRDefault="0022343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1771" w:type="dxa"/>
          </w:tcPr>
          <w:p w14:paraId="505D4B93" w14:textId="62339201" w:rsidR="002022B5" w:rsidRDefault="000E7AA4" w:rsidP="00C202F3">
            <w:pPr>
              <w:jc w:val="center"/>
            </w:pPr>
            <w:r>
              <w:rPr>
                <w:b/>
                <w:bCs/>
              </w:rPr>
              <w:t xml:space="preserve">04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 w:rsidR="00223430">
              <w:rPr>
                <w:b/>
                <w:bCs/>
              </w:rPr>
              <w:t xml:space="preserve"> 2026</w:t>
            </w:r>
          </w:p>
        </w:tc>
        <w:tc>
          <w:tcPr>
            <w:tcW w:w="992" w:type="dxa"/>
          </w:tcPr>
          <w:p w14:paraId="262920B1" w14:textId="77777777" w:rsidR="002022B5" w:rsidRDefault="002022B5" w:rsidP="00C202F3">
            <w:pPr>
              <w:jc w:val="center"/>
            </w:pPr>
          </w:p>
        </w:tc>
      </w:tr>
      <w:tr w:rsidR="002022B5" w14:paraId="3FA5FED8" w14:textId="77777777" w:rsidTr="00C202F3">
        <w:tc>
          <w:tcPr>
            <w:tcW w:w="0" w:type="auto"/>
          </w:tcPr>
          <w:p w14:paraId="02D51EE7" w14:textId="77777777" w:rsidR="002022B5" w:rsidRDefault="0022343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1771" w:type="dxa"/>
          </w:tcPr>
          <w:p w14:paraId="450F2E07" w14:textId="6C1C8BF9" w:rsidR="002022B5" w:rsidRDefault="000E7AA4" w:rsidP="00C202F3">
            <w:pPr>
              <w:jc w:val="center"/>
            </w:pPr>
            <w:r>
              <w:rPr>
                <w:b/>
                <w:bCs/>
              </w:rPr>
              <w:t>1</w:t>
            </w:r>
            <w:r w:rsidR="00D92531">
              <w:rPr>
                <w:b/>
                <w:bCs/>
              </w:rPr>
              <w:t>8</w:t>
            </w:r>
            <w:r w:rsidR="00223430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 w:rsidR="00223430">
              <w:rPr>
                <w:b/>
                <w:bCs/>
              </w:rPr>
              <w:t xml:space="preserve"> 2026</w:t>
            </w:r>
          </w:p>
        </w:tc>
        <w:tc>
          <w:tcPr>
            <w:tcW w:w="992" w:type="dxa"/>
          </w:tcPr>
          <w:p w14:paraId="72659F87" w14:textId="34C81220" w:rsidR="002022B5" w:rsidRDefault="00223430" w:rsidP="00C202F3">
            <w:pPr>
              <w:jc w:val="center"/>
            </w:pPr>
            <w:r>
              <w:t>1</w:t>
            </w:r>
            <w:r w:rsidR="000E7AA4">
              <w:t>3</w:t>
            </w:r>
            <w:r>
              <w:t>:00</w:t>
            </w:r>
          </w:p>
        </w:tc>
      </w:tr>
      <w:tr w:rsidR="002022B5" w14:paraId="67D74449" w14:textId="77777777" w:rsidTr="00C202F3">
        <w:tc>
          <w:tcPr>
            <w:tcW w:w="0" w:type="auto"/>
          </w:tcPr>
          <w:p w14:paraId="5E2E8799" w14:textId="77777777" w:rsidR="002022B5" w:rsidRDefault="0022343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1771" w:type="dxa"/>
          </w:tcPr>
          <w:p w14:paraId="3A14DE56" w14:textId="4F576912" w:rsidR="002022B5" w:rsidRDefault="000E7AA4" w:rsidP="00C202F3">
            <w:pPr>
              <w:jc w:val="center"/>
            </w:pPr>
            <w:r>
              <w:t>1</w:t>
            </w:r>
            <w:r w:rsidR="00D92531">
              <w:t>9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992" w:type="dxa"/>
          </w:tcPr>
          <w:p w14:paraId="4DA25658" w14:textId="2208CFE2" w:rsidR="002022B5" w:rsidRDefault="00D92531" w:rsidP="00C202F3">
            <w:pPr>
              <w:jc w:val="center"/>
            </w:pPr>
            <w:r>
              <w:t>09</w:t>
            </w:r>
            <w:r w:rsidR="00223430">
              <w:t>:00</w:t>
            </w:r>
          </w:p>
        </w:tc>
      </w:tr>
      <w:tr w:rsidR="002022B5" w14:paraId="16D2AD5B" w14:textId="77777777" w:rsidTr="00C202F3">
        <w:tc>
          <w:tcPr>
            <w:tcW w:w="0" w:type="auto"/>
          </w:tcPr>
          <w:p w14:paraId="486387F3" w14:textId="77777777" w:rsidR="002022B5" w:rsidRDefault="0022343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1771" w:type="dxa"/>
          </w:tcPr>
          <w:p w14:paraId="2D63508B" w14:textId="14281BB3" w:rsidR="002022B5" w:rsidRDefault="000E7AA4" w:rsidP="00C202F3">
            <w:pPr>
              <w:jc w:val="center"/>
            </w:pPr>
            <w:r>
              <w:t>1</w:t>
            </w:r>
            <w:r w:rsidR="00D92531">
              <w:t>9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992" w:type="dxa"/>
          </w:tcPr>
          <w:p w14:paraId="5615A11D" w14:textId="372E457D" w:rsidR="002022B5" w:rsidRDefault="00223430" w:rsidP="00C202F3">
            <w:pPr>
              <w:jc w:val="center"/>
            </w:pPr>
            <w:r>
              <w:t>1</w:t>
            </w:r>
            <w:r w:rsidR="00D92531">
              <w:t>0</w:t>
            </w:r>
            <w:r>
              <w:t>:00</w:t>
            </w:r>
          </w:p>
        </w:tc>
      </w:tr>
      <w:tr w:rsidR="002022B5" w14:paraId="6FEE651B" w14:textId="77777777" w:rsidTr="00C202F3">
        <w:tc>
          <w:tcPr>
            <w:tcW w:w="0" w:type="auto"/>
          </w:tcPr>
          <w:p w14:paraId="2B512B0A" w14:textId="77777777" w:rsidR="002022B5" w:rsidRDefault="00223430" w:rsidP="007D7F28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</w:t>
            </w:r>
            <w:r w:rsidR="007D7F28">
              <w:t>-</w:t>
            </w:r>
            <w:r>
              <w:t xml:space="preserve">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1771" w:type="dxa"/>
          </w:tcPr>
          <w:p w14:paraId="63ECF433" w14:textId="5DF62CFF" w:rsidR="002022B5" w:rsidRDefault="000E7AA4" w:rsidP="00C202F3">
            <w:pPr>
              <w:jc w:val="center"/>
            </w:pPr>
            <w:r>
              <w:t xml:space="preserve">19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  <w:r w:rsidR="00223430">
              <w:t xml:space="preserve"> </w:t>
            </w:r>
          </w:p>
        </w:tc>
        <w:tc>
          <w:tcPr>
            <w:tcW w:w="992" w:type="dxa"/>
          </w:tcPr>
          <w:p w14:paraId="14613301" w14:textId="6EC2B9E1" w:rsidR="002022B5" w:rsidRDefault="00223430" w:rsidP="00C202F3">
            <w:pPr>
              <w:jc w:val="center"/>
            </w:pPr>
            <w:r>
              <w:t>1</w:t>
            </w:r>
            <w:r w:rsidR="00D92531">
              <w:t>2</w:t>
            </w:r>
            <w:r>
              <w:t>:00</w:t>
            </w:r>
          </w:p>
        </w:tc>
      </w:tr>
      <w:tr w:rsidR="002022B5" w14:paraId="015E3D27" w14:textId="77777777" w:rsidTr="00C202F3">
        <w:tc>
          <w:tcPr>
            <w:tcW w:w="0" w:type="auto"/>
          </w:tcPr>
          <w:p w14:paraId="27A9C268" w14:textId="77777777" w:rsidR="002022B5" w:rsidRDefault="0022343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1771" w:type="dxa"/>
          </w:tcPr>
          <w:p w14:paraId="3693E487" w14:textId="5DE56306" w:rsidR="002022B5" w:rsidRDefault="000E7AA4" w:rsidP="00C202F3">
            <w:pPr>
              <w:jc w:val="center"/>
            </w:pPr>
            <w:r>
              <w:t xml:space="preserve">19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992" w:type="dxa"/>
          </w:tcPr>
          <w:p w14:paraId="62B2D33A" w14:textId="6DA65F7B" w:rsidR="002022B5" w:rsidRDefault="00223430" w:rsidP="00C202F3">
            <w:pPr>
              <w:jc w:val="center"/>
            </w:pPr>
            <w:r>
              <w:t>1</w:t>
            </w:r>
            <w:r w:rsidR="000E7AA4">
              <w:t>5</w:t>
            </w:r>
            <w:r>
              <w:t>:00</w:t>
            </w:r>
          </w:p>
        </w:tc>
      </w:tr>
      <w:tr w:rsidR="002022B5" w14:paraId="11E73A62" w14:textId="77777777" w:rsidTr="00C202F3">
        <w:tc>
          <w:tcPr>
            <w:tcW w:w="0" w:type="auto"/>
          </w:tcPr>
          <w:p w14:paraId="175CB5EC" w14:textId="77777777" w:rsidR="002022B5" w:rsidRDefault="0022343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1771" w:type="dxa"/>
          </w:tcPr>
          <w:p w14:paraId="5ABBCD6A" w14:textId="525E4B61" w:rsidR="002022B5" w:rsidRDefault="000E7AA4" w:rsidP="00C202F3">
            <w:pPr>
              <w:jc w:val="center"/>
            </w:pPr>
            <w:r>
              <w:rPr>
                <w:b/>
                <w:bCs/>
              </w:rPr>
              <w:t>2</w:t>
            </w:r>
            <w:r w:rsidR="002A23E1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</w:t>
            </w:r>
            <w:r w:rsidR="00223430">
              <w:rPr>
                <w:b/>
                <w:bCs/>
              </w:rPr>
              <w:t>2026</w:t>
            </w:r>
          </w:p>
        </w:tc>
        <w:tc>
          <w:tcPr>
            <w:tcW w:w="992" w:type="dxa"/>
          </w:tcPr>
          <w:p w14:paraId="71C44711" w14:textId="77777777" w:rsidR="002022B5" w:rsidRDefault="00223430" w:rsidP="00C202F3">
            <w:pPr>
              <w:jc w:val="center"/>
            </w:pPr>
            <w:r>
              <w:t>09:00</w:t>
            </w:r>
          </w:p>
        </w:tc>
      </w:tr>
      <w:tr w:rsidR="002022B5" w14:paraId="01DAD7D5" w14:textId="77777777" w:rsidTr="00C202F3">
        <w:tc>
          <w:tcPr>
            <w:tcW w:w="0" w:type="auto"/>
          </w:tcPr>
          <w:p w14:paraId="6EB787F5" w14:textId="77777777" w:rsidR="002022B5" w:rsidRDefault="0022343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1771" w:type="dxa"/>
          </w:tcPr>
          <w:p w14:paraId="11E7B15A" w14:textId="41EBF8A5" w:rsidR="002022B5" w:rsidRDefault="000E7AA4" w:rsidP="00C202F3">
            <w:pPr>
              <w:jc w:val="center"/>
            </w:pPr>
            <w:r>
              <w:t>2</w:t>
            </w:r>
            <w:r w:rsidR="002A23E1">
              <w:t>0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992" w:type="dxa"/>
          </w:tcPr>
          <w:p w14:paraId="008B7A2E" w14:textId="7E89E249" w:rsidR="002022B5" w:rsidRDefault="00223430" w:rsidP="00C202F3">
            <w:pPr>
              <w:jc w:val="center"/>
            </w:pPr>
            <w:r>
              <w:t>1</w:t>
            </w:r>
            <w:r w:rsidR="002A23E1">
              <w:t>2</w:t>
            </w:r>
            <w:r>
              <w:t>:00</w:t>
            </w:r>
          </w:p>
        </w:tc>
      </w:tr>
      <w:tr w:rsidR="002022B5" w14:paraId="5A202856" w14:textId="77777777" w:rsidTr="00C202F3">
        <w:tc>
          <w:tcPr>
            <w:tcW w:w="0" w:type="auto"/>
          </w:tcPr>
          <w:p w14:paraId="4396C4CC" w14:textId="77777777" w:rsidR="002022B5" w:rsidRDefault="0022343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1771" w:type="dxa"/>
          </w:tcPr>
          <w:p w14:paraId="0A0890DA" w14:textId="547F5E80" w:rsidR="002022B5" w:rsidRDefault="000E7AA4" w:rsidP="00C202F3">
            <w:pPr>
              <w:jc w:val="center"/>
            </w:pPr>
            <w:r>
              <w:t>2</w:t>
            </w:r>
            <w:r w:rsidR="002A23E1">
              <w:t>0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 w:rsidR="00223430">
              <w:t xml:space="preserve"> 2026</w:t>
            </w:r>
          </w:p>
        </w:tc>
        <w:tc>
          <w:tcPr>
            <w:tcW w:w="992" w:type="dxa"/>
          </w:tcPr>
          <w:p w14:paraId="05A9B20C" w14:textId="571396F0" w:rsidR="002022B5" w:rsidRDefault="00223430" w:rsidP="00C202F3">
            <w:pPr>
              <w:jc w:val="center"/>
            </w:pPr>
            <w:r>
              <w:t>1</w:t>
            </w:r>
            <w:r w:rsidR="002A23E1">
              <w:t>3</w:t>
            </w:r>
            <w:r>
              <w:t>:00</w:t>
            </w:r>
          </w:p>
        </w:tc>
      </w:tr>
      <w:tr w:rsidR="002022B5" w14:paraId="569ABD07" w14:textId="77777777" w:rsidTr="00C202F3">
        <w:tc>
          <w:tcPr>
            <w:tcW w:w="0" w:type="auto"/>
          </w:tcPr>
          <w:p w14:paraId="1EB84B01" w14:textId="77777777" w:rsidR="002022B5" w:rsidRDefault="00223430" w:rsidP="007D7F28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</w:t>
            </w:r>
            <w:r w:rsidR="007D7F28">
              <w:t>-</w:t>
            </w:r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1771" w:type="dxa"/>
          </w:tcPr>
          <w:p w14:paraId="1F221E16" w14:textId="38E93610" w:rsidR="002022B5" w:rsidRDefault="000E7AA4" w:rsidP="00C202F3">
            <w:pPr>
              <w:jc w:val="center"/>
            </w:pPr>
            <w:r>
              <w:t>2</w:t>
            </w:r>
            <w:r w:rsidR="002A23E1">
              <w:t>0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 w:rsidR="00223430">
              <w:t xml:space="preserve"> 2026</w:t>
            </w:r>
          </w:p>
        </w:tc>
        <w:tc>
          <w:tcPr>
            <w:tcW w:w="992" w:type="dxa"/>
          </w:tcPr>
          <w:p w14:paraId="7AE8F8B9" w14:textId="79CBE741" w:rsidR="002022B5" w:rsidRDefault="00223430" w:rsidP="00C202F3">
            <w:pPr>
              <w:jc w:val="center"/>
            </w:pPr>
            <w:r>
              <w:t>1</w:t>
            </w:r>
            <w:r w:rsidR="002A23E1">
              <w:t>6</w:t>
            </w:r>
            <w:r>
              <w:t>:00</w:t>
            </w:r>
          </w:p>
        </w:tc>
      </w:tr>
      <w:tr w:rsidR="002022B5" w14:paraId="51020041" w14:textId="77777777" w:rsidTr="00C202F3">
        <w:tc>
          <w:tcPr>
            <w:tcW w:w="0" w:type="auto"/>
          </w:tcPr>
          <w:p w14:paraId="09529E12" w14:textId="77777777" w:rsidR="002022B5" w:rsidRDefault="0022343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1771" w:type="dxa"/>
          </w:tcPr>
          <w:p w14:paraId="4186DAED" w14:textId="58CC83CC" w:rsidR="002022B5" w:rsidRDefault="000E7AA4" w:rsidP="00C202F3">
            <w:pPr>
              <w:jc w:val="center"/>
            </w:pPr>
            <w:r>
              <w:rPr>
                <w:b/>
                <w:bCs/>
              </w:rPr>
              <w:t>2</w:t>
            </w:r>
            <w:r w:rsidR="002A23E1">
              <w:rPr>
                <w:b/>
                <w:bCs/>
              </w:rPr>
              <w:t>3</w:t>
            </w:r>
            <w:r w:rsidR="00223430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 w:rsidR="00223430">
              <w:rPr>
                <w:b/>
                <w:bCs/>
              </w:rPr>
              <w:t xml:space="preserve"> 2026</w:t>
            </w:r>
          </w:p>
        </w:tc>
        <w:tc>
          <w:tcPr>
            <w:tcW w:w="992" w:type="dxa"/>
          </w:tcPr>
          <w:p w14:paraId="6D898D63" w14:textId="77777777" w:rsidR="002022B5" w:rsidRDefault="00223430" w:rsidP="00C202F3">
            <w:pPr>
              <w:jc w:val="center"/>
            </w:pPr>
            <w:r>
              <w:t>09:00</w:t>
            </w:r>
          </w:p>
        </w:tc>
      </w:tr>
      <w:tr w:rsidR="002022B5" w14:paraId="72F5935F" w14:textId="77777777" w:rsidTr="00C202F3">
        <w:tc>
          <w:tcPr>
            <w:tcW w:w="0" w:type="auto"/>
          </w:tcPr>
          <w:p w14:paraId="54D0B007" w14:textId="77777777" w:rsidR="002022B5" w:rsidRDefault="0022343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1771" w:type="dxa"/>
          </w:tcPr>
          <w:p w14:paraId="64FDE464" w14:textId="5E4E1402" w:rsidR="002022B5" w:rsidRDefault="000E7AA4" w:rsidP="00C202F3">
            <w:pPr>
              <w:jc w:val="center"/>
            </w:pPr>
            <w:r>
              <w:t>2</w:t>
            </w:r>
            <w:r w:rsidR="002A23E1">
              <w:t>3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 w:rsidR="00223430">
              <w:t xml:space="preserve"> 2026</w:t>
            </w:r>
          </w:p>
        </w:tc>
        <w:tc>
          <w:tcPr>
            <w:tcW w:w="992" w:type="dxa"/>
          </w:tcPr>
          <w:p w14:paraId="7B2FC716" w14:textId="6FC50883" w:rsidR="002022B5" w:rsidRDefault="00223430" w:rsidP="00C202F3">
            <w:pPr>
              <w:jc w:val="center"/>
            </w:pPr>
            <w:r>
              <w:t>1</w:t>
            </w:r>
            <w:r w:rsidR="002A23E1">
              <w:t>2</w:t>
            </w:r>
            <w:r>
              <w:t>:00</w:t>
            </w:r>
          </w:p>
        </w:tc>
      </w:tr>
      <w:tr w:rsidR="002022B5" w14:paraId="16255E98" w14:textId="77777777" w:rsidTr="00C202F3">
        <w:tc>
          <w:tcPr>
            <w:tcW w:w="0" w:type="auto"/>
          </w:tcPr>
          <w:p w14:paraId="5223916E" w14:textId="77777777" w:rsidR="002022B5" w:rsidRDefault="0022343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1771" w:type="dxa"/>
          </w:tcPr>
          <w:p w14:paraId="398F14C9" w14:textId="00C9D564" w:rsidR="002022B5" w:rsidRDefault="000E7AA4" w:rsidP="00C202F3">
            <w:pPr>
              <w:jc w:val="center"/>
            </w:pPr>
            <w:r>
              <w:t>2</w:t>
            </w:r>
            <w:r w:rsidR="002A23E1">
              <w:t>3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 w:rsidR="00223430">
              <w:t xml:space="preserve"> 2026</w:t>
            </w:r>
          </w:p>
        </w:tc>
        <w:tc>
          <w:tcPr>
            <w:tcW w:w="992" w:type="dxa"/>
          </w:tcPr>
          <w:p w14:paraId="411D251B" w14:textId="77777777" w:rsidR="002022B5" w:rsidRDefault="00223430" w:rsidP="00C202F3">
            <w:pPr>
              <w:jc w:val="center"/>
            </w:pPr>
            <w:r>
              <w:t>13:00</w:t>
            </w:r>
          </w:p>
        </w:tc>
      </w:tr>
      <w:tr w:rsidR="002022B5" w14:paraId="31060356" w14:textId="77777777" w:rsidTr="00C202F3">
        <w:tc>
          <w:tcPr>
            <w:tcW w:w="0" w:type="auto"/>
          </w:tcPr>
          <w:p w14:paraId="32AAA245" w14:textId="77777777" w:rsidR="002022B5" w:rsidRDefault="00223430">
            <w:proofErr w:type="spellStart"/>
            <w:r>
              <w:t>Afișarea</w:t>
            </w:r>
            <w:proofErr w:type="spellEnd"/>
            <w:r w:rsidR="007D7F28">
              <w:t xml:space="preserve"> </w:t>
            </w:r>
            <w:proofErr w:type="spellStart"/>
            <w:r w:rsidR="007D7F28">
              <w:t>rezultatelor</w:t>
            </w:r>
            <w:proofErr w:type="spellEnd"/>
            <w:r w:rsidR="007D7F28">
              <w:t xml:space="preserve"> la </w:t>
            </w:r>
            <w:proofErr w:type="spellStart"/>
            <w:r w:rsidR="007D7F28">
              <w:t>contestații</w:t>
            </w:r>
            <w:proofErr w:type="spellEnd"/>
            <w:r w:rsidR="007D7F28">
              <w:t xml:space="preserve"> -</w:t>
            </w:r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1771" w:type="dxa"/>
          </w:tcPr>
          <w:p w14:paraId="571FFB9E" w14:textId="1D68EF71" w:rsidR="002022B5" w:rsidRDefault="000E7AA4" w:rsidP="00C202F3">
            <w:pPr>
              <w:jc w:val="center"/>
            </w:pPr>
            <w:r>
              <w:t>2</w:t>
            </w:r>
            <w:r w:rsidR="002A23E1">
              <w:t>3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 w:rsidR="00223430">
              <w:t xml:space="preserve"> 2026</w:t>
            </w:r>
          </w:p>
        </w:tc>
        <w:tc>
          <w:tcPr>
            <w:tcW w:w="992" w:type="dxa"/>
          </w:tcPr>
          <w:p w14:paraId="0104D257" w14:textId="3C65A69A" w:rsidR="002022B5" w:rsidRDefault="00223430" w:rsidP="00C202F3">
            <w:pPr>
              <w:jc w:val="center"/>
            </w:pPr>
            <w:r>
              <w:t>1</w:t>
            </w:r>
            <w:r w:rsidR="002A23E1">
              <w:t>6</w:t>
            </w:r>
            <w:r>
              <w:t>:00</w:t>
            </w:r>
          </w:p>
        </w:tc>
      </w:tr>
      <w:tr w:rsidR="002022B5" w14:paraId="4C0967B2" w14:textId="77777777" w:rsidTr="00C202F3">
        <w:tc>
          <w:tcPr>
            <w:tcW w:w="0" w:type="auto"/>
          </w:tcPr>
          <w:p w14:paraId="4EBAC8C5" w14:textId="77777777" w:rsidR="002022B5" w:rsidRDefault="0022343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1771" w:type="dxa"/>
          </w:tcPr>
          <w:p w14:paraId="6EB4FA54" w14:textId="1E393A64" w:rsidR="002022B5" w:rsidRDefault="000E7AA4" w:rsidP="00C202F3">
            <w:pPr>
              <w:jc w:val="center"/>
            </w:pPr>
            <w:r>
              <w:rPr>
                <w:b/>
                <w:bCs/>
              </w:rPr>
              <w:t>2</w:t>
            </w:r>
            <w:r w:rsidR="002A23E1">
              <w:rPr>
                <w:b/>
                <w:bCs/>
              </w:rPr>
              <w:t>4</w:t>
            </w:r>
            <w:r w:rsidR="00223430">
              <w:rPr>
                <w:b/>
                <w:bCs/>
              </w:rPr>
              <w:t xml:space="preserve"> </w:t>
            </w:r>
            <w:proofErr w:type="spellStart"/>
            <w:r w:rsidR="00047B1D">
              <w:rPr>
                <w:b/>
                <w:bCs/>
              </w:rPr>
              <w:t>Noiembrie</w:t>
            </w:r>
            <w:proofErr w:type="spellEnd"/>
            <w:r w:rsidR="00223430">
              <w:rPr>
                <w:b/>
                <w:bCs/>
              </w:rPr>
              <w:t xml:space="preserve"> 2026</w:t>
            </w:r>
          </w:p>
        </w:tc>
        <w:tc>
          <w:tcPr>
            <w:tcW w:w="992" w:type="dxa"/>
          </w:tcPr>
          <w:p w14:paraId="2FF4590F" w14:textId="77777777" w:rsidR="002022B5" w:rsidRDefault="00223430" w:rsidP="00C202F3">
            <w:pPr>
              <w:jc w:val="center"/>
            </w:pPr>
            <w:r>
              <w:t>09:00</w:t>
            </w:r>
          </w:p>
        </w:tc>
      </w:tr>
      <w:tr w:rsidR="002022B5" w14:paraId="165D16A5" w14:textId="77777777" w:rsidTr="00C202F3">
        <w:tc>
          <w:tcPr>
            <w:tcW w:w="0" w:type="auto"/>
          </w:tcPr>
          <w:p w14:paraId="1FDBE9F0" w14:textId="77777777" w:rsidR="002022B5" w:rsidRDefault="0022343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1771" w:type="dxa"/>
          </w:tcPr>
          <w:p w14:paraId="52AA6099" w14:textId="545046D7" w:rsidR="002022B5" w:rsidRDefault="00047B1D" w:rsidP="00047B1D">
            <w:r>
              <w:t xml:space="preserve">  2</w:t>
            </w:r>
            <w:r w:rsidR="002A23E1">
              <w:t>4</w:t>
            </w:r>
            <w:r>
              <w:t xml:space="preserve"> </w:t>
            </w:r>
            <w:proofErr w:type="spellStart"/>
            <w:r>
              <w:t>Noimebrie</w:t>
            </w:r>
            <w:proofErr w:type="spellEnd"/>
            <w:r w:rsidR="00223430">
              <w:t xml:space="preserve"> 2026</w:t>
            </w:r>
          </w:p>
        </w:tc>
        <w:tc>
          <w:tcPr>
            <w:tcW w:w="992" w:type="dxa"/>
          </w:tcPr>
          <w:p w14:paraId="6D48A133" w14:textId="77777777" w:rsidR="002022B5" w:rsidRDefault="00223430" w:rsidP="00C202F3">
            <w:pPr>
              <w:jc w:val="center"/>
            </w:pPr>
            <w:r>
              <w:t>11:00</w:t>
            </w:r>
          </w:p>
        </w:tc>
      </w:tr>
      <w:tr w:rsidR="002022B5" w14:paraId="261EE2F6" w14:textId="77777777" w:rsidTr="00C202F3">
        <w:tc>
          <w:tcPr>
            <w:tcW w:w="0" w:type="auto"/>
          </w:tcPr>
          <w:p w14:paraId="0C3A67D3" w14:textId="77777777" w:rsidR="002022B5" w:rsidRDefault="00223430" w:rsidP="007D7F28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interviu</w:t>
            </w:r>
            <w:proofErr w:type="spellEnd"/>
          </w:p>
        </w:tc>
        <w:tc>
          <w:tcPr>
            <w:tcW w:w="1771" w:type="dxa"/>
          </w:tcPr>
          <w:p w14:paraId="37ADBFC0" w14:textId="5B0AA140" w:rsidR="002022B5" w:rsidRDefault="00047B1D" w:rsidP="00C202F3">
            <w:pPr>
              <w:jc w:val="center"/>
            </w:pPr>
            <w:r>
              <w:t>2</w:t>
            </w:r>
            <w:r w:rsidR="002A23E1">
              <w:t>4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 w:rsidR="00223430">
              <w:t xml:space="preserve"> 2026</w:t>
            </w:r>
          </w:p>
        </w:tc>
        <w:tc>
          <w:tcPr>
            <w:tcW w:w="992" w:type="dxa"/>
          </w:tcPr>
          <w:p w14:paraId="1FA20823" w14:textId="77777777" w:rsidR="002022B5" w:rsidRDefault="00223430" w:rsidP="00C202F3">
            <w:pPr>
              <w:jc w:val="center"/>
            </w:pPr>
            <w:r>
              <w:t>13:00</w:t>
            </w:r>
          </w:p>
        </w:tc>
      </w:tr>
      <w:tr w:rsidR="002022B5" w14:paraId="277095E0" w14:textId="77777777" w:rsidTr="00C202F3">
        <w:tc>
          <w:tcPr>
            <w:tcW w:w="0" w:type="auto"/>
          </w:tcPr>
          <w:p w14:paraId="09F5AC58" w14:textId="77777777" w:rsidR="002022B5" w:rsidRDefault="007D7F28" w:rsidP="007D7F28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 w:rsidR="00223430">
              <w:t xml:space="preserve"> </w:t>
            </w:r>
            <w:proofErr w:type="spellStart"/>
            <w:r w:rsidR="00223430">
              <w:t>contestații</w:t>
            </w:r>
            <w:r>
              <w:t>lor</w:t>
            </w:r>
            <w:proofErr w:type="spellEnd"/>
            <w:r w:rsidR="00223430">
              <w:t xml:space="preserve"> la </w:t>
            </w:r>
            <w:proofErr w:type="spellStart"/>
            <w:r w:rsidR="00223430">
              <w:t>interviu</w:t>
            </w:r>
            <w:proofErr w:type="spellEnd"/>
          </w:p>
        </w:tc>
        <w:tc>
          <w:tcPr>
            <w:tcW w:w="1771" w:type="dxa"/>
          </w:tcPr>
          <w:p w14:paraId="30E16F8E" w14:textId="3B43CDBE" w:rsidR="002022B5" w:rsidRDefault="00047B1D" w:rsidP="00C202F3">
            <w:pPr>
              <w:jc w:val="center"/>
            </w:pPr>
            <w:r>
              <w:t>2</w:t>
            </w:r>
            <w:r w:rsidR="002A23E1">
              <w:t>4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 w:rsidR="00223430">
              <w:t xml:space="preserve"> 2026</w:t>
            </w:r>
          </w:p>
        </w:tc>
        <w:tc>
          <w:tcPr>
            <w:tcW w:w="992" w:type="dxa"/>
          </w:tcPr>
          <w:p w14:paraId="53816E48" w14:textId="23B29D50" w:rsidR="002022B5" w:rsidRDefault="00223430" w:rsidP="00C202F3">
            <w:pPr>
              <w:jc w:val="center"/>
            </w:pPr>
            <w:r>
              <w:t>1</w:t>
            </w:r>
            <w:r w:rsidR="002A23E1">
              <w:t>5</w:t>
            </w:r>
            <w:r>
              <w:t>:00</w:t>
            </w:r>
          </w:p>
        </w:tc>
      </w:tr>
      <w:tr w:rsidR="002022B5" w14:paraId="5C095B96" w14:textId="77777777" w:rsidTr="00C202F3">
        <w:tc>
          <w:tcPr>
            <w:tcW w:w="0" w:type="auto"/>
          </w:tcPr>
          <w:p w14:paraId="2532846C" w14:textId="77777777" w:rsidR="002022B5" w:rsidRDefault="0022343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1771" w:type="dxa"/>
          </w:tcPr>
          <w:p w14:paraId="1E0EF91B" w14:textId="4C736430" w:rsidR="002022B5" w:rsidRDefault="00047B1D" w:rsidP="00C202F3">
            <w:pPr>
              <w:jc w:val="center"/>
            </w:pPr>
            <w:r>
              <w:t>2</w:t>
            </w:r>
            <w:r w:rsidR="005044DB">
              <w:t>4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 w:rsidR="00223430">
              <w:t xml:space="preserve"> 2026</w:t>
            </w:r>
          </w:p>
        </w:tc>
        <w:tc>
          <w:tcPr>
            <w:tcW w:w="992" w:type="dxa"/>
          </w:tcPr>
          <w:p w14:paraId="3F773A6E" w14:textId="3D218778" w:rsidR="002022B5" w:rsidRDefault="00125639" w:rsidP="00C202F3">
            <w:pPr>
              <w:jc w:val="center"/>
            </w:pPr>
            <w:r>
              <w:t>1</w:t>
            </w:r>
            <w:r w:rsidR="005044DB">
              <w:t>6</w:t>
            </w:r>
            <w:r>
              <w:t>:0</w:t>
            </w:r>
            <w:r w:rsidR="00223430">
              <w:t>0</w:t>
            </w:r>
          </w:p>
        </w:tc>
      </w:tr>
    </w:tbl>
    <w:p w14:paraId="6E0B6A39" w14:textId="77777777" w:rsidR="002E63C0" w:rsidRDefault="002E63C0"/>
    <w:p w14:paraId="46F6F9A7" w14:textId="77777777" w:rsidR="00EC2171" w:rsidRPr="00EC2171" w:rsidRDefault="00EC2171" w:rsidP="00EC2171">
      <w:pPr>
        <w:rPr>
          <w:lang w:val="ro-RO"/>
        </w:rPr>
      </w:pPr>
    </w:p>
    <w:p w14:paraId="0BD459B5" w14:textId="77777777" w:rsidR="00EC2171" w:rsidRPr="00EC2171" w:rsidRDefault="00EC2171" w:rsidP="00EC2171">
      <w:pPr>
        <w:rPr>
          <w:lang w:val="ro-RO"/>
        </w:rPr>
      </w:pPr>
      <w:r w:rsidRPr="00EC2171">
        <w:rPr>
          <w:lang w:val="ro-RO"/>
        </w:rPr>
        <w:t>Rezultatele etapelor de concurs se vor afişa folosind sintagma „admis” sau „respins”.</w:t>
      </w:r>
    </w:p>
    <w:p w14:paraId="6C8226A7" w14:textId="77777777" w:rsidR="00EC2171" w:rsidRPr="00EC2171" w:rsidRDefault="00EC2171" w:rsidP="00EC2171">
      <w:pPr>
        <w:rPr>
          <w:lang w:val="ro-RO"/>
        </w:rPr>
      </w:pPr>
      <w:r w:rsidRPr="00EC2171">
        <w:rPr>
          <w:lang w:val="ro-RO"/>
        </w:rPr>
        <w:t>Se pot prezenta la probele concursului numai candidaţii declaraţi admişi la proba anterioară.</w:t>
      </w:r>
    </w:p>
    <w:p w14:paraId="5811D3D2" w14:textId="77777777" w:rsidR="00EC2171" w:rsidRPr="00EC2171" w:rsidRDefault="00EC2171" w:rsidP="00EC2171">
      <w:pPr>
        <w:rPr>
          <w:lang w:val="ro-RO"/>
        </w:rPr>
      </w:pPr>
    </w:p>
    <w:p w14:paraId="3EF80292" w14:textId="77777777" w:rsidR="00EC2171" w:rsidRPr="00EC2171" w:rsidRDefault="00EC2171" w:rsidP="00EC2171">
      <w:pPr>
        <w:rPr>
          <w:b/>
          <w:lang w:val="ro-RO"/>
        </w:rPr>
      </w:pPr>
      <w:r w:rsidRPr="00EC2171">
        <w:rPr>
          <w:b/>
          <w:lang w:val="ro-RO"/>
        </w:rPr>
        <w:t>Notă:</w:t>
      </w:r>
    </w:p>
    <w:p w14:paraId="4B87685D" w14:textId="77777777" w:rsidR="00EC2171" w:rsidRPr="00EC2171" w:rsidRDefault="00EC2171" w:rsidP="00EC2171">
      <w:pPr>
        <w:rPr>
          <w:lang w:val="ro-RO"/>
        </w:rPr>
      </w:pPr>
      <w:r w:rsidRPr="00EC2171">
        <w:rPr>
          <w:lang w:val="ro-RO"/>
        </w:rPr>
        <w:t>Sunt declaraţi admişi la proba scrisă numai candidații care au obţinut minimum 50 de puncte;</w:t>
      </w:r>
    </w:p>
    <w:p w14:paraId="24BBA302" w14:textId="77777777" w:rsidR="00EC2171" w:rsidRPr="00EC2171" w:rsidRDefault="00EC2171" w:rsidP="00EC2171">
      <w:pPr>
        <w:rPr>
          <w:lang w:val="ro-RO"/>
        </w:rPr>
      </w:pPr>
      <w:r w:rsidRPr="00EC2171">
        <w:rPr>
          <w:lang w:val="ro-RO"/>
        </w:rPr>
        <w:t>Sunt declaraţi admişi la proba practică numai candidații care au obţinut minimum 50 de puncte.</w:t>
      </w:r>
    </w:p>
    <w:p w14:paraId="4D695ACB" w14:textId="77777777" w:rsidR="00EC2171" w:rsidRPr="00EC2171" w:rsidRDefault="00EC2171" w:rsidP="00EC2171">
      <w:pPr>
        <w:rPr>
          <w:lang w:val="ro-RO"/>
        </w:rPr>
      </w:pPr>
      <w:r w:rsidRPr="00EC2171">
        <w:rPr>
          <w:lang w:val="ro-RO"/>
        </w:rPr>
        <w:t>Pot participa la proba interviu numai candidații care au obţinut minimum 50 de puncte la probele anterioare.</w:t>
      </w:r>
    </w:p>
    <w:p w14:paraId="5DCCFA22" w14:textId="7F6F8A27" w:rsidR="00EC2171" w:rsidRPr="00EC2171" w:rsidRDefault="00EC2171" w:rsidP="00EC2171">
      <w:pPr>
        <w:rPr>
          <w:lang w:val="ro-RO"/>
        </w:rPr>
      </w:pPr>
      <w:r w:rsidRPr="00EC2171">
        <w:rPr>
          <w:lang w:val="ro-RO"/>
        </w:rPr>
        <w:t>Punctajul final se calculează ca medie aritmetică a punctajel</w:t>
      </w:r>
      <w:r w:rsidR="005044DB">
        <w:rPr>
          <w:lang w:val="ro-RO"/>
        </w:rPr>
        <w:t>or</w:t>
      </w:r>
      <w:r w:rsidRPr="00EC2171">
        <w:rPr>
          <w:lang w:val="ro-RO"/>
        </w:rPr>
        <w:t xml:space="preserve"> obţinute la proba scrisă, proba practică şi interviu.</w:t>
      </w:r>
    </w:p>
    <w:p w14:paraId="1BA4C2C5" w14:textId="77777777" w:rsidR="00EC2171" w:rsidRPr="00EC2171" w:rsidRDefault="00EC2171" w:rsidP="00EC2171">
      <w:pPr>
        <w:rPr>
          <w:lang w:val="ro-RO"/>
        </w:rPr>
      </w:pPr>
      <w:r w:rsidRPr="00EC2171">
        <w:rPr>
          <w:lang w:val="ro-RO"/>
        </w:rPr>
        <w:t>Pentru  fiecare proba a concursului, punctajul este de maximum 100 de puncte.</w:t>
      </w:r>
    </w:p>
    <w:p w14:paraId="1AD0BFEF" w14:textId="77777777" w:rsidR="00EC2171" w:rsidRPr="00EC2171" w:rsidRDefault="00EC2171" w:rsidP="00EC2171">
      <w:pPr>
        <w:rPr>
          <w:lang w:val="ro-RO"/>
        </w:rPr>
      </w:pPr>
    </w:p>
    <w:p w14:paraId="555FE86C" w14:textId="77777777" w:rsidR="00EC2171" w:rsidRDefault="00EC2171"/>
    <w:p w14:paraId="5B6464B4" w14:textId="0054B4AE" w:rsidR="00EC2171" w:rsidRDefault="00EC2171">
      <w:pPr>
        <w:rPr>
          <w:lang w:val="en-GB"/>
        </w:rPr>
      </w:pPr>
      <w:proofErr w:type="spellStart"/>
      <w:r w:rsidRPr="00EC2171">
        <w:rPr>
          <w:lang w:val="en-GB"/>
        </w:rPr>
        <w:t>Pentru</w:t>
      </w:r>
      <w:proofErr w:type="spellEnd"/>
      <w:r w:rsidRPr="00EC2171">
        <w:rPr>
          <w:lang w:val="en-GB"/>
        </w:rPr>
        <w:t xml:space="preserve"> </w:t>
      </w:r>
      <w:proofErr w:type="spellStart"/>
      <w:r w:rsidRPr="00EC2171">
        <w:rPr>
          <w:lang w:val="en-GB"/>
        </w:rPr>
        <w:t>înscrierea</w:t>
      </w:r>
      <w:proofErr w:type="spellEnd"/>
      <w:r w:rsidRPr="00EC2171">
        <w:rPr>
          <w:lang w:val="en-GB"/>
        </w:rPr>
        <w:t xml:space="preserve"> la concurs, </w:t>
      </w:r>
      <w:proofErr w:type="spellStart"/>
      <w:r w:rsidRPr="00EC2171">
        <w:rPr>
          <w:lang w:val="en-GB"/>
        </w:rPr>
        <w:t>candidații</w:t>
      </w:r>
      <w:proofErr w:type="spellEnd"/>
      <w:r w:rsidRPr="00EC2171">
        <w:rPr>
          <w:lang w:val="en-GB"/>
        </w:rPr>
        <w:t xml:space="preserve"> </w:t>
      </w:r>
      <w:proofErr w:type="spellStart"/>
      <w:r w:rsidRPr="00EC2171">
        <w:rPr>
          <w:lang w:val="en-GB"/>
        </w:rPr>
        <w:t>vor</w:t>
      </w:r>
      <w:proofErr w:type="spellEnd"/>
      <w:r w:rsidRPr="00EC2171">
        <w:rPr>
          <w:lang w:val="en-GB"/>
        </w:rPr>
        <w:t xml:space="preserve"> </w:t>
      </w:r>
      <w:proofErr w:type="spellStart"/>
      <w:r w:rsidRPr="00EC2171">
        <w:rPr>
          <w:lang w:val="en-GB"/>
        </w:rPr>
        <w:t>depune</w:t>
      </w:r>
      <w:proofErr w:type="spellEnd"/>
      <w:r w:rsidRPr="00EC2171">
        <w:rPr>
          <w:lang w:val="en-GB"/>
        </w:rPr>
        <w:t xml:space="preserve"> </w:t>
      </w:r>
      <w:proofErr w:type="spellStart"/>
      <w:r w:rsidRPr="00EC2171">
        <w:rPr>
          <w:lang w:val="en-GB"/>
        </w:rPr>
        <w:t>dosarul</w:t>
      </w:r>
      <w:proofErr w:type="spellEnd"/>
      <w:r w:rsidRPr="00EC2171">
        <w:rPr>
          <w:lang w:val="en-GB"/>
        </w:rPr>
        <w:t xml:space="preserve"> de concurs la </w:t>
      </w:r>
      <w:proofErr w:type="spellStart"/>
      <w:r w:rsidRPr="00EC2171">
        <w:rPr>
          <w:lang w:val="en-GB"/>
        </w:rPr>
        <w:t>se</w:t>
      </w:r>
      <w:r w:rsidR="00047B1D">
        <w:rPr>
          <w:lang w:val="en-GB"/>
        </w:rPr>
        <w:t>diul</w:t>
      </w:r>
      <w:proofErr w:type="spellEnd"/>
      <w:r w:rsidR="00047B1D">
        <w:rPr>
          <w:lang w:val="en-GB"/>
        </w:rPr>
        <w:t xml:space="preserve"> </w:t>
      </w:r>
      <w:proofErr w:type="spellStart"/>
      <w:r w:rsidR="00047B1D">
        <w:rPr>
          <w:lang w:val="en-GB"/>
        </w:rPr>
        <w:t>Grădiniței</w:t>
      </w:r>
      <w:proofErr w:type="spellEnd"/>
      <w:r w:rsidR="00047B1D">
        <w:rPr>
          <w:lang w:val="en-GB"/>
        </w:rPr>
        <w:t xml:space="preserve"> cu Program </w:t>
      </w:r>
      <w:proofErr w:type="spellStart"/>
      <w:r w:rsidR="00047B1D">
        <w:rPr>
          <w:lang w:val="en-GB"/>
        </w:rPr>
        <w:t>Prelungit</w:t>
      </w:r>
      <w:proofErr w:type="spellEnd"/>
      <w:r w:rsidRPr="00EC2171">
        <w:rPr>
          <w:lang w:val="en-GB"/>
        </w:rPr>
        <w:t xml:space="preserve"> nr.2</w:t>
      </w:r>
      <w:r w:rsidR="00047B1D">
        <w:rPr>
          <w:lang w:val="en-GB"/>
        </w:rPr>
        <w:t>8</w:t>
      </w:r>
      <w:r w:rsidRPr="00EC2171">
        <w:rPr>
          <w:lang w:val="en-GB"/>
        </w:rPr>
        <w:t xml:space="preserve">, </w:t>
      </w:r>
      <w:proofErr w:type="spellStart"/>
      <w:r w:rsidRPr="00EC2171">
        <w:rPr>
          <w:b/>
          <w:lang w:val="en-GB"/>
        </w:rPr>
        <w:t>Brașov</w:t>
      </w:r>
      <w:proofErr w:type="spellEnd"/>
      <w:r w:rsidRPr="00EC2171">
        <w:rPr>
          <w:b/>
          <w:lang w:val="en-GB"/>
        </w:rPr>
        <w:t xml:space="preserve">, str. </w:t>
      </w:r>
      <w:proofErr w:type="spellStart"/>
      <w:r w:rsidR="00047B1D">
        <w:rPr>
          <w:b/>
          <w:lang w:val="en-GB"/>
        </w:rPr>
        <w:t>Albăstrelelor</w:t>
      </w:r>
      <w:proofErr w:type="spellEnd"/>
      <w:r w:rsidR="00047B1D">
        <w:rPr>
          <w:b/>
          <w:lang w:val="en-GB"/>
        </w:rPr>
        <w:t>, nr. 10 Bis</w:t>
      </w:r>
      <w:r w:rsidRPr="00EC2171">
        <w:rPr>
          <w:b/>
          <w:lang w:val="en-GB"/>
        </w:rPr>
        <w:t>,</w:t>
      </w:r>
      <w:r w:rsidRPr="00EC2171">
        <w:rPr>
          <w:lang w:val="en-GB"/>
        </w:rPr>
        <w:t xml:space="preserve"> cu </w:t>
      </w:r>
      <w:proofErr w:type="spellStart"/>
      <w:r w:rsidRPr="00EC2171">
        <w:rPr>
          <w:lang w:val="en-GB"/>
        </w:rPr>
        <w:t>respectarea</w:t>
      </w:r>
      <w:proofErr w:type="spellEnd"/>
      <w:r w:rsidRPr="00EC2171">
        <w:rPr>
          <w:lang w:val="en-GB"/>
        </w:rPr>
        <w:t xml:space="preserve"> </w:t>
      </w:r>
      <w:proofErr w:type="spellStart"/>
      <w:r w:rsidR="00421290">
        <w:rPr>
          <w:lang w:val="en-GB"/>
        </w:rPr>
        <w:t>orarului</w:t>
      </w:r>
      <w:proofErr w:type="spellEnd"/>
      <w:r w:rsidR="00125639">
        <w:rPr>
          <w:lang w:val="en-GB"/>
        </w:rPr>
        <w:t xml:space="preserve">: </w:t>
      </w:r>
      <w:r w:rsidR="00C11CF9">
        <w:rPr>
          <w:lang w:val="en-GB"/>
        </w:rPr>
        <w:t>luni-</w:t>
      </w:r>
      <w:proofErr w:type="spellStart"/>
      <w:r w:rsidR="00C11CF9">
        <w:rPr>
          <w:lang w:val="en-GB"/>
        </w:rPr>
        <w:t>vineri</w:t>
      </w:r>
      <w:proofErr w:type="spellEnd"/>
      <w:r w:rsidR="00C11CF9">
        <w:rPr>
          <w:lang w:val="en-GB"/>
        </w:rPr>
        <w:t xml:space="preserve"> </w:t>
      </w:r>
      <w:r w:rsidR="00125639">
        <w:rPr>
          <w:lang w:val="en-GB"/>
        </w:rPr>
        <w:t>9:00-15:00</w:t>
      </w:r>
      <w:r>
        <w:rPr>
          <w:lang w:val="en-GB"/>
        </w:rPr>
        <w:t>.</w:t>
      </w:r>
    </w:p>
    <w:p w14:paraId="357835B1" w14:textId="77777777" w:rsidR="00112F4E" w:rsidRDefault="00112F4E">
      <w:pPr>
        <w:rPr>
          <w:lang w:val="en-GB"/>
        </w:rPr>
      </w:pPr>
    </w:p>
    <w:p w14:paraId="5FB09B25" w14:textId="77777777" w:rsidR="00112F4E" w:rsidRDefault="00112F4E">
      <w:pPr>
        <w:rPr>
          <w:lang w:val="en-GB"/>
        </w:rPr>
      </w:pPr>
    </w:p>
    <w:p w14:paraId="153CBE19" w14:textId="77777777" w:rsidR="00112F4E" w:rsidRDefault="00112F4E">
      <w:pPr>
        <w:rPr>
          <w:lang w:val="en-GB"/>
        </w:rPr>
      </w:pPr>
    </w:p>
    <w:p w14:paraId="56558EE3" w14:textId="77777777" w:rsidR="00112F4E" w:rsidRDefault="00112F4E">
      <w:pPr>
        <w:rPr>
          <w:lang w:val="en-GB"/>
        </w:rPr>
      </w:pPr>
    </w:p>
    <w:p w14:paraId="2B577115" w14:textId="77777777" w:rsidR="00112F4E" w:rsidRDefault="00112F4E">
      <w:pPr>
        <w:rPr>
          <w:lang w:val="en-GB"/>
        </w:rPr>
      </w:pPr>
    </w:p>
    <w:p w14:paraId="549A0B91" w14:textId="77777777" w:rsidR="00112F4E" w:rsidRDefault="00112F4E">
      <w:pPr>
        <w:rPr>
          <w:lang w:val="en-GB"/>
        </w:rPr>
      </w:pPr>
    </w:p>
    <w:p w14:paraId="34BAAAD2" w14:textId="77777777" w:rsidR="00112F4E" w:rsidRDefault="00112F4E">
      <w:pPr>
        <w:rPr>
          <w:lang w:val="en-GB"/>
        </w:rPr>
      </w:pPr>
    </w:p>
    <w:p w14:paraId="7837F867" w14:textId="77777777" w:rsidR="00112F4E" w:rsidRDefault="00112F4E" w:rsidP="00112F4E">
      <w:pPr>
        <w:jc w:val="center"/>
        <w:rPr>
          <w:lang w:val="en-GB"/>
        </w:rPr>
      </w:pPr>
      <w:r>
        <w:rPr>
          <w:lang w:val="en-GB"/>
        </w:rPr>
        <w:t>Director,</w:t>
      </w:r>
    </w:p>
    <w:p w14:paraId="16417783" w14:textId="50078870" w:rsidR="00112F4E" w:rsidRDefault="00112F4E" w:rsidP="00112F4E">
      <w:pPr>
        <w:jc w:val="center"/>
      </w:pPr>
      <w:r>
        <w:rPr>
          <w:lang w:val="en-GB"/>
        </w:rPr>
        <w:t>Prof.</w:t>
      </w:r>
      <w:r w:rsidR="00047B1D">
        <w:rPr>
          <w:lang w:val="en-GB"/>
        </w:rPr>
        <w:t xml:space="preserve"> RADU RAMONA</w:t>
      </w:r>
    </w:p>
    <w:sectPr w:rsidR="00112F4E" w:rsidSect="002022B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70102"/>
    <w:multiLevelType w:val="hybridMultilevel"/>
    <w:tmpl w:val="96388682"/>
    <w:lvl w:ilvl="0" w:tplc="C2F004DE">
      <w:start w:val="1"/>
      <w:numFmt w:val="bullet"/>
      <w:lvlText w:val="●"/>
      <w:lvlJc w:val="left"/>
      <w:pPr>
        <w:ind w:left="720" w:hanging="360"/>
      </w:pPr>
    </w:lvl>
    <w:lvl w:ilvl="1" w:tplc="23E08D80">
      <w:start w:val="1"/>
      <w:numFmt w:val="bullet"/>
      <w:lvlText w:val="○"/>
      <w:lvlJc w:val="left"/>
      <w:pPr>
        <w:ind w:left="1440" w:hanging="360"/>
      </w:pPr>
    </w:lvl>
    <w:lvl w:ilvl="2" w:tplc="E13C6B0C">
      <w:start w:val="1"/>
      <w:numFmt w:val="bullet"/>
      <w:lvlText w:val="■"/>
      <w:lvlJc w:val="left"/>
      <w:pPr>
        <w:ind w:left="2160" w:hanging="360"/>
      </w:pPr>
    </w:lvl>
    <w:lvl w:ilvl="3" w:tplc="152233A0">
      <w:start w:val="1"/>
      <w:numFmt w:val="bullet"/>
      <w:lvlText w:val="●"/>
      <w:lvlJc w:val="left"/>
      <w:pPr>
        <w:ind w:left="2880" w:hanging="360"/>
      </w:pPr>
    </w:lvl>
    <w:lvl w:ilvl="4" w:tplc="F824127E">
      <w:start w:val="1"/>
      <w:numFmt w:val="bullet"/>
      <w:lvlText w:val="○"/>
      <w:lvlJc w:val="left"/>
      <w:pPr>
        <w:ind w:left="3600" w:hanging="360"/>
      </w:pPr>
    </w:lvl>
    <w:lvl w:ilvl="5" w:tplc="C25E4212">
      <w:start w:val="1"/>
      <w:numFmt w:val="bullet"/>
      <w:lvlText w:val="■"/>
      <w:lvlJc w:val="left"/>
      <w:pPr>
        <w:ind w:left="4320" w:hanging="360"/>
      </w:pPr>
    </w:lvl>
    <w:lvl w:ilvl="6" w:tplc="02524B2E">
      <w:start w:val="1"/>
      <w:numFmt w:val="bullet"/>
      <w:lvlText w:val="●"/>
      <w:lvlJc w:val="left"/>
      <w:pPr>
        <w:ind w:left="5040" w:hanging="360"/>
      </w:pPr>
    </w:lvl>
    <w:lvl w:ilvl="7" w:tplc="AB58FA24">
      <w:start w:val="1"/>
      <w:numFmt w:val="bullet"/>
      <w:lvlText w:val="●"/>
      <w:lvlJc w:val="left"/>
      <w:pPr>
        <w:ind w:left="5760" w:hanging="360"/>
      </w:pPr>
    </w:lvl>
    <w:lvl w:ilvl="8" w:tplc="BCBC0C0C">
      <w:start w:val="1"/>
      <w:numFmt w:val="bullet"/>
      <w:lvlText w:val="●"/>
      <w:lvlJc w:val="left"/>
      <w:pPr>
        <w:ind w:left="6480" w:hanging="360"/>
      </w:pPr>
    </w:lvl>
  </w:abstractNum>
  <w:num w:numId="1" w16cid:durableId="2996555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2B5"/>
    <w:rsid w:val="00047B1D"/>
    <w:rsid w:val="000E234A"/>
    <w:rsid w:val="000E7AA4"/>
    <w:rsid w:val="00112F4E"/>
    <w:rsid w:val="00125639"/>
    <w:rsid w:val="001A05F6"/>
    <w:rsid w:val="002022B5"/>
    <w:rsid w:val="00223430"/>
    <w:rsid w:val="00232303"/>
    <w:rsid w:val="002A23E1"/>
    <w:rsid w:val="002E63C0"/>
    <w:rsid w:val="00421290"/>
    <w:rsid w:val="005044DB"/>
    <w:rsid w:val="00617492"/>
    <w:rsid w:val="007D7F28"/>
    <w:rsid w:val="00C11CF9"/>
    <w:rsid w:val="00C202F3"/>
    <w:rsid w:val="00D10729"/>
    <w:rsid w:val="00D92531"/>
    <w:rsid w:val="00EC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1590"/>
  <w15:docId w15:val="{E9DF4DE6-C816-412B-B941-B60D1B32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3C0"/>
  </w:style>
  <w:style w:type="paragraph" w:styleId="Heading1">
    <w:name w:val="heading 1"/>
    <w:qFormat/>
    <w:rsid w:val="002022B5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2022B5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2022B5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2022B5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2022B5"/>
    <w:pPr>
      <w:outlineLvl w:val="4"/>
    </w:pPr>
    <w:rPr>
      <w:color w:val="2E74B5"/>
    </w:rPr>
  </w:style>
  <w:style w:type="paragraph" w:styleId="Heading6">
    <w:name w:val="heading 6"/>
    <w:qFormat/>
    <w:rsid w:val="002022B5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2022B5"/>
    <w:rPr>
      <w:sz w:val="56"/>
      <w:szCs w:val="56"/>
    </w:rPr>
  </w:style>
  <w:style w:type="paragraph" w:customStyle="1" w:styleId="Strong1">
    <w:name w:val="Strong1"/>
    <w:qFormat/>
    <w:rsid w:val="002022B5"/>
    <w:rPr>
      <w:b/>
      <w:bCs/>
    </w:rPr>
  </w:style>
  <w:style w:type="paragraph" w:styleId="ListParagraph">
    <w:name w:val="List Paragraph"/>
    <w:qFormat/>
    <w:rsid w:val="002022B5"/>
  </w:style>
  <w:style w:type="character" w:styleId="Hyperlink">
    <w:name w:val="Hyperlink"/>
    <w:uiPriority w:val="99"/>
    <w:unhideWhenUsed/>
    <w:rsid w:val="002022B5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2022B5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2022B5"/>
  </w:style>
  <w:style w:type="character" w:customStyle="1" w:styleId="FootnoteTextChar">
    <w:name w:val="Footnote Text Char"/>
    <w:link w:val="FootnoteText"/>
    <w:uiPriority w:val="99"/>
    <w:semiHidden/>
    <w:unhideWhenUsed/>
    <w:rsid w:val="002022B5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2022B5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2022B5"/>
  </w:style>
  <w:style w:type="character" w:customStyle="1" w:styleId="EndnoteTextChar">
    <w:name w:val="Endnote Text Char"/>
    <w:link w:val="EndnoteText"/>
    <w:uiPriority w:val="99"/>
    <w:semiHidden/>
    <w:unhideWhenUsed/>
    <w:rsid w:val="002022B5"/>
    <w:rPr>
      <w:sz w:val="20"/>
      <w:szCs w:val="20"/>
    </w:rPr>
  </w:style>
  <w:style w:type="paragraph" w:styleId="NoSpacing">
    <w:name w:val="No Spacing"/>
    <w:uiPriority w:val="1"/>
    <w:qFormat/>
    <w:rsid w:val="00EC2171"/>
    <w:rPr>
      <w:rFonts w:ascii="Calibri" w:eastAsia="Calibri" w:hAnsi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53EC8-6513-4339-9EC0-E9B2FBDB2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Gabriela</cp:lastModifiedBy>
  <cp:revision>2</cp:revision>
  <cp:lastPrinted>2026-05-14T11:34:00Z</cp:lastPrinted>
  <dcterms:created xsi:type="dcterms:W3CDTF">2026-11-03T10:05:00Z</dcterms:created>
  <dcterms:modified xsi:type="dcterms:W3CDTF">2026-11-03T10:05:00Z</dcterms:modified>
</cp:coreProperties>
</file>