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93D" w:rsidRPr="00B01D75" w:rsidRDefault="002D193D" w:rsidP="002D193D">
      <w:pPr>
        <w:rPr>
          <w:rFonts w:ascii="Aptos" w:hAnsi="Aptos"/>
          <w:b/>
          <w:noProof/>
          <w:spacing w:val="40"/>
          <w:sz w:val="24"/>
          <w:szCs w:val="24"/>
          <w:lang w:val="ro-RO"/>
        </w:rPr>
      </w:pPr>
      <w:r w:rsidRPr="00B01D75">
        <w:rPr>
          <w:rFonts w:ascii="Aptos" w:hAnsi="Aptos"/>
          <w:b/>
          <w:noProof/>
          <w:sz w:val="24"/>
          <w:szCs w:val="24"/>
        </w:rPr>
        <w:drawing>
          <wp:anchor distT="0" distB="0" distL="114300" distR="114300" simplePos="0" relativeHeight="251645952" behindDoc="1" locked="0" layoutInCell="1" allowOverlap="1">
            <wp:simplePos x="0" y="0"/>
            <wp:positionH relativeFrom="column">
              <wp:posOffset>-425450</wp:posOffset>
            </wp:positionH>
            <wp:positionV relativeFrom="paragraph">
              <wp:posOffset>121285</wp:posOffset>
            </wp:positionV>
            <wp:extent cx="944245" cy="962025"/>
            <wp:effectExtent l="19050" t="0" r="0" b="0"/>
            <wp:wrapThrough wrapText="bothSides">
              <wp:wrapPolygon edited="0">
                <wp:start x="10459" y="0"/>
                <wp:lineTo x="436" y="0"/>
                <wp:lineTo x="0" y="2139"/>
                <wp:lineTo x="3050" y="6844"/>
                <wp:lineTo x="-436" y="13687"/>
                <wp:lineTo x="-436" y="14970"/>
                <wp:lineTo x="4358" y="20531"/>
                <wp:lineTo x="5229" y="20531"/>
                <wp:lineTo x="7844" y="21386"/>
                <wp:lineTo x="8280" y="21386"/>
                <wp:lineTo x="13945" y="21386"/>
                <wp:lineTo x="14381" y="21386"/>
                <wp:lineTo x="16560" y="20531"/>
                <wp:lineTo x="17867" y="20531"/>
                <wp:lineTo x="21353" y="15398"/>
                <wp:lineTo x="21353" y="13687"/>
                <wp:lineTo x="18738" y="6844"/>
                <wp:lineTo x="21353" y="2139"/>
                <wp:lineTo x="20046" y="0"/>
                <wp:lineTo x="13073" y="0"/>
                <wp:lineTo x="10459" y="0"/>
              </wp:wrapPolygon>
            </wp:wrapThrough>
            <wp:docPr id="14" name="Picture 14" descr="LOGO CJG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CJG 2018"/>
                    <pic:cNvPicPr>
                      <a:picLocks noChangeAspect="1" noChangeArrowheads="1"/>
                    </pic:cNvPicPr>
                  </pic:nvPicPr>
                  <pic:blipFill>
                    <a:blip r:embed="rId9" cstate="print"/>
                    <a:srcRect/>
                    <a:stretch>
                      <a:fillRect/>
                    </a:stretch>
                  </pic:blipFill>
                  <pic:spPr bwMode="auto">
                    <a:xfrm>
                      <a:off x="0" y="0"/>
                      <a:ext cx="944245" cy="962025"/>
                    </a:xfrm>
                    <a:prstGeom prst="rect">
                      <a:avLst/>
                    </a:prstGeom>
                    <a:noFill/>
                    <a:ln w="9525">
                      <a:noFill/>
                      <a:miter lim="800000"/>
                      <a:headEnd/>
                      <a:tailEnd/>
                    </a:ln>
                  </pic:spPr>
                </pic:pic>
              </a:graphicData>
            </a:graphic>
          </wp:anchor>
        </w:drawing>
      </w:r>
    </w:p>
    <w:p w:rsidR="00B01D75" w:rsidRDefault="00D617F3" w:rsidP="00D617F3">
      <w:pPr>
        <w:tabs>
          <w:tab w:val="left" w:pos="990"/>
        </w:tabs>
        <w:rPr>
          <w:rFonts w:ascii="Aptos" w:hAnsi="Aptos"/>
          <w:bCs/>
          <w:noProof/>
          <w:spacing w:val="40"/>
          <w:sz w:val="18"/>
          <w:szCs w:val="18"/>
          <w:lang w:val="ro-RO"/>
        </w:rPr>
      </w:pPr>
      <w:r>
        <w:rPr>
          <w:rFonts w:ascii="Aptos" w:hAnsi="Aptos"/>
          <w:bCs/>
          <w:noProof/>
          <w:spacing w:val="40"/>
          <w:sz w:val="18"/>
          <w:szCs w:val="18"/>
        </w:rPr>
        <w:drawing>
          <wp:anchor distT="0" distB="0" distL="114300" distR="114300" simplePos="0" relativeHeight="251656192" behindDoc="0" locked="0" layoutInCell="1" allowOverlap="1">
            <wp:simplePos x="0" y="0"/>
            <wp:positionH relativeFrom="column">
              <wp:posOffset>4828540</wp:posOffset>
            </wp:positionH>
            <wp:positionV relativeFrom="paragraph">
              <wp:posOffset>17145</wp:posOffset>
            </wp:positionV>
            <wp:extent cx="715010" cy="763270"/>
            <wp:effectExtent l="19050" t="0" r="8890" b="0"/>
            <wp:wrapSquare wrapText="bothSides"/>
            <wp:docPr id="6" name="Picture 4" descr="logo ISO 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O 9001.jpg"/>
                    <pic:cNvPicPr/>
                  </pic:nvPicPr>
                  <pic:blipFill>
                    <a:blip r:embed="rId10" cstate="print"/>
                    <a:stretch>
                      <a:fillRect/>
                    </a:stretch>
                  </pic:blipFill>
                  <pic:spPr>
                    <a:xfrm>
                      <a:off x="0" y="0"/>
                      <a:ext cx="715010" cy="763270"/>
                    </a:xfrm>
                    <a:prstGeom prst="rect">
                      <a:avLst/>
                    </a:prstGeom>
                  </pic:spPr>
                </pic:pic>
              </a:graphicData>
            </a:graphic>
          </wp:anchor>
        </w:drawing>
      </w:r>
      <w:r>
        <w:rPr>
          <w:rFonts w:ascii="Aptos" w:hAnsi="Aptos"/>
          <w:bCs/>
          <w:noProof/>
          <w:spacing w:val="40"/>
          <w:sz w:val="18"/>
          <w:szCs w:val="18"/>
        </w:rPr>
        <w:drawing>
          <wp:anchor distT="0" distB="0" distL="114300" distR="114300" simplePos="0" relativeHeight="251659264" behindDoc="0" locked="0" layoutInCell="1" allowOverlap="1">
            <wp:simplePos x="0" y="0"/>
            <wp:positionH relativeFrom="column">
              <wp:posOffset>3571240</wp:posOffset>
            </wp:positionH>
            <wp:positionV relativeFrom="paragraph">
              <wp:posOffset>17145</wp:posOffset>
            </wp:positionV>
            <wp:extent cx="1240155" cy="779145"/>
            <wp:effectExtent l="19050" t="0" r="0" b="0"/>
            <wp:wrapSquare wrapText="bothSides"/>
            <wp:docPr id="1577384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384083" name="Picture 1577384083"/>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40155" cy="779145"/>
                    </a:xfrm>
                    <a:prstGeom prst="rect">
                      <a:avLst/>
                    </a:prstGeom>
                  </pic:spPr>
                </pic:pic>
              </a:graphicData>
            </a:graphic>
          </wp:anchor>
        </w:drawing>
      </w:r>
      <w:r>
        <w:rPr>
          <w:rFonts w:ascii="Aptos" w:hAnsi="Aptos"/>
          <w:bCs/>
          <w:noProof/>
          <w:spacing w:val="40"/>
          <w:sz w:val="18"/>
          <w:szCs w:val="18"/>
          <w:lang w:val="ro-RO"/>
        </w:rPr>
        <w:t xml:space="preserve"> </w:t>
      </w:r>
      <w:r w:rsidR="002D193D" w:rsidRPr="00B01D75">
        <w:rPr>
          <w:rFonts w:ascii="Aptos" w:hAnsi="Aptos"/>
          <w:bCs/>
          <w:noProof/>
          <w:spacing w:val="40"/>
          <w:sz w:val="18"/>
          <w:szCs w:val="18"/>
          <w:lang w:val="ro-RO"/>
        </w:rPr>
        <w:t>SPITALUL ORĂŞENESC TG. BUJOR</w:t>
      </w:r>
    </w:p>
    <w:p w:rsidR="002D193D" w:rsidRPr="00B01D75" w:rsidRDefault="003C575C" w:rsidP="00D617F3">
      <w:pPr>
        <w:tabs>
          <w:tab w:val="left" w:pos="990"/>
        </w:tabs>
        <w:rPr>
          <w:rFonts w:ascii="Aptos" w:hAnsi="Aptos"/>
          <w:bCs/>
          <w:noProof/>
          <w:spacing w:val="40"/>
          <w:sz w:val="18"/>
          <w:szCs w:val="18"/>
          <w:lang w:val="ro-RO"/>
        </w:rPr>
      </w:pPr>
      <w:r>
        <w:rPr>
          <w:rFonts w:ascii="Aptos" w:hAnsi="Aptos"/>
          <w:bCs/>
          <w:noProof/>
          <w:spacing w:val="20"/>
          <w:sz w:val="18"/>
          <w:szCs w:val="18"/>
          <w:lang w:val="ro-RO"/>
        </w:rPr>
        <w:t xml:space="preserve">  </w:t>
      </w:r>
      <w:r w:rsidR="002D193D" w:rsidRPr="00B01D75">
        <w:rPr>
          <w:rFonts w:ascii="Aptos" w:hAnsi="Aptos"/>
          <w:bCs/>
          <w:noProof/>
          <w:spacing w:val="20"/>
          <w:sz w:val="18"/>
          <w:szCs w:val="18"/>
          <w:lang w:val="ro-RO"/>
        </w:rPr>
        <w:t>Galaţi, Tg. Bujor, str. Eremia Grigorescu, nr. 97</w:t>
      </w:r>
    </w:p>
    <w:p w:rsidR="00D617F3" w:rsidRDefault="003C575C" w:rsidP="00D617F3">
      <w:pPr>
        <w:pBdr>
          <w:bottom w:val="single" w:sz="12" w:space="1" w:color="auto"/>
        </w:pBdr>
        <w:tabs>
          <w:tab w:val="left" w:pos="990"/>
        </w:tabs>
        <w:rPr>
          <w:rFonts w:ascii="Aptos" w:hAnsi="Aptos"/>
          <w:bCs/>
          <w:noProof/>
          <w:spacing w:val="20"/>
          <w:sz w:val="18"/>
          <w:szCs w:val="18"/>
          <w:lang w:val="ro-RO"/>
        </w:rPr>
      </w:pPr>
      <w:r>
        <w:rPr>
          <w:rFonts w:ascii="Aptos" w:hAnsi="Aptos"/>
          <w:bCs/>
          <w:noProof/>
          <w:spacing w:val="20"/>
          <w:sz w:val="18"/>
          <w:szCs w:val="18"/>
          <w:lang w:val="ro-RO"/>
        </w:rPr>
        <w:t xml:space="preserve">   </w:t>
      </w:r>
      <w:r w:rsidR="002D193D" w:rsidRPr="00B01D75">
        <w:rPr>
          <w:rFonts w:ascii="Aptos" w:hAnsi="Aptos"/>
          <w:bCs/>
          <w:noProof/>
          <w:spacing w:val="20"/>
          <w:sz w:val="18"/>
          <w:szCs w:val="18"/>
          <w:lang w:val="ro-RO"/>
        </w:rPr>
        <w:t>Telefon 0236.340577   Fax 0236.340985</w:t>
      </w:r>
    </w:p>
    <w:p w:rsidR="002D193D" w:rsidRPr="00B01D75" w:rsidRDefault="00D617F3" w:rsidP="00D617F3">
      <w:pPr>
        <w:pBdr>
          <w:bottom w:val="single" w:sz="12" w:space="1" w:color="auto"/>
        </w:pBdr>
        <w:tabs>
          <w:tab w:val="left" w:pos="990"/>
        </w:tabs>
        <w:rPr>
          <w:rFonts w:ascii="Aptos" w:hAnsi="Aptos"/>
          <w:bCs/>
          <w:noProof/>
          <w:spacing w:val="20"/>
          <w:sz w:val="18"/>
          <w:szCs w:val="18"/>
          <w:lang w:val="ro-RO"/>
        </w:rPr>
      </w:pPr>
      <w:r>
        <w:rPr>
          <w:rFonts w:ascii="Aptos" w:hAnsi="Aptos"/>
          <w:bCs/>
          <w:noProof/>
          <w:spacing w:val="20"/>
          <w:sz w:val="18"/>
          <w:szCs w:val="18"/>
          <w:lang w:val="ro-RO"/>
        </w:rPr>
        <w:t xml:space="preserve">  </w:t>
      </w:r>
      <w:r w:rsidR="002D193D" w:rsidRPr="00B01D75">
        <w:rPr>
          <w:rFonts w:ascii="Aptos" w:hAnsi="Aptos"/>
          <w:bCs/>
          <w:noProof/>
          <w:spacing w:val="20"/>
          <w:sz w:val="18"/>
          <w:szCs w:val="18"/>
          <w:lang w:val="ro-RO"/>
        </w:rPr>
        <w:t>Email: spitaltgbujor@yahoo.com</w:t>
      </w:r>
    </w:p>
    <w:p w:rsidR="002D193D" w:rsidRPr="00B01D75" w:rsidRDefault="00D617F3" w:rsidP="00D617F3">
      <w:pPr>
        <w:pBdr>
          <w:bottom w:val="single" w:sz="12" w:space="1" w:color="auto"/>
        </w:pBdr>
        <w:tabs>
          <w:tab w:val="left" w:pos="990"/>
        </w:tabs>
        <w:rPr>
          <w:rFonts w:ascii="Aptos" w:hAnsi="Aptos"/>
          <w:bCs/>
          <w:noProof/>
          <w:spacing w:val="20"/>
          <w:sz w:val="18"/>
          <w:szCs w:val="18"/>
          <w:lang w:val="ro-RO"/>
        </w:rPr>
      </w:pPr>
      <w:r>
        <w:rPr>
          <w:rFonts w:ascii="Aptos" w:hAnsi="Aptos"/>
          <w:bCs/>
          <w:noProof/>
          <w:spacing w:val="20"/>
          <w:sz w:val="18"/>
          <w:szCs w:val="18"/>
          <w:lang w:val="ro-RO"/>
        </w:rPr>
        <w:t xml:space="preserve">  </w:t>
      </w:r>
      <w:r w:rsidR="002D193D" w:rsidRPr="00B01D75">
        <w:rPr>
          <w:rFonts w:ascii="Aptos" w:hAnsi="Aptos"/>
          <w:bCs/>
          <w:noProof/>
          <w:spacing w:val="20"/>
          <w:sz w:val="18"/>
          <w:szCs w:val="18"/>
          <w:lang w:val="ro-RO"/>
        </w:rPr>
        <w:t>Web: www.spitaltgbujor.ro</w:t>
      </w:r>
    </w:p>
    <w:p w:rsidR="002D193D" w:rsidRPr="00003F30" w:rsidRDefault="00D617F3" w:rsidP="00D617F3">
      <w:pPr>
        <w:pBdr>
          <w:bottom w:val="single" w:sz="12" w:space="1" w:color="auto"/>
        </w:pBdr>
        <w:tabs>
          <w:tab w:val="left" w:pos="990"/>
        </w:tabs>
        <w:rPr>
          <w:rFonts w:ascii="Aptos" w:hAnsi="Aptos"/>
          <w:bCs/>
          <w:noProof/>
          <w:spacing w:val="20"/>
          <w:sz w:val="18"/>
          <w:szCs w:val="18"/>
          <w:lang w:val="ro-RO"/>
        </w:rPr>
      </w:pPr>
      <w:r>
        <w:rPr>
          <w:rFonts w:ascii="Aptos" w:hAnsi="Aptos"/>
          <w:bCs/>
          <w:noProof/>
          <w:spacing w:val="20"/>
          <w:sz w:val="18"/>
          <w:szCs w:val="18"/>
          <w:lang w:val="ro-RO"/>
        </w:rPr>
        <w:t xml:space="preserve">  </w:t>
      </w:r>
      <w:r w:rsidR="002D193D" w:rsidRPr="00003F30">
        <w:rPr>
          <w:rFonts w:ascii="Aptos" w:hAnsi="Aptos"/>
          <w:bCs/>
          <w:noProof/>
          <w:spacing w:val="20"/>
          <w:sz w:val="18"/>
          <w:szCs w:val="18"/>
          <w:lang w:val="ro-RO"/>
        </w:rPr>
        <w:t>Operator de date cu caracter personal nr. 12843</w:t>
      </w:r>
    </w:p>
    <w:p w:rsidR="002D193D" w:rsidRPr="00B01D75" w:rsidRDefault="002D193D" w:rsidP="00D617F3">
      <w:pPr>
        <w:pStyle w:val="Header"/>
        <w:tabs>
          <w:tab w:val="left" w:pos="990"/>
        </w:tabs>
        <w:rPr>
          <w:rFonts w:ascii="Aptos" w:hAnsi="Aptos"/>
          <w:sz w:val="24"/>
          <w:szCs w:val="24"/>
        </w:rPr>
      </w:pPr>
    </w:p>
    <w:p w:rsidR="005026E4" w:rsidRDefault="00D33D99" w:rsidP="005026E4">
      <w:pPr>
        <w:tabs>
          <w:tab w:val="left" w:pos="426"/>
          <w:tab w:val="left" w:pos="4050"/>
        </w:tabs>
        <w:jc w:val="right"/>
        <w:rPr>
          <w:rFonts w:ascii="Aptos" w:hAnsi="Aptos"/>
          <w:noProof/>
          <w:sz w:val="24"/>
          <w:szCs w:val="24"/>
        </w:rPr>
      </w:pPr>
      <w:r>
        <w:rPr>
          <w:rFonts w:ascii="Aptos" w:hAnsi="Aptos"/>
          <w:noProof/>
          <w:sz w:val="24"/>
          <w:szCs w:val="24"/>
        </w:rPr>
        <w:t xml:space="preserve">Nr. </w:t>
      </w:r>
      <w:r w:rsidR="005026E4" w:rsidRPr="00B01D75">
        <w:rPr>
          <w:rFonts w:ascii="Aptos" w:hAnsi="Aptos"/>
          <w:noProof/>
          <w:sz w:val="24"/>
          <w:szCs w:val="24"/>
        </w:rPr>
        <w:t>înreg.</w:t>
      </w:r>
      <w:r>
        <w:rPr>
          <w:rFonts w:ascii="Aptos" w:hAnsi="Aptos"/>
          <w:noProof/>
          <w:sz w:val="24"/>
          <w:szCs w:val="24"/>
        </w:rPr>
        <w:t xml:space="preserve"> </w:t>
      </w:r>
      <w:r w:rsidR="00A7430A">
        <w:rPr>
          <w:rFonts w:ascii="Aptos" w:hAnsi="Aptos"/>
          <w:noProof/>
          <w:sz w:val="24"/>
          <w:szCs w:val="24"/>
        </w:rPr>
        <w:t>4327</w:t>
      </w:r>
      <w:r w:rsidR="00E135D6" w:rsidRPr="00B01D75">
        <w:rPr>
          <w:rFonts w:ascii="Aptos" w:hAnsi="Aptos"/>
          <w:noProof/>
          <w:sz w:val="24"/>
          <w:szCs w:val="24"/>
        </w:rPr>
        <w:t>/</w:t>
      </w:r>
      <w:r w:rsidR="00B67AD1">
        <w:rPr>
          <w:rFonts w:ascii="Aptos" w:hAnsi="Aptos"/>
          <w:noProof/>
          <w:sz w:val="24"/>
          <w:szCs w:val="24"/>
        </w:rPr>
        <w:t>02</w:t>
      </w:r>
      <w:r w:rsidR="00FB0579" w:rsidRPr="00B01D75">
        <w:rPr>
          <w:rFonts w:ascii="Aptos" w:hAnsi="Aptos"/>
          <w:noProof/>
          <w:sz w:val="24"/>
          <w:szCs w:val="24"/>
        </w:rPr>
        <w:t>.</w:t>
      </w:r>
      <w:r w:rsidR="00B67AD1">
        <w:rPr>
          <w:rFonts w:ascii="Aptos" w:hAnsi="Aptos"/>
          <w:noProof/>
          <w:sz w:val="24"/>
          <w:szCs w:val="24"/>
        </w:rPr>
        <w:t>11</w:t>
      </w:r>
      <w:r w:rsidR="007134EB">
        <w:rPr>
          <w:rFonts w:ascii="Aptos" w:hAnsi="Aptos"/>
          <w:noProof/>
          <w:sz w:val="24"/>
          <w:szCs w:val="24"/>
        </w:rPr>
        <w:t>.2026</w:t>
      </w:r>
    </w:p>
    <w:p w:rsidR="00196686" w:rsidRDefault="00196686" w:rsidP="007E15DC">
      <w:pPr>
        <w:tabs>
          <w:tab w:val="left" w:pos="426"/>
        </w:tabs>
        <w:rPr>
          <w:rFonts w:ascii="Aptos" w:hAnsi="Aptos"/>
          <w:noProof/>
          <w:sz w:val="24"/>
          <w:szCs w:val="24"/>
        </w:rPr>
      </w:pPr>
    </w:p>
    <w:p w:rsidR="00196686" w:rsidRDefault="00196686" w:rsidP="007E15DC">
      <w:pPr>
        <w:tabs>
          <w:tab w:val="left" w:pos="426"/>
        </w:tabs>
        <w:rPr>
          <w:rFonts w:ascii="Aptos" w:hAnsi="Aptos"/>
          <w:noProof/>
          <w:sz w:val="24"/>
          <w:szCs w:val="24"/>
        </w:rPr>
      </w:pPr>
    </w:p>
    <w:p w:rsidR="00196686" w:rsidRPr="00B01D75" w:rsidRDefault="00196686" w:rsidP="007E15DC">
      <w:pPr>
        <w:tabs>
          <w:tab w:val="left" w:pos="426"/>
        </w:tabs>
        <w:rPr>
          <w:rFonts w:ascii="Aptos" w:hAnsi="Aptos"/>
          <w:noProof/>
          <w:sz w:val="24"/>
          <w:szCs w:val="24"/>
        </w:rPr>
      </w:pPr>
    </w:p>
    <w:p w:rsidR="005131ED" w:rsidRPr="00713A9B" w:rsidRDefault="005131ED" w:rsidP="005131ED">
      <w:pPr>
        <w:tabs>
          <w:tab w:val="left" w:pos="284"/>
        </w:tabs>
        <w:autoSpaceDE w:val="0"/>
        <w:autoSpaceDN w:val="0"/>
        <w:adjustRightInd w:val="0"/>
        <w:jc w:val="center"/>
        <w:rPr>
          <w:rFonts w:ascii="Aptos" w:hAnsi="Aptos"/>
          <w:b/>
          <w:noProof/>
          <w:sz w:val="24"/>
          <w:szCs w:val="24"/>
          <w:u w:val="single"/>
          <w:lang w:val="ro-RO"/>
        </w:rPr>
      </w:pPr>
      <w:r w:rsidRPr="00713A9B">
        <w:rPr>
          <w:rFonts w:ascii="Aptos" w:hAnsi="Aptos"/>
          <w:b/>
          <w:noProof/>
          <w:sz w:val="24"/>
          <w:szCs w:val="24"/>
          <w:u w:val="single"/>
          <w:lang w:val="ro-RO"/>
        </w:rPr>
        <w:t xml:space="preserve">ANUNȚ DE CONCURS </w:t>
      </w:r>
    </w:p>
    <w:p w:rsidR="005131ED" w:rsidRDefault="005131ED" w:rsidP="005026E4">
      <w:pPr>
        <w:tabs>
          <w:tab w:val="left" w:pos="284"/>
        </w:tabs>
        <w:jc w:val="both"/>
        <w:rPr>
          <w:rFonts w:ascii="Aptos" w:hAnsi="Aptos"/>
          <w:noProof/>
          <w:sz w:val="24"/>
          <w:szCs w:val="24"/>
          <w:lang w:val="ro-RO"/>
        </w:rPr>
      </w:pPr>
    </w:p>
    <w:p w:rsidR="00B9337D" w:rsidRDefault="00D30FBC" w:rsidP="00CF49AB">
      <w:pPr>
        <w:ind w:firstLine="284"/>
        <w:jc w:val="both"/>
        <w:rPr>
          <w:rFonts w:ascii="Aptos" w:hAnsi="Aptos"/>
          <w:noProof/>
          <w:lang w:val="ro-RO"/>
        </w:rPr>
      </w:pPr>
      <w:r w:rsidRPr="00ED453D">
        <w:rPr>
          <w:rFonts w:ascii="Aptos" w:hAnsi="Aptos"/>
          <w:noProof/>
          <w:sz w:val="24"/>
          <w:szCs w:val="24"/>
          <w:lang w:val="ro-RO"/>
        </w:rPr>
        <w:t>Spitalul Oră</w:t>
      </w:r>
      <w:r w:rsidRPr="00ED453D">
        <w:rPr>
          <w:rFonts w:ascii="Aptos" w:hAnsi="Aptos" w:cs="Calibri"/>
          <w:noProof/>
          <w:sz w:val="24"/>
          <w:szCs w:val="24"/>
          <w:lang w:val="ro-RO"/>
        </w:rPr>
        <w:t>ș</w:t>
      </w:r>
      <w:r w:rsidR="00D33D99">
        <w:rPr>
          <w:rFonts w:ascii="Aptos" w:hAnsi="Aptos"/>
          <w:noProof/>
          <w:sz w:val="24"/>
          <w:szCs w:val="24"/>
          <w:lang w:val="ro-RO"/>
        </w:rPr>
        <w:t xml:space="preserve">enesc </w:t>
      </w:r>
      <w:r w:rsidRPr="00ED453D">
        <w:rPr>
          <w:rFonts w:ascii="Aptos" w:hAnsi="Aptos"/>
          <w:noProof/>
          <w:sz w:val="24"/>
          <w:szCs w:val="24"/>
          <w:lang w:val="ro-RO"/>
        </w:rPr>
        <w:t xml:space="preserve">Tg. Bujor, cu sediul </w:t>
      </w:r>
      <w:r w:rsidRPr="00ED453D">
        <w:rPr>
          <w:rFonts w:ascii="Aptos" w:hAnsi="Aptos" w:cs="Aptos"/>
          <w:noProof/>
          <w:sz w:val="24"/>
          <w:szCs w:val="24"/>
          <w:lang w:val="ro-RO"/>
        </w:rPr>
        <w:t>î</w:t>
      </w:r>
      <w:r w:rsidRPr="00ED453D">
        <w:rPr>
          <w:rFonts w:ascii="Aptos" w:hAnsi="Aptos"/>
          <w:noProof/>
          <w:sz w:val="24"/>
          <w:szCs w:val="24"/>
          <w:lang w:val="ro-RO"/>
        </w:rPr>
        <w:t>n Ora</w:t>
      </w:r>
      <w:r w:rsidRPr="00ED453D">
        <w:rPr>
          <w:rFonts w:ascii="Aptos" w:hAnsi="Aptos" w:cs="Calibri"/>
          <w:noProof/>
          <w:sz w:val="24"/>
          <w:szCs w:val="24"/>
          <w:lang w:val="ro-RO"/>
        </w:rPr>
        <w:t>ș</w:t>
      </w:r>
      <w:r w:rsidRPr="00ED453D">
        <w:rPr>
          <w:rFonts w:ascii="Aptos" w:hAnsi="Aptos"/>
          <w:noProof/>
          <w:sz w:val="24"/>
          <w:szCs w:val="24"/>
          <w:lang w:val="ro-RO"/>
        </w:rPr>
        <w:t>ul Tg. Bujor, str. General Eremia</w:t>
      </w:r>
      <w:r w:rsidRPr="003E537E">
        <w:rPr>
          <w:rFonts w:ascii="Aptos" w:hAnsi="Aptos"/>
          <w:noProof/>
          <w:sz w:val="24"/>
          <w:szCs w:val="24"/>
          <w:lang w:val="ro-RO"/>
        </w:rPr>
        <w:t xml:space="preserve"> Grigorescu, nr. 97, jude</w:t>
      </w:r>
      <w:r w:rsidRPr="003E537E">
        <w:rPr>
          <w:rFonts w:ascii="Aptos" w:hAnsi="Aptos" w:cs="Calibri"/>
          <w:noProof/>
          <w:sz w:val="24"/>
          <w:szCs w:val="24"/>
          <w:lang w:val="ro-RO"/>
        </w:rPr>
        <w:t>ț</w:t>
      </w:r>
      <w:r w:rsidRPr="003E537E">
        <w:rPr>
          <w:rFonts w:ascii="Aptos" w:hAnsi="Aptos"/>
          <w:noProof/>
          <w:sz w:val="24"/>
          <w:szCs w:val="24"/>
          <w:lang w:val="ro-RO"/>
        </w:rPr>
        <w:t>ul Gala</w:t>
      </w:r>
      <w:r w:rsidRPr="003E537E">
        <w:rPr>
          <w:rFonts w:ascii="Aptos" w:hAnsi="Aptos" w:cs="Calibri"/>
          <w:noProof/>
          <w:sz w:val="24"/>
          <w:szCs w:val="24"/>
          <w:lang w:val="ro-RO"/>
        </w:rPr>
        <w:t>ț</w:t>
      </w:r>
      <w:r w:rsidRPr="003E537E">
        <w:rPr>
          <w:rFonts w:ascii="Aptos" w:hAnsi="Aptos"/>
          <w:noProof/>
          <w:sz w:val="24"/>
          <w:szCs w:val="24"/>
          <w:lang w:val="ro-RO"/>
        </w:rPr>
        <w:t>i, organizeaz</w:t>
      </w:r>
      <w:r w:rsidRPr="003E537E">
        <w:rPr>
          <w:rFonts w:ascii="Aptos" w:hAnsi="Aptos" w:cs="Aptos"/>
          <w:noProof/>
          <w:sz w:val="24"/>
          <w:szCs w:val="24"/>
          <w:lang w:val="ro-RO"/>
        </w:rPr>
        <w:t>ă</w:t>
      </w:r>
      <w:r w:rsidRPr="003E537E">
        <w:rPr>
          <w:rFonts w:ascii="Aptos" w:hAnsi="Aptos"/>
          <w:noProof/>
          <w:sz w:val="24"/>
          <w:szCs w:val="24"/>
          <w:lang w:val="ro-RO"/>
        </w:rPr>
        <w:t xml:space="preserve"> concurs, </w:t>
      </w:r>
      <w:r w:rsidR="00F72C7C" w:rsidRPr="003E537E">
        <w:rPr>
          <w:rFonts w:ascii="Aptos" w:hAnsi="Aptos"/>
          <w:noProof/>
          <w:sz w:val="24"/>
          <w:szCs w:val="24"/>
          <w:lang w:val="ro-RO"/>
        </w:rPr>
        <w:t>în conformitate cu prevederile</w:t>
      </w:r>
      <w:r w:rsidR="005504EC">
        <w:rPr>
          <w:rFonts w:ascii="Aptos" w:hAnsi="Aptos"/>
          <w:noProof/>
          <w:sz w:val="24"/>
          <w:szCs w:val="24"/>
          <w:lang w:val="ro-RO"/>
        </w:rPr>
        <w:t xml:space="preserve"> </w:t>
      </w:r>
      <w:r w:rsidR="00E8376C">
        <w:rPr>
          <w:rFonts w:ascii="Aptos" w:hAnsi="Aptos"/>
          <w:noProof/>
          <w:sz w:val="24"/>
          <w:szCs w:val="24"/>
          <w:lang w:val="ro-RO"/>
        </w:rPr>
        <w:t>H.G. 1336/2022</w:t>
      </w:r>
      <w:r w:rsidR="00307763" w:rsidRPr="003E537E">
        <w:rPr>
          <w:rFonts w:ascii="Aptos" w:hAnsi="Aptos"/>
          <w:noProof/>
          <w:sz w:val="24"/>
          <w:szCs w:val="24"/>
          <w:lang w:val="ro-RO"/>
        </w:rPr>
        <w:t xml:space="preserve"> </w:t>
      </w:r>
      <w:r w:rsidR="002375A9" w:rsidRPr="003E537E">
        <w:rPr>
          <w:rFonts w:ascii="Aptos" w:hAnsi="Aptos"/>
          <w:noProof/>
          <w:sz w:val="24"/>
          <w:szCs w:val="24"/>
          <w:lang w:val="ro-RO"/>
        </w:rPr>
        <w:t>pentru aprobarea Regulamentului-cadru privind organizarea</w:t>
      </w:r>
      <w:r w:rsidR="00E8376C">
        <w:rPr>
          <w:rFonts w:ascii="Aptos" w:hAnsi="Aptos"/>
          <w:noProof/>
          <w:sz w:val="24"/>
          <w:szCs w:val="24"/>
          <w:lang w:val="ro-RO"/>
        </w:rPr>
        <w:t xml:space="preserve"> </w:t>
      </w:r>
      <w:r w:rsidR="002375A9" w:rsidRPr="003E537E">
        <w:rPr>
          <w:rFonts w:ascii="Aptos" w:hAnsi="Aptos" w:cs="Calibri"/>
          <w:noProof/>
          <w:sz w:val="24"/>
          <w:szCs w:val="24"/>
          <w:lang w:val="ro-RO"/>
        </w:rPr>
        <w:t>ș</w:t>
      </w:r>
      <w:r w:rsidR="002375A9" w:rsidRPr="003E537E">
        <w:rPr>
          <w:rFonts w:ascii="Aptos" w:hAnsi="Aptos"/>
          <w:noProof/>
          <w:sz w:val="24"/>
          <w:szCs w:val="24"/>
          <w:lang w:val="ro-RO"/>
        </w:rPr>
        <w:t xml:space="preserve">i dezvoltarea carierei personalului contractual din sectorul bugetar plătit din fonduri publice </w:t>
      </w:r>
      <w:r w:rsidR="00307763" w:rsidRPr="003E537E">
        <w:rPr>
          <w:rFonts w:ascii="Aptos" w:hAnsi="Aptos"/>
          <w:noProof/>
          <w:sz w:val="24"/>
          <w:szCs w:val="24"/>
          <w:lang w:val="ro-RO"/>
        </w:rPr>
        <w:t xml:space="preserve">respectiv art. VII din O.U.G nr.12/2025 </w:t>
      </w:r>
      <w:r w:rsidR="00F72C7C" w:rsidRPr="003E537E">
        <w:rPr>
          <w:rFonts w:ascii="Aptos" w:hAnsi="Aptos"/>
          <w:noProof/>
          <w:sz w:val="24"/>
          <w:szCs w:val="24"/>
          <w:lang w:val="ro-RO"/>
        </w:rPr>
        <w:t>în vederea ocupării următo</w:t>
      </w:r>
      <w:r w:rsidR="00727CBA">
        <w:rPr>
          <w:rFonts w:ascii="Aptos" w:hAnsi="Aptos"/>
          <w:noProof/>
          <w:sz w:val="24"/>
          <w:szCs w:val="24"/>
          <w:lang w:val="ro-RO"/>
        </w:rPr>
        <w:t>a</w:t>
      </w:r>
      <w:r w:rsidR="006F57B9">
        <w:rPr>
          <w:rFonts w:ascii="Aptos" w:hAnsi="Aptos"/>
          <w:noProof/>
          <w:sz w:val="24"/>
          <w:szCs w:val="24"/>
          <w:lang w:val="ro-RO"/>
        </w:rPr>
        <w:t>re</w:t>
      </w:r>
      <w:r w:rsidR="00B67AD1">
        <w:rPr>
          <w:rFonts w:ascii="Aptos" w:hAnsi="Aptos"/>
          <w:noProof/>
          <w:sz w:val="24"/>
          <w:szCs w:val="24"/>
          <w:lang w:val="ro-RO"/>
        </w:rPr>
        <w:t xml:space="preserve">lor </w:t>
      </w:r>
      <w:r w:rsidR="00F72C7C" w:rsidRPr="003E537E">
        <w:rPr>
          <w:rFonts w:ascii="Aptos" w:hAnsi="Aptos"/>
          <w:noProof/>
          <w:sz w:val="24"/>
          <w:szCs w:val="24"/>
          <w:lang w:val="ro-RO"/>
        </w:rPr>
        <w:t>post</w:t>
      </w:r>
      <w:r w:rsidR="00B67AD1">
        <w:rPr>
          <w:rFonts w:ascii="Aptos" w:hAnsi="Aptos"/>
          <w:noProof/>
          <w:sz w:val="24"/>
          <w:szCs w:val="24"/>
          <w:lang w:val="ro-RO"/>
        </w:rPr>
        <w:t>uri</w:t>
      </w:r>
      <w:r w:rsidR="00F72C7C" w:rsidRPr="003E537E">
        <w:rPr>
          <w:rFonts w:ascii="Aptos" w:hAnsi="Aptos"/>
          <w:noProof/>
          <w:sz w:val="24"/>
          <w:szCs w:val="24"/>
          <w:lang w:val="ro-RO"/>
        </w:rPr>
        <w:t>:</w:t>
      </w:r>
    </w:p>
    <w:p w:rsidR="00CF49AB" w:rsidRPr="00CF49AB" w:rsidRDefault="00CF49AB" w:rsidP="00CF49AB">
      <w:pPr>
        <w:ind w:firstLine="284"/>
        <w:jc w:val="both"/>
        <w:rPr>
          <w:rFonts w:ascii="Aptos" w:hAnsi="Aptos"/>
          <w:noProof/>
          <w:lang w:val="ro-RO"/>
        </w:rPr>
      </w:pPr>
    </w:p>
    <w:p w:rsidR="00B67AD1" w:rsidRPr="00727CBA" w:rsidRDefault="00B9337D" w:rsidP="00FC19EA">
      <w:pPr>
        <w:pStyle w:val="ListParagraph"/>
        <w:tabs>
          <w:tab w:val="left" w:pos="0"/>
          <w:tab w:val="left" w:pos="284"/>
        </w:tabs>
        <w:ind w:left="1410"/>
        <w:jc w:val="both"/>
        <w:rPr>
          <w:rFonts w:ascii="Aptos" w:hAnsi="Aptos" w:cs="Times New Roman"/>
          <w:b/>
          <w:bCs/>
          <w:noProof/>
          <w:sz w:val="24"/>
          <w:szCs w:val="24"/>
          <w:lang w:val="en-GB"/>
        </w:rPr>
      </w:pPr>
      <w:r w:rsidRPr="00727CBA">
        <w:rPr>
          <w:rFonts w:ascii="Aptos" w:hAnsi="Aptos" w:cs="Times New Roman"/>
          <w:b/>
          <w:bCs/>
          <w:sz w:val="24"/>
          <w:szCs w:val="24"/>
          <w:u w:val="single"/>
        </w:rPr>
        <w:t>1 post</w:t>
      </w:r>
      <w:r w:rsidR="00F92498" w:rsidRPr="00727CBA">
        <w:rPr>
          <w:rFonts w:ascii="Aptos" w:hAnsi="Aptos" w:cs="Times New Roman"/>
          <w:b/>
          <w:bCs/>
          <w:sz w:val="24"/>
          <w:szCs w:val="24"/>
          <w:u w:val="single"/>
        </w:rPr>
        <w:t xml:space="preserve"> de </w:t>
      </w:r>
      <w:bookmarkStart w:id="0" w:name="_Hlk204253323"/>
      <w:r w:rsidRPr="00727CBA">
        <w:rPr>
          <w:rFonts w:ascii="Aptos" w:hAnsi="Aptos" w:cs="Times New Roman"/>
          <w:b/>
          <w:bCs/>
          <w:sz w:val="24"/>
          <w:szCs w:val="24"/>
          <w:u w:val="single"/>
        </w:rPr>
        <w:t>Asistent medical generalist</w:t>
      </w:r>
      <w:r w:rsidR="00123764" w:rsidRPr="00727CBA">
        <w:rPr>
          <w:rFonts w:ascii="Aptos" w:hAnsi="Aptos" w:cs="Times New Roman"/>
          <w:b/>
          <w:bCs/>
          <w:sz w:val="24"/>
          <w:szCs w:val="24"/>
          <w:u w:val="single"/>
        </w:rPr>
        <w:t xml:space="preserve"> </w:t>
      </w:r>
      <w:r w:rsidR="00F92498" w:rsidRPr="00727CBA">
        <w:rPr>
          <w:rFonts w:ascii="Aptos" w:hAnsi="Aptos" w:cs="Times New Roman"/>
          <w:b/>
          <w:bCs/>
          <w:sz w:val="24"/>
          <w:szCs w:val="24"/>
          <w:u w:val="single"/>
        </w:rPr>
        <w:t>-</w:t>
      </w:r>
      <w:r w:rsidR="00123764" w:rsidRPr="00727CBA">
        <w:rPr>
          <w:rFonts w:ascii="Aptos" w:hAnsi="Aptos" w:cs="Times New Roman"/>
          <w:b/>
          <w:bCs/>
          <w:sz w:val="24"/>
          <w:szCs w:val="24"/>
          <w:u w:val="single"/>
        </w:rPr>
        <w:t xml:space="preserve"> </w:t>
      </w:r>
      <w:r w:rsidR="00F92498" w:rsidRPr="00727CBA">
        <w:rPr>
          <w:rFonts w:ascii="Aptos" w:hAnsi="Aptos" w:cs="Times New Roman"/>
          <w:b/>
          <w:bCs/>
          <w:sz w:val="24"/>
          <w:szCs w:val="24"/>
          <w:u w:val="single"/>
        </w:rPr>
        <w:t>COMPARTIMENT</w:t>
      </w:r>
      <w:bookmarkEnd w:id="0"/>
      <w:r w:rsidR="00123764" w:rsidRPr="00727CBA">
        <w:rPr>
          <w:rFonts w:ascii="Aptos" w:hAnsi="Aptos" w:cs="Times New Roman"/>
          <w:b/>
          <w:bCs/>
          <w:sz w:val="24"/>
          <w:szCs w:val="24"/>
          <w:u w:val="single"/>
        </w:rPr>
        <w:t xml:space="preserve"> OBSTETRICĂ–</w:t>
      </w:r>
      <w:r w:rsidR="00FC19EA" w:rsidRPr="00727CBA">
        <w:rPr>
          <w:rFonts w:ascii="Aptos" w:hAnsi="Aptos" w:cs="Times New Roman"/>
          <w:b/>
          <w:bCs/>
          <w:sz w:val="24"/>
          <w:szCs w:val="24"/>
          <w:u w:val="single"/>
        </w:rPr>
        <w:t xml:space="preserve">GINECOLOGIE </w:t>
      </w:r>
      <w:r w:rsidRPr="00727CBA">
        <w:rPr>
          <w:rFonts w:ascii="Aptos" w:hAnsi="Aptos" w:cs="Times New Roman"/>
          <w:b/>
          <w:bCs/>
          <w:sz w:val="24"/>
          <w:szCs w:val="24"/>
        </w:rPr>
        <w:t>pe perioadă nedeterminată</w:t>
      </w:r>
      <w:r w:rsidR="00ED453D" w:rsidRPr="00727CBA">
        <w:rPr>
          <w:rFonts w:ascii="Aptos" w:hAnsi="Aptos" w:cs="Times New Roman"/>
          <w:sz w:val="24"/>
          <w:szCs w:val="24"/>
        </w:rPr>
        <w:t>.</w:t>
      </w:r>
      <w:r w:rsidR="004B59DE" w:rsidRPr="00727CBA">
        <w:rPr>
          <w:rFonts w:ascii="Aptos" w:hAnsi="Aptos" w:cs="Times New Roman"/>
          <w:b/>
          <w:bCs/>
          <w:noProof/>
          <w:sz w:val="24"/>
          <w:szCs w:val="24"/>
          <w:lang w:val="en-GB"/>
        </w:rPr>
        <w:tab/>
      </w:r>
    </w:p>
    <w:p w:rsidR="006F57B9" w:rsidRPr="006F57B9" w:rsidRDefault="00250B14" w:rsidP="00250B14">
      <w:pPr>
        <w:pStyle w:val="ListParagraph"/>
        <w:tabs>
          <w:tab w:val="left" w:pos="0"/>
          <w:tab w:val="left" w:pos="284"/>
          <w:tab w:val="left" w:pos="1620"/>
          <w:tab w:val="left" w:pos="2880"/>
        </w:tabs>
        <w:ind w:left="1410"/>
        <w:jc w:val="both"/>
        <w:rPr>
          <w:rFonts w:ascii="Aptos" w:hAnsi="Aptos"/>
          <w:bCs/>
          <w:noProof/>
          <w:sz w:val="24"/>
          <w:szCs w:val="24"/>
        </w:rPr>
      </w:pPr>
      <w:r>
        <w:rPr>
          <w:rFonts w:ascii="Aptos" w:hAnsi="Aptos" w:cs="Times New Roman"/>
          <w:b/>
          <w:bCs/>
          <w:sz w:val="24"/>
          <w:szCs w:val="24"/>
          <w:u w:val="single"/>
        </w:rPr>
        <w:t xml:space="preserve">1 </w:t>
      </w:r>
      <w:r w:rsidR="00B67AD1" w:rsidRPr="00250B14">
        <w:rPr>
          <w:rFonts w:ascii="Aptos" w:hAnsi="Aptos" w:cs="Times New Roman"/>
          <w:b/>
          <w:bCs/>
          <w:sz w:val="24"/>
          <w:szCs w:val="24"/>
          <w:u w:val="single"/>
        </w:rPr>
        <w:t>post îngrijitoare</w:t>
      </w:r>
      <w:r w:rsidR="00727CBA" w:rsidRPr="00250B14">
        <w:rPr>
          <w:rFonts w:ascii="Aptos" w:hAnsi="Aptos" w:cs="Times New Roman"/>
          <w:b/>
          <w:bCs/>
          <w:sz w:val="24"/>
          <w:szCs w:val="24"/>
          <w:u w:val="single"/>
        </w:rPr>
        <w:t xml:space="preserve"> - </w:t>
      </w:r>
      <w:r w:rsidR="00B67AD1" w:rsidRPr="00250B14">
        <w:rPr>
          <w:rFonts w:ascii="Aptos" w:hAnsi="Aptos" w:cs="Times New Roman"/>
          <w:b/>
          <w:bCs/>
          <w:sz w:val="24"/>
          <w:szCs w:val="24"/>
          <w:u w:val="single"/>
        </w:rPr>
        <w:t xml:space="preserve">COMPARTIMENT PEDIATRIE pe perioadă </w:t>
      </w:r>
      <w:r w:rsidR="006F57B9" w:rsidRPr="00250B14">
        <w:rPr>
          <w:rFonts w:ascii="Aptos" w:hAnsi="Aptos" w:cs="Times New Roman"/>
          <w:b/>
          <w:bCs/>
          <w:sz w:val="24"/>
          <w:szCs w:val="24"/>
          <w:u w:val="single"/>
        </w:rPr>
        <w:t>nedeterminată.</w:t>
      </w:r>
      <w:r w:rsidRPr="006F57B9">
        <w:rPr>
          <w:rFonts w:ascii="Aptos" w:hAnsi="Aptos"/>
          <w:bCs/>
          <w:noProof/>
          <w:sz w:val="24"/>
          <w:szCs w:val="24"/>
        </w:rPr>
        <w:t xml:space="preserve"> </w:t>
      </w:r>
    </w:p>
    <w:p w:rsidR="00F92498" w:rsidRPr="00FC19EA" w:rsidRDefault="00FC19EA" w:rsidP="00ED453D">
      <w:pPr>
        <w:tabs>
          <w:tab w:val="left" w:pos="0"/>
          <w:tab w:val="left" w:pos="284"/>
        </w:tabs>
        <w:jc w:val="both"/>
        <w:rPr>
          <w:rFonts w:ascii="Aptos" w:hAnsi="Aptos"/>
          <w:b/>
          <w:bCs/>
          <w:noProof/>
          <w:sz w:val="24"/>
          <w:szCs w:val="24"/>
          <w:u w:val="single"/>
          <w:lang w:val="en-GB"/>
        </w:rPr>
      </w:pPr>
      <w:r>
        <w:rPr>
          <w:rFonts w:ascii="Aptos" w:hAnsi="Aptos"/>
          <w:b/>
          <w:bCs/>
          <w:noProof/>
          <w:sz w:val="24"/>
          <w:szCs w:val="24"/>
          <w:lang w:val="en-GB"/>
        </w:rPr>
        <w:tab/>
      </w:r>
      <w:r w:rsidR="00F92498" w:rsidRPr="00FC19EA">
        <w:rPr>
          <w:rFonts w:ascii="Aptos" w:hAnsi="Aptos"/>
          <w:b/>
          <w:bCs/>
          <w:noProof/>
          <w:sz w:val="24"/>
          <w:szCs w:val="24"/>
          <w:u w:val="single"/>
          <w:lang w:val="en-GB"/>
        </w:rPr>
        <w:t>CONDIȚII GENERALE DE ÎNSCRIERE</w:t>
      </w:r>
    </w:p>
    <w:p w:rsidR="00ED453D" w:rsidRDefault="00ED453D" w:rsidP="00ED453D">
      <w:pPr>
        <w:tabs>
          <w:tab w:val="left" w:pos="0"/>
          <w:tab w:val="left" w:pos="284"/>
        </w:tabs>
        <w:jc w:val="both"/>
        <w:rPr>
          <w:rFonts w:ascii="Aptos" w:hAnsi="Aptos"/>
          <w:b/>
          <w:noProof/>
          <w:sz w:val="24"/>
          <w:szCs w:val="24"/>
          <w:lang w:val="en-GB"/>
        </w:rPr>
      </w:pPr>
      <w:bookmarkStart w:id="1" w:name="_Hlk204860258"/>
      <w:r w:rsidRPr="00A66B96">
        <w:rPr>
          <w:rFonts w:ascii="Aptos" w:hAnsi="Aptos"/>
          <w:b/>
          <w:noProof/>
          <w:sz w:val="24"/>
          <w:szCs w:val="24"/>
          <w:lang w:val="en-GB"/>
        </w:rPr>
        <w:t>Pentru a participa la concurs, candidații trebuie să îndeplinească cumulativ următoarele condiții generale:</w:t>
      </w:r>
      <w:bookmarkEnd w:id="1"/>
    </w:p>
    <w:p w:rsidR="00ED453D" w:rsidRPr="00ED453D" w:rsidRDefault="00ED453D" w:rsidP="00ED453D">
      <w:pPr>
        <w:tabs>
          <w:tab w:val="left" w:pos="0"/>
          <w:tab w:val="left" w:pos="284"/>
        </w:tabs>
        <w:jc w:val="both"/>
        <w:rPr>
          <w:rFonts w:ascii="Aptos" w:hAnsi="Aptos"/>
          <w:b/>
          <w:noProof/>
          <w:sz w:val="24"/>
          <w:szCs w:val="24"/>
          <w:lang w:val="en-GB"/>
        </w:rPr>
      </w:pPr>
      <w:r w:rsidRPr="00B01D75">
        <w:rPr>
          <w:rFonts w:ascii="Aptos" w:hAnsi="Aptos"/>
          <w:noProof/>
          <w:sz w:val="24"/>
          <w:szCs w:val="24"/>
          <w:lang w:val="ro-RO"/>
        </w:rPr>
        <w:t>Poate ocupa un post vacant persoana care îndepline</w:t>
      </w:r>
      <w:r w:rsidRPr="00B01D75">
        <w:rPr>
          <w:rFonts w:ascii="Calibri" w:hAnsi="Calibri" w:cs="Calibri"/>
          <w:noProof/>
          <w:sz w:val="24"/>
          <w:szCs w:val="24"/>
          <w:lang w:val="ro-RO"/>
        </w:rPr>
        <w:t>ș</w:t>
      </w:r>
      <w:r w:rsidRPr="00B01D75">
        <w:rPr>
          <w:rFonts w:ascii="Aptos" w:hAnsi="Aptos"/>
          <w:noProof/>
          <w:sz w:val="24"/>
          <w:szCs w:val="24"/>
          <w:lang w:val="ro-RO"/>
        </w:rPr>
        <w:t>te condi</w:t>
      </w:r>
      <w:r w:rsidRPr="00B01D75">
        <w:rPr>
          <w:rFonts w:ascii="Calibri" w:hAnsi="Calibri" w:cs="Calibri"/>
          <w:noProof/>
          <w:sz w:val="24"/>
          <w:szCs w:val="24"/>
          <w:lang w:val="ro-RO"/>
        </w:rPr>
        <w:t>ț</w:t>
      </w:r>
      <w:r w:rsidRPr="00B01D75">
        <w:rPr>
          <w:rFonts w:ascii="Aptos" w:hAnsi="Aptos"/>
          <w:noProof/>
          <w:sz w:val="24"/>
          <w:szCs w:val="24"/>
          <w:lang w:val="ro-RO"/>
        </w:rPr>
        <w:t>iile prev</w:t>
      </w:r>
      <w:r w:rsidRPr="00B01D75">
        <w:rPr>
          <w:rFonts w:ascii="Aptos" w:hAnsi="Aptos" w:cs="Aptos"/>
          <w:noProof/>
          <w:sz w:val="24"/>
          <w:szCs w:val="24"/>
          <w:lang w:val="ro-RO"/>
        </w:rPr>
        <w:t>ă</w:t>
      </w:r>
      <w:r w:rsidRPr="00B01D75">
        <w:rPr>
          <w:rFonts w:ascii="Aptos" w:hAnsi="Aptos"/>
          <w:noProof/>
          <w:sz w:val="24"/>
          <w:szCs w:val="24"/>
          <w:lang w:val="ro-RO"/>
        </w:rPr>
        <w:t xml:space="preserve">zute de </w:t>
      </w:r>
      <w:r w:rsidRPr="008349A2">
        <w:rPr>
          <w:rFonts w:ascii="Aptos" w:hAnsi="Aptos"/>
          <w:noProof/>
          <w:sz w:val="24"/>
          <w:szCs w:val="24"/>
          <w:u w:val="single"/>
          <w:lang w:val="ro-RO"/>
        </w:rPr>
        <w:t>Legea nr. 53/2003</w:t>
      </w:r>
      <w:r w:rsidRPr="008349A2">
        <w:rPr>
          <w:rFonts w:ascii="Aptos" w:hAnsi="Aptos"/>
          <w:noProof/>
          <w:sz w:val="24"/>
          <w:szCs w:val="24"/>
          <w:lang w:val="ro-RO"/>
        </w:rPr>
        <w:t xml:space="preserve"> – Codul muncii, republicată, cu modificările </w:t>
      </w:r>
      <w:r w:rsidRPr="008349A2">
        <w:rPr>
          <w:rFonts w:ascii="Calibri" w:hAnsi="Calibri" w:cs="Calibri"/>
          <w:noProof/>
          <w:sz w:val="24"/>
          <w:szCs w:val="24"/>
          <w:lang w:val="ro-RO"/>
        </w:rPr>
        <w:t>ș</w:t>
      </w:r>
      <w:r w:rsidRPr="008349A2">
        <w:rPr>
          <w:rFonts w:ascii="Aptos" w:hAnsi="Aptos"/>
          <w:noProof/>
          <w:sz w:val="24"/>
          <w:szCs w:val="24"/>
          <w:lang w:val="ro-RO"/>
        </w:rPr>
        <w:t>i complet</w:t>
      </w:r>
      <w:r w:rsidRPr="008349A2">
        <w:rPr>
          <w:rFonts w:ascii="Aptos" w:hAnsi="Aptos" w:cs="Aptos"/>
          <w:noProof/>
          <w:sz w:val="24"/>
          <w:szCs w:val="24"/>
          <w:lang w:val="ro-RO"/>
        </w:rPr>
        <w:t>ă</w:t>
      </w:r>
      <w:r w:rsidRPr="008349A2">
        <w:rPr>
          <w:rFonts w:ascii="Aptos" w:hAnsi="Aptos"/>
          <w:noProof/>
          <w:sz w:val="24"/>
          <w:szCs w:val="24"/>
          <w:lang w:val="ro-RO"/>
        </w:rPr>
        <w:t xml:space="preserve">rile ulterioare, </w:t>
      </w:r>
      <w:r w:rsidRPr="008349A2">
        <w:rPr>
          <w:rFonts w:ascii="Calibri" w:hAnsi="Calibri" w:cs="Calibri"/>
          <w:noProof/>
          <w:sz w:val="24"/>
          <w:szCs w:val="24"/>
          <w:lang w:val="ro-RO"/>
        </w:rPr>
        <w:t>ș</w:t>
      </w:r>
      <w:r w:rsidRPr="008349A2">
        <w:rPr>
          <w:rFonts w:ascii="Aptos" w:hAnsi="Aptos"/>
          <w:noProof/>
          <w:sz w:val="24"/>
          <w:szCs w:val="24"/>
          <w:lang w:val="ro-RO"/>
        </w:rPr>
        <w:t>i cerin</w:t>
      </w:r>
      <w:r w:rsidRPr="008349A2">
        <w:rPr>
          <w:rFonts w:ascii="Calibri" w:hAnsi="Calibri" w:cs="Calibri"/>
          <w:noProof/>
          <w:sz w:val="24"/>
          <w:szCs w:val="24"/>
          <w:lang w:val="ro-RO"/>
        </w:rPr>
        <w:t>ț</w:t>
      </w:r>
      <w:r w:rsidRPr="008349A2">
        <w:rPr>
          <w:rFonts w:ascii="Aptos" w:hAnsi="Aptos"/>
          <w:noProof/>
          <w:sz w:val="24"/>
          <w:szCs w:val="24"/>
          <w:lang w:val="ro-RO"/>
        </w:rPr>
        <w:t>ele specifice prev</w:t>
      </w:r>
      <w:r w:rsidRPr="008349A2">
        <w:rPr>
          <w:rFonts w:ascii="Aptos" w:hAnsi="Aptos" w:cs="Aptos"/>
          <w:noProof/>
          <w:sz w:val="24"/>
          <w:szCs w:val="24"/>
          <w:lang w:val="ro-RO"/>
        </w:rPr>
        <w:t>ă</w:t>
      </w:r>
      <w:r w:rsidRPr="008349A2">
        <w:rPr>
          <w:rFonts w:ascii="Aptos" w:hAnsi="Aptos"/>
          <w:noProof/>
          <w:sz w:val="24"/>
          <w:szCs w:val="24"/>
          <w:lang w:val="ro-RO"/>
        </w:rPr>
        <w:t xml:space="preserve">zute la </w:t>
      </w:r>
      <w:r w:rsidRPr="008349A2">
        <w:rPr>
          <w:rFonts w:ascii="Aptos" w:hAnsi="Aptos"/>
          <w:noProof/>
          <w:sz w:val="24"/>
          <w:szCs w:val="24"/>
          <w:u w:val="single"/>
          <w:lang w:val="ro-RO"/>
        </w:rPr>
        <w:t xml:space="preserve">art. 542 alin. (1) </w:t>
      </w:r>
      <w:r w:rsidRPr="008349A2">
        <w:rPr>
          <w:rFonts w:ascii="Calibri" w:hAnsi="Calibri" w:cs="Calibri"/>
          <w:noProof/>
          <w:sz w:val="24"/>
          <w:szCs w:val="24"/>
          <w:u w:val="single"/>
          <w:lang w:val="ro-RO"/>
        </w:rPr>
        <w:t>ș</w:t>
      </w:r>
      <w:r w:rsidRPr="008349A2">
        <w:rPr>
          <w:rFonts w:ascii="Aptos" w:hAnsi="Aptos"/>
          <w:noProof/>
          <w:sz w:val="24"/>
          <w:szCs w:val="24"/>
          <w:u w:val="single"/>
          <w:lang w:val="ro-RO"/>
        </w:rPr>
        <w:t>i (2) din OUG nr. 57/2019</w:t>
      </w:r>
      <w:r w:rsidRPr="008349A2">
        <w:rPr>
          <w:rFonts w:ascii="Aptos" w:hAnsi="Aptos"/>
          <w:noProof/>
          <w:sz w:val="24"/>
          <w:szCs w:val="24"/>
          <w:lang w:val="ro-RO"/>
        </w:rPr>
        <w:t xml:space="preserve"> privind Codul administrativ, cu modificările </w:t>
      </w:r>
      <w:r w:rsidRPr="008349A2">
        <w:rPr>
          <w:rFonts w:ascii="Calibri" w:hAnsi="Calibri" w:cs="Calibri"/>
          <w:noProof/>
          <w:sz w:val="24"/>
          <w:szCs w:val="24"/>
          <w:lang w:val="ro-RO"/>
        </w:rPr>
        <w:t>ș</w:t>
      </w:r>
      <w:r w:rsidRPr="008349A2">
        <w:rPr>
          <w:rFonts w:ascii="Aptos" w:hAnsi="Aptos"/>
          <w:noProof/>
          <w:sz w:val="24"/>
          <w:szCs w:val="24"/>
          <w:lang w:val="ro-RO"/>
        </w:rPr>
        <w:t>i complet</w:t>
      </w:r>
      <w:r w:rsidRPr="008349A2">
        <w:rPr>
          <w:rFonts w:ascii="Aptos" w:hAnsi="Aptos" w:cs="Aptos"/>
          <w:noProof/>
          <w:sz w:val="24"/>
          <w:szCs w:val="24"/>
          <w:lang w:val="ro-RO"/>
        </w:rPr>
        <w:t>ă</w:t>
      </w:r>
      <w:r w:rsidRPr="008349A2">
        <w:rPr>
          <w:rFonts w:ascii="Aptos" w:hAnsi="Aptos"/>
          <w:noProof/>
          <w:sz w:val="24"/>
          <w:szCs w:val="24"/>
          <w:lang w:val="ro-RO"/>
        </w:rPr>
        <w:t>rile ulterioare</w:t>
      </w:r>
      <w:r w:rsidR="003B29EC">
        <w:rPr>
          <w:rFonts w:ascii="Aptos" w:hAnsi="Aptos"/>
          <w:noProof/>
          <w:sz w:val="24"/>
          <w:szCs w:val="24"/>
          <w:lang w:val="ro-RO"/>
        </w:rPr>
        <w:t>:</w:t>
      </w:r>
    </w:p>
    <w:p w:rsidR="00F92498" w:rsidRPr="004A552B" w:rsidRDefault="00F92498" w:rsidP="00F92498">
      <w:pPr>
        <w:numPr>
          <w:ilvl w:val="0"/>
          <w:numId w:val="15"/>
        </w:numPr>
        <w:tabs>
          <w:tab w:val="left" w:pos="284"/>
        </w:tabs>
        <w:autoSpaceDE w:val="0"/>
        <w:autoSpaceDN w:val="0"/>
        <w:adjustRightInd w:val="0"/>
        <w:ind w:left="0" w:firstLine="0"/>
        <w:jc w:val="both"/>
        <w:rPr>
          <w:rFonts w:ascii="Aptos" w:hAnsi="Aptos"/>
          <w:bCs/>
          <w:noProof/>
          <w:sz w:val="24"/>
          <w:szCs w:val="24"/>
          <w:lang w:val="ro-RO"/>
        </w:rPr>
      </w:pPr>
      <w:r w:rsidRPr="00502AED">
        <w:rPr>
          <w:rFonts w:ascii="Aptos" w:hAnsi="Aptos"/>
          <w:bCs/>
          <w:noProof/>
          <w:sz w:val="24"/>
          <w:szCs w:val="24"/>
          <w:lang w:val="en-GB"/>
        </w:rPr>
        <w:t>a</w:t>
      </w:r>
      <w:r w:rsidRPr="003C575C">
        <w:rPr>
          <w:rFonts w:ascii="Aptos" w:hAnsi="Aptos"/>
          <w:bCs/>
          <w:noProof/>
          <w:sz w:val="24"/>
          <w:szCs w:val="24"/>
          <w:lang w:val="ro-RO"/>
        </w:rPr>
        <w:t>re</w:t>
      </w:r>
      <w:r w:rsidRPr="004A552B">
        <w:rPr>
          <w:rFonts w:ascii="Aptos" w:hAnsi="Aptos"/>
          <w:bCs/>
          <w:noProof/>
          <w:sz w:val="24"/>
          <w:szCs w:val="24"/>
          <w:lang w:val="ro-RO"/>
        </w:rPr>
        <w:t xml:space="preserve"> cetăţenia română sau cetăţenia unui alt stat membru al Uniunii Europene, a unui stat parte la Acordul privind Spa</w:t>
      </w:r>
      <w:r w:rsidRPr="004A552B">
        <w:rPr>
          <w:rFonts w:ascii="Aptos" w:hAnsi="Aptos" w:cs="Calibri"/>
          <w:bCs/>
          <w:noProof/>
          <w:sz w:val="24"/>
          <w:szCs w:val="24"/>
          <w:lang w:val="ro-RO"/>
        </w:rPr>
        <w:t>ț</w:t>
      </w:r>
      <w:r w:rsidRPr="004A552B">
        <w:rPr>
          <w:rFonts w:ascii="Aptos" w:hAnsi="Aptos"/>
          <w:bCs/>
          <w:noProof/>
          <w:sz w:val="24"/>
          <w:szCs w:val="24"/>
          <w:lang w:val="ro-RO"/>
        </w:rPr>
        <w:t>iul Economic European (SEE) sau cet</w:t>
      </w:r>
      <w:r w:rsidRPr="004A552B">
        <w:rPr>
          <w:rFonts w:ascii="Aptos" w:hAnsi="Aptos" w:cs="Aptos"/>
          <w:bCs/>
          <w:noProof/>
          <w:sz w:val="24"/>
          <w:szCs w:val="24"/>
          <w:lang w:val="ro-RO"/>
        </w:rPr>
        <w:t>ă</w:t>
      </w:r>
      <w:r w:rsidRPr="004A552B">
        <w:rPr>
          <w:rFonts w:ascii="Aptos" w:hAnsi="Aptos" w:cs="Calibri"/>
          <w:bCs/>
          <w:noProof/>
          <w:sz w:val="24"/>
          <w:szCs w:val="24"/>
          <w:lang w:val="ro-RO"/>
        </w:rPr>
        <w:t>ț</w:t>
      </w:r>
      <w:r w:rsidRPr="004A552B">
        <w:rPr>
          <w:rFonts w:ascii="Aptos" w:hAnsi="Aptos"/>
          <w:bCs/>
          <w:noProof/>
          <w:sz w:val="24"/>
          <w:szCs w:val="24"/>
          <w:lang w:val="ro-RO"/>
        </w:rPr>
        <w:t>enia Confedera</w:t>
      </w:r>
      <w:r w:rsidRPr="004A552B">
        <w:rPr>
          <w:rFonts w:ascii="Aptos" w:hAnsi="Aptos" w:cs="Calibri"/>
          <w:bCs/>
          <w:noProof/>
          <w:sz w:val="24"/>
          <w:szCs w:val="24"/>
          <w:lang w:val="ro-RO"/>
        </w:rPr>
        <w:t>ț</w:t>
      </w:r>
      <w:r w:rsidRPr="004A552B">
        <w:rPr>
          <w:rFonts w:ascii="Aptos" w:hAnsi="Aptos"/>
          <w:bCs/>
          <w:noProof/>
          <w:sz w:val="24"/>
          <w:szCs w:val="24"/>
          <w:lang w:val="ro-RO"/>
        </w:rPr>
        <w:t>iei Elve</w:t>
      </w:r>
      <w:r w:rsidRPr="004A552B">
        <w:rPr>
          <w:rFonts w:ascii="Aptos" w:hAnsi="Aptos" w:cs="Calibri"/>
          <w:bCs/>
          <w:noProof/>
          <w:sz w:val="24"/>
          <w:szCs w:val="24"/>
          <w:lang w:val="ro-RO"/>
        </w:rPr>
        <w:t>ț</w:t>
      </w:r>
      <w:r w:rsidRPr="004A552B">
        <w:rPr>
          <w:rFonts w:ascii="Aptos" w:hAnsi="Aptos"/>
          <w:bCs/>
          <w:noProof/>
          <w:sz w:val="24"/>
          <w:szCs w:val="24"/>
          <w:lang w:val="ro-RO"/>
        </w:rPr>
        <w:t>iene;</w:t>
      </w:r>
    </w:p>
    <w:p w:rsidR="00F92498" w:rsidRPr="004A552B" w:rsidRDefault="00F92498" w:rsidP="00F92498">
      <w:pPr>
        <w:numPr>
          <w:ilvl w:val="0"/>
          <w:numId w:val="15"/>
        </w:numPr>
        <w:tabs>
          <w:tab w:val="left" w:pos="284"/>
        </w:tabs>
        <w:autoSpaceDE w:val="0"/>
        <w:autoSpaceDN w:val="0"/>
        <w:adjustRightInd w:val="0"/>
        <w:ind w:left="0" w:firstLine="0"/>
        <w:jc w:val="both"/>
        <w:rPr>
          <w:rFonts w:ascii="Aptos" w:hAnsi="Aptos"/>
          <w:bCs/>
          <w:noProof/>
          <w:sz w:val="24"/>
          <w:szCs w:val="24"/>
          <w:lang w:val="ro-RO"/>
        </w:rPr>
      </w:pPr>
      <w:r w:rsidRPr="004A552B">
        <w:rPr>
          <w:rFonts w:ascii="Aptos" w:hAnsi="Aptos"/>
          <w:bCs/>
          <w:noProof/>
          <w:sz w:val="24"/>
          <w:szCs w:val="24"/>
          <w:lang w:val="ro-RO"/>
        </w:rPr>
        <w:t>cunoaşte limba română, scris şi vorbit;</w:t>
      </w:r>
    </w:p>
    <w:p w:rsidR="00F92498" w:rsidRPr="004A552B" w:rsidRDefault="00F92498" w:rsidP="00F92498">
      <w:pPr>
        <w:numPr>
          <w:ilvl w:val="0"/>
          <w:numId w:val="15"/>
        </w:numPr>
        <w:tabs>
          <w:tab w:val="left" w:pos="284"/>
        </w:tabs>
        <w:autoSpaceDE w:val="0"/>
        <w:autoSpaceDN w:val="0"/>
        <w:adjustRightInd w:val="0"/>
        <w:ind w:left="0" w:firstLine="0"/>
        <w:jc w:val="both"/>
        <w:rPr>
          <w:rFonts w:ascii="Aptos" w:hAnsi="Aptos"/>
          <w:bCs/>
          <w:noProof/>
          <w:sz w:val="24"/>
          <w:szCs w:val="24"/>
          <w:lang w:val="ro-RO"/>
        </w:rPr>
      </w:pPr>
      <w:r w:rsidRPr="004A552B">
        <w:rPr>
          <w:rFonts w:ascii="Aptos" w:hAnsi="Aptos"/>
          <w:bCs/>
          <w:noProof/>
          <w:sz w:val="24"/>
          <w:szCs w:val="24"/>
          <w:lang w:val="ro-RO"/>
        </w:rPr>
        <w:t xml:space="preserve">are capacitate de muncă în conformitate cu prevederile </w:t>
      </w:r>
      <w:r w:rsidRPr="004A552B">
        <w:rPr>
          <w:rFonts w:ascii="Aptos" w:hAnsi="Aptos"/>
          <w:bCs/>
          <w:noProof/>
          <w:sz w:val="24"/>
          <w:szCs w:val="24"/>
          <w:u w:val="single"/>
          <w:lang w:val="ro-RO"/>
        </w:rPr>
        <w:t>Legii nr. 53/2003 – Codul Muncii, republicată</w:t>
      </w:r>
      <w:r w:rsidRPr="004A552B">
        <w:rPr>
          <w:rFonts w:ascii="Aptos" w:hAnsi="Aptos"/>
          <w:bCs/>
          <w:noProof/>
          <w:sz w:val="24"/>
          <w:szCs w:val="24"/>
          <w:lang w:val="ro-RO"/>
        </w:rPr>
        <w:t xml:space="preserve">, cu modificările </w:t>
      </w:r>
      <w:r w:rsidRPr="004A552B">
        <w:rPr>
          <w:rFonts w:ascii="Aptos" w:hAnsi="Aptos" w:cs="Calibri"/>
          <w:bCs/>
          <w:noProof/>
          <w:sz w:val="24"/>
          <w:szCs w:val="24"/>
          <w:lang w:val="ro-RO"/>
        </w:rPr>
        <w:t>ș</w:t>
      </w:r>
      <w:r w:rsidRPr="004A552B">
        <w:rPr>
          <w:rFonts w:ascii="Aptos" w:hAnsi="Aptos"/>
          <w:bCs/>
          <w:noProof/>
          <w:sz w:val="24"/>
          <w:szCs w:val="24"/>
          <w:lang w:val="ro-RO"/>
        </w:rPr>
        <w:t>i complet</w:t>
      </w:r>
      <w:r w:rsidRPr="004A552B">
        <w:rPr>
          <w:rFonts w:ascii="Aptos" w:hAnsi="Aptos" w:cs="Aptos"/>
          <w:bCs/>
          <w:noProof/>
          <w:sz w:val="24"/>
          <w:szCs w:val="24"/>
          <w:lang w:val="ro-RO"/>
        </w:rPr>
        <w:t>ă</w:t>
      </w:r>
      <w:r w:rsidRPr="004A552B">
        <w:rPr>
          <w:rFonts w:ascii="Aptos" w:hAnsi="Aptos"/>
          <w:bCs/>
          <w:noProof/>
          <w:sz w:val="24"/>
          <w:szCs w:val="24"/>
          <w:lang w:val="ro-RO"/>
        </w:rPr>
        <w:t>rile ulterioare;</w:t>
      </w:r>
    </w:p>
    <w:p w:rsidR="00F92498" w:rsidRPr="004A552B" w:rsidRDefault="00F92498" w:rsidP="00F92498">
      <w:pPr>
        <w:numPr>
          <w:ilvl w:val="0"/>
          <w:numId w:val="15"/>
        </w:numPr>
        <w:tabs>
          <w:tab w:val="left" w:pos="284"/>
        </w:tabs>
        <w:autoSpaceDE w:val="0"/>
        <w:autoSpaceDN w:val="0"/>
        <w:adjustRightInd w:val="0"/>
        <w:ind w:left="0" w:firstLine="0"/>
        <w:jc w:val="both"/>
        <w:rPr>
          <w:rFonts w:ascii="Aptos" w:hAnsi="Aptos"/>
          <w:bCs/>
          <w:noProof/>
          <w:sz w:val="24"/>
          <w:szCs w:val="24"/>
          <w:lang w:val="ro-RO"/>
        </w:rPr>
      </w:pPr>
      <w:r w:rsidRPr="004A552B">
        <w:rPr>
          <w:rFonts w:ascii="Aptos" w:hAnsi="Aptos"/>
          <w:bCs/>
          <w:noProof/>
          <w:sz w:val="24"/>
          <w:szCs w:val="24"/>
          <w:lang w:val="ro-RO"/>
        </w:rPr>
        <w:t>are o stare de sănătate corespunzătoare postului pentru care candidează, atestată pe baza adeverin</w:t>
      </w:r>
      <w:r w:rsidRPr="004A552B">
        <w:rPr>
          <w:rFonts w:ascii="Aptos" w:hAnsi="Aptos" w:cs="Calibri"/>
          <w:bCs/>
          <w:noProof/>
          <w:sz w:val="24"/>
          <w:szCs w:val="24"/>
          <w:lang w:val="ro-RO"/>
        </w:rPr>
        <w:t>ț</w:t>
      </w:r>
      <w:r w:rsidRPr="004A552B">
        <w:rPr>
          <w:rFonts w:ascii="Aptos" w:hAnsi="Aptos"/>
          <w:bCs/>
          <w:noProof/>
          <w:sz w:val="24"/>
          <w:szCs w:val="24"/>
          <w:lang w:val="ro-RO"/>
        </w:rPr>
        <w:t>ei medicale eliberate de medicul de familie sau de unit</w:t>
      </w:r>
      <w:r w:rsidRPr="004A552B">
        <w:rPr>
          <w:rFonts w:ascii="Aptos" w:hAnsi="Aptos" w:cs="Aptos"/>
          <w:bCs/>
          <w:noProof/>
          <w:sz w:val="24"/>
          <w:szCs w:val="24"/>
          <w:lang w:val="ro-RO"/>
        </w:rPr>
        <w:t>ă</w:t>
      </w:r>
      <w:r w:rsidRPr="004A552B">
        <w:rPr>
          <w:rFonts w:ascii="Aptos" w:hAnsi="Aptos" w:cs="Calibri"/>
          <w:bCs/>
          <w:noProof/>
          <w:sz w:val="24"/>
          <w:szCs w:val="24"/>
          <w:lang w:val="ro-RO"/>
        </w:rPr>
        <w:t>ț</w:t>
      </w:r>
      <w:r w:rsidRPr="004A552B">
        <w:rPr>
          <w:rFonts w:ascii="Aptos" w:hAnsi="Aptos"/>
          <w:bCs/>
          <w:noProof/>
          <w:sz w:val="24"/>
          <w:szCs w:val="24"/>
          <w:lang w:val="ro-RO"/>
        </w:rPr>
        <w:t>ile sanitare abilitate;</w:t>
      </w:r>
    </w:p>
    <w:p w:rsidR="00F92498" w:rsidRPr="004A552B" w:rsidRDefault="00F92498" w:rsidP="00F92498">
      <w:pPr>
        <w:numPr>
          <w:ilvl w:val="0"/>
          <w:numId w:val="15"/>
        </w:numPr>
        <w:tabs>
          <w:tab w:val="left" w:pos="284"/>
        </w:tabs>
        <w:autoSpaceDE w:val="0"/>
        <w:autoSpaceDN w:val="0"/>
        <w:adjustRightInd w:val="0"/>
        <w:ind w:left="0" w:firstLine="0"/>
        <w:jc w:val="both"/>
        <w:rPr>
          <w:rFonts w:ascii="Aptos" w:hAnsi="Aptos"/>
          <w:bCs/>
          <w:noProof/>
          <w:sz w:val="24"/>
          <w:szCs w:val="24"/>
          <w:lang w:val="ro-RO"/>
        </w:rPr>
      </w:pPr>
      <w:r w:rsidRPr="004A552B">
        <w:rPr>
          <w:rFonts w:ascii="Aptos" w:hAnsi="Aptos"/>
          <w:bCs/>
          <w:noProof/>
          <w:sz w:val="24"/>
          <w:szCs w:val="24"/>
          <w:lang w:val="ro-RO"/>
        </w:rPr>
        <w:t>îndepline</w:t>
      </w:r>
      <w:r w:rsidRPr="004A552B">
        <w:rPr>
          <w:rFonts w:ascii="Aptos" w:hAnsi="Aptos" w:cs="Calibri"/>
          <w:bCs/>
          <w:noProof/>
          <w:sz w:val="24"/>
          <w:szCs w:val="24"/>
          <w:lang w:val="ro-RO"/>
        </w:rPr>
        <w:t>ș</w:t>
      </w:r>
      <w:r w:rsidRPr="004A552B">
        <w:rPr>
          <w:rFonts w:ascii="Aptos" w:hAnsi="Aptos"/>
          <w:bCs/>
          <w:noProof/>
          <w:sz w:val="24"/>
          <w:szCs w:val="24"/>
          <w:lang w:val="ro-RO"/>
        </w:rPr>
        <w:t>te condi</w:t>
      </w:r>
      <w:r w:rsidRPr="004A552B">
        <w:rPr>
          <w:rFonts w:ascii="Aptos" w:hAnsi="Aptos" w:cs="Calibri"/>
          <w:bCs/>
          <w:noProof/>
          <w:sz w:val="24"/>
          <w:szCs w:val="24"/>
          <w:lang w:val="ro-RO"/>
        </w:rPr>
        <w:t>ț</w:t>
      </w:r>
      <w:r w:rsidRPr="004A552B">
        <w:rPr>
          <w:rFonts w:ascii="Aptos" w:hAnsi="Aptos"/>
          <w:bCs/>
          <w:noProof/>
          <w:sz w:val="24"/>
          <w:szCs w:val="24"/>
          <w:lang w:val="ro-RO"/>
        </w:rPr>
        <w:t xml:space="preserve">iile de studii, de vechime </w:t>
      </w:r>
      <w:r w:rsidRPr="004A552B">
        <w:rPr>
          <w:rFonts w:ascii="Aptos" w:hAnsi="Aptos" w:cs="Aptos"/>
          <w:bCs/>
          <w:noProof/>
          <w:sz w:val="24"/>
          <w:szCs w:val="24"/>
          <w:lang w:val="ro-RO"/>
        </w:rPr>
        <w:t>î</w:t>
      </w:r>
      <w:r w:rsidRPr="004A552B">
        <w:rPr>
          <w:rFonts w:ascii="Aptos" w:hAnsi="Aptos"/>
          <w:bCs/>
          <w:noProof/>
          <w:sz w:val="24"/>
          <w:szCs w:val="24"/>
          <w:lang w:val="ro-RO"/>
        </w:rPr>
        <w:t xml:space="preserve">n specialitate </w:t>
      </w:r>
      <w:r w:rsidRPr="004A552B">
        <w:rPr>
          <w:rFonts w:ascii="Aptos" w:hAnsi="Aptos" w:cs="Calibri"/>
          <w:bCs/>
          <w:noProof/>
          <w:sz w:val="24"/>
          <w:szCs w:val="24"/>
          <w:lang w:val="ro-RO"/>
        </w:rPr>
        <w:t>ș</w:t>
      </w:r>
      <w:r w:rsidRPr="004A552B">
        <w:rPr>
          <w:rFonts w:ascii="Aptos" w:hAnsi="Aptos"/>
          <w:bCs/>
          <w:noProof/>
          <w:sz w:val="24"/>
          <w:szCs w:val="24"/>
          <w:lang w:val="ro-RO"/>
        </w:rPr>
        <w:t>i după caz, alte condi</w:t>
      </w:r>
      <w:r w:rsidRPr="004A552B">
        <w:rPr>
          <w:rFonts w:ascii="Aptos" w:hAnsi="Aptos" w:cs="Calibri"/>
          <w:bCs/>
          <w:noProof/>
          <w:sz w:val="24"/>
          <w:szCs w:val="24"/>
          <w:lang w:val="ro-RO"/>
        </w:rPr>
        <w:t>ț</w:t>
      </w:r>
      <w:r w:rsidRPr="004A552B">
        <w:rPr>
          <w:rFonts w:ascii="Aptos" w:hAnsi="Aptos"/>
          <w:bCs/>
          <w:noProof/>
          <w:sz w:val="24"/>
          <w:szCs w:val="24"/>
          <w:lang w:val="ro-RO"/>
        </w:rPr>
        <w:t>ii specifice potrivit cerin</w:t>
      </w:r>
      <w:r w:rsidRPr="004A552B">
        <w:rPr>
          <w:rFonts w:ascii="Aptos" w:hAnsi="Aptos" w:cs="Calibri"/>
          <w:bCs/>
          <w:noProof/>
          <w:sz w:val="24"/>
          <w:szCs w:val="24"/>
          <w:lang w:val="ro-RO"/>
        </w:rPr>
        <w:t>ț</w:t>
      </w:r>
      <w:r w:rsidRPr="004A552B">
        <w:rPr>
          <w:rFonts w:ascii="Aptos" w:hAnsi="Aptos"/>
          <w:bCs/>
          <w:noProof/>
          <w:sz w:val="24"/>
          <w:szCs w:val="24"/>
          <w:lang w:val="ro-RO"/>
        </w:rPr>
        <w:t>elor postului scos la concurs, inclusiv condi</w:t>
      </w:r>
      <w:r w:rsidRPr="004A552B">
        <w:rPr>
          <w:rFonts w:ascii="Aptos" w:hAnsi="Aptos" w:cs="Calibri"/>
          <w:bCs/>
          <w:noProof/>
          <w:sz w:val="24"/>
          <w:szCs w:val="24"/>
          <w:lang w:val="ro-RO"/>
        </w:rPr>
        <w:t>ț</w:t>
      </w:r>
      <w:r w:rsidRPr="004A552B">
        <w:rPr>
          <w:rFonts w:ascii="Aptos" w:hAnsi="Aptos"/>
          <w:bCs/>
          <w:noProof/>
          <w:sz w:val="24"/>
          <w:szCs w:val="24"/>
          <w:lang w:val="ro-RO"/>
        </w:rPr>
        <w:t>iile de exercitare a profesiei;</w:t>
      </w:r>
    </w:p>
    <w:p w:rsidR="00F92498" w:rsidRPr="004A552B" w:rsidRDefault="00F92498" w:rsidP="00F92498">
      <w:pPr>
        <w:numPr>
          <w:ilvl w:val="0"/>
          <w:numId w:val="15"/>
        </w:numPr>
        <w:tabs>
          <w:tab w:val="left" w:pos="284"/>
        </w:tabs>
        <w:autoSpaceDE w:val="0"/>
        <w:autoSpaceDN w:val="0"/>
        <w:adjustRightInd w:val="0"/>
        <w:ind w:left="0" w:firstLine="0"/>
        <w:jc w:val="both"/>
        <w:rPr>
          <w:rFonts w:ascii="Aptos" w:hAnsi="Aptos"/>
          <w:bCs/>
          <w:noProof/>
          <w:sz w:val="24"/>
          <w:szCs w:val="24"/>
          <w:lang w:val="ro-RO"/>
        </w:rPr>
      </w:pPr>
      <w:r w:rsidRPr="004A552B">
        <w:rPr>
          <w:rFonts w:ascii="Aptos" w:hAnsi="Aptos"/>
          <w:bCs/>
          <w:noProof/>
          <w:sz w:val="24"/>
          <w:szCs w:val="24"/>
          <w:lang w:val="ro-RO"/>
        </w:rPr>
        <w:t>nu a fost condamnată definitiv pentru săvâr</w:t>
      </w:r>
      <w:r w:rsidRPr="004A552B">
        <w:rPr>
          <w:rFonts w:ascii="Aptos" w:hAnsi="Aptos" w:cs="Calibri"/>
          <w:bCs/>
          <w:noProof/>
          <w:sz w:val="24"/>
          <w:szCs w:val="24"/>
          <w:lang w:val="ro-RO"/>
        </w:rPr>
        <w:t>ș</w:t>
      </w:r>
      <w:r w:rsidRPr="004A552B">
        <w:rPr>
          <w:rFonts w:ascii="Aptos" w:hAnsi="Aptos"/>
          <w:bCs/>
          <w:noProof/>
          <w:sz w:val="24"/>
          <w:szCs w:val="24"/>
          <w:lang w:val="ro-RO"/>
        </w:rPr>
        <w:t>irea unei infrac</w:t>
      </w:r>
      <w:r w:rsidRPr="004A552B">
        <w:rPr>
          <w:rFonts w:ascii="Aptos" w:hAnsi="Aptos" w:cs="Calibri"/>
          <w:bCs/>
          <w:noProof/>
          <w:sz w:val="24"/>
          <w:szCs w:val="24"/>
          <w:lang w:val="ro-RO"/>
        </w:rPr>
        <w:t>ț</w:t>
      </w:r>
      <w:r w:rsidRPr="004A552B">
        <w:rPr>
          <w:rFonts w:ascii="Aptos" w:hAnsi="Aptos"/>
          <w:bCs/>
          <w:noProof/>
          <w:sz w:val="24"/>
          <w:szCs w:val="24"/>
          <w:lang w:val="ro-RO"/>
        </w:rPr>
        <w:t>iuni contra securit</w:t>
      </w:r>
      <w:r w:rsidRPr="004A552B">
        <w:rPr>
          <w:rFonts w:ascii="Aptos" w:hAnsi="Aptos" w:cs="Aptos"/>
          <w:bCs/>
          <w:noProof/>
          <w:sz w:val="24"/>
          <w:szCs w:val="24"/>
          <w:lang w:val="ro-RO"/>
        </w:rPr>
        <w:t>ă</w:t>
      </w:r>
      <w:r w:rsidRPr="004A552B">
        <w:rPr>
          <w:rFonts w:ascii="Aptos" w:hAnsi="Aptos" w:cs="Calibri"/>
          <w:bCs/>
          <w:noProof/>
          <w:sz w:val="24"/>
          <w:szCs w:val="24"/>
          <w:lang w:val="ro-RO"/>
        </w:rPr>
        <w:t>ț</w:t>
      </w:r>
      <w:r w:rsidRPr="004A552B">
        <w:rPr>
          <w:rFonts w:ascii="Aptos" w:hAnsi="Aptos"/>
          <w:bCs/>
          <w:noProof/>
          <w:sz w:val="24"/>
          <w:szCs w:val="24"/>
          <w:lang w:val="ro-RO"/>
        </w:rPr>
        <w:t>ii na</w:t>
      </w:r>
      <w:r w:rsidRPr="004A552B">
        <w:rPr>
          <w:rFonts w:ascii="Aptos" w:hAnsi="Aptos" w:cs="Calibri"/>
          <w:bCs/>
          <w:noProof/>
          <w:sz w:val="24"/>
          <w:szCs w:val="24"/>
          <w:lang w:val="ro-RO"/>
        </w:rPr>
        <w:t>ț</w:t>
      </w:r>
      <w:r w:rsidRPr="004A552B">
        <w:rPr>
          <w:rFonts w:ascii="Aptos" w:hAnsi="Aptos"/>
          <w:bCs/>
          <w:noProof/>
          <w:sz w:val="24"/>
          <w:szCs w:val="24"/>
          <w:lang w:val="ro-RO"/>
        </w:rPr>
        <w:t>ionale, contra autorit</w:t>
      </w:r>
      <w:r w:rsidRPr="004A552B">
        <w:rPr>
          <w:rFonts w:ascii="Aptos" w:hAnsi="Aptos" w:cs="Aptos"/>
          <w:bCs/>
          <w:noProof/>
          <w:sz w:val="24"/>
          <w:szCs w:val="24"/>
          <w:lang w:val="ro-RO"/>
        </w:rPr>
        <w:t>ă</w:t>
      </w:r>
      <w:r w:rsidRPr="004A552B">
        <w:rPr>
          <w:rFonts w:ascii="Aptos" w:hAnsi="Aptos" w:cs="Calibri"/>
          <w:bCs/>
          <w:noProof/>
          <w:sz w:val="24"/>
          <w:szCs w:val="24"/>
          <w:lang w:val="ro-RO"/>
        </w:rPr>
        <w:t>ț</w:t>
      </w:r>
      <w:r w:rsidRPr="004A552B">
        <w:rPr>
          <w:rFonts w:ascii="Aptos" w:hAnsi="Aptos"/>
          <w:bCs/>
          <w:noProof/>
          <w:sz w:val="24"/>
          <w:szCs w:val="24"/>
          <w:lang w:val="ro-RO"/>
        </w:rPr>
        <w:t>ii, contra umanit</w:t>
      </w:r>
      <w:r w:rsidRPr="004A552B">
        <w:rPr>
          <w:rFonts w:ascii="Aptos" w:hAnsi="Aptos" w:cs="Aptos"/>
          <w:bCs/>
          <w:noProof/>
          <w:sz w:val="24"/>
          <w:szCs w:val="24"/>
          <w:lang w:val="ro-RO"/>
        </w:rPr>
        <w:t>ă</w:t>
      </w:r>
      <w:r w:rsidRPr="004A552B">
        <w:rPr>
          <w:rFonts w:ascii="Aptos" w:hAnsi="Aptos" w:cs="Calibri"/>
          <w:bCs/>
          <w:noProof/>
          <w:sz w:val="24"/>
          <w:szCs w:val="24"/>
          <w:lang w:val="ro-RO"/>
        </w:rPr>
        <w:t>ț</w:t>
      </w:r>
      <w:r w:rsidRPr="004A552B">
        <w:rPr>
          <w:rFonts w:ascii="Aptos" w:hAnsi="Aptos"/>
          <w:bCs/>
          <w:noProof/>
          <w:sz w:val="24"/>
          <w:szCs w:val="24"/>
          <w:lang w:val="ro-RO"/>
        </w:rPr>
        <w:t>ii, infrac</w:t>
      </w:r>
      <w:r w:rsidRPr="004A552B">
        <w:rPr>
          <w:rFonts w:ascii="Aptos" w:hAnsi="Aptos" w:cs="Calibri"/>
          <w:bCs/>
          <w:noProof/>
          <w:sz w:val="24"/>
          <w:szCs w:val="24"/>
          <w:lang w:val="ro-RO"/>
        </w:rPr>
        <w:t>ț</w:t>
      </w:r>
      <w:r w:rsidRPr="004A552B">
        <w:rPr>
          <w:rFonts w:ascii="Aptos" w:hAnsi="Aptos"/>
          <w:bCs/>
          <w:noProof/>
          <w:sz w:val="24"/>
          <w:szCs w:val="24"/>
          <w:lang w:val="ro-RO"/>
        </w:rPr>
        <w:t>iuni de corup</w:t>
      </w:r>
      <w:r w:rsidRPr="004A552B">
        <w:rPr>
          <w:rFonts w:ascii="Aptos" w:hAnsi="Aptos" w:cs="Calibri"/>
          <w:bCs/>
          <w:noProof/>
          <w:sz w:val="24"/>
          <w:szCs w:val="24"/>
          <w:lang w:val="ro-RO"/>
        </w:rPr>
        <w:t>ț</w:t>
      </w:r>
      <w:r w:rsidRPr="004A552B">
        <w:rPr>
          <w:rFonts w:ascii="Aptos" w:hAnsi="Aptos"/>
          <w:bCs/>
          <w:noProof/>
          <w:sz w:val="24"/>
          <w:szCs w:val="24"/>
          <w:lang w:val="ro-RO"/>
        </w:rPr>
        <w:t>ie sau de serviciu, infrac</w:t>
      </w:r>
      <w:r w:rsidRPr="004A552B">
        <w:rPr>
          <w:rFonts w:ascii="Aptos" w:hAnsi="Aptos" w:cs="Calibri"/>
          <w:bCs/>
          <w:noProof/>
          <w:sz w:val="24"/>
          <w:szCs w:val="24"/>
          <w:lang w:val="ro-RO"/>
        </w:rPr>
        <w:t>ț</w:t>
      </w:r>
      <w:r w:rsidRPr="004A552B">
        <w:rPr>
          <w:rFonts w:ascii="Aptos" w:hAnsi="Aptos"/>
          <w:bCs/>
          <w:noProof/>
          <w:sz w:val="24"/>
          <w:szCs w:val="24"/>
          <w:lang w:val="ro-RO"/>
        </w:rPr>
        <w:t xml:space="preserve">iuni de fals ori contra </w:t>
      </w:r>
      <w:r w:rsidRPr="004A552B">
        <w:rPr>
          <w:rFonts w:ascii="Aptos" w:hAnsi="Aptos" w:cs="Aptos"/>
          <w:bCs/>
          <w:noProof/>
          <w:sz w:val="24"/>
          <w:szCs w:val="24"/>
          <w:lang w:val="ro-RO"/>
        </w:rPr>
        <w:t>î</w:t>
      </w:r>
      <w:r w:rsidRPr="004A552B">
        <w:rPr>
          <w:rFonts w:ascii="Aptos" w:hAnsi="Aptos"/>
          <w:bCs/>
          <w:noProof/>
          <w:sz w:val="24"/>
          <w:szCs w:val="24"/>
          <w:lang w:val="ro-RO"/>
        </w:rPr>
        <w:t>nf</w:t>
      </w:r>
      <w:r w:rsidRPr="004A552B">
        <w:rPr>
          <w:rFonts w:ascii="Aptos" w:hAnsi="Aptos" w:cs="Aptos"/>
          <w:bCs/>
          <w:noProof/>
          <w:sz w:val="24"/>
          <w:szCs w:val="24"/>
          <w:lang w:val="ro-RO"/>
        </w:rPr>
        <w:t>ă</w:t>
      </w:r>
      <w:r w:rsidRPr="004A552B">
        <w:rPr>
          <w:rFonts w:ascii="Aptos" w:hAnsi="Aptos"/>
          <w:bCs/>
          <w:noProof/>
          <w:sz w:val="24"/>
          <w:szCs w:val="24"/>
          <w:lang w:val="ro-RO"/>
        </w:rPr>
        <w:t>ptuirii justi</w:t>
      </w:r>
      <w:r w:rsidRPr="004A552B">
        <w:rPr>
          <w:rFonts w:ascii="Aptos" w:hAnsi="Aptos" w:cs="Calibri"/>
          <w:bCs/>
          <w:noProof/>
          <w:sz w:val="24"/>
          <w:szCs w:val="24"/>
          <w:lang w:val="ro-RO"/>
        </w:rPr>
        <w:t>ț</w:t>
      </w:r>
      <w:r w:rsidRPr="004A552B">
        <w:rPr>
          <w:rFonts w:ascii="Aptos" w:hAnsi="Aptos"/>
          <w:bCs/>
          <w:noProof/>
          <w:sz w:val="24"/>
          <w:szCs w:val="24"/>
          <w:lang w:val="ro-RO"/>
        </w:rPr>
        <w:t>iei, infrac</w:t>
      </w:r>
      <w:r w:rsidRPr="004A552B">
        <w:rPr>
          <w:rFonts w:ascii="Aptos" w:hAnsi="Aptos" w:cs="Calibri"/>
          <w:bCs/>
          <w:noProof/>
          <w:sz w:val="24"/>
          <w:szCs w:val="24"/>
          <w:lang w:val="ro-RO"/>
        </w:rPr>
        <w:t>ț</w:t>
      </w:r>
      <w:r w:rsidRPr="004A552B">
        <w:rPr>
          <w:rFonts w:ascii="Aptos" w:hAnsi="Aptos"/>
          <w:bCs/>
          <w:noProof/>
          <w:sz w:val="24"/>
          <w:szCs w:val="24"/>
          <w:lang w:val="ro-RO"/>
        </w:rPr>
        <w:t>iuni s</w:t>
      </w:r>
      <w:r w:rsidRPr="004A552B">
        <w:rPr>
          <w:rFonts w:ascii="Aptos" w:hAnsi="Aptos" w:cs="Aptos"/>
          <w:bCs/>
          <w:noProof/>
          <w:sz w:val="24"/>
          <w:szCs w:val="24"/>
          <w:lang w:val="ro-RO"/>
        </w:rPr>
        <w:t>ă</w:t>
      </w:r>
      <w:r w:rsidRPr="004A552B">
        <w:rPr>
          <w:rFonts w:ascii="Aptos" w:hAnsi="Aptos"/>
          <w:bCs/>
          <w:noProof/>
          <w:sz w:val="24"/>
          <w:szCs w:val="24"/>
          <w:lang w:val="ro-RO"/>
        </w:rPr>
        <w:t>v</w:t>
      </w:r>
      <w:r w:rsidRPr="004A552B">
        <w:rPr>
          <w:rFonts w:ascii="Aptos" w:hAnsi="Aptos" w:cs="Aptos"/>
          <w:bCs/>
          <w:noProof/>
          <w:sz w:val="24"/>
          <w:szCs w:val="24"/>
          <w:lang w:val="ro-RO"/>
        </w:rPr>
        <w:t>â</w:t>
      </w:r>
      <w:r w:rsidRPr="004A552B">
        <w:rPr>
          <w:rFonts w:ascii="Aptos" w:hAnsi="Aptos"/>
          <w:bCs/>
          <w:noProof/>
          <w:sz w:val="24"/>
          <w:szCs w:val="24"/>
          <w:lang w:val="ro-RO"/>
        </w:rPr>
        <w:t>r</w:t>
      </w:r>
      <w:r w:rsidRPr="004A552B">
        <w:rPr>
          <w:rFonts w:ascii="Aptos" w:hAnsi="Aptos" w:cs="Calibri"/>
          <w:bCs/>
          <w:noProof/>
          <w:sz w:val="24"/>
          <w:szCs w:val="24"/>
          <w:lang w:val="ro-RO"/>
        </w:rPr>
        <w:t>ș</w:t>
      </w:r>
      <w:r w:rsidRPr="004A552B">
        <w:rPr>
          <w:rFonts w:ascii="Aptos" w:hAnsi="Aptos"/>
          <w:bCs/>
          <w:noProof/>
          <w:sz w:val="24"/>
          <w:szCs w:val="24"/>
          <w:lang w:val="ro-RO"/>
        </w:rPr>
        <w:t>ite cu inten</w:t>
      </w:r>
      <w:r w:rsidRPr="004A552B">
        <w:rPr>
          <w:rFonts w:ascii="Aptos" w:hAnsi="Aptos" w:cs="Calibri"/>
          <w:bCs/>
          <w:noProof/>
          <w:sz w:val="24"/>
          <w:szCs w:val="24"/>
          <w:lang w:val="ro-RO"/>
        </w:rPr>
        <w:t>ț</w:t>
      </w:r>
      <w:r w:rsidRPr="004A552B">
        <w:rPr>
          <w:rFonts w:ascii="Aptos" w:hAnsi="Aptos"/>
          <w:bCs/>
          <w:noProof/>
          <w:sz w:val="24"/>
          <w:szCs w:val="24"/>
          <w:lang w:val="ro-RO"/>
        </w:rPr>
        <w:t>ie care ar face o persoan</w:t>
      </w:r>
      <w:r w:rsidRPr="004A552B">
        <w:rPr>
          <w:rFonts w:ascii="Aptos" w:hAnsi="Aptos" w:cs="Aptos"/>
          <w:bCs/>
          <w:noProof/>
          <w:sz w:val="24"/>
          <w:szCs w:val="24"/>
          <w:lang w:val="ro-RO"/>
        </w:rPr>
        <w:t>ă</w:t>
      </w:r>
      <w:r w:rsidRPr="004A552B">
        <w:rPr>
          <w:rFonts w:ascii="Aptos" w:hAnsi="Aptos"/>
          <w:bCs/>
          <w:noProof/>
          <w:sz w:val="24"/>
          <w:szCs w:val="24"/>
          <w:lang w:val="ro-RO"/>
        </w:rPr>
        <w:t xml:space="preserve"> candidat</w:t>
      </w:r>
      <w:r w:rsidRPr="004A552B">
        <w:rPr>
          <w:rFonts w:ascii="Aptos" w:hAnsi="Aptos" w:cs="Aptos"/>
          <w:bCs/>
          <w:noProof/>
          <w:sz w:val="24"/>
          <w:szCs w:val="24"/>
          <w:lang w:val="ro-RO"/>
        </w:rPr>
        <w:t>ă</w:t>
      </w:r>
      <w:r w:rsidRPr="004A552B">
        <w:rPr>
          <w:rFonts w:ascii="Aptos" w:hAnsi="Aptos"/>
          <w:bCs/>
          <w:noProof/>
          <w:sz w:val="24"/>
          <w:szCs w:val="24"/>
          <w:lang w:val="ro-RO"/>
        </w:rPr>
        <w:t xml:space="preserve"> la post incompatibil</w:t>
      </w:r>
      <w:r w:rsidRPr="004A552B">
        <w:rPr>
          <w:rFonts w:ascii="Aptos" w:hAnsi="Aptos" w:cs="Aptos"/>
          <w:bCs/>
          <w:noProof/>
          <w:sz w:val="24"/>
          <w:szCs w:val="24"/>
          <w:lang w:val="ro-RO"/>
        </w:rPr>
        <w:t>ă</w:t>
      </w:r>
      <w:r w:rsidRPr="004A552B">
        <w:rPr>
          <w:rFonts w:ascii="Aptos" w:hAnsi="Aptos"/>
          <w:bCs/>
          <w:noProof/>
          <w:sz w:val="24"/>
          <w:szCs w:val="24"/>
          <w:lang w:val="ro-RO"/>
        </w:rPr>
        <w:t xml:space="preserve"> cu exercitarea func</w:t>
      </w:r>
      <w:r w:rsidRPr="004A552B">
        <w:rPr>
          <w:rFonts w:ascii="Aptos" w:hAnsi="Aptos" w:cs="Calibri"/>
          <w:bCs/>
          <w:noProof/>
          <w:sz w:val="24"/>
          <w:szCs w:val="24"/>
          <w:lang w:val="ro-RO"/>
        </w:rPr>
        <w:t>ț</w:t>
      </w:r>
      <w:r w:rsidRPr="004A552B">
        <w:rPr>
          <w:rFonts w:ascii="Aptos" w:hAnsi="Aptos"/>
          <w:bCs/>
          <w:noProof/>
          <w:sz w:val="24"/>
          <w:szCs w:val="24"/>
          <w:lang w:val="ro-RO"/>
        </w:rPr>
        <w:t>iei contractuale pentru care candideaz</w:t>
      </w:r>
      <w:r w:rsidRPr="004A552B">
        <w:rPr>
          <w:rFonts w:ascii="Aptos" w:hAnsi="Aptos" w:cs="Aptos"/>
          <w:bCs/>
          <w:noProof/>
          <w:sz w:val="24"/>
          <w:szCs w:val="24"/>
          <w:lang w:val="ro-RO"/>
        </w:rPr>
        <w:t>ă</w:t>
      </w:r>
      <w:r w:rsidRPr="004A552B">
        <w:rPr>
          <w:rFonts w:ascii="Aptos" w:hAnsi="Aptos"/>
          <w:bCs/>
          <w:noProof/>
          <w:sz w:val="24"/>
          <w:szCs w:val="24"/>
          <w:lang w:val="ro-RO"/>
        </w:rPr>
        <w:t>, cu excep</w:t>
      </w:r>
      <w:r w:rsidRPr="004A552B">
        <w:rPr>
          <w:rFonts w:ascii="Aptos" w:hAnsi="Aptos" w:cs="Calibri"/>
          <w:bCs/>
          <w:noProof/>
          <w:sz w:val="24"/>
          <w:szCs w:val="24"/>
          <w:lang w:val="ro-RO"/>
        </w:rPr>
        <w:t>ț</w:t>
      </w:r>
      <w:r w:rsidRPr="004A552B">
        <w:rPr>
          <w:rFonts w:ascii="Aptos" w:hAnsi="Aptos"/>
          <w:bCs/>
          <w:noProof/>
          <w:sz w:val="24"/>
          <w:szCs w:val="24"/>
          <w:lang w:val="ro-RO"/>
        </w:rPr>
        <w:t>ia situa</w:t>
      </w:r>
      <w:r w:rsidRPr="004A552B">
        <w:rPr>
          <w:rFonts w:ascii="Aptos" w:hAnsi="Aptos" w:cs="Calibri"/>
          <w:bCs/>
          <w:noProof/>
          <w:sz w:val="24"/>
          <w:szCs w:val="24"/>
          <w:lang w:val="ro-RO"/>
        </w:rPr>
        <w:t>ț</w:t>
      </w:r>
      <w:r w:rsidRPr="004A552B">
        <w:rPr>
          <w:rFonts w:ascii="Aptos" w:hAnsi="Aptos"/>
          <w:bCs/>
          <w:noProof/>
          <w:sz w:val="24"/>
          <w:szCs w:val="24"/>
          <w:lang w:val="ro-RO"/>
        </w:rPr>
        <w:t xml:space="preserve">iei </w:t>
      </w:r>
      <w:r w:rsidRPr="004A552B">
        <w:rPr>
          <w:rFonts w:ascii="Aptos" w:hAnsi="Aptos" w:cs="Aptos"/>
          <w:bCs/>
          <w:noProof/>
          <w:sz w:val="24"/>
          <w:szCs w:val="24"/>
          <w:lang w:val="ro-RO"/>
        </w:rPr>
        <w:t>î</w:t>
      </w:r>
      <w:r w:rsidRPr="004A552B">
        <w:rPr>
          <w:rFonts w:ascii="Aptos" w:hAnsi="Aptos"/>
          <w:bCs/>
          <w:noProof/>
          <w:sz w:val="24"/>
          <w:szCs w:val="24"/>
          <w:lang w:val="ro-RO"/>
        </w:rPr>
        <w:t>n care a intervenit reabilitarea;</w:t>
      </w:r>
    </w:p>
    <w:p w:rsidR="00F92498" w:rsidRPr="004A552B" w:rsidRDefault="00F92498" w:rsidP="00F92498">
      <w:pPr>
        <w:numPr>
          <w:ilvl w:val="0"/>
          <w:numId w:val="15"/>
        </w:numPr>
        <w:tabs>
          <w:tab w:val="left" w:pos="284"/>
        </w:tabs>
        <w:autoSpaceDE w:val="0"/>
        <w:autoSpaceDN w:val="0"/>
        <w:adjustRightInd w:val="0"/>
        <w:ind w:left="0" w:firstLine="0"/>
        <w:jc w:val="both"/>
        <w:rPr>
          <w:rFonts w:ascii="Aptos" w:hAnsi="Aptos"/>
          <w:bCs/>
          <w:noProof/>
          <w:sz w:val="24"/>
          <w:szCs w:val="24"/>
          <w:lang w:val="ro-RO"/>
        </w:rPr>
      </w:pPr>
      <w:r w:rsidRPr="004A552B">
        <w:rPr>
          <w:rFonts w:ascii="Aptos" w:hAnsi="Aptos"/>
          <w:bCs/>
          <w:noProof/>
          <w:sz w:val="24"/>
          <w:szCs w:val="24"/>
          <w:lang w:val="ro-RO"/>
        </w:rPr>
        <w:t>nu execută o pedeapsă complementară prin care i-a fost interzisă exercitarea dreptului de a ocupa func</w:t>
      </w:r>
      <w:r w:rsidRPr="004A552B">
        <w:rPr>
          <w:rFonts w:ascii="Aptos" w:hAnsi="Aptos" w:cs="Calibri"/>
          <w:bCs/>
          <w:noProof/>
          <w:sz w:val="24"/>
          <w:szCs w:val="24"/>
          <w:lang w:val="ro-RO"/>
        </w:rPr>
        <w:t>ț</w:t>
      </w:r>
      <w:r w:rsidRPr="004A552B">
        <w:rPr>
          <w:rFonts w:ascii="Aptos" w:hAnsi="Aptos"/>
          <w:bCs/>
          <w:noProof/>
          <w:sz w:val="24"/>
          <w:szCs w:val="24"/>
          <w:lang w:val="ro-RO"/>
        </w:rPr>
        <w:t>ia, de a exercita profesia sau meseria ori de a desfă</w:t>
      </w:r>
      <w:r w:rsidRPr="004A552B">
        <w:rPr>
          <w:rFonts w:ascii="Aptos" w:hAnsi="Aptos" w:cs="Calibri"/>
          <w:bCs/>
          <w:noProof/>
          <w:sz w:val="24"/>
          <w:szCs w:val="24"/>
          <w:lang w:val="ro-RO"/>
        </w:rPr>
        <w:t>ș</w:t>
      </w:r>
      <w:r w:rsidRPr="004A552B">
        <w:rPr>
          <w:rFonts w:ascii="Aptos" w:hAnsi="Aptos"/>
          <w:bCs/>
          <w:noProof/>
          <w:sz w:val="24"/>
          <w:szCs w:val="24"/>
          <w:lang w:val="ro-RO"/>
        </w:rPr>
        <w:t>ura activitatea de care s-a folosit pentru s</w:t>
      </w:r>
      <w:r w:rsidRPr="004A552B">
        <w:rPr>
          <w:rFonts w:ascii="Aptos" w:hAnsi="Aptos" w:cs="Aptos"/>
          <w:bCs/>
          <w:noProof/>
          <w:sz w:val="24"/>
          <w:szCs w:val="24"/>
          <w:lang w:val="ro-RO"/>
        </w:rPr>
        <w:t>ă</w:t>
      </w:r>
      <w:r w:rsidRPr="004A552B">
        <w:rPr>
          <w:rFonts w:ascii="Aptos" w:hAnsi="Aptos"/>
          <w:bCs/>
          <w:noProof/>
          <w:sz w:val="24"/>
          <w:szCs w:val="24"/>
          <w:lang w:val="ro-RO"/>
        </w:rPr>
        <w:t>v</w:t>
      </w:r>
      <w:r w:rsidRPr="004A552B">
        <w:rPr>
          <w:rFonts w:ascii="Aptos" w:hAnsi="Aptos" w:cs="Aptos"/>
          <w:bCs/>
          <w:noProof/>
          <w:sz w:val="24"/>
          <w:szCs w:val="24"/>
          <w:lang w:val="ro-RO"/>
        </w:rPr>
        <w:t>â</w:t>
      </w:r>
      <w:r w:rsidRPr="004A552B">
        <w:rPr>
          <w:rFonts w:ascii="Aptos" w:hAnsi="Aptos"/>
          <w:bCs/>
          <w:noProof/>
          <w:sz w:val="24"/>
          <w:szCs w:val="24"/>
          <w:lang w:val="ro-RO"/>
        </w:rPr>
        <w:t>r</w:t>
      </w:r>
      <w:r w:rsidRPr="004A552B">
        <w:rPr>
          <w:rFonts w:ascii="Aptos" w:hAnsi="Aptos" w:cs="Calibri"/>
          <w:bCs/>
          <w:noProof/>
          <w:sz w:val="24"/>
          <w:szCs w:val="24"/>
          <w:lang w:val="ro-RO"/>
        </w:rPr>
        <w:t>ș</w:t>
      </w:r>
      <w:r w:rsidRPr="004A552B">
        <w:rPr>
          <w:rFonts w:ascii="Aptos" w:hAnsi="Aptos"/>
          <w:bCs/>
          <w:noProof/>
          <w:sz w:val="24"/>
          <w:szCs w:val="24"/>
          <w:lang w:val="ro-RO"/>
        </w:rPr>
        <w:t>irea infrac</w:t>
      </w:r>
      <w:r w:rsidRPr="004A552B">
        <w:rPr>
          <w:rFonts w:ascii="Aptos" w:hAnsi="Aptos" w:cs="Calibri"/>
          <w:bCs/>
          <w:noProof/>
          <w:sz w:val="24"/>
          <w:szCs w:val="24"/>
          <w:lang w:val="ro-RO"/>
        </w:rPr>
        <w:t>ț</w:t>
      </w:r>
      <w:r w:rsidRPr="004A552B">
        <w:rPr>
          <w:rFonts w:ascii="Aptos" w:hAnsi="Aptos"/>
          <w:bCs/>
          <w:noProof/>
          <w:sz w:val="24"/>
          <w:szCs w:val="24"/>
          <w:lang w:val="ro-RO"/>
        </w:rPr>
        <w:t>iunii sau fa</w:t>
      </w:r>
      <w:r w:rsidRPr="004A552B">
        <w:rPr>
          <w:rFonts w:ascii="Aptos" w:hAnsi="Aptos" w:cs="Calibri"/>
          <w:bCs/>
          <w:noProof/>
          <w:sz w:val="24"/>
          <w:szCs w:val="24"/>
          <w:lang w:val="ro-RO"/>
        </w:rPr>
        <w:t>ț</w:t>
      </w:r>
      <w:r w:rsidRPr="004A552B">
        <w:rPr>
          <w:rFonts w:ascii="Aptos" w:hAnsi="Aptos" w:cs="Aptos"/>
          <w:bCs/>
          <w:noProof/>
          <w:sz w:val="24"/>
          <w:szCs w:val="24"/>
          <w:lang w:val="ro-RO"/>
        </w:rPr>
        <w:t>ă</w:t>
      </w:r>
      <w:r w:rsidRPr="004A552B">
        <w:rPr>
          <w:rFonts w:ascii="Aptos" w:hAnsi="Aptos"/>
          <w:bCs/>
          <w:noProof/>
          <w:sz w:val="24"/>
          <w:szCs w:val="24"/>
          <w:lang w:val="ro-RO"/>
        </w:rPr>
        <w:t xml:space="preserve"> de aceasta nu s-a luat m</w:t>
      </w:r>
      <w:r w:rsidRPr="004A552B">
        <w:rPr>
          <w:rFonts w:ascii="Aptos" w:hAnsi="Aptos" w:cs="Aptos"/>
          <w:bCs/>
          <w:noProof/>
          <w:sz w:val="24"/>
          <w:szCs w:val="24"/>
          <w:lang w:val="ro-RO"/>
        </w:rPr>
        <w:t>ă</w:t>
      </w:r>
      <w:r w:rsidRPr="004A552B">
        <w:rPr>
          <w:rFonts w:ascii="Aptos" w:hAnsi="Aptos"/>
          <w:bCs/>
          <w:noProof/>
          <w:sz w:val="24"/>
          <w:szCs w:val="24"/>
          <w:lang w:val="ro-RO"/>
        </w:rPr>
        <w:t>sura de siguran</w:t>
      </w:r>
      <w:r w:rsidRPr="004A552B">
        <w:rPr>
          <w:rFonts w:ascii="Aptos" w:hAnsi="Aptos" w:cs="Calibri"/>
          <w:bCs/>
          <w:noProof/>
          <w:sz w:val="24"/>
          <w:szCs w:val="24"/>
          <w:lang w:val="ro-RO"/>
        </w:rPr>
        <w:t>ț</w:t>
      </w:r>
      <w:r w:rsidRPr="004A552B">
        <w:rPr>
          <w:rFonts w:ascii="Aptos" w:hAnsi="Aptos" w:cs="Aptos"/>
          <w:bCs/>
          <w:noProof/>
          <w:sz w:val="24"/>
          <w:szCs w:val="24"/>
          <w:lang w:val="ro-RO"/>
        </w:rPr>
        <w:t>ă</w:t>
      </w:r>
      <w:r w:rsidRPr="004A552B">
        <w:rPr>
          <w:rFonts w:ascii="Aptos" w:hAnsi="Aptos"/>
          <w:bCs/>
          <w:noProof/>
          <w:sz w:val="24"/>
          <w:szCs w:val="24"/>
          <w:lang w:val="ro-RO"/>
        </w:rPr>
        <w:t xml:space="preserve"> a interzicerii ocup</w:t>
      </w:r>
      <w:r w:rsidRPr="004A552B">
        <w:rPr>
          <w:rFonts w:ascii="Aptos" w:hAnsi="Aptos" w:cs="Aptos"/>
          <w:bCs/>
          <w:noProof/>
          <w:sz w:val="24"/>
          <w:szCs w:val="24"/>
          <w:lang w:val="ro-RO"/>
        </w:rPr>
        <w:t>ă</w:t>
      </w:r>
      <w:r w:rsidRPr="004A552B">
        <w:rPr>
          <w:rFonts w:ascii="Aptos" w:hAnsi="Aptos"/>
          <w:bCs/>
          <w:noProof/>
          <w:sz w:val="24"/>
          <w:szCs w:val="24"/>
          <w:lang w:val="ro-RO"/>
        </w:rPr>
        <w:t>rii unei func</w:t>
      </w:r>
      <w:r w:rsidRPr="004A552B">
        <w:rPr>
          <w:rFonts w:ascii="Aptos" w:hAnsi="Aptos" w:cs="Calibri"/>
          <w:bCs/>
          <w:noProof/>
          <w:sz w:val="24"/>
          <w:szCs w:val="24"/>
          <w:lang w:val="ro-RO"/>
        </w:rPr>
        <w:t>ț</w:t>
      </w:r>
      <w:r w:rsidRPr="004A552B">
        <w:rPr>
          <w:rFonts w:ascii="Aptos" w:hAnsi="Aptos"/>
          <w:bCs/>
          <w:noProof/>
          <w:sz w:val="24"/>
          <w:szCs w:val="24"/>
          <w:lang w:val="ro-RO"/>
        </w:rPr>
        <w:t>ii sau a exercit</w:t>
      </w:r>
      <w:r w:rsidRPr="004A552B">
        <w:rPr>
          <w:rFonts w:ascii="Aptos" w:hAnsi="Aptos" w:cs="Aptos"/>
          <w:bCs/>
          <w:noProof/>
          <w:sz w:val="24"/>
          <w:szCs w:val="24"/>
          <w:lang w:val="ro-RO"/>
        </w:rPr>
        <w:t>ă</w:t>
      </w:r>
      <w:r w:rsidRPr="004A552B">
        <w:rPr>
          <w:rFonts w:ascii="Aptos" w:hAnsi="Aptos"/>
          <w:bCs/>
          <w:noProof/>
          <w:sz w:val="24"/>
          <w:szCs w:val="24"/>
          <w:lang w:val="ro-RO"/>
        </w:rPr>
        <w:t>rii unei profesii;</w:t>
      </w:r>
    </w:p>
    <w:p w:rsidR="00ED453D" w:rsidRPr="006F57B9" w:rsidRDefault="00F92498" w:rsidP="006F57B9">
      <w:pPr>
        <w:numPr>
          <w:ilvl w:val="0"/>
          <w:numId w:val="15"/>
        </w:numPr>
        <w:tabs>
          <w:tab w:val="left" w:pos="284"/>
        </w:tabs>
        <w:autoSpaceDE w:val="0"/>
        <w:autoSpaceDN w:val="0"/>
        <w:adjustRightInd w:val="0"/>
        <w:ind w:left="0" w:firstLine="0"/>
        <w:jc w:val="both"/>
        <w:rPr>
          <w:rFonts w:ascii="Aptos" w:hAnsi="Aptos"/>
          <w:bCs/>
          <w:noProof/>
          <w:sz w:val="24"/>
          <w:szCs w:val="24"/>
          <w:lang w:val="ro-RO"/>
        </w:rPr>
      </w:pPr>
      <w:r w:rsidRPr="004A552B">
        <w:rPr>
          <w:rFonts w:ascii="Aptos" w:hAnsi="Aptos"/>
          <w:bCs/>
          <w:noProof/>
          <w:sz w:val="24"/>
          <w:szCs w:val="24"/>
          <w:lang w:val="ro-RO"/>
        </w:rPr>
        <w:t>nu a comis infrac</w:t>
      </w:r>
      <w:r w:rsidRPr="004A552B">
        <w:rPr>
          <w:rFonts w:ascii="Aptos" w:hAnsi="Aptos" w:cs="Calibri"/>
          <w:bCs/>
          <w:noProof/>
          <w:sz w:val="24"/>
          <w:szCs w:val="24"/>
          <w:lang w:val="ro-RO"/>
        </w:rPr>
        <w:t>ț</w:t>
      </w:r>
      <w:r w:rsidRPr="004A552B">
        <w:rPr>
          <w:rFonts w:ascii="Aptos" w:hAnsi="Aptos"/>
          <w:bCs/>
          <w:noProof/>
          <w:sz w:val="24"/>
          <w:szCs w:val="24"/>
          <w:lang w:val="ro-RO"/>
        </w:rPr>
        <w:t>iuni prev</w:t>
      </w:r>
      <w:r w:rsidRPr="004A552B">
        <w:rPr>
          <w:rFonts w:ascii="Aptos" w:hAnsi="Aptos" w:cs="Aptos"/>
          <w:bCs/>
          <w:noProof/>
          <w:sz w:val="24"/>
          <w:szCs w:val="24"/>
          <w:lang w:val="ro-RO"/>
        </w:rPr>
        <w:t>ă</w:t>
      </w:r>
      <w:r w:rsidRPr="004A552B">
        <w:rPr>
          <w:rFonts w:ascii="Aptos" w:hAnsi="Aptos"/>
          <w:bCs/>
          <w:noProof/>
          <w:sz w:val="24"/>
          <w:szCs w:val="24"/>
          <w:lang w:val="ro-RO"/>
        </w:rPr>
        <w:t xml:space="preserve">zute la </w:t>
      </w:r>
      <w:r w:rsidRPr="004A552B">
        <w:rPr>
          <w:rFonts w:ascii="Aptos" w:hAnsi="Aptos"/>
          <w:bCs/>
          <w:noProof/>
          <w:sz w:val="24"/>
          <w:szCs w:val="24"/>
          <w:u w:val="single"/>
          <w:lang w:val="ro-RO"/>
        </w:rPr>
        <w:t>art.1 alin. (2) din Legea nr. 118/</w:t>
      </w:r>
      <w:r w:rsidRPr="004A552B">
        <w:rPr>
          <w:rFonts w:ascii="Aptos" w:hAnsi="Aptos"/>
          <w:bCs/>
          <w:i/>
          <w:iCs/>
          <w:noProof/>
          <w:sz w:val="24"/>
          <w:szCs w:val="24"/>
          <w:u w:val="single"/>
          <w:lang w:val="ro-RO"/>
        </w:rPr>
        <w:t>2019</w:t>
      </w:r>
      <w:r w:rsidRPr="004A552B">
        <w:rPr>
          <w:rFonts w:ascii="Aptos" w:hAnsi="Aptos"/>
          <w:bCs/>
          <w:noProof/>
          <w:sz w:val="24"/>
          <w:szCs w:val="24"/>
          <w:lang w:val="ro-RO"/>
        </w:rPr>
        <w:t>privind Registrul na</w:t>
      </w:r>
      <w:r w:rsidRPr="004A552B">
        <w:rPr>
          <w:rFonts w:ascii="Aptos" w:hAnsi="Aptos" w:cs="Calibri"/>
          <w:bCs/>
          <w:noProof/>
          <w:sz w:val="24"/>
          <w:szCs w:val="24"/>
          <w:lang w:val="ro-RO"/>
        </w:rPr>
        <w:t>ț</w:t>
      </w:r>
      <w:r w:rsidRPr="004A552B">
        <w:rPr>
          <w:rFonts w:ascii="Aptos" w:hAnsi="Aptos"/>
          <w:bCs/>
          <w:noProof/>
          <w:sz w:val="24"/>
          <w:szCs w:val="24"/>
          <w:lang w:val="ro-RO"/>
        </w:rPr>
        <w:t>ional automatizat cu privire la persoanele care au comis infrac</w:t>
      </w:r>
      <w:r w:rsidRPr="004A552B">
        <w:rPr>
          <w:rFonts w:ascii="Aptos" w:hAnsi="Aptos" w:cs="Calibri"/>
          <w:bCs/>
          <w:noProof/>
          <w:sz w:val="24"/>
          <w:szCs w:val="24"/>
          <w:lang w:val="ro-RO"/>
        </w:rPr>
        <w:t>ț</w:t>
      </w:r>
      <w:r w:rsidRPr="004A552B">
        <w:rPr>
          <w:rFonts w:ascii="Aptos" w:hAnsi="Aptos"/>
          <w:bCs/>
          <w:noProof/>
          <w:sz w:val="24"/>
          <w:szCs w:val="24"/>
          <w:lang w:val="ro-RO"/>
        </w:rPr>
        <w:t xml:space="preserve">iuni sexuale, de exploatare a unor persoane sau asupra minorilor, precum </w:t>
      </w:r>
      <w:r w:rsidRPr="004A552B">
        <w:rPr>
          <w:rFonts w:ascii="Aptos" w:hAnsi="Aptos" w:cs="Calibri"/>
          <w:bCs/>
          <w:noProof/>
          <w:sz w:val="24"/>
          <w:szCs w:val="24"/>
          <w:lang w:val="ro-RO"/>
        </w:rPr>
        <w:t>ș</w:t>
      </w:r>
      <w:r w:rsidRPr="004A552B">
        <w:rPr>
          <w:rFonts w:ascii="Aptos" w:hAnsi="Aptos"/>
          <w:bCs/>
          <w:noProof/>
          <w:sz w:val="24"/>
          <w:szCs w:val="24"/>
          <w:lang w:val="ro-RO"/>
        </w:rPr>
        <w:t xml:space="preserve">i pentru completarea </w:t>
      </w:r>
      <w:r w:rsidRPr="004A552B">
        <w:rPr>
          <w:rFonts w:ascii="Aptos" w:hAnsi="Aptos"/>
          <w:bCs/>
          <w:noProof/>
          <w:sz w:val="24"/>
          <w:szCs w:val="24"/>
          <w:u w:val="single"/>
          <w:lang w:val="ro-RO"/>
        </w:rPr>
        <w:t>Legii nr. 76/2008</w:t>
      </w:r>
      <w:r w:rsidRPr="004A552B">
        <w:rPr>
          <w:rFonts w:ascii="Aptos" w:hAnsi="Aptos"/>
          <w:bCs/>
          <w:noProof/>
          <w:sz w:val="24"/>
          <w:szCs w:val="24"/>
          <w:lang w:val="ro-RO"/>
        </w:rPr>
        <w:t xml:space="preserve"> privind organizarea </w:t>
      </w:r>
      <w:r w:rsidRPr="004A552B">
        <w:rPr>
          <w:rFonts w:ascii="Aptos" w:hAnsi="Aptos" w:cs="Calibri"/>
          <w:bCs/>
          <w:noProof/>
          <w:sz w:val="24"/>
          <w:szCs w:val="24"/>
          <w:lang w:val="ro-RO"/>
        </w:rPr>
        <w:t>ș</w:t>
      </w:r>
      <w:r w:rsidRPr="004A552B">
        <w:rPr>
          <w:rFonts w:ascii="Aptos" w:hAnsi="Aptos"/>
          <w:bCs/>
          <w:noProof/>
          <w:sz w:val="24"/>
          <w:szCs w:val="24"/>
          <w:lang w:val="ro-RO"/>
        </w:rPr>
        <w:t>i func</w:t>
      </w:r>
      <w:r w:rsidRPr="004A552B">
        <w:rPr>
          <w:rFonts w:ascii="Aptos" w:hAnsi="Aptos" w:cs="Calibri"/>
          <w:bCs/>
          <w:noProof/>
          <w:sz w:val="24"/>
          <w:szCs w:val="24"/>
          <w:lang w:val="ro-RO"/>
        </w:rPr>
        <w:t>ț</w:t>
      </w:r>
      <w:r w:rsidRPr="004A552B">
        <w:rPr>
          <w:rFonts w:ascii="Aptos" w:hAnsi="Aptos"/>
          <w:bCs/>
          <w:noProof/>
          <w:sz w:val="24"/>
          <w:szCs w:val="24"/>
          <w:lang w:val="ro-RO"/>
        </w:rPr>
        <w:t>ionarea Sistemului Na</w:t>
      </w:r>
      <w:r w:rsidRPr="004A552B">
        <w:rPr>
          <w:rFonts w:ascii="Aptos" w:hAnsi="Aptos" w:cs="Calibri"/>
          <w:bCs/>
          <w:noProof/>
          <w:sz w:val="24"/>
          <w:szCs w:val="24"/>
          <w:lang w:val="ro-RO"/>
        </w:rPr>
        <w:t>ț</w:t>
      </w:r>
      <w:r w:rsidRPr="004A552B">
        <w:rPr>
          <w:rFonts w:ascii="Aptos" w:hAnsi="Aptos"/>
          <w:bCs/>
          <w:noProof/>
          <w:sz w:val="24"/>
          <w:szCs w:val="24"/>
          <w:lang w:val="ro-RO"/>
        </w:rPr>
        <w:t>ional de Date Genetice Judiciare, cu modific</w:t>
      </w:r>
      <w:r w:rsidRPr="004A552B">
        <w:rPr>
          <w:rFonts w:ascii="Aptos" w:hAnsi="Aptos" w:cs="Aptos"/>
          <w:bCs/>
          <w:noProof/>
          <w:sz w:val="24"/>
          <w:szCs w:val="24"/>
          <w:lang w:val="ro-RO"/>
        </w:rPr>
        <w:t>ă</w:t>
      </w:r>
      <w:r w:rsidRPr="004A552B">
        <w:rPr>
          <w:rFonts w:ascii="Aptos" w:hAnsi="Aptos"/>
          <w:bCs/>
          <w:noProof/>
          <w:sz w:val="24"/>
          <w:szCs w:val="24"/>
          <w:lang w:val="ro-RO"/>
        </w:rPr>
        <w:t xml:space="preserve">rile </w:t>
      </w:r>
      <w:r w:rsidRPr="004A552B">
        <w:rPr>
          <w:rFonts w:ascii="Aptos" w:hAnsi="Aptos" w:cs="Calibri"/>
          <w:bCs/>
          <w:noProof/>
          <w:sz w:val="24"/>
          <w:szCs w:val="24"/>
          <w:lang w:val="ro-RO"/>
        </w:rPr>
        <w:t>ș</w:t>
      </w:r>
      <w:r w:rsidRPr="004A552B">
        <w:rPr>
          <w:rFonts w:ascii="Aptos" w:hAnsi="Aptos"/>
          <w:bCs/>
          <w:noProof/>
          <w:sz w:val="24"/>
          <w:szCs w:val="24"/>
          <w:lang w:val="ro-RO"/>
        </w:rPr>
        <w:t>i complet</w:t>
      </w:r>
      <w:r w:rsidRPr="004A552B">
        <w:rPr>
          <w:rFonts w:ascii="Aptos" w:hAnsi="Aptos" w:cs="Aptos"/>
          <w:bCs/>
          <w:noProof/>
          <w:sz w:val="24"/>
          <w:szCs w:val="24"/>
          <w:lang w:val="ro-RO"/>
        </w:rPr>
        <w:t>ă</w:t>
      </w:r>
      <w:r w:rsidRPr="004A552B">
        <w:rPr>
          <w:rFonts w:ascii="Aptos" w:hAnsi="Aptos"/>
          <w:bCs/>
          <w:noProof/>
          <w:sz w:val="24"/>
          <w:szCs w:val="24"/>
          <w:lang w:val="ro-RO"/>
        </w:rPr>
        <w:t xml:space="preserve">rile ulterioare, pentru domeniile prevăzute la art. 35 alin. (1) lit. h) </w:t>
      </w:r>
    </w:p>
    <w:p w:rsidR="006F57B9" w:rsidRDefault="002B19E7" w:rsidP="00742BD0">
      <w:pPr>
        <w:tabs>
          <w:tab w:val="left" w:pos="284"/>
        </w:tabs>
        <w:autoSpaceDE w:val="0"/>
        <w:autoSpaceDN w:val="0"/>
        <w:adjustRightInd w:val="0"/>
        <w:jc w:val="both"/>
        <w:rPr>
          <w:rFonts w:ascii="Aptos" w:hAnsi="Aptos"/>
          <w:b/>
          <w:bCs/>
          <w:noProof/>
          <w:sz w:val="24"/>
          <w:szCs w:val="24"/>
          <w:lang w:val="ro-RO"/>
        </w:rPr>
      </w:pPr>
      <w:r w:rsidRPr="002B19E7">
        <w:rPr>
          <w:rFonts w:ascii="Aptos" w:hAnsi="Aptos"/>
          <w:b/>
          <w:bCs/>
          <w:noProof/>
          <w:sz w:val="24"/>
          <w:szCs w:val="24"/>
          <w:lang w:val="ro-RO"/>
        </w:rPr>
        <w:tab/>
      </w:r>
    </w:p>
    <w:p w:rsidR="006F57B9" w:rsidRDefault="006F57B9" w:rsidP="006F57B9">
      <w:pPr>
        <w:tabs>
          <w:tab w:val="left" w:pos="284"/>
        </w:tabs>
        <w:autoSpaceDE w:val="0"/>
        <w:autoSpaceDN w:val="0"/>
        <w:adjustRightInd w:val="0"/>
        <w:jc w:val="both"/>
        <w:rPr>
          <w:rFonts w:ascii="Aptos" w:hAnsi="Aptos"/>
          <w:b/>
          <w:noProof/>
          <w:sz w:val="24"/>
          <w:szCs w:val="24"/>
          <w:u w:val="single"/>
          <w:lang w:val="ro-RO"/>
        </w:rPr>
      </w:pPr>
      <w:r>
        <w:rPr>
          <w:rFonts w:ascii="Aptos" w:hAnsi="Aptos"/>
          <w:b/>
          <w:noProof/>
          <w:sz w:val="24"/>
          <w:szCs w:val="24"/>
          <w:u w:val="single"/>
          <w:lang w:val="ro-RO"/>
        </w:rPr>
        <w:lastRenderedPageBreak/>
        <w:t xml:space="preserve">Conditii specifice de participare la concurs </w:t>
      </w:r>
    </w:p>
    <w:p w:rsidR="006F57B9" w:rsidRPr="006F57B9" w:rsidRDefault="006F57B9" w:rsidP="006F57B9">
      <w:pPr>
        <w:tabs>
          <w:tab w:val="left" w:pos="284"/>
        </w:tabs>
        <w:autoSpaceDE w:val="0"/>
        <w:autoSpaceDN w:val="0"/>
        <w:adjustRightInd w:val="0"/>
        <w:jc w:val="both"/>
        <w:rPr>
          <w:rFonts w:ascii="Aptos" w:hAnsi="Aptos"/>
          <w:b/>
          <w:noProof/>
          <w:sz w:val="24"/>
          <w:szCs w:val="24"/>
          <w:lang w:val="ro-RO"/>
        </w:rPr>
      </w:pPr>
      <w:r w:rsidRPr="006F57B9">
        <w:rPr>
          <w:rFonts w:ascii="Aptos" w:hAnsi="Aptos"/>
          <w:b/>
          <w:noProof/>
          <w:sz w:val="24"/>
          <w:szCs w:val="24"/>
          <w:lang w:val="ro-RO"/>
        </w:rPr>
        <w:tab/>
      </w:r>
      <w:r w:rsidRPr="006F57B9">
        <w:rPr>
          <w:rFonts w:ascii="Aptos" w:hAnsi="Aptos"/>
          <w:b/>
          <w:noProof/>
          <w:sz w:val="24"/>
          <w:szCs w:val="24"/>
          <w:u w:val="single"/>
          <w:lang w:val="ro-RO"/>
        </w:rPr>
        <w:t>Pentru asistent medical generalist</w:t>
      </w:r>
      <w:r w:rsidRPr="006F57B9">
        <w:rPr>
          <w:rFonts w:ascii="Aptos" w:hAnsi="Aptos"/>
          <w:b/>
          <w:noProof/>
          <w:sz w:val="24"/>
          <w:szCs w:val="24"/>
          <w:lang w:val="ro-RO"/>
        </w:rPr>
        <w:t xml:space="preserve">: </w:t>
      </w:r>
    </w:p>
    <w:p w:rsidR="006F57B9" w:rsidRDefault="006F57B9" w:rsidP="006F57B9">
      <w:pPr>
        <w:tabs>
          <w:tab w:val="left" w:pos="284"/>
        </w:tabs>
        <w:autoSpaceDE w:val="0"/>
        <w:autoSpaceDN w:val="0"/>
        <w:adjustRightInd w:val="0"/>
        <w:jc w:val="both"/>
        <w:rPr>
          <w:rFonts w:ascii="Aptos" w:hAnsi="Aptos"/>
          <w:bCs/>
          <w:noProof/>
          <w:sz w:val="24"/>
          <w:szCs w:val="24"/>
          <w:lang w:val="ro-RO"/>
        </w:rPr>
      </w:pPr>
      <w:r w:rsidRPr="00DB3966">
        <w:rPr>
          <w:rFonts w:ascii="Aptos" w:hAnsi="Aptos"/>
          <w:bCs/>
          <w:noProof/>
          <w:sz w:val="24"/>
          <w:szCs w:val="24"/>
          <w:lang w:val="ro-RO"/>
        </w:rPr>
        <w:t>necesare pentru ocuparea postului</w:t>
      </w:r>
      <w:r>
        <w:rPr>
          <w:rFonts w:ascii="Aptos" w:hAnsi="Aptos"/>
          <w:bCs/>
          <w:noProof/>
          <w:sz w:val="24"/>
          <w:szCs w:val="24"/>
          <w:lang w:val="ro-RO"/>
        </w:rPr>
        <w:t xml:space="preserve">: </w:t>
      </w:r>
    </w:p>
    <w:p w:rsidR="006F57B9" w:rsidRPr="00337E16" w:rsidRDefault="006F57B9" w:rsidP="006F57B9">
      <w:pPr>
        <w:pStyle w:val="ListParagraph"/>
        <w:numPr>
          <w:ilvl w:val="0"/>
          <w:numId w:val="37"/>
        </w:numPr>
        <w:tabs>
          <w:tab w:val="left" w:pos="284"/>
        </w:tabs>
        <w:autoSpaceDE w:val="0"/>
        <w:autoSpaceDN w:val="0"/>
        <w:adjustRightInd w:val="0"/>
        <w:jc w:val="both"/>
        <w:rPr>
          <w:rFonts w:ascii="Aptos" w:hAnsi="Aptos"/>
          <w:bCs/>
          <w:noProof/>
          <w:sz w:val="24"/>
          <w:szCs w:val="24"/>
        </w:rPr>
      </w:pPr>
      <w:r w:rsidRPr="00337E16">
        <w:rPr>
          <w:rFonts w:ascii="Aptos" w:hAnsi="Aptos"/>
          <w:bCs/>
          <w:noProof/>
          <w:sz w:val="24"/>
          <w:szCs w:val="24"/>
        </w:rPr>
        <w:t xml:space="preserve">absolvent </w:t>
      </w:r>
      <w:r>
        <w:rPr>
          <w:rFonts w:ascii="Aptos" w:hAnsi="Aptos"/>
          <w:bCs/>
          <w:noProof/>
          <w:sz w:val="24"/>
          <w:szCs w:val="24"/>
        </w:rPr>
        <w:t>ș</w:t>
      </w:r>
      <w:r w:rsidRPr="00337E16">
        <w:rPr>
          <w:rFonts w:ascii="Aptos" w:hAnsi="Aptos"/>
          <w:bCs/>
          <w:noProof/>
          <w:sz w:val="24"/>
          <w:szCs w:val="24"/>
        </w:rPr>
        <w:t>coal</w:t>
      </w:r>
      <w:r>
        <w:rPr>
          <w:rFonts w:ascii="Aptos" w:hAnsi="Aptos"/>
          <w:bCs/>
          <w:noProof/>
          <w:sz w:val="24"/>
          <w:szCs w:val="24"/>
        </w:rPr>
        <w:t>ă</w:t>
      </w:r>
      <w:r w:rsidRPr="00337E16">
        <w:rPr>
          <w:rFonts w:ascii="Aptos" w:hAnsi="Aptos"/>
          <w:bCs/>
          <w:noProof/>
          <w:sz w:val="24"/>
          <w:szCs w:val="24"/>
        </w:rPr>
        <w:t xml:space="preserve"> postliceal</w:t>
      </w:r>
      <w:r>
        <w:rPr>
          <w:rFonts w:ascii="Aptos" w:hAnsi="Aptos"/>
          <w:bCs/>
          <w:noProof/>
          <w:sz w:val="24"/>
          <w:szCs w:val="24"/>
        </w:rPr>
        <w:t>ă</w:t>
      </w:r>
      <w:r w:rsidRPr="00337E16">
        <w:rPr>
          <w:rFonts w:ascii="Aptos" w:hAnsi="Aptos"/>
          <w:bCs/>
          <w:noProof/>
          <w:sz w:val="24"/>
          <w:szCs w:val="24"/>
        </w:rPr>
        <w:t xml:space="preserve"> sanitar</w:t>
      </w:r>
      <w:r>
        <w:rPr>
          <w:rFonts w:ascii="Aptos" w:hAnsi="Aptos"/>
          <w:bCs/>
          <w:noProof/>
          <w:sz w:val="24"/>
          <w:szCs w:val="24"/>
        </w:rPr>
        <w:t>ă</w:t>
      </w:r>
      <w:r w:rsidRPr="00337E16">
        <w:rPr>
          <w:rFonts w:ascii="Aptos" w:hAnsi="Aptos"/>
          <w:bCs/>
          <w:noProof/>
          <w:sz w:val="24"/>
          <w:szCs w:val="24"/>
        </w:rPr>
        <w:t xml:space="preserve"> cu diplom</w:t>
      </w:r>
      <w:r>
        <w:rPr>
          <w:rFonts w:ascii="Aptos" w:hAnsi="Aptos"/>
          <w:bCs/>
          <w:noProof/>
          <w:sz w:val="24"/>
          <w:szCs w:val="24"/>
        </w:rPr>
        <w:t>ă;</w:t>
      </w:r>
    </w:p>
    <w:p w:rsidR="006F57B9" w:rsidRPr="00B86C96" w:rsidRDefault="006F57B9" w:rsidP="006F57B9">
      <w:pPr>
        <w:pStyle w:val="ListParagraph"/>
        <w:numPr>
          <w:ilvl w:val="0"/>
          <w:numId w:val="37"/>
        </w:numPr>
        <w:tabs>
          <w:tab w:val="left" w:pos="284"/>
        </w:tabs>
        <w:autoSpaceDE w:val="0"/>
        <w:autoSpaceDN w:val="0"/>
        <w:adjustRightInd w:val="0"/>
        <w:jc w:val="both"/>
        <w:rPr>
          <w:rFonts w:ascii="Aptos" w:hAnsi="Aptos"/>
          <w:bCs/>
          <w:noProof/>
          <w:sz w:val="24"/>
          <w:szCs w:val="24"/>
        </w:rPr>
      </w:pPr>
      <w:r>
        <w:rPr>
          <w:rFonts w:ascii="Aptos" w:hAnsi="Aptos"/>
          <w:bCs/>
          <w:noProof/>
          <w:sz w:val="24"/>
          <w:szCs w:val="24"/>
        </w:rPr>
        <w:t xml:space="preserve">absolvent liceu cu </w:t>
      </w:r>
      <w:r w:rsidRPr="00B86C96">
        <w:rPr>
          <w:rFonts w:ascii="Aptos" w:hAnsi="Aptos"/>
          <w:bCs/>
          <w:noProof/>
          <w:sz w:val="24"/>
          <w:szCs w:val="24"/>
        </w:rPr>
        <w:t>diplomă de bacalaureat;</w:t>
      </w:r>
    </w:p>
    <w:p w:rsidR="006F57B9" w:rsidRDefault="006F57B9" w:rsidP="006F57B9">
      <w:pPr>
        <w:pStyle w:val="ListParagraph"/>
        <w:numPr>
          <w:ilvl w:val="0"/>
          <w:numId w:val="37"/>
        </w:numPr>
        <w:tabs>
          <w:tab w:val="left" w:pos="284"/>
        </w:tabs>
        <w:autoSpaceDE w:val="0"/>
        <w:autoSpaceDN w:val="0"/>
        <w:adjustRightInd w:val="0"/>
        <w:jc w:val="both"/>
        <w:rPr>
          <w:rFonts w:ascii="Aptos" w:hAnsi="Aptos"/>
          <w:bCs/>
          <w:noProof/>
          <w:sz w:val="24"/>
          <w:szCs w:val="24"/>
        </w:rPr>
      </w:pPr>
      <w:r w:rsidRPr="005131ED">
        <w:rPr>
          <w:rFonts w:ascii="Aptos" w:hAnsi="Aptos"/>
          <w:bCs/>
          <w:noProof/>
          <w:sz w:val="24"/>
          <w:szCs w:val="24"/>
        </w:rPr>
        <w:t xml:space="preserve">vechime 6 luni </w:t>
      </w:r>
      <w:r>
        <w:rPr>
          <w:rFonts w:ascii="Aptos" w:hAnsi="Aptos"/>
          <w:bCs/>
          <w:noProof/>
          <w:sz w:val="24"/>
          <w:szCs w:val="24"/>
        </w:rPr>
        <w:t>î</w:t>
      </w:r>
      <w:r w:rsidRPr="005131ED">
        <w:rPr>
          <w:rFonts w:ascii="Aptos" w:hAnsi="Aptos"/>
          <w:bCs/>
          <w:noProof/>
          <w:sz w:val="24"/>
          <w:szCs w:val="24"/>
        </w:rPr>
        <w:t>n specialitate;</w:t>
      </w:r>
    </w:p>
    <w:p w:rsidR="006F57B9" w:rsidRPr="004A552B" w:rsidRDefault="006F57B9" w:rsidP="006F57B9">
      <w:pPr>
        <w:tabs>
          <w:tab w:val="left" w:pos="284"/>
        </w:tabs>
        <w:autoSpaceDE w:val="0"/>
        <w:autoSpaceDN w:val="0"/>
        <w:adjustRightInd w:val="0"/>
        <w:jc w:val="both"/>
        <w:rPr>
          <w:rFonts w:ascii="Aptos" w:hAnsi="Aptos"/>
          <w:b/>
          <w:noProof/>
          <w:sz w:val="24"/>
          <w:szCs w:val="24"/>
          <w:u w:val="single"/>
          <w:lang w:val="ro-RO"/>
        </w:rPr>
      </w:pPr>
      <w:r w:rsidRPr="006F57B9">
        <w:rPr>
          <w:rFonts w:ascii="Aptos" w:hAnsi="Aptos"/>
          <w:b/>
          <w:noProof/>
          <w:sz w:val="24"/>
          <w:szCs w:val="24"/>
          <w:lang w:val="ro-RO"/>
        </w:rPr>
        <w:tab/>
      </w:r>
      <w:r w:rsidRPr="006F57B9">
        <w:rPr>
          <w:rFonts w:ascii="Aptos" w:hAnsi="Aptos"/>
          <w:b/>
          <w:noProof/>
          <w:sz w:val="24"/>
          <w:szCs w:val="24"/>
          <w:u w:val="single"/>
          <w:lang w:val="ro-RO"/>
        </w:rPr>
        <w:t>Pentru  pentru îngrijitoare</w:t>
      </w:r>
      <w:r>
        <w:rPr>
          <w:rFonts w:ascii="Aptos" w:hAnsi="Aptos"/>
          <w:b/>
          <w:noProof/>
          <w:sz w:val="24"/>
          <w:szCs w:val="24"/>
          <w:u w:val="single"/>
          <w:lang w:val="ro-RO"/>
        </w:rPr>
        <w:t xml:space="preserve"> </w:t>
      </w:r>
      <w:r w:rsidRPr="004A552B">
        <w:rPr>
          <w:rFonts w:ascii="Aptos" w:hAnsi="Aptos"/>
          <w:b/>
          <w:noProof/>
          <w:sz w:val="24"/>
          <w:szCs w:val="24"/>
          <w:u w:val="single"/>
          <w:lang w:val="ro-RO"/>
        </w:rPr>
        <w:t xml:space="preserve">: </w:t>
      </w:r>
    </w:p>
    <w:p w:rsidR="006F57B9" w:rsidRDefault="006F57B9" w:rsidP="006F57B9">
      <w:pPr>
        <w:tabs>
          <w:tab w:val="left" w:pos="284"/>
        </w:tabs>
        <w:autoSpaceDE w:val="0"/>
        <w:autoSpaceDN w:val="0"/>
        <w:adjustRightInd w:val="0"/>
        <w:jc w:val="both"/>
        <w:rPr>
          <w:rFonts w:ascii="Aptos" w:hAnsi="Aptos"/>
          <w:bCs/>
          <w:noProof/>
          <w:sz w:val="24"/>
          <w:szCs w:val="24"/>
          <w:lang w:val="ro-RO"/>
        </w:rPr>
      </w:pPr>
      <w:r w:rsidRPr="00DB3966">
        <w:rPr>
          <w:rFonts w:ascii="Aptos" w:hAnsi="Aptos"/>
          <w:bCs/>
          <w:noProof/>
          <w:sz w:val="24"/>
          <w:szCs w:val="24"/>
          <w:lang w:val="ro-RO"/>
        </w:rPr>
        <w:t>necesare pentru ocuparea postului</w:t>
      </w:r>
      <w:r>
        <w:rPr>
          <w:rFonts w:ascii="Aptos" w:hAnsi="Aptos"/>
          <w:bCs/>
          <w:noProof/>
          <w:sz w:val="24"/>
          <w:szCs w:val="24"/>
          <w:lang w:val="ro-RO"/>
        </w:rPr>
        <w:t xml:space="preserve">: </w:t>
      </w:r>
    </w:p>
    <w:p w:rsidR="006F57B9" w:rsidRDefault="006F57B9" w:rsidP="00742BD0">
      <w:pPr>
        <w:pStyle w:val="ListParagraph"/>
        <w:numPr>
          <w:ilvl w:val="0"/>
          <w:numId w:val="44"/>
        </w:numPr>
        <w:tabs>
          <w:tab w:val="left" w:pos="284"/>
        </w:tabs>
        <w:autoSpaceDE w:val="0"/>
        <w:autoSpaceDN w:val="0"/>
        <w:adjustRightInd w:val="0"/>
        <w:jc w:val="both"/>
        <w:rPr>
          <w:rFonts w:ascii="Aptos" w:hAnsi="Aptos"/>
          <w:bCs/>
          <w:noProof/>
          <w:sz w:val="24"/>
          <w:szCs w:val="24"/>
        </w:rPr>
      </w:pPr>
      <w:r w:rsidRPr="00B67AD1">
        <w:rPr>
          <w:rFonts w:ascii="Aptos" w:hAnsi="Aptos"/>
          <w:bCs/>
          <w:noProof/>
          <w:sz w:val="24"/>
          <w:szCs w:val="24"/>
        </w:rPr>
        <w:t>studii generale/medii.</w:t>
      </w:r>
    </w:p>
    <w:p w:rsidR="00D33D99" w:rsidRPr="006F57B9" w:rsidRDefault="00D33D99" w:rsidP="00D33D99">
      <w:pPr>
        <w:pStyle w:val="ListParagraph"/>
        <w:tabs>
          <w:tab w:val="left" w:pos="284"/>
        </w:tabs>
        <w:autoSpaceDE w:val="0"/>
        <w:autoSpaceDN w:val="0"/>
        <w:adjustRightInd w:val="0"/>
        <w:jc w:val="both"/>
        <w:rPr>
          <w:rFonts w:ascii="Aptos" w:hAnsi="Aptos"/>
          <w:bCs/>
          <w:noProof/>
          <w:sz w:val="24"/>
          <w:szCs w:val="24"/>
        </w:rPr>
      </w:pPr>
    </w:p>
    <w:p w:rsidR="00B86C96" w:rsidRPr="006F57B9" w:rsidRDefault="006F57B9" w:rsidP="00742BD0">
      <w:pPr>
        <w:tabs>
          <w:tab w:val="left" w:pos="284"/>
        </w:tabs>
        <w:autoSpaceDE w:val="0"/>
        <w:autoSpaceDN w:val="0"/>
        <w:adjustRightInd w:val="0"/>
        <w:jc w:val="both"/>
        <w:rPr>
          <w:rFonts w:ascii="Aptos" w:hAnsi="Aptos"/>
          <w:b/>
          <w:bCs/>
          <w:noProof/>
          <w:sz w:val="24"/>
          <w:szCs w:val="24"/>
          <w:u w:val="single"/>
          <w:lang w:val="ro-RO"/>
        </w:rPr>
      </w:pPr>
      <w:r w:rsidRPr="006F57B9">
        <w:rPr>
          <w:rFonts w:ascii="Aptos" w:hAnsi="Aptos"/>
          <w:b/>
          <w:bCs/>
          <w:noProof/>
          <w:sz w:val="24"/>
          <w:szCs w:val="24"/>
          <w:lang w:val="ro-RO"/>
        </w:rPr>
        <w:tab/>
      </w:r>
      <w:r w:rsidR="00742BD0" w:rsidRPr="006F57B9">
        <w:rPr>
          <w:rFonts w:ascii="Aptos" w:hAnsi="Aptos"/>
          <w:b/>
          <w:bCs/>
          <w:noProof/>
          <w:sz w:val="24"/>
          <w:szCs w:val="24"/>
          <w:u w:val="single"/>
          <w:lang w:val="ro-RO"/>
        </w:rPr>
        <w:t>DOSARUL DE ÎNSCRIERE LA CONCURS</w:t>
      </w:r>
      <w:r w:rsidR="009114D7" w:rsidRPr="006F57B9">
        <w:rPr>
          <w:rFonts w:ascii="Aptos" w:hAnsi="Aptos"/>
          <w:b/>
          <w:bCs/>
          <w:noProof/>
          <w:sz w:val="24"/>
          <w:szCs w:val="24"/>
          <w:u w:val="single"/>
          <w:lang w:val="ro-RO"/>
        </w:rPr>
        <w:t xml:space="preserve"> </w:t>
      </w:r>
      <w:r w:rsidR="00742BD0" w:rsidRPr="006F57B9">
        <w:rPr>
          <w:rFonts w:ascii="Aptos" w:hAnsi="Aptos"/>
          <w:b/>
          <w:bCs/>
          <w:noProof/>
          <w:sz w:val="24"/>
          <w:szCs w:val="24"/>
          <w:u w:val="single"/>
          <w:lang w:val="ro-RO"/>
        </w:rPr>
        <w:t>VA CUPRINDE URMĂTOARELE DOCUMENTE:</w:t>
      </w:r>
    </w:p>
    <w:p w:rsidR="002B19E7" w:rsidRPr="006F57B9" w:rsidRDefault="002B19E7" w:rsidP="00742BD0">
      <w:pPr>
        <w:tabs>
          <w:tab w:val="left" w:pos="284"/>
        </w:tabs>
        <w:autoSpaceDE w:val="0"/>
        <w:autoSpaceDN w:val="0"/>
        <w:adjustRightInd w:val="0"/>
        <w:jc w:val="both"/>
        <w:rPr>
          <w:rFonts w:ascii="Aptos" w:hAnsi="Aptos"/>
          <w:b/>
          <w:bCs/>
          <w:noProof/>
          <w:sz w:val="24"/>
          <w:szCs w:val="24"/>
          <w:lang w:val="ro-RO"/>
        </w:rPr>
      </w:pPr>
    </w:p>
    <w:p w:rsidR="00742BD0" w:rsidRPr="00787842" w:rsidRDefault="00742BD0" w:rsidP="00742BD0">
      <w:pPr>
        <w:tabs>
          <w:tab w:val="left" w:pos="284"/>
        </w:tabs>
        <w:autoSpaceDE w:val="0"/>
        <w:autoSpaceDN w:val="0"/>
        <w:adjustRightInd w:val="0"/>
        <w:jc w:val="both"/>
        <w:rPr>
          <w:rFonts w:ascii="Aptos" w:hAnsi="Aptos"/>
          <w:b/>
          <w:bCs/>
          <w:noProof/>
          <w:sz w:val="24"/>
          <w:szCs w:val="24"/>
          <w:lang w:val="ro-RO"/>
        </w:rPr>
      </w:pPr>
      <w:r w:rsidRPr="00787842">
        <w:rPr>
          <w:rFonts w:ascii="Aptos" w:hAnsi="Aptos"/>
          <w:b/>
          <w:bCs/>
          <w:noProof/>
          <w:sz w:val="24"/>
          <w:szCs w:val="24"/>
          <w:lang w:val="ro-RO"/>
        </w:rPr>
        <w:tab/>
      </w:r>
      <w:r w:rsidRPr="00330AC7">
        <w:rPr>
          <w:rFonts w:ascii="Aptos" w:hAnsi="Aptos"/>
          <w:b/>
          <w:bCs/>
          <w:noProof/>
          <w:sz w:val="24"/>
          <w:szCs w:val="24"/>
          <w:lang w:val="ro-RO"/>
        </w:rPr>
        <w:t>În vederea participării la concurs, cei interesați vor depune dosarul de concurs în termen de 10 zile lucrătoare de la data afisării prezentului anunț, la serviciul R.U.N.O.S. al Spitalului Orășenesc Tg. Bujor, situat în Orașul Tg. Bujor, str. General Eremia Gri</w:t>
      </w:r>
      <w:r w:rsidR="008732F0">
        <w:rPr>
          <w:rFonts w:ascii="Aptos" w:hAnsi="Aptos"/>
          <w:b/>
          <w:bCs/>
          <w:noProof/>
          <w:sz w:val="24"/>
          <w:szCs w:val="24"/>
          <w:lang w:val="ro-RO"/>
        </w:rPr>
        <w:t>gorescu, nr. 97, județul Galați</w:t>
      </w:r>
      <w:r w:rsidR="00330AC7" w:rsidRPr="00330AC7">
        <w:rPr>
          <w:rFonts w:ascii="Aptos" w:hAnsi="Aptos"/>
          <w:b/>
          <w:bCs/>
          <w:noProof/>
          <w:sz w:val="24"/>
          <w:szCs w:val="24"/>
          <w:lang w:val="ro-RO"/>
        </w:rPr>
        <w:t>,</w:t>
      </w:r>
      <w:r w:rsidR="008732F0">
        <w:rPr>
          <w:rFonts w:ascii="Aptos" w:hAnsi="Aptos"/>
          <w:b/>
          <w:bCs/>
          <w:noProof/>
          <w:sz w:val="24"/>
          <w:szCs w:val="24"/>
          <w:lang w:val="ro-RO"/>
        </w:rPr>
        <w:t xml:space="preserve"> </w:t>
      </w:r>
      <w:r w:rsidRPr="00330AC7">
        <w:rPr>
          <w:rFonts w:ascii="Aptos" w:hAnsi="Aptos"/>
          <w:b/>
          <w:bCs/>
          <w:noProof/>
          <w:sz w:val="24"/>
          <w:szCs w:val="24"/>
          <w:lang w:val="ro-RO"/>
        </w:rPr>
        <w:t>dosar care trebuie să cuprindă următoarele acte:</w:t>
      </w:r>
    </w:p>
    <w:p w:rsidR="00F72C7C" w:rsidRPr="00EE0241" w:rsidRDefault="00186BA0" w:rsidP="00F72C7C">
      <w:pPr>
        <w:numPr>
          <w:ilvl w:val="0"/>
          <w:numId w:val="18"/>
        </w:numPr>
        <w:tabs>
          <w:tab w:val="left" w:pos="284"/>
        </w:tabs>
        <w:ind w:left="0" w:firstLine="0"/>
        <w:jc w:val="both"/>
        <w:rPr>
          <w:rFonts w:ascii="Aptos" w:hAnsi="Aptos"/>
          <w:noProof/>
          <w:sz w:val="24"/>
          <w:szCs w:val="24"/>
          <w:lang w:val="ro-RO"/>
        </w:rPr>
      </w:pPr>
      <w:r>
        <w:rPr>
          <w:rFonts w:ascii="Aptos" w:hAnsi="Aptos"/>
          <w:noProof/>
          <w:sz w:val="24"/>
          <w:szCs w:val="24"/>
          <w:lang w:val="ro-RO"/>
        </w:rPr>
        <w:t xml:space="preserve"> </w:t>
      </w:r>
      <w:r w:rsidR="00F72C7C" w:rsidRPr="00EE0241">
        <w:rPr>
          <w:rFonts w:ascii="Aptos" w:hAnsi="Aptos"/>
          <w:noProof/>
          <w:sz w:val="24"/>
          <w:szCs w:val="24"/>
          <w:lang w:val="ro-RO"/>
        </w:rPr>
        <w:t>formularul de înscriere la concurs,</w:t>
      </w:r>
      <w:r w:rsidR="00D20FBE" w:rsidRPr="00EE0241">
        <w:rPr>
          <w:rFonts w:ascii="Aptos" w:hAnsi="Aptos"/>
          <w:noProof/>
          <w:sz w:val="24"/>
          <w:szCs w:val="24"/>
          <w:lang w:val="ro-RO"/>
        </w:rPr>
        <w:t xml:space="preserve"> (formularul se găse</w:t>
      </w:r>
      <w:r w:rsidR="008C1FAE" w:rsidRPr="00EE0241">
        <w:rPr>
          <w:rFonts w:ascii="Aptos" w:hAnsi="Aptos"/>
          <w:noProof/>
          <w:sz w:val="24"/>
          <w:szCs w:val="24"/>
          <w:lang w:val="ro-RO"/>
        </w:rPr>
        <w:t>ș</w:t>
      </w:r>
      <w:r w:rsidR="00D20FBE" w:rsidRPr="00EE0241">
        <w:rPr>
          <w:rFonts w:ascii="Aptos" w:hAnsi="Aptos"/>
          <w:noProof/>
          <w:sz w:val="24"/>
          <w:szCs w:val="24"/>
          <w:lang w:val="ro-RO"/>
        </w:rPr>
        <w:t>te la serviciul RUNOS și pe site-ul unității</w:t>
      </w:r>
      <w:r w:rsidR="00213C7C" w:rsidRPr="00EE0241">
        <w:rPr>
          <w:rFonts w:ascii="Aptos" w:hAnsi="Aptos"/>
          <w:noProof/>
          <w:sz w:val="24"/>
          <w:szCs w:val="24"/>
          <w:lang w:val="ro-RO"/>
        </w:rPr>
        <w:t>,</w:t>
      </w:r>
      <w:r w:rsidR="008C1FAE" w:rsidRPr="00EE0241">
        <w:rPr>
          <w:rFonts w:ascii="Aptos" w:hAnsi="Aptos"/>
          <w:noProof/>
          <w:sz w:val="24"/>
          <w:szCs w:val="24"/>
          <w:lang w:val="ro-RO"/>
        </w:rPr>
        <w:t xml:space="preserve"> formularul de înscriere la concurs conform modelului prevăzut la anexa nr. 2</w:t>
      </w:r>
      <w:r w:rsidR="00213C7C" w:rsidRPr="00EE0241">
        <w:rPr>
          <w:rFonts w:ascii="Aptos" w:hAnsi="Aptos"/>
          <w:noProof/>
          <w:sz w:val="24"/>
          <w:szCs w:val="24"/>
          <w:lang w:val="ro-RO"/>
        </w:rPr>
        <w:t xml:space="preserve"> din H.G. nr. 1336/2022)</w:t>
      </w:r>
      <w:r w:rsidR="00F72C7C" w:rsidRPr="00EE0241">
        <w:rPr>
          <w:rFonts w:ascii="Aptos" w:hAnsi="Aptos"/>
          <w:noProof/>
          <w:sz w:val="24"/>
          <w:szCs w:val="24"/>
          <w:lang w:val="en-GB"/>
        </w:rPr>
        <w:t>;</w:t>
      </w:r>
    </w:p>
    <w:p w:rsidR="00DB30AA" w:rsidRPr="00EE0241" w:rsidRDefault="005504EC" w:rsidP="00EE0241">
      <w:pPr>
        <w:tabs>
          <w:tab w:val="left" w:pos="0"/>
        </w:tabs>
        <w:jc w:val="both"/>
        <w:rPr>
          <w:rFonts w:ascii="Aptos" w:hAnsi="Aptos"/>
          <w:noProof/>
          <w:sz w:val="24"/>
          <w:szCs w:val="24"/>
          <w:lang w:val="ro-RO"/>
        </w:rPr>
      </w:pPr>
      <w:r w:rsidRPr="005504EC">
        <w:rPr>
          <w:rFonts w:ascii="Aptos" w:hAnsi="Aptos"/>
          <w:b/>
          <w:noProof/>
          <w:sz w:val="24"/>
          <w:szCs w:val="24"/>
          <w:lang w:val="ro-RO"/>
        </w:rPr>
        <w:t>b)</w:t>
      </w:r>
      <w:r w:rsidR="00186BA0">
        <w:rPr>
          <w:rFonts w:ascii="Aptos" w:hAnsi="Aptos"/>
          <w:b/>
          <w:noProof/>
          <w:sz w:val="24"/>
          <w:szCs w:val="24"/>
          <w:lang w:val="ro-RO"/>
        </w:rPr>
        <w:t xml:space="preserve"> </w:t>
      </w:r>
      <w:r w:rsidR="00DB30AA" w:rsidRPr="00EE0241">
        <w:rPr>
          <w:rFonts w:ascii="Aptos" w:hAnsi="Aptos"/>
          <w:noProof/>
          <w:sz w:val="24"/>
          <w:szCs w:val="24"/>
          <w:lang w:val="ro-RO"/>
        </w:rPr>
        <w:t>copia actului de identitate sau orice alt document care atestă identitatea, potrivit legii,</w:t>
      </w:r>
      <w:r w:rsidR="00C225F1">
        <w:rPr>
          <w:rFonts w:ascii="Aptos" w:hAnsi="Aptos"/>
          <w:noProof/>
          <w:sz w:val="24"/>
          <w:szCs w:val="24"/>
          <w:lang w:val="ro-RO"/>
        </w:rPr>
        <w:t xml:space="preserve"> </w:t>
      </w:r>
      <w:r w:rsidR="00DB30AA" w:rsidRPr="00EE0241">
        <w:rPr>
          <w:rFonts w:ascii="Aptos" w:hAnsi="Aptos"/>
          <w:noProof/>
          <w:sz w:val="24"/>
          <w:szCs w:val="24"/>
          <w:lang w:val="ro-RO"/>
        </w:rPr>
        <w:t>aflate în termen de valabilitate;</w:t>
      </w:r>
    </w:p>
    <w:p w:rsidR="00DB30AA" w:rsidRPr="00EE0241" w:rsidRDefault="005504EC" w:rsidP="005504EC">
      <w:pPr>
        <w:tabs>
          <w:tab w:val="left" w:pos="284"/>
        </w:tabs>
        <w:jc w:val="both"/>
        <w:rPr>
          <w:rFonts w:ascii="Aptos" w:hAnsi="Aptos"/>
          <w:noProof/>
          <w:sz w:val="24"/>
          <w:szCs w:val="24"/>
          <w:lang w:val="ro-RO"/>
        </w:rPr>
      </w:pPr>
      <w:r w:rsidRPr="005504EC">
        <w:rPr>
          <w:rFonts w:ascii="Aptos" w:hAnsi="Aptos"/>
          <w:b/>
          <w:noProof/>
          <w:sz w:val="24"/>
          <w:szCs w:val="24"/>
          <w:lang w:val="ro-RO"/>
        </w:rPr>
        <w:t>c)</w:t>
      </w:r>
      <w:r w:rsidR="00186BA0">
        <w:rPr>
          <w:rFonts w:ascii="Aptos" w:hAnsi="Aptos"/>
          <w:noProof/>
          <w:sz w:val="24"/>
          <w:szCs w:val="24"/>
          <w:lang w:val="ro-RO"/>
        </w:rPr>
        <w:t xml:space="preserve">  </w:t>
      </w:r>
      <w:r w:rsidR="00DB30AA" w:rsidRPr="00EE0241">
        <w:rPr>
          <w:rFonts w:ascii="Aptos" w:hAnsi="Aptos"/>
          <w:noProof/>
          <w:sz w:val="24"/>
          <w:szCs w:val="24"/>
          <w:lang w:val="ro-RO"/>
        </w:rPr>
        <w:t>copia certificatului de căsătorie sau a altui document prin care s-a realizat schimbarea de nume, după caz</w:t>
      </w:r>
      <w:r w:rsidR="00422314" w:rsidRPr="00EE0241">
        <w:rPr>
          <w:rFonts w:ascii="Aptos" w:hAnsi="Aptos"/>
          <w:noProof/>
          <w:sz w:val="24"/>
          <w:szCs w:val="24"/>
          <w:lang w:val="ro-RO"/>
        </w:rPr>
        <w:t>, copia certificatului de naștere</w:t>
      </w:r>
      <w:r w:rsidR="00DB30AA" w:rsidRPr="00EE0241">
        <w:rPr>
          <w:rFonts w:ascii="Aptos" w:hAnsi="Aptos"/>
          <w:noProof/>
          <w:sz w:val="24"/>
          <w:szCs w:val="24"/>
          <w:lang w:val="ro-RO"/>
        </w:rPr>
        <w:t>;</w:t>
      </w:r>
    </w:p>
    <w:p w:rsidR="00DB30AA" w:rsidRPr="00EE0241" w:rsidRDefault="005504EC" w:rsidP="005504EC">
      <w:pPr>
        <w:tabs>
          <w:tab w:val="left" w:pos="284"/>
        </w:tabs>
        <w:jc w:val="both"/>
        <w:rPr>
          <w:rFonts w:ascii="Aptos" w:hAnsi="Aptos"/>
          <w:noProof/>
          <w:sz w:val="24"/>
          <w:szCs w:val="24"/>
          <w:lang w:val="ro-RO"/>
        </w:rPr>
      </w:pPr>
      <w:r w:rsidRPr="005504EC">
        <w:rPr>
          <w:rFonts w:ascii="Aptos" w:hAnsi="Aptos"/>
          <w:b/>
          <w:noProof/>
          <w:sz w:val="24"/>
          <w:szCs w:val="24"/>
          <w:lang w:val="ro-RO"/>
        </w:rPr>
        <w:t>d)</w:t>
      </w:r>
      <w:r>
        <w:rPr>
          <w:rFonts w:ascii="Aptos" w:hAnsi="Aptos"/>
          <w:noProof/>
          <w:sz w:val="24"/>
          <w:szCs w:val="24"/>
          <w:lang w:val="ro-RO"/>
        </w:rPr>
        <w:t xml:space="preserve"> </w:t>
      </w:r>
      <w:r w:rsidR="00422314" w:rsidRPr="00EE0241">
        <w:rPr>
          <w:rFonts w:ascii="Aptos" w:hAnsi="Aptos"/>
          <w:noProof/>
          <w:sz w:val="24"/>
          <w:szCs w:val="24"/>
          <w:lang w:val="ro-RO"/>
        </w:rPr>
        <w:t>copiile documentelor care atestă nivelul studiilor și ale altor acte prin care atestă efectuarea unor specializări, precum și copiile documentelor</w:t>
      </w:r>
      <w:r w:rsidR="00F96A81">
        <w:rPr>
          <w:rFonts w:ascii="Aptos" w:hAnsi="Aptos"/>
          <w:noProof/>
          <w:sz w:val="24"/>
          <w:szCs w:val="24"/>
          <w:lang w:val="ro-RO"/>
        </w:rPr>
        <w:t xml:space="preserve"> </w:t>
      </w:r>
      <w:r w:rsidR="00422314" w:rsidRPr="00EE0241">
        <w:rPr>
          <w:rFonts w:ascii="Aptos" w:hAnsi="Aptos"/>
          <w:noProof/>
          <w:sz w:val="24"/>
          <w:szCs w:val="24"/>
          <w:lang w:val="ro-RO"/>
        </w:rPr>
        <w:t>care atestă îndeplinirea condi</w:t>
      </w:r>
      <w:r w:rsidR="00213C7C" w:rsidRPr="00EE0241">
        <w:rPr>
          <w:rFonts w:ascii="Aptos" w:hAnsi="Aptos"/>
          <w:noProof/>
          <w:sz w:val="24"/>
          <w:szCs w:val="24"/>
          <w:lang w:val="ro-RO"/>
        </w:rPr>
        <w:t>ț</w:t>
      </w:r>
      <w:r w:rsidR="00422314" w:rsidRPr="00EE0241">
        <w:rPr>
          <w:rFonts w:ascii="Aptos" w:hAnsi="Aptos"/>
          <w:noProof/>
          <w:sz w:val="24"/>
          <w:szCs w:val="24"/>
          <w:lang w:val="ro-RO"/>
        </w:rPr>
        <w:t>iilor specifice ale postului solicitate de autoritatea sau instituția publică, diploma de bacalaureat;</w:t>
      </w:r>
    </w:p>
    <w:p w:rsidR="00F72C7C" w:rsidRPr="00186BA0" w:rsidRDefault="00186BA0" w:rsidP="00186BA0">
      <w:pPr>
        <w:tabs>
          <w:tab w:val="left" w:pos="284"/>
        </w:tabs>
        <w:jc w:val="both"/>
        <w:rPr>
          <w:rFonts w:ascii="Aptos" w:hAnsi="Aptos"/>
          <w:noProof/>
          <w:sz w:val="24"/>
          <w:szCs w:val="24"/>
          <w:lang w:val="ro-RO"/>
        </w:rPr>
      </w:pPr>
      <w:r w:rsidRPr="00186BA0">
        <w:rPr>
          <w:rFonts w:ascii="Aptos" w:hAnsi="Aptos"/>
          <w:b/>
          <w:noProof/>
          <w:sz w:val="24"/>
          <w:szCs w:val="24"/>
          <w:lang w:val="en-GB"/>
        </w:rPr>
        <w:t>e)</w:t>
      </w:r>
      <w:r>
        <w:rPr>
          <w:rFonts w:ascii="Aptos" w:hAnsi="Aptos"/>
          <w:b/>
          <w:noProof/>
          <w:sz w:val="24"/>
          <w:szCs w:val="24"/>
          <w:lang w:val="en-GB"/>
        </w:rPr>
        <w:t xml:space="preserve">  </w:t>
      </w:r>
      <w:r w:rsidR="00422314" w:rsidRPr="00186BA0">
        <w:rPr>
          <w:rFonts w:ascii="Aptos" w:hAnsi="Aptos"/>
          <w:noProof/>
          <w:sz w:val="24"/>
          <w:szCs w:val="24"/>
          <w:lang w:val="en-GB"/>
        </w:rPr>
        <w:t>copia carnetului de muncă a adeverinței eliberate de angajator pentru perioada lucrată, care să ateste vechimea în muncă și în specialitatea studiilor solicitate pentru ocuparea postului</w:t>
      </w:r>
      <w:r w:rsidR="00F72C7C" w:rsidRPr="00186BA0">
        <w:rPr>
          <w:rFonts w:ascii="Aptos" w:hAnsi="Aptos"/>
          <w:noProof/>
          <w:sz w:val="24"/>
          <w:szCs w:val="24"/>
          <w:lang w:val="en-GB"/>
        </w:rPr>
        <w:t>;</w:t>
      </w:r>
    </w:p>
    <w:p w:rsidR="00A10913" w:rsidRPr="00EE0241" w:rsidRDefault="00186BA0" w:rsidP="00186BA0">
      <w:pPr>
        <w:tabs>
          <w:tab w:val="left" w:pos="284"/>
        </w:tabs>
        <w:jc w:val="both"/>
        <w:rPr>
          <w:rFonts w:ascii="Aptos" w:hAnsi="Aptos"/>
          <w:noProof/>
          <w:sz w:val="24"/>
          <w:szCs w:val="24"/>
          <w:lang w:val="ro-RO"/>
        </w:rPr>
      </w:pPr>
      <w:r w:rsidRPr="00186BA0">
        <w:rPr>
          <w:rFonts w:ascii="Aptos" w:hAnsi="Aptos"/>
          <w:b/>
          <w:noProof/>
          <w:sz w:val="24"/>
          <w:szCs w:val="24"/>
          <w:lang w:val="ro-RO"/>
        </w:rPr>
        <w:t>f)</w:t>
      </w:r>
      <w:r>
        <w:rPr>
          <w:rFonts w:ascii="Aptos" w:hAnsi="Aptos"/>
          <w:noProof/>
          <w:sz w:val="24"/>
          <w:szCs w:val="24"/>
          <w:lang w:val="ro-RO"/>
        </w:rPr>
        <w:t xml:space="preserve">   </w:t>
      </w:r>
      <w:r w:rsidR="00A10913" w:rsidRPr="00EE0241">
        <w:rPr>
          <w:rFonts w:ascii="Aptos" w:hAnsi="Aptos"/>
          <w:noProof/>
          <w:sz w:val="24"/>
          <w:szCs w:val="24"/>
          <w:lang w:val="ro-RO"/>
        </w:rPr>
        <w:t>certificat de cazier judiciar sau, după caz, extrasul de pe cazierul judiciar;</w:t>
      </w:r>
    </w:p>
    <w:p w:rsidR="00F72C7C" w:rsidRPr="00186BA0" w:rsidRDefault="00186BA0" w:rsidP="00186BA0">
      <w:pPr>
        <w:tabs>
          <w:tab w:val="left" w:pos="284"/>
        </w:tabs>
        <w:jc w:val="both"/>
        <w:rPr>
          <w:rFonts w:ascii="Aptos" w:hAnsi="Aptos"/>
          <w:noProof/>
          <w:sz w:val="24"/>
          <w:szCs w:val="24"/>
          <w:lang w:val="ro-RO"/>
        </w:rPr>
      </w:pPr>
      <w:r w:rsidRPr="00186BA0">
        <w:rPr>
          <w:rFonts w:ascii="Aptos" w:hAnsi="Aptos"/>
          <w:b/>
          <w:noProof/>
          <w:sz w:val="24"/>
          <w:szCs w:val="24"/>
          <w:lang w:val="en-GB"/>
        </w:rPr>
        <w:t>g)</w:t>
      </w:r>
      <w:r>
        <w:rPr>
          <w:rFonts w:ascii="Aptos" w:hAnsi="Aptos"/>
          <w:noProof/>
          <w:sz w:val="24"/>
          <w:szCs w:val="24"/>
          <w:lang w:val="en-GB"/>
        </w:rPr>
        <w:t xml:space="preserve"> </w:t>
      </w:r>
      <w:r w:rsidR="00F72C7C" w:rsidRPr="00186BA0">
        <w:rPr>
          <w:rFonts w:ascii="Aptos" w:hAnsi="Aptos"/>
          <w:noProof/>
          <w:sz w:val="24"/>
          <w:szCs w:val="24"/>
          <w:lang w:val="en-GB"/>
        </w:rPr>
        <w:t>copi</w:t>
      </w:r>
      <w:r w:rsidR="00BB543B" w:rsidRPr="00186BA0">
        <w:rPr>
          <w:rFonts w:ascii="Aptos" w:hAnsi="Aptos"/>
          <w:noProof/>
          <w:sz w:val="24"/>
          <w:szCs w:val="24"/>
          <w:lang w:val="en-GB"/>
        </w:rPr>
        <w:t>a și originalul avizului de liberă practică  vizat la zi</w:t>
      </w:r>
      <w:r w:rsidR="00F72DA8">
        <w:rPr>
          <w:rFonts w:ascii="Aptos" w:hAnsi="Aptos"/>
          <w:noProof/>
          <w:sz w:val="24"/>
          <w:szCs w:val="24"/>
          <w:lang w:val="en-GB"/>
        </w:rPr>
        <w:t xml:space="preserve"> </w:t>
      </w:r>
      <w:r w:rsidR="00BB543B" w:rsidRPr="00186BA0">
        <w:rPr>
          <w:rFonts w:ascii="Aptos" w:hAnsi="Aptos"/>
          <w:noProof/>
          <w:sz w:val="24"/>
          <w:szCs w:val="24"/>
          <w:lang w:val="en-GB"/>
        </w:rPr>
        <w:t>(pentru asistenții medicali în activitate)</w:t>
      </w:r>
      <w:r w:rsidR="003F1309" w:rsidRPr="00186BA0">
        <w:rPr>
          <w:rFonts w:ascii="Aptos" w:hAnsi="Aptos"/>
          <w:noProof/>
          <w:sz w:val="24"/>
          <w:szCs w:val="24"/>
          <w:lang w:val="en-GB"/>
        </w:rPr>
        <w:t>,</w:t>
      </w:r>
      <w:r w:rsidR="00F72C7C" w:rsidRPr="00186BA0">
        <w:rPr>
          <w:rFonts w:ascii="Aptos" w:hAnsi="Aptos"/>
          <w:noProof/>
          <w:sz w:val="24"/>
          <w:szCs w:val="24"/>
          <w:lang w:val="en-GB"/>
        </w:rPr>
        <w:t xml:space="preserve"> ale certificatului de membru</w:t>
      </w:r>
      <w:r w:rsidR="00BB543B" w:rsidRPr="00186BA0">
        <w:rPr>
          <w:rFonts w:ascii="Aptos" w:hAnsi="Aptos"/>
          <w:noProof/>
          <w:sz w:val="24"/>
          <w:szCs w:val="24"/>
          <w:lang w:val="en-GB"/>
        </w:rPr>
        <w:t xml:space="preserve"> OAMGMAMR, asigurarea de malpraxis, adeverința de participare l</w:t>
      </w:r>
      <w:r w:rsidR="00F72DA8">
        <w:rPr>
          <w:rFonts w:ascii="Aptos" w:hAnsi="Aptos"/>
          <w:noProof/>
          <w:sz w:val="24"/>
          <w:szCs w:val="24"/>
          <w:lang w:val="en-GB"/>
        </w:rPr>
        <w:t>a concurs eliberată de OAMGMAMR ( pentru postul de asistent medical generalist);</w:t>
      </w:r>
    </w:p>
    <w:p w:rsidR="00A10913" w:rsidRPr="00186BA0" w:rsidRDefault="00186BA0" w:rsidP="00186BA0">
      <w:pPr>
        <w:tabs>
          <w:tab w:val="left" w:pos="284"/>
        </w:tabs>
        <w:jc w:val="both"/>
        <w:rPr>
          <w:rFonts w:ascii="Aptos" w:hAnsi="Aptos"/>
          <w:noProof/>
          <w:sz w:val="24"/>
          <w:szCs w:val="24"/>
        </w:rPr>
      </w:pPr>
      <w:r w:rsidRPr="00186BA0">
        <w:rPr>
          <w:rFonts w:ascii="Aptos" w:hAnsi="Aptos"/>
          <w:b/>
          <w:noProof/>
          <w:sz w:val="24"/>
          <w:szCs w:val="24"/>
        </w:rPr>
        <w:t>h)</w:t>
      </w:r>
      <w:r>
        <w:rPr>
          <w:rFonts w:ascii="Aptos" w:hAnsi="Aptos"/>
          <w:noProof/>
          <w:sz w:val="24"/>
          <w:szCs w:val="24"/>
        </w:rPr>
        <w:t xml:space="preserve"> </w:t>
      </w:r>
      <w:r w:rsidR="00A10913" w:rsidRPr="00186BA0">
        <w:rPr>
          <w:rFonts w:ascii="Aptos" w:hAnsi="Aptos"/>
          <w:noProof/>
          <w:sz w:val="24"/>
          <w:szCs w:val="24"/>
        </w:rPr>
        <w:t>adeverin</w:t>
      </w:r>
      <w:r w:rsidR="00A10913" w:rsidRPr="00186BA0">
        <w:rPr>
          <w:rFonts w:ascii="Aptos" w:hAnsi="Aptos" w:cs="Calibri"/>
          <w:noProof/>
          <w:sz w:val="24"/>
          <w:szCs w:val="24"/>
        </w:rPr>
        <w:t>ț</w:t>
      </w:r>
      <w:r w:rsidR="00A10913" w:rsidRPr="00186BA0">
        <w:rPr>
          <w:rFonts w:ascii="Aptos" w:hAnsi="Aptos" w:cs="Aptos"/>
          <w:noProof/>
          <w:sz w:val="24"/>
          <w:szCs w:val="24"/>
        </w:rPr>
        <w:t>ă</w:t>
      </w:r>
      <w:r w:rsidR="00A10913" w:rsidRPr="00186BA0">
        <w:rPr>
          <w:rFonts w:ascii="Aptos" w:hAnsi="Aptos"/>
          <w:noProof/>
          <w:sz w:val="24"/>
          <w:szCs w:val="24"/>
        </w:rPr>
        <w:t xml:space="preserve"> medical</w:t>
      </w:r>
      <w:r w:rsidR="00A10913" w:rsidRPr="00186BA0">
        <w:rPr>
          <w:rFonts w:ascii="Aptos" w:hAnsi="Aptos" w:cs="Aptos"/>
          <w:noProof/>
          <w:sz w:val="24"/>
          <w:szCs w:val="24"/>
        </w:rPr>
        <w:t>ă</w:t>
      </w:r>
      <w:r w:rsidR="00A10913" w:rsidRPr="00186BA0">
        <w:rPr>
          <w:rFonts w:ascii="Aptos" w:hAnsi="Aptos"/>
          <w:noProof/>
          <w:sz w:val="24"/>
          <w:szCs w:val="24"/>
        </w:rPr>
        <w:t xml:space="preserve"> care s</w:t>
      </w:r>
      <w:r w:rsidR="00A10913" w:rsidRPr="00186BA0">
        <w:rPr>
          <w:rFonts w:ascii="Aptos" w:hAnsi="Aptos" w:cs="Aptos"/>
          <w:noProof/>
          <w:sz w:val="24"/>
          <w:szCs w:val="24"/>
        </w:rPr>
        <w:t>ă</w:t>
      </w:r>
      <w:r w:rsidR="00A10913" w:rsidRPr="00186BA0">
        <w:rPr>
          <w:rFonts w:ascii="Aptos" w:hAnsi="Aptos"/>
          <w:noProof/>
          <w:sz w:val="24"/>
          <w:szCs w:val="24"/>
        </w:rPr>
        <w:t xml:space="preserve"> ateste starea de s</w:t>
      </w:r>
      <w:r w:rsidR="00A10913" w:rsidRPr="00186BA0">
        <w:rPr>
          <w:rFonts w:ascii="Aptos" w:hAnsi="Aptos" w:cs="Aptos"/>
          <w:noProof/>
          <w:sz w:val="24"/>
          <w:szCs w:val="24"/>
        </w:rPr>
        <w:t>ă</w:t>
      </w:r>
      <w:r w:rsidR="00A10913" w:rsidRPr="00186BA0">
        <w:rPr>
          <w:rFonts w:ascii="Aptos" w:hAnsi="Aptos"/>
          <w:noProof/>
          <w:sz w:val="24"/>
          <w:szCs w:val="24"/>
        </w:rPr>
        <w:t>n</w:t>
      </w:r>
      <w:r w:rsidR="00A10913" w:rsidRPr="00186BA0">
        <w:rPr>
          <w:rFonts w:ascii="Aptos" w:hAnsi="Aptos" w:cs="Aptos"/>
          <w:noProof/>
          <w:sz w:val="24"/>
          <w:szCs w:val="24"/>
        </w:rPr>
        <w:t>ă</w:t>
      </w:r>
      <w:r w:rsidR="00A10913" w:rsidRPr="00186BA0">
        <w:rPr>
          <w:rFonts w:ascii="Aptos" w:hAnsi="Aptos"/>
          <w:noProof/>
          <w:sz w:val="24"/>
          <w:szCs w:val="24"/>
        </w:rPr>
        <w:t>tate corespunz</w:t>
      </w:r>
      <w:r w:rsidR="00A10913" w:rsidRPr="00186BA0">
        <w:rPr>
          <w:rFonts w:ascii="Aptos" w:hAnsi="Aptos" w:cs="Aptos"/>
          <w:noProof/>
          <w:sz w:val="24"/>
          <w:szCs w:val="24"/>
        </w:rPr>
        <w:t>ă</w:t>
      </w:r>
      <w:r w:rsidR="00A10913" w:rsidRPr="00186BA0">
        <w:rPr>
          <w:rFonts w:ascii="Aptos" w:hAnsi="Aptos"/>
          <w:noProof/>
          <w:sz w:val="24"/>
          <w:szCs w:val="24"/>
        </w:rPr>
        <w:t>toare, eliberat</w:t>
      </w:r>
      <w:r w:rsidR="00A10913" w:rsidRPr="00186BA0">
        <w:rPr>
          <w:rFonts w:ascii="Aptos" w:hAnsi="Aptos" w:cs="Aptos"/>
          <w:noProof/>
          <w:sz w:val="24"/>
          <w:szCs w:val="24"/>
        </w:rPr>
        <w:t>ă</w:t>
      </w:r>
      <w:r w:rsidR="00A10913" w:rsidRPr="00186BA0">
        <w:rPr>
          <w:rFonts w:ascii="Aptos" w:hAnsi="Aptos"/>
          <w:noProof/>
          <w:sz w:val="24"/>
          <w:szCs w:val="24"/>
        </w:rPr>
        <w:t xml:space="preserve"> de c</w:t>
      </w:r>
      <w:r w:rsidR="00A10913" w:rsidRPr="00186BA0">
        <w:rPr>
          <w:rFonts w:ascii="Aptos" w:hAnsi="Aptos" w:cs="Aptos"/>
          <w:noProof/>
          <w:sz w:val="24"/>
          <w:szCs w:val="24"/>
        </w:rPr>
        <w:t>ă</w:t>
      </w:r>
      <w:r w:rsidR="00A10913" w:rsidRPr="00186BA0">
        <w:rPr>
          <w:rFonts w:ascii="Aptos" w:hAnsi="Aptos"/>
          <w:noProof/>
          <w:sz w:val="24"/>
          <w:szCs w:val="24"/>
        </w:rPr>
        <w:t>tre medicul de familie al candidatului sau de c</w:t>
      </w:r>
      <w:r w:rsidR="00A10913" w:rsidRPr="00186BA0">
        <w:rPr>
          <w:rFonts w:ascii="Aptos" w:hAnsi="Aptos" w:cs="Aptos"/>
          <w:noProof/>
          <w:sz w:val="24"/>
          <w:szCs w:val="24"/>
        </w:rPr>
        <w:t>ă</w:t>
      </w:r>
      <w:r w:rsidR="00A10913" w:rsidRPr="00186BA0">
        <w:rPr>
          <w:rFonts w:ascii="Aptos" w:hAnsi="Aptos"/>
          <w:noProof/>
          <w:sz w:val="24"/>
          <w:szCs w:val="24"/>
        </w:rPr>
        <w:t>tre unit</w:t>
      </w:r>
      <w:r w:rsidR="00A10913" w:rsidRPr="00186BA0">
        <w:rPr>
          <w:rFonts w:ascii="Aptos" w:hAnsi="Aptos" w:cs="Aptos"/>
          <w:noProof/>
          <w:sz w:val="24"/>
          <w:szCs w:val="24"/>
        </w:rPr>
        <w:t>ă</w:t>
      </w:r>
      <w:r w:rsidR="00A10913" w:rsidRPr="00186BA0">
        <w:rPr>
          <w:rFonts w:ascii="Aptos" w:hAnsi="Aptos" w:cs="Calibri"/>
          <w:noProof/>
          <w:sz w:val="24"/>
          <w:szCs w:val="24"/>
        </w:rPr>
        <w:t>ț</w:t>
      </w:r>
      <w:r w:rsidR="00A10913" w:rsidRPr="00186BA0">
        <w:rPr>
          <w:rFonts w:ascii="Aptos" w:hAnsi="Aptos"/>
          <w:noProof/>
          <w:sz w:val="24"/>
          <w:szCs w:val="24"/>
        </w:rPr>
        <w:t>ile sanitarea abilitate cu cel mult 6 luni anterior derul</w:t>
      </w:r>
      <w:r w:rsidR="00A10913" w:rsidRPr="00186BA0">
        <w:rPr>
          <w:rFonts w:ascii="Aptos" w:hAnsi="Aptos" w:cs="Aptos"/>
          <w:noProof/>
          <w:sz w:val="24"/>
          <w:szCs w:val="24"/>
        </w:rPr>
        <w:t>ă</w:t>
      </w:r>
      <w:r w:rsidR="00A10913" w:rsidRPr="00186BA0">
        <w:rPr>
          <w:rFonts w:ascii="Aptos" w:hAnsi="Aptos"/>
          <w:noProof/>
          <w:sz w:val="24"/>
          <w:szCs w:val="24"/>
        </w:rPr>
        <w:t>rii concursului</w:t>
      </w:r>
      <w:r w:rsidR="00A60DBE" w:rsidRPr="00186BA0">
        <w:rPr>
          <w:rFonts w:ascii="Aptos" w:hAnsi="Aptos"/>
          <w:noProof/>
          <w:sz w:val="24"/>
          <w:szCs w:val="24"/>
        </w:rPr>
        <w:t>;</w:t>
      </w:r>
    </w:p>
    <w:p w:rsidR="00F72C7C" w:rsidRPr="00EE0241" w:rsidRDefault="00F72C7C" w:rsidP="00186BA0">
      <w:pPr>
        <w:numPr>
          <w:ilvl w:val="0"/>
          <w:numId w:val="15"/>
        </w:numPr>
        <w:tabs>
          <w:tab w:val="left" w:pos="284"/>
        </w:tabs>
        <w:ind w:left="0" w:firstLine="0"/>
        <w:jc w:val="both"/>
        <w:rPr>
          <w:rFonts w:ascii="Aptos" w:hAnsi="Aptos"/>
          <w:noProof/>
          <w:sz w:val="24"/>
          <w:szCs w:val="24"/>
          <w:lang w:val="ro-RO"/>
        </w:rPr>
      </w:pPr>
      <w:r w:rsidRPr="00EE0241">
        <w:rPr>
          <w:rFonts w:ascii="Aptos" w:hAnsi="Aptos"/>
          <w:noProof/>
          <w:sz w:val="24"/>
          <w:szCs w:val="24"/>
          <w:lang w:val="ro-RO"/>
        </w:rPr>
        <w:t>certificatul de integritate comportamentală din care să reiasă că nu a comis infrac</w:t>
      </w:r>
      <w:r w:rsidRPr="00EE0241">
        <w:rPr>
          <w:rFonts w:ascii="Aptos" w:hAnsi="Aptos" w:cs="Calibri"/>
          <w:noProof/>
          <w:sz w:val="24"/>
          <w:szCs w:val="24"/>
          <w:lang w:val="ro-RO"/>
        </w:rPr>
        <w:t>ț</w:t>
      </w:r>
      <w:r w:rsidRPr="00EE0241">
        <w:rPr>
          <w:rFonts w:ascii="Aptos" w:hAnsi="Aptos"/>
          <w:noProof/>
          <w:sz w:val="24"/>
          <w:szCs w:val="24"/>
          <w:lang w:val="ro-RO"/>
        </w:rPr>
        <w:t>iuni prev</w:t>
      </w:r>
      <w:r w:rsidRPr="00EE0241">
        <w:rPr>
          <w:rFonts w:ascii="Aptos" w:hAnsi="Aptos" w:cs="Aptos"/>
          <w:noProof/>
          <w:sz w:val="24"/>
          <w:szCs w:val="24"/>
          <w:lang w:val="ro-RO"/>
        </w:rPr>
        <w:t>ă</w:t>
      </w:r>
      <w:r w:rsidRPr="00EE0241">
        <w:rPr>
          <w:rFonts w:ascii="Aptos" w:hAnsi="Aptos"/>
          <w:noProof/>
          <w:sz w:val="24"/>
          <w:szCs w:val="24"/>
          <w:lang w:val="ro-RO"/>
        </w:rPr>
        <w:t xml:space="preserve">zute la </w:t>
      </w:r>
      <w:r w:rsidRPr="00EE0241">
        <w:rPr>
          <w:rFonts w:ascii="Aptos" w:hAnsi="Aptos"/>
          <w:noProof/>
          <w:sz w:val="24"/>
          <w:szCs w:val="24"/>
          <w:u w:val="single"/>
          <w:lang w:val="ro-RO"/>
        </w:rPr>
        <w:t xml:space="preserve">art. 1 alin. (2) din </w:t>
      </w:r>
      <w:r w:rsidRPr="00EE0241">
        <w:rPr>
          <w:rFonts w:ascii="Aptos" w:hAnsi="Aptos"/>
          <w:i/>
          <w:iCs/>
          <w:noProof/>
          <w:sz w:val="24"/>
          <w:szCs w:val="24"/>
          <w:u w:val="single"/>
          <w:lang w:val="ro-RO"/>
        </w:rPr>
        <w:t>Legea nr. 118/2019</w:t>
      </w:r>
      <w:r w:rsidRPr="00EE0241">
        <w:rPr>
          <w:rFonts w:ascii="Aptos" w:hAnsi="Aptos"/>
          <w:noProof/>
          <w:sz w:val="24"/>
          <w:szCs w:val="24"/>
          <w:lang w:val="ro-RO"/>
        </w:rPr>
        <w:t>privind Registrul na</w:t>
      </w:r>
      <w:r w:rsidRPr="00EE0241">
        <w:rPr>
          <w:rFonts w:ascii="Aptos" w:hAnsi="Aptos" w:cs="Calibri"/>
          <w:noProof/>
          <w:sz w:val="24"/>
          <w:szCs w:val="24"/>
          <w:lang w:val="ro-RO"/>
        </w:rPr>
        <w:t>ț</w:t>
      </w:r>
      <w:r w:rsidRPr="00EE0241">
        <w:rPr>
          <w:rFonts w:ascii="Aptos" w:hAnsi="Aptos"/>
          <w:noProof/>
          <w:sz w:val="24"/>
          <w:szCs w:val="24"/>
          <w:lang w:val="ro-RO"/>
        </w:rPr>
        <w:t>ional automatizat cu privire la persoanele care au comis infrac</w:t>
      </w:r>
      <w:r w:rsidRPr="00EE0241">
        <w:rPr>
          <w:rFonts w:ascii="Aptos" w:hAnsi="Aptos" w:cs="Calibri"/>
          <w:noProof/>
          <w:sz w:val="24"/>
          <w:szCs w:val="24"/>
          <w:lang w:val="ro-RO"/>
        </w:rPr>
        <w:t>ț</w:t>
      </w:r>
      <w:r w:rsidRPr="00EE0241">
        <w:rPr>
          <w:rFonts w:ascii="Aptos" w:hAnsi="Aptos"/>
          <w:noProof/>
          <w:sz w:val="24"/>
          <w:szCs w:val="24"/>
          <w:lang w:val="ro-RO"/>
        </w:rPr>
        <w:t xml:space="preserve">iuni sexuale, de exploatare a unor persoane sau asupra minorilor, precum </w:t>
      </w:r>
      <w:r w:rsidRPr="00EE0241">
        <w:rPr>
          <w:rFonts w:ascii="Aptos" w:hAnsi="Aptos" w:cs="Calibri"/>
          <w:noProof/>
          <w:sz w:val="24"/>
          <w:szCs w:val="24"/>
          <w:lang w:val="ro-RO"/>
        </w:rPr>
        <w:t>ș</w:t>
      </w:r>
      <w:r w:rsidRPr="00EE0241">
        <w:rPr>
          <w:rFonts w:ascii="Aptos" w:hAnsi="Aptos"/>
          <w:noProof/>
          <w:sz w:val="24"/>
          <w:szCs w:val="24"/>
          <w:lang w:val="ro-RO"/>
        </w:rPr>
        <w:t xml:space="preserve">i pentru completarea </w:t>
      </w:r>
      <w:r w:rsidRPr="00EE0241">
        <w:rPr>
          <w:rFonts w:ascii="Aptos" w:hAnsi="Aptos"/>
          <w:noProof/>
          <w:sz w:val="24"/>
          <w:szCs w:val="24"/>
          <w:u w:val="single"/>
          <w:lang w:val="ro-RO"/>
        </w:rPr>
        <w:t>Legii nr. 76/2008</w:t>
      </w:r>
      <w:r w:rsidRPr="00EE0241">
        <w:rPr>
          <w:rFonts w:ascii="Aptos" w:hAnsi="Aptos"/>
          <w:noProof/>
          <w:sz w:val="24"/>
          <w:szCs w:val="24"/>
          <w:lang w:val="ro-RO"/>
        </w:rPr>
        <w:t xml:space="preserve"> privind organizarea </w:t>
      </w:r>
      <w:r w:rsidRPr="00EE0241">
        <w:rPr>
          <w:rFonts w:ascii="Aptos" w:hAnsi="Aptos" w:cs="Calibri"/>
          <w:noProof/>
          <w:sz w:val="24"/>
          <w:szCs w:val="24"/>
          <w:lang w:val="ro-RO"/>
        </w:rPr>
        <w:t>ș</w:t>
      </w:r>
      <w:r w:rsidRPr="00EE0241">
        <w:rPr>
          <w:rFonts w:ascii="Aptos" w:hAnsi="Aptos"/>
          <w:noProof/>
          <w:sz w:val="24"/>
          <w:szCs w:val="24"/>
          <w:lang w:val="ro-RO"/>
        </w:rPr>
        <w:t>i func</w:t>
      </w:r>
      <w:r w:rsidRPr="00EE0241">
        <w:rPr>
          <w:rFonts w:ascii="Aptos" w:hAnsi="Aptos" w:cs="Calibri"/>
          <w:noProof/>
          <w:sz w:val="24"/>
          <w:szCs w:val="24"/>
          <w:lang w:val="ro-RO"/>
        </w:rPr>
        <w:t>ț</w:t>
      </w:r>
      <w:r w:rsidRPr="00EE0241">
        <w:rPr>
          <w:rFonts w:ascii="Aptos" w:hAnsi="Aptos"/>
          <w:noProof/>
          <w:sz w:val="24"/>
          <w:szCs w:val="24"/>
          <w:lang w:val="ro-RO"/>
        </w:rPr>
        <w:t>ionarea Sistemului Na</w:t>
      </w:r>
      <w:r w:rsidRPr="00EE0241">
        <w:rPr>
          <w:rFonts w:ascii="Aptos" w:hAnsi="Aptos" w:cs="Calibri"/>
          <w:noProof/>
          <w:sz w:val="24"/>
          <w:szCs w:val="24"/>
          <w:lang w:val="ro-RO"/>
        </w:rPr>
        <w:t>ț</w:t>
      </w:r>
      <w:r w:rsidRPr="00EE0241">
        <w:rPr>
          <w:rFonts w:ascii="Aptos" w:hAnsi="Aptos"/>
          <w:noProof/>
          <w:sz w:val="24"/>
          <w:szCs w:val="24"/>
          <w:lang w:val="ro-RO"/>
        </w:rPr>
        <w:t>ional de Date Genetice Judiciare, cu modific</w:t>
      </w:r>
      <w:r w:rsidRPr="00EE0241">
        <w:rPr>
          <w:rFonts w:ascii="Aptos" w:hAnsi="Aptos" w:cs="Aptos"/>
          <w:noProof/>
          <w:sz w:val="24"/>
          <w:szCs w:val="24"/>
          <w:lang w:val="ro-RO"/>
        </w:rPr>
        <w:t>ă</w:t>
      </w:r>
      <w:r w:rsidRPr="00EE0241">
        <w:rPr>
          <w:rFonts w:ascii="Aptos" w:hAnsi="Aptos"/>
          <w:noProof/>
          <w:sz w:val="24"/>
          <w:szCs w:val="24"/>
          <w:lang w:val="ro-RO"/>
        </w:rPr>
        <w:t>rile ulterioare</w:t>
      </w:r>
      <w:r w:rsidR="00A10913" w:rsidRPr="00EE0241">
        <w:rPr>
          <w:rFonts w:ascii="Aptos" w:hAnsi="Aptos"/>
          <w:noProof/>
          <w:sz w:val="24"/>
          <w:szCs w:val="24"/>
          <w:lang w:val="ro-RO"/>
        </w:rPr>
        <w:t xml:space="preserve"> pentru candidații înscriși pentru posturile din cadrul sistemului de învățământ, sănătate sau prtotecție socială</w:t>
      </w:r>
      <w:r w:rsidR="00FC2357" w:rsidRPr="00EE0241">
        <w:rPr>
          <w:rFonts w:ascii="Aptos" w:hAnsi="Aptos"/>
          <w:noProof/>
          <w:sz w:val="24"/>
          <w:szCs w:val="24"/>
          <w:lang w:val="ro-RO"/>
        </w:rPr>
        <w:t>,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sidRPr="00EE0241">
        <w:rPr>
          <w:rFonts w:ascii="Aptos" w:hAnsi="Aptos"/>
          <w:noProof/>
          <w:sz w:val="24"/>
          <w:szCs w:val="24"/>
          <w:lang w:val="ro-RO"/>
        </w:rPr>
        <w:t xml:space="preserve">; </w:t>
      </w:r>
    </w:p>
    <w:p w:rsidR="00F72C7C" w:rsidRPr="00EE0241" w:rsidRDefault="00F72C7C" w:rsidP="00186BA0">
      <w:pPr>
        <w:numPr>
          <w:ilvl w:val="0"/>
          <w:numId w:val="15"/>
        </w:numPr>
        <w:tabs>
          <w:tab w:val="left" w:pos="284"/>
        </w:tabs>
        <w:ind w:left="0" w:firstLine="0"/>
        <w:jc w:val="both"/>
        <w:rPr>
          <w:rFonts w:ascii="Aptos" w:hAnsi="Aptos"/>
          <w:noProof/>
          <w:sz w:val="24"/>
          <w:szCs w:val="24"/>
          <w:lang w:val="ro-RO"/>
        </w:rPr>
      </w:pPr>
      <w:r w:rsidRPr="00EE0241">
        <w:rPr>
          <w:rFonts w:ascii="Aptos" w:hAnsi="Aptos"/>
          <w:noProof/>
          <w:sz w:val="24"/>
          <w:szCs w:val="24"/>
          <w:lang w:val="ro-RO"/>
        </w:rPr>
        <w:t>curriculum vitae, model comun european.</w:t>
      </w:r>
    </w:p>
    <w:p w:rsidR="00742BD0" w:rsidRPr="00EE0241" w:rsidRDefault="00186BA0" w:rsidP="00186BA0">
      <w:pPr>
        <w:tabs>
          <w:tab w:val="left" w:pos="284"/>
        </w:tabs>
        <w:autoSpaceDE w:val="0"/>
        <w:autoSpaceDN w:val="0"/>
        <w:adjustRightInd w:val="0"/>
        <w:jc w:val="both"/>
        <w:rPr>
          <w:rFonts w:ascii="Aptos" w:hAnsi="Aptos"/>
          <w:bCs/>
          <w:noProof/>
          <w:sz w:val="24"/>
          <w:szCs w:val="24"/>
          <w:lang w:val="ro-RO"/>
        </w:rPr>
      </w:pPr>
      <w:r w:rsidRPr="00186BA0">
        <w:rPr>
          <w:rFonts w:ascii="Aptos" w:hAnsi="Aptos"/>
          <w:b/>
          <w:bCs/>
          <w:noProof/>
          <w:sz w:val="24"/>
          <w:szCs w:val="24"/>
          <w:lang w:val="ro-RO"/>
        </w:rPr>
        <w:t>k)</w:t>
      </w:r>
      <w:r>
        <w:rPr>
          <w:rFonts w:ascii="Aptos" w:hAnsi="Aptos"/>
          <w:bCs/>
          <w:noProof/>
          <w:sz w:val="24"/>
          <w:szCs w:val="24"/>
          <w:lang w:val="ro-RO"/>
        </w:rPr>
        <w:t xml:space="preserve"> </w:t>
      </w:r>
      <w:r w:rsidR="00742BD0" w:rsidRPr="00EE0241">
        <w:rPr>
          <w:rFonts w:ascii="Aptos" w:hAnsi="Aptos"/>
          <w:bCs/>
          <w:noProof/>
          <w:sz w:val="24"/>
          <w:szCs w:val="24"/>
          <w:lang w:val="ro-RO"/>
        </w:rPr>
        <w:t>chitanța de plat</w:t>
      </w:r>
      <w:r w:rsidR="008A00D0" w:rsidRPr="00EE0241">
        <w:rPr>
          <w:rFonts w:ascii="Aptos" w:hAnsi="Aptos"/>
          <w:bCs/>
          <w:noProof/>
          <w:sz w:val="24"/>
          <w:szCs w:val="24"/>
          <w:lang w:val="ro-RO"/>
        </w:rPr>
        <w:t>a</w:t>
      </w:r>
      <w:r w:rsidR="00742BD0" w:rsidRPr="00EE0241">
        <w:rPr>
          <w:rFonts w:ascii="Aptos" w:hAnsi="Aptos"/>
          <w:bCs/>
          <w:noProof/>
          <w:sz w:val="24"/>
          <w:szCs w:val="24"/>
          <w:lang w:val="ro-RO"/>
        </w:rPr>
        <w:t xml:space="preserve"> taxei de concurs </w:t>
      </w:r>
      <w:r w:rsidR="00941203" w:rsidRPr="00EE0241">
        <w:rPr>
          <w:rFonts w:ascii="Aptos" w:hAnsi="Aptos"/>
          <w:bCs/>
          <w:noProof/>
          <w:sz w:val="24"/>
          <w:szCs w:val="24"/>
          <w:lang w:val="ro-RO"/>
        </w:rPr>
        <w:t>10</w:t>
      </w:r>
      <w:r w:rsidR="00742BD0" w:rsidRPr="00EE0241">
        <w:rPr>
          <w:rFonts w:ascii="Aptos" w:hAnsi="Aptos"/>
          <w:bCs/>
          <w:noProof/>
          <w:sz w:val="24"/>
          <w:szCs w:val="24"/>
          <w:lang w:val="ro-RO"/>
        </w:rPr>
        <w:t>0 lei plătită la</w:t>
      </w:r>
      <w:r w:rsidR="00A5519F" w:rsidRPr="00EE0241">
        <w:rPr>
          <w:rFonts w:ascii="Aptos" w:hAnsi="Aptos"/>
          <w:bCs/>
          <w:noProof/>
          <w:sz w:val="24"/>
          <w:szCs w:val="24"/>
          <w:lang w:val="ro-RO"/>
        </w:rPr>
        <w:t xml:space="preserve"> caseria unității</w:t>
      </w:r>
      <w:r w:rsidR="00742BD0" w:rsidRPr="00EE0241">
        <w:rPr>
          <w:rFonts w:ascii="Aptos" w:hAnsi="Aptos"/>
          <w:bCs/>
          <w:noProof/>
          <w:sz w:val="24"/>
          <w:szCs w:val="24"/>
          <w:lang w:val="ro-RO"/>
        </w:rPr>
        <w:t>;</w:t>
      </w:r>
    </w:p>
    <w:p w:rsidR="00090E38" w:rsidRPr="00EE0241" w:rsidRDefault="00186BA0" w:rsidP="00186BA0">
      <w:pPr>
        <w:tabs>
          <w:tab w:val="left" w:pos="284"/>
        </w:tabs>
        <w:autoSpaceDE w:val="0"/>
        <w:autoSpaceDN w:val="0"/>
        <w:adjustRightInd w:val="0"/>
        <w:jc w:val="both"/>
        <w:rPr>
          <w:rFonts w:ascii="Aptos" w:hAnsi="Aptos"/>
          <w:b/>
          <w:iCs/>
          <w:noProof/>
          <w:sz w:val="24"/>
          <w:szCs w:val="24"/>
          <w:lang w:val="ro-RO"/>
        </w:rPr>
      </w:pPr>
      <w:bookmarkStart w:id="2" w:name="_Hlk204857175"/>
      <w:r w:rsidRPr="00186BA0">
        <w:rPr>
          <w:rFonts w:ascii="Aptos" w:hAnsi="Aptos"/>
          <w:b/>
          <w:bCs/>
          <w:noProof/>
          <w:sz w:val="24"/>
          <w:szCs w:val="24"/>
          <w:lang w:val="ro-RO"/>
        </w:rPr>
        <w:t>l)</w:t>
      </w:r>
      <w:r>
        <w:rPr>
          <w:rFonts w:ascii="Aptos" w:hAnsi="Aptos"/>
          <w:bCs/>
          <w:noProof/>
          <w:sz w:val="24"/>
          <w:szCs w:val="24"/>
          <w:lang w:val="ro-RO"/>
        </w:rPr>
        <w:t xml:space="preserve">  </w:t>
      </w:r>
      <w:r w:rsidR="00090E38" w:rsidRPr="00EE0241">
        <w:rPr>
          <w:rFonts w:ascii="Aptos" w:hAnsi="Aptos"/>
          <w:bCs/>
          <w:noProof/>
          <w:sz w:val="24"/>
          <w:szCs w:val="24"/>
          <w:lang w:val="ro-RO"/>
        </w:rPr>
        <w:t>declarație pentru acord de prelucrarea datelor</w:t>
      </w:r>
      <w:bookmarkEnd w:id="2"/>
      <w:r w:rsidR="00687119">
        <w:rPr>
          <w:rFonts w:ascii="Aptos" w:hAnsi="Aptos"/>
          <w:bCs/>
          <w:noProof/>
          <w:sz w:val="24"/>
          <w:szCs w:val="24"/>
          <w:lang w:val="ro-RO"/>
        </w:rPr>
        <w:t>.</w:t>
      </w:r>
    </w:p>
    <w:p w:rsidR="00E4629F" w:rsidRDefault="00E4629F" w:rsidP="00E8376C">
      <w:pPr>
        <w:tabs>
          <w:tab w:val="left" w:pos="284"/>
        </w:tabs>
        <w:autoSpaceDE w:val="0"/>
        <w:autoSpaceDN w:val="0"/>
        <w:adjustRightInd w:val="0"/>
        <w:jc w:val="both"/>
        <w:rPr>
          <w:rFonts w:ascii="Aptos" w:hAnsi="Aptos"/>
          <w:b/>
          <w:iCs/>
          <w:noProof/>
          <w:sz w:val="24"/>
          <w:szCs w:val="24"/>
          <w:lang w:val="ro-RO"/>
        </w:rPr>
      </w:pPr>
    </w:p>
    <w:p w:rsidR="006F57B9" w:rsidRPr="00090E38" w:rsidRDefault="006F57B9" w:rsidP="00E8376C">
      <w:pPr>
        <w:tabs>
          <w:tab w:val="left" w:pos="284"/>
        </w:tabs>
        <w:autoSpaceDE w:val="0"/>
        <w:autoSpaceDN w:val="0"/>
        <w:adjustRightInd w:val="0"/>
        <w:jc w:val="both"/>
        <w:rPr>
          <w:rFonts w:ascii="Aptos" w:hAnsi="Aptos"/>
          <w:b/>
          <w:iCs/>
          <w:noProof/>
          <w:sz w:val="24"/>
          <w:szCs w:val="24"/>
          <w:lang w:val="ro-RO"/>
        </w:rPr>
      </w:pPr>
    </w:p>
    <w:p w:rsidR="00D57F05" w:rsidRPr="00090E38" w:rsidRDefault="0027184D" w:rsidP="0027184D">
      <w:pPr>
        <w:tabs>
          <w:tab w:val="left" w:pos="284"/>
        </w:tabs>
        <w:autoSpaceDE w:val="0"/>
        <w:autoSpaceDN w:val="0"/>
        <w:adjustRightInd w:val="0"/>
        <w:jc w:val="both"/>
        <w:rPr>
          <w:rFonts w:ascii="Aptos" w:hAnsi="Aptos"/>
          <w:b/>
          <w:iCs/>
          <w:noProof/>
          <w:sz w:val="24"/>
          <w:szCs w:val="24"/>
          <w:lang w:val="ro-RO"/>
        </w:rPr>
      </w:pPr>
      <w:r>
        <w:rPr>
          <w:rFonts w:ascii="Aptos" w:hAnsi="Aptos"/>
          <w:b/>
          <w:i/>
          <w:noProof/>
          <w:sz w:val="24"/>
          <w:szCs w:val="24"/>
          <w:lang w:val="ro-RO"/>
        </w:rPr>
        <w:lastRenderedPageBreak/>
        <w:tab/>
      </w:r>
      <w:r w:rsidR="00D57F05" w:rsidRPr="00090E38">
        <w:rPr>
          <w:rFonts w:ascii="Aptos" w:hAnsi="Aptos"/>
          <w:b/>
          <w:iCs/>
          <w:noProof/>
          <w:sz w:val="24"/>
          <w:szCs w:val="24"/>
          <w:lang w:val="ro-RO"/>
        </w:rPr>
        <w:t>Toate documentele ce compun do</w:t>
      </w:r>
      <w:r w:rsidR="00A5519F">
        <w:rPr>
          <w:rFonts w:ascii="Aptos" w:hAnsi="Aptos"/>
          <w:b/>
          <w:iCs/>
          <w:noProof/>
          <w:sz w:val="24"/>
          <w:szCs w:val="24"/>
          <w:lang w:val="ro-RO"/>
        </w:rPr>
        <w:t>s</w:t>
      </w:r>
      <w:r w:rsidR="00D57F05" w:rsidRPr="00090E38">
        <w:rPr>
          <w:rFonts w:ascii="Aptos" w:hAnsi="Aptos"/>
          <w:b/>
          <w:iCs/>
          <w:noProof/>
          <w:sz w:val="24"/>
          <w:szCs w:val="24"/>
          <w:lang w:val="ro-RO"/>
        </w:rPr>
        <w:t xml:space="preserve">arul de înscriere la concurs vor fi prezentate în dosar de plastic cu șină, în ordinea enumerată mai sus și se vor depune personal </w:t>
      </w:r>
      <w:r w:rsidR="004673C8" w:rsidRPr="00B13064">
        <w:rPr>
          <w:rFonts w:ascii="Aptos" w:hAnsi="Aptos"/>
          <w:b/>
          <w:iCs/>
          <w:noProof/>
          <w:sz w:val="24"/>
          <w:szCs w:val="24"/>
          <w:lang w:val="ro-RO"/>
        </w:rPr>
        <w:t xml:space="preserve">la </w:t>
      </w:r>
      <w:r w:rsidR="004673C8">
        <w:rPr>
          <w:rFonts w:ascii="Aptos" w:hAnsi="Aptos"/>
          <w:b/>
          <w:iCs/>
          <w:noProof/>
          <w:sz w:val="24"/>
          <w:szCs w:val="24"/>
          <w:lang w:val="ro-RO"/>
        </w:rPr>
        <w:t xml:space="preserve">compartimentul RUNOS  al </w:t>
      </w:r>
      <w:r w:rsidR="00D57F05" w:rsidRPr="00090E38">
        <w:rPr>
          <w:rFonts w:ascii="Aptos" w:hAnsi="Aptos"/>
          <w:b/>
          <w:iCs/>
          <w:noProof/>
          <w:sz w:val="24"/>
          <w:szCs w:val="24"/>
          <w:lang w:val="ro-RO"/>
        </w:rPr>
        <w:t>unității în perioada de depunere a dosarelor din calendar. La depunerea dosarului candidații vor obține un număr de înregistrare care va fi codul numeric de identificare al candidatului în vederea publicării rezultatelor concursului.</w:t>
      </w:r>
    </w:p>
    <w:p w:rsidR="00D57F05" w:rsidRPr="007D2BD3" w:rsidRDefault="00D57F05" w:rsidP="00D57F05">
      <w:pPr>
        <w:tabs>
          <w:tab w:val="left" w:pos="284"/>
        </w:tabs>
        <w:autoSpaceDE w:val="0"/>
        <w:autoSpaceDN w:val="0"/>
        <w:adjustRightInd w:val="0"/>
        <w:jc w:val="both"/>
        <w:rPr>
          <w:rFonts w:ascii="Aptos" w:hAnsi="Aptos"/>
          <w:b/>
          <w:iCs/>
          <w:noProof/>
          <w:sz w:val="24"/>
          <w:szCs w:val="24"/>
          <w:lang w:val="ro-RO"/>
        </w:rPr>
      </w:pPr>
    </w:p>
    <w:p w:rsidR="00D57F05" w:rsidRDefault="00D57F05" w:rsidP="00D57F05">
      <w:pPr>
        <w:tabs>
          <w:tab w:val="left" w:pos="284"/>
        </w:tabs>
        <w:autoSpaceDE w:val="0"/>
        <w:autoSpaceDN w:val="0"/>
        <w:adjustRightInd w:val="0"/>
        <w:jc w:val="both"/>
        <w:rPr>
          <w:rFonts w:ascii="Aptos" w:hAnsi="Aptos"/>
          <w:b/>
          <w:noProof/>
          <w:sz w:val="24"/>
          <w:szCs w:val="24"/>
          <w:lang w:val="ro-RO"/>
        </w:rPr>
      </w:pPr>
      <w:r>
        <w:rPr>
          <w:rFonts w:ascii="Aptos" w:hAnsi="Aptos"/>
          <w:b/>
          <w:noProof/>
          <w:sz w:val="24"/>
          <w:szCs w:val="24"/>
          <w:lang w:val="ro-RO"/>
        </w:rPr>
        <w:tab/>
      </w:r>
      <w:r w:rsidRPr="00941203">
        <w:rPr>
          <w:rFonts w:ascii="Aptos" w:hAnsi="Aptos"/>
          <w:b/>
          <w:noProof/>
          <w:sz w:val="24"/>
          <w:szCs w:val="24"/>
          <w:lang w:val="ro-RO"/>
        </w:rPr>
        <w:t>Vor fi declarate la selecție numai dosarele de concurs ale candidaților care îndeplinesc condițiile legale și specifice menționate, prevăzute în prezentul anunț, respectiv dosarele care sunt complete, corect întocmite și depuse în termenul și intervalul orar prevăzut în anunț.</w:t>
      </w:r>
    </w:p>
    <w:p w:rsidR="00D57F05" w:rsidRDefault="008928D5" w:rsidP="00D57F05">
      <w:pPr>
        <w:tabs>
          <w:tab w:val="left" w:pos="284"/>
        </w:tabs>
        <w:jc w:val="both"/>
        <w:rPr>
          <w:rFonts w:ascii="Aptos" w:hAnsi="Aptos"/>
          <w:b/>
          <w:noProof/>
          <w:sz w:val="24"/>
          <w:szCs w:val="24"/>
          <w:lang w:val="ro-RO"/>
        </w:rPr>
      </w:pPr>
      <w:r w:rsidRPr="008A00D0">
        <w:rPr>
          <w:rFonts w:ascii="Aptos" w:hAnsi="Aptos"/>
          <w:b/>
          <w:noProof/>
          <w:sz w:val="24"/>
          <w:szCs w:val="24"/>
          <w:lang w:val="ro-RO"/>
        </w:rPr>
        <w:tab/>
      </w:r>
      <w:r w:rsidR="00D57F05" w:rsidRPr="008A00D0">
        <w:rPr>
          <w:rFonts w:ascii="Aptos" w:hAnsi="Aptos"/>
          <w:b/>
          <w:noProof/>
          <w:sz w:val="24"/>
          <w:szCs w:val="24"/>
          <w:lang w:val="ro-RO"/>
        </w:rPr>
        <w:t>Dosarele incomplete vor fi declarate respinse, nu se admit completări ulterioare.</w:t>
      </w:r>
    </w:p>
    <w:p w:rsidR="008928D5" w:rsidRDefault="008928D5" w:rsidP="008928D5">
      <w:pPr>
        <w:tabs>
          <w:tab w:val="left" w:pos="284"/>
        </w:tabs>
        <w:autoSpaceDE w:val="0"/>
        <w:autoSpaceDN w:val="0"/>
        <w:adjustRightInd w:val="0"/>
        <w:jc w:val="both"/>
        <w:rPr>
          <w:rFonts w:ascii="Aptos" w:hAnsi="Aptos"/>
          <w:b/>
          <w:noProof/>
          <w:sz w:val="24"/>
          <w:szCs w:val="24"/>
          <w:lang w:val="ro-RO"/>
        </w:rPr>
      </w:pPr>
      <w:r w:rsidRPr="009E5B65">
        <w:rPr>
          <w:rFonts w:ascii="Aptos" w:hAnsi="Aptos"/>
          <w:b/>
          <w:noProof/>
          <w:sz w:val="24"/>
          <w:szCs w:val="24"/>
          <w:lang w:val="ro-RO"/>
        </w:rPr>
        <w:tab/>
      </w:r>
    </w:p>
    <w:p w:rsidR="00D57F05" w:rsidRPr="007D2C59" w:rsidRDefault="00C225F1" w:rsidP="00D57F05">
      <w:pPr>
        <w:tabs>
          <w:tab w:val="left" w:pos="142"/>
          <w:tab w:val="left" w:pos="284"/>
        </w:tabs>
        <w:jc w:val="both"/>
        <w:rPr>
          <w:rFonts w:ascii="Aptos" w:hAnsi="Aptos"/>
          <w:b/>
          <w:bCs/>
          <w:noProof/>
          <w:sz w:val="24"/>
          <w:szCs w:val="24"/>
          <w:lang w:val="en-GB"/>
        </w:rPr>
      </w:pPr>
      <w:r>
        <w:rPr>
          <w:rFonts w:ascii="Aptos" w:hAnsi="Aptos"/>
          <w:b/>
          <w:bCs/>
          <w:noProof/>
          <w:sz w:val="24"/>
          <w:szCs w:val="24"/>
          <w:lang w:val="en-GB"/>
        </w:rPr>
        <w:tab/>
      </w:r>
      <w:r>
        <w:rPr>
          <w:rFonts w:ascii="Aptos" w:hAnsi="Aptos"/>
          <w:b/>
          <w:bCs/>
          <w:noProof/>
          <w:sz w:val="24"/>
          <w:szCs w:val="24"/>
          <w:lang w:val="en-GB"/>
        </w:rPr>
        <w:tab/>
      </w:r>
      <w:r w:rsidR="00D57F05" w:rsidRPr="00941203">
        <w:rPr>
          <w:rFonts w:ascii="Aptos" w:hAnsi="Aptos"/>
          <w:b/>
          <w:bCs/>
          <w:noProof/>
          <w:sz w:val="24"/>
          <w:szCs w:val="24"/>
          <w:lang w:val="en-GB"/>
        </w:rPr>
        <w:t>Concursul se</w:t>
      </w:r>
      <w:r w:rsidR="00F96A81">
        <w:rPr>
          <w:rFonts w:ascii="Aptos" w:hAnsi="Aptos"/>
          <w:b/>
          <w:bCs/>
          <w:noProof/>
          <w:sz w:val="24"/>
          <w:szCs w:val="24"/>
          <w:lang w:val="en-GB"/>
        </w:rPr>
        <w:t xml:space="preserve"> </w:t>
      </w:r>
      <w:r w:rsidR="00D57F05" w:rsidRPr="007D2C59">
        <w:rPr>
          <w:rFonts w:ascii="Aptos" w:hAnsi="Aptos"/>
          <w:b/>
          <w:bCs/>
          <w:noProof/>
          <w:sz w:val="24"/>
          <w:szCs w:val="24"/>
          <w:lang w:val="en-GB"/>
        </w:rPr>
        <w:t>organizează la sediul Spitalului Orășenesc Tg. Bujor, str. General Eremia Grigorescu, nr. 97, județul Galați și constă în următoarele etape succesive:</w:t>
      </w:r>
    </w:p>
    <w:p w:rsidR="00D57F05" w:rsidRPr="007D2C59" w:rsidRDefault="00D57F05" w:rsidP="00D57F05">
      <w:pPr>
        <w:numPr>
          <w:ilvl w:val="0"/>
          <w:numId w:val="34"/>
        </w:numPr>
        <w:tabs>
          <w:tab w:val="left" w:pos="142"/>
          <w:tab w:val="left" w:pos="284"/>
        </w:tabs>
        <w:ind w:left="0" w:firstLine="0"/>
        <w:jc w:val="both"/>
        <w:rPr>
          <w:rFonts w:ascii="Aptos" w:hAnsi="Aptos"/>
          <w:b/>
          <w:bCs/>
          <w:noProof/>
          <w:sz w:val="24"/>
          <w:szCs w:val="24"/>
          <w:lang w:val="en-GB"/>
        </w:rPr>
      </w:pPr>
      <w:r w:rsidRPr="007D2C59">
        <w:rPr>
          <w:rFonts w:ascii="Aptos" w:hAnsi="Aptos"/>
          <w:b/>
          <w:bCs/>
          <w:noProof/>
          <w:sz w:val="24"/>
          <w:szCs w:val="24"/>
          <w:lang w:val="en-GB"/>
        </w:rPr>
        <w:t>Selecția dosarelor de înscriere;</w:t>
      </w:r>
    </w:p>
    <w:p w:rsidR="00D57F05" w:rsidRPr="007D2C59" w:rsidRDefault="00D57F05" w:rsidP="00D57F05">
      <w:pPr>
        <w:numPr>
          <w:ilvl w:val="0"/>
          <w:numId w:val="34"/>
        </w:numPr>
        <w:tabs>
          <w:tab w:val="left" w:pos="142"/>
          <w:tab w:val="left" w:pos="284"/>
        </w:tabs>
        <w:ind w:left="0" w:firstLine="0"/>
        <w:jc w:val="both"/>
        <w:rPr>
          <w:rFonts w:ascii="Aptos" w:hAnsi="Aptos"/>
          <w:b/>
          <w:bCs/>
          <w:noProof/>
          <w:sz w:val="24"/>
          <w:szCs w:val="24"/>
          <w:lang w:val="en-GB"/>
        </w:rPr>
      </w:pPr>
      <w:r w:rsidRPr="007D2C59">
        <w:rPr>
          <w:rFonts w:ascii="Aptos" w:hAnsi="Aptos"/>
          <w:b/>
          <w:bCs/>
          <w:noProof/>
          <w:sz w:val="24"/>
          <w:szCs w:val="24"/>
          <w:lang w:val="en-GB"/>
        </w:rPr>
        <w:t>Proba scrisă tip grilă</w:t>
      </w:r>
      <w:r w:rsidR="00210C2D">
        <w:rPr>
          <w:rFonts w:ascii="Aptos" w:hAnsi="Aptos"/>
          <w:b/>
          <w:bCs/>
          <w:noProof/>
          <w:sz w:val="24"/>
          <w:szCs w:val="24"/>
          <w:lang w:val="en-GB"/>
        </w:rPr>
        <w:t>, eliminatorie</w:t>
      </w:r>
      <w:r w:rsidRPr="007D2C59">
        <w:rPr>
          <w:rFonts w:ascii="Aptos" w:hAnsi="Aptos"/>
          <w:b/>
          <w:bCs/>
          <w:noProof/>
          <w:sz w:val="24"/>
          <w:szCs w:val="24"/>
          <w:lang w:val="en-GB"/>
        </w:rPr>
        <w:t>;</w:t>
      </w:r>
    </w:p>
    <w:p w:rsidR="00D57F05" w:rsidRDefault="00D57F05" w:rsidP="00D57F05">
      <w:pPr>
        <w:numPr>
          <w:ilvl w:val="0"/>
          <w:numId w:val="34"/>
        </w:numPr>
        <w:tabs>
          <w:tab w:val="left" w:pos="142"/>
          <w:tab w:val="left" w:pos="284"/>
        </w:tabs>
        <w:ind w:left="0" w:firstLine="0"/>
        <w:jc w:val="both"/>
        <w:rPr>
          <w:rFonts w:ascii="Aptos" w:hAnsi="Aptos"/>
          <w:b/>
          <w:bCs/>
          <w:noProof/>
          <w:sz w:val="24"/>
          <w:szCs w:val="24"/>
          <w:lang w:val="en-GB"/>
        </w:rPr>
      </w:pPr>
      <w:r w:rsidRPr="007D2C59">
        <w:rPr>
          <w:rFonts w:ascii="Aptos" w:hAnsi="Aptos"/>
          <w:b/>
          <w:bCs/>
          <w:noProof/>
          <w:sz w:val="24"/>
          <w:szCs w:val="24"/>
          <w:lang w:val="en-GB"/>
        </w:rPr>
        <w:t>Interviul.</w:t>
      </w:r>
    </w:p>
    <w:p w:rsidR="00D57F05" w:rsidRPr="00787842" w:rsidRDefault="0027184D" w:rsidP="00D57F05">
      <w:pPr>
        <w:tabs>
          <w:tab w:val="left" w:pos="0"/>
          <w:tab w:val="left" w:pos="284"/>
        </w:tabs>
        <w:jc w:val="both"/>
        <w:rPr>
          <w:rFonts w:ascii="Aptos" w:hAnsi="Aptos"/>
          <w:noProof/>
          <w:sz w:val="24"/>
          <w:szCs w:val="24"/>
          <w:lang w:val="en-GB"/>
        </w:rPr>
      </w:pPr>
      <w:r>
        <w:rPr>
          <w:rFonts w:ascii="Aptos" w:hAnsi="Aptos"/>
          <w:noProof/>
          <w:sz w:val="24"/>
          <w:szCs w:val="24"/>
          <w:lang w:val="en-GB"/>
        </w:rPr>
        <w:tab/>
      </w:r>
      <w:r w:rsidR="00D57F05" w:rsidRPr="00787842">
        <w:rPr>
          <w:rFonts w:ascii="Aptos" w:hAnsi="Aptos"/>
          <w:noProof/>
          <w:sz w:val="24"/>
          <w:szCs w:val="24"/>
          <w:lang w:val="en-GB"/>
        </w:rPr>
        <w:t>Se pot prezenta la următoarea etapă numai candidații declarați admiși la etapa precedentă.</w:t>
      </w:r>
    </w:p>
    <w:p w:rsidR="00D57F05" w:rsidRDefault="00E8376C" w:rsidP="00D57F05">
      <w:pPr>
        <w:tabs>
          <w:tab w:val="left" w:pos="0"/>
          <w:tab w:val="left" w:pos="284"/>
        </w:tabs>
        <w:jc w:val="both"/>
        <w:rPr>
          <w:rFonts w:ascii="Aptos" w:hAnsi="Aptos"/>
          <w:noProof/>
          <w:sz w:val="24"/>
          <w:szCs w:val="24"/>
          <w:lang w:val="en-GB"/>
        </w:rPr>
      </w:pPr>
      <w:r>
        <w:rPr>
          <w:rFonts w:ascii="Aptos" w:hAnsi="Aptos"/>
          <w:noProof/>
          <w:sz w:val="24"/>
          <w:szCs w:val="24"/>
          <w:lang w:val="en-GB"/>
        </w:rPr>
        <w:tab/>
      </w:r>
      <w:r w:rsidR="00D57F05" w:rsidRPr="00787842">
        <w:rPr>
          <w:rFonts w:ascii="Aptos" w:hAnsi="Aptos"/>
          <w:noProof/>
          <w:sz w:val="24"/>
          <w:szCs w:val="24"/>
          <w:lang w:val="en-GB"/>
        </w:rPr>
        <w:t xml:space="preserve">Pentru proba scrisă și interviu sunt declarați admiși candidații care au obținut minim 50 de puncte la fiecare probă. </w:t>
      </w:r>
    </w:p>
    <w:p w:rsidR="002F1656" w:rsidRDefault="002F1656" w:rsidP="00D57F05">
      <w:pPr>
        <w:tabs>
          <w:tab w:val="left" w:pos="0"/>
          <w:tab w:val="left" w:pos="284"/>
        </w:tabs>
        <w:jc w:val="both"/>
        <w:rPr>
          <w:rFonts w:ascii="Aptos" w:hAnsi="Aptos"/>
          <w:noProof/>
          <w:sz w:val="24"/>
          <w:szCs w:val="24"/>
          <w:lang w:val="en-GB"/>
        </w:rPr>
      </w:pPr>
    </w:p>
    <w:p w:rsidR="0027184D" w:rsidRDefault="0027184D" w:rsidP="00727CBA">
      <w:pPr>
        <w:tabs>
          <w:tab w:val="left" w:pos="284"/>
        </w:tabs>
        <w:autoSpaceDE w:val="0"/>
        <w:autoSpaceDN w:val="0"/>
        <w:adjustRightInd w:val="0"/>
        <w:jc w:val="both"/>
        <w:rPr>
          <w:rFonts w:ascii="Aptos" w:hAnsi="Aptos"/>
          <w:bCs/>
          <w:noProof/>
          <w:sz w:val="24"/>
          <w:szCs w:val="24"/>
          <w:lang w:val="ro-RO"/>
        </w:rPr>
      </w:pPr>
      <w:r>
        <w:rPr>
          <w:rFonts w:ascii="Aptos" w:hAnsi="Aptos"/>
          <w:bCs/>
          <w:iCs/>
          <w:noProof/>
          <w:sz w:val="24"/>
          <w:szCs w:val="24"/>
          <w:lang w:val="ro-RO"/>
        </w:rPr>
        <w:tab/>
      </w:r>
      <w:r w:rsidR="00D57F05">
        <w:rPr>
          <w:rFonts w:ascii="Aptos" w:hAnsi="Aptos"/>
          <w:bCs/>
          <w:noProof/>
          <w:sz w:val="24"/>
          <w:szCs w:val="24"/>
          <w:lang w:val="ro-RO"/>
        </w:rPr>
        <w:t>C</w:t>
      </w:r>
      <w:r w:rsidR="00D57F05" w:rsidRPr="00787842">
        <w:rPr>
          <w:rFonts w:ascii="Aptos" w:hAnsi="Aptos"/>
          <w:bCs/>
          <w:noProof/>
          <w:sz w:val="24"/>
          <w:szCs w:val="24"/>
          <w:lang w:val="ro-RO"/>
        </w:rPr>
        <w:t>alendarul</w:t>
      </w:r>
      <w:r w:rsidR="00D57F05">
        <w:rPr>
          <w:rFonts w:ascii="Aptos" w:hAnsi="Aptos"/>
          <w:bCs/>
          <w:noProof/>
          <w:sz w:val="24"/>
          <w:szCs w:val="24"/>
          <w:lang w:val="ro-RO"/>
        </w:rPr>
        <w:t xml:space="preserve"> și</w:t>
      </w:r>
      <w:r w:rsidR="00186BA0">
        <w:rPr>
          <w:rFonts w:ascii="Aptos" w:hAnsi="Aptos"/>
          <w:bCs/>
          <w:noProof/>
          <w:sz w:val="24"/>
          <w:szCs w:val="24"/>
          <w:lang w:val="ro-RO"/>
        </w:rPr>
        <w:t xml:space="preserve"> </w:t>
      </w:r>
      <w:r w:rsidR="00D57F05">
        <w:rPr>
          <w:rFonts w:ascii="Aptos" w:hAnsi="Aptos"/>
          <w:bCs/>
          <w:noProof/>
          <w:sz w:val="24"/>
          <w:szCs w:val="24"/>
          <w:lang w:val="ro-RO"/>
        </w:rPr>
        <w:t>b</w:t>
      </w:r>
      <w:r w:rsidR="00D57F05" w:rsidRPr="00787842">
        <w:rPr>
          <w:rFonts w:ascii="Aptos" w:hAnsi="Aptos"/>
          <w:bCs/>
          <w:noProof/>
          <w:sz w:val="24"/>
          <w:szCs w:val="24"/>
          <w:lang w:val="ro-RO"/>
        </w:rPr>
        <w:t>ibliografia de concurs sunt afișate alăturat</w:t>
      </w:r>
      <w:r w:rsidR="00D57F05">
        <w:rPr>
          <w:rFonts w:ascii="Aptos" w:hAnsi="Aptos"/>
          <w:bCs/>
          <w:noProof/>
          <w:sz w:val="24"/>
          <w:szCs w:val="24"/>
          <w:lang w:val="ro-RO"/>
        </w:rPr>
        <w:t>.</w:t>
      </w:r>
    </w:p>
    <w:p w:rsidR="00B15D19" w:rsidRPr="00B01D75" w:rsidRDefault="00D57F05" w:rsidP="00727CBA">
      <w:pPr>
        <w:rPr>
          <w:rFonts w:ascii="Aptos" w:hAnsi="Aptos"/>
          <w:b/>
          <w:bCs/>
          <w:noProof/>
          <w:sz w:val="24"/>
          <w:szCs w:val="24"/>
          <w:u w:val="single"/>
          <w:lang w:val="ro-RO"/>
        </w:rPr>
      </w:pPr>
      <w:r w:rsidRPr="00E07670">
        <w:rPr>
          <w:rFonts w:ascii="Aptos" w:hAnsi="Aptos"/>
          <w:b/>
          <w:bCs/>
          <w:noProof/>
          <w:sz w:val="24"/>
          <w:szCs w:val="24"/>
          <w:u w:val="single"/>
          <w:lang w:val="ro-RO"/>
        </w:rPr>
        <w:t>CALENDARUL DE DESFĂȘURARE A CONCURSULUI</w:t>
      </w:r>
      <w:r w:rsidR="00BB1279">
        <w:rPr>
          <w:rFonts w:ascii="Aptos" w:hAnsi="Aptos"/>
          <w:b/>
          <w:bCs/>
          <w:noProof/>
          <w:sz w:val="24"/>
          <w:szCs w:val="24"/>
          <w:u w:val="single"/>
          <w:lang w:val="ro-RO"/>
        </w:rPr>
        <w:t xml:space="preserve"> </w:t>
      </w:r>
      <w:r w:rsidR="006F57B9">
        <w:rPr>
          <w:rFonts w:ascii="Aptos" w:hAnsi="Aptos"/>
          <w:b/>
          <w:bCs/>
          <w:noProof/>
          <w:sz w:val="24"/>
          <w:szCs w:val="24"/>
          <w:u w:val="single"/>
          <w:lang w:val="ro-RO"/>
        </w:rPr>
        <w:t>pentru postul de asistent medical generalist :</w:t>
      </w:r>
      <w:r w:rsidR="00DB66FF" w:rsidRPr="00DB66FF">
        <w:rPr>
          <w:rFonts w:ascii="Aptos" w:hAnsi="Aptos"/>
          <w:b/>
          <w:bCs/>
          <w:noProof/>
          <w:sz w:val="24"/>
          <w:szCs w:val="24"/>
          <w:u w:val="single"/>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erneală 1" o:spid="_x0000_s2050" type="#_x0000_t75" style="position:absolute;margin-left:-158.8pt;margin-top:291.2pt;width:1.05pt;height:1.05pt;z-index:251669504;visibility:visible;mso-position-horizontal-relative:text;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">
            <v:imagedata r:id="rId12" o:title=""/>
          </v:shape>
        </w:pict>
      </w:r>
    </w:p>
    <w:tbl>
      <w:tblPr>
        <w:tblW w:w="9738" w:type="dxa"/>
        <w:tblLook w:val="04A0"/>
      </w:tblPr>
      <w:tblGrid>
        <w:gridCol w:w="3441"/>
        <w:gridCol w:w="6297"/>
      </w:tblGrid>
      <w:tr w:rsidR="00DD642A" w:rsidRPr="00B01D75" w:rsidTr="00FC6B46">
        <w:trPr>
          <w:trHeight w:val="693"/>
        </w:trPr>
        <w:tc>
          <w:tcPr>
            <w:tcW w:w="3441" w:type="dxa"/>
            <w:tcBorders>
              <w:top w:val="single" w:sz="4" w:space="0" w:color="auto"/>
              <w:left w:val="single" w:sz="4" w:space="0" w:color="auto"/>
              <w:bottom w:val="single" w:sz="4" w:space="0" w:color="auto"/>
              <w:right w:val="single" w:sz="4" w:space="0" w:color="auto"/>
            </w:tcBorders>
            <w:noWrap/>
            <w:vAlign w:val="center"/>
            <w:hideMark/>
          </w:tcPr>
          <w:p w:rsidR="00DD642A" w:rsidRPr="00B01D75" w:rsidRDefault="00BB1279" w:rsidP="00DD642A">
            <w:pPr>
              <w:rPr>
                <w:rFonts w:ascii="Aptos" w:hAnsi="Aptos" w:cs="Calibri"/>
                <w:noProof/>
                <w:color w:val="000000"/>
                <w:sz w:val="24"/>
                <w:szCs w:val="24"/>
                <w:lang w:val="ro-RO"/>
              </w:rPr>
            </w:pPr>
            <w:r>
              <w:rPr>
                <w:rFonts w:ascii="Aptos" w:hAnsi="Aptos" w:cs="Calibri"/>
                <w:noProof/>
                <w:color w:val="000000"/>
                <w:sz w:val="24"/>
                <w:szCs w:val="24"/>
                <w:lang w:val="ro-RO"/>
              </w:rPr>
              <w:t>05.11</w:t>
            </w:r>
            <w:r w:rsidR="00DD642A" w:rsidRPr="00B01D75">
              <w:rPr>
                <w:rFonts w:ascii="Aptos" w:hAnsi="Aptos" w:cs="Calibri"/>
                <w:noProof/>
                <w:color w:val="000000"/>
                <w:sz w:val="24"/>
                <w:szCs w:val="24"/>
                <w:lang w:val="ro-RO"/>
              </w:rPr>
              <w:t>.202</w:t>
            </w:r>
            <w:r w:rsidR="00ED39F0">
              <w:rPr>
                <w:rFonts w:ascii="Aptos" w:hAnsi="Aptos" w:cs="Calibri"/>
                <w:noProof/>
                <w:color w:val="000000"/>
                <w:sz w:val="24"/>
                <w:szCs w:val="24"/>
                <w:lang w:val="ro-RO"/>
              </w:rPr>
              <w:t>6</w:t>
            </w:r>
          </w:p>
        </w:tc>
        <w:tc>
          <w:tcPr>
            <w:tcW w:w="6297" w:type="dxa"/>
            <w:tcBorders>
              <w:top w:val="single" w:sz="4" w:space="0" w:color="auto"/>
              <w:left w:val="nil"/>
              <w:bottom w:val="single" w:sz="4" w:space="0" w:color="auto"/>
              <w:right w:val="single" w:sz="4" w:space="0" w:color="auto"/>
            </w:tcBorders>
            <w:vAlign w:val="center"/>
            <w:hideMark/>
          </w:tcPr>
          <w:p w:rsidR="00DD642A" w:rsidRPr="00B01D75" w:rsidRDefault="00DD642A" w:rsidP="00DD642A">
            <w:pPr>
              <w:rPr>
                <w:rFonts w:ascii="Aptos" w:hAnsi="Aptos" w:cs="Calibri"/>
                <w:noProof/>
                <w:color w:val="000000"/>
                <w:sz w:val="24"/>
                <w:szCs w:val="24"/>
                <w:lang w:val="ro-RO"/>
              </w:rPr>
            </w:pPr>
            <w:r w:rsidRPr="00B01D75">
              <w:rPr>
                <w:rFonts w:ascii="Aptos" w:hAnsi="Aptos" w:cs="Calibri"/>
                <w:noProof/>
                <w:sz w:val="24"/>
                <w:szCs w:val="24"/>
                <w:lang w:val="ro-RO"/>
              </w:rPr>
              <w:t>Publicarea anun</w:t>
            </w:r>
            <w:r w:rsidRPr="00B01D75">
              <w:rPr>
                <w:rFonts w:ascii="Calibri" w:hAnsi="Calibri" w:cs="Calibri"/>
                <w:noProof/>
                <w:sz w:val="24"/>
                <w:szCs w:val="24"/>
                <w:lang w:val="ro-RO"/>
              </w:rPr>
              <w:t>ț</w:t>
            </w:r>
            <w:r w:rsidRPr="00B01D75">
              <w:rPr>
                <w:rFonts w:ascii="Aptos" w:hAnsi="Aptos" w:cs="Calibri"/>
                <w:noProof/>
                <w:sz w:val="24"/>
                <w:szCs w:val="24"/>
                <w:lang w:val="ro-RO"/>
              </w:rPr>
              <w:t xml:space="preserve">ului de concurs pe site-ul </w:t>
            </w:r>
            <w:r w:rsidRPr="00B01D75">
              <w:rPr>
                <w:rFonts w:ascii="Aptos" w:hAnsi="Aptos" w:cs="Calibri"/>
                <w:i/>
                <w:iCs/>
                <w:noProof/>
                <w:sz w:val="24"/>
                <w:szCs w:val="24"/>
                <w:lang w:val="ro-RO"/>
              </w:rPr>
              <w:t>posturigov.ro</w:t>
            </w:r>
            <w:r w:rsidRPr="00B01D75">
              <w:rPr>
                <w:rFonts w:ascii="Aptos" w:hAnsi="Aptos" w:cs="Calibri"/>
                <w:noProof/>
                <w:sz w:val="24"/>
                <w:szCs w:val="24"/>
                <w:lang w:val="ro-RO"/>
              </w:rPr>
              <w:t xml:space="preserve">, pe site-ul </w:t>
            </w:r>
            <w:r w:rsidRPr="00B01D75">
              <w:rPr>
                <w:rFonts w:ascii="Calibri" w:hAnsi="Calibri" w:cs="Calibri"/>
                <w:noProof/>
                <w:sz w:val="24"/>
                <w:szCs w:val="24"/>
                <w:lang w:val="ro-RO"/>
              </w:rPr>
              <w:t>ș</w:t>
            </w:r>
            <w:r w:rsidRPr="00B01D75">
              <w:rPr>
                <w:rFonts w:ascii="Aptos" w:hAnsi="Aptos" w:cs="Calibri"/>
                <w:noProof/>
                <w:sz w:val="24"/>
                <w:szCs w:val="24"/>
                <w:lang w:val="ro-RO"/>
              </w:rPr>
              <w:t>i la sediul spitalului</w:t>
            </w:r>
          </w:p>
        </w:tc>
      </w:tr>
      <w:tr w:rsidR="00DD642A" w:rsidRPr="00B01D75" w:rsidTr="00FC6B46">
        <w:trPr>
          <w:trHeight w:val="346"/>
        </w:trPr>
        <w:tc>
          <w:tcPr>
            <w:tcW w:w="3441" w:type="dxa"/>
            <w:tcBorders>
              <w:top w:val="nil"/>
              <w:left w:val="single" w:sz="4" w:space="0" w:color="auto"/>
              <w:bottom w:val="single" w:sz="4" w:space="0" w:color="auto"/>
              <w:right w:val="single" w:sz="4" w:space="0" w:color="auto"/>
            </w:tcBorders>
            <w:noWrap/>
            <w:vAlign w:val="center"/>
            <w:hideMark/>
          </w:tcPr>
          <w:p w:rsidR="00DD642A" w:rsidRPr="00B01D75" w:rsidRDefault="00B00BDE" w:rsidP="00DD642A">
            <w:pPr>
              <w:rPr>
                <w:rFonts w:ascii="Aptos" w:hAnsi="Aptos" w:cs="Calibri"/>
                <w:b/>
                <w:bCs/>
                <w:noProof/>
                <w:color w:val="000000"/>
                <w:sz w:val="24"/>
                <w:szCs w:val="24"/>
                <w:lang w:val="ro-RO"/>
              </w:rPr>
            </w:pPr>
            <w:r>
              <w:rPr>
                <w:rFonts w:ascii="Aptos" w:hAnsi="Aptos" w:cs="Calibri"/>
                <w:b/>
                <w:bCs/>
                <w:noProof/>
                <w:color w:val="000000"/>
                <w:sz w:val="24"/>
                <w:szCs w:val="24"/>
                <w:lang w:val="ro-RO"/>
              </w:rPr>
              <w:t>19</w:t>
            </w:r>
            <w:r w:rsidR="00DD642A" w:rsidRPr="00B01D75">
              <w:rPr>
                <w:rFonts w:ascii="Aptos" w:hAnsi="Aptos" w:cs="Calibri"/>
                <w:b/>
                <w:bCs/>
                <w:noProof/>
                <w:color w:val="000000"/>
                <w:sz w:val="24"/>
                <w:szCs w:val="24"/>
                <w:lang w:val="ro-RO"/>
              </w:rPr>
              <w:t>.</w:t>
            </w:r>
            <w:r w:rsidR="00E51D6F">
              <w:rPr>
                <w:rFonts w:ascii="Aptos" w:hAnsi="Aptos" w:cs="Calibri"/>
                <w:b/>
                <w:bCs/>
                <w:noProof/>
                <w:color w:val="000000"/>
                <w:sz w:val="24"/>
                <w:szCs w:val="24"/>
                <w:lang w:val="ro-RO"/>
              </w:rPr>
              <w:t>1</w:t>
            </w:r>
            <w:r w:rsidR="00BB1279">
              <w:rPr>
                <w:rFonts w:ascii="Aptos" w:hAnsi="Aptos" w:cs="Calibri"/>
                <w:b/>
                <w:bCs/>
                <w:noProof/>
                <w:color w:val="000000"/>
                <w:sz w:val="24"/>
                <w:szCs w:val="24"/>
                <w:lang w:val="ro-RO"/>
              </w:rPr>
              <w:t>1</w:t>
            </w:r>
            <w:r w:rsidR="00ED39F0">
              <w:rPr>
                <w:rFonts w:ascii="Aptos" w:hAnsi="Aptos" w:cs="Calibri"/>
                <w:b/>
                <w:bCs/>
                <w:noProof/>
                <w:color w:val="000000"/>
                <w:sz w:val="24"/>
                <w:szCs w:val="24"/>
                <w:lang w:val="ro-RO"/>
              </w:rPr>
              <w:t>.2026</w:t>
            </w:r>
            <w:r w:rsidR="00DD642A" w:rsidRPr="00B01D75">
              <w:rPr>
                <w:rFonts w:ascii="Aptos" w:hAnsi="Aptos" w:cs="Calibri"/>
                <w:b/>
                <w:bCs/>
                <w:noProof/>
                <w:color w:val="000000"/>
                <w:sz w:val="24"/>
                <w:szCs w:val="24"/>
                <w:lang w:val="ro-RO"/>
              </w:rPr>
              <w:t xml:space="preserve"> ora 1</w:t>
            </w:r>
            <w:r w:rsidR="008D2D5A">
              <w:rPr>
                <w:rFonts w:ascii="Aptos" w:hAnsi="Aptos" w:cs="Calibri"/>
                <w:b/>
                <w:bCs/>
                <w:noProof/>
                <w:color w:val="000000"/>
                <w:sz w:val="24"/>
                <w:szCs w:val="24"/>
                <w:lang w:val="ro-RO"/>
              </w:rPr>
              <w:t>5</w:t>
            </w:r>
            <w:r w:rsidR="00DD642A" w:rsidRPr="00B01D75">
              <w:rPr>
                <w:rFonts w:ascii="Aptos" w:hAnsi="Aptos" w:cs="Calibri"/>
                <w:b/>
                <w:bCs/>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noWrap/>
            <w:vAlign w:val="center"/>
            <w:hideMark/>
          </w:tcPr>
          <w:p w:rsidR="00DD642A" w:rsidRPr="00B01D75" w:rsidRDefault="00DD642A" w:rsidP="00DD642A">
            <w:pPr>
              <w:rPr>
                <w:rFonts w:ascii="Aptos" w:hAnsi="Aptos" w:cs="Calibri"/>
                <w:b/>
                <w:bCs/>
                <w:noProof/>
                <w:color w:val="000000"/>
                <w:sz w:val="24"/>
                <w:szCs w:val="24"/>
                <w:lang w:val="ro-RO"/>
              </w:rPr>
            </w:pPr>
            <w:r w:rsidRPr="00B01D75">
              <w:rPr>
                <w:rFonts w:ascii="Aptos" w:hAnsi="Aptos" w:cs="Calibri"/>
                <w:b/>
                <w:bCs/>
                <w:noProof/>
                <w:color w:val="000000"/>
                <w:sz w:val="24"/>
                <w:szCs w:val="24"/>
                <w:lang w:val="ro-RO"/>
              </w:rPr>
              <w:t>Data limită de depunere a dosarelor pentru înscrierea candida</w:t>
            </w:r>
            <w:r w:rsidRPr="00B01D75">
              <w:rPr>
                <w:rFonts w:ascii="Calibri" w:hAnsi="Calibri" w:cs="Calibri"/>
                <w:b/>
                <w:bCs/>
                <w:noProof/>
                <w:color w:val="000000"/>
                <w:sz w:val="24"/>
                <w:szCs w:val="24"/>
                <w:lang w:val="ro-RO"/>
              </w:rPr>
              <w:t>ț</w:t>
            </w:r>
            <w:r w:rsidRPr="00B01D75">
              <w:rPr>
                <w:rFonts w:ascii="Aptos" w:hAnsi="Aptos" w:cs="Calibri"/>
                <w:b/>
                <w:bCs/>
                <w:noProof/>
                <w:color w:val="000000"/>
                <w:sz w:val="24"/>
                <w:szCs w:val="24"/>
                <w:lang w:val="ro-RO"/>
              </w:rPr>
              <w:t>ilor la concurs</w:t>
            </w:r>
          </w:p>
        </w:tc>
      </w:tr>
      <w:tr w:rsidR="00DD642A" w:rsidRPr="00B01D75" w:rsidTr="00FC6B46">
        <w:trPr>
          <w:trHeight w:val="693"/>
        </w:trPr>
        <w:tc>
          <w:tcPr>
            <w:tcW w:w="3441" w:type="dxa"/>
            <w:tcBorders>
              <w:top w:val="nil"/>
              <w:left w:val="single" w:sz="4" w:space="0" w:color="auto"/>
              <w:bottom w:val="single" w:sz="4" w:space="0" w:color="auto"/>
              <w:right w:val="single" w:sz="4" w:space="0" w:color="auto"/>
            </w:tcBorders>
            <w:noWrap/>
            <w:vAlign w:val="center"/>
            <w:hideMark/>
          </w:tcPr>
          <w:p w:rsidR="00DD642A" w:rsidRPr="00B01D75" w:rsidRDefault="00BB1279" w:rsidP="00DD642A">
            <w:pPr>
              <w:rPr>
                <w:rFonts w:ascii="Aptos" w:hAnsi="Aptos" w:cs="Calibri"/>
                <w:noProof/>
                <w:color w:val="000000"/>
                <w:sz w:val="24"/>
                <w:szCs w:val="24"/>
                <w:lang w:val="ro-RO"/>
              </w:rPr>
            </w:pPr>
            <w:r>
              <w:rPr>
                <w:rFonts w:ascii="Aptos" w:hAnsi="Aptos" w:cs="Calibri"/>
                <w:noProof/>
                <w:color w:val="000000"/>
                <w:sz w:val="24"/>
                <w:szCs w:val="24"/>
                <w:lang w:val="ro-RO"/>
              </w:rPr>
              <w:t>20</w:t>
            </w:r>
            <w:r w:rsidR="00DD642A" w:rsidRPr="00B01D75">
              <w:rPr>
                <w:rFonts w:ascii="Aptos" w:hAnsi="Aptos" w:cs="Calibri"/>
                <w:noProof/>
                <w:color w:val="000000"/>
                <w:sz w:val="24"/>
                <w:szCs w:val="24"/>
                <w:lang w:val="ro-RO"/>
              </w:rPr>
              <w:t>.</w:t>
            </w:r>
            <w:r w:rsidR="00ED39F0">
              <w:rPr>
                <w:rFonts w:ascii="Aptos" w:hAnsi="Aptos" w:cs="Calibri"/>
                <w:noProof/>
                <w:color w:val="000000"/>
                <w:sz w:val="24"/>
                <w:szCs w:val="24"/>
                <w:lang w:val="ro-RO"/>
              </w:rPr>
              <w:t>1</w:t>
            </w:r>
            <w:r>
              <w:rPr>
                <w:rFonts w:ascii="Aptos" w:hAnsi="Aptos" w:cs="Calibri"/>
                <w:noProof/>
                <w:color w:val="000000"/>
                <w:sz w:val="24"/>
                <w:szCs w:val="24"/>
                <w:lang w:val="ro-RO"/>
              </w:rPr>
              <w:t>1</w:t>
            </w:r>
            <w:r w:rsidR="00ED39F0">
              <w:rPr>
                <w:rFonts w:ascii="Aptos" w:hAnsi="Aptos" w:cs="Calibri"/>
                <w:noProof/>
                <w:color w:val="000000"/>
                <w:sz w:val="24"/>
                <w:szCs w:val="24"/>
                <w:lang w:val="ro-RO"/>
              </w:rPr>
              <w:t>.2026</w:t>
            </w:r>
            <w:r w:rsidR="00DD642A" w:rsidRPr="00B01D75">
              <w:rPr>
                <w:rFonts w:ascii="Aptos" w:hAnsi="Aptos" w:cs="Calibri"/>
                <w:noProof/>
                <w:color w:val="000000"/>
                <w:sz w:val="24"/>
                <w:szCs w:val="24"/>
                <w:lang w:val="ro-RO"/>
              </w:rPr>
              <w:t>, ora 10</w:t>
            </w:r>
            <w:r w:rsidR="00DD642A" w:rsidRPr="00B01D75">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hideMark/>
          </w:tcPr>
          <w:p w:rsidR="00DD642A" w:rsidRPr="00B01D75" w:rsidRDefault="00DD642A" w:rsidP="00597EA0">
            <w:pPr>
              <w:rPr>
                <w:rFonts w:ascii="Aptos" w:hAnsi="Aptos" w:cs="Calibri"/>
                <w:noProof/>
                <w:color w:val="000000"/>
                <w:sz w:val="24"/>
                <w:szCs w:val="24"/>
                <w:lang w:val="ro-RO"/>
              </w:rPr>
            </w:pPr>
            <w:r w:rsidRPr="00B01D75">
              <w:rPr>
                <w:rFonts w:ascii="Aptos" w:hAnsi="Aptos" w:cs="Calibri"/>
                <w:noProof/>
                <w:color w:val="000000"/>
                <w:sz w:val="24"/>
                <w:szCs w:val="24"/>
                <w:lang w:val="ro-RO"/>
              </w:rPr>
              <w:t>Selec</w:t>
            </w:r>
            <w:r w:rsidRPr="00B01D75">
              <w:rPr>
                <w:rFonts w:ascii="Calibri" w:hAnsi="Calibri" w:cs="Calibri"/>
                <w:noProof/>
                <w:color w:val="000000"/>
                <w:sz w:val="24"/>
                <w:szCs w:val="24"/>
                <w:lang w:val="ro-RO"/>
              </w:rPr>
              <w:t>ț</w:t>
            </w:r>
            <w:r w:rsidRPr="00B01D75">
              <w:rPr>
                <w:rFonts w:ascii="Aptos" w:hAnsi="Aptos" w:cs="Calibri"/>
                <w:noProof/>
                <w:color w:val="000000"/>
                <w:sz w:val="24"/>
                <w:szCs w:val="24"/>
                <w:lang w:val="ro-RO"/>
              </w:rPr>
              <w:t xml:space="preserve">ia dosarelor </w:t>
            </w:r>
            <w:r w:rsidR="00597EA0" w:rsidRPr="00597EA0">
              <w:rPr>
                <w:rFonts w:ascii="Aptos" w:hAnsi="Aptos" w:cs="Calibri"/>
                <w:noProof/>
                <w:color w:val="000000"/>
                <w:sz w:val="24"/>
                <w:szCs w:val="24"/>
                <w:lang w:val="ro-RO"/>
              </w:rPr>
              <w:t>candidatilor</w:t>
            </w:r>
            <w:r w:rsidR="00597EA0">
              <w:rPr>
                <w:rFonts w:ascii="Calibri" w:hAnsi="Calibri" w:cs="Calibri"/>
                <w:noProof/>
                <w:color w:val="000000"/>
                <w:sz w:val="24"/>
                <w:szCs w:val="24"/>
                <w:lang w:val="ro-RO"/>
              </w:rPr>
              <w:t xml:space="preserve"> </w:t>
            </w:r>
            <w:r w:rsidRPr="00B01D75">
              <w:rPr>
                <w:rFonts w:ascii="Aptos" w:hAnsi="Aptos" w:cs="Calibri"/>
                <w:noProof/>
                <w:color w:val="000000"/>
                <w:sz w:val="24"/>
                <w:szCs w:val="24"/>
                <w:lang w:val="ro-RO"/>
              </w:rPr>
              <w:t xml:space="preserve">de </w:t>
            </w:r>
            <w:r w:rsidRPr="00B01D75">
              <w:rPr>
                <w:rFonts w:ascii="Aptos" w:hAnsi="Aptos" w:cs="Aptos"/>
                <w:noProof/>
                <w:color w:val="000000"/>
                <w:sz w:val="24"/>
                <w:szCs w:val="24"/>
                <w:lang w:val="ro-RO"/>
              </w:rPr>
              <w:t>î</w:t>
            </w:r>
            <w:r w:rsidRPr="00B01D75">
              <w:rPr>
                <w:rFonts w:ascii="Aptos" w:hAnsi="Aptos" w:cs="Calibri"/>
                <w:noProof/>
                <w:color w:val="000000"/>
                <w:sz w:val="24"/>
                <w:szCs w:val="24"/>
                <w:lang w:val="ro-RO"/>
              </w:rPr>
              <w:t xml:space="preserve">nscriere </w:t>
            </w:r>
            <w:r w:rsidR="00597EA0">
              <w:rPr>
                <w:rFonts w:ascii="Aptos" w:hAnsi="Aptos" w:cs="Calibri"/>
                <w:noProof/>
                <w:color w:val="000000"/>
                <w:sz w:val="24"/>
                <w:szCs w:val="24"/>
                <w:lang w:val="ro-RO"/>
              </w:rPr>
              <w:t xml:space="preserve">la concurs </w:t>
            </w:r>
            <w:r w:rsidRPr="00B01D75">
              <w:rPr>
                <w:rFonts w:ascii="Aptos" w:hAnsi="Aptos" w:cs="Calibri"/>
                <w:noProof/>
                <w:color w:val="000000"/>
                <w:sz w:val="24"/>
                <w:szCs w:val="24"/>
                <w:lang w:val="ro-RO"/>
              </w:rPr>
              <w:t>la sediul spitalului</w:t>
            </w:r>
          </w:p>
        </w:tc>
      </w:tr>
      <w:tr w:rsidR="00597EA0" w:rsidRPr="00B01D75" w:rsidTr="00FC6B46">
        <w:trPr>
          <w:trHeight w:val="693"/>
        </w:trPr>
        <w:tc>
          <w:tcPr>
            <w:tcW w:w="3441" w:type="dxa"/>
            <w:tcBorders>
              <w:top w:val="nil"/>
              <w:left w:val="single" w:sz="4" w:space="0" w:color="auto"/>
              <w:bottom w:val="single" w:sz="4" w:space="0" w:color="auto"/>
              <w:right w:val="single" w:sz="4" w:space="0" w:color="auto"/>
            </w:tcBorders>
            <w:noWrap/>
            <w:vAlign w:val="center"/>
            <w:hideMark/>
          </w:tcPr>
          <w:p w:rsidR="00597EA0" w:rsidRDefault="00BB1279" w:rsidP="00DD642A">
            <w:pPr>
              <w:rPr>
                <w:rFonts w:ascii="Aptos" w:hAnsi="Aptos" w:cs="Calibri"/>
                <w:noProof/>
                <w:color w:val="000000"/>
                <w:sz w:val="24"/>
                <w:szCs w:val="24"/>
                <w:lang w:val="ro-RO"/>
              </w:rPr>
            </w:pPr>
            <w:r>
              <w:rPr>
                <w:rFonts w:ascii="Aptos" w:hAnsi="Aptos" w:cs="Calibri"/>
                <w:noProof/>
                <w:color w:val="000000"/>
                <w:sz w:val="24"/>
                <w:szCs w:val="24"/>
                <w:lang w:val="ro-RO"/>
              </w:rPr>
              <w:t>20</w:t>
            </w:r>
            <w:r w:rsidR="00597EA0" w:rsidRPr="00B01D75">
              <w:rPr>
                <w:rFonts w:ascii="Aptos" w:hAnsi="Aptos" w:cs="Calibri"/>
                <w:noProof/>
                <w:color w:val="000000"/>
                <w:sz w:val="24"/>
                <w:szCs w:val="24"/>
                <w:lang w:val="ro-RO"/>
              </w:rPr>
              <w:t>.</w:t>
            </w:r>
            <w:r w:rsidR="00597EA0">
              <w:rPr>
                <w:rFonts w:ascii="Aptos" w:hAnsi="Aptos" w:cs="Calibri"/>
                <w:noProof/>
                <w:color w:val="000000"/>
                <w:sz w:val="24"/>
                <w:szCs w:val="24"/>
                <w:lang w:val="ro-RO"/>
              </w:rPr>
              <w:t>1</w:t>
            </w:r>
            <w:r>
              <w:rPr>
                <w:rFonts w:ascii="Aptos" w:hAnsi="Aptos" w:cs="Calibri"/>
                <w:noProof/>
                <w:color w:val="000000"/>
                <w:sz w:val="24"/>
                <w:szCs w:val="24"/>
                <w:lang w:val="ro-RO"/>
              </w:rPr>
              <w:t>1</w:t>
            </w:r>
            <w:r w:rsidR="00597EA0">
              <w:rPr>
                <w:rFonts w:ascii="Aptos" w:hAnsi="Aptos" w:cs="Calibri"/>
                <w:noProof/>
                <w:color w:val="000000"/>
                <w:sz w:val="24"/>
                <w:szCs w:val="24"/>
                <w:lang w:val="ro-RO"/>
              </w:rPr>
              <w:t>.2026</w:t>
            </w:r>
            <w:r w:rsidR="00597EA0" w:rsidRPr="00B01D75">
              <w:rPr>
                <w:rFonts w:ascii="Aptos" w:hAnsi="Aptos" w:cs="Calibri"/>
                <w:noProof/>
                <w:color w:val="000000"/>
                <w:sz w:val="24"/>
                <w:szCs w:val="24"/>
                <w:lang w:val="ro-RO"/>
              </w:rPr>
              <w:t xml:space="preserve">, ora </w:t>
            </w:r>
            <w:r w:rsidR="00597EA0" w:rsidRPr="00B01D75">
              <w:rPr>
                <w:rFonts w:ascii="Aptos" w:hAnsi="Aptos" w:cs="Calibri"/>
                <w:b/>
                <w:bCs/>
                <w:noProof/>
                <w:color w:val="000000"/>
                <w:sz w:val="24"/>
                <w:szCs w:val="24"/>
                <w:lang w:val="ro-RO"/>
              </w:rPr>
              <w:t>1</w:t>
            </w:r>
            <w:r w:rsidR="00597EA0">
              <w:rPr>
                <w:rFonts w:ascii="Aptos" w:hAnsi="Aptos" w:cs="Calibri"/>
                <w:b/>
                <w:bCs/>
                <w:noProof/>
                <w:color w:val="000000"/>
                <w:sz w:val="24"/>
                <w:szCs w:val="24"/>
                <w:lang w:val="ro-RO"/>
              </w:rPr>
              <w:t>5</w:t>
            </w:r>
            <w:r w:rsidR="00597EA0" w:rsidRPr="00B01D75">
              <w:rPr>
                <w:rFonts w:ascii="Aptos" w:hAnsi="Aptos" w:cs="Calibri"/>
                <w:b/>
                <w:bCs/>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hideMark/>
          </w:tcPr>
          <w:p w:rsidR="00597EA0" w:rsidRPr="00B01D75" w:rsidRDefault="00597EA0" w:rsidP="00DD642A">
            <w:pPr>
              <w:rPr>
                <w:rFonts w:ascii="Aptos" w:hAnsi="Aptos" w:cs="Calibri"/>
                <w:noProof/>
                <w:color w:val="000000"/>
                <w:sz w:val="24"/>
                <w:szCs w:val="24"/>
                <w:lang w:val="ro-RO"/>
              </w:rPr>
            </w:pPr>
            <w:r>
              <w:rPr>
                <w:rFonts w:ascii="Aptos" w:hAnsi="Aptos" w:cs="Calibri"/>
                <w:noProof/>
                <w:color w:val="000000"/>
                <w:sz w:val="24"/>
                <w:szCs w:val="24"/>
                <w:lang w:val="ro-RO"/>
              </w:rPr>
              <w:t>A</w:t>
            </w:r>
            <w:r w:rsidRPr="00B01D75">
              <w:rPr>
                <w:rFonts w:ascii="Aptos" w:hAnsi="Aptos" w:cs="Calibri"/>
                <w:noProof/>
                <w:color w:val="000000"/>
                <w:sz w:val="24"/>
                <w:szCs w:val="24"/>
                <w:lang w:val="ro-RO"/>
              </w:rPr>
              <w:t>fi</w:t>
            </w:r>
            <w:r w:rsidRPr="00B01D75">
              <w:rPr>
                <w:rFonts w:ascii="Calibri" w:hAnsi="Calibri" w:cs="Calibri"/>
                <w:noProof/>
                <w:color w:val="000000"/>
                <w:sz w:val="24"/>
                <w:szCs w:val="24"/>
                <w:lang w:val="ro-RO"/>
              </w:rPr>
              <w:t>ș</w:t>
            </w:r>
            <w:r w:rsidRPr="00B01D75">
              <w:rPr>
                <w:rFonts w:ascii="Aptos" w:hAnsi="Aptos" w:cs="Calibri"/>
                <w:noProof/>
                <w:color w:val="000000"/>
                <w:sz w:val="24"/>
                <w:szCs w:val="24"/>
                <w:lang w:val="ro-RO"/>
              </w:rPr>
              <w:t>area listei cu rezultatul verific</w:t>
            </w:r>
            <w:r w:rsidRPr="00B01D75">
              <w:rPr>
                <w:rFonts w:ascii="Aptos" w:hAnsi="Aptos" w:cs="Aptos"/>
                <w:noProof/>
                <w:color w:val="000000"/>
                <w:sz w:val="24"/>
                <w:szCs w:val="24"/>
                <w:lang w:val="ro-RO"/>
              </w:rPr>
              <w:t>ă</w:t>
            </w:r>
            <w:r w:rsidRPr="00B01D75">
              <w:rPr>
                <w:rFonts w:ascii="Aptos" w:hAnsi="Aptos" w:cs="Calibri"/>
                <w:noProof/>
                <w:color w:val="000000"/>
                <w:sz w:val="24"/>
                <w:szCs w:val="24"/>
                <w:lang w:val="ro-RO"/>
              </w:rPr>
              <w:t xml:space="preserve">rii dosarelor de </w:t>
            </w:r>
            <w:r w:rsidRPr="00B01D75">
              <w:rPr>
                <w:rFonts w:ascii="Aptos" w:hAnsi="Aptos" w:cs="Aptos"/>
                <w:noProof/>
                <w:color w:val="000000"/>
                <w:sz w:val="24"/>
                <w:szCs w:val="24"/>
                <w:lang w:val="ro-RO"/>
              </w:rPr>
              <w:t>î</w:t>
            </w:r>
            <w:r w:rsidRPr="00B01D75">
              <w:rPr>
                <w:rFonts w:ascii="Aptos" w:hAnsi="Aptos" w:cs="Calibri"/>
                <w:noProof/>
                <w:color w:val="000000"/>
                <w:sz w:val="24"/>
                <w:szCs w:val="24"/>
                <w:lang w:val="ro-RO"/>
              </w:rPr>
              <w:t>nscriere la sediul spitalului</w:t>
            </w:r>
          </w:p>
        </w:tc>
      </w:tr>
      <w:tr w:rsidR="00DD642A" w:rsidRPr="00B01D75" w:rsidTr="00FC6B46">
        <w:trPr>
          <w:trHeight w:val="346"/>
        </w:trPr>
        <w:tc>
          <w:tcPr>
            <w:tcW w:w="3441" w:type="dxa"/>
            <w:tcBorders>
              <w:top w:val="nil"/>
              <w:left w:val="single" w:sz="4" w:space="0" w:color="auto"/>
              <w:bottom w:val="single" w:sz="4" w:space="0" w:color="auto"/>
              <w:right w:val="single" w:sz="4" w:space="0" w:color="auto"/>
            </w:tcBorders>
            <w:noWrap/>
            <w:vAlign w:val="center"/>
            <w:hideMark/>
          </w:tcPr>
          <w:p w:rsidR="00DD642A" w:rsidRPr="00B01D75" w:rsidRDefault="00BB1279" w:rsidP="00DD642A">
            <w:pPr>
              <w:rPr>
                <w:rFonts w:ascii="Aptos" w:hAnsi="Aptos" w:cs="Calibri"/>
                <w:noProof/>
                <w:color w:val="000000"/>
                <w:sz w:val="24"/>
                <w:szCs w:val="24"/>
                <w:lang w:val="ro-RO"/>
              </w:rPr>
            </w:pPr>
            <w:r>
              <w:rPr>
                <w:rFonts w:ascii="Aptos" w:hAnsi="Aptos" w:cs="Calibri"/>
                <w:noProof/>
                <w:color w:val="000000"/>
                <w:sz w:val="24"/>
                <w:szCs w:val="24"/>
                <w:lang w:val="ro-RO"/>
              </w:rPr>
              <w:t>23.11</w:t>
            </w:r>
            <w:r w:rsidR="00ED39F0">
              <w:rPr>
                <w:rFonts w:ascii="Aptos" w:hAnsi="Aptos" w:cs="Calibri"/>
                <w:noProof/>
                <w:color w:val="000000"/>
                <w:sz w:val="24"/>
                <w:szCs w:val="24"/>
                <w:lang w:val="ro-RO"/>
              </w:rPr>
              <w:t>.2026</w:t>
            </w:r>
            <w:r w:rsidR="00DD642A" w:rsidRPr="00B01D75">
              <w:rPr>
                <w:rFonts w:ascii="Aptos" w:hAnsi="Aptos" w:cs="Calibri"/>
                <w:noProof/>
                <w:color w:val="000000"/>
                <w:sz w:val="24"/>
                <w:szCs w:val="24"/>
                <w:lang w:val="ro-RO"/>
              </w:rPr>
              <w:t>, ora 10</w:t>
            </w:r>
            <w:r w:rsidR="00DD642A" w:rsidRPr="00B01D75">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noWrap/>
            <w:vAlign w:val="center"/>
            <w:hideMark/>
          </w:tcPr>
          <w:p w:rsidR="00DD642A" w:rsidRPr="00B01D75" w:rsidRDefault="00DD642A" w:rsidP="00DD642A">
            <w:pPr>
              <w:rPr>
                <w:rFonts w:ascii="Aptos" w:hAnsi="Aptos" w:cs="Calibri"/>
                <w:noProof/>
                <w:color w:val="000000"/>
                <w:sz w:val="24"/>
                <w:szCs w:val="24"/>
                <w:lang w:val="ro-RO"/>
              </w:rPr>
            </w:pPr>
            <w:r w:rsidRPr="00B01D75">
              <w:rPr>
                <w:rFonts w:ascii="Aptos" w:hAnsi="Aptos" w:cs="Calibri"/>
                <w:noProof/>
                <w:color w:val="000000"/>
                <w:sz w:val="24"/>
                <w:szCs w:val="24"/>
                <w:lang w:val="ro-RO"/>
              </w:rPr>
              <w:t>Depunerea eventualelor contesta</w:t>
            </w:r>
            <w:r w:rsidRPr="00B01D75">
              <w:rPr>
                <w:rFonts w:ascii="Calibri" w:hAnsi="Calibri" w:cs="Calibri"/>
                <w:noProof/>
                <w:color w:val="000000"/>
                <w:sz w:val="24"/>
                <w:szCs w:val="24"/>
                <w:lang w:val="ro-RO"/>
              </w:rPr>
              <w:t>ț</w:t>
            </w:r>
            <w:r w:rsidRPr="00B01D75">
              <w:rPr>
                <w:rFonts w:ascii="Aptos" w:hAnsi="Aptos" w:cs="Calibri"/>
                <w:noProof/>
                <w:color w:val="000000"/>
                <w:sz w:val="24"/>
                <w:szCs w:val="24"/>
                <w:lang w:val="ro-RO"/>
              </w:rPr>
              <w:t>ii privind rezultatul verific</w:t>
            </w:r>
            <w:r w:rsidRPr="00B01D75">
              <w:rPr>
                <w:rFonts w:ascii="Aptos" w:hAnsi="Aptos" w:cs="Aptos"/>
                <w:noProof/>
                <w:color w:val="000000"/>
                <w:sz w:val="24"/>
                <w:szCs w:val="24"/>
                <w:lang w:val="ro-RO"/>
              </w:rPr>
              <w:t>ă</w:t>
            </w:r>
            <w:r w:rsidRPr="00B01D75">
              <w:rPr>
                <w:rFonts w:ascii="Aptos" w:hAnsi="Aptos" w:cs="Calibri"/>
                <w:noProof/>
                <w:color w:val="000000"/>
                <w:sz w:val="24"/>
                <w:szCs w:val="24"/>
                <w:lang w:val="ro-RO"/>
              </w:rPr>
              <w:t>rii dosarelor</w:t>
            </w:r>
          </w:p>
        </w:tc>
      </w:tr>
      <w:tr w:rsidR="00DD642A" w:rsidRPr="00B01D75" w:rsidTr="001E6206">
        <w:trPr>
          <w:trHeight w:val="693"/>
        </w:trPr>
        <w:tc>
          <w:tcPr>
            <w:tcW w:w="3441" w:type="dxa"/>
            <w:tcBorders>
              <w:top w:val="nil"/>
              <w:left w:val="single" w:sz="4" w:space="0" w:color="auto"/>
              <w:bottom w:val="single" w:sz="4" w:space="0" w:color="auto"/>
              <w:right w:val="single" w:sz="4" w:space="0" w:color="auto"/>
            </w:tcBorders>
            <w:noWrap/>
            <w:vAlign w:val="center"/>
            <w:hideMark/>
          </w:tcPr>
          <w:p w:rsidR="00DD642A" w:rsidRPr="00B01D75" w:rsidRDefault="00BB1279" w:rsidP="00DD642A">
            <w:pPr>
              <w:rPr>
                <w:rFonts w:ascii="Aptos" w:hAnsi="Aptos" w:cs="Calibri"/>
                <w:noProof/>
                <w:color w:val="000000"/>
                <w:sz w:val="24"/>
                <w:szCs w:val="24"/>
                <w:lang w:val="ro-RO"/>
              </w:rPr>
            </w:pPr>
            <w:r>
              <w:rPr>
                <w:rFonts w:ascii="Aptos" w:hAnsi="Aptos" w:cs="Calibri"/>
                <w:noProof/>
                <w:color w:val="000000"/>
                <w:sz w:val="24"/>
                <w:szCs w:val="24"/>
                <w:lang w:val="ro-RO"/>
              </w:rPr>
              <w:t>23</w:t>
            </w:r>
            <w:r w:rsidR="00DD642A" w:rsidRPr="00B01D75">
              <w:rPr>
                <w:rFonts w:ascii="Aptos" w:hAnsi="Aptos" w:cs="Calibri"/>
                <w:noProof/>
                <w:color w:val="000000"/>
                <w:sz w:val="24"/>
                <w:szCs w:val="24"/>
                <w:lang w:val="ro-RO"/>
              </w:rPr>
              <w:t>.</w:t>
            </w:r>
            <w:r w:rsidR="00ED39F0">
              <w:rPr>
                <w:rFonts w:ascii="Aptos" w:hAnsi="Aptos" w:cs="Calibri"/>
                <w:noProof/>
                <w:color w:val="000000"/>
                <w:sz w:val="24"/>
                <w:szCs w:val="24"/>
                <w:lang w:val="ro-RO"/>
              </w:rPr>
              <w:t>1</w:t>
            </w:r>
            <w:r>
              <w:rPr>
                <w:rFonts w:ascii="Aptos" w:hAnsi="Aptos" w:cs="Calibri"/>
                <w:noProof/>
                <w:color w:val="000000"/>
                <w:sz w:val="24"/>
                <w:szCs w:val="24"/>
                <w:lang w:val="ro-RO"/>
              </w:rPr>
              <w:t>1</w:t>
            </w:r>
            <w:r w:rsidR="00ED39F0">
              <w:rPr>
                <w:rFonts w:ascii="Aptos" w:hAnsi="Aptos" w:cs="Calibri"/>
                <w:noProof/>
                <w:color w:val="000000"/>
                <w:sz w:val="24"/>
                <w:szCs w:val="24"/>
                <w:lang w:val="ro-RO"/>
              </w:rPr>
              <w:t>.2026</w:t>
            </w:r>
            <w:r w:rsidR="00DD642A" w:rsidRPr="00B01D75">
              <w:rPr>
                <w:rFonts w:ascii="Aptos" w:hAnsi="Aptos" w:cs="Calibri"/>
                <w:noProof/>
                <w:color w:val="000000"/>
                <w:sz w:val="24"/>
                <w:szCs w:val="24"/>
                <w:lang w:val="ro-RO"/>
              </w:rPr>
              <w:t>, ora 1</w:t>
            </w:r>
            <w:r w:rsidR="00D40B77">
              <w:rPr>
                <w:rFonts w:ascii="Aptos" w:hAnsi="Aptos" w:cs="Calibri"/>
                <w:noProof/>
                <w:color w:val="000000"/>
                <w:sz w:val="24"/>
                <w:szCs w:val="24"/>
                <w:lang w:val="ro-RO"/>
              </w:rPr>
              <w:t>4</w:t>
            </w:r>
            <w:r w:rsidR="00DD642A" w:rsidRPr="00B01D75">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hideMark/>
          </w:tcPr>
          <w:p w:rsidR="00DD642A" w:rsidRDefault="00DD642A" w:rsidP="00DD642A">
            <w:pPr>
              <w:rPr>
                <w:rFonts w:ascii="Aptos" w:hAnsi="Aptos" w:cs="Calibri"/>
                <w:noProof/>
                <w:color w:val="000000"/>
                <w:sz w:val="24"/>
                <w:szCs w:val="24"/>
                <w:lang w:val="ro-RO"/>
              </w:rPr>
            </w:pPr>
            <w:r w:rsidRPr="00B01D75">
              <w:rPr>
                <w:rFonts w:ascii="Aptos" w:hAnsi="Aptos" w:cs="Calibri"/>
                <w:noProof/>
                <w:color w:val="000000"/>
                <w:sz w:val="24"/>
                <w:szCs w:val="24"/>
                <w:lang w:val="ro-RO"/>
              </w:rPr>
              <w:t>Solu</w:t>
            </w:r>
            <w:r w:rsidRPr="00B01D75">
              <w:rPr>
                <w:rFonts w:ascii="Calibri" w:hAnsi="Calibri" w:cs="Calibri"/>
                <w:noProof/>
                <w:color w:val="000000"/>
                <w:sz w:val="24"/>
                <w:szCs w:val="24"/>
                <w:lang w:val="ro-RO"/>
              </w:rPr>
              <w:t>ț</w:t>
            </w:r>
            <w:r w:rsidRPr="00B01D75">
              <w:rPr>
                <w:rFonts w:ascii="Aptos" w:hAnsi="Aptos" w:cs="Calibri"/>
                <w:noProof/>
                <w:color w:val="000000"/>
                <w:sz w:val="24"/>
                <w:szCs w:val="24"/>
                <w:lang w:val="ro-RO"/>
              </w:rPr>
              <w:t>ionarea contesta</w:t>
            </w:r>
            <w:r w:rsidRPr="00B01D75">
              <w:rPr>
                <w:rFonts w:ascii="Calibri" w:hAnsi="Calibri" w:cs="Calibri"/>
                <w:noProof/>
                <w:color w:val="000000"/>
                <w:sz w:val="24"/>
                <w:szCs w:val="24"/>
                <w:lang w:val="ro-RO"/>
              </w:rPr>
              <w:t>ț</w:t>
            </w:r>
            <w:r w:rsidRPr="00B01D75">
              <w:rPr>
                <w:rFonts w:ascii="Aptos" w:hAnsi="Aptos" w:cs="Calibri"/>
                <w:noProof/>
                <w:color w:val="000000"/>
                <w:sz w:val="24"/>
                <w:szCs w:val="24"/>
                <w:lang w:val="ro-RO"/>
              </w:rPr>
              <w:t xml:space="preserve">iilor </w:t>
            </w:r>
            <w:r w:rsidRPr="00B01D75">
              <w:rPr>
                <w:rFonts w:ascii="Calibri" w:hAnsi="Calibri" w:cs="Calibri"/>
                <w:noProof/>
                <w:color w:val="000000"/>
                <w:sz w:val="24"/>
                <w:szCs w:val="24"/>
                <w:lang w:val="ro-RO"/>
              </w:rPr>
              <w:t>ș</w:t>
            </w:r>
            <w:r w:rsidRPr="00B01D75">
              <w:rPr>
                <w:rFonts w:ascii="Aptos" w:hAnsi="Aptos" w:cs="Calibri"/>
                <w:noProof/>
                <w:color w:val="000000"/>
                <w:sz w:val="24"/>
                <w:szCs w:val="24"/>
                <w:lang w:val="ro-RO"/>
              </w:rPr>
              <w:t>i afi</w:t>
            </w:r>
            <w:r w:rsidRPr="00B01D75">
              <w:rPr>
                <w:rFonts w:ascii="Calibri" w:hAnsi="Calibri" w:cs="Calibri"/>
                <w:noProof/>
                <w:color w:val="000000"/>
                <w:sz w:val="24"/>
                <w:szCs w:val="24"/>
                <w:lang w:val="ro-RO"/>
              </w:rPr>
              <w:t>ș</w:t>
            </w:r>
            <w:r w:rsidRPr="00B01D75">
              <w:rPr>
                <w:rFonts w:ascii="Aptos" w:hAnsi="Aptos" w:cs="Calibri"/>
                <w:noProof/>
                <w:color w:val="000000"/>
                <w:sz w:val="24"/>
                <w:szCs w:val="24"/>
                <w:lang w:val="ro-RO"/>
              </w:rPr>
              <w:t>area listei cu rezultatul final al verific</w:t>
            </w:r>
            <w:r w:rsidRPr="00B01D75">
              <w:rPr>
                <w:rFonts w:ascii="Aptos" w:hAnsi="Aptos" w:cs="Aptos"/>
                <w:noProof/>
                <w:color w:val="000000"/>
                <w:sz w:val="24"/>
                <w:szCs w:val="24"/>
                <w:lang w:val="ro-RO"/>
              </w:rPr>
              <w:t>ă</w:t>
            </w:r>
            <w:r w:rsidRPr="00B01D75">
              <w:rPr>
                <w:rFonts w:ascii="Aptos" w:hAnsi="Aptos" w:cs="Calibri"/>
                <w:noProof/>
                <w:color w:val="000000"/>
                <w:sz w:val="24"/>
                <w:szCs w:val="24"/>
                <w:lang w:val="ro-RO"/>
              </w:rPr>
              <w:t xml:space="preserve">rii dosarelor de </w:t>
            </w:r>
            <w:r w:rsidRPr="00B01D75">
              <w:rPr>
                <w:rFonts w:ascii="Aptos" w:hAnsi="Aptos" w:cs="Aptos"/>
                <w:noProof/>
                <w:color w:val="000000"/>
                <w:sz w:val="24"/>
                <w:szCs w:val="24"/>
                <w:lang w:val="ro-RO"/>
              </w:rPr>
              <w:t>î</w:t>
            </w:r>
            <w:r w:rsidRPr="00B01D75">
              <w:rPr>
                <w:rFonts w:ascii="Aptos" w:hAnsi="Aptos" w:cs="Calibri"/>
                <w:noProof/>
                <w:color w:val="000000"/>
                <w:sz w:val="24"/>
                <w:szCs w:val="24"/>
                <w:lang w:val="ro-RO"/>
              </w:rPr>
              <w:t>nscriere, la sediul spitalului</w:t>
            </w:r>
          </w:p>
          <w:p w:rsidR="001F0672" w:rsidRPr="00B01D75" w:rsidRDefault="001F0672" w:rsidP="00DD642A">
            <w:pPr>
              <w:rPr>
                <w:rFonts w:ascii="Aptos" w:hAnsi="Aptos" w:cs="Calibri"/>
                <w:noProof/>
                <w:color w:val="000000"/>
                <w:sz w:val="24"/>
                <w:szCs w:val="24"/>
                <w:lang w:val="ro-RO"/>
              </w:rPr>
            </w:pPr>
          </w:p>
        </w:tc>
      </w:tr>
      <w:tr w:rsidR="00BA0B00" w:rsidRPr="00B01D75" w:rsidTr="001E6206">
        <w:trPr>
          <w:trHeight w:val="73"/>
        </w:trPr>
        <w:tc>
          <w:tcPr>
            <w:tcW w:w="3441" w:type="dxa"/>
            <w:tcBorders>
              <w:top w:val="single" w:sz="4" w:space="0" w:color="auto"/>
              <w:left w:val="single" w:sz="4" w:space="0" w:color="auto"/>
              <w:bottom w:val="single" w:sz="4" w:space="0" w:color="auto"/>
              <w:right w:val="single" w:sz="4" w:space="0" w:color="auto"/>
            </w:tcBorders>
            <w:noWrap/>
            <w:vAlign w:val="center"/>
          </w:tcPr>
          <w:p w:rsidR="00BA0B00" w:rsidRPr="001E6206" w:rsidRDefault="00BB1279" w:rsidP="00DD642A">
            <w:pPr>
              <w:rPr>
                <w:rFonts w:ascii="Aptos" w:hAnsi="Aptos" w:cs="Calibri"/>
                <w:b/>
                <w:bCs/>
                <w:noProof/>
                <w:color w:val="000000"/>
                <w:sz w:val="24"/>
                <w:szCs w:val="24"/>
                <w:lang w:val="ro-RO"/>
              </w:rPr>
            </w:pPr>
            <w:r>
              <w:rPr>
                <w:rFonts w:ascii="Aptos" w:hAnsi="Aptos" w:cs="Calibri"/>
                <w:b/>
                <w:bCs/>
                <w:noProof/>
                <w:color w:val="000000"/>
                <w:sz w:val="24"/>
                <w:szCs w:val="24"/>
                <w:lang w:val="ro-RO"/>
              </w:rPr>
              <w:t>24.11</w:t>
            </w:r>
            <w:r w:rsidR="00ED39F0">
              <w:rPr>
                <w:rFonts w:ascii="Aptos" w:hAnsi="Aptos" w:cs="Calibri"/>
                <w:b/>
                <w:bCs/>
                <w:noProof/>
                <w:color w:val="000000"/>
                <w:sz w:val="24"/>
                <w:szCs w:val="24"/>
                <w:lang w:val="ro-RO"/>
              </w:rPr>
              <w:t>.2026</w:t>
            </w:r>
            <w:r w:rsidR="00730948" w:rsidRPr="001E6206">
              <w:rPr>
                <w:rFonts w:ascii="Aptos" w:hAnsi="Aptos" w:cs="Calibri"/>
                <w:b/>
                <w:bCs/>
                <w:noProof/>
                <w:color w:val="000000"/>
                <w:sz w:val="24"/>
                <w:szCs w:val="24"/>
                <w:lang w:val="ro-RO"/>
              </w:rPr>
              <w:t xml:space="preserve"> ora 1</w:t>
            </w:r>
            <w:r w:rsidR="00D40B77">
              <w:rPr>
                <w:rFonts w:ascii="Aptos" w:hAnsi="Aptos" w:cs="Calibri"/>
                <w:b/>
                <w:bCs/>
                <w:noProof/>
                <w:color w:val="000000"/>
                <w:sz w:val="24"/>
                <w:szCs w:val="24"/>
                <w:lang w:val="ro-RO"/>
              </w:rPr>
              <w:t>0</w:t>
            </w:r>
            <w:r w:rsidR="00730948" w:rsidRPr="001E6206">
              <w:rPr>
                <w:rFonts w:ascii="Aptos" w:hAnsi="Aptos" w:cs="Calibri"/>
                <w:b/>
                <w:bCs/>
                <w:noProof/>
                <w:color w:val="000000"/>
                <w:sz w:val="24"/>
                <w:szCs w:val="24"/>
                <w:vertAlign w:val="superscript"/>
                <w:lang w:val="ro-RO"/>
              </w:rPr>
              <w:t>00</w:t>
            </w:r>
          </w:p>
        </w:tc>
        <w:tc>
          <w:tcPr>
            <w:tcW w:w="6297" w:type="dxa"/>
            <w:tcBorders>
              <w:top w:val="single" w:sz="4" w:space="0" w:color="auto"/>
              <w:left w:val="nil"/>
              <w:bottom w:val="single" w:sz="4" w:space="0" w:color="auto"/>
              <w:right w:val="single" w:sz="4" w:space="0" w:color="auto"/>
            </w:tcBorders>
            <w:vAlign w:val="center"/>
          </w:tcPr>
          <w:p w:rsidR="00BA0B00" w:rsidRPr="001E6206" w:rsidRDefault="00BA0B00" w:rsidP="00DD642A">
            <w:pPr>
              <w:rPr>
                <w:rFonts w:ascii="Aptos" w:hAnsi="Aptos" w:cs="Calibri"/>
                <w:b/>
                <w:bCs/>
                <w:noProof/>
                <w:color w:val="000000"/>
                <w:sz w:val="24"/>
                <w:szCs w:val="24"/>
                <w:lang w:val="ro-RO"/>
              </w:rPr>
            </w:pPr>
            <w:r w:rsidRPr="001E6206">
              <w:rPr>
                <w:rFonts w:ascii="Aptos" w:hAnsi="Aptos" w:cs="Calibri"/>
                <w:b/>
                <w:bCs/>
                <w:noProof/>
                <w:color w:val="000000"/>
                <w:sz w:val="24"/>
                <w:szCs w:val="24"/>
                <w:lang w:val="ro-RO"/>
              </w:rPr>
              <w:t>Proba scrisă</w:t>
            </w:r>
          </w:p>
        </w:tc>
      </w:tr>
      <w:tr w:rsidR="00BA0B00" w:rsidRPr="00B01D75" w:rsidTr="00FC6B46">
        <w:trPr>
          <w:trHeight w:val="73"/>
        </w:trPr>
        <w:tc>
          <w:tcPr>
            <w:tcW w:w="3441" w:type="dxa"/>
            <w:tcBorders>
              <w:top w:val="nil"/>
              <w:left w:val="single" w:sz="4" w:space="0" w:color="auto"/>
              <w:bottom w:val="single" w:sz="4" w:space="0" w:color="auto"/>
              <w:right w:val="single" w:sz="4" w:space="0" w:color="auto"/>
            </w:tcBorders>
            <w:noWrap/>
            <w:vAlign w:val="center"/>
          </w:tcPr>
          <w:p w:rsidR="00BA0B00" w:rsidRDefault="00BB1279" w:rsidP="00DD642A">
            <w:pPr>
              <w:rPr>
                <w:rFonts w:ascii="Aptos" w:hAnsi="Aptos" w:cs="Calibri"/>
                <w:noProof/>
                <w:color w:val="000000"/>
                <w:sz w:val="24"/>
                <w:szCs w:val="24"/>
                <w:lang w:val="ro-RO"/>
              </w:rPr>
            </w:pPr>
            <w:r>
              <w:rPr>
                <w:rFonts w:ascii="Aptos" w:hAnsi="Aptos" w:cs="Calibri"/>
                <w:noProof/>
                <w:color w:val="000000"/>
                <w:sz w:val="24"/>
                <w:szCs w:val="24"/>
                <w:lang w:val="ro-RO"/>
              </w:rPr>
              <w:t>24.11</w:t>
            </w:r>
            <w:r w:rsidR="00ED39F0">
              <w:rPr>
                <w:rFonts w:ascii="Aptos" w:hAnsi="Aptos" w:cs="Calibri"/>
                <w:noProof/>
                <w:color w:val="000000"/>
                <w:sz w:val="24"/>
                <w:szCs w:val="24"/>
                <w:lang w:val="ro-RO"/>
              </w:rPr>
              <w:t>.2026</w:t>
            </w:r>
            <w:r w:rsidR="00BA0B00">
              <w:rPr>
                <w:rFonts w:ascii="Aptos" w:hAnsi="Aptos" w:cs="Calibri"/>
                <w:noProof/>
                <w:color w:val="000000"/>
                <w:sz w:val="24"/>
                <w:szCs w:val="24"/>
                <w:lang w:val="ro-RO"/>
              </w:rPr>
              <w:t xml:space="preserve"> </w:t>
            </w:r>
            <w:r w:rsidR="00BA0B00" w:rsidRPr="00730948">
              <w:rPr>
                <w:rFonts w:ascii="Aptos" w:hAnsi="Aptos" w:cs="Calibri"/>
                <w:noProof/>
                <w:color w:val="000000"/>
                <w:sz w:val="24"/>
                <w:szCs w:val="24"/>
                <w:lang w:val="ro-RO"/>
              </w:rPr>
              <w:t>ora 14</w:t>
            </w:r>
            <w:r w:rsidR="00BA0B00" w:rsidRPr="00730948">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tcPr>
          <w:p w:rsidR="00BA0B00" w:rsidRPr="00B01D75" w:rsidRDefault="00BA0B00" w:rsidP="00DD642A">
            <w:pPr>
              <w:rPr>
                <w:rFonts w:ascii="Aptos" w:hAnsi="Aptos" w:cs="Calibri"/>
                <w:noProof/>
                <w:color w:val="000000"/>
                <w:sz w:val="24"/>
                <w:szCs w:val="24"/>
                <w:lang w:val="ro-RO"/>
              </w:rPr>
            </w:pPr>
            <w:r>
              <w:rPr>
                <w:rFonts w:ascii="Aptos" w:hAnsi="Aptos" w:cs="Calibri"/>
                <w:noProof/>
                <w:color w:val="000000"/>
                <w:sz w:val="24"/>
                <w:szCs w:val="24"/>
                <w:lang w:val="ro-RO"/>
              </w:rPr>
              <w:t>Afișarea rezultatelor la proba scrisă</w:t>
            </w:r>
          </w:p>
        </w:tc>
      </w:tr>
      <w:tr w:rsidR="00BA0B00" w:rsidRPr="00B01D75" w:rsidTr="00FC6B46">
        <w:trPr>
          <w:trHeight w:val="73"/>
        </w:trPr>
        <w:tc>
          <w:tcPr>
            <w:tcW w:w="3441" w:type="dxa"/>
            <w:tcBorders>
              <w:top w:val="nil"/>
              <w:left w:val="single" w:sz="4" w:space="0" w:color="auto"/>
              <w:bottom w:val="single" w:sz="4" w:space="0" w:color="auto"/>
              <w:right w:val="single" w:sz="4" w:space="0" w:color="auto"/>
            </w:tcBorders>
            <w:noWrap/>
            <w:vAlign w:val="center"/>
          </w:tcPr>
          <w:p w:rsidR="00BA0B00" w:rsidRDefault="00BB1279" w:rsidP="00DD642A">
            <w:pPr>
              <w:rPr>
                <w:rFonts w:ascii="Aptos" w:hAnsi="Aptos" w:cs="Calibri"/>
                <w:noProof/>
                <w:color w:val="000000"/>
                <w:sz w:val="24"/>
                <w:szCs w:val="24"/>
                <w:lang w:val="ro-RO"/>
              </w:rPr>
            </w:pPr>
            <w:r>
              <w:rPr>
                <w:rFonts w:ascii="Aptos" w:hAnsi="Aptos" w:cs="Calibri"/>
                <w:noProof/>
                <w:color w:val="000000"/>
                <w:sz w:val="24"/>
                <w:szCs w:val="24"/>
                <w:lang w:val="ro-RO"/>
              </w:rPr>
              <w:t>25.11</w:t>
            </w:r>
            <w:r w:rsidR="00ED39F0">
              <w:rPr>
                <w:rFonts w:ascii="Aptos" w:hAnsi="Aptos" w:cs="Calibri"/>
                <w:noProof/>
                <w:color w:val="000000"/>
                <w:sz w:val="24"/>
                <w:szCs w:val="24"/>
                <w:lang w:val="ro-RO"/>
              </w:rPr>
              <w:t>.2026</w:t>
            </w:r>
            <w:r w:rsidR="00730948">
              <w:rPr>
                <w:rFonts w:ascii="Aptos" w:hAnsi="Aptos" w:cs="Calibri"/>
                <w:noProof/>
                <w:color w:val="000000"/>
                <w:sz w:val="24"/>
                <w:szCs w:val="24"/>
                <w:lang w:val="ro-RO"/>
              </w:rPr>
              <w:t xml:space="preserve"> </w:t>
            </w:r>
            <w:r w:rsidR="00730948" w:rsidRPr="00730948">
              <w:rPr>
                <w:rFonts w:ascii="Aptos" w:hAnsi="Aptos" w:cs="Calibri"/>
                <w:noProof/>
                <w:color w:val="000000"/>
                <w:sz w:val="24"/>
                <w:szCs w:val="24"/>
                <w:lang w:val="ro-RO"/>
              </w:rPr>
              <w:t>ora 10</w:t>
            </w:r>
            <w:r w:rsidR="00730948" w:rsidRPr="00730948">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tcPr>
          <w:p w:rsidR="00BA0B00" w:rsidRPr="00B01D75" w:rsidRDefault="00730948" w:rsidP="00DD642A">
            <w:pPr>
              <w:rPr>
                <w:rFonts w:ascii="Aptos" w:hAnsi="Aptos" w:cs="Calibri"/>
                <w:noProof/>
                <w:color w:val="000000"/>
                <w:sz w:val="24"/>
                <w:szCs w:val="24"/>
                <w:lang w:val="ro-RO"/>
              </w:rPr>
            </w:pPr>
            <w:r>
              <w:rPr>
                <w:rFonts w:ascii="Aptos" w:hAnsi="Aptos" w:cs="Calibri"/>
                <w:noProof/>
                <w:color w:val="000000"/>
                <w:sz w:val="24"/>
                <w:szCs w:val="24"/>
                <w:lang w:val="ro-RO"/>
              </w:rPr>
              <w:t>Data limită de depunere a contestațiilor privind proba scrisa</w:t>
            </w:r>
          </w:p>
        </w:tc>
      </w:tr>
      <w:tr w:rsidR="00BA0B00" w:rsidRPr="00B01D75" w:rsidTr="00FC6B46">
        <w:trPr>
          <w:trHeight w:val="73"/>
        </w:trPr>
        <w:tc>
          <w:tcPr>
            <w:tcW w:w="3441" w:type="dxa"/>
            <w:tcBorders>
              <w:top w:val="nil"/>
              <w:left w:val="single" w:sz="4" w:space="0" w:color="auto"/>
              <w:bottom w:val="nil"/>
              <w:right w:val="single" w:sz="4" w:space="0" w:color="auto"/>
            </w:tcBorders>
            <w:noWrap/>
            <w:vAlign w:val="center"/>
          </w:tcPr>
          <w:p w:rsidR="00BA0B00" w:rsidRDefault="00BA0B00" w:rsidP="00DD642A">
            <w:pPr>
              <w:rPr>
                <w:rFonts w:ascii="Aptos" w:hAnsi="Aptos" w:cs="Calibri"/>
                <w:noProof/>
                <w:color w:val="000000"/>
                <w:sz w:val="24"/>
                <w:szCs w:val="24"/>
                <w:lang w:val="ro-RO"/>
              </w:rPr>
            </w:pPr>
          </w:p>
        </w:tc>
        <w:tc>
          <w:tcPr>
            <w:tcW w:w="6297" w:type="dxa"/>
            <w:tcBorders>
              <w:top w:val="nil"/>
              <w:left w:val="nil"/>
              <w:bottom w:val="nil"/>
              <w:right w:val="single" w:sz="4" w:space="0" w:color="auto"/>
            </w:tcBorders>
            <w:vAlign w:val="center"/>
          </w:tcPr>
          <w:p w:rsidR="00BA0B00" w:rsidRPr="00B01D75" w:rsidRDefault="00BA0B00" w:rsidP="00DD642A">
            <w:pPr>
              <w:rPr>
                <w:rFonts w:ascii="Aptos" w:hAnsi="Aptos" w:cs="Calibri"/>
                <w:noProof/>
                <w:color w:val="000000"/>
                <w:sz w:val="24"/>
                <w:szCs w:val="24"/>
                <w:lang w:val="ro-RO"/>
              </w:rPr>
            </w:pPr>
          </w:p>
        </w:tc>
      </w:tr>
      <w:tr w:rsidR="00730948" w:rsidRPr="00B01D75" w:rsidTr="00FC6B46">
        <w:trPr>
          <w:trHeight w:val="73"/>
        </w:trPr>
        <w:tc>
          <w:tcPr>
            <w:tcW w:w="3441" w:type="dxa"/>
            <w:tcBorders>
              <w:top w:val="nil"/>
              <w:left w:val="single" w:sz="4" w:space="0" w:color="auto"/>
              <w:bottom w:val="single" w:sz="4" w:space="0" w:color="auto"/>
              <w:right w:val="single" w:sz="4" w:space="0" w:color="auto"/>
            </w:tcBorders>
            <w:noWrap/>
            <w:vAlign w:val="center"/>
          </w:tcPr>
          <w:p w:rsidR="00730948" w:rsidRDefault="00BB1279" w:rsidP="00DD642A">
            <w:pPr>
              <w:rPr>
                <w:rFonts w:ascii="Aptos" w:hAnsi="Aptos" w:cs="Calibri"/>
                <w:noProof/>
                <w:color w:val="000000"/>
                <w:sz w:val="24"/>
                <w:szCs w:val="24"/>
                <w:lang w:val="ro-RO"/>
              </w:rPr>
            </w:pPr>
            <w:r>
              <w:rPr>
                <w:rFonts w:ascii="Aptos" w:hAnsi="Aptos" w:cs="Calibri"/>
                <w:noProof/>
                <w:color w:val="000000"/>
                <w:sz w:val="24"/>
                <w:szCs w:val="24"/>
                <w:lang w:val="ro-RO"/>
              </w:rPr>
              <w:t>25.11</w:t>
            </w:r>
            <w:r w:rsidR="00ED39F0">
              <w:rPr>
                <w:rFonts w:ascii="Aptos" w:hAnsi="Aptos" w:cs="Calibri"/>
                <w:noProof/>
                <w:color w:val="000000"/>
                <w:sz w:val="24"/>
                <w:szCs w:val="24"/>
                <w:lang w:val="ro-RO"/>
              </w:rPr>
              <w:t>.2026</w:t>
            </w:r>
            <w:r w:rsidR="00730948">
              <w:rPr>
                <w:rFonts w:ascii="Aptos" w:hAnsi="Aptos" w:cs="Calibri"/>
                <w:noProof/>
                <w:color w:val="000000"/>
                <w:sz w:val="24"/>
                <w:szCs w:val="24"/>
                <w:lang w:val="ro-RO"/>
              </w:rPr>
              <w:t xml:space="preserve"> ora </w:t>
            </w:r>
            <w:r w:rsidR="00730948" w:rsidRPr="00730948">
              <w:rPr>
                <w:rFonts w:ascii="Aptos" w:hAnsi="Aptos" w:cs="Calibri"/>
                <w:noProof/>
                <w:color w:val="000000"/>
                <w:sz w:val="24"/>
                <w:szCs w:val="24"/>
                <w:lang w:val="ro-RO"/>
              </w:rPr>
              <w:t>14</w:t>
            </w:r>
            <w:r w:rsidR="00730948" w:rsidRPr="00730948">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tcPr>
          <w:p w:rsidR="00730948" w:rsidRPr="00B01D75" w:rsidRDefault="00730948" w:rsidP="00DD642A">
            <w:pPr>
              <w:rPr>
                <w:rFonts w:ascii="Aptos" w:hAnsi="Aptos" w:cs="Calibri"/>
                <w:noProof/>
                <w:color w:val="000000"/>
                <w:sz w:val="24"/>
                <w:szCs w:val="24"/>
                <w:lang w:val="ro-RO"/>
              </w:rPr>
            </w:pPr>
            <w:r>
              <w:rPr>
                <w:rFonts w:ascii="Aptos" w:hAnsi="Aptos" w:cs="Calibri"/>
                <w:noProof/>
                <w:color w:val="000000"/>
                <w:sz w:val="24"/>
                <w:szCs w:val="24"/>
                <w:lang w:val="ro-RO"/>
              </w:rPr>
              <w:t xml:space="preserve">Afișarea rezultatelor după soluționarea contestațiilor la proba </w:t>
            </w:r>
            <w:r w:rsidR="007D7249">
              <w:rPr>
                <w:rFonts w:ascii="Aptos" w:hAnsi="Aptos" w:cs="Calibri"/>
                <w:noProof/>
                <w:color w:val="000000"/>
                <w:sz w:val="24"/>
                <w:szCs w:val="24"/>
                <w:lang w:val="ro-RO"/>
              </w:rPr>
              <w:t>scrisă</w:t>
            </w:r>
          </w:p>
        </w:tc>
      </w:tr>
      <w:tr w:rsidR="001E6206" w:rsidRPr="00B01D75" w:rsidTr="00FC6B46">
        <w:trPr>
          <w:trHeight w:val="73"/>
        </w:trPr>
        <w:tc>
          <w:tcPr>
            <w:tcW w:w="3441" w:type="dxa"/>
            <w:tcBorders>
              <w:top w:val="nil"/>
              <w:left w:val="single" w:sz="4" w:space="0" w:color="auto"/>
              <w:bottom w:val="nil"/>
              <w:right w:val="single" w:sz="4" w:space="0" w:color="auto"/>
            </w:tcBorders>
            <w:noWrap/>
            <w:vAlign w:val="center"/>
          </w:tcPr>
          <w:p w:rsidR="001E6206" w:rsidRPr="001E6206" w:rsidRDefault="00BB1279" w:rsidP="001E6206">
            <w:pPr>
              <w:rPr>
                <w:rFonts w:ascii="Aptos" w:hAnsi="Aptos" w:cs="Calibri"/>
                <w:b/>
                <w:bCs/>
                <w:noProof/>
                <w:color w:val="000000"/>
                <w:sz w:val="24"/>
                <w:szCs w:val="24"/>
                <w:lang w:val="ro-RO"/>
              </w:rPr>
            </w:pPr>
            <w:r>
              <w:rPr>
                <w:rFonts w:ascii="Aptos" w:hAnsi="Aptos" w:cs="Calibri"/>
                <w:b/>
                <w:bCs/>
                <w:noProof/>
                <w:color w:val="000000"/>
                <w:sz w:val="24"/>
                <w:szCs w:val="24"/>
                <w:lang w:val="ro-RO"/>
              </w:rPr>
              <w:t>26</w:t>
            </w:r>
            <w:r w:rsidR="001E6206" w:rsidRPr="001E6206">
              <w:rPr>
                <w:rFonts w:ascii="Aptos" w:hAnsi="Aptos" w:cs="Calibri"/>
                <w:b/>
                <w:bCs/>
                <w:noProof/>
                <w:color w:val="000000"/>
                <w:sz w:val="24"/>
                <w:szCs w:val="24"/>
                <w:lang w:val="ro-RO"/>
              </w:rPr>
              <w:t>.</w:t>
            </w:r>
            <w:r w:rsidR="00ED39F0">
              <w:rPr>
                <w:rFonts w:ascii="Aptos" w:hAnsi="Aptos" w:cs="Calibri"/>
                <w:b/>
                <w:bCs/>
                <w:noProof/>
                <w:color w:val="000000"/>
                <w:sz w:val="24"/>
                <w:szCs w:val="24"/>
                <w:lang w:val="ro-RO"/>
              </w:rPr>
              <w:t>1</w:t>
            </w:r>
            <w:r>
              <w:rPr>
                <w:rFonts w:ascii="Aptos" w:hAnsi="Aptos" w:cs="Calibri"/>
                <w:b/>
                <w:bCs/>
                <w:noProof/>
                <w:color w:val="000000"/>
                <w:sz w:val="24"/>
                <w:szCs w:val="24"/>
                <w:lang w:val="ro-RO"/>
              </w:rPr>
              <w:t>1</w:t>
            </w:r>
            <w:r w:rsidR="00ED39F0">
              <w:rPr>
                <w:rFonts w:ascii="Aptos" w:hAnsi="Aptos" w:cs="Calibri"/>
                <w:b/>
                <w:bCs/>
                <w:noProof/>
                <w:color w:val="000000"/>
                <w:sz w:val="24"/>
                <w:szCs w:val="24"/>
                <w:lang w:val="ro-RO"/>
              </w:rPr>
              <w:t>.2026</w:t>
            </w:r>
            <w:r w:rsidR="001E6206" w:rsidRPr="001E6206">
              <w:rPr>
                <w:rFonts w:ascii="Aptos" w:hAnsi="Aptos" w:cs="Calibri"/>
                <w:b/>
                <w:bCs/>
                <w:noProof/>
                <w:color w:val="000000"/>
                <w:sz w:val="24"/>
                <w:szCs w:val="24"/>
                <w:lang w:val="ro-RO"/>
              </w:rPr>
              <w:t xml:space="preserve"> ora 10</w:t>
            </w:r>
            <w:r w:rsidR="001E6206" w:rsidRPr="001E6206">
              <w:rPr>
                <w:rFonts w:ascii="Aptos" w:hAnsi="Aptos" w:cs="Calibri"/>
                <w:b/>
                <w:bCs/>
                <w:noProof/>
                <w:color w:val="000000"/>
                <w:sz w:val="24"/>
                <w:szCs w:val="24"/>
                <w:vertAlign w:val="superscript"/>
                <w:lang w:val="ro-RO"/>
              </w:rPr>
              <w:t>00</w:t>
            </w:r>
          </w:p>
        </w:tc>
        <w:tc>
          <w:tcPr>
            <w:tcW w:w="6297" w:type="dxa"/>
            <w:tcBorders>
              <w:top w:val="nil"/>
              <w:left w:val="nil"/>
              <w:bottom w:val="nil"/>
              <w:right w:val="single" w:sz="4" w:space="0" w:color="auto"/>
            </w:tcBorders>
            <w:vAlign w:val="center"/>
          </w:tcPr>
          <w:p w:rsidR="001E6206" w:rsidRPr="001E6206" w:rsidRDefault="001E6206" w:rsidP="001E6206">
            <w:pPr>
              <w:rPr>
                <w:rFonts w:ascii="Aptos" w:hAnsi="Aptos" w:cs="Calibri"/>
                <w:b/>
                <w:bCs/>
                <w:noProof/>
                <w:color w:val="000000"/>
                <w:sz w:val="24"/>
                <w:szCs w:val="24"/>
                <w:lang w:val="ro-RO"/>
              </w:rPr>
            </w:pPr>
            <w:r w:rsidRPr="001E6206">
              <w:rPr>
                <w:rFonts w:ascii="Aptos" w:hAnsi="Aptos" w:cs="Calibri"/>
                <w:b/>
                <w:bCs/>
                <w:noProof/>
                <w:color w:val="000000"/>
                <w:sz w:val="24"/>
                <w:szCs w:val="24"/>
                <w:lang w:val="ro-RO"/>
              </w:rPr>
              <w:t>Proba interviu</w:t>
            </w:r>
          </w:p>
        </w:tc>
      </w:tr>
      <w:tr w:rsidR="001E6206" w:rsidRPr="00B01D75" w:rsidTr="001E6206">
        <w:trPr>
          <w:trHeight w:val="73"/>
        </w:trPr>
        <w:tc>
          <w:tcPr>
            <w:tcW w:w="3441" w:type="dxa"/>
            <w:tcBorders>
              <w:top w:val="single" w:sz="4" w:space="0" w:color="auto"/>
              <w:left w:val="single" w:sz="4" w:space="0" w:color="auto"/>
              <w:bottom w:val="nil"/>
              <w:right w:val="single" w:sz="4" w:space="0" w:color="auto"/>
            </w:tcBorders>
            <w:noWrap/>
            <w:vAlign w:val="center"/>
          </w:tcPr>
          <w:p w:rsidR="001E6206" w:rsidRDefault="00BB1279" w:rsidP="001E6206">
            <w:pPr>
              <w:rPr>
                <w:rFonts w:ascii="Aptos" w:hAnsi="Aptos" w:cs="Calibri"/>
                <w:noProof/>
                <w:color w:val="000000"/>
                <w:sz w:val="24"/>
                <w:szCs w:val="24"/>
                <w:lang w:val="ro-RO"/>
              </w:rPr>
            </w:pPr>
            <w:r>
              <w:rPr>
                <w:rFonts w:ascii="Aptos" w:hAnsi="Aptos" w:cs="Calibri"/>
                <w:noProof/>
                <w:color w:val="000000"/>
                <w:sz w:val="24"/>
                <w:szCs w:val="24"/>
                <w:lang w:val="ro-RO"/>
              </w:rPr>
              <w:t>26</w:t>
            </w:r>
            <w:r w:rsidR="001E6206">
              <w:rPr>
                <w:rFonts w:ascii="Aptos" w:hAnsi="Aptos" w:cs="Calibri"/>
                <w:noProof/>
                <w:color w:val="000000"/>
                <w:sz w:val="24"/>
                <w:szCs w:val="24"/>
                <w:lang w:val="ro-RO"/>
              </w:rPr>
              <w:t>.</w:t>
            </w:r>
            <w:r w:rsidR="00ED39F0">
              <w:rPr>
                <w:rFonts w:ascii="Aptos" w:hAnsi="Aptos" w:cs="Calibri"/>
                <w:noProof/>
                <w:color w:val="000000"/>
                <w:sz w:val="24"/>
                <w:szCs w:val="24"/>
                <w:lang w:val="ro-RO"/>
              </w:rPr>
              <w:t>1</w:t>
            </w:r>
            <w:r>
              <w:rPr>
                <w:rFonts w:ascii="Aptos" w:hAnsi="Aptos" w:cs="Calibri"/>
                <w:noProof/>
                <w:color w:val="000000"/>
                <w:sz w:val="24"/>
                <w:szCs w:val="24"/>
                <w:lang w:val="ro-RO"/>
              </w:rPr>
              <w:t>1</w:t>
            </w:r>
            <w:r w:rsidR="00ED39F0">
              <w:rPr>
                <w:rFonts w:ascii="Aptos" w:hAnsi="Aptos" w:cs="Calibri"/>
                <w:noProof/>
                <w:color w:val="000000"/>
                <w:sz w:val="24"/>
                <w:szCs w:val="24"/>
                <w:lang w:val="ro-RO"/>
              </w:rPr>
              <w:t>.2026</w:t>
            </w:r>
            <w:r w:rsidR="001E6206" w:rsidRPr="00730948">
              <w:rPr>
                <w:rFonts w:ascii="Aptos" w:hAnsi="Aptos" w:cs="Calibri"/>
                <w:noProof/>
                <w:color w:val="000000"/>
                <w:sz w:val="24"/>
                <w:szCs w:val="24"/>
                <w:lang w:val="ro-RO"/>
              </w:rPr>
              <w:t xml:space="preserve"> ora 14</w:t>
            </w:r>
            <w:r w:rsidR="001E6206" w:rsidRPr="00730948">
              <w:rPr>
                <w:rFonts w:ascii="Aptos" w:hAnsi="Aptos" w:cs="Calibri"/>
                <w:noProof/>
                <w:color w:val="000000"/>
                <w:sz w:val="24"/>
                <w:szCs w:val="24"/>
                <w:vertAlign w:val="superscript"/>
                <w:lang w:val="ro-RO"/>
              </w:rPr>
              <w:t>00</w:t>
            </w:r>
          </w:p>
        </w:tc>
        <w:tc>
          <w:tcPr>
            <w:tcW w:w="6297" w:type="dxa"/>
            <w:tcBorders>
              <w:top w:val="single" w:sz="4" w:space="0" w:color="auto"/>
              <w:left w:val="nil"/>
              <w:bottom w:val="nil"/>
              <w:right w:val="single" w:sz="4" w:space="0" w:color="auto"/>
            </w:tcBorders>
            <w:vAlign w:val="center"/>
          </w:tcPr>
          <w:p w:rsidR="001E6206" w:rsidRDefault="001E6206" w:rsidP="001E6206">
            <w:pPr>
              <w:rPr>
                <w:rFonts w:ascii="Aptos" w:hAnsi="Aptos" w:cs="Calibri"/>
                <w:noProof/>
                <w:color w:val="000000"/>
                <w:sz w:val="24"/>
                <w:szCs w:val="24"/>
                <w:lang w:val="ro-RO"/>
              </w:rPr>
            </w:pPr>
            <w:r>
              <w:rPr>
                <w:rFonts w:ascii="Aptos" w:hAnsi="Aptos" w:cs="Calibri"/>
                <w:noProof/>
                <w:color w:val="000000"/>
                <w:sz w:val="24"/>
                <w:szCs w:val="24"/>
                <w:lang w:val="ro-RO"/>
              </w:rPr>
              <w:t>Afișarea rezultatelor la proba interviu</w:t>
            </w:r>
          </w:p>
        </w:tc>
      </w:tr>
      <w:tr w:rsidR="001E6206" w:rsidRPr="00B01D75" w:rsidTr="001E6206">
        <w:trPr>
          <w:trHeight w:val="104"/>
        </w:trPr>
        <w:tc>
          <w:tcPr>
            <w:tcW w:w="3441" w:type="dxa"/>
            <w:tcBorders>
              <w:top w:val="nil"/>
              <w:left w:val="single" w:sz="4" w:space="0" w:color="auto"/>
              <w:bottom w:val="single" w:sz="4" w:space="0" w:color="auto"/>
              <w:right w:val="single" w:sz="4" w:space="0" w:color="auto"/>
            </w:tcBorders>
            <w:noWrap/>
            <w:vAlign w:val="center"/>
          </w:tcPr>
          <w:p w:rsidR="001E6206" w:rsidRDefault="001E6206" w:rsidP="001E6206">
            <w:pPr>
              <w:rPr>
                <w:rFonts w:ascii="Aptos" w:hAnsi="Aptos" w:cs="Calibri"/>
                <w:noProof/>
                <w:color w:val="000000"/>
                <w:sz w:val="24"/>
                <w:szCs w:val="24"/>
                <w:lang w:val="ro-RO"/>
              </w:rPr>
            </w:pPr>
          </w:p>
        </w:tc>
        <w:tc>
          <w:tcPr>
            <w:tcW w:w="6297" w:type="dxa"/>
            <w:tcBorders>
              <w:top w:val="nil"/>
              <w:left w:val="nil"/>
              <w:bottom w:val="single" w:sz="4" w:space="0" w:color="auto"/>
              <w:right w:val="single" w:sz="4" w:space="0" w:color="auto"/>
            </w:tcBorders>
            <w:vAlign w:val="center"/>
          </w:tcPr>
          <w:p w:rsidR="001E6206" w:rsidRDefault="001E6206" w:rsidP="001E6206">
            <w:pPr>
              <w:rPr>
                <w:rFonts w:ascii="Aptos" w:hAnsi="Aptos" w:cs="Calibri"/>
                <w:noProof/>
                <w:color w:val="000000"/>
                <w:sz w:val="24"/>
                <w:szCs w:val="24"/>
                <w:lang w:val="ro-RO"/>
              </w:rPr>
            </w:pPr>
          </w:p>
        </w:tc>
      </w:tr>
      <w:tr w:rsidR="001E6206" w:rsidRPr="00B01D75" w:rsidTr="001E6206">
        <w:trPr>
          <w:trHeight w:val="73"/>
        </w:trPr>
        <w:tc>
          <w:tcPr>
            <w:tcW w:w="3441" w:type="dxa"/>
            <w:tcBorders>
              <w:top w:val="single" w:sz="4" w:space="0" w:color="auto"/>
              <w:left w:val="single" w:sz="4" w:space="0" w:color="auto"/>
              <w:bottom w:val="nil"/>
              <w:right w:val="single" w:sz="4" w:space="0" w:color="auto"/>
            </w:tcBorders>
            <w:noWrap/>
            <w:vAlign w:val="center"/>
          </w:tcPr>
          <w:p w:rsidR="001E6206" w:rsidRDefault="00BB1279" w:rsidP="001E6206">
            <w:pPr>
              <w:rPr>
                <w:rFonts w:ascii="Aptos" w:hAnsi="Aptos" w:cs="Calibri"/>
                <w:noProof/>
                <w:color w:val="000000"/>
                <w:sz w:val="24"/>
                <w:szCs w:val="24"/>
                <w:lang w:val="ro-RO"/>
              </w:rPr>
            </w:pPr>
            <w:r>
              <w:rPr>
                <w:rFonts w:ascii="Aptos" w:hAnsi="Aptos" w:cs="Calibri"/>
                <w:noProof/>
                <w:color w:val="000000"/>
                <w:sz w:val="24"/>
                <w:szCs w:val="24"/>
                <w:lang w:val="ro-RO"/>
              </w:rPr>
              <w:t>27</w:t>
            </w:r>
            <w:r w:rsidR="00D40B77">
              <w:rPr>
                <w:rFonts w:ascii="Aptos" w:hAnsi="Aptos" w:cs="Calibri"/>
                <w:noProof/>
                <w:color w:val="000000"/>
                <w:sz w:val="24"/>
                <w:szCs w:val="24"/>
                <w:lang w:val="ro-RO"/>
              </w:rPr>
              <w:t>.</w:t>
            </w:r>
            <w:r w:rsidR="00ED39F0">
              <w:rPr>
                <w:rFonts w:ascii="Aptos" w:hAnsi="Aptos" w:cs="Calibri"/>
                <w:noProof/>
                <w:color w:val="000000"/>
                <w:sz w:val="24"/>
                <w:szCs w:val="24"/>
                <w:lang w:val="ro-RO"/>
              </w:rPr>
              <w:t>1</w:t>
            </w:r>
            <w:r>
              <w:rPr>
                <w:rFonts w:ascii="Aptos" w:hAnsi="Aptos" w:cs="Calibri"/>
                <w:noProof/>
                <w:color w:val="000000"/>
                <w:sz w:val="24"/>
                <w:szCs w:val="24"/>
                <w:lang w:val="ro-RO"/>
              </w:rPr>
              <w:t>1</w:t>
            </w:r>
            <w:r w:rsidR="00ED39F0">
              <w:rPr>
                <w:rFonts w:ascii="Aptos" w:hAnsi="Aptos" w:cs="Calibri"/>
                <w:noProof/>
                <w:color w:val="000000"/>
                <w:sz w:val="24"/>
                <w:szCs w:val="24"/>
                <w:lang w:val="ro-RO"/>
              </w:rPr>
              <w:t>.2026</w:t>
            </w:r>
            <w:r w:rsidR="00D40B77">
              <w:rPr>
                <w:rFonts w:ascii="Aptos" w:hAnsi="Aptos" w:cs="Calibri"/>
                <w:noProof/>
                <w:color w:val="000000"/>
                <w:sz w:val="24"/>
                <w:szCs w:val="24"/>
                <w:lang w:val="ro-RO"/>
              </w:rPr>
              <w:t xml:space="preserve"> </w:t>
            </w:r>
            <w:r w:rsidR="00D40B77" w:rsidRPr="00730948">
              <w:rPr>
                <w:rFonts w:ascii="Aptos" w:hAnsi="Aptos" w:cs="Calibri"/>
                <w:noProof/>
                <w:color w:val="000000"/>
                <w:sz w:val="24"/>
                <w:szCs w:val="24"/>
                <w:lang w:val="ro-RO"/>
              </w:rPr>
              <w:t>ora 10</w:t>
            </w:r>
            <w:r w:rsidR="00D40B77" w:rsidRPr="00730948">
              <w:rPr>
                <w:rFonts w:ascii="Aptos" w:hAnsi="Aptos" w:cs="Calibri"/>
                <w:noProof/>
                <w:color w:val="000000"/>
                <w:sz w:val="24"/>
                <w:szCs w:val="24"/>
                <w:vertAlign w:val="superscript"/>
                <w:lang w:val="ro-RO"/>
              </w:rPr>
              <w:t>00</w:t>
            </w:r>
          </w:p>
        </w:tc>
        <w:tc>
          <w:tcPr>
            <w:tcW w:w="6297" w:type="dxa"/>
            <w:tcBorders>
              <w:top w:val="single" w:sz="4" w:space="0" w:color="auto"/>
              <w:left w:val="nil"/>
              <w:bottom w:val="nil"/>
              <w:right w:val="single" w:sz="4" w:space="0" w:color="auto"/>
            </w:tcBorders>
            <w:vAlign w:val="center"/>
          </w:tcPr>
          <w:p w:rsidR="001E6206" w:rsidRDefault="001E6206" w:rsidP="001E6206">
            <w:pPr>
              <w:rPr>
                <w:rFonts w:ascii="Aptos" w:hAnsi="Aptos" w:cs="Calibri"/>
                <w:noProof/>
                <w:color w:val="000000"/>
                <w:sz w:val="24"/>
                <w:szCs w:val="24"/>
                <w:lang w:val="ro-RO"/>
              </w:rPr>
            </w:pPr>
            <w:r>
              <w:rPr>
                <w:rFonts w:ascii="Aptos" w:hAnsi="Aptos" w:cs="Calibri"/>
                <w:noProof/>
                <w:color w:val="000000"/>
                <w:sz w:val="24"/>
                <w:szCs w:val="24"/>
                <w:lang w:val="ro-RO"/>
              </w:rPr>
              <w:t>Data limită de depunere a contestațiilor privind proba interviu</w:t>
            </w:r>
          </w:p>
        </w:tc>
      </w:tr>
      <w:tr w:rsidR="001E6206" w:rsidRPr="00B01D75" w:rsidTr="001E6206">
        <w:trPr>
          <w:trHeight w:val="73"/>
        </w:trPr>
        <w:tc>
          <w:tcPr>
            <w:tcW w:w="3441" w:type="dxa"/>
            <w:tcBorders>
              <w:top w:val="nil"/>
              <w:left w:val="single" w:sz="4" w:space="0" w:color="auto"/>
              <w:bottom w:val="single" w:sz="4" w:space="0" w:color="auto"/>
              <w:right w:val="single" w:sz="4" w:space="0" w:color="auto"/>
            </w:tcBorders>
            <w:noWrap/>
            <w:vAlign w:val="center"/>
          </w:tcPr>
          <w:p w:rsidR="001E6206" w:rsidRDefault="001E6206" w:rsidP="001E6206">
            <w:pPr>
              <w:rPr>
                <w:rFonts w:ascii="Aptos" w:hAnsi="Aptos" w:cs="Calibri"/>
                <w:noProof/>
                <w:color w:val="000000"/>
                <w:sz w:val="24"/>
                <w:szCs w:val="24"/>
                <w:lang w:val="ro-RO"/>
              </w:rPr>
            </w:pPr>
          </w:p>
        </w:tc>
        <w:tc>
          <w:tcPr>
            <w:tcW w:w="6297" w:type="dxa"/>
            <w:tcBorders>
              <w:top w:val="nil"/>
              <w:left w:val="nil"/>
              <w:bottom w:val="single" w:sz="4" w:space="0" w:color="auto"/>
              <w:right w:val="single" w:sz="4" w:space="0" w:color="auto"/>
            </w:tcBorders>
            <w:vAlign w:val="center"/>
          </w:tcPr>
          <w:p w:rsidR="001E6206" w:rsidRDefault="001E6206" w:rsidP="001E6206">
            <w:pPr>
              <w:rPr>
                <w:rFonts w:ascii="Aptos" w:hAnsi="Aptos" w:cs="Calibri"/>
                <w:noProof/>
                <w:color w:val="000000"/>
                <w:sz w:val="24"/>
                <w:szCs w:val="24"/>
                <w:lang w:val="ro-RO"/>
              </w:rPr>
            </w:pPr>
          </w:p>
        </w:tc>
      </w:tr>
      <w:tr w:rsidR="001E6206" w:rsidRPr="00B01D75" w:rsidTr="001E6206">
        <w:trPr>
          <w:trHeight w:val="80"/>
        </w:trPr>
        <w:tc>
          <w:tcPr>
            <w:tcW w:w="3441" w:type="dxa"/>
            <w:tcBorders>
              <w:top w:val="single" w:sz="4" w:space="0" w:color="auto"/>
              <w:left w:val="single" w:sz="4" w:space="0" w:color="auto"/>
              <w:bottom w:val="single" w:sz="4" w:space="0" w:color="auto"/>
              <w:right w:val="single" w:sz="4" w:space="0" w:color="auto"/>
            </w:tcBorders>
            <w:noWrap/>
            <w:vAlign w:val="center"/>
          </w:tcPr>
          <w:p w:rsidR="001E6206" w:rsidRPr="007D7249" w:rsidRDefault="00BB1279" w:rsidP="001E6206">
            <w:pPr>
              <w:rPr>
                <w:rFonts w:ascii="Aptos" w:hAnsi="Aptos" w:cs="Calibri"/>
                <w:b/>
                <w:bCs/>
                <w:noProof/>
                <w:color w:val="000000"/>
                <w:sz w:val="24"/>
                <w:szCs w:val="24"/>
                <w:lang w:val="ro-RO"/>
              </w:rPr>
            </w:pPr>
            <w:r>
              <w:rPr>
                <w:rFonts w:ascii="Aptos" w:hAnsi="Aptos" w:cs="Calibri"/>
                <w:b/>
                <w:bCs/>
                <w:noProof/>
                <w:color w:val="000000"/>
                <w:sz w:val="24"/>
                <w:szCs w:val="24"/>
                <w:lang w:val="ro-RO"/>
              </w:rPr>
              <w:t>27</w:t>
            </w:r>
            <w:r w:rsidR="001E6206" w:rsidRPr="007D7249">
              <w:rPr>
                <w:rFonts w:ascii="Aptos" w:hAnsi="Aptos" w:cs="Calibri"/>
                <w:b/>
                <w:bCs/>
                <w:noProof/>
                <w:color w:val="000000"/>
                <w:sz w:val="24"/>
                <w:szCs w:val="24"/>
                <w:lang w:val="ro-RO"/>
              </w:rPr>
              <w:t>.</w:t>
            </w:r>
            <w:r w:rsidR="00ED39F0">
              <w:rPr>
                <w:rFonts w:ascii="Aptos" w:hAnsi="Aptos" w:cs="Calibri"/>
                <w:b/>
                <w:bCs/>
                <w:noProof/>
                <w:color w:val="000000"/>
                <w:sz w:val="24"/>
                <w:szCs w:val="24"/>
                <w:lang w:val="ro-RO"/>
              </w:rPr>
              <w:t>1</w:t>
            </w:r>
            <w:r>
              <w:rPr>
                <w:rFonts w:ascii="Aptos" w:hAnsi="Aptos" w:cs="Calibri"/>
                <w:b/>
                <w:bCs/>
                <w:noProof/>
                <w:color w:val="000000"/>
                <w:sz w:val="24"/>
                <w:szCs w:val="24"/>
                <w:lang w:val="ro-RO"/>
              </w:rPr>
              <w:t>1</w:t>
            </w:r>
            <w:r w:rsidR="00ED39F0">
              <w:rPr>
                <w:rFonts w:ascii="Aptos" w:hAnsi="Aptos" w:cs="Calibri"/>
                <w:b/>
                <w:bCs/>
                <w:noProof/>
                <w:color w:val="000000"/>
                <w:sz w:val="24"/>
                <w:szCs w:val="24"/>
                <w:lang w:val="ro-RO"/>
              </w:rPr>
              <w:t>.2026</w:t>
            </w:r>
            <w:r w:rsidR="001E6206" w:rsidRPr="007D7249">
              <w:rPr>
                <w:rFonts w:ascii="Aptos" w:hAnsi="Aptos" w:cs="Calibri"/>
                <w:b/>
                <w:bCs/>
                <w:noProof/>
                <w:color w:val="000000"/>
                <w:sz w:val="24"/>
                <w:szCs w:val="24"/>
                <w:lang w:val="ro-RO"/>
              </w:rPr>
              <w:t xml:space="preserve"> ora 14</w:t>
            </w:r>
            <w:r w:rsidR="001E6206" w:rsidRPr="007D7249">
              <w:rPr>
                <w:rFonts w:ascii="Aptos" w:hAnsi="Aptos" w:cs="Calibri"/>
                <w:b/>
                <w:bCs/>
                <w:noProof/>
                <w:color w:val="000000"/>
                <w:sz w:val="24"/>
                <w:szCs w:val="24"/>
                <w:vertAlign w:val="superscript"/>
                <w:lang w:val="ro-RO"/>
              </w:rPr>
              <w:t>00</w:t>
            </w:r>
          </w:p>
        </w:tc>
        <w:tc>
          <w:tcPr>
            <w:tcW w:w="6297" w:type="dxa"/>
            <w:tcBorders>
              <w:top w:val="single" w:sz="4" w:space="0" w:color="auto"/>
              <w:left w:val="nil"/>
              <w:bottom w:val="single" w:sz="4" w:space="0" w:color="auto"/>
              <w:right w:val="single" w:sz="4" w:space="0" w:color="auto"/>
            </w:tcBorders>
            <w:vAlign w:val="center"/>
          </w:tcPr>
          <w:p w:rsidR="001E6206" w:rsidRPr="007D7249" w:rsidRDefault="007D7249" w:rsidP="001E6206">
            <w:pPr>
              <w:rPr>
                <w:rFonts w:ascii="Aptos" w:hAnsi="Aptos" w:cs="Calibri"/>
                <w:b/>
                <w:bCs/>
                <w:noProof/>
                <w:color w:val="000000"/>
                <w:sz w:val="24"/>
                <w:szCs w:val="24"/>
                <w:lang w:val="ro-RO"/>
              </w:rPr>
            </w:pPr>
            <w:r w:rsidRPr="007D7249">
              <w:rPr>
                <w:rFonts w:ascii="Aptos" w:hAnsi="Aptos" w:cs="Calibri"/>
                <w:b/>
                <w:bCs/>
                <w:noProof/>
                <w:color w:val="000000"/>
                <w:sz w:val="24"/>
                <w:szCs w:val="24"/>
                <w:lang w:val="ro-RO"/>
              </w:rPr>
              <w:t xml:space="preserve">Afișarea rezultatelor după soluționarea contestațiilor la proba </w:t>
            </w:r>
            <w:r w:rsidR="00EB493F">
              <w:rPr>
                <w:rFonts w:ascii="Aptos" w:hAnsi="Aptos" w:cs="Calibri"/>
                <w:b/>
                <w:bCs/>
                <w:noProof/>
                <w:color w:val="000000"/>
                <w:sz w:val="24"/>
                <w:szCs w:val="24"/>
                <w:lang w:val="ro-RO"/>
              </w:rPr>
              <w:t xml:space="preserve">interviu </w:t>
            </w:r>
            <w:r w:rsidRPr="007D7249">
              <w:rPr>
                <w:rFonts w:ascii="Aptos" w:hAnsi="Aptos" w:cs="Calibri"/>
                <w:b/>
                <w:bCs/>
                <w:noProof/>
                <w:color w:val="000000"/>
                <w:sz w:val="24"/>
                <w:szCs w:val="24"/>
                <w:lang w:val="ro-RO"/>
              </w:rPr>
              <w:t>și afișarea rezultatului final</w:t>
            </w:r>
          </w:p>
        </w:tc>
      </w:tr>
    </w:tbl>
    <w:p w:rsidR="00FC19EA" w:rsidRDefault="00FC19EA" w:rsidP="000A3620">
      <w:pPr>
        <w:tabs>
          <w:tab w:val="left" w:pos="284"/>
        </w:tabs>
        <w:jc w:val="both"/>
        <w:rPr>
          <w:rFonts w:ascii="Aptos" w:hAnsi="Aptos"/>
          <w:b/>
          <w:noProof/>
          <w:sz w:val="24"/>
          <w:szCs w:val="24"/>
          <w:u w:val="single"/>
          <w:lang w:val="ro-RO" w:eastAsia="ro-RO"/>
        </w:rPr>
      </w:pPr>
    </w:p>
    <w:p w:rsidR="00FC19EA" w:rsidRDefault="00FC19EA" w:rsidP="000A3620">
      <w:pPr>
        <w:tabs>
          <w:tab w:val="left" w:pos="284"/>
        </w:tabs>
        <w:jc w:val="both"/>
        <w:rPr>
          <w:rFonts w:ascii="Aptos" w:hAnsi="Aptos"/>
          <w:b/>
          <w:noProof/>
          <w:sz w:val="24"/>
          <w:szCs w:val="24"/>
          <w:u w:val="single"/>
          <w:lang w:val="ro-RO" w:eastAsia="ro-RO"/>
        </w:rPr>
      </w:pPr>
    </w:p>
    <w:p w:rsidR="00B87837" w:rsidRPr="00CF49AB" w:rsidRDefault="00CF49AB" w:rsidP="000A3620">
      <w:pPr>
        <w:tabs>
          <w:tab w:val="left" w:pos="284"/>
        </w:tabs>
        <w:jc w:val="both"/>
        <w:rPr>
          <w:rFonts w:ascii="Aptos" w:hAnsi="Aptos"/>
          <w:noProof/>
          <w:sz w:val="24"/>
          <w:szCs w:val="24"/>
          <w:u w:val="single"/>
          <w:lang w:val="ro-RO"/>
        </w:rPr>
      </w:pPr>
      <w:r>
        <w:rPr>
          <w:rFonts w:ascii="Aptos" w:hAnsi="Aptos"/>
          <w:b/>
          <w:noProof/>
          <w:sz w:val="24"/>
          <w:szCs w:val="24"/>
          <w:lang w:val="ro-RO" w:eastAsia="ro-RO"/>
        </w:rPr>
        <w:tab/>
      </w:r>
      <w:r w:rsidR="007C27C7" w:rsidRPr="00CF49AB">
        <w:rPr>
          <w:rFonts w:ascii="Aptos" w:hAnsi="Aptos"/>
          <w:b/>
          <w:noProof/>
          <w:sz w:val="24"/>
          <w:szCs w:val="24"/>
          <w:u w:val="single"/>
          <w:lang w:val="ro-RO" w:eastAsia="ro-RO"/>
        </w:rPr>
        <w:t>BIBLIOGRAFIE</w:t>
      </w:r>
      <w:r w:rsidR="003F1E32" w:rsidRPr="00CF49AB">
        <w:rPr>
          <w:rFonts w:ascii="Aptos" w:hAnsi="Aptos"/>
          <w:b/>
          <w:noProof/>
          <w:sz w:val="24"/>
          <w:szCs w:val="24"/>
          <w:u w:val="single"/>
          <w:lang w:val="ro-RO" w:eastAsia="ro-RO"/>
        </w:rPr>
        <w:t xml:space="preserve"> PENTRU POSTUL DE </w:t>
      </w:r>
      <w:r w:rsidR="007C27C7" w:rsidRPr="00CF49AB">
        <w:rPr>
          <w:rFonts w:ascii="Aptos" w:hAnsi="Aptos"/>
          <w:b/>
          <w:noProof/>
          <w:sz w:val="24"/>
          <w:szCs w:val="24"/>
          <w:u w:val="single"/>
          <w:lang w:val="ro-RO" w:eastAsia="ro-RO"/>
        </w:rPr>
        <w:t xml:space="preserve"> ASISTENT MEDICAL GENERALIST:</w:t>
      </w:r>
    </w:p>
    <w:p w:rsidR="00B87837" w:rsidRPr="00B87837" w:rsidRDefault="00B87837" w:rsidP="00B87837">
      <w:pPr>
        <w:tabs>
          <w:tab w:val="left" w:pos="0"/>
          <w:tab w:val="left" w:pos="284"/>
        </w:tabs>
        <w:contextualSpacing/>
        <w:jc w:val="both"/>
        <w:rPr>
          <w:rFonts w:ascii="Aptos" w:hAnsi="Aptos"/>
          <w:b/>
          <w:noProof/>
          <w:sz w:val="24"/>
          <w:szCs w:val="24"/>
          <w:lang w:val="ro-RO" w:eastAsia="ro-RO"/>
        </w:rPr>
      </w:pPr>
      <w:r w:rsidRPr="00B87837">
        <w:rPr>
          <w:rFonts w:ascii="Aptos" w:hAnsi="Aptos"/>
          <w:b/>
          <w:noProof/>
          <w:sz w:val="24"/>
          <w:szCs w:val="24"/>
          <w:lang w:val="ro-RO" w:eastAsia="ro-RO"/>
        </w:rPr>
        <w:t>Legislație:</w:t>
      </w:r>
    </w:p>
    <w:p w:rsidR="00B87837" w:rsidRPr="00B87837" w:rsidRDefault="00B87837" w:rsidP="00B87837">
      <w:pPr>
        <w:tabs>
          <w:tab w:val="left" w:pos="0"/>
          <w:tab w:val="left" w:pos="284"/>
        </w:tabs>
        <w:contextualSpacing/>
        <w:jc w:val="both"/>
        <w:rPr>
          <w:rFonts w:ascii="Aptos" w:hAnsi="Aptos"/>
          <w:noProof/>
          <w:sz w:val="24"/>
          <w:szCs w:val="24"/>
          <w:lang w:val="ro-RO" w:eastAsia="ro-RO"/>
        </w:rPr>
      </w:pPr>
      <w:r w:rsidRPr="00B87837">
        <w:rPr>
          <w:rFonts w:ascii="Aptos" w:hAnsi="Aptos"/>
          <w:noProof/>
          <w:sz w:val="24"/>
          <w:szCs w:val="24"/>
          <w:lang w:val="ro-RO" w:eastAsia="ro-RO"/>
        </w:rPr>
        <w:t>1.</w:t>
      </w:r>
      <w:r w:rsidRPr="00B87837">
        <w:rPr>
          <w:rFonts w:ascii="Aptos" w:hAnsi="Aptos"/>
          <w:noProof/>
          <w:sz w:val="24"/>
          <w:szCs w:val="24"/>
          <w:lang w:val="ro-RO" w:eastAsia="ro-RO"/>
        </w:rPr>
        <w:tab/>
      </w:r>
      <w:r w:rsidRPr="005E2267">
        <w:rPr>
          <w:rFonts w:ascii="Aptos" w:hAnsi="Aptos"/>
          <w:b/>
          <w:noProof/>
          <w:sz w:val="24"/>
          <w:szCs w:val="24"/>
          <w:lang w:val="ro-RO" w:eastAsia="ro-RO"/>
        </w:rPr>
        <w:t>Hotărârea OAMGMAMR nr. 2</w:t>
      </w:r>
      <w:r w:rsidRPr="00B87837">
        <w:rPr>
          <w:rFonts w:ascii="Aptos" w:hAnsi="Aptos"/>
          <w:noProof/>
          <w:sz w:val="24"/>
          <w:szCs w:val="24"/>
          <w:lang w:val="ro-RO" w:eastAsia="ro-RO"/>
        </w:rPr>
        <w:t xml:space="preserve"> din 9 iulie 2009 privind adoptarea Codului de etică şi deontologie al asistentului medical generalist, al moaşei şi al asistentului medical din România, publicat în Monitotul Oficial nr. 560 din 12 august 2009;</w:t>
      </w:r>
    </w:p>
    <w:p w:rsidR="00B87837" w:rsidRPr="00B87837" w:rsidRDefault="00B87837" w:rsidP="00B87837">
      <w:pPr>
        <w:tabs>
          <w:tab w:val="left" w:pos="0"/>
          <w:tab w:val="left" w:pos="284"/>
        </w:tabs>
        <w:contextualSpacing/>
        <w:jc w:val="both"/>
        <w:rPr>
          <w:rFonts w:ascii="Aptos" w:hAnsi="Aptos"/>
          <w:noProof/>
          <w:sz w:val="24"/>
          <w:szCs w:val="24"/>
          <w:lang w:val="ro-RO" w:eastAsia="ro-RO"/>
        </w:rPr>
      </w:pPr>
      <w:r w:rsidRPr="00B87837">
        <w:rPr>
          <w:rFonts w:ascii="Aptos" w:hAnsi="Aptos"/>
          <w:noProof/>
          <w:sz w:val="24"/>
          <w:szCs w:val="24"/>
          <w:lang w:val="ro-RO" w:eastAsia="ro-RO"/>
        </w:rPr>
        <w:t>2.</w:t>
      </w:r>
      <w:r w:rsidRPr="00B87837">
        <w:rPr>
          <w:rFonts w:ascii="Aptos" w:hAnsi="Aptos"/>
          <w:noProof/>
          <w:sz w:val="24"/>
          <w:szCs w:val="24"/>
          <w:lang w:val="ro-RO" w:eastAsia="ro-RO"/>
        </w:rPr>
        <w:tab/>
      </w:r>
      <w:r w:rsidRPr="005E2267">
        <w:rPr>
          <w:rFonts w:ascii="Aptos" w:hAnsi="Aptos"/>
          <w:b/>
          <w:noProof/>
          <w:sz w:val="24"/>
          <w:szCs w:val="24"/>
          <w:lang w:val="ro-RO" w:eastAsia="ro-RO"/>
        </w:rPr>
        <w:t>Ordinul Ministerului Sănătății nr. 1.226</w:t>
      </w:r>
      <w:r w:rsidRPr="00B87837">
        <w:rPr>
          <w:rFonts w:ascii="Aptos" w:hAnsi="Aptos"/>
          <w:noProof/>
          <w:sz w:val="24"/>
          <w:szCs w:val="24"/>
          <w:lang w:val="ro-RO" w:eastAsia="ro-RO"/>
        </w:rPr>
        <w:t xml:space="preserve"> din 3 decembrie 2012 pentru aprobarea Normelor tehnice privind gestionarea deşeurilor rezultate din activităţi medicale şi a Metodologiei de culegere a datelor pentru baza naţională de date privind deşeurile rezultate din activităţi medicale;</w:t>
      </w:r>
    </w:p>
    <w:p w:rsidR="00B87837" w:rsidRPr="00B87837" w:rsidRDefault="00B87837" w:rsidP="00B87837">
      <w:pPr>
        <w:tabs>
          <w:tab w:val="left" w:pos="0"/>
          <w:tab w:val="left" w:pos="284"/>
        </w:tabs>
        <w:contextualSpacing/>
        <w:jc w:val="both"/>
        <w:rPr>
          <w:rFonts w:ascii="Aptos" w:hAnsi="Aptos"/>
          <w:noProof/>
          <w:sz w:val="24"/>
          <w:szCs w:val="24"/>
          <w:lang w:val="ro-RO" w:eastAsia="ro-RO"/>
        </w:rPr>
      </w:pPr>
      <w:r w:rsidRPr="00B87837">
        <w:rPr>
          <w:rFonts w:ascii="Aptos" w:hAnsi="Aptos"/>
          <w:noProof/>
          <w:sz w:val="24"/>
          <w:szCs w:val="24"/>
          <w:lang w:val="ro-RO" w:eastAsia="ro-RO"/>
        </w:rPr>
        <w:t>3.</w:t>
      </w:r>
      <w:r w:rsidRPr="00B87837">
        <w:rPr>
          <w:rFonts w:ascii="Aptos" w:hAnsi="Aptos"/>
          <w:noProof/>
          <w:sz w:val="24"/>
          <w:szCs w:val="24"/>
          <w:lang w:val="ro-RO" w:eastAsia="ro-RO"/>
        </w:rPr>
        <w:tab/>
      </w:r>
      <w:r w:rsidRPr="005E2267">
        <w:rPr>
          <w:rFonts w:ascii="Aptos" w:hAnsi="Aptos"/>
          <w:b/>
          <w:noProof/>
          <w:sz w:val="24"/>
          <w:szCs w:val="24"/>
          <w:lang w:val="ro-RO" w:eastAsia="ro-RO"/>
        </w:rPr>
        <w:t>Ordinul Ministerului Sănătății Publice nr. 1101</w:t>
      </w:r>
      <w:r w:rsidRPr="00B87837">
        <w:rPr>
          <w:rFonts w:ascii="Aptos" w:hAnsi="Aptos"/>
          <w:noProof/>
          <w:sz w:val="24"/>
          <w:szCs w:val="24"/>
          <w:lang w:val="ro-RO" w:eastAsia="ro-RO"/>
        </w:rPr>
        <w:t xml:space="preserve"> din 30 septembrie 2016 privind aprobarea Normelor de supraveghere, prevenire şi control al infecţiilor asociate asistenței medicale în unităţi sanitare;</w:t>
      </w:r>
    </w:p>
    <w:p w:rsidR="00B87837" w:rsidRPr="00B87837" w:rsidRDefault="00B87837" w:rsidP="00B87837">
      <w:pPr>
        <w:tabs>
          <w:tab w:val="left" w:pos="0"/>
          <w:tab w:val="left" w:pos="284"/>
        </w:tabs>
        <w:contextualSpacing/>
        <w:jc w:val="both"/>
        <w:rPr>
          <w:rFonts w:ascii="Aptos" w:hAnsi="Aptos"/>
          <w:noProof/>
          <w:sz w:val="24"/>
          <w:szCs w:val="24"/>
          <w:lang w:val="ro-RO" w:eastAsia="ro-RO"/>
        </w:rPr>
      </w:pPr>
      <w:r w:rsidRPr="00B87837">
        <w:rPr>
          <w:rFonts w:ascii="Aptos" w:hAnsi="Aptos"/>
          <w:noProof/>
          <w:sz w:val="24"/>
          <w:szCs w:val="24"/>
          <w:lang w:val="ro-RO" w:eastAsia="ro-RO"/>
        </w:rPr>
        <w:t>4.</w:t>
      </w:r>
      <w:r w:rsidRPr="00B87837">
        <w:rPr>
          <w:rFonts w:ascii="Aptos" w:hAnsi="Aptos"/>
          <w:noProof/>
          <w:sz w:val="24"/>
          <w:szCs w:val="24"/>
          <w:lang w:val="ro-RO" w:eastAsia="ro-RO"/>
        </w:rPr>
        <w:tab/>
      </w:r>
      <w:r w:rsidRPr="005E2267">
        <w:rPr>
          <w:rFonts w:ascii="Aptos" w:hAnsi="Aptos"/>
          <w:b/>
          <w:noProof/>
          <w:sz w:val="24"/>
          <w:szCs w:val="24"/>
          <w:lang w:val="ro-RO" w:eastAsia="ro-RO"/>
        </w:rPr>
        <w:t>Ordinul Ministerului Sănătății Publice nr. 1.761</w:t>
      </w:r>
      <w:r w:rsidRPr="00B87837">
        <w:rPr>
          <w:rFonts w:ascii="Aptos" w:hAnsi="Aptos"/>
          <w:noProof/>
          <w:sz w:val="24"/>
          <w:szCs w:val="24"/>
          <w:lang w:val="ro-RO" w:eastAsia="ro-RO"/>
        </w:rPr>
        <w:t xml:space="preserve"> din 3 septembrie 2021 aprobarea Normelor tehnice privind curăţarea, dezinfecţia şi sterilizarea în unităţile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rsidR="00B87837" w:rsidRPr="00B87837" w:rsidRDefault="00B87837" w:rsidP="00B87837">
      <w:pPr>
        <w:tabs>
          <w:tab w:val="left" w:pos="0"/>
          <w:tab w:val="left" w:pos="284"/>
        </w:tabs>
        <w:contextualSpacing/>
        <w:jc w:val="both"/>
        <w:rPr>
          <w:rFonts w:ascii="Aptos" w:hAnsi="Aptos"/>
          <w:noProof/>
          <w:sz w:val="24"/>
          <w:szCs w:val="24"/>
          <w:lang w:val="ro-RO" w:eastAsia="ro-RO"/>
        </w:rPr>
      </w:pPr>
      <w:r w:rsidRPr="00B87837">
        <w:rPr>
          <w:rFonts w:ascii="Aptos" w:hAnsi="Aptos"/>
          <w:noProof/>
          <w:sz w:val="24"/>
          <w:szCs w:val="24"/>
          <w:lang w:val="ro-RO" w:eastAsia="ro-RO"/>
        </w:rPr>
        <w:t>5.</w:t>
      </w:r>
      <w:r w:rsidRPr="00B87837">
        <w:rPr>
          <w:rFonts w:ascii="Aptos" w:hAnsi="Aptos"/>
          <w:noProof/>
          <w:sz w:val="24"/>
          <w:szCs w:val="24"/>
          <w:lang w:val="ro-RO" w:eastAsia="ro-RO"/>
        </w:rPr>
        <w:tab/>
      </w:r>
      <w:r w:rsidRPr="005E2267">
        <w:rPr>
          <w:rFonts w:ascii="Aptos" w:hAnsi="Aptos"/>
          <w:b/>
          <w:noProof/>
          <w:sz w:val="24"/>
          <w:szCs w:val="24"/>
          <w:lang w:val="ro-RO" w:eastAsia="ro-RO"/>
        </w:rPr>
        <w:t xml:space="preserve">Legea nr. 46 </w:t>
      </w:r>
      <w:r w:rsidRPr="00B87837">
        <w:rPr>
          <w:rFonts w:ascii="Aptos" w:hAnsi="Aptos"/>
          <w:noProof/>
          <w:sz w:val="24"/>
          <w:szCs w:val="24"/>
          <w:lang w:val="ro-RO" w:eastAsia="ro-RO"/>
        </w:rPr>
        <w:t>din 21 ianuarie 2003 - Legea drepturilor pacientului, cu modificările și completările ulterioare;</w:t>
      </w:r>
    </w:p>
    <w:p w:rsidR="00B87837" w:rsidRPr="00B87837" w:rsidRDefault="00B87837" w:rsidP="00B87837">
      <w:pPr>
        <w:tabs>
          <w:tab w:val="left" w:pos="0"/>
          <w:tab w:val="left" w:pos="284"/>
        </w:tabs>
        <w:contextualSpacing/>
        <w:jc w:val="both"/>
        <w:rPr>
          <w:rFonts w:ascii="Aptos" w:hAnsi="Aptos"/>
          <w:noProof/>
          <w:sz w:val="24"/>
          <w:szCs w:val="24"/>
          <w:lang w:val="ro-RO" w:eastAsia="ro-RO"/>
        </w:rPr>
      </w:pPr>
      <w:r w:rsidRPr="00B87837">
        <w:rPr>
          <w:rFonts w:ascii="Aptos" w:hAnsi="Aptos"/>
          <w:noProof/>
          <w:sz w:val="24"/>
          <w:szCs w:val="24"/>
          <w:lang w:val="ro-RO" w:eastAsia="ro-RO"/>
        </w:rPr>
        <w:t>6.</w:t>
      </w:r>
      <w:r w:rsidRPr="00B87837">
        <w:rPr>
          <w:rFonts w:ascii="Aptos" w:hAnsi="Aptos"/>
          <w:noProof/>
          <w:sz w:val="24"/>
          <w:szCs w:val="24"/>
          <w:lang w:val="ro-RO" w:eastAsia="ro-RO"/>
        </w:rPr>
        <w:tab/>
      </w:r>
      <w:r w:rsidRPr="005E2267">
        <w:rPr>
          <w:rFonts w:ascii="Aptos" w:hAnsi="Aptos"/>
          <w:b/>
          <w:noProof/>
          <w:sz w:val="24"/>
          <w:szCs w:val="24"/>
          <w:lang w:val="ro-RO" w:eastAsia="ro-RO"/>
        </w:rPr>
        <w:t>Legea nr. 95</w:t>
      </w:r>
      <w:r w:rsidRPr="00B87837">
        <w:rPr>
          <w:rFonts w:ascii="Aptos" w:hAnsi="Aptos"/>
          <w:noProof/>
          <w:sz w:val="24"/>
          <w:szCs w:val="24"/>
          <w:lang w:val="ro-RO" w:eastAsia="ro-RO"/>
        </w:rPr>
        <w:t xml:space="preserve"> din 14 aprilie 2006 privind reforma în domeniul sănătăţii, cu modificările și completările ulterioare (doar Titlul VIII Asigurările sociale de sănătate - Cap. II Asigurații, Titlul IX Cardul european şi cardul naţional de asigurări sociale de sănătate și Titlul IX^1 Dosarul electronic de sănătate al pacientului);</w:t>
      </w:r>
    </w:p>
    <w:p w:rsidR="00B87837" w:rsidRPr="00B87837" w:rsidRDefault="00B87837" w:rsidP="00B87837">
      <w:pPr>
        <w:tabs>
          <w:tab w:val="left" w:pos="0"/>
          <w:tab w:val="left" w:pos="284"/>
        </w:tabs>
        <w:contextualSpacing/>
        <w:jc w:val="both"/>
        <w:rPr>
          <w:rFonts w:ascii="Aptos" w:hAnsi="Aptos"/>
          <w:noProof/>
          <w:sz w:val="24"/>
          <w:szCs w:val="24"/>
          <w:lang w:val="ro-RO" w:eastAsia="ro-RO"/>
        </w:rPr>
      </w:pPr>
      <w:r w:rsidRPr="00B87837">
        <w:rPr>
          <w:rFonts w:ascii="Aptos" w:hAnsi="Aptos"/>
          <w:noProof/>
          <w:sz w:val="24"/>
          <w:szCs w:val="24"/>
          <w:lang w:val="ro-RO" w:eastAsia="ro-RO"/>
        </w:rPr>
        <w:t xml:space="preserve">7. </w:t>
      </w:r>
      <w:r w:rsidRPr="005E2267">
        <w:rPr>
          <w:rFonts w:ascii="Aptos" w:hAnsi="Aptos"/>
          <w:b/>
          <w:noProof/>
          <w:sz w:val="24"/>
          <w:szCs w:val="24"/>
          <w:lang w:val="ro-RO" w:eastAsia="ro-RO"/>
        </w:rPr>
        <w:t>O.U.G. nr. 144/2008</w:t>
      </w:r>
      <w:r w:rsidRPr="00B87837">
        <w:rPr>
          <w:rFonts w:ascii="Aptos" w:hAnsi="Aptos"/>
          <w:noProof/>
          <w:sz w:val="24"/>
          <w:szCs w:val="24"/>
          <w:lang w:val="ro-RO" w:eastAsia="ro-RO"/>
        </w:rPr>
        <w:t>, ordonanța de urgență privind exercitarea profesiei de asistent medical generalist, a profesiei de moașă și a profesiei de asistent medical, precum și organizarea și funcționarea Ordinului Asistenților Medicali generaliști, Moașelor și Asistenților Medicali din România;</w:t>
      </w:r>
    </w:p>
    <w:p w:rsidR="00B87837" w:rsidRPr="00B87837" w:rsidRDefault="00B87837" w:rsidP="00B87837">
      <w:pPr>
        <w:tabs>
          <w:tab w:val="left" w:pos="0"/>
          <w:tab w:val="left" w:pos="284"/>
        </w:tabs>
        <w:contextualSpacing/>
        <w:jc w:val="both"/>
        <w:rPr>
          <w:rFonts w:ascii="Aptos" w:hAnsi="Aptos"/>
          <w:noProof/>
          <w:sz w:val="24"/>
          <w:szCs w:val="24"/>
          <w:lang w:val="ro-RO" w:eastAsia="ro-RO"/>
        </w:rPr>
      </w:pPr>
      <w:r w:rsidRPr="00B87837">
        <w:rPr>
          <w:rFonts w:ascii="Aptos" w:hAnsi="Aptos"/>
          <w:noProof/>
          <w:sz w:val="24"/>
          <w:szCs w:val="24"/>
          <w:lang w:val="ro-RO" w:eastAsia="ro-RO"/>
        </w:rPr>
        <w:t xml:space="preserve">8. </w:t>
      </w:r>
      <w:r w:rsidRPr="005E2267">
        <w:rPr>
          <w:rFonts w:ascii="Aptos" w:hAnsi="Aptos"/>
          <w:b/>
          <w:noProof/>
          <w:sz w:val="24"/>
          <w:szCs w:val="24"/>
          <w:lang w:val="ro-RO" w:eastAsia="ro-RO"/>
        </w:rPr>
        <w:t>Hotărârea nr. 1/2009</w:t>
      </w:r>
      <w:r w:rsidRPr="00B87837">
        <w:rPr>
          <w:rFonts w:ascii="Aptos" w:hAnsi="Aptos"/>
          <w:noProof/>
          <w:sz w:val="24"/>
          <w:szCs w:val="24"/>
          <w:lang w:val="ro-RO" w:eastAsia="ro-RO"/>
        </w:rPr>
        <w:t xml:space="preserve"> privind adoptarea Statutului Asistenților Medicali Generaliști, Moașelor și asistenților Medicali din România;</w:t>
      </w:r>
    </w:p>
    <w:p w:rsidR="00B87837" w:rsidRPr="00B87837" w:rsidRDefault="00B87837" w:rsidP="00B87837">
      <w:pPr>
        <w:tabs>
          <w:tab w:val="left" w:pos="0"/>
          <w:tab w:val="left" w:pos="284"/>
        </w:tabs>
        <w:contextualSpacing/>
        <w:jc w:val="both"/>
        <w:rPr>
          <w:rFonts w:ascii="Aptos" w:hAnsi="Aptos"/>
          <w:b/>
          <w:noProof/>
          <w:sz w:val="24"/>
          <w:szCs w:val="24"/>
          <w:lang w:val="ro-RO" w:eastAsia="ro-RO"/>
        </w:rPr>
      </w:pPr>
      <w:r w:rsidRPr="00B87837">
        <w:rPr>
          <w:rFonts w:ascii="Aptos" w:hAnsi="Aptos"/>
          <w:b/>
          <w:noProof/>
          <w:sz w:val="24"/>
          <w:szCs w:val="24"/>
          <w:lang w:val="ro-RO" w:eastAsia="ro-RO"/>
        </w:rPr>
        <w:t>Cărți:</w:t>
      </w:r>
    </w:p>
    <w:p w:rsidR="00B87837" w:rsidRPr="00B87837" w:rsidRDefault="008D2D5A" w:rsidP="00B87837">
      <w:pPr>
        <w:tabs>
          <w:tab w:val="left" w:pos="0"/>
          <w:tab w:val="left" w:pos="284"/>
        </w:tabs>
        <w:contextualSpacing/>
        <w:jc w:val="both"/>
        <w:rPr>
          <w:rFonts w:ascii="Aptos" w:hAnsi="Aptos"/>
          <w:noProof/>
          <w:sz w:val="24"/>
          <w:szCs w:val="24"/>
          <w:lang w:val="ro-RO" w:eastAsia="ro-RO"/>
        </w:rPr>
      </w:pPr>
      <w:r>
        <w:rPr>
          <w:rFonts w:ascii="Aptos" w:hAnsi="Aptos"/>
          <w:noProof/>
          <w:sz w:val="24"/>
          <w:szCs w:val="24"/>
          <w:lang w:val="ro-RO" w:eastAsia="ro-RO"/>
        </w:rPr>
        <w:t>1</w:t>
      </w:r>
      <w:r w:rsidR="00B87837" w:rsidRPr="00B87837">
        <w:rPr>
          <w:rFonts w:ascii="Aptos" w:hAnsi="Aptos"/>
          <w:noProof/>
          <w:sz w:val="24"/>
          <w:szCs w:val="24"/>
          <w:lang w:val="ro-RO" w:eastAsia="ro-RO"/>
        </w:rPr>
        <w:t>.</w:t>
      </w:r>
      <w:r w:rsidR="00B87837" w:rsidRPr="00B87837">
        <w:rPr>
          <w:rFonts w:ascii="Aptos" w:hAnsi="Aptos"/>
          <w:noProof/>
          <w:sz w:val="24"/>
          <w:szCs w:val="24"/>
          <w:lang w:val="ro-RO" w:eastAsia="ro-RO"/>
        </w:rPr>
        <w:tab/>
        <w:t>Urgențe medico-chirurgicale – L</w:t>
      </w:r>
      <w:r>
        <w:rPr>
          <w:rFonts w:ascii="Aptos" w:hAnsi="Aptos"/>
          <w:noProof/>
          <w:sz w:val="24"/>
          <w:szCs w:val="24"/>
          <w:lang w:val="ro-RO" w:eastAsia="ro-RO"/>
        </w:rPr>
        <w:t>ucreția</w:t>
      </w:r>
      <w:r w:rsidR="00B87837" w:rsidRPr="00B87837">
        <w:rPr>
          <w:rFonts w:ascii="Aptos" w:hAnsi="Aptos"/>
          <w:noProof/>
          <w:sz w:val="24"/>
          <w:szCs w:val="24"/>
          <w:lang w:val="ro-RO" w:eastAsia="ro-RO"/>
        </w:rPr>
        <w:t>Titircă, Editura Medicală;</w:t>
      </w:r>
    </w:p>
    <w:p w:rsidR="00B87837" w:rsidRDefault="008D2D5A" w:rsidP="00B87837">
      <w:pPr>
        <w:tabs>
          <w:tab w:val="left" w:pos="0"/>
          <w:tab w:val="left" w:pos="284"/>
        </w:tabs>
        <w:contextualSpacing/>
        <w:jc w:val="both"/>
        <w:rPr>
          <w:rFonts w:ascii="Aptos" w:hAnsi="Aptos"/>
          <w:noProof/>
          <w:sz w:val="24"/>
          <w:szCs w:val="24"/>
          <w:lang w:val="ro-RO" w:eastAsia="ro-RO"/>
        </w:rPr>
      </w:pPr>
      <w:r>
        <w:rPr>
          <w:rFonts w:ascii="Aptos" w:hAnsi="Aptos"/>
          <w:noProof/>
          <w:sz w:val="24"/>
          <w:szCs w:val="24"/>
          <w:lang w:val="ro-RO" w:eastAsia="ro-RO"/>
        </w:rPr>
        <w:t>2</w:t>
      </w:r>
      <w:r w:rsidR="00B87837" w:rsidRPr="00B87837">
        <w:rPr>
          <w:rFonts w:ascii="Aptos" w:hAnsi="Aptos"/>
          <w:noProof/>
          <w:sz w:val="24"/>
          <w:szCs w:val="24"/>
          <w:lang w:val="ro-RO" w:eastAsia="ro-RO"/>
        </w:rPr>
        <w:t>. Îngrijiri speciale acordate pacienților de către asistenții medicali -  L</w:t>
      </w:r>
      <w:r>
        <w:rPr>
          <w:rFonts w:ascii="Aptos" w:hAnsi="Aptos"/>
          <w:noProof/>
          <w:sz w:val="24"/>
          <w:szCs w:val="24"/>
          <w:lang w:val="ro-RO" w:eastAsia="ro-RO"/>
        </w:rPr>
        <w:t>ucreția</w:t>
      </w:r>
      <w:r w:rsidR="00B87837" w:rsidRPr="00B87837">
        <w:rPr>
          <w:rFonts w:ascii="Aptos" w:hAnsi="Aptos"/>
          <w:noProof/>
          <w:sz w:val="24"/>
          <w:szCs w:val="24"/>
          <w:lang w:val="ro-RO" w:eastAsia="ro-RO"/>
        </w:rPr>
        <w:t xml:space="preserve"> Titircă, Editura </w:t>
      </w:r>
      <w:r>
        <w:rPr>
          <w:rFonts w:ascii="Aptos" w:hAnsi="Aptos"/>
          <w:noProof/>
          <w:sz w:val="24"/>
          <w:szCs w:val="24"/>
          <w:lang w:val="ro-RO" w:eastAsia="ro-RO"/>
        </w:rPr>
        <w:t xml:space="preserve">Cartea </w:t>
      </w:r>
      <w:r w:rsidR="00B87837" w:rsidRPr="00B87837">
        <w:rPr>
          <w:rFonts w:ascii="Aptos" w:hAnsi="Aptos"/>
          <w:noProof/>
          <w:sz w:val="24"/>
          <w:szCs w:val="24"/>
          <w:lang w:val="ro-RO" w:eastAsia="ro-RO"/>
        </w:rPr>
        <w:t>Medicală.</w:t>
      </w:r>
    </w:p>
    <w:p w:rsidR="008D2D5A" w:rsidRPr="00B87837" w:rsidRDefault="008D2D5A" w:rsidP="00B87837">
      <w:pPr>
        <w:tabs>
          <w:tab w:val="left" w:pos="0"/>
          <w:tab w:val="left" w:pos="284"/>
        </w:tabs>
        <w:contextualSpacing/>
        <w:jc w:val="both"/>
        <w:rPr>
          <w:rFonts w:ascii="Aptos" w:hAnsi="Aptos"/>
          <w:noProof/>
          <w:sz w:val="24"/>
          <w:szCs w:val="24"/>
          <w:lang w:val="ro-RO" w:eastAsia="ro-RO"/>
        </w:rPr>
      </w:pPr>
      <w:r>
        <w:rPr>
          <w:rFonts w:ascii="Aptos" w:hAnsi="Aptos"/>
          <w:noProof/>
          <w:sz w:val="24"/>
          <w:szCs w:val="24"/>
          <w:lang w:val="ro-RO" w:eastAsia="ro-RO"/>
        </w:rPr>
        <w:t xml:space="preserve">3. Tehnici de evaluare </w:t>
      </w:r>
      <w:r w:rsidR="00490256">
        <w:rPr>
          <w:rFonts w:ascii="Aptos" w:hAnsi="Aptos"/>
          <w:noProof/>
          <w:sz w:val="24"/>
          <w:szCs w:val="24"/>
          <w:lang w:val="ro-RO" w:eastAsia="ro-RO"/>
        </w:rPr>
        <w:t>și îngrijiri acordate de asistenții medicali</w:t>
      </w:r>
      <w:r w:rsidR="00F707C1">
        <w:rPr>
          <w:rFonts w:ascii="Aptos" w:hAnsi="Aptos"/>
          <w:noProof/>
          <w:sz w:val="24"/>
          <w:szCs w:val="24"/>
          <w:lang w:val="ro-RO" w:eastAsia="ro-RO"/>
        </w:rPr>
        <w:t xml:space="preserve"> </w:t>
      </w:r>
      <w:r w:rsidR="00490256">
        <w:rPr>
          <w:rFonts w:ascii="Aptos" w:hAnsi="Aptos"/>
          <w:noProof/>
          <w:sz w:val="24"/>
          <w:szCs w:val="24"/>
          <w:lang w:val="ro-RO" w:eastAsia="ro-RO"/>
        </w:rPr>
        <w:t>- Ghid de nursing - Lucreția Titircă, Editura Cartea Medicală.</w:t>
      </w:r>
    </w:p>
    <w:p w:rsidR="00B87837" w:rsidRPr="00B87837" w:rsidRDefault="00B87837" w:rsidP="00B87837">
      <w:pPr>
        <w:tabs>
          <w:tab w:val="left" w:pos="0"/>
          <w:tab w:val="left" w:pos="284"/>
        </w:tabs>
        <w:contextualSpacing/>
        <w:jc w:val="both"/>
        <w:rPr>
          <w:rFonts w:ascii="Aptos" w:hAnsi="Aptos"/>
          <w:noProof/>
          <w:sz w:val="24"/>
          <w:szCs w:val="24"/>
          <w:lang w:val="en-GB" w:eastAsia="ro-RO"/>
        </w:rPr>
      </w:pPr>
    </w:p>
    <w:p w:rsidR="00B87837" w:rsidRDefault="00B87837" w:rsidP="00B87837">
      <w:pPr>
        <w:tabs>
          <w:tab w:val="left" w:pos="0"/>
          <w:tab w:val="left" w:pos="284"/>
        </w:tabs>
        <w:contextualSpacing/>
        <w:jc w:val="both"/>
        <w:rPr>
          <w:rFonts w:ascii="Aptos" w:hAnsi="Aptos"/>
          <w:noProof/>
          <w:sz w:val="24"/>
          <w:szCs w:val="24"/>
          <w:lang w:val="en-GB" w:eastAsia="ro-RO"/>
        </w:rPr>
      </w:pPr>
      <w:r w:rsidRPr="00B87837">
        <w:rPr>
          <w:rFonts w:ascii="Aptos" w:hAnsi="Aptos"/>
          <w:noProof/>
          <w:sz w:val="24"/>
          <w:szCs w:val="24"/>
          <w:lang w:val="en-GB" w:eastAsia="ro-RO"/>
        </w:rPr>
        <w:t>* Notă: Toată bibliografia va fi studiată în formă actualizată la zi.</w:t>
      </w:r>
    </w:p>
    <w:p w:rsidR="00783593" w:rsidRPr="00B87837" w:rsidRDefault="00783593" w:rsidP="00B87837">
      <w:pPr>
        <w:tabs>
          <w:tab w:val="left" w:pos="0"/>
          <w:tab w:val="left" w:pos="284"/>
        </w:tabs>
        <w:contextualSpacing/>
        <w:jc w:val="both"/>
        <w:rPr>
          <w:rFonts w:ascii="Aptos" w:hAnsi="Aptos"/>
          <w:noProof/>
          <w:sz w:val="24"/>
          <w:szCs w:val="24"/>
          <w:lang w:val="en-GB" w:eastAsia="ro-RO"/>
        </w:rPr>
      </w:pPr>
    </w:p>
    <w:p w:rsidR="00783593" w:rsidRPr="003A5320" w:rsidRDefault="00783593" w:rsidP="00783593">
      <w:pPr>
        <w:tabs>
          <w:tab w:val="left" w:pos="0"/>
          <w:tab w:val="left" w:pos="284"/>
        </w:tabs>
        <w:contextualSpacing/>
        <w:jc w:val="both"/>
        <w:rPr>
          <w:rFonts w:ascii="Aptos" w:hAnsi="Aptos"/>
          <w:b/>
          <w:noProof/>
          <w:sz w:val="24"/>
          <w:szCs w:val="24"/>
          <w:u w:val="single"/>
          <w:lang w:val="en-GB" w:eastAsia="ro-RO"/>
        </w:rPr>
      </w:pPr>
      <w:r w:rsidRPr="00787842">
        <w:rPr>
          <w:rFonts w:ascii="Aptos" w:hAnsi="Aptos"/>
          <w:b/>
          <w:noProof/>
          <w:sz w:val="24"/>
          <w:szCs w:val="24"/>
          <w:lang w:val="en-GB" w:eastAsia="ro-RO"/>
        </w:rPr>
        <w:tab/>
      </w:r>
      <w:r w:rsidRPr="003A5320">
        <w:rPr>
          <w:rFonts w:ascii="Aptos" w:hAnsi="Aptos"/>
          <w:b/>
          <w:noProof/>
          <w:sz w:val="24"/>
          <w:szCs w:val="24"/>
          <w:u w:val="single"/>
          <w:lang w:val="en-GB" w:eastAsia="ro-RO"/>
        </w:rPr>
        <w:t>PROBA INTERVIU</w:t>
      </w:r>
    </w:p>
    <w:p w:rsidR="00B332B1" w:rsidRPr="00B332B1" w:rsidRDefault="00B332B1" w:rsidP="00B332B1">
      <w:pPr>
        <w:tabs>
          <w:tab w:val="left" w:pos="0"/>
          <w:tab w:val="left" w:pos="284"/>
        </w:tabs>
        <w:contextualSpacing/>
        <w:jc w:val="both"/>
        <w:rPr>
          <w:rFonts w:ascii="Aptos" w:hAnsi="Aptos"/>
          <w:noProof/>
          <w:sz w:val="24"/>
          <w:szCs w:val="24"/>
          <w:lang w:val="en-GB" w:eastAsia="ro-RO"/>
        </w:rPr>
      </w:pPr>
      <w:r w:rsidRPr="00B332B1">
        <w:rPr>
          <w:rFonts w:ascii="Aptos" w:hAnsi="Aptos"/>
          <w:noProof/>
          <w:sz w:val="24"/>
          <w:szCs w:val="24"/>
          <w:lang w:val="en-GB" w:eastAsia="ro-RO"/>
        </w:rPr>
        <w:t>Criteriile de evaluare pentru stabilirea interviului sunt:</w:t>
      </w:r>
    </w:p>
    <w:p w:rsidR="00B332B1" w:rsidRPr="00B332B1" w:rsidRDefault="00B332B1" w:rsidP="00B332B1">
      <w:pPr>
        <w:tabs>
          <w:tab w:val="left" w:pos="0"/>
          <w:tab w:val="left" w:pos="284"/>
        </w:tabs>
        <w:contextualSpacing/>
        <w:jc w:val="both"/>
        <w:rPr>
          <w:rFonts w:ascii="Aptos" w:hAnsi="Aptos"/>
          <w:noProof/>
          <w:sz w:val="24"/>
          <w:szCs w:val="24"/>
          <w:lang w:val="en-GB" w:eastAsia="ro-RO"/>
        </w:rPr>
      </w:pPr>
      <w:r w:rsidRPr="00B332B1">
        <w:rPr>
          <w:rFonts w:ascii="Aptos" w:hAnsi="Aptos"/>
          <w:noProof/>
          <w:sz w:val="24"/>
          <w:szCs w:val="24"/>
          <w:lang w:val="en-GB" w:eastAsia="ro-RO"/>
        </w:rPr>
        <w:t>a)</w:t>
      </w:r>
      <w:r w:rsidRPr="00B332B1">
        <w:rPr>
          <w:rFonts w:ascii="Aptos" w:hAnsi="Aptos"/>
          <w:noProof/>
          <w:sz w:val="24"/>
          <w:szCs w:val="24"/>
          <w:lang w:val="en-GB" w:eastAsia="ro-RO"/>
        </w:rPr>
        <w:tab/>
        <w:t>abilități și cunoștințe impuse de funcție;</w:t>
      </w:r>
    </w:p>
    <w:p w:rsidR="00B332B1" w:rsidRPr="00B332B1" w:rsidRDefault="00B332B1" w:rsidP="00B332B1">
      <w:pPr>
        <w:tabs>
          <w:tab w:val="left" w:pos="0"/>
          <w:tab w:val="left" w:pos="284"/>
        </w:tabs>
        <w:contextualSpacing/>
        <w:jc w:val="both"/>
        <w:rPr>
          <w:rFonts w:ascii="Aptos" w:hAnsi="Aptos"/>
          <w:noProof/>
          <w:sz w:val="24"/>
          <w:szCs w:val="24"/>
          <w:lang w:val="en-GB" w:eastAsia="ro-RO"/>
        </w:rPr>
      </w:pPr>
      <w:r w:rsidRPr="00B332B1">
        <w:rPr>
          <w:rFonts w:ascii="Aptos" w:hAnsi="Aptos"/>
          <w:noProof/>
          <w:sz w:val="24"/>
          <w:szCs w:val="24"/>
          <w:lang w:val="en-GB" w:eastAsia="ro-RO"/>
        </w:rPr>
        <w:t>b)</w:t>
      </w:r>
      <w:r w:rsidRPr="00B332B1">
        <w:rPr>
          <w:rFonts w:ascii="Aptos" w:hAnsi="Aptos"/>
          <w:noProof/>
          <w:sz w:val="24"/>
          <w:szCs w:val="24"/>
          <w:lang w:val="en-GB" w:eastAsia="ro-RO"/>
        </w:rPr>
        <w:tab/>
        <w:t>capacitatea de analiză și sinteză;</w:t>
      </w:r>
    </w:p>
    <w:p w:rsidR="00B332B1" w:rsidRPr="00B332B1" w:rsidRDefault="00B332B1" w:rsidP="00B332B1">
      <w:pPr>
        <w:tabs>
          <w:tab w:val="left" w:pos="0"/>
          <w:tab w:val="left" w:pos="284"/>
        </w:tabs>
        <w:contextualSpacing/>
        <w:jc w:val="both"/>
        <w:rPr>
          <w:rFonts w:ascii="Aptos" w:hAnsi="Aptos"/>
          <w:noProof/>
          <w:sz w:val="24"/>
          <w:szCs w:val="24"/>
          <w:lang w:val="en-GB" w:eastAsia="ro-RO"/>
        </w:rPr>
      </w:pPr>
      <w:r w:rsidRPr="00B332B1">
        <w:rPr>
          <w:rFonts w:ascii="Aptos" w:hAnsi="Aptos"/>
          <w:noProof/>
          <w:sz w:val="24"/>
          <w:szCs w:val="24"/>
          <w:lang w:val="en-GB" w:eastAsia="ro-RO"/>
        </w:rPr>
        <w:t>c)</w:t>
      </w:r>
      <w:r w:rsidRPr="00B332B1">
        <w:rPr>
          <w:rFonts w:ascii="Aptos" w:hAnsi="Aptos"/>
          <w:noProof/>
          <w:sz w:val="24"/>
          <w:szCs w:val="24"/>
          <w:lang w:val="en-GB" w:eastAsia="ro-RO"/>
        </w:rPr>
        <w:tab/>
        <w:t>motivația candidatului;</w:t>
      </w:r>
    </w:p>
    <w:p w:rsidR="00B332B1" w:rsidRPr="00B332B1" w:rsidRDefault="00B332B1" w:rsidP="00B332B1">
      <w:pPr>
        <w:tabs>
          <w:tab w:val="left" w:pos="0"/>
          <w:tab w:val="left" w:pos="284"/>
        </w:tabs>
        <w:contextualSpacing/>
        <w:jc w:val="both"/>
        <w:rPr>
          <w:rFonts w:ascii="Aptos" w:hAnsi="Aptos"/>
          <w:noProof/>
          <w:sz w:val="24"/>
          <w:szCs w:val="24"/>
          <w:lang w:val="en-GB" w:eastAsia="ro-RO"/>
        </w:rPr>
      </w:pPr>
      <w:r w:rsidRPr="00B332B1">
        <w:rPr>
          <w:rFonts w:ascii="Aptos" w:hAnsi="Aptos"/>
          <w:noProof/>
          <w:sz w:val="24"/>
          <w:szCs w:val="24"/>
          <w:lang w:val="en-GB" w:eastAsia="ro-RO"/>
        </w:rPr>
        <w:t>d)</w:t>
      </w:r>
      <w:r w:rsidRPr="00B332B1">
        <w:rPr>
          <w:rFonts w:ascii="Aptos" w:hAnsi="Aptos"/>
          <w:noProof/>
          <w:sz w:val="24"/>
          <w:szCs w:val="24"/>
          <w:lang w:val="en-GB" w:eastAsia="ro-RO"/>
        </w:rPr>
        <w:tab/>
        <w:t>comportamentul în situațiile de criză;</w:t>
      </w:r>
    </w:p>
    <w:p w:rsidR="00B332B1" w:rsidRPr="00B332B1" w:rsidRDefault="00B332B1" w:rsidP="00B332B1">
      <w:pPr>
        <w:tabs>
          <w:tab w:val="left" w:pos="0"/>
          <w:tab w:val="left" w:pos="284"/>
        </w:tabs>
        <w:contextualSpacing/>
        <w:jc w:val="both"/>
        <w:rPr>
          <w:rFonts w:ascii="Aptos" w:hAnsi="Aptos"/>
          <w:noProof/>
          <w:sz w:val="24"/>
          <w:szCs w:val="24"/>
          <w:lang w:val="en-GB" w:eastAsia="ro-RO"/>
        </w:rPr>
      </w:pPr>
      <w:r w:rsidRPr="00B332B1">
        <w:rPr>
          <w:rFonts w:ascii="Aptos" w:hAnsi="Aptos"/>
          <w:noProof/>
          <w:sz w:val="24"/>
          <w:szCs w:val="24"/>
          <w:lang w:val="en-GB" w:eastAsia="ro-RO"/>
        </w:rPr>
        <w:t>e) abilități de comunicare;</w:t>
      </w:r>
    </w:p>
    <w:p w:rsidR="00B332B1" w:rsidRPr="00B332B1" w:rsidRDefault="00B332B1" w:rsidP="00B332B1">
      <w:pPr>
        <w:tabs>
          <w:tab w:val="left" w:pos="0"/>
          <w:tab w:val="left" w:pos="284"/>
        </w:tabs>
        <w:contextualSpacing/>
        <w:jc w:val="both"/>
        <w:rPr>
          <w:rFonts w:ascii="Aptos" w:hAnsi="Aptos"/>
          <w:noProof/>
          <w:sz w:val="24"/>
          <w:szCs w:val="24"/>
          <w:lang w:val="en-GB" w:eastAsia="ro-RO"/>
        </w:rPr>
      </w:pPr>
      <w:r w:rsidRPr="00B332B1">
        <w:rPr>
          <w:rFonts w:ascii="Aptos" w:hAnsi="Aptos"/>
          <w:noProof/>
          <w:sz w:val="24"/>
          <w:szCs w:val="24"/>
          <w:lang w:val="en-GB" w:eastAsia="ro-RO"/>
        </w:rPr>
        <w:t>f)</w:t>
      </w:r>
      <w:r w:rsidRPr="00B332B1">
        <w:rPr>
          <w:rFonts w:ascii="Aptos" w:hAnsi="Aptos"/>
          <w:noProof/>
          <w:sz w:val="24"/>
          <w:szCs w:val="24"/>
          <w:lang w:val="en-GB" w:eastAsia="ro-RO"/>
        </w:rPr>
        <w:tab/>
        <w:t>inițiativă și creativitate.</w:t>
      </w:r>
    </w:p>
    <w:p w:rsidR="00B9012C" w:rsidRDefault="00B9012C" w:rsidP="00B9012C">
      <w:pPr>
        <w:tabs>
          <w:tab w:val="left" w:pos="0"/>
          <w:tab w:val="left" w:pos="284"/>
        </w:tabs>
        <w:jc w:val="both"/>
        <w:rPr>
          <w:rFonts w:ascii="Aptos" w:hAnsi="Aptos"/>
          <w:bCs/>
          <w:noProof/>
          <w:sz w:val="24"/>
          <w:szCs w:val="24"/>
          <w:lang w:val="ro-RO"/>
        </w:rPr>
      </w:pPr>
    </w:p>
    <w:p w:rsidR="00B9012C" w:rsidRDefault="00B9012C" w:rsidP="00B9012C">
      <w:pPr>
        <w:tabs>
          <w:tab w:val="left" w:pos="0"/>
          <w:tab w:val="left" w:pos="284"/>
        </w:tabs>
        <w:jc w:val="both"/>
        <w:rPr>
          <w:rFonts w:ascii="Aptos" w:hAnsi="Aptos"/>
          <w:bCs/>
          <w:noProof/>
          <w:sz w:val="24"/>
          <w:szCs w:val="24"/>
          <w:lang w:val="ro-RO"/>
        </w:rPr>
      </w:pPr>
    </w:p>
    <w:p w:rsidR="00B9012C" w:rsidRDefault="00B9012C" w:rsidP="00B9012C">
      <w:pPr>
        <w:tabs>
          <w:tab w:val="left" w:pos="0"/>
          <w:tab w:val="left" w:pos="284"/>
        </w:tabs>
        <w:jc w:val="both"/>
        <w:rPr>
          <w:rFonts w:ascii="Aptos" w:hAnsi="Aptos"/>
          <w:bCs/>
          <w:noProof/>
          <w:sz w:val="24"/>
          <w:szCs w:val="24"/>
          <w:lang w:val="ro-RO"/>
        </w:rPr>
      </w:pPr>
    </w:p>
    <w:p w:rsidR="00B9012C" w:rsidRDefault="00B9012C" w:rsidP="00B9012C">
      <w:pPr>
        <w:tabs>
          <w:tab w:val="left" w:pos="0"/>
          <w:tab w:val="left" w:pos="284"/>
        </w:tabs>
        <w:jc w:val="both"/>
        <w:rPr>
          <w:rFonts w:ascii="Aptos" w:hAnsi="Aptos"/>
          <w:bCs/>
          <w:noProof/>
          <w:sz w:val="24"/>
          <w:szCs w:val="24"/>
          <w:lang w:val="ro-RO"/>
        </w:rPr>
      </w:pPr>
    </w:p>
    <w:p w:rsidR="00B9012C" w:rsidRDefault="00B9012C" w:rsidP="00B9012C">
      <w:pPr>
        <w:tabs>
          <w:tab w:val="left" w:pos="0"/>
          <w:tab w:val="left" w:pos="284"/>
        </w:tabs>
        <w:jc w:val="both"/>
        <w:rPr>
          <w:rFonts w:ascii="Aptos" w:hAnsi="Aptos"/>
          <w:bCs/>
          <w:noProof/>
          <w:sz w:val="24"/>
          <w:szCs w:val="24"/>
          <w:lang w:val="ro-RO"/>
        </w:rPr>
      </w:pPr>
    </w:p>
    <w:p w:rsidR="00727CBA" w:rsidRDefault="00727CBA" w:rsidP="00B9012C">
      <w:pPr>
        <w:tabs>
          <w:tab w:val="left" w:pos="0"/>
          <w:tab w:val="left" w:pos="284"/>
        </w:tabs>
        <w:jc w:val="both"/>
        <w:rPr>
          <w:rFonts w:ascii="Aptos" w:hAnsi="Aptos"/>
          <w:bCs/>
          <w:noProof/>
          <w:sz w:val="24"/>
          <w:szCs w:val="24"/>
          <w:lang w:val="ro-RO"/>
        </w:rPr>
      </w:pPr>
    </w:p>
    <w:p w:rsidR="00B9012C" w:rsidRDefault="00B9012C" w:rsidP="00B9012C">
      <w:pPr>
        <w:tabs>
          <w:tab w:val="left" w:pos="0"/>
          <w:tab w:val="left" w:pos="284"/>
        </w:tabs>
        <w:jc w:val="both"/>
        <w:rPr>
          <w:rFonts w:ascii="Aptos" w:hAnsi="Aptos"/>
          <w:bCs/>
          <w:noProof/>
          <w:sz w:val="24"/>
          <w:szCs w:val="24"/>
          <w:lang w:val="ro-RO"/>
        </w:rPr>
      </w:pPr>
    </w:p>
    <w:p w:rsidR="00B9012C" w:rsidRDefault="00B9012C" w:rsidP="00B9012C">
      <w:pPr>
        <w:tabs>
          <w:tab w:val="left" w:pos="0"/>
          <w:tab w:val="left" w:pos="284"/>
        </w:tabs>
        <w:jc w:val="both"/>
        <w:rPr>
          <w:rFonts w:ascii="Aptos" w:hAnsi="Aptos"/>
          <w:bCs/>
          <w:noProof/>
          <w:sz w:val="24"/>
          <w:szCs w:val="24"/>
          <w:lang w:val="ro-RO"/>
        </w:rPr>
      </w:pPr>
    </w:p>
    <w:p w:rsidR="00B9012C" w:rsidRPr="00E07670" w:rsidRDefault="00B9012C" w:rsidP="00B9012C">
      <w:pPr>
        <w:rPr>
          <w:rFonts w:ascii="Aptos" w:hAnsi="Aptos"/>
          <w:b/>
          <w:bCs/>
          <w:noProof/>
          <w:sz w:val="24"/>
          <w:szCs w:val="24"/>
          <w:u w:val="single"/>
          <w:lang w:val="ro-RO"/>
        </w:rPr>
      </w:pPr>
      <w:r w:rsidRPr="00E07670">
        <w:rPr>
          <w:rFonts w:ascii="Aptos" w:hAnsi="Aptos"/>
          <w:b/>
          <w:bCs/>
          <w:noProof/>
          <w:sz w:val="24"/>
          <w:szCs w:val="24"/>
          <w:u w:val="single"/>
          <w:lang w:val="ro-RO"/>
        </w:rPr>
        <w:lastRenderedPageBreak/>
        <w:t>CALENDARUL DE DESFĂȘURARE A CONCURSULUI</w:t>
      </w:r>
      <w:r>
        <w:rPr>
          <w:rFonts w:ascii="Aptos" w:hAnsi="Aptos"/>
          <w:b/>
          <w:bCs/>
          <w:noProof/>
          <w:sz w:val="24"/>
          <w:szCs w:val="24"/>
          <w:u w:val="single"/>
          <w:lang w:val="ro-RO"/>
        </w:rPr>
        <w:t xml:space="preserve"> </w:t>
      </w:r>
      <w:r w:rsidR="006F57B9">
        <w:rPr>
          <w:rFonts w:ascii="Aptos" w:hAnsi="Aptos"/>
          <w:b/>
          <w:bCs/>
          <w:noProof/>
          <w:sz w:val="24"/>
          <w:szCs w:val="24"/>
          <w:u w:val="single"/>
          <w:lang w:val="ro-RO"/>
        </w:rPr>
        <w:t>pentru postul de îngrijitoare:</w:t>
      </w:r>
    </w:p>
    <w:p w:rsidR="00B9012C" w:rsidRPr="00B01D75" w:rsidRDefault="00B9012C" w:rsidP="00B9012C">
      <w:pPr>
        <w:tabs>
          <w:tab w:val="left" w:pos="284"/>
        </w:tabs>
        <w:jc w:val="both"/>
        <w:rPr>
          <w:rFonts w:ascii="Aptos" w:hAnsi="Aptos"/>
          <w:b/>
          <w:bCs/>
          <w:noProof/>
          <w:sz w:val="24"/>
          <w:szCs w:val="24"/>
          <w:u w:val="single"/>
          <w:lang w:val="ro-RO"/>
        </w:rPr>
      </w:pPr>
      <w:r>
        <w:rPr>
          <w:rFonts w:ascii="Aptos" w:hAnsi="Aptos"/>
          <w:b/>
          <w:bCs/>
          <w:noProof/>
          <w:sz w:val="24"/>
          <w:szCs w:val="24"/>
          <w:u w:val="single"/>
        </w:rPr>
        <w:drawing>
          <wp:anchor distT="0" distB="0" distL="114300" distR="114300" simplePos="0" relativeHeight="251671552" behindDoc="0" locked="0" layoutInCell="1" allowOverlap="1">
            <wp:simplePos x="0" y="0"/>
            <wp:positionH relativeFrom="column">
              <wp:posOffset>-2016760</wp:posOffset>
            </wp:positionH>
            <wp:positionV relativeFrom="paragraph">
              <wp:posOffset>3698240</wp:posOffset>
            </wp:positionV>
            <wp:extent cx="13335" cy="13335"/>
            <wp:effectExtent l="19050" t="0" r="5715" b="0"/>
            <wp:wrapNone/>
            <wp:docPr id="3" name="Cerneal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neală 1"/>
                    <pic:cNvPicPr>
                      <a:picLocks noChangeAspect="1" noChangeArrowheads="1"/>
                    </pic:cNvPicPr>
                  </pic:nvPicPr>
                  <pic:blipFill>
                    <a:blip r:embed="rId13"/>
                    <a:srcRect/>
                    <a:stretch>
                      <a:fillRect/>
                    </a:stretch>
                  </pic:blipFill>
                  <pic:spPr bwMode="auto">
                    <a:xfrm>
                      <a:off x="0" y="0"/>
                      <a:ext cx="13335" cy="13335"/>
                    </a:xfrm>
                    <a:prstGeom prst="rect">
                      <a:avLst/>
                    </a:prstGeom>
                    <a:noFill/>
                  </pic:spPr>
                </pic:pic>
              </a:graphicData>
            </a:graphic>
          </wp:anchor>
        </w:drawing>
      </w:r>
    </w:p>
    <w:tbl>
      <w:tblPr>
        <w:tblW w:w="9738" w:type="dxa"/>
        <w:tblLook w:val="04A0"/>
      </w:tblPr>
      <w:tblGrid>
        <w:gridCol w:w="3441"/>
        <w:gridCol w:w="6297"/>
      </w:tblGrid>
      <w:tr w:rsidR="00B9012C" w:rsidRPr="00B01D75" w:rsidTr="00D641F0">
        <w:trPr>
          <w:trHeight w:val="693"/>
        </w:trPr>
        <w:tc>
          <w:tcPr>
            <w:tcW w:w="3441" w:type="dxa"/>
            <w:tcBorders>
              <w:top w:val="single" w:sz="4" w:space="0" w:color="auto"/>
              <w:left w:val="single" w:sz="4" w:space="0" w:color="auto"/>
              <w:bottom w:val="single" w:sz="4" w:space="0" w:color="auto"/>
              <w:right w:val="single" w:sz="4" w:space="0" w:color="auto"/>
            </w:tcBorders>
            <w:noWrap/>
            <w:vAlign w:val="center"/>
            <w:hideMark/>
          </w:tcPr>
          <w:p w:rsidR="00B9012C" w:rsidRPr="00B01D75" w:rsidRDefault="00B9012C" w:rsidP="00D641F0">
            <w:pPr>
              <w:rPr>
                <w:rFonts w:ascii="Aptos" w:hAnsi="Aptos" w:cs="Calibri"/>
                <w:noProof/>
                <w:color w:val="000000"/>
                <w:sz w:val="24"/>
                <w:szCs w:val="24"/>
                <w:lang w:val="ro-RO"/>
              </w:rPr>
            </w:pPr>
            <w:r>
              <w:rPr>
                <w:rFonts w:ascii="Aptos" w:hAnsi="Aptos" w:cs="Calibri"/>
                <w:noProof/>
                <w:color w:val="000000"/>
                <w:sz w:val="24"/>
                <w:szCs w:val="24"/>
                <w:lang w:val="ro-RO"/>
              </w:rPr>
              <w:t>05.11</w:t>
            </w:r>
            <w:r w:rsidRPr="00B01D75">
              <w:rPr>
                <w:rFonts w:ascii="Aptos" w:hAnsi="Aptos" w:cs="Calibri"/>
                <w:noProof/>
                <w:color w:val="000000"/>
                <w:sz w:val="24"/>
                <w:szCs w:val="24"/>
                <w:lang w:val="ro-RO"/>
              </w:rPr>
              <w:t>.202</w:t>
            </w:r>
            <w:r>
              <w:rPr>
                <w:rFonts w:ascii="Aptos" w:hAnsi="Aptos" w:cs="Calibri"/>
                <w:noProof/>
                <w:color w:val="000000"/>
                <w:sz w:val="24"/>
                <w:szCs w:val="24"/>
                <w:lang w:val="ro-RO"/>
              </w:rPr>
              <w:t>6</w:t>
            </w:r>
          </w:p>
        </w:tc>
        <w:tc>
          <w:tcPr>
            <w:tcW w:w="6297" w:type="dxa"/>
            <w:tcBorders>
              <w:top w:val="single" w:sz="4" w:space="0" w:color="auto"/>
              <w:left w:val="nil"/>
              <w:bottom w:val="single" w:sz="4" w:space="0" w:color="auto"/>
              <w:right w:val="single" w:sz="4" w:space="0" w:color="auto"/>
            </w:tcBorders>
            <w:vAlign w:val="center"/>
            <w:hideMark/>
          </w:tcPr>
          <w:p w:rsidR="00B9012C" w:rsidRPr="00B01D75" w:rsidRDefault="00B9012C" w:rsidP="00D641F0">
            <w:pPr>
              <w:rPr>
                <w:rFonts w:ascii="Aptos" w:hAnsi="Aptos" w:cs="Calibri"/>
                <w:noProof/>
                <w:color w:val="000000"/>
                <w:sz w:val="24"/>
                <w:szCs w:val="24"/>
                <w:lang w:val="ro-RO"/>
              </w:rPr>
            </w:pPr>
            <w:r w:rsidRPr="00B01D75">
              <w:rPr>
                <w:rFonts w:ascii="Aptos" w:hAnsi="Aptos" w:cs="Calibri"/>
                <w:noProof/>
                <w:sz w:val="24"/>
                <w:szCs w:val="24"/>
                <w:lang w:val="ro-RO"/>
              </w:rPr>
              <w:t>Publicarea anun</w:t>
            </w:r>
            <w:r w:rsidRPr="00B01D75">
              <w:rPr>
                <w:rFonts w:ascii="Calibri" w:hAnsi="Calibri" w:cs="Calibri"/>
                <w:noProof/>
                <w:sz w:val="24"/>
                <w:szCs w:val="24"/>
                <w:lang w:val="ro-RO"/>
              </w:rPr>
              <w:t>ț</w:t>
            </w:r>
            <w:r w:rsidRPr="00B01D75">
              <w:rPr>
                <w:rFonts w:ascii="Aptos" w:hAnsi="Aptos" w:cs="Calibri"/>
                <w:noProof/>
                <w:sz w:val="24"/>
                <w:szCs w:val="24"/>
                <w:lang w:val="ro-RO"/>
              </w:rPr>
              <w:t xml:space="preserve">ului de concurs pe site-ul </w:t>
            </w:r>
            <w:r w:rsidRPr="00B01D75">
              <w:rPr>
                <w:rFonts w:ascii="Aptos" w:hAnsi="Aptos" w:cs="Calibri"/>
                <w:i/>
                <w:iCs/>
                <w:noProof/>
                <w:sz w:val="24"/>
                <w:szCs w:val="24"/>
                <w:lang w:val="ro-RO"/>
              </w:rPr>
              <w:t>posturigov.ro</w:t>
            </w:r>
            <w:r w:rsidRPr="00B01D75">
              <w:rPr>
                <w:rFonts w:ascii="Aptos" w:hAnsi="Aptos" w:cs="Calibri"/>
                <w:noProof/>
                <w:sz w:val="24"/>
                <w:szCs w:val="24"/>
                <w:lang w:val="ro-RO"/>
              </w:rPr>
              <w:t xml:space="preserve">, pe site-ul </w:t>
            </w:r>
            <w:r w:rsidRPr="00B01D75">
              <w:rPr>
                <w:rFonts w:ascii="Calibri" w:hAnsi="Calibri" w:cs="Calibri"/>
                <w:noProof/>
                <w:sz w:val="24"/>
                <w:szCs w:val="24"/>
                <w:lang w:val="ro-RO"/>
              </w:rPr>
              <w:t>ș</w:t>
            </w:r>
            <w:r w:rsidRPr="00B01D75">
              <w:rPr>
                <w:rFonts w:ascii="Aptos" w:hAnsi="Aptos" w:cs="Calibri"/>
                <w:noProof/>
                <w:sz w:val="24"/>
                <w:szCs w:val="24"/>
                <w:lang w:val="ro-RO"/>
              </w:rPr>
              <w:t>i la sediul spitalului</w:t>
            </w:r>
          </w:p>
        </w:tc>
      </w:tr>
      <w:tr w:rsidR="00B9012C" w:rsidRPr="00B01D75" w:rsidTr="00D641F0">
        <w:trPr>
          <w:trHeight w:val="346"/>
        </w:trPr>
        <w:tc>
          <w:tcPr>
            <w:tcW w:w="3441" w:type="dxa"/>
            <w:tcBorders>
              <w:top w:val="nil"/>
              <w:left w:val="single" w:sz="4" w:space="0" w:color="auto"/>
              <w:bottom w:val="single" w:sz="4" w:space="0" w:color="auto"/>
              <w:right w:val="single" w:sz="4" w:space="0" w:color="auto"/>
            </w:tcBorders>
            <w:noWrap/>
            <w:vAlign w:val="center"/>
            <w:hideMark/>
          </w:tcPr>
          <w:p w:rsidR="00B9012C" w:rsidRPr="00B01D75" w:rsidRDefault="00A7430A" w:rsidP="00D641F0">
            <w:pPr>
              <w:rPr>
                <w:rFonts w:ascii="Aptos" w:hAnsi="Aptos" w:cs="Calibri"/>
                <w:b/>
                <w:bCs/>
                <w:noProof/>
                <w:color w:val="000000"/>
                <w:sz w:val="24"/>
                <w:szCs w:val="24"/>
                <w:lang w:val="ro-RO"/>
              </w:rPr>
            </w:pPr>
            <w:r>
              <w:rPr>
                <w:rFonts w:ascii="Aptos" w:hAnsi="Aptos" w:cs="Calibri"/>
                <w:b/>
                <w:bCs/>
                <w:noProof/>
                <w:color w:val="000000"/>
                <w:sz w:val="24"/>
                <w:szCs w:val="24"/>
                <w:lang w:val="ro-RO"/>
              </w:rPr>
              <w:t>18</w:t>
            </w:r>
            <w:r w:rsidR="00B9012C" w:rsidRPr="00B01D75">
              <w:rPr>
                <w:rFonts w:ascii="Aptos" w:hAnsi="Aptos" w:cs="Calibri"/>
                <w:b/>
                <w:bCs/>
                <w:noProof/>
                <w:color w:val="000000"/>
                <w:sz w:val="24"/>
                <w:szCs w:val="24"/>
                <w:lang w:val="ro-RO"/>
              </w:rPr>
              <w:t>.</w:t>
            </w:r>
            <w:r w:rsidR="00B9012C">
              <w:rPr>
                <w:rFonts w:ascii="Aptos" w:hAnsi="Aptos" w:cs="Calibri"/>
                <w:b/>
                <w:bCs/>
                <w:noProof/>
                <w:color w:val="000000"/>
                <w:sz w:val="24"/>
                <w:szCs w:val="24"/>
                <w:lang w:val="ro-RO"/>
              </w:rPr>
              <w:t>11.2026</w:t>
            </w:r>
            <w:r w:rsidR="00B9012C" w:rsidRPr="00B01D75">
              <w:rPr>
                <w:rFonts w:ascii="Aptos" w:hAnsi="Aptos" w:cs="Calibri"/>
                <w:b/>
                <w:bCs/>
                <w:noProof/>
                <w:color w:val="000000"/>
                <w:sz w:val="24"/>
                <w:szCs w:val="24"/>
                <w:lang w:val="ro-RO"/>
              </w:rPr>
              <w:t xml:space="preserve"> ora 1</w:t>
            </w:r>
            <w:r w:rsidR="00B9012C">
              <w:rPr>
                <w:rFonts w:ascii="Aptos" w:hAnsi="Aptos" w:cs="Calibri"/>
                <w:b/>
                <w:bCs/>
                <w:noProof/>
                <w:color w:val="000000"/>
                <w:sz w:val="24"/>
                <w:szCs w:val="24"/>
                <w:lang w:val="ro-RO"/>
              </w:rPr>
              <w:t>5</w:t>
            </w:r>
            <w:r w:rsidR="00B9012C" w:rsidRPr="00B01D75">
              <w:rPr>
                <w:rFonts w:ascii="Aptos" w:hAnsi="Aptos" w:cs="Calibri"/>
                <w:b/>
                <w:bCs/>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noWrap/>
            <w:vAlign w:val="center"/>
            <w:hideMark/>
          </w:tcPr>
          <w:p w:rsidR="00B9012C" w:rsidRPr="00B01D75" w:rsidRDefault="00B9012C" w:rsidP="00D641F0">
            <w:pPr>
              <w:rPr>
                <w:rFonts w:ascii="Aptos" w:hAnsi="Aptos" w:cs="Calibri"/>
                <w:b/>
                <w:bCs/>
                <w:noProof/>
                <w:color w:val="000000"/>
                <w:sz w:val="24"/>
                <w:szCs w:val="24"/>
                <w:lang w:val="ro-RO"/>
              </w:rPr>
            </w:pPr>
            <w:r w:rsidRPr="00B01D75">
              <w:rPr>
                <w:rFonts w:ascii="Aptos" w:hAnsi="Aptos" w:cs="Calibri"/>
                <w:b/>
                <w:bCs/>
                <w:noProof/>
                <w:color w:val="000000"/>
                <w:sz w:val="24"/>
                <w:szCs w:val="24"/>
                <w:lang w:val="ro-RO"/>
              </w:rPr>
              <w:t>Data limită de depunere a dosarelor pentru înscrierea candida</w:t>
            </w:r>
            <w:r w:rsidRPr="00B01D75">
              <w:rPr>
                <w:rFonts w:ascii="Calibri" w:hAnsi="Calibri" w:cs="Calibri"/>
                <w:b/>
                <w:bCs/>
                <w:noProof/>
                <w:color w:val="000000"/>
                <w:sz w:val="24"/>
                <w:szCs w:val="24"/>
                <w:lang w:val="ro-RO"/>
              </w:rPr>
              <w:t>ț</w:t>
            </w:r>
            <w:r w:rsidRPr="00B01D75">
              <w:rPr>
                <w:rFonts w:ascii="Aptos" w:hAnsi="Aptos" w:cs="Calibri"/>
                <w:b/>
                <w:bCs/>
                <w:noProof/>
                <w:color w:val="000000"/>
                <w:sz w:val="24"/>
                <w:szCs w:val="24"/>
                <w:lang w:val="ro-RO"/>
              </w:rPr>
              <w:t>ilor la concurs</w:t>
            </w:r>
          </w:p>
        </w:tc>
      </w:tr>
      <w:tr w:rsidR="00B9012C" w:rsidRPr="00B01D75" w:rsidTr="00D641F0">
        <w:trPr>
          <w:trHeight w:val="693"/>
        </w:trPr>
        <w:tc>
          <w:tcPr>
            <w:tcW w:w="3441" w:type="dxa"/>
            <w:tcBorders>
              <w:top w:val="nil"/>
              <w:left w:val="single" w:sz="4" w:space="0" w:color="auto"/>
              <w:bottom w:val="single" w:sz="4" w:space="0" w:color="auto"/>
              <w:right w:val="single" w:sz="4" w:space="0" w:color="auto"/>
            </w:tcBorders>
            <w:noWrap/>
            <w:vAlign w:val="center"/>
            <w:hideMark/>
          </w:tcPr>
          <w:p w:rsidR="00B9012C" w:rsidRPr="00B01D75" w:rsidRDefault="00A7430A" w:rsidP="00D641F0">
            <w:pPr>
              <w:rPr>
                <w:rFonts w:ascii="Aptos" w:hAnsi="Aptos" w:cs="Calibri"/>
                <w:noProof/>
                <w:color w:val="000000"/>
                <w:sz w:val="24"/>
                <w:szCs w:val="24"/>
                <w:lang w:val="ro-RO"/>
              </w:rPr>
            </w:pPr>
            <w:r>
              <w:rPr>
                <w:rFonts w:ascii="Aptos" w:hAnsi="Aptos" w:cs="Calibri"/>
                <w:noProof/>
                <w:color w:val="000000"/>
                <w:sz w:val="24"/>
                <w:szCs w:val="24"/>
                <w:lang w:val="ro-RO"/>
              </w:rPr>
              <w:t>19</w:t>
            </w:r>
            <w:r w:rsidR="00B9012C" w:rsidRPr="00B01D75">
              <w:rPr>
                <w:rFonts w:ascii="Aptos" w:hAnsi="Aptos" w:cs="Calibri"/>
                <w:noProof/>
                <w:color w:val="000000"/>
                <w:sz w:val="24"/>
                <w:szCs w:val="24"/>
                <w:lang w:val="ro-RO"/>
              </w:rPr>
              <w:t>.</w:t>
            </w:r>
            <w:r w:rsidR="00B9012C">
              <w:rPr>
                <w:rFonts w:ascii="Aptos" w:hAnsi="Aptos" w:cs="Calibri"/>
                <w:noProof/>
                <w:color w:val="000000"/>
                <w:sz w:val="24"/>
                <w:szCs w:val="24"/>
                <w:lang w:val="ro-RO"/>
              </w:rPr>
              <w:t>11.2026</w:t>
            </w:r>
            <w:r w:rsidR="00B9012C" w:rsidRPr="00B01D75">
              <w:rPr>
                <w:rFonts w:ascii="Aptos" w:hAnsi="Aptos" w:cs="Calibri"/>
                <w:noProof/>
                <w:color w:val="000000"/>
                <w:sz w:val="24"/>
                <w:szCs w:val="24"/>
                <w:lang w:val="ro-RO"/>
              </w:rPr>
              <w:t>, ora 10</w:t>
            </w:r>
            <w:r w:rsidR="00B9012C" w:rsidRPr="00B01D75">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hideMark/>
          </w:tcPr>
          <w:p w:rsidR="00B9012C" w:rsidRPr="00B01D75" w:rsidRDefault="00B9012C" w:rsidP="00D641F0">
            <w:pPr>
              <w:rPr>
                <w:rFonts w:ascii="Aptos" w:hAnsi="Aptos" w:cs="Calibri"/>
                <w:noProof/>
                <w:color w:val="000000"/>
                <w:sz w:val="24"/>
                <w:szCs w:val="24"/>
                <w:lang w:val="ro-RO"/>
              </w:rPr>
            </w:pPr>
            <w:r w:rsidRPr="00B01D75">
              <w:rPr>
                <w:rFonts w:ascii="Aptos" w:hAnsi="Aptos" w:cs="Calibri"/>
                <w:noProof/>
                <w:color w:val="000000"/>
                <w:sz w:val="24"/>
                <w:szCs w:val="24"/>
                <w:lang w:val="ro-RO"/>
              </w:rPr>
              <w:t>Selec</w:t>
            </w:r>
            <w:r w:rsidRPr="00B01D75">
              <w:rPr>
                <w:rFonts w:ascii="Calibri" w:hAnsi="Calibri" w:cs="Calibri"/>
                <w:noProof/>
                <w:color w:val="000000"/>
                <w:sz w:val="24"/>
                <w:szCs w:val="24"/>
                <w:lang w:val="ro-RO"/>
              </w:rPr>
              <w:t>ț</w:t>
            </w:r>
            <w:r w:rsidRPr="00B01D75">
              <w:rPr>
                <w:rFonts w:ascii="Aptos" w:hAnsi="Aptos" w:cs="Calibri"/>
                <w:noProof/>
                <w:color w:val="000000"/>
                <w:sz w:val="24"/>
                <w:szCs w:val="24"/>
                <w:lang w:val="ro-RO"/>
              </w:rPr>
              <w:t xml:space="preserve">ia dosarelor </w:t>
            </w:r>
            <w:r w:rsidRPr="00597EA0">
              <w:rPr>
                <w:rFonts w:ascii="Aptos" w:hAnsi="Aptos" w:cs="Calibri"/>
                <w:noProof/>
                <w:color w:val="000000"/>
                <w:sz w:val="24"/>
                <w:szCs w:val="24"/>
                <w:lang w:val="ro-RO"/>
              </w:rPr>
              <w:t>candidatilor</w:t>
            </w:r>
            <w:r>
              <w:rPr>
                <w:rFonts w:ascii="Calibri" w:hAnsi="Calibri" w:cs="Calibri"/>
                <w:noProof/>
                <w:color w:val="000000"/>
                <w:sz w:val="24"/>
                <w:szCs w:val="24"/>
                <w:lang w:val="ro-RO"/>
              </w:rPr>
              <w:t xml:space="preserve"> </w:t>
            </w:r>
            <w:r w:rsidRPr="00B01D75">
              <w:rPr>
                <w:rFonts w:ascii="Aptos" w:hAnsi="Aptos" w:cs="Calibri"/>
                <w:noProof/>
                <w:color w:val="000000"/>
                <w:sz w:val="24"/>
                <w:szCs w:val="24"/>
                <w:lang w:val="ro-RO"/>
              </w:rPr>
              <w:t xml:space="preserve">de </w:t>
            </w:r>
            <w:r w:rsidRPr="00B01D75">
              <w:rPr>
                <w:rFonts w:ascii="Aptos" w:hAnsi="Aptos" w:cs="Aptos"/>
                <w:noProof/>
                <w:color w:val="000000"/>
                <w:sz w:val="24"/>
                <w:szCs w:val="24"/>
                <w:lang w:val="ro-RO"/>
              </w:rPr>
              <w:t>î</w:t>
            </w:r>
            <w:r w:rsidRPr="00B01D75">
              <w:rPr>
                <w:rFonts w:ascii="Aptos" w:hAnsi="Aptos" w:cs="Calibri"/>
                <w:noProof/>
                <w:color w:val="000000"/>
                <w:sz w:val="24"/>
                <w:szCs w:val="24"/>
                <w:lang w:val="ro-RO"/>
              </w:rPr>
              <w:t xml:space="preserve">nscriere </w:t>
            </w:r>
            <w:r>
              <w:rPr>
                <w:rFonts w:ascii="Aptos" w:hAnsi="Aptos" w:cs="Calibri"/>
                <w:noProof/>
                <w:color w:val="000000"/>
                <w:sz w:val="24"/>
                <w:szCs w:val="24"/>
                <w:lang w:val="ro-RO"/>
              </w:rPr>
              <w:t xml:space="preserve">la concurs </w:t>
            </w:r>
            <w:r w:rsidRPr="00B01D75">
              <w:rPr>
                <w:rFonts w:ascii="Aptos" w:hAnsi="Aptos" w:cs="Calibri"/>
                <w:noProof/>
                <w:color w:val="000000"/>
                <w:sz w:val="24"/>
                <w:szCs w:val="24"/>
                <w:lang w:val="ro-RO"/>
              </w:rPr>
              <w:t>la sediul spitalului</w:t>
            </w:r>
          </w:p>
        </w:tc>
      </w:tr>
      <w:tr w:rsidR="00B9012C" w:rsidRPr="00B01D75" w:rsidTr="00D641F0">
        <w:trPr>
          <w:trHeight w:val="693"/>
        </w:trPr>
        <w:tc>
          <w:tcPr>
            <w:tcW w:w="3441" w:type="dxa"/>
            <w:tcBorders>
              <w:top w:val="nil"/>
              <w:left w:val="single" w:sz="4" w:space="0" w:color="auto"/>
              <w:bottom w:val="single" w:sz="4" w:space="0" w:color="auto"/>
              <w:right w:val="single" w:sz="4" w:space="0" w:color="auto"/>
            </w:tcBorders>
            <w:noWrap/>
            <w:vAlign w:val="center"/>
            <w:hideMark/>
          </w:tcPr>
          <w:p w:rsidR="00B9012C" w:rsidRDefault="00A7430A" w:rsidP="00D641F0">
            <w:pPr>
              <w:rPr>
                <w:rFonts w:ascii="Aptos" w:hAnsi="Aptos" w:cs="Calibri"/>
                <w:noProof/>
                <w:color w:val="000000"/>
                <w:sz w:val="24"/>
                <w:szCs w:val="24"/>
                <w:lang w:val="ro-RO"/>
              </w:rPr>
            </w:pPr>
            <w:r>
              <w:rPr>
                <w:rFonts w:ascii="Aptos" w:hAnsi="Aptos" w:cs="Calibri"/>
                <w:noProof/>
                <w:color w:val="000000"/>
                <w:sz w:val="24"/>
                <w:szCs w:val="24"/>
                <w:lang w:val="ro-RO"/>
              </w:rPr>
              <w:t>19</w:t>
            </w:r>
            <w:r w:rsidR="00B9012C" w:rsidRPr="00B01D75">
              <w:rPr>
                <w:rFonts w:ascii="Aptos" w:hAnsi="Aptos" w:cs="Calibri"/>
                <w:noProof/>
                <w:color w:val="000000"/>
                <w:sz w:val="24"/>
                <w:szCs w:val="24"/>
                <w:lang w:val="ro-RO"/>
              </w:rPr>
              <w:t>.</w:t>
            </w:r>
            <w:r w:rsidR="00B9012C">
              <w:rPr>
                <w:rFonts w:ascii="Aptos" w:hAnsi="Aptos" w:cs="Calibri"/>
                <w:noProof/>
                <w:color w:val="000000"/>
                <w:sz w:val="24"/>
                <w:szCs w:val="24"/>
                <w:lang w:val="ro-RO"/>
              </w:rPr>
              <w:t>11.2026</w:t>
            </w:r>
            <w:r w:rsidR="00B9012C" w:rsidRPr="00B01D75">
              <w:rPr>
                <w:rFonts w:ascii="Aptos" w:hAnsi="Aptos" w:cs="Calibri"/>
                <w:noProof/>
                <w:color w:val="000000"/>
                <w:sz w:val="24"/>
                <w:szCs w:val="24"/>
                <w:lang w:val="ro-RO"/>
              </w:rPr>
              <w:t xml:space="preserve">, ora </w:t>
            </w:r>
            <w:r w:rsidR="00B9012C" w:rsidRPr="00B01D75">
              <w:rPr>
                <w:rFonts w:ascii="Aptos" w:hAnsi="Aptos" w:cs="Calibri"/>
                <w:b/>
                <w:bCs/>
                <w:noProof/>
                <w:color w:val="000000"/>
                <w:sz w:val="24"/>
                <w:szCs w:val="24"/>
                <w:lang w:val="ro-RO"/>
              </w:rPr>
              <w:t>1</w:t>
            </w:r>
            <w:r w:rsidR="00B9012C">
              <w:rPr>
                <w:rFonts w:ascii="Aptos" w:hAnsi="Aptos" w:cs="Calibri"/>
                <w:b/>
                <w:bCs/>
                <w:noProof/>
                <w:color w:val="000000"/>
                <w:sz w:val="24"/>
                <w:szCs w:val="24"/>
                <w:lang w:val="ro-RO"/>
              </w:rPr>
              <w:t>5</w:t>
            </w:r>
            <w:r w:rsidR="00B9012C" w:rsidRPr="00B01D75">
              <w:rPr>
                <w:rFonts w:ascii="Aptos" w:hAnsi="Aptos" w:cs="Calibri"/>
                <w:b/>
                <w:bCs/>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hideMark/>
          </w:tcPr>
          <w:p w:rsidR="00B9012C" w:rsidRPr="00B01D75" w:rsidRDefault="00B9012C" w:rsidP="00D641F0">
            <w:pPr>
              <w:rPr>
                <w:rFonts w:ascii="Aptos" w:hAnsi="Aptos" w:cs="Calibri"/>
                <w:noProof/>
                <w:color w:val="000000"/>
                <w:sz w:val="24"/>
                <w:szCs w:val="24"/>
                <w:lang w:val="ro-RO"/>
              </w:rPr>
            </w:pPr>
            <w:r>
              <w:rPr>
                <w:rFonts w:ascii="Aptos" w:hAnsi="Aptos" w:cs="Calibri"/>
                <w:noProof/>
                <w:color w:val="000000"/>
                <w:sz w:val="24"/>
                <w:szCs w:val="24"/>
                <w:lang w:val="ro-RO"/>
              </w:rPr>
              <w:t>A</w:t>
            </w:r>
            <w:r w:rsidRPr="00B01D75">
              <w:rPr>
                <w:rFonts w:ascii="Aptos" w:hAnsi="Aptos" w:cs="Calibri"/>
                <w:noProof/>
                <w:color w:val="000000"/>
                <w:sz w:val="24"/>
                <w:szCs w:val="24"/>
                <w:lang w:val="ro-RO"/>
              </w:rPr>
              <w:t>fi</w:t>
            </w:r>
            <w:r w:rsidRPr="00B01D75">
              <w:rPr>
                <w:rFonts w:ascii="Calibri" w:hAnsi="Calibri" w:cs="Calibri"/>
                <w:noProof/>
                <w:color w:val="000000"/>
                <w:sz w:val="24"/>
                <w:szCs w:val="24"/>
                <w:lang w:val="ro-RO"/>
              </w:rPr>
              <w:t>ș</w:t>
            </w:r>
            <w:r w:rsidRPr="00B01D75">
              <w:rPr>
                <w:rFonts w:ascii="Aptos" w:hAnsi="Aptos" w:cs="Calibri"/>
                <w:noProof/>
                <w:color w:val="000000"/>
                <w:sz w:val="24"/>
                <w:szCs w:val="24"/>
                <w:lang w:val="ro-RO"/>
              </w:rPr>
              <w:t>area listei cu rezultatul verific</w:t>
            </w:r>
            <w:r w:rsidRPr="00B01D75">
              <w:rPr>
                <w:rFonts w:ascii="Aptos" w:hAnsi="Aptos" w:cs="Aptos"/>
                <w:noProof/>
                <w:color w:val="000000"/>
                <w:sz w:val="24"/>
                <w:szCs w:val="24"/>
                <w:lang w:val="ro-RO"/>
              </w:rPr>
              <w:t>ă</w:t>
            </w:r>
            <w:r w:rsidRPr="00B01D75">
              <w:rPr>
                <w:rFonts w:ascii="Aptos" w:hAnsi="Aptos" w:cs="Calibri"/>
                <w:noProof/>
                <w:color w:val="000000"/>
                <w:sz w:val="24"/>
                <w:szCs w:val="24"/>
                <w:lang w:val="ro-RO"/>
              </w:rPr>
              <w:t xml:space="preserve">rii dosarelor de </w:t>
            </w:r>
            <w:r w:rsidRPr="00B01D75">
              <w:rPr>
                <w:rFonts w:ascii="Aptos" w:hAnsi="Aptos" w:cs="Aptos"/>
                <w:noProof/>
                <w:color w:val="000000"/>
                <w:sz w:val="24"/>
                <w:szCs w:val="24"/>
                <w:lang w:val="ro-RO"/>
              </w:rPr>
              <w:t>î</w:t>
            </w:r>
            <w:r w:rsidRPr="00B01D75">
              <w:rPr>
                <w:rFonts w:ascii="Aptos" w:hAnsi="Aptos" w:cs="Calibri"/>
                <w:noProof/>
                <w:color w:val="000000"/>
                <w:sz w:val="24"/>
                <w:szCs w:val="24"/>
                <w:lang w:val="ro-RO"/>
              </w:rPr>
              <w:t>nscriere la sediul spitalului</w:t>
            </w:r>
          </w:p>
        </w:tc>
      </w:tr>
      <w:tr w:rsidR="00B9012C" w:rsidRPr="00B01D75" w:rsidTr="00D641F0">
        <w:trPr>
          <w:trHeight w:val="346"/>
        </w:trPr>
        <w:tc>
          <w:tcPr>
            <w:tcW w:w="3441" w:type="dxa"/>
            <w:tcBorders>
              <w:top w:val="nil"/>
              <w:left w:val="single" w:sz="4" w:space="0" w:color="auto"/>
              <w:bottom w:val="single" w:sz="4" w:space="0" w:color="auto"/>
              <w:right w:val="single" w:sz="4" w:space="0" w:color="auto"/>
            </w:tcBorders>
            <w:noWrap/>
            <w:vAlign w:val="center"/>
            <w:hideMark/>
          </w:tcPr>
          <w:p w:rsidR="00B9012C" w:rsidRPr="00B01D75" w:rsidRDefault="00A7430A" w:rsidP="00D641F0">
            <w:pPr>
              <w:rPr>
                <w:rFonts w:ascii="Aptos" w:hAnsi="Aptos" w:cs="Calibri"/>
                <w:noProof/>
                <w:color w:val="000000"/>
                <w:sz w:val="24"/>
                <w:szCs w:val="24"/>
                <w:lang w:val="ro-RO"/>
              </w:rPr>
            </w:pPr>
            <w:r>
              <w:rPr>
                <w:rFonts w:ascii="Aptos" w:hAnsi="Aptos" w:cs="Calibri"/>
                <w:noProof/>
                <w:color w:val="000000"/>
                <w:sz w:val="24"/>
                <w:szCs w:val="24"/>
                <w:lang w:val="ro-RO"/>
              </w:rPr>
              <w:t>20</w:t>
            </w:r>
            <w:r w:rsidR="00B9012C">
              <w:rPr>
                <w:rFonts w:ascii="Aptos" w:hAnsi="Aptos" w:cs="Calibri"/>
                <w:noProof/>
                <w:color w:val="000000"/>
                <w:sz w:val="24"/>
                <w:szCs w:val="24"/>
                <w:lang w:val="ro-RO"/>
              </w:rPr>
              <w:t>.11.2026</w:t>
            </w:r>
            <w:r w:rsidR="00B9012C" w:rsidRPr="00B01D75">
              <w:rPr>
                <w:rFonts w:ascii="Aptos" w:hAnsi="Aptos" w:cs="Calibri"/>
                <w:noProof/>
                <w:color w:val="000000"/>
                <w:sz w:val="24"/>
                <w:szCs w:val="24"/>
                <w:lang w:val="ro-RO"/>
              </w:rPr>
              <w:t>, ora 10</w:t>
            </w:r>
            <w:r w:rsidR="00B9012C" w:rsidRPr="00B01D75">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noWrap/>
            <w:vAlign w:val="center"/>
            <w:hideMark/>
          </w:tcPr>
          <w:p w:rsidR="00B9012C" w:rsidRPr="00B01D75" w:rsidRDefault="00B9012C" w:rsidP="00D641F0">
            <w:pPr>
              <w:rPr>
                <w:rFonts w:ascii="Aptos" w:hAnsi="Aptos" w:cs="Calibri"/>
                <w:noProof/>
                <w:color w:val="000000"/>
                <w:sz w:val="24"/>
                <w:szCs w:val="24"/>
                <w:lang w:val="ro-RO"/>
              </w:rPr>
            </w:pPr>
            <w:r w:rsidRPr="00B01D75">
              <w:rPr>
                <w:rFonts w:ascii="Aptos" w:hAnsi="Aptos" w:cs="Calibri"/>
                <w:noProof/>
                <w:color w:val="000000"/>
                <w:sz w:val="24"/>
                <w:szCs w:val="24"/>
                <w:lang w:val="ro-RO"/>
              </w:rPr>
              <w:t>Depunerea eventualelor contesta</w:t>
            </w:r>
            <w:r w:rsidRPr="00B01D75">
              <w:rPr>
                <w:rFonts w:ascii="Calibri" w:hAnsi="Calibri" w:cs="Calibri"/>
                <w:noProof/>
                <w:color w:val="000000"/>
                <w:sz w:val="24"/>
                <w:szCs w:val="24"/>
                <w:lang w:val="ro-RO"/>
              </w:rPr>
              <w:t>ț</w:t>
            </w:r>
            <w:r w:rsidRPr="00B01D75">
              <w:rPr>
                <w:rFonts w:ascii="Aptos" w:hAnsi="Aptos" w:cs="Calibri"/>
                <w:noProof/>
                <w:color w:val="000000"/>
                <w:sz w:val="24"/>
                <w:szCs w:val="24"/>
                <w:lang w:val="ro-RO"/>
              </w:rPr>
              <w:t>ii privind rezultatul verific</w:t>
            </w:r>
            <w:r w:rsidRPr="00B01D75">
              <w:rPr>
                <w:rFonts w:ascii="Aptos" w:hAnsi="Aptos" w:cs="Aptos"/>
                <w:noProof/>
                <w:color w:val="000000"/>
                <w:sz w:val="24"/>
                <w:szCs w:val="24"/>
                <w:lang w:val="ro-RO"/>
              </w:rPr>
              <w:t>ă</w:t>
            </w:r>
            <w:r w:rsidRPr="00B01D75">
              <w:rPr>
                <w:rFonts w:ascii="Aptos" w:hAnsi="Aptos" w:cs="Calibri"/>
                <w:noProof/>
                <w:color w:val="000000"/>
                <w:sz w:val="24"/>
                <w:szCs w:val="24"/>
                <w:lang w:val="ro-RO"/>
              </w:rPr>
              <w:t>rii dosarelor</w:t>
            </w:r>
          </w:p>
        </w:tc>
      </w:tr>
      <w:tr w:rsidR="00B9012C" w:rsidRPr="00B01D75" w:rsidTr="00D641F0">
        <w:trPr>
          <w:trHeight w:val="693"/>
        </w:trPr>
        <w:tc>
          <w:tcPr>
            <w:tcW w:w="3441" w:type="dxa"/>
            <w:tcBorders>
              <w:top w:val="nil"/>
              <w:left w:val="single" w:sz="4" w:space="0" w:color="auto"/>
              <w:bottom w:val="single" w:sz="4" w:space="0" w:color="auto"/>
              <w:right w:val="single" w:sz="4" w:space="0" w:color="auto"/>
            </w:tcBorders>
            <w:noWrap/>
            <w:vAlign w:val="center"/>
            <w:hideMark/>
          </w:tcPr>
          <w:p w:rsidR="00B9012C" w:rsidRPr="00B01D75" w:rsidRDefault="00A7430A" w:rsidP="00D641F0">
            <w:pPr>
              <w:rPr>
                <w:rFonts w:ascii="Aptos" w:hAnsi="Aptos" w:cs="Calibri"/>
                <w:noProof/>
                <w:color w:val="000000"/>
                <w:sz w:val="24"/>
                <w:szCs w:val="24"/>
                <w:lang w:val="ro-RO"/>
              </w:rPr>
            </w:pPr>
            <w:r>
              <w:rPr>
                <w:rFonts w:ascii="Aptos" w:hAnsi="Aptos" w:cs="Calibri"/>
                <w:noProof/>
                <w:color w:val="000000"/>
                <w:sz w:val="24"/>
                <w:szCs w:val="24"/>
                <w:lang w:val="ro-RO"/>
              </w:rPr>
              <w:t>20</w:t>
            </w:r>
            <w:r w:rsidR="00B9012C" w:rsidRPr="00B01D75">
              <w:rPr>
                <w:rFonts w:ascii="Aptos" w:hAnsi="Aptos" w:cs="Calibri"/>
                <w:noProof/>
                <w:color w:val="000000"/>
                <w:sz w:val="24"/>
                <w:szCs w:val="24"/>
                <w:lang w:val="ro-RO"/>
              </w:rPr>
              <w:t>.</w:t>
            </w:r>
            <w:r w:rsidR="00B9012C">
              <w:rPr>
                <w:rFonts w:ascii="Aptos" w:hAnsi="Aptos" w:cs="Calibri"/>
                <w:noProof/>
                <w:color w:val="000000"/>
                <w:sz w:val="24"/>
                <w:szCs w:val="24"/>
                <w:lang w:val="ro-RO"/>
              </w:rPr>
              <w:t>11.2026</w:t>
            </w:r>
            <w:r w:rsidR="00B9012C" w:rsidRPr="00B01D75">
              <w:rPr>
                <w:rFonts w:ascii="Aptos" w:hAnsi="Aptos" w:cs="Calibri"/>
                <w:noProof/>
                <w:color w:val="000000"/>
                <w:sz w:val="24"/>
                <w:szCs w:val="24"/>
                <w:lang w:val="ro-RO"/>
              </w:rPr>
              <w:t>, ora 1</w:t>
            </w:r>
            <w:r w:rsidR="00B9012C">
              <w:rPr>
                <w:rFonts w:ascii="Aptos" w:hAnsi="Aptos" w:cs="Calibri"/>
                <w:noProof/>
                <w:color w:val="000000"/>
                <w:sz w:val="24"/>
                <w:szCs w:val="24"/>
                <w:lang w:val="ro-RO"/>
              </w:rPr>
              <w:t>4</w:t>
            </w:r>
            <w:r w:rsidR="00B9012C" w:rsidRPr="00B01D75">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hideMark/>
          </w:tcPr>
          <w:p w:rsidR="00B9012C" w:rsidRDefault="00B9012C" w:rsidP="00D641F0">
            <w:pPr>
              <w:rPr>
                <w:rFonts w:ascii="Aptos" w:hAnsi="Aptos" w:cs="Calibri"/>
                <w:noProof/>
                <w:color w:val="000000"/>
                <w:sz w:val="24"/>
                <w:szCs w:val="24"/>
                <w:lang w:val="ro-RO"/>
              </w:rPr>
            </w:pPr>
            <w:r w:rsidRPr="00B01D75">
              <w:rPr>
                <w:rFonts w:ascii="Aptos" w:hAnsi="Aptos" w:cs="Calibri"/>
                <w:noProof/>
                <w:color w:val="000000"/>
                <w:sz w:val="24"/>
                <w:szCs w:val="24"/>
                <w:lang w:val="ro-RO"/>
              </w:rPr>
              <w:t>Solu</w:t>
            </w:r>
            <w:r w:rsidRPr="00B01D75">
              <w:rPr>
                <w:rFonts w:ascii="Calibri" w:hAnsi="Calibri" w:cs="Calibri"/>
                <w:noProof/>
                <w:color w:val="000000"/>
                <w:sz w:val="24"/>
                <w:szCs w:val="24"/>
                <w:lang w:val="ro-RO"/>
              </w:rPr>
              <w:t>ț</w:t>
            </w:r>
            <w:r w:rsidRPr="00B01D75">
              <w:rPr>
                <w:rFonts w:ascii="Aptos" w:hAnsi="Aptos" w:cs="Calibri"/>
                <w:noProof/>
                <w:color w:val="000000"/>
                <w:sz w:val="24"/>
                <w:szCs w:val="24"/>
                <w:lang w:val="ro-RO"/>
              </w:rPr>
              <w:t>ionarea contesta</w:t>
            </w:r>
            <w:r w:rsidRPr="00B01D75">
              <w:rPr>
                <w:rFonts w:ascii="Calibri" w:hAnsi="Calibri" w:cs="Calibri"/>
                <w:noProof/>
                <w:color w:val="000000"/>
                <w:sz w:val="24"/>
                <w:szCs w:val="24"/>
                <w:lang w:val="ro-RO"/>
              </w:rPr>
              <w:t>ț</w:t>
            </w:r>
            <w:r w:rsidRPr="00B01D75">
              <w:rPr>
                <w:rFonts w:ascii="Aptos" w:hAnsi="Aptos" w:cs="Calibri"/>
                <w:noProof/>
                <w:color w:val="000000"/>
                <w:sz w:val="24"/>
                <w:szCs w:val="24"/>
                <w:lang w:val="ro-RO"/>
              </w:rPr>
              <w:t xml:space="preserve">iilor </w:t>
            </w:r>
            <w:r w:rsidRPr="00B01D75">
              <w:rPr>
                <w:rFonts w:ascii="Calibri" w:hAnsi="Calibri" w:cs="Calibri"/>
                <w:noProof/>
                <w:color w:val="000000"/>
                <w:sz w:val="24"/>
                <w:szCs w:val="24"/>
                <w:lang w:val="ro-RO"/>
              </w:rPr>
              <w:t>ș</w:t>
            </w:r>
            <w:r w:rsidRPr="00B01D75">
              <w:rPr>
                <w:rFonts w:ascii="Aptos" w:hAnsi="Aptos" w:cs="Calibri"/>
                <w:noProof/>
                <w:color w:val="000000"/>
                <w:sz w:val="24"/>
                <w:szCs w:val="24"/>
                <w:lang w:val="ro-RO"/>
              </w:rPr>
              <w:t>i afi</w:t>
            </w:r>
            <w:r w:rsidRPr="00B01D75">
              <w:rPr>
                <w:rFonts w:ascii="Calibri" w:hAnsi="Calibri" w:cs="Calibri"/>
                <w:noProof/>
                <w:color w:val="000000"/>
                <w:sz w:val="24"/>
                <w:szCs w:val="24"/>
                <w:lang w:val="ro-RO"/>
              </w:rPr>
              <w:t>ș</w:t>
            </w:r>
            <w:r w:rsidRPr="00B01D75">
              <w:rPr>
                <w:rFonts w:ascii="Aptos" w:hAnsi="Aptos" w:cs="Calibri"/>
                <w:noProof/>
                <w:color w:val="000000"/>
                <w:sz w:val="24"/>
                <w:szCs w:val="24"/>
                <w:lang w:val="ro-RO"/>
              </w:rPr>
              <w:t>area listei cu rezultatul final al verific</w:t>
            </w:r>
            <w:r w:rsidRPr="00B01D75">
              <w:rPr>
                <w:rFonts w:ascii="Aptos" w:hAnsi="Aptos" w:cs="Aptos"/>
                <w:noProof/>
                <w:color w:val="000000"/>
                <w:sz w:val="24"/>
                <w:szCs w:val="24"/>
                <w:lang w:val="ro-RO"/>
              </w:rPr>
              <w:t>ă</w:t>
            </w:r>
            <w:r w:rsidRPr="00B01D75">
              <w:rPr>
                <w:rFonts w:ascii="Aptos" w:hAnsi="Aptos" w:cs="Calibri"/>
                <w:noProof/>
                <w:color w:val="000000"/>
                <w:sz w:val="24"/>
                <w:szCs w:val="24"/>
                <w:lang w:val="ro-RO"/>
              </w:rPr>
              <w:t xml:space="preserve">rii dosarelor de </w:t>
            </w:r>
            <w:r w:rsidRPr="00B01D75">
              <w:rPr>
                <w:rFonts w:ascii="Aptos" w:hAnsi="Aptos" w:cs="Aptos"/>
                <w:noProof/>
                <w:color w:val="000000"/>
                <w:sz w:val="24"/>
                <w:szCs w:val="24"/>
                <w:lang w:val="ro-RO"/>
              </w:rPr>
              <w:t>î</w:t>
            </w:r>
            <w:r w:rsidRPr="00B01D75">
              <w:rPr>
                <w:rFonts w:ascii="Aptos" w:hAnsi="Aptos" w:cs="Calibri"/>
                <w:noProof/>
                <w:color w:val="000000"/>
                <w:sz w:val="24"/>
                <w:szCs w:val="24"/>
                <w:lang w:val="ro-RO"/>
              </w:rPr>
              <w:t>nscriere, la sediul spitalului</w:t>
            </w:r>
          </w:p>
          <w:p w:rsidR="00B9012C" w:rsidRPr="00B01D75" w:rsidRDefault="00B9012C" w:rsidP="00D641F0">
            <w:pPr>
              <w:rPr>
                <w:rFonts w:ascii="Aptos" w:hAnsi="Aptos" w:cs="Calibri"/>
                <w:noProof/>
                <w:color w:val="000000"/>
                <w:sz w:val="24"/>
                <w:szCs w:val="24"/>
                <w:lang w:val="ro-RO"/>
              </w:rPr>
            </w:pPr>
          </w:p>
        </w:tc>
      </w:tr>
      <w:tr w:rsidR="00B9012C" w:rsidRPr="00B01D75" w:rsidTr="00D641F0">
        <w:trPr>
          <w:trHeight w:val="73"/>
        </w:trPr>
        <w:tc>
          <w:tcPr>
            <w:tcW w:w="3441" w:type="dxa"/>
            <w:tcBorders>
              <w:top w:val="single" w:sz="4" w:space="0" w:color="auto"/>
              <w:left w:val="single" w:sz="4" w:space="0" w:color="auto"/>
              <w:bottom w:val="single" w:sz="4" w:space="0" w:color="auto"/>
              <w:right w:val="single" w:sz="4" w:space="0" w:color="auto"/>
            </w:tcBorders>
            <w:noWrap/>
            <w:vAlign w:val="center"/>
          </w:tcPr>
          <w:p w:rsidR="00B9012C" w:rsidRPr="001E6206" w:rsidRDefault="00A7430A" w:rsidP="00D641F0">
            <w:pPr>
              <w:rPr>
                <w:rFonts w:ascii="Aptos" w:hAnsi="Aptos" w:cs="Calibri"/>
                <w:b/>
                <w:bCs/>
                <w:noProof/>
                <w:color w:val="000000"/>
                <w:sz w:val="24"/>
                <w:szCs w:val="24"/>
                <w:lang w:val="ro-RO"/>
              </w:rPr>
            </w:pPr>
            <w:r>
              <w:rPr>
                <w:rFonts w:ascii="Aptos" w:hAnsi="Aptos" w:cs="Calibri"/>
                <w:b/>
                <w:bCs/>
                <w:noProof/>
                <w:color w:val="000000"/>
                <w:sz w:val="24"/>
                <w:szCs w:val="24"/>
                <w:lang w:val="ro-RO"/>
              </w:rPr>
              <w:t>23</w:t>
            </w:r>
            <w:r w:rsidR="00B9012C">
              <w:rPr>
                <w:rFonts w:ascii="Aptos" w:hAnsi="Aptos" w:cs="Calibri"/>
                <w:b/>
                <w:bCs/>
                <w:noProof/>
                <w:color w:val="000000"/>
                <w:sz w:val="24"/>
                <w:szCs w:val="24"/>
                <w:lang w:val="ro-RO"/>
              </w:rPr>
              <w:t>.11.2026</w:t>
            </w:r>
            <w:r w:rsidR="00B9012C" w:rsidRPr="001E6206">
              <w:rPr>
                <w:rFonts w:ascii="Aptos" w:hAnsi="Aptos" w:cs="Calibri"/>
                <w:b/>
                <w:bCs/>
                <w:noProof/>
                <w:color w:val="000000"/>
                <w:sz w:val="24"/>
                <w:szCs w:val="24"/>
                <w:lang w:val="ro-RO"/>
              </w:rPr>
              <w:t xml:space="preserve"> ora 1</w:t>
            </w:r>
            <w:r w:rsidR="00B9012C">
              <w:rPr>
                <w:rFonts w:ascii="Aptos" w:hAnsi="Aptos" w:cs="Calibri"/>
                <w:b/>
                <w:bCs/>
                <w:noProof/>
                <w:color w:val="000000"/>
                <w:sz w:val="24"/>
                <w:szCs w:val="24"/>
                <w:lang w:val="ro-RO"/>
              </w:rPr>
              <w:t>0</w:t>
            </w:r>
            <w:r w:rsidR="00B9012C" w:rsidRPr="001E6206">
              <w:rPr>
                <w:rFonts w:ascii="Aptos" w:hAnsi="Aptos" w:cs="Calibri"/>
                <w:b/>
                <w:bCs/>
                <w:noProof/>
                <w:color w:val="000000"/>
                <w:sz w:val="24"/>
                <w:szCs w:val="24"/>
                <w:vertAlign w:val="superscript"/>
                <w:lang w:val="ro-RO"/>
              </w:rPr>
              <w:t>00</w:t>
            </w:r>
          </w:p>
        </w:tc>
        <w:tc>
          <w:tcPr>
            <w:tcW w:w="6297" w:type="dxa"/>
            <w:tcBorders>
              <w:top w:val="single" w:sz="4" w:space="0" w:color="auto"/>
              <w:left w:val="nil"/>
              <w:bottom w:val="single" w:sz="4" w:space="0" w:color="auto"/>
              <w:right w:val="single" w:sz="4" w:space="0" w:color="auto"/>
            </w:tcBorders>
            <w:vAlign w:val="center"/>
          </w:tcPr>
          <w:p w:rsidR="00B9012C" w:rsidRPr="001E6206" w:rsidRDefault="00B9012C" w:rsidP="00D641F0">
            <w:pPr>
              <w:rPr>
                <w:rFonts w:ascii="Aptos" w:hAnsi="Aptos" w:cs="Calibri"/>
                <w:b/>
                <w:bCs/>
                <w:noProof/>
                <w:color w:val="000000"/>
                <w:sz w:val="24"/>
                <w:szCs w:val="24"/>
                <w:lang w:val="ro-RO"/>
              </w:rPr>
            </w:pPr>
            <w:r w:rsidRPr="001E6206">
              <w:rPr>
                <w:rFonts w:ascii="Aptos" w:hAnsi="Aptos" w:cs="Calibri"/>
                <w:b/>
                <w:bCs/>
                <w:noProof/>
                <w:color w:val="000000"/>
                <w:sz w:val="24"/>
                <w:szCs w:val="24"/>
                <w:lang w:val="ro-RO"/>
              </w:rPr>
              <w:t>Proba scrisă</w:t>
            </w:r>
          </w:p>
        </w:tc>
      </w:tr>
      <w:tr w:rsidR="00B9012C" w:rsidRPr="00B01D75" w:rsidTr="00D641F0">
        <w:trPr>
          <w:trHeight w:val="73"/>
        </w:trPr>
        <w:tc>
          <w:tcPr>
            <w:tcW w:w="3441" w:type="dxa"/>
            <w:tcBorders>
              <w:top w:val="nil"/>
              <w:left w:val="single" w:sz="4" w:space="0" w:color="auto"/>
              <w:bottom w:val="single" w:sz="4" w:space="0" w:color="auto"/>
              <w:right w:val="single" w:sz="4" w:space="0" w:color="auto"/>
            </w:tcBorders>
            <w:noWrap/>
            <w:vAlign w:val="center"/>
          </w:tcPr>
          <w:p w:rsidR="00B9012C" w:rsidRDefault="00A7430A" w:rsidP="00D641F0">
            <w:pPr>
              <w:rPr>
                <w:rFonts w:ascii="Aptos" w:hAnsi="Aptos" w:cs="Calibri"/>
                <w:noProof/>
                <w:color w:val="000000"/>
                <w:sz w:val="24"/>
                <w:szCs w:val="24"/>
                <w:lang w:val="ro-RO"/>
              </w:rPr>
            </w:pPr>
            <w:r>
              <w:rPr>
                <w:rFonts w:ascii="Aptos" w:hAnsi="Aptos" w:cs="Calibri"/>
                <w:noProof/>
                <w:color w:val="000000"/>
                <w:sz w:val="24"/>
                <w:szCs w:val="24"/>
                <w:lang w:val="ro-RO"/>
              </w:rPr>
              <w:t>23</w:t>
            </w:r>
            <w:r w:rsidR="00B9012C">
              <w:rPr>
                <w:rFonts w:ascii="Aptos" w:hAnsi="Aptos" w:cs="Calibri"/>
                <w:noProof/>
                <w:color w:val="000000"/>
                <w:sz w:val="24"/>
                <w:szCs w:val="24"/>
                <w:lang w:val="ro-RO"/>
              </w:rPr>
              <w:t xml:space="preserve">.11.2026 </w:t>
            </w:r>
            <w:r w:rsidR="00B9012C" w:rsidRPr="00730948">
              <w:rPr>
                <w:rFonts w:ascii="Aptos" w:hAnsi="Aptos" w:cs="Calibri"/>
                <w:noProof/>
                <w:color w:val="000000"/>
                <w:sz w:val="24"/>
                <w:szCs w:val="24"/>
                <w:lang w:val="ro-RO"/>
              </w:rPr>
              <w:t>ora 14</w:t>
            </w:r>
            <w:r w:rsidR="00B9012C" w:rsidRPr="00730948">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tcPr>
          <w:p w:rsidR="00B9012C" w:rsidRPr="00B01D75" w:rsidRDefault="00B9012C" w:rsidP="00D641F0">
            <w:pPr>
              <w:rPr>
                <w:rFonts w:ascii="Aptos" w:hAnsi="Aptos" w:cs="Calibri"/>
                <w:noProof/>
                <w:color w:val="000000"/>
                <w:sz w:val="24"/>
                <w:szCs w:val="24"/>
                <w:lang w:val="ro-RO"/>
              </w:rPr>
            </w:pPr>
            <w:r>
              <w:rPr>
                <w:rFonts w:ascii="Aptos" w:hAnsi="Aptos" w:cs="Calibri"/>
                <w:noProof/>
                <w:color w:val="000000"/>
                <w:sz w:val="24"/>
                <w:szCs w:val="24"/>
                <w:lang w:val="ro-RO"/>
              </w:rPr>
              <w:t>Afișarea rezultatelor la proba scrisă</w:t>
            </w:r>
          </w:p>
        </w:tc>
      </w:tr>
      <w:tr w:rsidR="00B9012C" w:rsidRPr="00B01D75" w:rsidTr="00D641F0">
        <w:trPr>
          <w:trHeight w:val="73"/>
        </w:trPr>
        <w:tc>
          <w:tcPr>
            <w:tcW w:w="3441" w:type="dxa"/>
            <w:tcBorders>
              <w:top w:val="nil"/>
              <w:left w:val="single" w:sz="4" w:space="0" w:color="auto"/>
              <w:bottom w:val="single" w:sz="4" w:space="0" w:color="auto"/>
              <w:right w:val="single" w:sz="4" w:space="0" w:color="auto"/>
            </w:tcBorders>
            <w:noWrap/>
            <w:vAlign w:val="center"/>
          </w:tcPr>
          <w:p w:rsidR="00B9012C" w:rsidRDefault="00A7430A" w:rsidP="00D641F0">
            <w:pPr>
              <w:rPr>
                <w:rFonts w:ascii="Aptos" w:hAnsi="Aptos" w:cs="Calibri"/>
                <w:noProof/>
                <w:color w:val="000000"/>
                <w:sz w:val="24"/>
                <w:szCs w:val="24"/>
                <w:lang w:val="ro-RO"/>
              </w:rPr>
            </w:pPr>
            <w:r>
              <w:rPr>
                <w:rFonts w:ascii="Aptos" w:hAnsi="Aptos" w:cs="Calibri"/>
                <w:noProof/>
                <w:color w:val="000000"/>
                <w:sz w:val="24"/>
                <w:szCs w:val="24"/>
                <w:lang w:val="ro-RO"/>
              </w:rPr>
              <w:t>24</w:t>
            </w:r>
            <w:r w:rsidR="00B9012C">
              <w:rPr>
                <w:rFonts w:ascii="Aptos" w:hAnsi="Aptos" w:cs="Calibri"/>
                <w:noProof/>
                <w:color w:val="000000"/>
                <w:sz w:val="24"/>
                <w:szCs w:val="24"/>
                <w:lang w:val="ro-RO"/>
              </w:rPr>
              <w:t xml:space="preserve">.11.2026 </w:t>
            </w:r>
            <w:r w:rsidR="00B9012C" w:rsidRPr="00730948">
              <w:rPr>
                <w:rFonts w:ascii="Aptos" w:hAnsi="Aptos" w:cs="Calibri"/>
                <w:noProof/>
                <w:color w:val="000000"/>
                <w:sz w:val="24"/>
                <w:szCs w:val="24"/>
                <w:lang w:val="ro-RO"/>
              </w:rPr>
              <w:t>ora 10</w:t>
            </w:r>
            <w:r w:rsidR="00B9012C" w:rsidRPr="00730948">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tcPr>
          <w:p w:rsidR="00B9012C" w:rsidRPr="00B01D75" w:rsidRDefault="00B9012C" w:rsidP="00D641F0">
            <w:pPr>
              <w:rPr>
                <w:rFonts w:ascii="Aptos" w:hAnsi="Aptos" w:cs="Calibri"/>
                <w:noProof/>
                <w:color w:val="000000"/>
                <w:sz w:val="24"/>
                <w:szCs w:val="24"/>
                <w:lang w:val="ro-RO"/>
              </w:rPr>
            </w:pPr>
            <w:r>
              <w:rPr>
                <w:rFonts w:ascii="Aptos" w:hAnsi="Aptos" w:cs="Calibri"/>
                <w:noProof/>
                <w:color w:val="000000"/>
                <w:sz w:val="24"/>
                <w:szCs w:val="24"/>
                <w:lang w:val="ro-RO"/>
              </w:rPr>
              <w:t>Data limită de depunere a contestațiilor privind proba scrisa</w:t>
            </w:r>
          </w:p>
        </w:tc>
      </w:tr>
      <w:tr w:rsidR="00B9012C" w:rsidRPr="00B01D75" w:rsidTr="00D641F0">
        <w:trPr>
          <w:trHeight w:val="73"/>
        </w:trPr>
        <w:tc>
          <w:tcPr>
            <w:tcW w:w="3441" w:type="dxa"/>
            <w:tcBorders>
              <w:top w:val="nil"/>
              <w:left w:val="single" w:sz="4" w:space="0" w:color="auto"/>
              <w:bottom w:val="nil"/>
              <w:right w:val="single" w:sz="4" w:space="0" w:color="auto"/>
            </w:tcBorders>
            <w:noWrap/>
            <w:vAlign w:val="center"/>
          </w:tcPr>
          <w:p w:rsidR="00B9012C" w:rsidRDefault="00B9012C" w:rsidP="00D641F0">
            <w:pPr>
              <w:rPr>
                <w:rFonts w:ascii="Aptos" w:hAnsi="Aptos" w:cs="Calibri"/>
                <w:noProof/>
                <w:color w:val="000000"/>
                <w:sz w:val="24"/>
                <w:szCs w:val="24"/>
                <w:lang w:val="ro-RO"/>
              </w:rPr>
            </w:pPr>
          </w:p>
        </w:tc>
        <w:tc>
          <w:tcPr>
            <w:tcW w:w="6297" w:type="dxa"/>
            <w:tcBorders>
              <w:top w:val="nil"/>
              <w:left w:val="nil"/>
              <w:bottom w:val="nil"/>
              <w:right w:val="single" w:sz="4" w:space="0" w:color="auto"/>
            </w:tcBorders>
            <w:vAlign w:val="center"/>
          </w:tcPr>
          <w:p w:rsidR="00B9012C" w:rsidRPr="00B01D75" w:rsidRDefault="00B9012C" w:rsidP="00D641F0">
            <w:pPr>
              <w:rPr>
                <w:rFonts w:ascii="Aptos" w:hAnsi="Aptos" w:cs="Calibri"/>
                <w:noProof/>
                <w:color w:val="000000"/>
                <w:sz w:val="24"/>
                <w:szCs w:val="24"/>
                <w:lang w:val="ro-RO"/>
              </w:rPr>
            </w:pPr>
          </w:p>
        </w:tc>
      </w:tr>
      <w:tr w:rsidR="00B9012C" w:rsidRPr="00B01D75" w:rsidTr="00D641F0">
        <w:trPr>
          <w:trHeight w:val="73"/>
        </w:trPr>
        <w:tc>
          <w:tcPr>
            <w:tcW w:w="3441" w:type="dxa"/>
            <w:tcBorders>
              <w:top w:val="nil"/>
              <w:left w:val="single" w:sz="4" w:space="0" w:color="auto"/>
              <w:bottom w:val="single" w:sz="4" w:space="0" w:color="auto"/>
              <w:right w:val="single" w:sz="4" w:space="0" w:color="auto"/>
            </w:tcBorders>
            <w:noWrap/>
            <w:vAlign w:val="center"/>
          </w:tcPr>
          <w:p w:rsidR="00B9012C" w:rsidRDefault="00A7430A" w:rsidP="00D641F0">
            <w:pPr>
              <w:rPr>
                <w:rFonts w:ascii="Aptos" w:hAnsi="Aptos" w:cs="Calibri"/>
                <w:noProof/>
                <w:color w:val="000000"/>
                <w:sz w:val="24"/>
                <w:szCs w:val="24"/>
                <w:lang w:val="ro-RO"/>
              </w:rPr>
            </w:pPr>
            <w:r>
              <w:rPr>
                <w:rFonts w:ascii="Aptos" w:hAnsi="Aptos" w:cs="Calibri"/>
                <w:noProof/>
                <w:color w:val="000000"/>
                <w:sz w:val="24"/>
                <w:szCs w:val="24"/>
                <w:lang w:val="ro-RO"/>
              </w:rPr>
              <w:t>24</w:t>
            </w:r>
            <w:r w:rsidR="00B9012C">
              <w:rPr>
                <w:rFonts w:ascii="Aptos" w:hAnsi="Aptos" w:cs="Calibri"/>
                <w:noProof/>
                <w:color w:val="000000"/>
                <w:sz w:val="24"/>
                <w:szCs w:val="24"/>
                <w:lang w:val="ro-RO"/>
              </w:rPr>
              <w:t xml:space="preserve">.11.2026 ora </w:t>
            </w:r>
            <w:r w:rsidR="00B9012C" w:rsidRPr="00730948">
              <w:rPr>
                <w:rFonts w:ascii="Aptos" w:hAnsi="Aptos" w:cs="Calibri"/>
                <w:noProof/>
                <w:color w:val="000000"/>
                <w:sz w:val="24"/>
                <w:szCs w:val="24"/>
                <w:lang w:val="ro-RO"/>
              </w:rPr>
              <w:t>14</w:t>
            </w:r>
            <w:r w:rsidR="00B9012C" w:rsidRPr="00730948">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tcPr>
          <w:p w:rsidR="00B9012C" w:rsidRPr="00B01D75" w:rsidRDefault="00B9012C" w:rsidP="00D641F0">
            <w:pPr>
              <w:rPr>
                <w:rFonts w:ascii="Aptos" w:hAnsi="Aptos" w:cs="Calibri"/>
                <w:noProof/>
                <w:color w:val="000000"/>
                <w:sz w:val="24"/>
                <w:szCs w:val="24"/>
                <w:lang w:val="ro-RO"/>
              </w:rPr>
            </w:pPr>
            <w:r>
              <w:rPr>
                <w:rFonts w:ascii="Aptos" w:hAnsi="Aptos" w:cs="Calibri"/>
                <w:noProof/>
                <w:color w:val="000000"/>
                <w:sz w:val="24"/>
                <w:szCs w:val="24"/>
                <w:lang w:val="ro-RO"/>
              </w:rPr>
              <w:t>Afișarea rezultatelor după soluționarea contestațiilor la proba scrisă</w:t>
            </w:r>
          </w:p>
        </w:tc>
      </w:tr>
      <w:tr w:rsidR="00B9012C" w:rsidRPr="00B01D75" w:rsidTr="00D641F0">
        <w:trPr>
          <w:trHeight w:val="73"/>
        </w:trPr>
        <w:tc>
          <w:tcPr>
            <w:tcW w:w="3441" w:type="dxa"/>
            <w:tcBorders>
              <w:top w:val="nil"/>
              <w:left w:val="single" w:sz="4" w:space="0" w:color="auto"/>
              <w:bottom w:val="nil"/>
              <w:right w:val="single" w:sz="4" w:space="0" w:color="auto"/>
            </w:tcBorders>
            <w:noWrap/>
            <w:vAlign w:val="center"/>
          </w:tcPr>
          <w:p w:rsidR="00B9012C" w:rsidRPr="001E6206" w:rsidRDefault="00A7430A" w:rsidP="00D641F0">
            <w:pPr>
              <w:rPr>
                <w:rFonts w:ascii="Aptos" w:hAnsi="Aptos" w:cs="Calibri"/>
                <w:b/>
                <w:bCs/>
                <w:noProof/>
                <w:color w:val="000000"/>
                <w:sz w:val="24"/>
                <w:szCs w:val="24"/>
                <w:lang w:val="ro-RO"/>
              </w:rPr>
            </w:pPr>
            <w:r>
              <w:rPr>
                <w:rFonts w:ascii="Aptos" w:hAnsi="Aptos" w:cs="Calibri"/>
                <w:b/>
                <w:bCs/>
                <w:noProof/>
                <w:color w:val="000000"/>
                <w:sz w:val="24"/>
                <w:szCs w:val="24"/>
                <w:lang w:val="ro-RO"/>
              </w:rPr>
              <w:t>25</w:t>
            </w:r>
            <w:r w:rsidR="00B9012C" w:rsidRPr="001E6206">
              <w:rPr>
                <w:rFonts w:ascii="Aptos" w:hAnsi="Aptos" w:cs="Calibri"/>
                <w:b/>
                <w:bCs/>
                <w:noProof/>
                <w:color w:val="000000"/>
                <w:sz w:val="24"/>
                <w:szCs w:val="24"/>
                <w:lang w:val="ro-RO"/>
              </w:rPr>
              <w:t>.</w:t>
            </w:r>
            <w:r w:rsidR="00B9012C">
              <w:rPr>
                <w:rFonts w:ascii="Aptos" w:hAnsi="Aptos" w:cs="Calibri"/>
                <w:b/>
                <w:bCs/>
                <w:noProof/>
                <w:color w:val="000000"/>
                <w:sz w:val="24"/>
                <w:szCs w:val="24"/>
                <w:lang w:val="ro-RO"/>
              </w:rPr>
              <w:t>11.2026</w:t>
            </w:r>
            <w:r w:rsidR="00B9012C" w:rsidRPr="001E6206">
              <w:rPr>
                <w:rFonts w:ascii="Aptos" w:hAnsi="Aptos" w:cs="Calibri"/>
                <w:b/>
                <w:bCs/>
                <w:noProof/>
                <w:color w:val="000000"/>
                <w:sz w:val="24"/>
                <w:szCs w:val="24"/>
                <w:lang w:val="ro-RO"/>
              </w:rPr>
              <w:t xml:space="preserve"> ora 10</w:t>
            </w:r>
            <w:r w:rsidR="00B9012C" w:rsidRPr="001E6206">
              <w:rPr>
                <w:rFonts w:ascii="Aptos" w:hAnsi="Aptos" w:cs="Calibri"/>
                <w:b/>
                <w:bCs/>
                <w:noProof/>
                <w:color w:val="000000"/>
                <w:sz w:val="24"/>
                <w:szCs w:val="24"/>
                <w:vertAlign w:val="superscript"/>
                <w:lang w:val="ro-RO"/>
              </w:rPr>
              <w:t>00</w:t>
            </w:r>
          </w:p>
        </w:tc>
        <w:tc>
          <w:tcPr>
            <w:tcW w:w="6297" w:type="dxa"/>
            <w:tcBorders>
              <w:top w:val="nil"/>
              <w:left w:val="nil"/>
              <w:bottom w:val="nil"/>
              <w:right w:val="single" w:sz="4" w:space="0" w:color="auto"/>
            </w:tcBorders>
            <w:vAlign w:val="center"/>
          </w:tcPr>
          <w:p w:rsidR="00B9012C" w:rsidRPr="001E6206" w:rsidRDefault="00B9012C" w:rsidP="00D641F0">
            <w:pPr>
              <w:rPr>
                <w:rFonts w:ascii="Aptos" w:hAnsi="Aptos" w:cs="Calibri"/>
                <w:b/>
                <w:bCs/>
                <w:noProof/>
                <w:color w:val="000000"/>
                <w:sz w:val="24"/>
                <w:szCs w:val="24"/>
                <w:lang w:val="ro-RO"/>
              </w:rPr>
            </w:pPr>
            <w:r w:rsidRPr="001E6206">
              <w:rPr>
                <w:rFonts w:ascii="Aptos" w:hAnsi="Aptos" w:cs="Calibri"/>
                <w:b/>
                <w:bCs/>
                <w:noProof/>
                <w:color w:val="000000"/>
                <w:sz w:val="24"/>
                <w:szCs w:val="24"/>
                <w:lang w:val="ro-RO"/>
              </w:rPr>
              <w:t>Proba interviu</w:t>
            </w:r>
          </w:p>
        </w:tc>
      </w:tr>
      <w:tr w:rsidR="00B9012C" w:rsidRPr="00B01D75" w:rsidTr="00D641F0">
        <w:trPr>
          <w:trHeight w:val="73"/>
        </w:trPr>
        <w:tc>
          <w:tcPr>
            <w:tcW w:w="3441" w:type="dxa"/>
            <w:tcBorders>
              <w:top w:val="single" w:sz="4" w:space="0" w:color="auto"/>
              <w:left w:val="single" w:sz="4" w:space="0" w:color="auto"/>
              <w:bottom w:val="nil"/>
              <w:right w:val="single" w:sz="4" w:space="0" w:color="auto"/>
            </w:tcBorders>
            <w:noWrap/>
            <w:vAlign w:val="center"/>
          </w:tcPr>
          <w:p w:rsidR="00B9012C" w:rsidRDefault="00A7430A" w:rsidP="00D641F0">
            <w:pPr>
              <w:rPr>
                <w:rFonts w:ascii="Aptos" w:hAnsi="Aptos" w:cs="Calibri"/>
                <w:noProof/>
                <w:color w:val="000000"/>
                <w:sz w:val="24"/>
                <w:szCs w:val="24"/>
                <w:lang w:val="ro-RO"/>
              </w:rPr>
            </w:pPr>
            <w:r>
              <w:rPr>
                <w:rFonts w:ascii="Aptos" w:hAnsi="Aptos" w:cs="Calibri"/>
                <w:noProof/>
                <w:color w:val="000000"/>
                <w:sz w:val="24"/>
                <w:szCs w:val="24"/>
                <w:lang w:val="ro-RO"/>
              </w:rPr>
              <w:t>25</w:t>
            </w:r>
            <w:r w:rsidR="00B9012C">
              <w:rPr>
                <w:rFonts w:ascii="Aptos" w:hAnsi="Aptos" w:cs="Calibri"/>
                <w:noProof/>
                <w:color w:val="000000"/>
                <w:sz w:val="24"/>
                <w:szCs w:val="24"/>
                <w:lang w:val="ro-RO"/>
              </w:rPr>
              <w:t>.11.2026</w:t>
            </w:r>
            <w:r w:rsidR="00B9012C" w:rsidRPr="00730948">
              <w:rPr>
                <w:rFonts w:ascii="Aptos" w:hAnsi="Aptos" w:cs="Calibri"/>
                <w:noProof/>
                <w:color w:val="000000"/>
                <w:sz w:val="24"/>
                <w:szCs w:val="24"/>
                <w:lang w:val="ro-RO"/>
              </w:rPr>
              <w:t xml:space="preserve"> ora 14</w:t>
            </w:r>
            <w:r w:rsidR="00B9012C" w:rsidRPr="00730948">
              <w:rPr>
                <w:rFonts w:ascii="Aptos" w:hAnsi="Aptos" w:cs="Calibri"/>
                <w:noProof/>
                <w:color w:val="000000"/>
                <w:sz w:val="24"/>
                <w:szCs w:val="24"/>
                <w:vertAlign w:val="superscript"/>
                <w:lang w:val="ro-RO"/>
              </w:rPr>
              <w:t>00</w:t>
            </w:r>
          </w:p>
        </w:tc>
        <w:tc>
          <w:tcPr>
            <w:tcW w:w="6297" w:type="dxa"/>
            <w:tcBorders>
              <w:top w:val="single" w:sz="4" w:space="0" w:color="auto"/>
              <w:left w:val="nil"/>
              <w:bottom w:val="nil"/>
              <w:right w:val="single" w:sz="4" w:space="0" w:color="auto"/>
            </w:tcBorders>
            <w:vAlign w:val="center"/>
          </w:tcPr>
          <w:p w:rsidR="00B9012C" w:rsidRDefault="00B9012C" w:rsidP="00D641F0">
            <w:pPr>
              <w:rPr>
                <w:rFonts w:ascii="Aptos" w:hAnsi="Aptos" w:cs="Calibri"/>
                <w:noProof/>
                <w:color w:val="000000"/>
                <w:sz w:val="24"/>
                <w:szCs w:val="24"/>
                <w:lang w:val="ro-RO"/>
              </w:rPr>
            </w:pPr>
            <w:r>
              <w:rPr>
                <w:rFonts w:ascii="Aptos" w:hAnsi="Aptos" w:cs="Calibri"/>
                <w:noProof/>
                <w:color w:val="000000"/>
                <w:sz w:val="24"/>
                <w:szCs w:val="24"/>
                <w:lang w:val="ro-RO"/>
              </w:rPr>
              <w:t>Afișarea rezultatelor la proba interviu</w:t>
            </w:r>
          </w:p>
        </w:tc>
      </w:tr>
      <w:tr w:rsidR="00B9012C" w:rsidRPr="00B01D75" w:rsidTr="00D641F0">
        <w:trPr>
          <w:trHeight w:val="104"/>
        </w:trPr>
        <w:tc>
          <w:tcPr>
            <w:tcW w:w="3441" w:type="dxa"/>
            <w:tcBorders>
              <w:top w:val="nil"/>
              <w:left w:val="single" w:sz="4" w:space="0" w:color="auto"/>
              <w:bottom w:val="single" w:sz="4" w:space="0" w:color="auto"/>
              <w:right w:val="single" w:sz="4" w:space="0" w:color="auto"/>
            </w:tcBorders>
            <w:noWrap/>
            <w:vAlign w:val="center"/>
          </w:tcPr>
          <w:p w:rsidR="00B9012C" w:rsidRDefault="00B9012C" w:rsidP="00D641F0">
            <w:pPr>
              <w:rPr>
                <w:rFonts w:ascii="Aptos" w:hAnsi="Aptos" w:cs="Calibri"/>
                <w:noProof/>
                <w:color w:val="000000"/>
                <w:sz w:val="24"/>
                <w:szCs w:val="24"/>
                <w:lang w:val="ro-RO"/>
              </w:rPr>
            </w:pPr>
          </w:p>
        </w:tc>
        <w:tc>
          <w:tcPr>
            <w:tcW w:w="6297" w:type="dxa"/>
            <w:tcBorders>
              <w:top w:val="nil"/>
              <w:left w:val="nil"/>
              <w:bottom w:val="single" w:sz="4" w:space="0" w:color="auto"/>
              <w:right w:val="single" w:sz="4" w:space="0" w:color="auto"/>
            </w:tcBorders>
            <w:vAlign w:val="center"/>
          </w:tcPr>
          <w:p w:rsidR="00B9012C" w:rsidRDefault="00B9012C" w:rsidP="00D641F0">
            <w:pPr>
              <w:rPr>
                <w:rFonts w:ascii="Aptos" w:hAnsi="Aptos" w:cs="Calibri"/>
                <w:noProof/>
                <w:color w:val="000000"/>
                <w:sz w:val="24"/>
                <w:szCs w:val="24"/>
                <w:lang w:val="ro-RO"/>
              </w:rPr>
            </w:pPr>
          </w:p>
        </w:tc>
      </w:tr>
      <w:tr w:rsidR="00B9012C" w:rsidRPr="00B01D75" w:rsidTr="00D641F0">
        <w:trPr>
          <w:trHeight w:val="73"/>
        </w:trPr>
        <w:tc>
          <w:tcPr>
            <w:tcW w:w="3441" w:type="dxa"/>
            <w:tcBorders>
              <w:top w:val="single" w:sz="4" w:space="0" w:color="auto"/>
              <w:left w:val="single" w:sz="4" w:space="0" w:color="auto"/>
              <w:bottom w:val="nil"/>
              <w:right w:val="single" w:sz="4" w:space="0" w:color="auto"/>
            </w:tcBorders>
            <w:noWrap/>
            <w:vAlign w:val="center"/>
          </w:tcPr>
          <w:p w:rsidR="00B9012C" w:rsidRDefault="00A7430A" w:rsidP="00D641F0">
            <w:pPr>
              <w:rPr>
                <w:rFonts w:ascii="Aptos" w:hAnsi="Aptos" w:cs="Calibri"/>
                <w:noProof/>
                <w:color w:val="000000"/>
                <w:sz w:val="24"/>
                <w:szCs w:val="24"/>
                <w:lang w:val="ro-RO"/>
              </w:rPr>
            </w:pPr>
            <w:r>
              <w:rPr>
                <w:rFonts w:ascii="Aptos" w:hAnsi="Aptos" w:cs="Calibri"/>
                <w:noProof/>
                <w:color w:val="000000"/>
                <w:sz w:val="24"/>
                <w:szCs w:val="24"/>
                <w:lang w:val="ro-RO"/>
              </w:rPr>
              <w:t>26</w:t>
            </w:r>
            <w:r w:rsidR="00B9012C">
              <w:rPr>
                <w:rFonts w:ascii="Aptos" w:hAnsi="Aptos" w:cs="Calibri"/>
                <w:noProof/>
                <w:color w:val="000000"/>
                <w:sz w:val="24"/>
                <w:szCs w:val="24"/>
                <w:lang w:val="ro-RO"/>
              </w:rPr>
              <w:t xml:space="preserve">.11.2026 </w:t>
            </w:r>
            <w:r w:rsidR="00B9012C" w:rsidRPr="00730948">
              <w:rPr>
                <w:rFonts w:ascii="Aptos" w:hAnsi="Aptos" w:cs="Calibri"/>
                <w:noProof/>
                <w:color w:val="000000"/>
                <w:sz w:val="24"/>
                <w:szCs w:val="24"/>
                <w:lang w:val="ro-RO"/>
              </w:rPr>
              <w:t>ora 10</w:t>
            </w:r>
            <w:r w:rsidR="00B9012C" w:rsidRPr="00730948">
              <w:rPr>
                <w:rFonts w:ascii="Aptos" w:hAnsi="Aptos" w:cs="Calibri"/>
                <w:noProof/>
                <w:color w:val="000000"/>
                <w:sz w:val="24"/>
                <w:szCs w:val="24"/>
                <w:vertAlign w:val="superscript"/>
                <w:lang w:val="ro-RO"/>
              </w:rPr>
              <w:t>00</w:t>
            </w:r>
          </w:p>
        </w:tc>
        <w:tc>
          <w:tcPr>
            <w:tcW w:w="6297" w:type="dxa"/>
            <w:tcBorders>
              <w:top w:val="single" w:sz="4" w:space="0" w:color="auto"/>
              <w:left w:val="nil"/>
              <w:bottom w:val="nil"/>
              <w:right w:val="single" w:sz="4" w:space="0" w:color="auto"/>
            </w:tcBorders>
            <w:vAlign w:val="center"/>
          </w:tcPr>
          <w:p w:rsidR="00B9012C" w:rsidRDefault="00B9012C" w:rsidP="00D641F0">
            <w:pPr>
              <w:rPr>
                <w:rFonts w:ascii="Aptos" w:hAnsi="Aptos" w:cs="Calibri"/>
                <w:noProof/>
                <w:color w:val="000000"/>
                <w:sz w:val="24"/>
                <w:szCs w:val="24"/>
                <w:lang w:val="ro-RO"/>
              </w:rPr>
            </w:pPr>
            <w:r>
              <w:rPr>
                <w:rFonts w:ascii="Aptos" w:hAnsi="Aptos" w:cs="Calibri"/>
                <w:noProof/>
                <w:color w:val="000000"/>
                <w:sz w:val="24"/>
                <w:szCs w:val="24"/>
                <w:lang w:val="ro-RO"/>
              </w:rPr>
              <w:t>Data limită de depunere a contestațiilor privind proba interviu</w:t>
            </w:r>
          </w:p>
        </w:tc>
      </w:tr>
      <w:tr w:rsidR="00B9012C" w:rsidRPr="00B01D75" w:rsidTr="00D641F0">
        <w:trPr>
          <w:trHeight w:val="73"/>
        </w:trPr>
        <w:tc>
          <w:tcPr>
            <w:tcW w:w="3441" w:type="dxa"/>
            <w:tcBorders>
              <w:top w:val="nil"/>
              <w:left w:val="single" w:sz="4" w:space="0" w:color="auto"/>
              <w:bottom w:val="single" w:sz="4" w:space="0" w:color="auto"/>
              <w:right w:val="single" w:sz="4" w:space="0" w:color="auto"/>
            </w:tcBorders>
            <w:noWrap/>
            <w:vAlign w:val="center"/>
          </w:tcPr>
          <w:p w:rsidR="00B9012C" w:rsidRDefault="00B9012C" w:rsidP="00D641F0">
            <w:pPr>
              <w:rPr>
                <w:rFonts w:ascii="Aptos" w:hAnsi="Aptos" w:cs="Calibri"/>
                <w:noProof/>
                <w:color w:val="000000"/>
                <w:sz w:val="24"/>
                <w:szCs w:val="24"/>
                <w:lang w:val="ro-RO"/>
              </w:rPr>
            </w:pPr>
          </w:p>
        </w:tc>
        <w:tc>
          <w:tcPr>
            <w:tcW w:w="6297" w:type="dxa"/>
            <w:tcBorders>
              <w:top w:val="nil"/>
              <w:left w:val="nil"/>
              <w:bottom w:val="single" w:sz="4" w:space="0" w:color="auto"/>
              <w:right w:val="single" w:sz="4" w:space="0" w:color="auto"/>
            </w:tcBorders>
            <w:vAlign w:val="center"/>
          </w:tcPr>
          <w:p w:rsidR="00B9012C" w:rsidRDefault="00B9012C" w:rsidP="00D641F0">
            <w:pPr>
              <w:rPr>
                <w:rFonts w:ascii="Aptos" w:hAnsi="Aptos" w:cs="Calibri"/>
                <w:noProof/>
                <w:color w:val="000000"/>
                <w:sz w:val="24"/>
                <w:szCs w:val="24"/>
                <w:lang w:val="ro-RO"/>
              </w:rPr>
            </w:pPr>
          </w:p>
        </w:tc>
      </w:tr>
      <w:tr w:rsidR="00B9012C" w:rsidRPr="00B01D75" w:rsidTr="00D641F0">
        <w:trPr>
          <w:trHeight w:val="80"/>
        </w:trPr>
        <w:tc>
          <w:tcPr>
            <w:tcW w:w="3441" w:type="dxa"/>
            <w:tcBorders>
              <w:top w:val="single" w:sz="4" w:space="0" w:color="auto"/>
              <w:left w:val="single" w:sz="4" w:space="0" w:color="auto"/>
              <w:bottom w:val="single" w:sz="4" w:space="0" w:color="auto"/>
              <w:right w:val="single" w:sz="4" w:space="0" w:color="auto"/>
            </w:tcBorders>
            <w:noWrap/>
            <w:vAlign w:val="center"/>
          </w:tcPr>
          <w:p w:rsidR="00B9012C" w:rsidRPr="007D7249" w:rsidRDefault="00A7430A" w:rsidP="00D641F0">
            <w:pPr>
              <w:rPr>
                <w:rFonts w:ascii="Aptos" w:hAnsi="Aptos" w:cs="Calibri"/>
                <w:b/>
                <w:bCs/>
                <w:noProof/>
                <w:color w:val="000000"/>
                <w:sz w:val="24"/>
                <w:szCs w:val="24"/>
                <w:lang w:val="ro-RO"/>
              </w:rPr>
            </w:pPr>
            <w:r>
              <w:rPr>
                <w:rFonts w:ascii="Aptos" w:hAnsi="Aptos" w:cs="Calibri"/>
                <w:b/>
                <w:bCs/>
                <w:noProof/>
                <w:color w:val="000000"/>
                <w:sz w:val="24"/>
                <w:szCs w:val="24"/>
                <w:lang w:val="ro-RO"/>
              </w:rPr>
              <w:t>26</w:t>
            </w:r>
            <w:r w:rsidR="00B9012C" w:rsidRPr="007D7249">
              <w:rPr>
                <w:rFonts w:ascii="Aptos" w:hAnsi="Aptos" w:cs="Calibri"/>
                <w:b/>
                <w:bCs/>
                <w:noProof/>
                <w:color w:val="000000"/>
                <w:sz w:val="24"/>
                <w:szCs w:val="24"/>
                <w:lang w:val="ro-RO"/>
              </w:rPr>
              <w:t>.</w:t>
            </w:r>
            <w:r w:rsidR="00B9012C">
              <w:rPr>
                <w:rFonts w:ascii="Aptos" w:hAnsi="Aptos" w:cs="Calibri"/>
                <w:b/>
                <w:bCs/>
                <w:noProof/>
                <w:color w:val="000000"/>
                <w:sz w:val="24"/>
                <w:szCs w:val="24"/>
                <w:lang w:val="ro-RO"/>
              </w:rPr>
              <w:t>11.2026</w:t>
            </w:r>
            <w:r w:rsidR="00B9012C" w:rsidRPr="007D7249">
              <w:rPr>
                <w:rFonts w:ascii="Aptos" w:hAnsi="Aptos" w:cs="Calibri"/>
                <w:b/>
                <w:bCs/>
                <w:noProof/>
                <w:color w:val="000000"/>
                <w:sz w:val="24"/>
                <w:szCs w:val="24"/>
                <w:lang w:val="ro-RO"/>
              </w:rPr>
              <w:t xml:space="preserve"> ora 14</w:t>
            </w:r>
            <w:r w:rsidR="00B9012C" w:rsidRPr="007D7249">
              <w:rPr>
                <w:rFonts w:ascii="Aptos" w:hAnsi="Aptos" w:cs="Calibri"/>
                <w:b/>
                <w:bCs/>
                <w:noProof/>
                <w:color w:val="000000"/>
                <w:sz w:val="24"/>
                <w:szCs w:val="24"/>
                <w:vertAlign w:val="superscript"/>
                <w:lang w:val="ro-RO"/>
              </w:rPr>
              <w:t>00</w:t>
            </w:r>
          </w:p>
        </w:tc>
        <w:tc>
          <w:tcPr>
            <w:tcW w:w="6297" w:type="dxa"/>
            <w:tcBorders>
              <w:top w:val="single" w:sz="4" w:space="0" w:color="auto"/>
              <w:left w:val="nil"/>
              <w:bottom w:val="single" w:sz="4" w:space="0" w:color="auto"/>
              <w:right w:val="single" w:sz="4" w:space="0" w:color="auto"/>
            </w:tcBorders>
            <w:vAlign w:val="center"/>
          </w:tcPr>
          <w:p w:rsidR="00B9012C" w:rsidRPr="007D7249" w:rsidRDefault="00B9012C" w:rsidP="00D641F0">
            <w:pPr>
              <w:rPr>
                <w:rFonts w:ascii="Aptos" w:hAnsi="Aptos" w:cs="Calibri"/>
                <w:b/>
                <w:bCs/>
                <w:noProof/>
                <w:color w:val="000000"/>
                <w:sz w:val="24"/>
                <w:szCs w:val="24"/>
                <w:lang w:val="ro-RO"/>
              </w:rPr>
            </w:pPr>
            <w:r w:rsidRPr="007D7249">
              <w:rPr>
                <w:rFonts w:ascii="Aptos" w:hAnsi="Aptos" w:cs="Calibri"/>
                <w:b/>
                <w:bCs/>
                <w:noProof/>
                <w:color w:val="000000"/>
                <w:sz w:val="24"/>
                <w:szCs w:val="24"/>
                <w:lang w:val="ro-RO"/>
              </w:rPr>
              <w:t xml:space="preserve">Afișarea rezultatelor după soluționarea contestațiilor la proba </w:t>
            </w:r>
            <w:r>
              <w:rPr>
                <w:rFonts w:ascii="Aptos" w:hAnsi="Aptos" w:cs="Calibri"/>
                <w:b/>
                <w:bCs/>
                <w:noProof/>
                <w:color w:val="000000"/>
                <w:sz w:val="24"/>
                <w:szCs w:val="24"/>
                <w:lang w:val="ro-RO"/>
              </w:rPr>
              <w:t xml:space="preserve">interviu </w:t>
            </w:r>
            <w:r w:rsidRPr="007D7249">
              <w:rPr>
                <w:rFonts w:ascii="Aptos" w:hAnsi="Aptos" w:cs="Calibri"/>
                <w:b/>
                <w:bCs/>
                <w:noProof/>
                <w:color w:val="000000"/>
                <w:sz w:val="24"/>
                <w:szCs w:val="24"/>
                <w:lang w:val="ro-RO"/>
              </w:rPr>
              <w:t>și afișarea rezultatului final</w:t>
            </w:r>
          </w:p>
        </w:tc>
      </w:tr>
    </w:tbl>
    <w:p w:rsidR="009B31F4" w:rsidRDefault="009B31F4" w:rsidP="009B31F4">
      <w:pPr>
        <w:tabs>
          <w:tab w:val="left" w:pos="0"/>
          <w:tab w:val="left" w:pos="284"/>
        </w:tabs>
        <w:rPr>
          <w:rFonts w:ascii="Aptos" w:hAnsi="Aptos"/>
          <w:b/>
          <w:noProof/>
          <w:sz w:val="24"/>
          <w:szCs w:val="24"/>
          <w:u w:val="single"/>
          <w:lang w:val="en-GB" w:eastAsia="ro-RO"/>
        </w:rPr>
      </w:pPr>
    </w:p>
    <w:p w:rsidR="009B31F4" w:rsidRPr="00276373" w:rsidRDefault="00727CBA" w:rsidP="009B31F4">
      <w:pPr>
        <w:tabs>
          <w:tab w:val="left" w:pos="0"/>
          <w:tab w:val="left" w:pos="284"/>
        </w:tabs>
        <w:rPr>
          <w:rFonts w:ascii="Aptos" w:hAnsi="Aptos"/>
          <w:b/>
          <w:noProof/>
          <w:sz w:val="24"/>
          <w:szCs w:val="24"/>
          <w:u w:val="single"/>
          <w:lang w:val="en-GB" w:eastAsia="ro-RO"/>
        </w:rPr>
      </w:pPr>
      <w:r>
        <w:rPr>
          <w:rFonts w:ascii="Aptos" w:hAnsi="Aptos"/>
          <w:b/>
          <w:noProof/>
          <w:sz w:val="24"/>
          <w:szCs w:val="24"/>
          <w:u w:val="single"/>
          <w:lang w:val="en-GB" w:eastAsia="ro-RO"/>
        </w:rPr>
        <w:t>BIBLIOGRAFIE pentru postul</w:t>
      </w:r>
      <w:r w:rsidR="009B31F4" w:rsidRPr="00276373">
        <w:rPr>
          <w:rFonts w:ascii="Aptos" w:hAnsi="Aptos"/>
          <w:b/>
          <w:noProof/>
          <w:sz w:val="24"/>
          <w:szCs w:val="24"/>
          <w:u w:val="single"/>
          <w:lang w:val="en-GB" w:eastAsia="ro-RO"/>
        </w:rPr>
        <w:t xml:space="preserve">  de </w:t>
      </w:r>
      <w:r>
        <w:rPr>
          <w:rFonts w:ascii="Aptos" w:hAnsi="Aptos"/>
          <w:b/>
          <w:noProof/>
          <w:sz w:val="24"/>
          <w:szCs w:val="24"/>
          <w:u w:val="single"/>
          <w:lang w:val="en-GB" w:eastAsia="ro-RO"/>
        </w:rPr>
        <w:t>îngrijitoare</w:t>
      </w:r>
    </w:p>
    <w:p w:rsidR="009B31F4" w:rsidRDefault="009B31F4" w:rsidP="009B31F4">
      <w:pPr>
        <w:tabs>
          <w:tab w:val="left" w:pos="0"/>
          <w:tab w:val="left" w:pos="284"/>
        </w:tabs>
        <w:contextualSpacing/>
        <w:jc w:val="both"/>
        <w:rPr>
          <w:rFonts w:ascii="Aptos" w:hAnsi="Aptos"/>
          <w:noProof/>
          <w:sz w:val="24"/>
          <w:szCs w:val="24"/>
          <w:lang w:val="en-GB" w:eastAsia="ro-RO"/>
        </w:rPr>
      </w:pPr>
    </w:p>
    <w:p w:rsidR="009B31F4" w:rsidRPr="00787842" w:rsidRDefault="009B31F4" w:rsidP="009B31F4">
      <w:pPr>
        <w:numPr>
          <w:ilvl w:val="0"/>
          <w:numId w:val="30"/>
        </w:numPr>
        <w:tabs>
          <w:tab w:val="left" w:pos="284"/>
        </w:tabs>
        <w:ind w:left="0" w:firstLine="0"/>
        <w:contextualSpacing/>
        <w:jc w:val="both"/>
        <w:rPr>
          <w:rFonts w:ascii="Aptos" w:hAnsi="Aptos"/>
          <w:bCs/>
          <w:noProof/>
          <w:sz w:val="24"/>
          <w:szCs w:val="24"/>
          <w:shd w:val="clear" w:color="auto" w:fill="FFFFFF"/>
          <w:lang w:val="ro-RO" w:eastAsia="en-GB"/>
        </w:rPr>
      </w:pPr>
      <w:r w:rsidRPr="00AF0AB9">
        <w:rPr>
          <w:rFonts w:ascii="Aptos" w:hAnsi="Aptos"/>
          <w:b/>
          <w:noProof/>
          <w:sz w:val="24"/>
          <w:szCs w:val="24"/>
          <w:shd w:val="clear" w:color="auto" w:fill="FFFFFF"/>
          <w:lang w:val="ro-RO" w:eastAsia="en-GB"/>
        </w:rPr>
        <w:t>Ordinul Ministerului Sănătății nr. 1.226</w:t>
      </w:r>
      <w:r w:rsidRPr="00787842">
        <w:rPr>
          <w:rFonts w:ascii="Aptos" w:hAnsi="Aptos"/>
          <w:bCs/>
          <w:noProof/>
          <w:sz w:val="24"/>
          <w:szCs w:val="24"/>
          <w:shd w:val="clear" w:color="auto" w:fill="FFFFFF"/>
          <w:lang w:val="ro-RO" w:eastAsia="en-GB"/>
        </w:rPr>
        <w:t xml:space="preserve"> din 3 decembrie 2012 pentru aprobarea Normelor tehnice privind gestionarea deşeurilor rezultate din activităţi medicale şi a Metodologiei de culegere a datelor pentru baza naţională de date privind deşeurile rezultate din activităţi medicale;</w:t>
      </w:r>
    </w:p>
    <w:p w:rsidR="009B31F4" w:rsidRPr="00787842" w:rsidRDefault="009B31F4" w:rsidP="009B31F4">
      <w:pPr>
        <w:numPr>
          <w:ilvl w:val="0"/>
          <w:numId w:val="30"/>
        </w:numPr>
        <w:tabs>
          <w:tab w:val="left" w:pos="284"/>
        </w:tabs>
        <w:ind w:left="0" w:firstLine="0"/>
        <w:contextualSpacing/>
        <w:jc w:val="both"/>
        <w:rPr>
          <w:rFonts w:ascii="Aptos" w:hAnsi="Aptos"/>
          <w:bCs/>
          <w:noProof/>
          <w:sz w:val="24"/>
          <w:szCs w:val="24"/>
          <w:shd w:val="clear" w:color="auto" w:fill="FFFFFF"/>
          <w:lang w:val="ro-RO" w:eastAsia="en-GB"/>
        </w:rPr>
      </w:pPr>
      <w:r w:rsidRPr="00AF0AB9">
        <w:rPr>
          <w:rFonts w:ascii="Aptos" w:hAnsi="Aptos"/>
          <w:b/>
          <w:noProof/>
          <w:sz w:val="24"/>
          <w:szCs w:val="24"/>
          <w:shd w:val="clear" w:color="auto" w:fill="FFFFFF"/>
          <w:lang w:val="ro-RO" w:eastAsia="en-GB"/>
        </w:rPr>
        <w:t>Ordinul Ministerului Sănătății Publice nr. 1101</w:t>
      </w:r>
      <w:r w:rsidRPr="00787842">
        <w:rPr>
          <w:rFonts w:ascii="Aptos" w:hAnsi="Aptos"/>
          <w:bCs/>
          <w:noProof/>
          <w:sz w:val="24"/>
          <w:szCs w:val="24"/>
          <w:shd w:val="clear" w:color="auto" w:fill="FFFFFF"/>
          <w:lang w:val="ro-RO" w:eastAsia="en-GB"/>
        </w:rPr>
        <w:t xml:space="preserve"> din 30 septembrie 2016 privind aprobarea Normelor de supraveghere, prevenire şi control al infecţiilor nosocomiale în unităţile sanitare;</w:t>
      </w:r>
    </w:p>
    <w:p w:rsidR="009B31F4" w:rsidRPr="00787842" w:rsidRDefault="009B31F4" w:rsidP="009B31F4">
      <w:pPr>
        <w:numPr>
          <w:ilvl w:val="0"/>
          <w:numId w:val="30"/>
        </w:numPr>
        <w:tabs>
          <w:tab w:val="left" w:pos="284"/>
        </w:tabs>
        <w:ind w:left="0" w:firstLine="0"/>
        <w:contextualSpacing/>
        <w:jc w:val="both"/>
        <w:rPr>
          <w:rFonts w:ascii="Aptos" w:hAnsi="Aptos"/>
          <w:bCs/>
          <w:noProof/>
          <w:sz w:val="24"/>
          <w:szCs w:val="24"/>
          <w:shd w:val="clear" w:color="auto" w:fill="FFFFFF"/>
          <w:lang w:val="ro-RO" w:eastAsia="en-GB"/>
        </w:rPr>
      </w:pPr>
      <w:r w:rsidRPr="00AF0AB9">
        <w:rPr>
          <w:rFonts w:ascii="Aptos" w:hAnsi="Aptos"/>
          <w:b/>
          <w:noProof/>
          <w:sz w:val="24"/>
          <w:szCs w:val="24"/>
          <w:shd w:val="clear" w:color="auto" w:fill="FFFFFF"/>
          <w:lang w:val="ro-RO" w:eastAsia="en-GB"/>
        </w:rPr>
        <w:t>ORDIN nr. 1.761</w:t>
      </w:r>
      <w:r w:rsidRPr="00787842">
        <w:rPr>
          <w:rFonts w:ascii="Aptos" w:hAnsi="Aptos"/>
          <w:bCs/>
          <w:noProof/>
          <w:sz w:val="24"/>
          <w:szCs w:val="24"/>
          <w:shd w:val="clear" w:color="auto" w:fill="FFFFFF"/>
          <w:lang w:val="ro-RO" w:eastAsia="en-GB"/>
        </w:rPr>
        <w:t xml:space="preserve">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rsidR="009B31F4" w:rsidRPr="00787842" w:rsidRDefault="009B31F4" w:rsidP="009B31F4">
      <w:pPr>
        <w:numPr>
          <w:ilvl w:val="0"/>
          <w:numId w:val="30"/>
        </w:numPr>
        <w:tabs>
          <w:tab w:val="left" w:pos="284"/>
        </w:tabs>
        <w:ind w:left="0" w:firstLine="0"/>
        <w:contextualSpacing/>
        <w:jc w:val="both"/>
        <w:rPr>
          <w:rFonts w:ascii="Aptos" w:hAnsi="Aptos"/>
          <w:bCs/>
          <w:noProof/>
          <w:sz w:val="24"/>
          <w:szCs w:val="24"/>
          <w:shd w:val="clear" w:color="auto" w:fill="FFFFFF"/>
          <w:lang w:val="ro-RO" w:eastAsia="en-GB"/>
        </w:rPr>
      </w:pPr>
      <w:r w:rsidRPr="00AF0AB9">
        <w:rPr>
          <w:rFonts w:ascii="Aptos" w:hAnsi="Aptos"/>
          <w:b/>
          <w:noProof/>
          <w:sz w:val="24"/>
          <w:szCs w:val="24"/>
          <w:shd w:val="clear" w:color="auto" w:fill="FFFFFF"/>
          <w:lang w:val="ro-RO" w:eastAsia="en-GB"/>
        </w:rPr>
        <w:t>Legea nr. 46</w:t>
      </w:r>
      <w:r w:rsidRPr="00787842">
        <w:rPr>
          <w:rFonts w:ascii="Aptos" w:hAnsi="Aptos"/>
          <w:bCs/>
          <w:noProof/>
          <w:sz w:val="24"/>
          <w:szCs w:val="24"/>
          <w:shd w:val="clear" w:color="auto" w:fill="FFFFFF"/>
          <w:lang w:val="ro-RO" w:eastAsia="en-GB"/>
        </w:rPr>
        <w:t xml:space="preserve"> din 21 ianuarie 2003 - Legea drepturilor pacientului, cu modificările și completările ulterioare;</w:t>
      </w:r>
    </w:p>
    <w:p w:rsidR="009B31F4" w:rsidRPr="00787842" w:rsidRDefault="009B31F4" w:rsidP="009B31F4">
      <w:pPr>
        <w:tabs>
          <w:tab w:val="left" w:pos="0"/>
          <w:tab w:val="left" w:pos="284"/>
        </w:tabs>
        <w:ind w:left="360"/>
        <w:contextualSpacing/>
        <w:jc w:val="both"/>
        <w:rPr>
          <w:rFonts w:ascii="Aptos" w:hAnsi="Aptos"/>
          <w:noProof/>
          <w:sz w:val="24"/>
          <w:szCs w:val="24"/>
          <w:lang w:val="en-GB" w:eastAsia="ro-RO"/>
        </w:rPr>
      </w:pPr>
    </w:p>
    <w:p w:rsidR="009B31F4" w:rsidRPr="00787842" w:rsidRDefault="009B31F4" w:rsidP="009B31F4">
      <w:pPr>
        <w:tabs>
          <w:tab w:val="left" w:pos="0"/>
          <w:tab w:val="left" w:pos="284"/>
        </w:tabs>
        <w:ind w:left="360"/>
        <w:contextualSpacing/>
        <w:jc w:val="both"/>
        <w:rPr>
          <w:rFonts w:ascii="Aptos" w:hAnsi="Aptos"/>
          <w:noProof/>
          <w:sz w:val="24"/>
          <w:szCs w:val="24"/>
          <w:lang w:val="en-GB" w:eastAsia="ro-RO"/>
        </w:rPr>
      </w:pPr>
      <w:r w:rsidRPr="00787842">
        <w:rPr>
          <w:rFonts w:ascii="Aptos" w:hAnsi="Aptos"/>
          <w:noProof/>
          <w:sz w:val="24"/>
          <w:szCs w:val="24"/>
          <w:lang w:val="en-GB" w:eastAsia="ro-RO"/>
        </w:rPr>
        <w:t>* Notă: Toată bibliografia va fi studiată în formă actualizată la zi.</w:t>
      </w:r>
    </w:p>
    <w:p w:rsidR="00A81A78" w:rsidRDefault="00A81A78" w:rsidP="005026E4">
      <w:pPr>
        <w:tabs>
          <w:tab w:val="left" w:pos="284"/>
        </w:tabs>
        <w:jc w:val="both"/>
        <w:rPr>
          <w:rFonts w:ascii="Aptos" w:hAnsi="Aptos"/>
          <w:noProof/>
          <w:sz w:val="24"/>
          <w:szCs w:val="24"/>
          <w:lang w:val="ro-RO"/>
        </w:rPr>
      </w:pPr>
    </w:p>
    <w:p w:rsidR="00727CBA" w:rsidRDefault="00727CBA" w:rsidP="005026E4">
      <w:pPr>
        <w:tabs>
          <w:tab w:val="left" w:pos="284"/>
        </w:tabs>
        <w:jc w:val="both"/>
        <w:rPr>
          <w:rFonts w:ascii="Aptos" w:hAnsi="Aptos"/>
          <w:noProof/>
          <w:sz w:val="24"/>
          <w:szCs w:val="24"/>
          <w:lang w:val="ro-RO"/>
        </w:rPr>
      </w:pPr>
    </w:p>
    <w:p w:rsidR="00727CBA" w:rsidRDefault="00727CBA" w:rsidP="005026E4">
      <w:pPr>
        <w:tabs>
          <w:tab w:val="left" w:pos="284"/>
        </w:tabs>
        <w:jc w:val="both"/>
        <w:rPr>
          <w:rFonts w:ascii="Aptos" w:hAnsi="Aptos"/>
          <w:noProof/>
          <w:sz w:val="24"/>
          <w:szCs w:val="24"/>
          <w:lang w:val="ro-RO"/>
        </w:rPr>
      </w:pPr>
    </w:p>
    <w:p w:rsidR="00727CBA" w:rsidRPr="00B332B1" w:rsidRDefault="00727CBA" w:rsidP="005026E4">
      <w:pPr>
        <w:tabs>
          <w:tab w:val="left" w:pos="284"/>
        </w:tabs>
        <w:jc w:val="both"/>
        <w:rPr>
          <w:rFonts w:ascii="Aptos" w:hAnsi="Aptos"/>
          <w:noProof/>
          <w:sz w:val="24"/>
          <w:szCs w:val="24"/>
          <w:lang w:val="ro-RO"/>
        </w:rPr>
      </w:pPr>
    </w:p>
    <w:p w:rsidR="00783593" w:rsidRPr="009E5B65" w:rsidRDefault="00783593" w:rsidP="00783593">
      <w:pPr>
        <w:tabs>
          <w:tab w:val="left" w:pos="284"/>
        </w:tabs>
        <w:autoSpaceDE w:val="0"/>
        <w:autoSpaceDN w:val="0"/>
        <w:adjustRightInd w:val="0"/>
        <w:jc w:val="both"/>
        <w:rPr>
          <w:rFonts w:ascii="Aptos" w:hAnsi="Aptos"/>
          <w:b/>
          <w:noProof/>
          <w:sz w:val="24"/>
          <w:szCs w:val="24"/>
          <w:lang w:val="ro-RO"/>
        </w:rPr>
      </w:pPr>
      <w:r w:rsidRPr="009E5B65">
        <w:rPr>
          <w:rFonts w:ascii="Aptos" w:hAnsi="Aptos"/>
          <w:b/>
          <w:noProof/>
          <w:sz w:val="24"/>
          <w:szCs w:val="24"/>
          <w:lang w:val="ro-RO"/>
        </w:rPr>
        <w:lastRenderedPageBreak/>
        <w:tab/>
        <w:t>La depunerea dosarului, candidatul va prezenta pentru certificare pe lângă copii, documentele originale.</w:t>
      </w:r>
    </w:p>
    <w:p w:rsidR="008928D5" w:rsidRDefault="00783593" w:rsidP="008928D5">
      <w:pPr>
        <w:tabs>
          <w:tab w:val="left" w:pos="284"/>
        </w:tabs>
        <w:autoSpaceDE w:val="0"/>
        <w:autoSpaceDN w:val="0"/>
        <w:adjustRightInd w:val="0"/>
        <w:jc w:val="both"/>
        <w:rPr>
          <w:rFonts w:ascii="Aptos" w:hAnsi="Aptos"/>
          <w:b/>
          <w:noProof/>
          <w:sz w:val="24"/>
          <w:szCs w:val="24"/>
          <w:lang w:val="ro-RO"/>
        </w:rPr>
      </w:pPr>
      <w:r w:rsidRPr="009E5B65">
        <w:rPr>
          <w:rFonts w:ascii="Aptos" w:hAnsi="Aptos"/>
          <w:b/>
          <w:noProof/>
          <w:sz w:val="24"/>
          <w:szCs w:val="24"/>
          <w:lang w:val="ro-RO"/>
        </w:rPr>
        <w:tab/>
        <w:t xml:space="preserve">Relații suplimentare privind condițiile de participare la concurs, actele necesare înscrierii, se pot obține la sediul Spitalului Orășenesc Tg. Bujor unde aceste date sunt afișate, precum și la </w:t>
      </w:r>
      <w:r w:rsidR="00902E4D">
        <w:rPr>
          <w:rFonts w:ascii="Aptos" w:hAnsi="Aptos"/>
          <w:b/>
          <w:noProof/>
          <w:sz w:val="24"/>
          <w:szCs w:val="24"/>
          <w:lang w:val="ro-RO"/>
        </w:rPr>
        <w:t xml:space="preserve">compartimentul </w:t>
      </w:r>
      <w:r w:rsidRPr="009E5B65">
        <w:rPr>
          <w:rFonts w:ascii="Aptos" w:hAnsi="Aptos"/>
          <w:b/>
          <w:noProof/>
          <w:sz w:val="24"/>
          <w:szCs w:val="24"/>
          <w:lang w:val="ro-RO"/>
        </w:rPr>
        <w:t>RUNOS, sau la numărul de telefon 0236 340 577.</w:t>
      </w:r>
    </w:p>
    <w:p w:rsidR="00480074" w:rsidRPr="003F311A" w:rsidRDefault="008928D5" w:rsidP="00480074">
      <w:pPr>
        <w:tabs>
          <w:tab w:val="left" w:pos="284"/>
        </w:tabs>
        <w:jc w:val="both"/>
        <w:rPr>
          <w:rFonts w:ascii="Aptos" w:hAnsi="Aptos"/>
          <w:b/>
          <w:bCs/>
          <w:noProof/>
          <w:sz w:val="24"/>
          <w:szCs w:val="24"/>
          <w:lang w:val="ro-RO"/>
        </w:rPr>
      </w:pPr>
      <w:r>
        <w:rPr>
          <w:rFonts w:ascii="Aptos" w:hAnsi="Aptos"/>
          <w:b/>
          <w:noProof/>
          <w:sz w:val="24"/>
          <w:szCs w:val="24"/>
          <w:lang w:val="ro-RO"/>
        </w:rPr>
        <w:tab/>
      </w:r>
      <w:r w:rsidR="00480074" w:rsidRPr="003F311A">
        <w:rPr>
          <w:rFonts w:ascii="Aptos" w:hAnsi="Aptos"/>
          <w:b/>
          <w:bCs/>
          <w:noProof/>
          <w:sz w:val="24"/>
          <w:szCs w:val="24"/>
          <w:lang w:val="ro-RO"/>
        </w:rPr>
        <w:t>Anun</w:t>
      </w:r>
      <w:r w:rsidR="00480074" w:rsidRPr="003F311A">
        <w:rPr>
          <w:rFonts w:ascii="Aptos" w:hAnsi="Aptos" w:cs="Calibri"/>
          <w:b/>
          <w:bCs/>
          <w:noProof/>
          <w:sz w:val="24"/>
          <w:szCs w:val="24"/>
          <w:lang w:val="ro-RO"/>
        </w:rPr>
        <w:t>ț</w:t>
      </w:r>
      <w:r w:rsidR="00480074" w:rsidRPr="003F311A">
        <w:rPr>
          <w:rFonts w:ascii="Aptos" w:hAnsi="Aptos"/>
          <w:b/>
          <w:bCs/>
          <w:noProof/>
          <w:sz w:val="24"/>
          <w:szCs w:val="24"/>
          <w:lang w:val="ro-RO"/>
        </w:rPr>
        <w:t xml:space="preserve">ul de concurs </w:t>
      </w:r>
      <w:r w:rsidR="00480074" w:rsidRPr="003F311A">
        <w:rPr>
          <w:rFonts w:ascii="Aptos" w:hAnsi="Aptos" w:cs="Aptos"/>
          <w:b/>
          <w:bCs/>
          <w:noProof/>
          <w:sz w:val="24"/>
          <w:szCs w:val="24"/>
          <w:lang w:val="ro-RO"/>
        </w:rPr>
        <w:t>î</w:t>
      </w:r>
      <w:r w:rsidR="00480074" w:rsidRPr="003F311A">
        <w:rPr>
          <w:rFonts w:ascii="Aptos" w:hAnsi="Aptos"/>
          <w:b/>
          <w:bCs/>
          <w:noProof/>
          <w:sz w:val="24"/>
          <w:szCs w:val="24"/>
          <w:lang w:val="ro-RO"/>
        </w:rPr>
        <w:t>nso</w:t>
      </w:r>
      <w:r w:rsidR="00480074" w:rsidRPr="003F311A">
        <w:rPr>
          <w:rFonts w:ascii="Aptos" w:hAnsi="Aptos" w:cs="Calibri"/>
          <w:b/>
          <w:bCs/>
          <w:noProof/>
          <w:sz w:val="24"/>
          <w:szCs w:val="24"/>
          <w:lang w:val="ro-RO"/>
        </w:rPr>
        <w:t>ț</w:t>
      </w:r>
      <w:r w:rsidR="00480074" w:rsidRPr="003F311A">
        <w:rPr>
          <w:rFonts w:ascii="Aptos" w:hAnsi="Aptos"/>
          <w:b/>
          <w:bCs/>
          <w:noProof/>
          <w:sz w:val="24"/>
          <w:szCs w:val="24"/>
          <w:lang w:val="ro-RO"/>
        </w:rPr>
        <w:t xml:space="preserve">it de Regulamentul de concurs, precum </w:t>
      </w:r>
      <w:r w:rsidR="00480074" w:rsidRPr="003F311A">
        <w:rPr>
          <w:rFonts w:ascii="Aptos" w:hAnsi="Aptos" w:cs="Calibri"/>
          <w:b/>
          <w:bCs/>
          <w:noProof/>
          <w:sz w:val="24"/>
          <w:szCs w:val="24"/>
          <w:lang w:val="ro-RO"/>
        </w:rPr>
        <w:t>ș</w:t>
      </w:r>
      <w:r w:rsidR="00480074" w:rsidRPr="003F311A">
        <w:rPr>
          <w:rFonts w:ascii="Aptos" w:hAnsi="Aptos"/>
          <w:b/>
          <w:bCs/>
          <w:noProof/>
          <w:sz w:val="24"/>
          <w:szCs w:val="24"/>
          <w:lang w:val="ro-RO"/>
        </w:rPr>
        <w:t xml:space="preserve">i formularele necesare </w:t>
      </w:r>
      <w:r w:rsidR="00480074" w:rsidRPr="003F311A">
        <w:rPr>
          <w:rFonts w:ascii="Aptos" w:hAnsi="Aptos" w:cs="Aptos"/>
          <w:b/>
          <w:bCs/>
          <w:noProof/>
          <w:sz w:val="24"/>
          <w:szCs w:val="24"/>
          <w:lang w:val="ro-RO"/>
        </w:rPr>
        <w:t>î</w:t>
      </w:r>
      <w:r w:rsidR="00480074" w:rsidRPr="003F311A">
        <w:rPr>
          <w:rFonts w:ascii="Aptos" w:hAnsi="Aptos"/>
          <w:b/>
          <w:bCs/>
          <w:noProof/>
          <w:sz w:val="24"/>
          <w:szCs w:val="24"/>
          <w:lang w:val="ro-RO"/>
        </w:rPr>
        <w:t>nscrierii la concurs, se afi</w:t>
      </w:r>
      <w:r w:rsidR="00480074" w:rsidRPr="003F311A">
        <w:rPr>
          <w:rFonts w:ascii="Aptos" w:hAnsi="Aptos" w:cs="Calibri"/>
          <w:b/>
          <w:bCs/>
          <w:noProof/>
          <w:sz w:val="24"/>
          <w:szCs w:val="24"/>
          <w:lang w:val="ro-RO"/>
        </w:rPr>
        <w:t>ș</w:t>
      </w:r>
      <w:r w:rsidR="00480074" w:rsidRPr="003F311A">
        <w:rPr>
          <w:rFonts w:ascii="Aptos" w:hAnsi="Aptos"/>
          <w:b/>
          <w:bCs/>
          <w:noProof/>
          <w:sz w:val="24"/>
          <w:szCs w:val="24"/>
          <w:lang w:val="ro-RO"/>
        </w:rPr>
        <w:t>eaz</w:t>
      </w:r>
      <w:r w:rsidR="00480074" w:rsidRPr="003F311A">
        <w:rPr>
          <w:rFonts w:ascii="Aptos" w:hAnsi="Aptos" w:cs="Aptos"/>
          <w:b/>
          <w:bCs/>
          <w:noProof/>
          <w:sz w:val="24"/>
          <w:szCs w:val="24"/>
          <w:lang w:val="ro-RO"/>
        </w:rPr>
        <w:t>ă</w:t>
      </w:r>
      <w:r w:rsidR="00480074" w:rsidRPr="003F311A">
        <w:rPr>
          <w:rFonts w:ascii="Aptos" w:hAnsi="Aptos"/>
          <w:b/>
          <w:bCs/>
          <w:noProof/>
          <w:sz w:val="24"/>
          <w:szCs w:val="24"/>
          <w:lang w:val="ro-RO"/>
        </w:rPr>
        <w:t xml:space="preserve"> la sediul spitalului </w:t>
      </w:r>
      <w:r w:rsidR="00480074" w:rsidRPr="003F311A">
        <w:rPr>
          <w:rFonts w:ascii="Aptos" w:hAnsi="Aptos" w:cs="Calibri"/>
          <w:b/>
          <w:bCs/>
          <w:noProof/>
          <w:sz w:val="24"/>
          <w:szCs w:val="24"/>
          <w:lang w:val="ro-RO"/>
        </w:rPr>
        <w:t>ș</w:t>
      </w:r>
      <w:r w:rsidR="00480074" w:rsidRPr="003F311A">
        <w:rPr>
          <w:rFonts w:ascii="Aptos" w:hAnsi="Aptos"/>
          <w:b/>
          <w:bCs/>
          <w:noProof/>
          <w:sz w:val="24"/>
          <w:szCs w:val="24"/>
          <w:lang w:val="ro-RO"/>
        </w:rPr>
        <w:t>i pe site-ul institu</w:t>
      </w:r>
      <w:r w:rsidR="00480074" w:rsidRPr="003F311A">
        <w:rPr>
          <w:rFonts w:ascii="Aptos" w:hAnsi="Aptos" w:cs="Calibri"/>
          <w:b/>
          <w:bCs/>
          <w:noProof/>
          <w:sz w:val="24"/>
          <w:szCs w:val="24"/>
          <w:lang w:val="ro-RO"/>
        </w:rPr>
        <w:t>ț</w:t>
      </w:r>
      <w:r w:rsidR="00480074" w:rsidRPr="003F311A">
        <w:rPr>
          <w:rFonts w:ascii="Aptos" w:hAnsi="Aptos"/>
          <w:b/>
          <w:bCs/>
          <w:noProof/>
          <w:sz w:val="24"/>
          <w:szCs w:val="24"/>
          <w:lang w:val="ro-RO"/>
        </w:rPr>
        <w:t xml:space="preserve">iei </w:t>
      </w:r>
      <w:hyperlink r:id="rId14" w:history="1">
        <w:r w:rsidR="00480074" w:rsidRPr="003F311A">
          <w:rPr>
            <w:rStyle w:val="Hyperlink"/>
            <w:rFonts w:ascii="Aptos" w:hAnsi="Aptos"/>
            <w:b/>
            <w:bCs/>
            <w:noProof/>
            <w:sz w:val="24"/>
            <w:szCs w:val="24"/>
            <w:lang w:val="ro-RO"/>
          </w:rPr>
          <w:t>www.spitaltgbujor.ro</w:t>
        </w:r>
      </w:hyperlink>
      <w:r w:rsidR="00480074" w:rsidRPr="003F311A">
        <w:rPr>
          <w:rFonts w:ascii="Aptos" w:hAnsi="Aptos"/>
          <w:b/>
          <w:bCs/>
          <w:noProof/>
          <w:sz w:val="24"/>
          <w:szCs w:val="24"/>
          <w:lang w:val="ro-RO"/>
        </w:rPr>
        <w:t xml:space="preserve"> la sec</w:t>
      </w:r>
      <w:r w:rsidR="003F311A" w:rsidRPr="003F311A">
        <w:rPr>
          <w:rFonts w:ascii="Aptos" w:hAnsi="Aptos" w:cs="Calibri"/>
          <w:b/>
          <w:bCs/>
          <w:noProof/>
          <w:sz w:val="24"/>
          <w:szCs w:val="24"/>
          <w:lang w:val="ro-RO"/>
        </w:rPr>
        <w:t>ț</w:t>
      </w:r>
      <w:r w:rsidR="00480074" w:rsidRPr="003F311A">
        <w:rPr>
          <w:rFonts w:ascii="Aptos" w:hAnsi="Aptos"/>
          <w:b/>
          <w:bCs/>
          <w:noProof/>
          <w:sz w:val="24"/>
          <w:szCs w:val="24"/>
          <w:lang w:val="ro-RO"/>
        </w:rPr>
        <w:t xml:space="preserve">iunea </w:t>
      </w:r>
      <w:r w:rsidR="00480074" w:rsidRPr="003F311A">
        <w:rPr>
          <w:rFonts w:ascii="Aptos" w:hAnsi="Aptos"/>
          <w:b/>
          <w:bCs/>
          <w:iCs/>
          <w:noProof/>
          <w:sz w:val="24"/>
          <w:szCs w:val="24"/>
          <w:lang w:val="ro-RO"/>
        </w:rPr>
        <w:t>Anun</w:t>
      </w:r>
      <w:r w:rsidR="00480074" w:rsidRPr="003F311A">
        <w:rPr>
          <w:rFonts w:ascii="Aptos" w:hAnsi="Aptos" w:cs="Calibri"/>
          <w:b/>
          <w:bCs/>
          <w:iCs/>
          <w:noProof/>
          <w:sz w:val="24"/>
          <w:szCs w:val="24"/>
          <w:lang w:val="ro-RO"/>
        </w:rPr>
        <w:t>ț</w:t>
      </w:r>
      <w:r w:rsidR="00480074" w:rsidRPr="003F311A">
        <w:rPr>
          <w:rFonts w:ascii="Aptos" w:hAnsi="Aptos"/>
          <w:b/>
          <w:bCs/>
          <w:iCs/>
          <w:noProof/>
          <w:sz w:val="24"/>
          <w:szCs w:val="24"/>
          <w:lang w:val="ro-RO"/>
        </w:rPr>
        <w:t>uri</w:t>
      </w:r>
      <w:r w:rsidR="00480074" w:rsidRPr="003F311A">
        <w:rPr>
          <w:rFonts w:ascii="Aptos" w:hAnsi="Aptos"/>
          <w:b/>
          <w:bCs/>
          <w:noProof/>
          <w:sz w:val="24"/>
          <w:szCs w:val="24"/>
          <w:lang w:val="ro-RO"/>
        </w:rPr>
        <w:t>.</w:t>
      </w:r>
    </w:p>
    <w:p w:rsidR="00480074" w:rsidRPr="001D2DCF" w:rsidRDefault="00480074" w:rsidP="00F76E01">
      <w:pPr>
        <w:tabs>
          <w:tab w:val="left" w:pos="284"/>
        </w:tabs>
        <w:jc w:val="both"/>
        <w:rPr>
          <w:rFonts w:ascii="Aptos" w:hAnsi="Aptos"/>
          <w:b/>
          <w:bCs/>
          <w:noProof/>
          <w:sz w:val="24"/>
          <w:szCs w:val="24"/>
        </w:rPr>
      </w:pPr>
      <w:r w:rsidRPr="001D2DCF">
        <w:rPr>
          <w:rFonts w:ascii="Aptos" w:hAnsi="Aptos"/>
          <w:b/>
          <w:bCs/>
          <w:noProof/>
          <w:sz w:val="24"/>
          <w:szCs w:val="24"/>
          <w:lang w:val="ro-RO"/>
        </w:rPr>
        <w:tab/>
      </w:r>
      <w:bookmarkStart w:id="3" w:name="_Hlk185331026"/>
      <w:r w:rsidRPr="001D2DCF">
        <w:rPr>
          <w:rFonts w:ascii="Aptos" w:hAnsi="Aptos"/>
          <w:b/>
          <w:bCs/>
          <w:noProof/>
          <w:sz w:val="24"/>
          <w:szCs w:val="24"/>
        </w:rPr>
        <w:tab/>
        <w:t>Tematica de concur</w:t>
      </w:r>
      <w:r w:rsidR="00F76E01" w:rsidRPr="001D2DCF">
        <w:rPr>
          <w:rFonts w:ascii="Aptos" w:hAnsi="Aptos"/>
          <w:b/>
          <w:bCs/>
          <w:noProof/>
          <w:sz w:val="24"/>
          <w:szCs w:val="24"/>
        </w:rPr>
        <w:t xml:space="preserve">s </w:t>
      </w:r>
      <w:r w:rsidRPr="001D2DCF">
        <w:rPr>
          <w:rFonts w:ascii="Aptos" w:hAnsi="Aptos"/>
          <w:b/>
          <w:bCs/>
          <w:noProof/>
          <w:sz w:val="24"/>
          <w:szCs w:val="24"/>
        </w:rPr>
        <w:t>va fi afi</w:t>
      </w:r>
      <w:r w:rsidRPr="001D2DCF">
        <w:rPr>
          <w:rFonts w:ascii="Calibri" w:hAnsi="Calibri" w:cs="Calibri"/>
          <w:b/>
          <w:bCs/>
          <w:noProof/>
          <w:sz w:val="24"/>
          <w:szCs w:val="24"/>
        </w:rPr>
        <w:t>ș</w:t>
      </w:r>
      <w:r w:rsidRPr="001D2DCF">
        <w:rPr>
          <w:rFonts w:ascii="Aptos" w:hAnsi="Aptos"/>
          <w:b/>
          <w:bCs/>
          <w:noProof/>
          <w:sz w:val="24"/>
          <w:szCs w:val="24"/>
        </w:rPr>
        <w:t>ată la avizierul unită</w:t>
      </w:r>
      <w:r w:rsidRPr="001D2DCF">
        <w:rPr>
          <w:rFonts w:ascii="Calibri" w:hAnsi="Calibri" w:cs="Calibri"/>
          <w:b/>
          <w:bCs/>
          <w:noProof/>
          <w:sz w:val="24"/>
          <w:szCs w:val="24"/>
        </w:rPr>
        <w:t>ț</w:t>
      </w:r>
      <w:r w:rsidRPr="001D2DCF">
        <w:rPr>
          <w:rFonts w:ascii="Aptos" w:hAnsi="Aptos"/>
          <w:b/>
          <w:bCs/>
          <w:noProof/>
          <w:sz w:val="24"/>
          <w:szCs w:val="24"/>
        </w:rPr>
        <w:t xml:space="preserve">ii </w:t>
      </w:r>
      <w:r w:rsidRPr="001D2DCF">
        <w:rPr>
          <w:rFonts w:ascii="Calibri" w:hAnsi="Calibri" w:cs="Calibri"/>
          <w:b/>
          <w:bCs/>
          <w:noProof/>
          <w:sz w:val="24"/>
          <w:szCs w:val="24"/>
        </w:rPr>
        <w:t>ș</w:t>
      </w:r>
      <w:r w:rsidRPr="001D2DCF">
        <w:rPr>
          <w:rFonts w:ascii="Aptos" w:hAnsi="Aptos"/>
          <w:b/>
          <w:bCs/>
          <w:noProof/>
          <w:sz w:val="24"/>
          <w:szCs w:val="24"/>
        </w:rPr>
        <w:t xml:space="preserve">i pe site-ul acesteia, </w:t>
      </w:r>
      <w:hyperlink r:id="rId15" w:history="1">
        <w:r w:rsidRPr="001D2DCF">
          <w:rPr>
            <w:rStyle w:val="Hyperlink"/>
            <w:rFonts w:ascii="Aptos" w:hAnsi="Aptos"/>
            <w:b/>
            <w:bCs/>
            <w:noProof/>
            <w:sz w:val="24"/>
            <w:szCs w:val="24"/>
            <w:lang w:val="ro-RO"/>
          </w:rPr>
          <w:t>www.spitaltgbujor.ro</w:t>
        </w:r>
      </w:hyperlink>
      <w:r w:rsidRPr="001D2DCF">
        <w:rPr>
          <w:rFonts w:ascii="Aptos" w:hAnsi="Aptos"/>
          <w:b/>
          <w:bCs/>
          <w:noProof/>
          <w:sz w:val="24"/>
          <w:szCs w:val="24"/>
          <w:lang w:val="ro-RO"/>
        </w:rPr>
        <w:t xml:space="preserve"> la </w:t>
      </w:r>
      <w:r w:rsidRPr="003F311A">
        <w:rPr>
          <w:rFonts w:ascii="Aptos" w:hAnsi="Aptos"/>
          <w:b/>
          <w:bCs/>
          <w:noProof/>
          <w:sz w:val="24"/>
          <w:szCs w:val="24"/>
          <w:lang w:val="ro-RO"/>
        </w:rPr>
        <w:t>sec</w:t>
      </w:r>
      <w:r w:rsidRPr="003F311A">
        <w:rPr>
          <w:rFonts w:ascii="Aptos" w:hAnsi="Aptos" w:cs="Calibri"/>
          <w:b/>
          <w:bCs/>
          <w:noProof/>
          <w:sz w:val="24"/>
          <w:szCs w:val="24"/>
          <w:lang w:val="ro-RO"/>
        </w:rPr>
        <w:t>ț</w:t>
      </w:r>
      <w:r w:rsidRPr="003F311A">
        <w:rPr>
          <w:rFonts w:ascii="Aptos" w:hAnsi="Aptos"/>
          <w:b/>
          <w:bCs/>
          <w:noProof/>
          <w:sz w:val="24"/>
          <w:szCs w:val="24"/>
          <w:lang w:val="ro-RO"/>
        </w:rPr>
        <w:t xml:space="preserve">iunea </w:t>
      </w:r>
      <w:r w:rsidRPr="003F311A">
        <w:rPr>
          <w:rFonts w:ascii="Aptos" w:hAnsi="Aptos"/>
          <w:b/>
          <w:bCs/>
          <w:iCs/>
          <w:noProof/>
          <w:sz w:val="24"/>
          <w:szCs w:val="24"/>
          <w:lang w:val="ro-RO"/>
        </w:rPr>
        <w:t>Anun</w:t>
      </w:r>
      <w:r w:rsidRPr="003F311A">
        <w:rPr>
          <w:rFonts w:ascii="Aptos" w:hAnsi="Aptos" w:cs="Calibri"/>
          <w:b/>
          <w:bCs/>
          <w:iCs/>
          <w:noProof/>
          <w:sz w:val="24"/>
          <w:szCs w:val="24"/>
          <w:lang w:val="ro-RO"/>
        </w:rPr>
        <w:t>ț</w:t>
      </w:r>
      <w:r w:rsidRPr="003F311A">
        <w:rPr>
          <w:rFonts w:ascii="Aptos" w:hAnsi="Aptos"/>
          <w:b/>
          <w:bCs/>
          <w:iCs/>
          <w:noProof/>
          <w:sz w:val="24"/>
          <w:szCs w:val="24"/>
          <w:lang w:val="ro-RO"/>
        </w:rPr>
        <w:t>uri</w:t>
      </w:r>
      <w:r w:rsidRPr="003F311A">
        <w:rPr>
          <w:rFonts w:ascii="Aptos" w:hAnsi="Aptos"/>
          <w:b/>
          <w:bCs/>
          <w:noProof/>
          <w:sz w:val="24"/>
          <w:szCs w:val="24"/>
        </w:rPr>
        <w:t>, odată cu anun</w:t>
      </w:r>
      <w:r w:rsidRPr="003F311A">
        <w:rPr>
          <w:rFonts w:ascii="Aptos" w:hAnsi="Aptos" w:cs="Calibri"/>
          <w:b/>
          <w:bCs/>
          <w:noProof/>
          <w:sz w:val="24"/>
          <w:szCs w:val="24"/>
        </w:rPr>
        <w:t>ț</w:t>
      </w:r>
      <w:r w:rsidRPr="003F311A">
        <w:rPr>
          <w:rFonts w:ascii="Aptos" w:hAnsi="Aptos"/>
          <w:b/>
          <w:bCs/>
          <w:noProof/>
          <w:sz w:val="24"/>
          <w:szCs w:val="24"/>
        </w:rPr>
        <w:t>ul</w:t>
      </w:r>
      <w:r w:rsidRPr="001D2DCF">
        <w:rPr>
          <w:rFonts w:ascii="Aptos" w:hAnsi="Aptos"/>
          <w:b/>
          <w:bCs/>
          <w:noProof/>
          <w:sz w:val="24"/>
          <w:szCs w:val="24"/>
        </w:rPr>
        <w:t xml:space="preserve"> de concurs.</w:t>
      </w:r>
    </w:p>
    <w:p w:rsidR="00480074" w:rsidRPr="001D2DCF" w:rsidRDefault="00480074" w:rsidP="00480074">
      <w:pPr>
        <w:tabs>
          <w:tab w:val="left" w:pos="284"/>
        </w:tabs>
        <w:jc w:val="both"/>
        <w:rPr>
          <w:rFonts w:ascii="Aptos" w:hAnsi="Aptos"/>
          <w:b/>
          <w:bCs/>
          <w:noProof/>
          <w:sz w:val="24"/>
          <w:szCs w:val="24"/>
          <w:lang w:val="ro-RO"/>
        </w:rPr>
      </w:pPr>
    </w:p>
    <w:bookmarkEnd w:id="3"/>
    <w:p w:rsidR="00480074" w:rsidRPr="00B01D75" w:rsidRDefault="00480074" w:rsidP="00480074">
      <w:pPr>
        <w:tabs>
          <w:tab w:val="left" w:pos="426"/>
        </w:tabs>
        <w:jc w:val="both"/>
        <w:rPr>
          <w:rFonts w:ascii="Aptos" w:hAnsi="Aptos"/>
          <w:noProof/>
          <w:sz w:val="24"/>
          <w:szCs w:val="24"/>
        </w:rPr>
      </w:pPr>
      <w:r w:rsidRPr="00B01D75">
        <w:rPr>
          <w:rFonts w:ascii="Aptos" w:hAnsi="Aptos"/>
          <w:noProof/>
          <w:sz w:val="24"/>
          <w:szCs w:val="24"/>
        </w:rPr>
        <w:t>Manager</w:t>
      </w:r>
    </w:p>
    <w:p w:rsidR="00480074" w:rsidRPr="00B01D75" w:rsidRDefault="00480074" w:rsidP="00480074">
      <w:pPr>
        <w:tabs>
          <w:tab w:val="left" w:pos="426"/>
        </w:tabs>
        <w:jc w:val="both"/>
        <w:rPr>
          <w:rFonts w:ascii="Aptos" w:hAnsi="Aptos"/>
          <w:noProof/>
          <w:sz w:val="24"/>
          <w:szCs w:val="24"/>
        </w:rPr>
      </w:pPr>
      <w:r w:rsidRPr="00B01D75">
        <w:rPr>
          <w:rFonts w:ascii="Aptos" w:hAnsi="Aptos"/>
          <w:noProof/>
          <w:sz w:val="24"/>
          <w:szCs w:val="24"/>
        </w:rPr>
        <w:t>Dr.ec. Gheonea Victoria</w:t>
      </w:r>
    </w:p>
    <w:p w:rsidR="00480074" w:rsidRPr="00B01D75" w:rsidRDefault="00480074" w:rsidP="00480074">
      <w:pPr>
        <w:tabs>
          <w:tab w:val="left" w:pos="426"/>
        </w:tabs>
        <w:jc w:val="both"/>
        <w:rPr>
          <w:rFonts w:ascii="Aptos" w:hAnsi="Aptos"/>
          <w:noProof/>
          <w:sz w:val="24"/>
          <w:szCs w:val="24"/>
        </w:rPr>
      </w:pPr>
    </w:p>
    <w:p w:rsidR="00480074" w:rsidRPr="00B01D75" w:rsidRDefault="00480074" w:rsidP="00480074">
      <w:pPr>
        <w:tabs>
          <w:tab w:val="left" w:pos="0"/>
          <w:tab w:val="left" w:pos="426"/>
        </w:tabs>
        <w:jc w:val="both"/>
        <w:rPr>
          <w:rFonts w:ascii="Aptos" w:hAnsi="Aptos"/>
          <w:noProof/>
          <w:sz w:val="24"/>
          <w:szCs w:val="24"/>
          <w:lang w:val="ro-RO"/>
        </w:rPr>
      </w:pP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rPr>
        <w:t>Avizat,</w:t>
      </w:r>
    </w:p>
    <w:p w:rsidR="00480074" w:rsidRPr="00B01D75" w:rsidRDefault="00480074" w:rsidP="00480074">
      <w:pPr>
        <w:tabs>
          <w:tab w:val="left" w:pos="0"/>
          <w:tab w:val="left" w:pos="426"/>
        </w:tabs>
        <w:jc w:val="both"/>
        <w:rPr>
          <w:rFonts w:ascii="Aptos" w:hAnsi="Aptos"/>
          <w:noProof/>
          <w:sz w:val="24"/>
          <w:szCs w:val="24"/>
          <w:lang w:val="ro-RO"/>
        </w:rPr>
      </w:pPr>
      <w:r w:rsidRPr="00B01D75">
        <w:rPr>
          <w:rFonts w:ascii="Aptos" w:hAnsi="Aptos"/>
          <w:noProof/>
          <w:sz w:val="24"/>
          <w:szCs w:val="24"/>
          <w:lang w:val="ro-RO"/>
        </w:rPr>
        <w:t>Secretar comisie de concurs</w:t>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t>Reprezentantul organizaţiei sindicale</w:t>
      </w:r>
    </w:p>
    <w:p w:rsidR="00480074" w:rsidRPr="00B01D75" w:rsidRDefault="00480074" w:rsidP="00480074">
      <w:pPr>
        <w:tabs>
          <w:tab w:val="left" w:pos="0"/>
          <w:tab w:val="left" w:pos="426"/>
        </w:tabs>
        <w:jc w:val="both"/>
        <w:rPr>
          <w:rFonts w:ascii="Aptos" w:hAnsi="Aptos"/>
          <w:noProof/>
          <w:sz w:val="24"/>
          <w:szCs w:val="24"/>
        </w:rPr>
      </w:pPr>
      <w:r w:rsidRPr="00B01D75">
        <w:rPr>
          <w:rFonts w:ascii="Aptos" w:hAnsi="Aptos"/>
          <w:noProof/>
          <w:sz w:val="24"/>
          <w:szCs w:val="24"/>
          <w:lang w:val="ro-RO"/>
        </w:rPr>
        <w:t>Resurse umane Ec.</w:t>
      </w:r>
      <w:r w:rsidR="00E20F09">
        <w:rPr>
          <w:rFonts w:ascii="Aptos" w:hAnsi="Aptos"/>
          <w:noProof/>
          <w:sz w:val="24"/>
          <w:szCs w:val="24"/>
          <w:lang w:val="ro-RO"/>
        </w:rPr>
        <w:t>Agache Raluca</w:t>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00ED39F0">
        <w:rPr>
          <w:rFonts w:ascii="Aptos" w:hAnsi="Aptos"/>
          <w:noProof/>
          <w:sz w:val="24"/>
          <w:szCs w:val="24"/>
          <w:lang w:val="ro-RO"/>
        </w:rPr>
        <w:t xml:space="preserve">Consilier Juridic Gâțu Alina Alberta </w:t>
      </w:r>
    </w:p>
    <w:p w:rsidR="00480074" w:rsidRPr="00B01D75" w:rsidRDefault="00480074" w:rsidP="00480074">
      <w:pPr>
        <w:tabs>
          <w:tab w:val="left" w:pos="284"/>
        </w:tabs>
        <w:jc w:val="both"/>
        <w:rPr>
          <w:rFonts w:ascii="Aptos" w:hAnsi="Aptos"/>
          <w:noProof/>
          <w:sz w:val="24"/>
          <w:szCs w:val="24"/>
          <w:lang w:val="ro-RO"/>
        </w:rPr>
      </w:pPr>
    </w:p>
    <w:p w:rsidR="008928D5" w:rsidRDefault="008928D5" w:rsidP="008928D5">
      <w:pPr>
        <w:tabs>
          <w:tab w:val="left" w:pos="284"/>
        </w:tabs>
        <w:autoSpaceDE w:val="0"/>
        <w:autoSpaceDN w:val="0"/>
        <w:adjustRightInd w:val="0"/>
        <w:jc w:val="both"/>
        <w:rPr>
          <w:rFonts w:ascii="Aptos" w:hAnsi="Aptos"/>
          <w:b/>
          <w:noProof/>
          <w:sz w:val="24"/>
          <w:szCs w:val="24"/>
          <w:lang w:val="ro-RO"/>
        </w:rPr>
      </w:pPr>
    </w:p>
    <w:p w:rsidR="00711783" w:rsidRDefault="00711783"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Default="00A24F5D" w:rsidP="00783593">
      <w:pPr>
        <w:tabs>
          <w:tab w:val="left" w:pos="284"/>
        </w:tabs>
        <w:jc w:val="both"/>
        <w:rPr>
          <w:rFonts w:ascii="Aptos" w:hAnsi="Aptos"/>
          <w:noProof/>
          <w:sz w:val="24"/>
          <w:szCs w:val="24"/>
          <w:lang w:val="ro-RO"/>
        </w:rPr>
      </w:pPr>
    </w:p>
    <w:p w:rsidR="00A24F5D" w:rsidRPr="00E07670" w:rsidRDefault="00A24F5D" w:rsidP="00A24F5D">
      <w:pPr>
        <w:rPr>
          <w:rFonts w:ascii="Aptos" w:hAnsi="Aptos"/>
          <w:b/>
          <w:bCs/>
          <w:noProof/>
          <w:sz w:val="24"/>
          <w:szCs w:val="24"/>
          <w:u w:val="single"/>
          <w:lang w:val="ro-RO"/>
        </w:rPr>
      </w:pPr>
      <w:r w:rsidRPr="00E07670">
        <w:rPr>
          <w:rFonts w:ascii="Aptos" w:hAnsi="Aptos"/>
          <w:b/>
          <w:bCs/>
          <w:noProof/>
          <w:sz w:val="24"/>
          <w:szCs w:val="24"/>
          <w:u w:val="single"/>
          <w:lang w:val="ro-RO"/>
        </w:rPr>
        <w:t>CALENDARUL DE DESFĂȘURARE A CONCURSULUI</w:t>
      </w:r>
      <w:r>
        <w:rPr>
          <w:rFonts w:ascii="Aptos" w:hAnsi="Aptos"/>
          <w:b/>
          <w:bCs/>
          <w:noProof/>
          <w:sz w:val="24"/>
          <w:szCs w:val="24"/>
          <w:u w:val="single"/>
          <w:lang w:val="ro-RO"/>
        </w:rPr>
        <w:t xml:space="preserve"> pentru postul de îngrijitoare:</w:t>
      </w:r>
    </w:p>
    <w:p w:rsidR="00A24F5D" w:rsidRPr="00B01D75" w:rsidRDefault="00A24F5D" w:rsidP="00A24F5D">
      <w:pPr>
        <w:tabs>
          <w:tab w:val="left" w:pos="284"/>
        </w:tabs>
        <w:jc w:val="both"/>
        <w:rPr>
          <w:rFonts w:ascii="Aptos" w:hAnsi="Aptos"/>
          <w:b/>
          <w:bCs/>
          <w:noProof/>
          <w:sz w:val="24"/>
          <w:szCs w:val="24"/>
          <w:u w:val="single"/>
          <w:lang w:val="ro-RO"/>
        </w:rPr>
      </w:pPr>
      <w:r>
        <w:rPr>
          <w:rFonts w:ascii="Aptos" w:hAnsi="Aptos"/>
          <w:b/>
          <w:bCs/>
          <w:noProof/>
          <w:sz w:val="24"/>
          <w:szCs w:val="24"/>
          <w:u w:val="single"/>
        </w:rPr>
        <w:drawing>
          <wp:anchor distT="0" distB="0" distL="114300" distR="114300" simplePos="0" relativeHeight="251673600" behindDoc="0" locked="0" layoutInCell="1" allowOverlap="1">
            <wp:simplePos x="0" y="0"/>
            <wp:positionH relativeFrom="column">
              <wp:posOffset>-2016760</wp:posOffset>
            </wp:positionH>
            <wp:positionV relativeFrom="paragraph">
              <wp:posOffset>3698240</wp:posOffset>
            </wp:positionV>
            <wp:extent cx="13335" cy="13335"/>
            <wp:effectExtent l="19050" t="0" r="5715" b="0"/>
            <wp:wrapNone/>
            <wp:docPr id="1" name="Cerneal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neală 1"/>
                    <pic:cNvPicPr>
                      <a:picLocks noChangeAspect="1" noChangeArrowheads="1"/>
                    </pic:cNvPicPr>
                  </pic:nvPicPr>
                  <pic:blipFill>
                    <a:blip r:embed="rId13"/>
                    <a:srcRect/>
                    <a:stretch>
                      <a:fillRect/>
                    </a:stretch>
                  </pic:blipFill>
                  <pic:spPr bwMode="auto">
                    <a:xfrm>
                      <a:off x="0" y="0"/>
                      <a:ext cx="13335" cy="13335"/>
                    </a:xfrm>
                    <a:prstGeom prst="rect">
                      <a:avLst/>
                    </a:prstGeom>
                    <a:noFill/>
                  </pic:spPr>
                </pic:pic>
              </a:graphicData>
            </a:graphic>
          </wp:anchor>
        </w:drawing>
      </w:r>
    </w:p>
    <w:tbl>
      <w:tblPr>
        <w:tblW w:w="9738" w:type="dxa"/>
        <w:tblLook w:val="04A0"/>
      </w:tblPr>
      <w:tblGrid>
        <w:gridCol w:w="3441"/>
        <w:gridCol w:w="6297"/>
      </w:tblGrid>
      <w:tr w:rsidR="00A24F5D" w:rsidRPr="00B01D75" w:rsidTr="00B81F23">
        <w:trPr>
          <w:trHeight w:val="693"/>
        </w:trPr>
        <w:tc>
          <w:tcPr>
            <w:tcW w:w="3441" w:type="dxa"/>
            <w:tcBorders>
              <w:top w:val="single" w:sz="4" w:space="0" w:color="auto"/>
              <w:left w:val="single" w:sz="4" w:space="0" w:color="auto"/>
              <w:bottom w:val="single" w:sz="4" w:space="0" w:color="auto"/>
              <w:right w:val="single" w:sz="4" w:space="0" w:color="auto"/>
            </w:tcBorders>
            <w:noWrap/>
            <w:vAlign w:val="center"/>
            <w:hideMark/>
          </w:tcPr>
          <w:p w:rsidR="00A24F5D" w:rsidRPr="00B01D75" w:rsidRDefault="00A24F5D" w:rsidP="00B81F23">
            <w:pPr>
              <w:rPr>
                <w:rFonts w:ascii="Aptos" w:hAnsi="Aptos" w:cs="Calibri"/>
                <w:noProof/>
                <w:color w:val="000000"/>
                <w:sz w:val="24"/>
                <w:szCs w:val="24"/>
                <w:lang w:val="ro-RO"/>
              </w:rPr>
            </w:pPr>
            <w:r>
              <w:rPr>
                <w:rFonts w:ascii="Aptos" w:hAnsi="Aptos" w:cs="Calibri"/>
                <w:noProof/>
                <w:color w:val="000000"/>
                <w:sz w:val="24"/>
                <w:szCs w:val="24"/>
                <w:lang w:val="ro-RO"/>
              </w:rPr>
              <w:t>05.11</w:t>
            </w:r>
            <w:r w:rsidRPr="00B01D75">
              <w:rPr>
                <w:rFonts w:ascii="Aptos" w:hAnsi="Aptos" w:cs="Calibri"/>
                <w:noProof/>
                <w:color w:val="000000"/>
                <w:sz w:val="24"/>
                <w:szCs w:val="24"/>
                <w:lang w:val="ro-RO"/>
              </w:rPr>
              <w:t>.202</w:t>
            </w:r>
            <w:r>
              <w:rPr>
                <w:rFonts w:ascii="Aptos" w:hAnsi="Aptos" w:cs="Calibri"/>
                <w:noProof/>
                <w:color w:val="000000"/>
                <w:sz w:val="24"/>
                <w:szCs w:val="24"/>
                <w:lang w:val="ro-RO"/>
              </w:rPr>
              <w:t>6</w:t>
            </w:r>
          </w:p>
        </w:tc>
        <w:tc>
          <w:tcPr>
            <w:tcW w:w="6297" w:type="dxa"/>
            <w:tcBorders>
              <w:top w:val="single" w:sz="4" w:space="0" w:color="auto"/>
              <w:left w:val="nil"/>
              <w:bottom w:val="single" w:sz="4" w:space="0" w:color="auto"/>
              <w:right w:val="single" w:sz="4" w:space="0" w:color="auto"/>
            </w:tcBorders>
            <w:vAlign w:val="center"/>
            <w:hideMark/>
          </w:tcPr>
          <w:p w:rsidR="00A24F5D" w:rsidRPr="00B01D75" w:rsidRDefault="00A24F5D" w:rsidP="00B81F23">
            <w:pPr>
              <w:rPr>
                <w:rFonts w:ascii="Aptos" w:hAnsi="Aptos" w:cs="Calibri"/>
                <w:noProof/>
                <w:color w:val="000000"/>
                <w:sz w:val="24"/>
                <w:szCs w:val="24"/>
                <w:lang w:val="ro-RO"/>
              </w:rPr>
            </w:pPr>
            <w:r w:rsidRPr="00B01D75">
              <w:rPr>
                <w:rFonts w:ascii="Aptos" w:hAnsi="Aptos" w:cs="Calibri"/>
                <w:noProof/>
                <w:sz w:val="24"/>
                <w:szCs w:val="24"/>
                <w:lang w:val="ro-RO"/>
              </w:rPr>
              <w:t>Publicarea anun</w:t>
            </w:r>
            <w:r w:rsidRPr="00B01D75">
              <w:rPr>
                <w:rFonts w:ascii="Calibri" w:hAnsi="Calibri" w:cs="Calibri"/>
                <w:noProof/>
                <w:sz w:val="24"/>
                <w:szCs w:val="24"/>
                <w:lang w:val="ro-RO"/>
              </w:rPr>
              <w:t>ț</w:t>
            </w:r>
            <w:r w:rsidRPr="00B01D75">
              <w:rPr>
                <w:rFonts w:ascii="Aptos" w:hAnsi="Aptos" w:cs="Calibri"/>
                <w:noProof/>
                <w:sz w:val="24"/>
                <w:szCs w:val="24"/>
                <w:lang w:val="ro-RO"/>
              </w:rPr>
              <w:t xml:space="preserve">ului de concurs pe site-ul </w:t>
            </w:r>
            <w:r w:rsidRPr="00B01D75">
              <w:rPr>
                <w:rFonts w:ascii="Aptos" w:hAnsi="Aptos" w:cs="Calibri"/>
                <w:i/>
                <w:iCs/>
                <w:noProof/>
                <w:sz w:val="24"/>
                <w:szCs w:val="24"/>
                <w:lang w:val="ro-RO"/>
              </w:rPr>
              <w:t>posturigov.ro</w:t>
            </w:r>
            <w:r w:rsidRPr="00B01D75">
              <w:rPr>
                <w:rFonts w:ascii="Aptos" w:hAnsi="Aptos" w:cs="Calibri"/>
                <w:noProof/>
                <w:sz w:val="24"/>
                <w:szCs w:val="24"/>
                <w:lang w:val="ro-RO"/>
              </w:rPr>
              <w:t xml:space="preserve">, pe site-ul </w:t>
            </w:r>
            <w:r w:rsidRPr="00B01D75">
              <w:rPr>
                <w:rFonts w:ascii="Calibri" w:hAnsi="Calibri" w:cs="Calibri"/>
                <w:noProof/>
                <w:sz w:val="24"/>
                <w:szCs w:val="24"/>
                <w:lang w:val="ro-RO"/>
              </w:rPr>
              <w:t>ș</w:t>
            </w:r>
            <w:r w:rsidRPr="00B01D75">
              <w:rPr>
                <w:rFonts w:ascii="Aptos" w:hAnsi="Aptos" w:cs="Calibri"/>
                <w:noProof/>
                <w:sz w:val="24"/>
                <w:szCs w:val="24"/>
                <w:lang w:val="ro-RO"/>
              </w:rPr>
              <w:t>i la sediul spitalului</w:t>
            </w:r>
          </w:p>
        </w:tc>
      </w:tr>
      <w:tr w:rsidR="00A24F5D" w:rsidRPr="00B01D75" w:rsidTr="00B81F23">
        <w:trPr>
          <w:trHeight w:val="346"/>
        </w:trPr>
        <w:tc>
          <w:tcPr>
            <w:tcW w:w="3441" w:type="dxa"/>
            <w:tcBorders>
              <w:top w:val="nil"/>
              <w:left w:val="single" w:sz="4" w:space="0" w:color="auto"/>
              <w:bottom w:val="single" w:sz="4" w:space="0" w:color="auto"/>
              <w:right w:val="single" w:sz="4" w:space="0" w:color="auto"/>
            </w:tcBorders>
            <w:noWrap/>
            <w:vAlign w:val="center"/>
            <w:hideMark/>
          </w:tcPr>
          <w:p w:rsidR="00A24F5D" w:rsidRPr="00B01D75" w:rsidRDefault="00A24F5D" w:rsidP="00B81F23">
            <w:pPr>
              <w:rPr>
                <w:rFonts w:ascii="Aptos" w:hAnsi="Aptos" w:cs="Calibri"/>
                <w:b/>
                <w:bCs/>
                <w:noProof/>
                <w:color w:val="000000"/>
                <w:sz w:val="24"/>
                <w:szCs w:val="24"/>
                <w:lang w:val="ro-RO"/>
              </w:rPr>
            </w:pPr>
            <w:r>
              <w:rPr>
                <w:rFonts w:ascii="Aptos" w:hAnsi="Aptos" w:cs="Calibri"/>
                <w:b/>
                <w:bCs/>
                <w:noProof/>
                <w:color w:val="000000"/>
                <w:sz w:val="24"/>
                <w:szCs w:val="24"/>
                <w:lang w:val="ro-RO"/>
              </w:rPr>
              <w:t>18</w:t>
            </w:r>
            <w:r w:rsidRPr="00B01D75">
              <w:rPr>
                <w:rFonts w:ascii="Aptos" w:hAnsi="Aptos" w:cs="Calibri"/>
                <w:b/>
                <w:bCs/>
                <w:noProof/>
                <w:color w:val="000000"/>
                <w:sz w:val="24"/>
                <w:szCs w:val="24"/>
                <w:lang w:val="ro-RO"/>
              </w:rPr>
              <w:t>.</w:t>
            </w:r>
            <w:r>
              <w:rPr>
                <w:rFonts w:ascii="Aptos" w:hAnsi="Aptos" w:cs="Calibri"/>
                <w:b/>
                <w:bCs/>
                <w:noProof/>
                <w:color w:val="000000"/>
                <w:sz w:val="24"/>
                <w:szCs w:val="24"/>
                <w:lang w:val="ro-RO"/>
              </w:rPr>
              <w:t>11.2026</w:t>
            </w:r>
            <w:r w:rsidRPr="00B01D75">
              <w:rPr>
                <w:rFonts w:ascii="Aptos" w:hAnsi="Aptos" w:cs="Calibri"/>
                <w:b/>
                <w:bCs/>
                <w:noProof/>
                <w:color w:val="000000"/>
                <w:sz w:val="24"/>
                <w:szCs w:val="24"/>
                <w:lang w:val="ro-RO"/>
              </w:rPr>
              <w:t xml:space="preserve"> ora 1</w:t>
            </w:r>
            <w:r>
              <w:rPr>
                <w:rFonts w:ascii="Aptos" w:hAnsi="Aptos" w:cs="Calibri"/>
                <w:b/>
                <w:bCs/>
                <w:noProof/>
                <w:color w:val="000000"/>
                <w:sz w:val="24"/>
                <w:szCs w:val="24"/>
                <w:lang w:val="ro-RO"/>
              </w:rPr>
              <w:t>5</w:t>
            </w:r>
            <w:r w:rsidRPr="00B01D75">
              <w:rPr>
                <w:rFonts w:ascii="Aptos" w:hAnsi="Aptos" w:cs="Calibri"/>
                <w:b/>
                <w:bCs/>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noWrap/>
            <w:vAlign w:val="center"/>
            <w:hideMark/>
          </w:tcPr>
          <w:p w:rsidR="00A24F5D" w:rsidRPr="00B01D75" w:rsidRDefault="00A24F5D" w:rsidP="00B81F23">
            <w:pPr>
              <w:rPr>
                <w:rFonts w:ascii="Aptos" w:hAnsi="Aptos" w:cs="Calibri"/>
                <w:b/>
                <w:bCs/>
                <w:noProof/>
                <w:color w:val="000000"/>
                <w:sz w:val="24"/>
                <w:szCs w:val="24"/>
                <w:lang w:val="ro-RO"/>
              </w:rPr>
            </w:pPr>
            <w:r w:rsidRPr="00B01D75">
              <w:rPr>
                <w:rFonts w:ascii="Aptos" w:hAnsi="Aptos" w:cs="Calibri"/>
                <w:b/>
                <w:bCs/>
                <w:noProof/>
                <w:color w:val="000000"/>
                <w:sz w:val="24"/>
                <w:szCs w:val="24"/>
                <w:lang w:val="ro-RO"/>
              </w:rPr>
              <w:t>Data limită de depunere a dosarelor pentru înscrierea candida</w:t>
            </w:r>
            <w:r w:rsidRPr="00B01D75">
              <w:rPr>
                <w:rFonts w:ascii="Calibri" w:hAnsi="Calibri" w:cs="Calibri"/>
                <w:b/>
                <w:bCs/>
                <w:noProof/>
                <w:color w:val="000000"/>
                <w:sz w:val="24"/>
                <w:szCs w:val="24"/>
                <w:lang w:val="ro-RO"/>
              </w:rPr>
              <w:t>ț</w:t>
            </w:r>
            <w:r w:rsidRPr="00B01D75">
              <w:rPr>
                <w:rFonts w:ascii="Aptos" w:hAnsi="Aptos" w:cs="Calibri"/>
                <w:b/>
                <w:bCs/>
                <w:noProof/>
                <w:color w:val="000000"/>
                <w:sz w:val="24"/>
                <w:szCs w:val="24"/>
                <w:lang w:val="ro-RO"/>
              </w:rPr>
              <w:t>ilor la concurs</w:t>
            </w:r>
          </w:p>
        </w:tc>
      </w:tr>
      <w:tr w:rsidR="00A24F5D" w:rsidRPr="00B01D75" w:rsidTr="00B81F23">
        <w:trPr>
          <w:trHeight w:val="693"/>
        </w:trPr>
        <w:tc>
          <w:tcPr>
            <w:tcW w:w="3441" w:type="dxa"/>
            <w:tcBorders>
              <w:top w:val="nil"/>
              <w:left w:val="single" w:sz="4" w:space="0" w:color="auto"/>
              <w:bottom w:val="single" w:sz="4" w:space="0" w:color="auto"/>
              <w:right w:val="single" w:sz="4" w:space="0" w:color="auto"/>
            </w:tcBorders>
            <w:noWrap/>
            <w:vAlign w:val="center"/>
            <w:hideMark/>
          </w:tcPr>
          <w:p w:rsidR="00A24F5D" w:rsidRPr="00B01D75" w:rsidRDefault="00A24F5D" w:rsidP="00B81F23">
            <w:pPr>
              <w:rPr>
                <w:rFonts w:ascii="Aptos" w:hAnsi="Aptos" w:cs="Calibri"/>
                <w:noProof/>
                <w:color w:val="000000"/>
                <w:sz w:val="24"/>
                <w:szCs w:val="24"/>
                <w:lang w:val="ro-RO"/>
              </w:rPr>
            </w:pPr>
            <w:r>
              <w:rPr>
                <w:rFonts w:ascii="Aptos" w:hAnsi="Aptos" w:cs="Calibri"/>
                <w:noProof/>
                <w:color w:val="000000"/>
                <w:sz w:val="24"/>
                <w:szCs w:val="24"/>
                <w:lang w:val="ro-RO"/>
              </w:rPr>
              <w:t>19</w:t>
            </w:r>
            <w:r w:rsidRPr="00B01D75">
              <w:rPr>
                <w:rFonts w:ascii="Aptos" w:hAnsi="Aptos" w:cs="Calibri"/>
                <w:noProof/>
                <w:color w:val="000000"/>
                <w:sz w:val="24"/>
                <w:szCs w:val="24"/>
                <w:lang w:val="ro-RO"/>
              </w:rPr>
              <w:t>.</w:t>
            </w:r>
            <w:r>
              <w:rPr>
                <w:rFonts w:ascii="Aptos" w:hAnsi="Aptos" w:cs="Calibri"/>
                <w:noProof/>
                <w:color w:val="000000"/>
                <w:sz w:val="24"/>
                <w:szCs w:val="24"/>
                <w:lang w:val="ro-RO"/>
              </w:rPr>
              <w:t>11.2026</w:t>
            </w:r>
            <w:r w:rsidRPr="00B01D75">
              <w:rPr>
                <w:rFonts w:ascii="Aptos" w:hAnsi="Aptos" w:cs="Calibri"/>
                <w:noProof/>
                <w:color w:val="000000"/>
                <w:sz w:val="24"/>
                <w:szCs w:val="24"/>
                <w:lang w:val="ro-RO"/>
              </w:rPr>
              <w:t>, ora 10</w:t>
            </w:r>
            <w:r w:rsidRPr="00B01D75">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hideMark/>
          </w:tcPr>
          <w:p w:rsidR="00A24F5D" w:rsidRPr="00B01D75" w:rsidRDefault="00A24F5D" w:rsidP="00B81F23">
            <w:pPr>
              <w:rPr>
                <w:rFonts w:ascii="Aptos" w:hAnsi="Aptos" w:cs="Calibri"/>
                <w:noProof/>
                <w:color w:val="000000"/>
                <w:sz w:val="24"/>
                <w:szCs w:val="24"/>
                <w:lang w:val="ro-RO"/>
              </w:rPr>
            </w:pPr>
            <w:r w:rsidRPr="00B01D75">
              <w:rPr>
                <w:rFonts w:ascii="Aptos" w:hAnsi="Aptos" w:cs="Calibri"/>
                <w:noProof/>
                <w:color w:val="000000"/>
                <w:sz w:val="24"/>
                <w:szCs w:val="24"/>
                <w:lang w:val="ro-RO"/>
              </w:rPr>
              <w:t>Selec</w:t>
            </w:r>
            <w:r w:rsidRPr="00B01D75">
              <w:rPr>
                <w:rFonts w:ascii="Calibri" w:hAnsi="Calibri" w:cs="Calibri"/>
                <w:noProof/>
                <w:color w:val="000000"/>
                <w:sz w:val="24"/>
                <w:szCs w:val="24"/>
                <w:lang w:val="ro-RO"/>
              </w:rPr>
              <w:t>ț</w:t>
            </w:r>
            <w:r w:rsidRPr="00B01D75">
              <w:rPr>
                <w:rFonts w:ascii="Aptos" w:hAnsi="Aptos" w:cs="Calibri"/>
                <w:noProof/>
                <w:color w:val="000000"/>
                <w:sz w:val="24"/>
                <w:szCs w:val="24"/>
                <w:lang w:val="ro-RO"/>
              </w:rPr>
              <w:t xml:space="preserve">ia dosarelor </w:t>
            </w:r>
            <w:r w:rsidRPr="00597EA0">
              <w:rPr>
                <w:rFonts w:ascii="Aptos" w:hAnsi="Aptos" w:cs="Calibri"/>
                <w:noProof/>
                <w:color w:val="000000"/>
                <w:sz w:val="24"/>
                <w:szCs w:val="24"/>
                <w:lang w:val="ro-RO"/>
              </w:rPr>
              <w:t>candidatilor</w:t>
            </w:r>
            <w:r>
              <w:rPr>
                <w:rFonts w:ascii="Calibri" w:hAnsi="Calibri" w:cs="Calibri"/>
                <w:noProof/>
                <w:color w:val="000000"/>
                <w:sz w:val="24"/>
                <w:szCs w:val="24"/>
                <w:lang w:val="ro-RO"/>
              </w:rPr>
              <w:t xml:space="preserve"> </w:t>
            </w:r>
            <w:r w:rsidRPr="00B01D75">
              <w:rPr>
                <w:rFonts w:ascii="Aptos" w:hAnsi="Aptos" w:cs="Calibri"/>
                <w:noProof/>
                <w:color w:val="000000"/>
                <w:sz w:val="24"/>
                <w:szCs w:val="24"/>
                <w:lang w:val="ro-RO"/>
              </w:rPr>
              <w:t xml:space="preserve">de </w:t>
            </w:r>
            <w:r w:rsidRPr="00B01D75">
              <w:rPr>
                <w:rFonts w:ascii="Aptos" w:hAnsi="Aptos" w:cs="Aptos"/>
                <w:noProof/>
                <w:color w:val="000000"/>
                <w:sz w:val="24"/>
                <w:szCs w:val="24"/>
                <w:lang w:val="ro-RO"/>
              </w:rPr>
              <w:t>î</w:t>
            </w:r>
            <w:r w:rsidRPr="00B01D75">
              <w:rPr>
                <w:rFonts w:ascii="Aptos" w:hAnsi="Aptos" w:cs="Calibri"/>
                <w:noProof/>
                <w:color w:val="000000"/>
                <w:sz w:val="24"/>
                <w:szCs w:val="24"/>
                <w:lang w:val="ro-RO"/>
              </w:rPr>
              <w:t xml:space="preserve">nscriere </w:t>
            </w:r>
            <w:r>
              <w:rPr>
                <w:rFonts w:ascii="Aptos" w:hAnsi="Aptos" w:cs="Calibri"/>
                <w:noProof/>
                <w:color w:val="000000"/>
                <w:sz w:val="24"/>
                <w:szCs w:val="24"/>
                <w:lang w:val="ro-RO"/>
              </w:rPr>
              <w:t xml:space="preserve">la concurs </w:t>
            </w:r>
            <w:r w:rsidRPr="00B01D75">
              <w:rPr>
                <w:rFonts w:ascii="Aptos" w:hAnsi="Aptos" w:cs="Calibri"/>
                <w:noProof/>
                <w:color w:val="000000"/>
                <w:sz w:val="24"/>
                <w:szCs w:val="24"/>
                <w:lang w:val="ro-RO"/>
              </w:rPr>
              <w:t>la sediul spitalului</w:t>
            </w:r>
          </w:p>
        </w:tc>
      </w:tr>
      <w:tr w:rsidR="00A24F5D" w:rsidRPr="00B01D75" w:rsidTr="00B81F23">
        <w:trPr>
          <w:trHeight w:val="693"/>
        </w:trPr>
        <w:tc>
          <w:tcPr>
            <w:tcW w:w="3441" w:type="dxa"/>
            <w:tcBorders>
              <w:top w:val="nil"/>
              <w:left w:val="single" w:sz="4" w:space="0" w:color="auto"/>
              <w:bottom w:val="single" w:sz="4" w:space="0" w:color="auto"/>
              <w:right w:val="single" w:sz="4" w:space="0" w:color="auto"/>
            </w:tcBorders>
            <w:noWrap/>
            <w:vAlign w:val="center"/>
            <w:hideMark/>
          </w:tcPr>
          <w:p w:rsidR="00A24F5D" w:rsidRDefault="00A24F5D" w:rsidP="00B81F23">
            <w:pPr>
              <w:rPr>
                <w:rFonts w:ascii="Aptos" w:hAnsi="Aptos" w:cs="Calibri"/>
                <w:noProof/>
                <w:color w:val="000000"/>
                <w:sz w:val="24"/>
                <w:szCs w:val="24"/>
                <w:lang w:val="ro-RO"/>
              </w:rPr>
            </w:pPr>
            <w:r>
              <w:rPr>
                <w:rFonts w:ascii="Aptos" w:hAnsi="Aptos" w:cs="Calibri"/>
                <w:noProof/>
                <w:color w:val="000000"/>
                <w:sz w:val="24"/>
                <w:szCs w:val="24"/>
                <w:lang w:val="ro-RO"/>
              </w:rPr>
              <w:t>19</w:t>
            </w:r>
            <w:r w:rsidRPr="00B01D75">
              <w:rPr>
                <w:rFonts w:ascii="Aptos" w:hAnsi="Aptos" w:cs="Calibri"/>
                <w:noProof/>
                <w:color w:val="000000"/>
                <w:sz w:val="24"/>
                <w:szCs w:val="24"/>
                <w:lang w:val="ro-RO"/>
              </w:rPr>
              <w:t>.</w:t>
            </w:r>
            <w:r>
              <w:rPr>
                <w:rFonts w:ascii="Aptos" w:hAnsi="Aptos" w:cs="Calibri"/>
                <w:noProof/>
                <w:color w:val="000000"/>
                <w:sz w:val="24"/>
                <w:szCs w:val="24"/>
                <w:lang w:val="ro-RO"/>
              </w:rPr>
              <w:t>11.2026</w:t>
            </w:r>
            <w:r w:rsidRPr="00B01D75">
              <w:rPr>
                <w:rFonts w:ascii="Aptos" w:hAnsi="Aptos" w:cs="Calibri"/>
                <w:noProof/>
                <w:color w:val="000000"/>
                <w:sz w:val="24"/>
                <w:szCs w:val="24"/>
                <w:lang w:val="ro-RO"/>
              </w:rPr>
              <w:t xml:space="preserve">, ora </w:t>
            </w:r>
            <w:r w:rsidRPr="00B01D75">
              <w:rPr>
                <w:rFonts w:ascii="Aptos" w:hAnsi="Aptos" w:cs="Calibri"/>
                <w:b/>
                <w:bCs/>
                <w:noProof/>
                <w:color w:val="000000"/>
                <w:sz w:val="24"/>
                <w:szCs w:val="24"/>
                <w:lang w:val="ro-RO"/>
              </w:rPr>
              <w:t>1</w:t>
            </w:r>
            <w:r>
              <w:rPr>
                <w:rFonts w:ascii="Aptos" w:hAnsi="Aptos" w:cs="Calibri"/>
                <w:b/>
                <w:bCs/>
                <w:noProof/>
                <w:color w:val="000000"/>
                <w:sz w:val="24"/>
                <w:szCs w:val="24"/>
                <w:lang w:val="ro-RO"/>
              </w:rPr>
              <w:t>5</w:t>
            </w:r>
            <w:r w:rsidRPr="00B01D75">
              <w:rPr>
                <w:rFonts w:ascii="Aptos" w:hAnsi="Aptos" w:cs="Calibri"/>
                <w:b/>
                <w:bCs/>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hideMark/>
          </w:tcPr>
          <w:p w:rsidR="00A24F5D" w:rsidRPr="00B01D75" w:rsidRDefault="00A24F5D" w:rsidP="00B81F23">
            <w:pPr>
              <w:rPr>
                <w:rFonts w:ascii="Aptos" w:hAnsi="Aptos" w:cs="Calibri"/>
                <w:noProof/>
                <w:color w:val="000000"/>
                <w:sz w:val="24"/>
                <w:szCs w:val="24"/>
                <w:lang w:val="ro-RO"/>
              </w:rPr>
            </w:pPr>
            <w:r>
              <w:rPr>
                <w:rFonts w:ascii="Aptos" w:hAnsi="Aptos" w:cs="Calibri"/>
                <w:noProof/>
                <w:color w:val="000000"/>
                <w:sz w:val="24"/>
                <w:szCs w:val="24"/>
                <w:lang w:val="ro-RO"/>
              </w:rPr>
              <w:t>A</w:t>
            </w:r>
            <w:r w:rsidRPr="00B01D75">
              <w:rPr>
                <w:rFonts w:ascii="Aptos" w:hAnsi="Aptos" w:cs="Calibri"/>
                <w:noProof/>
                <w:color w:val="000000"/>
                <w:sz w:val="24"/>
                <w:szCs w:val="24"/>
                <w:lang w:val="ro-RO"/>
              </w:rPr>
              <w:t>fi</w:t>
            </w:r>
            <w:r w:rsidRPr="00B01D75">
              <w:rPr>
                <w:rFonts w:ascii="Calibri" w:hAnsi="Calibri" w:cs="Calibri"/>
                <w:noProof/>
                <w:color w:val="000000"/>
                <w:sz w:val="24"/>
                <w:szCs w:val="24"/>
                <w:lang w:val="ro-RO"/>
              </w:rPr>
              <w:t>ș</w:t>
            </w:r>
            <w:r w:rsidRPr="00B01D75">
              <w:rPr>
                <w:rFonts w:ascii="Aptos" w:hAnsi="Aptos" w:cs="Calibri"/>
                <w:noProof/>
                <w:color w:val="000000"/>
                <w:sz w:val="24"/>
                <w:szCs w:val="24"/>
                <w:lang w:val="ro-RO"/>
              </w:rPr>
              <w:t>area listei cu rezultatul verific</w:t>
            </w:r>
            <w:r w:rsidRPr="00B01D75">
              <w:rPr>
                <w:rFonts w:ascii="Aptos" w:hAnsi="Aptos" w:cs="Aptos"/>
                <w:noProof/>
                <w:color w:val="000000"/>
                <w:sz w:val="24"/>
                <w:szCs w:val="24"/>
                <w:lang w:val="ro-RO"/>
              </w:rPr>
              <w:t>ă</w:t>
            </w:r>
            <w:r w:rsidRPr="00B01D75">
              <w:rPr>
                <w:rFonts w:ascii="Aptos" w:hAnsi="Aptos" w:cs="Calibri"/>
                <w:noProof/>
                <w:color w:val="000000"/>
                <w:sz w:val="24"/>
                <w:szCs w:val="24"/>
                <w:lang w:val="ro-RO"/>
              </w:rPr>
              <w:t xml:space="preserve">rii dosarelor de </w:t>
            </w:r>
            <w:r w:rsidRPr="00B01D75">
              <w:rPr>
                <w:rFonts w:ascii="Aptos" w:hAnsi="Aptos" w:cs="Aptos"/>
                <w:noProof/>
                <w:color w:val="000000"/>
                <w:sz w:val="24"/>
                <w:szCs w:val="24"/>
                <w:lang w:val="ro-RO"/>
              </w:rPr>
              <w:t>î</w:t>
            </w:r>
            <w:r w:rsidRPr="00B01D75">
              <w:rPr>
                <w:rFonts w:ascii="Aptos" w:hAnsi="Aptos" w:cs="Calibri"/>
                <w:noProof/>
                <w:color w:val="000000"/>
                <w:sz w:val="24"/>
                <w:szCs w:val="24"/>
                <w:lang w:val="ro-RO"/>
              </w:rPr>
              <w:t>nscriere la sediul spitalului</w:t>
            </w:r>
          </w:p>
        </w:tc>
      </w:tr>
      <w:tr w:rsidR="00A24F5D" w:rsidRPr="00B01D75" w:rsidTr="00B81F23">
        <w:trPr>
          <w:trHeight w:val="346"/>
        </w:trPr>
        <w:tc>
          <w:tcPr>
            <w:tcW w:w="3441" w:type="dxa"/>
            <w:tcBorders>
              <w:top w:val="nil"/>
              <w:left w:val="single" w:sz="4" w:space="0" w:color="auto"/>
              <w:bottom w:val="single" w:sz="4" w:space="0" w:color="auto"/>
              <w:right w:val="single" w:sz="4" w:space="0" w:color="auto"/>
            </w:tcBorders>
            <w:noWrap/>
            <w:vAlign w:val="center"/>
            <w:hideMark/>
          </w:tcPr>
          <w:p w:rsidR="00A24F5D" w:rsidRPr="00B01D75" w:rsidRDefault="00A24F5D" w:rsidP="00B81F23">
            <w:pPr>
              <w:rPr>
                <w:rFonts w:ascii="Aptos" w:hAnsi="Aptos" w:cs="Calibri"/>
                <w:noProof/>
                <w:color w:val="000000"/>
                <w:sz w:val="24"/>
                <w:szCs w:val="24"/>
                <w:lang w:val="ro-RO"/>
              </w:rPr>
            </w:pPr>
            <w:r>
              <w:rPr>
                <w:rFonts w:ascii="Aptos" w:hAnsi="Aptos" w:cs="Calibri"/>
                <w:noProof/>
                <w:color w:val="000000"/>
                <w:sz w:val="24"/>
                <w:szCs w:val="24"/>
                <w:lang w:val="ro-RO"/>
              </w:rPr>
              <w:t>20.11.2026</w:t>
            </w:r>
            <w:r w:rsidRPr="00B01D75">
              <w:rPr>
                <w:rFonts w:ascii="Aptos" w:hAnsi="Aptos" w:cs="Calibri"/>
                <w:noProof/>
                <w:color w:val="000000"/>
                <w:sz w:val="24"/>
                <w:szCs w:val="24"/>
                <w:lang w:val="ro-RO"/>
              </w:rPr>
              <w:t>, ora 10</w:t>
            </w:r>
            <w:r w:rsidRPr="00B01D75">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noWrap/>
            <w:vAlign w:val="center"/>
            <w:hideMark/>
          </w:tcPr>
          <w:p w:rsidR="00A24F5D" w:rsidRPr="00B01D75" w:rsidRDefault="00A24F5D" w:rsidP="00B81F23">
            <w:pPr>
              <w:rPr>
                <w:rFonts w:ascii="Aptos" w:hAnsi="Aptos" w:cs="Calibri"/>
                <w:noProof/>
                <w:color w:val="000000"/>
                <w:sz w:val="24"/>
                <w:szCs w:val="24"/>
                <w:lang w:val="ro-RO"/>
              </w:rPr>
            </w:pPr>
            <w:r w:rsidRPr="00B01D75">
              <w:rPr>
                <w:rFonts w:ascii="Aptos" w:hAnsi="Aptos" w:cs="Calibri"/>
                <w:noProof/>
                <w:color w:val="000000"/>
                <w:sz w:val="24"/>
                <w:szCs w:val="24"/>
                <w:lang w:val="ro-RO"/>
              </w:rPr>
              <w:t>Depunerea eventualelor contesta</w:t>
            </w:r>
            <w:r w:rsidRPr="00B01D75">
              <w:rPr>
                <w:rFonts w:ascii="Calibri" w:hAnsi="Calibri" w:cs="Calibri"/>
                <w:noProof/>
                <w:color w:val="000000"/>
                <w:sz w:val="24"/>
                <w:szCs w:val="24"/>
                <w:lang w:val="ro-RO"/>
              </w:rPr>
              <w:t>ț</w:t>
            </w:r>
            <w:r w:rsidRPr="00B01D75">
              <w:rPr>
                <w:rFonts w:ascii="Aptos" w:hAnsi="Aptos" w:cs="Calibri"/>
                <w:noProof/>
                <w:color w:val="000000"/>
                <w:sz w:val="24"/>
                <w:szCs w:val="24"/>
                <w:lang w:val="ro-RO"/>
              </w:rPr>
              <w:t>ii privind rezultatul verific</w:t>
            </w:r>
            <w:r w:rsidRPr="00B01D75">
              <w:rPr>
                <w:rFonts w:ascii="Aptos" w:hAnsi="Aptos" w:cs="Aptos"/>
                <w:noProof/>
                <w:color w:val="000000"/>
                <w:sz w:val="24"/>
                <w:szCs w:val="24"/>
                <w:lang w:val="ro-RO"/>
              </w:rPr>
              <w:t>ă</w:t>
            </w:r>
            <w:r w:rsidRPr="00B01D75">
              <w:rPr>
                <w:rFonts w:ascii="Aptos" w:hAnsi="Aptos" w:cs="Calibri"/>
                <w:noProof/>
                <w:color w:val="000000"/>
                <w:sz w:val="24"/>
                <w:szCs w:val="24"/>
                <w:lang w:val="ro-RO"/>
              </w:rPr>
              <w:t>rii dosarelor</w:t>
            </w:r>
          </w:p>
        </w:tc>
      </w:tr>
      <w:tr w:rsidR="00A24F5D" w:rsidRPr="00B01D75" w:rsidTr="00B81F23">
        <w:trPr>
          <w:trHeight w:val="693"/>
        </w:trPr>
        <w:tc>
          <w:tcPr>
            <w:tcW w:w="3441" w:type="dxa"/>
            <w:tcBorders>
              <w:top w:val="nil"/>
              <w:left w:val="single" w:sz="4" w:space="0" w:color="auto"/>
              <w:bottom w:val="single" w:sz="4" w:space="0" w:color="auto"/>
              <w:right w:val="single" w:sz="4" w:space="0" w:color="auto"/>
            </w:tcBorders>
            <w:noWrap/>
            <w:vAlign w:val="center"/>
            <w:hideMark/>
          </w:tcPr>
          <w:p w:rsidR="00A24F5D" w:rsidRPr="00B01D75" w:rsidRDefault="00A24F5D" w:rsidP="00B81F23">
            <w:pPr>
              <w:rPr>
                <w:rFonts w:ascii="Aptos" w:hAnsi="Aptos" w:cs="Calibri"/>
                <w:noProof/>
                <w:color w:val="000000"/>
                <w:sz w:val="24"/>
                <w:szCs w:val="24"/>
                <w:lang w:val="ro-RO"/>
              </w:rPr>
            </w:pPr>
            <w:r>
              <w:rPr>
                <w:rFonts w:ascii="Aptos" w:hAnsi="Aptos" w:cs="Calibri"/>
                <w:noProof/>
                <w:color w:val="000000"/>
                <w:sz w:val="24"/>
                <w:szCs w:val="24"/>
                <w:lang w:val="ro-RO"/>
              </w:rPr>
              <w:t>20</w:t>
            </w:r>
            <w:r w:rsidRPr="00B01D75">
              <w:rPr>
                <w:rFonts w:ascii="Aptos" w:hAnsi="Aptos" w:cs="Calibri"/>
                <w:noProof/>
                <w:color w:val="000000"/>
                <w:sz w:val="24"/>
                <w:szCs w:val="24"/>
                <w:lang w:val="ro-RO"/>
              </w:rPr>
              <w:t>.</w:t>
            </w:r>
            <w:r>
              <w:rPr>
                <w:rFonts w:ascii="Aptos" w:hAnsi="Aptos" w:cs="Calibri"/>
                <w:noProof/>
                <w:color w:val="000000"/>
                <w:sz w:val="24"/>
                <w:szCs w:val="24"/>
                <w:lang w:val="ro-RO"/>
              </w:rPr>
              <w:t>11.2026</w:t>
            </w:r>
            <w:r w:rsidRPr="00B01D75">
              <w:rPr>
                <w:rFonts w:ascii="Aptos" w:hAnsi="Aptos" w:cs="Calibri"/>
                <w:noProof/>
                <w:color w:val="000000"/>
                <w:sz w:val="24"/>
                <w:szCs w:val="24"/>
                <w:lang w:val="ro-RO"/>
              </w:rPr>
              <w:t>, ora 1</w:t>
            </w:r>
            <w:r>
              <w:rPr>
                <w:rFonts w:ascii="Aptos" w:hAnsi="Aptos" w:cs="Calibri"/>
                <w:noProof/>
                <w:color w:val="000000"/>
                <w:sz w:val="24"/>
                <w:szCs w:val="24"/>
                <w:lang w:val="ro-RO"/>
              </w:rPr>
              <w:t>4</w:t>
            </w:r>
            <w:r w:rsidRPr="00B01D75">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hideMark/>
          </w:tcPr>
          <w:p w:rsidR="00A24F5D" w:rsidRDefault="00A24F5D" w:rsidP="00B81F23">
            <w:pPr>
              <w:rPr>
                <w:rFonts w:ascii="Aptos" w:hAnsi="Aptos" w:cs="Calibri"/>
                <w:noProof/>
                <w:color w:val="000000"/>
                <w:sz w:val="24"/>
                <w:szCs w:val="24"/>
                <w:lang w:val="ro-RO"/>
              </w:rPr>
            </w:pPr>
            <w:r w:rsidRPr="00B01D75">
              <w:rPr>
                <w:rFonts w:ascii="Aptos" w:hAnsi="Aptos" w:cs="Calibri"/>
                <w:noProof/>
                <w:color w:val="000000"/>
                <w:sz w:val="24"/>
                <w:szCs w:val="24"/>
                <w:lang w:val="ro-RO"/>
              </w:rPr>
              <w:t>Solu</w:t>
            </w:r>
            <w:r w:rsidRPr="00B01D75">
              <w:rPr>
                <w:rFonts w:ascii="Calibri" w:hAnsi="Calibri" w:cs="Calibri"/>
                <w:noProof/>
                <w:color w:val="000000"/>
                <w:sz w:val="24"/>
                <w:szCs w:val="24"/>
                <w:lang w:val="ro-RO"/>
              </w:rPr>
              <w:t>ț</w:t>
            </w:r>
            <w:r w:rsidRPr="00B01D75">
              <w:rPr>
                <w:rFonts w:ascii="Aptos" w:hAnsi="Aptos" w:cs="Calibri"/>
                <w:noProof/>
                <w:color w:val="000000"/>
                <w:sz w:val="24"/>
                <w:szCs w:val="24"/>
                <w:lang w:val="ro-RO"/>
              </w:rPr>
              <w:t>ionarea contesta</w:t>
            </w:r>
            <w:r w:rsidRPr="00B01D75">
              <w:rPr>
                <w:rFonts w:ascii="Calibri" w:hAnsi="Calibri" w:cs="Calibri"/>
                <w:noProof/>
                <w:color w:val="000000"/>
                <w:sz w:val="24"/>
                <w:szCs w:val="24"/>
                <w:lang w:val="ro-RO"/>
              </w:rPr>
              <w:t>ț</w:t>
            </w:r>
            <w:r w:rsidRPr="00B01D75">
              <w:rPr>
                <w:rFonts w:ascii="Aptos" w:hAnsi="Aptos" w:cs="Calibri"/>
                <w:noProof/>
                <w:color w:val="000000"/>
                <w:sz w:val="24"/>
                <w:szCs w:val="24"/>
                <w:lang w:val="ro-RO"/>
              </w:rPr>
              <w:t xml:space="preserve">iilor </w:t>
            </w:r>
            <w:r w:rsidRPr="00B01D75">
              <w:rPr>
                <w:rFonts w:ascii="Calibri" w:hAnsi="Calibri" w:cs="Calibri"/>
                <w:noProof/>
                <w:color w:val="000000"/>
                <w:sz w:val="24"/>
                <w:szCs w:val="24"/>
                <w:lang w:val="ro-RO"/>
              </w:rPr>
              <w:t>ș</w:t>
            </w:r>
            <w:r w:rsidRPr="00B01D75">
              <w:rPr>
                <w:rFonts w:ascii="Aptos" w:hAnsi="Aptos" w:cs="Calibri"/>
                <w:noProof/>
                <w:color w:val="000000"/>
                <w:sz w:val="24"/>
                <w:szCs w:val="24"/>
                <w:lang w:val="ro-RO"/>
              </w:rPr>
              <w:t>i afi</w:t>
            </w:r>
            <w:r w:rsidRPr="00B01D75">
              <w:rPr>
                <w:rFonts w:ascii="Calibri" w:hAnsi="Calibri" w:cs="Calibri"/>
                <w:noProof/>
                <w:color w:val="000000"/>
                <w:sz w:val="24"/>
                <w:szCs w:val="24"/>
                <w:lang w:val="ro-RO"/>
              </w:rPr>
              <w:t>ș</w:t>
            </w:r>
            <w:r w:rsidRPr="00B01D75">
              <w:rPr>
                <w:rFonts w:ascii="Aptos" w:hAnsi="Aptos" w:cs="Calibri"/>
                <w:noProof/>
                <w:color w:val="000000"/>
                <w:sz w:val="24"/>
                <w:szCs w:val="24"/>
                <w:lang w:val="ro-RO"/>
              </w:rPr>
              <w:t>area listei cu rezultatul final al verific</w:t>
            </w:r>
            <w:r w:rsidRPr="00B01D75">
              <w:rPr>
                <w:rFonts w:ascii="Aptos" w:hAnsi="Aptos" w:cs="Aptos"/>
                <w:noProof/>
                <w:color w:val="000000"/>
                <w:sz w:val="24"/>
                <w:szCs w:val="24"/>
                <w:lang w:val="ro-RO"/>
              </w:rPr>
              <w:t>ă</w:t>
            </w:r>
            <w:r w:rsidRPr="00B01D75">
              <w:rPr>
                <w:rFonts w:ascii="Aptos" w:hAnsi="Aptos" w:cs="Calibri"/>
                <w:noProof/>
                <w:color w:val="000000"/>
                <w:sz w:val="24"/>
                <w:szCs w:val="24"/>
                <w:lang w:val="ro-RO"/>
              </w:rPr>
              <w:t xml:space="preserve">rii dosarelor de </w:t>
            </w:r>
            <w:r w:rsidRPr="00B01D75">
              <w:rPr>
                <w:rFonts w:ascii="Aptos" w:hAnsi="Aptos" w:cs="Aptos"/>
                <w:noProof/>
                <w:color w:val="000000"/>
                <w:sz w:val="24"/>
                <w:szCs w:val="24"/>
                <w:lang w:val="ro-RO"/>
              </w:rPr>
              <w:t>î</w:t>
            </w:r>
            <w:r w:rsidRPr="00B01D75">
              <w:rPr>
                <w:rFonts w:ascii="Aptos" w:hAnsi="Aptos" w:cs="Calibri"/>
                <w:noProof/>
                <w:color w:val="000000"/>
                <w:sz w:val="24"/>
                <w:szCs w:val="24"/>
                <w:lang w:val="ro-RO"/>
              </w:rPr>
              <w:t>nscriere, la sediul spitalului</w:t>
            </w:r>
          </w:p>
          <w:p w:rsidR="00A24F5D" w:rsidRPr="00B01D75" w:rsidRDefault="00A24F5D" w:rsidP="00B81F23">
            <w:pPr>
              <w:rPr>
                <w:rFonts w:ascii="Aptos" w:hAnsi="Aptos" w:cs="Calibri"/>
                <w:noProof/>
                <w:color w:val="000000"/>
                <w:sz w:val="24"/>
                <w:szCs w:val="24"/>
                <w:lang w:val="ro-RO"/>
              </w:rPr>
            </w:pPr>
          </w:p>
        </w:tc>
      </w:tr>
      <w:tr w:rsidR="00A24F5D" w:rsidRPr="00B01D75" w:rsidTr="00B81F23">
        <w:trPr>
          <w:trHeight w:val="73"/>
        </w:trPr>
        <w:tc>
          <w:tcPr>
            <w:tcW w:w="3441" w:type="dxa"/>
            <w:tcBorders>
              <w:top w:val="single" w:sz="4" w:space="0" w:color="auto"/>
              <w:left w:val="single" w:sz="4" w:space="0" w:color="auto"/>
              <w:bottom w:val="single" w:sz="4" w:space="0" w:color="auto"/>
              <w:right w:val="single" w:sz="4" w:space="0" w:color="auto"/>
            </w:tcBorders>
            <w:noWrap/>
            <w:vAlign w:val="center"/>
          </w:tcPr>
          <w:p w:rsidR="00A24F5D" w:rsidRPr="001E6206" w:rsidRDefault="00A24F5D" w:rsidP="00B81F23">
            <w:pPr>
              <w:rPr>
                <w:rFonts w:ascii="Aptos" w:hAnsi="Aptos" w:cs="Calibri"/>
                <w:b/>
                <w:bCs/>
                <w:noProof/>
                <w:color w:val="000000"/>
                <w:sz w:val="24"/>
                <w:szCs w:val="24"/>
                <w:lang w:val="ro-RO"/>
              </w:rPr>
            </w:pPr>
            <w:r>
              <w:rPr>
                <w:rFonts w:ascii="Aptos" w:hAnsi="Aptos" w:cs="Calibri"/>
                <w:b/>
                <w:bCs/>
                <w:noProof/>
                <w:color w:val="000000"/>
                <w:sz w:val="24"/>
                <w:szCs w:val="24"/>
                <w:lang w:val="ro-RO"/>
              </w:rPr>
              <w:t>23.11.2026</w:t>
            </w:r>
            <w:r w:rsidRPr="001E6206">
              <w:rPr>
                <w:rFonts w:ascii="Aptos" w:hAnsi="Aptos" w:cs="Calibri"/>
                <w:b/>
                <w:bCs/>
                <w:noProof/>
                <w:color w:val="000000"/>
                <w:sz w:val="24"/>
                <w:szCs w:val="24"/>
                <w:lang w:val="ro-RO"/>
              </w:rPr>
              <w:t xml:space="preserve"> ora 1</w:t>
            </w:r>
            <w:r>
              <w:rPr>
                <w:rFonts w:ascii="Aptos" w:hAnsi="Aptos" w:cs="Calibri"/>
                <w:b/>
                <w:bCs/>
                <w:noProof/>
                <w:color w:val="000000"/>
                <w:sz w:val="24"/>
                <w:szCs w:val="24"/>
                <w:lang w:val="ro-RO"/>
              </w:rPr>
              <w:t>0</w:t>
            </w:r>
            <w:r w:rsidRPr="001E6206">
              <w:rPr>
                <w:rFonts w:ascii="Aptos" w:hAnsi="Aptos" w:cs="Calibri"/>
                <w:b/>
                <w:bCs/>
                <w:noProof/>
                <w:color w:val="000000"/>
                <w:sz w:val="24"/>
                <w:szCs w:val="24"/>
                <w:vertAlign w:val="superscript"/>
                <w:lang w:val="ro-RO"/>
              </w:rPr>
              <w:t>00</w:t>
            </w:r>
          </w:p>
        </w:tc>
        <w:tc>
          <w:tcPr>
            <w:tcW w:w="6297" w:type="dxa"/>
            <w:tcBorders>
              <w:top w:val="single" w:sz="4" w:space="0" w:color="auto"/>
              <w:left w:val="nil"/>
              <w:bottom w:val="single" w:sz="4" w:space="0" w:color="auto"/>
              <w:right w:val="single" w:sz="4" w:space="0" w:color="auto"/>
            </w:tcBorders>
            <w:vAlign w:val="center"/>
          </w:tcPr>
          <w:p w:rsidR="00A24F5D" w:rsidRPr="001E6206" w:rsidRDefault="00A24F5D" w:rsidP="00B81F23">
            <w:pPr>
              <w:rPr>
                <w:rFonts w:ascii="Aptos" w:hAnsi="Aptos" w:cs="Calibri"/>
                <w:b/>
                <w:bCs/>
                <w:noProof/>
                <w:color w:val="000000"/>
                <w:sz w:val="24"/>
                <w:szCs w:val="24"/>
                <w:lang w:val="ro-RO"/>
              </w:rPr>
            </w:pPr>
            <w:r w:rsidRPr="001E6206">
              <w:rPr>
                <w:rFonts w:ascii="Aptos" w:hAnsi="Aptos" w:cs="Calibri"/>
                <w:b/>
                <w:bCs/>
                <w:noProof/>
                <w:color w:val="000000"/>
                <w:sz w:val="24"/>
                <w:szCs w:val="24"/>
                <w:lang w:val="ro-RO"/>
              </w:rPr>
              <w:t>Proba scrisă</w:t>
            </w:r>
          </w:p>
        </w:tc>
      </w:tr>
      <w:tr w:rsidR="00A24F5D" w:rsidRPr="00B01D75" w:rsidTr="00B81F23">
        <w:trPr>
          <w:trHeight w:val="73"/>
        </w:trPr>
        <w:tc>
          <w:tcPr>
            <w:tcW w:w="3441" w:type="dxa"/>
            <w:tcBorders>
              <w:top w:val="nil"/>
              <w:left w:val="single" w:sz="4" w:space="0" w:color="auto"/>
              <w:bottom w:val="single" w:sz="4" w:space="0" w:color="auto"/>
              <w:right w:val="single" w:sz="4" w:space="0" w:color="auto"/>
            </w:tcBorders>
            <w:noWrap/>
            <w:vAlign w:val="center"/>
          </w:tcPr>
          <w:p w:rsidR="00A24F5D" w:rsidRDefault="00A24F5D" w:rsidP="00B81F23">
            <w:pPr>
              <w:rPr>
                <w:rFonts w:ascii="Aptos" w:hAnsi="Aptos" w:cs="Calibri"/>
                <w:noProof/>
                <w:color w:val="000000"/>
                <w:sz w:val="24"/>
                <w:szCs w:val="24"/>
                <w:lang w:val="ro-RO"/>
              </w:rPr>
            </w:pPr>
            <w:r>
              <w:rPr>
                <w:rFonts w:ascii="Aptos" w:hAnsi="Aptos" w:cs="Calibri"/>
                <w:noProof/>
                <w:color w:val="000000"/>
                <w:sz w:val="24"/>
                <w:szCs w:val="24"/>
                <w:lang w:val="ro-RO"/>
              </w:rPr>
              <w:t xml:space="preserve">23.11.2026 </w:t>
            </w:r>
            <w:r w:rsidRPr="00730948">
              <w:rPr>
                <w:rFonts w:ascii="Aptos" w:hAnsi="Aptos" w:cs="Calibri"/>
                <w:noProof/>
                <w:color w:val="000000"/>
                <w:sz w:val="24"/>
                <w:szCs w:val="24"/>
                <w:lang w:val="ro-RO"/>
              </w:rPr>
              <w:t>ora 14</w:t>
            </w:r>
            <w:r w:rsidRPr="00730948">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tcPr>
          <w:p w:rsidR="00A24F5D" w:rsidRPr="00B01D75" w:rsidRDefault="00A24F5D" w:rsidP="00B81F23">
            <w:pPr>
              <w:rPr>
                <w:rFonts w:ascii="Aptos" w:hAnsi="Aptos" w:cs="Calibri"/>
                <w:noProof/>
                <w:color w:val="000000"/>
                <w:sz w:val="24"/>
                <w:szCs w:val="24"/>
                <w:lang w:val="ro-RO"/>
              </w:rPr>
            </w:pPr>
            <w:r>
              <w:rPr>
                <w:rFonts w:ascii="Aptos" w:hAnsi="Aptos" w:cs="Calibri"/>
                <w:noProof/>
                <w:color w:val="000000"/>
                <w:sz w:val="24"/>
                <w:szCs w:val="24"/>
                <w:lang w:val="ro-RO"/>
              </w:rPr>
              <w:t>Afișarea rezultatelor la proba scrisă</w:t>
            </w:r>
          </w:p>
        </w:tc>
      </w:tr>
      <w:tr w:rsidR="00A24F5D" w:rsidRPr="00B01D75" w:rsidTr="00B81F23">
        <w:trPr>
          <w:trHeight w:val="73"/>
        </w:trPr>
        <w:tc>
          <w:tcPr>
            <w:tcW w:w="3441" w:type="dxa"/>
            <w:tcBorders>
              <w:top w:val="nil"/>
              <w:left w:val="single" w:sz="4" w:space="0" w:color="auto"/>
              <w:bottom w:val="single" w:sz="4" w:space="0" w:color="auto"/>
              <w:right w:val="single" w:sz="4" w:space="0" w:color="auto"/>
            </w:tcBorders>
            <w:noWrap/>
            <w:vAlign w:val="center"/>
          </w:tcPr>
          <w:p w:rsidR="00A24F5D" w:rsidRDefault="00A24F5D" w:rsidP="00B81F23">
            <w:pPr>
              <w:rPr>
                <w:rFonts w:ascii="Aptos" w:hAnsi="Aptos" w:cs="Calibri"/>
                <w:noProof/>
                <w:color w:val="000000"/>
                <w:sz w:val="24"/>
                <w:szCs w:val="24"/>
                <w:lang w:val="ro-RO"/>
              </w:rPr>
            </w:pPr>
            <w:r>
              <w:rPr>
                <w:rFonts w:ascii="Aptos" w:hAnsi="Aptos" w:cs="Calibri"/>
                <w:noProof/>
                <w:color w:val="000000"/>
                <w:sz w:val="24"/>
                <w:szCs w:val="24"/>
                <w:lang w:val="ro-RO"/>
              </w:rPr>
              <w:t xml:space="preserve">24.11.2026 </w:t>
            </w:r>
            <w:r w:rsidRPr="00730948">
              <w:rPr>
                <w:rFonts w:ascii="Aptos" w:hAnsi="Aptos" w:cs="Calibri"/>
                <w:noProof/>
                <w:color w:val="000000"/>
                <w:sz w:val="24"/>
                <w:szCs w:val="24"/>
                <w:lang w:val="ro-RO"/>
              </w:rPr>
              <w:t>ora 10</w:t>
            </w:r>
            <w:r w:rsidRPr="00730948">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tcPr>
          <w:p w:rsidR="00A24F5D" w:rsidRPr="00B01D75" w:rsidRDefault="00A24F5D" w:rsidP="00B81F23">
            <w:pPr>
              <w:rPr>
                <w:rFonts w:ascii="Aptos" w:hAnsi="Aptos" w:cs="Calibri"/>
                <w:noProof/>
                <w:color w:val="000000"/>
                <w:sz w:val="24"/>
                <w:szCs w:val="24"/>
                <w:lang w:val="ro-RO"/>
              </w:rPr>
            </w:pPr>
            <w:r>
              <w:rPr>
                <w:rFonts w:ascii="Aptos" w:hAnsi="Aptos" w:cs="Calibri"/>
                <w:noProof/>
                <w:color w:val="000000"/>
                <w:sz w:val="24"/>
                <w:szCs w:val="24"/>
                <w:lang w:val="ro-RO"/>
              </w:rPr>
              <w:t>Data limită de depunere a contestațiilor privind proba scrisa</w:t>
            </w:r>
          </w:p>
        </w:tc>
      </w:tr>
      <w:tr w:rsidR="00A24F5D" w:rsidRPr="00B01D75" w:rsidTr="00B81F23">
        <w:trPr>
          <w:trHeight w:val="73"/>
        </w:trPr>
        <w:tc>
          <w:tcPr>
            <w:tcW w:w="3441" w:type="dxa"/>
            <w:tcBorders>
              <w:top w:val="nil"/>
              <w:left w:val="single" w:sz="4" w:space="0" w:color="auto"/>
              <w:bottom w:val="nil"/>
              <w:right w:val="single" w:sz="4" w:space="0" w:color="auto"/>
            </w:tcBorders>
            <w:noWrap/>
            <w:vAlign w:val="center"/>
          </w:tcPr>
          <w:p w:rsidR="00A24F5D" w:rsidRDefault="00A24F5D" w:rsidP="00B81F23">
            <w:pPr>
              <w:rPr>
                <w:rFonts w:ascii="Aptos" w:hAnsi="Aptos" w:cs="Calibri"/>
                <w:noProof/>
                <w:color w:val="000000"/>
                <w:sz w:val="24"/>
                <w:szCs w:val="24"/>
                <w:lang w:val="ro-RO"/>
              </w:rPr>
            </w:pPr>
          </w:p>
        </w:tc>
        <w:tc>
          <w:tcPr>
            <w:tcW w:w="6297" w:type="dxa"/>
            <w:tcBorders>
              <w:top w:val="nil"/>
              <w:left w:val="nil"/>
              <w:bottom w:val="nil"/>
              <w:right w:val="single" w:sz="4" w:space="0" w:color="auto"/>
            </w:tcBorders>
            <w:vAlign w:val="center"/>
          </w:tcPr>
          <w:p w:rsidR="00A24F5D" w:rsidRPr="00B01D75" w:rsidRDefault="00A24F5D" w:rsidP="00B81F23">
            <w:pPr>
              <w:rPr>
                <w:rFonts w:ascii="Aptos" w:hAnsi="Aptos" w:cs="Calibri"/>
                <w:noProof/>
                <w:color w:val="000000"/>
                <w:sz w:val="24"/>
                <w:szCs w:val="24"/>
                <w:lang w:val="ro-RO"/>
              </w:rPr>
            </w:pPr>
          </w:p>
        </w:tc>
      </w:tr>
      <w:tr w:rsidR="00A24F5D" w:rsidRPr="00B01D75" w:rsidTr="00B81F23">
        <w:trPr>
          <w:trHeight w:val="73"/>
        </w:trPr>
        <w:tc>
          <w:tcPr>
            <w:tcW w:w="3441" w:type="dxa"/>
            <w:tcBorders>
              <w:top w:val="nil"/>
              <w:left w:val="single" w:sz="4" w:space="0" w:color="auto"/>
              <w:bottom w:val="single" w:sz="4" w:space="0" w:color="auto"/>
              <w:right w:val="single" w:sz="4" w:space="0" w:color="auto"/>
            </w:tcBorders>
            <w:noWrap/>
            <w:vAlign w:val="center"/>
          </w:tcPr>
          <w:p w:rsidR="00A24F5D" w:rsidRDefault="00A24F5D" w:rsidP="00B81F23">
            <w:pPr>
              <w:rPr>
                <w:rFonts w:ascii="Aptos" w:hAnsi="Aptos" w:cs="Calibri"/>
                <w:noProof/>
                <w:color w:val="000000"/>
                <w:sz w:val="24"/>
                <w:szCs w:val="24"/>
                <w:lang w:val="ro-RO"/>
              </w:rPr>
            </w:pPr>
            <w:r>
              <w:rPr>
                <w:rFonts w:ascii="Aptos" w:hAnsi="Aptos" w:cs="Calibri"/>
                <w:noProof/>
                <w:color w:val="000000"/>
                <w:sz w:val="24"/>
                <w:szCs w:val="24"/>
                <w:lang w:val="ro-RO"/>
              </w:rPr>
              <w:t xml:space="preserve">24.11.2026 ora </w:t>
            </w:r>
            <w:r w:rsidRPr="00730948">
              <w:rPr>
                <w:rFonts w:ascii="Aptos" w:hAnsi="Aptos" w:cs="Calibri"/>
                <w:noProof/>
                <w:color w:val="000000"/>
                <w:sz w:val="24"/>
                <w:szCs w:val="24"/>
                <w:lang w:val="ro-RO"/>
              </w:rPr>
              <w:t>14</w:t>
            </w:r>
            <w:r w:rsidRPr="00730948">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tcPr>
          <w:p w:rsidR="00A24F5D" w:rsidRPr="00B01D75" w:rsidRDefault="00A24F5D" w:rsidP="00B81F23">
            <w:pPr>
              <w:rPr>
                <w:rFonts w:ascii="Aptos" w:hAnsi="Aptos" w:cs="Calibri"/>
                <w:noProof/>
                <w:color w:val="000000"/>
                <w:sz w:val="24"/>
                <w:szCs w:val="24"/>
                <w:lang w:val="ro-RO"/>
              </w:rPr>
            </w:pPr>
            <w:r>
              <w:rPr>
                <w:rFonts w:ascii="Aptos" w:hAnsi="Aptos" w:cs="Calibri"/>
                <w:noProof/>
                <w:color w:val="000000"/>
                <w:sz w:val="24"/>
                <w:szCs w:val="24"/>
                <w:lang w:val="ro-RO"/>
              </w:rPr>
              <w:t>Afișarea rezultatelor după soluționarea contestațiilor la proba scrisă</w:t>
            </w:r>
          </w:p>
        </w:tc>
      </w:tr>
      <w:tr w:rsidR="00A24F5D" w:rsidRPr="00B01D75" w:rsidTr="00B81F23">
        <w:trPr>
          <w:trHeight w:val="73"/>
        </w:trPr>
        <w:tc>
          <w:tcPr>
            <w:tcW w:w="3441" w:type="dxa"/>
            <w:tcBorders>
              <w:top w:val="nil"/>
              <w:left w:val="single" w:sz="4" w:space="0" w:color="auto"/>
              <w:bottom w:val="nil"/>
              <w:right w:val="single" w:sz="4" w:space="0" w:color="auto"/>
            </w:tcBorders>
            <w:noWrap/>
            <w:vAlign w:val="center"/>
          </w:tcPr>
          <w:p w:rsidR="00A24F5D" w:rsidRPr="001E6206" w:rsidRDefault="00A24F5D" w:rsidP="00B81F23">
            <w:pPr>
              <w:rPr>
                <w:rFonts w:ascii="Aptos" w:hAnsi="Aptos" w:cs="Calibri"/>
                <w:b/>
                <w:bCs/>
                <w:noProof/>
                <w:color w:val="000000"/>
                <w:sz w:val="24"/>
                <w:szCs w:val="24"/>
                <w:lang w:val="ro-RO"/>
              </w:rPr>
            </w:pPr>
            <w:r>
              <w:rPr>
                <w:rFonts w:ascii="Aptos" w:hAnsi="Aptos" w:cs="Calibri"/>
                <w:b/>
                <w:bCs/>
                <w:noProof/>
                <w:color w:val="000000"/>
                <w:sz w:val="24"/>
                <w:szCs w:val="24"/>
                <w:lang w:val="ro-RO"/>
              </w:rPr>
              <w:t>27</w:t>
            </w:r>
            <w:r w:rsidRPr="001E6206">
              <w:rPr>
                <w:rFonts w:ascii="Aptos" w:hAnsi="Aptos" w:cs="Calibri"/>
                <w:b/>
                <w:bCs/>
                <w:noProof/>
                <w:color w:val="000000"/>
                <w:sz w:val="24"/>
                <w:szCs w:val="24"/>
                <w:lang w:val="ro-RO"/>
              </w:rPr>
              <w:t>.</w:t>
            </w:r>
            <w:r>
              <w:rPr>
                <w:rFonts w:ascii="Aptos" w:hAnsi="Aptos" w:cs="Calibri"/>
                <w:b/>
                <w:bCs/>
                <w:noProof/>
                <w:color w:val="000000"/>
                <w:sz w:val="24"/>
                <w:szCs w:val="24"/>
                <w:lang w:val="ro-RO"/>
              </w:rPr>
              <w:t>11.2026</w:t>
            </w:r>
            <w:r w:rsidRPr="001E6206">
              <w:rPr>
                <w:rFonts w:ascii="Aptos" w:hAnsi="Aptos" w:cs="Calibri"/>
                <w:b/>
                <w:bCs/>
                <w:noProof/>
                <w:color w:val="000000"/>
                <w:sz w:val="24"/>
                <w:szCs w:val="24"/>
                <w:lang w:val="ro-RO"/>
              </w:rPr>
              <w:t xml:space="preserve"> ora 10</w:t>
            </w:r>
            <w:r w:rsidRPr="001E6206">
              <w:rPr>
                <w:rFonts w:ascii="Aptos" w:hAnsi="Aptos" w:cs="Calibri"/>
                <w:b/>
                <w:bCs/>
                <w:noProof/>
                <w:color w:val="000000"/>
                <w:sz w:val="24"/>
                <w:szCs w:val="24"/>
                <w:vertAlign w:val="superscript"/>
                <w:lang w:val="ro-RO"/>
              </w:rPr>
              <w:t>00</w:t>
            </w:r>
          </w:p>
        </w:tc>
        <w:tc>
          <w:tcPr>
            <w:tcW w:w="6297" w:type="dxa"/>
            <w:tcBorders>
              <w:top w:val="nil"/>
              <w:left w:val="nil"/>
              <w:bottom w:val="nil"/>
              <w:right w:val="single" w:sz="4" w:space="0" w:color="auto"/>
            </w:tcBorders>
            <w:vAlign w:val="center"/>
          </w:tcPr>
          <w:p w:rsidR="00A24F5D" w:rsidRPr="001E6206" w:rsidRDefault="00A24F5D" w:rsidP="00B81F23">
            <w:pPr>
              <w:rPr>
                <w:rFonts w:ascii="Aptos" w:hAnsi="Aptos" w:cs="Calibri"/>
                <w:b/>
                <w:bCs/>
                <w:noProof/>
                <w:color w:val="000000"/>
                <w:sz w:val="24"/>
                <w:szCs w:val="24"/>
                <w:lang w:val="ro-RO"/>
              </w:rPr>
            </w:pPr>
            <w:r w:rsidRPr="001E6206">
              <w:rPr>
                <w:rFonts w:ascii="Aptos" w:hAnsi="Aptos" w:cs="Calibri"/>
                <w:b/>
                <w:bCs/>
                <w:noProof/>
                <w:color w:val="000000"/>
                <w:sz w:val="24"/>
                <w:szCs w:val="24"/>
                <w:lang w:val="ro-RO"/>
              </w:rPr>
              <w:t>Proba interviu</w:t>
            </w:r>
          </w:p>
        </w:tc>
      </w:tr>
      <w:tr w:rsidR="00A24F5D" w:rsidRPr="00B01D75" w:rsidTr="00B81F23">
        <w:trPr>
          <w:trHeight w:val="73"/>
        </w:trPr>
        <w:tc>
          <w:tcPr>
            <w:tcW w:w="3441" w:type="dxa"/>
            <w:tcBorders>
              <w:top w:val="single" w:sz="4" w:space="0" w:color="auto"/>
              <w:left w:val="single" w:sz="4" w:space="0" w:color="auto"/>
              <w:bottom w:val="nil"/>
              <w:right w:val="single" w:sz="4" w:space="0" w:color="auto"/>
            </w:tcBorders>
            <w:noWrap/>
            <w:vAlign w:val="center"/>
          </w:tcPr>
          <w:p w:rsidR="00A24F5D" w:rsidRDefault="00A24F5D" w:rsidP="00B81F23">
            <w:pPr>
              <w:rPr>
                <w:rFonts w:ascii="Aptos" w:hAnsi="Aptos" w:cs="Calibri"/>
                <w:noProof/>
                <w:color w:val="000000"/>
                <w:sz w:val="24"/>
                <w:szCs w:val="24"/>
                <w:lang w:val="ro-RO"/>
              </w:rPr>
            </w:pPr>
            <w:r>
              <w:rPr>
                <w:rFonts w:ascii="Aptos" w:hAnsi="Aptos" w:cs="Calibri"/>
                <w:noProof/>
                <w:color w:val="000000"/>
                <w:sz w:val="24"/>
                <w:szCs w:val="24"/>
                <w:lang w:val="ro-RO"/>
              </w:rPr>
              <w:t>27.11.2026</w:t>
            </w:r>
            <w:r w:rsidRPr="00730948">
              <w:rPr>
                <w:rFonts w:ascii="Aptos" w:hAnsi="Aptos" w:cs="Calibri"/>
                <w:noProof/>
                <w:color w:val="000000"/>
                <w:sz w:val="24"/>
                <w:szCs w:val="24"/>
                <w:lang w:val="ro-RO"/>
              </w:rPr>
              <w:t xml:space="preserve"> ora 14</w:t>
            </w:r>
            <w:r w:rsidRPr="00730948">
              <w:rPr>
                <w:rFonts w:ascii="Aptos" w:hAnsi="Aptos" w:cs="Calibri"/>
                <w:noProof/>
                <w:color w:val="000000"/>
                <w:sz w:val="24"/>
                <w:szCs w:val="24"/>
                <w:vertAlign w:val="superscript"/>
                <w:lang w:val="ro-RO"/>
              </w:rPr>
              <w:t>00</w:t>
            </w:r>
          </w:p>
        </w:tc>
        <w:tc>
          <w:tcPr>
            <w:tcW w:w="6297" w:type="dxa"/>
            <w:tcBorders>
              <w:top w:val="single" w:sz="4" w:space="0" w:color="auto"/>
              <w:left w:val="nil"/>
              <w:bottom w:val="nil"/>
              <w:right w:val="single" w:sz="4" w:space="0" w:color="auto"/>
            </w:tcBorders>
            <w:vAlign w:val="center"/>
          </w:tcPr>
          <w:p w:rsidR="00A24F5D" w:rsidRDefault="00A24F5D" w:rsidP="00B81F23">
            <w:pPr>
              <w:rPr>
                <w:rFonts w:ascii="Aptos" w:hAnsi="Aptos" w:cs="Calibri"/>
                <w:noProof/>
                <w:color w:val="000000"/>
                <w:sz w:val="24"/>
                <w:szCs w:val="24"/>
                <w:lang w:val="ro-RO"/>
              </w:rPr>
            </w:pPr>
            <w:r>
              <w:rPr>
                <w:rFonts w:ascii="Aptos" w:hAnsi="Aptos" w:cs="Calibri"/>
                <w:noProof/>
                <w:color w:val="000000"/>
                <w:sz w:val="24"/>
                <w:szCs w:val="24"/>
                <w:lang w:val="ro-RO"/>
              </w:rPr>
              <w:t>Afișarea rezultatelor la proba interviu</w:t>
            </w:r>
          </w:p>
        </w:tc>
      </w:tr>
      <w:tr w:rsidR="00A24F5D" w:rsidRPr="00B01D75" w:rsidTr="00B81F23">
        <w:trPr>
          <w:trHeight w:val="104"/>
        </w:trPr>
        <w:tc>
          <w:tcPr>
            <w:tcW w:w="3441" w:type="dxa"/>
            <w:tcBorders>
              <w:top w:val="nil"/>
              <w:left w:val="single" w:sz="4" w:space="0" w:color="auto"/>
              <w:bottom w:val="single" w:sz="4" w:space="0" w:color="auto"/>
              <w:right w:val="single" w:sz="4" w:space="0" w:color="auto"/>
            </w:tcBorders>
            <w:noWrap/>
            <w:vAlign w:val="center"/>
          </w:tcPr>
          <w:p w:rsidR="00A24F5D" w:rsidRDefault="00A24F5D" w:rsidP="00B81F23">
            <w:pPr>
              <w:rPr>
                <w:rFonts w:ascii="Aptos" w:hAnsi="Aptos" w:cs="Calibri"/>
                <w:noProof/>
                <w:color w:val="000000"/>
                <w:sz w:val="24"/>
                <w:szCs w:val="24"/>
                <w:lang w:val="ro-RO"/>
              </w:rPr>
            </w:pPr>
          </w:p>
        </w:tc>
        <w:tc>
          <w:tcPr>
            <w:tcW w:w="6297" w:type="dxa"/>
            <w:tcBorders>
              <w:top w:val="nil"/>
              <w:left w:val="nil"/>
              <w:bottom w:val="single" w:sz="4" w:space="0" w:color="auto"/>
              <w:right w:val="single" w:sz="4" w:space="0" w:color="auto"/>
            </w:tcBorders>
            <w:vAlign w:val="center"/>
          </w:tcPr>
          <w:p w:rsidR="00A24F5D" w:rsidRDefault="00A24F5D" w:rsidP="00B81F23">
            <w:pPr>
              <w:rPr>
                <w:rFonts w:ascii="Aptos" w:hAnsi="Aptos" w:cs="Calibri"/>
                <w:noProof/>
                <w:color w:val="000000"/>
                <w:sz w:val="24"/>
                <w:szCs w:val="24"/>
                <w:lang w:val="ro-RO"/>
              </w:rPr>
            </w:pPr>
          </w:p>
        </w:tc>
      </w:tr>
      <w:tr w:rsidR="00A24F5D" w:rsidRPr="00B01D75" w:rsidTr="00B81F23">
        <w:trPr>
          <w:trHeight w:val="73"/>
        </w:trPr>
        <w:tc>
          <w:tcPr>
            <w:tcW w:w="3441" w:type="dxa"/>
            <w:tcBorders>
              <w:top w:val="single" w:sz="4" w:space="0" w:color="auto"/>
              <w:left w:val="single" w:sz="4" w:space="0" w:color="auto"/>
              <w:bottom w:val="nil"/>
              <w:right w:val="single" w:sz="4" w:space="0" w:color="auto"/>
            </w:tcBorders>
            <w:noWrap/>
            <w:vAlign w:val="center"/>
          </w:tcPr>
          <w:p w:rsidR="00A24F5D" w:rsidRDefault="00A24F5D" w:rsidP="00B81F23">
            <w:pPr>
              <w:rPr>
                <w:rFonts w:ascii="Aptos" w:hAnsi="Aptos" w:cs="Calibri"/>
                <w:noProof/>
                <w:color w:val="000000"/>
                <w:sz w:val="24"/>
                <w:szCs w:val="24"/>
                <w:lang w:val="ro-RO"/>
              </w:rPr>
            </w:pPr>
            <w:r>
              <w:rPr>
                <w:rFonts w:ascii="Aptos" w:hAnsi="Aptos" w:cs="Calibri"/>
                <w:noProof/>
                <w:color w:val="000000"/>
                <w:sz w:val="24"/>
                <w:szCs w:val="24"/>
                <w:lang w:val="ro-RO"/>
              </w:rPr>
              <w:t xml:space="preserve">30.11.2026 </w:t>
            </w:r>
            <w:r w:rsidRPr="00730948">
              <w:rPr>
                <w:rFonts w:ascii="Aptos" w:hAnsi="Aptos" w:cs="Calibri"/>
                <w:noProof/>
                <w:color w:val="000000"/>
                <w:sz w:val="24"/>
                <w:szCs w:val="24"/>
                <w:lang w:val="ro-RO"/>
              </w:rPr>
              <w:t>ora 10</w:t>
            </w:r>
            <w:r w:rsidRPr="00730948">
              <w:rPr>
                <w:rFonts w:ascii="Aptos" w:hAnsi="Aptos" w:cs="Calibri"/>
                <w:noProof/>
                <w:color w:val="000000"/>
                <w:sz w:val="24"/>
                <w:szCs w:val="24"/>
                <w:vertAlign w:val="superscript"/>
                <w:lang w:val="ro-RO"/>
              </w:rPr>
              <w:t>00</w:t>
            </w:r>
          </w:p>
        </w:tc>
        <w:tc>
          <w:tcPr>
            <w:tcW w:w="6297" w:type="dxa"/>
            <w:tcBorders>
              <w:top w:val="single" w:sz="4" w:space="0" w:color="auto"/>
              <w:left w:val="nil"/>
              <w:bottom w:val="nil"/>
              <w:right w:val="single" w:sz="4" w:space="0" w:color="auto"/>
            </w:tcBorders>
            <w:vAlign w:val="center"/>
          </w:tcPr>
          <w:p w:rsidR="00A24F5D" w:rsidRDefault="00A24F5D" w:rsidP="00B81F23">
            <w:pPr>
              <w:rPr>
                <w:rFonts w:ascii="Aptos" w:hAnsi="Aptos" w:cs="Calibri"/>
                <w:noProof/>
                <w:color w:val="000000"/>
                <w:sz w:val="24"/>
                <w:szCs w:val="24"/>
                <w:lang w:val="ro-RO"/>
              </w:rPr>
            </w:pPr>
            <w:r>
              <w:rPr>
                <w:rFonts w:ascii="Aptos" w:hAnsi="Aptos" w:cs="Calibri"/>
                <w:noProof/>
                <w:color w:val="000000"/>
                <w:sz w:val="24"/>
                <w:szCs w:val="24"/>
                <w:lang w:val="ro-RO"/>
              </w:rPr>
              <w:t>Data limită de depunere a contestațiilor privind proba interviu</w:t>
            </w:r>
          </w:p>
        </w:tc>
      </w:tr>
      <w:tr w:rsidR="00A24F5D" w:rsidRPr="00B01D75" w:rsidTr="00B81F23">
        <w:trPr>
          <w:trHeight w:val="73"/>
        </w:trPr>
        <w:tc>
          <w:tcPr>
            <w:tcW w:w="3441" w:type="dxa"/>
            <w:tcBorders>
              <w:top w:val="nil"/>
              <w:left w:val="single" w:sz="4" w:space="0" w:color="auto"/>
              <w:bottom w:val="single" w:sz="4" w:space="0" w:color="auto"/>
              <w:right w:val="single" w:sz="4" w:space="0" w:color="auto"/>
            </w:tcBorders>
            <w:noWrap/>
            <w:vAlign w:val="center"/>
          </w:tcPr>
          <w:p w:rsidR="00A24F5D" w:rsidRDefault="00A24F5D" w:rsidP="00B81F23">
            <w:pPr>
              <w:rPr>
                <w:rFonts w:ascii="Aptos" w:hAnsi="Aptos" w:cs="Calibri"/>
                <w:noProof/>
                <w:color w:val="000000"/>
                <w:sz w:val="24"/>
                <w:szCs w:val="24"/>
                <w:lang w:val="ro-RO"/>
              </w:rPr>
            </w:pPr>
          </w:p>
        </w:tc>
        <w:tc>
          <w:tcPr>
            <w:tcW w:w="6297" w:type="dxa"/>
            <w:tcBorders>
              <w:top w:val="nil"/>
              <w:left w:val="nil"/>
              <w:bottom w:val="single" w:sz="4" w:space="0" w:color="auto"/>
              <w:right w:val="single" w:sz="4" w:space="0" w:color="auto"/>
            </w:tcBorders>
            <w:vAlign w:val="center"/>
          </w:tcPr>
          <w:p w:rsidR="00A24F5D" w:rsidRDefault="00A24F5D" w:rsidP="00B81F23">
            <w:pPr>
              <w:rPr>
                <w:rFonts w:ascii="Aptos" w:hAnsi="Aptos" w:cs="Calibri"/>
                <w:noProof/>
                <w:color w:val="000000"/>
                <w:sz w:val="24"/>
                <w:szCs w:val="24"/>
                <w:lang w:val="ro-RO"/>
              </w:rPr>
            </w:pPr>
          </w:p>
        </w:tc>
      </w:tr>
      <w:tr w:rsidR="00A24F5D" w:rsidRPr="00B01D75" w:rsidTr="00B81F23">
        <w:trPr>
          <w:trHeight w:val="80"/>
        </w:trPr>
        <w:tc>
          <w:tcPr>
            <w:tcW w:w="3441" w:type="dxa"/>
            <w:tcBorders>
              <w:top w:val="single" w:sz="4" w:space="0" w:color="auto"/>
              <w:left w:val="single" w:sz="4" w:space="0" w:color="auto"/>
              <w:bottom w:val="single" w:sz="4" w:space="0" w:color="auto"/>
              <w:right w:val="single" w:sz="4" w:space="0" w:color="auto"/>
            </w:tcBorders>
            <w:noWrap/>
            <w:vAlign w:val="center"/>
          </w:tcPr>
          <w:p w:rsidR="00A24F5D" w:rsidRPr="007D7249" w:rsidRDefault="00A24F5D" w:rsidP="00B81F23">
            <w:pPr>
              <w:rPr>
                <w:rFonts w:ascii="Aptos" w:hAnsi="Aptos" w:cs="Calibri"/>
                <w:b/>
                <w:bCs/>
                <w:noProof/>
                <w:color w:val="000000"/>
                <w:sz w:val="24"/>
                <w:szCs w:val="24"/>
                <w:lang w:val="ro-RO"/>
              </w:rPr>
            </w:pPr>
            <w:r>
              <w:rPr>
                <w:rFonts w:ascii="Aptos" w:hAnsi="Aptos" w:cs="Calibri"/>
                <w:b/>
                <w:bCs/>
                <w:noProof/>
                <w:color w:val="000000"/>
                <w:sz w:val="24"/>
                <w:szCs w:val="24"/>
                <w:lang w:val="ro-RO"/>
              </w:rPr>
              <w:t>30</w:t>
            </w:r>
            <w:r w:rsidRPr="007D7249">
              <w:rPr>
                <w:rFonts w:ascii="Aptos" w:hAnsi="Aptos" w:cs="Calibri"/>
                <w:b/>
                <w:bCs/>
                <w:noProof/>
                <w:color w:val="000000"/>
                <w:sz w:val="24"/>
                <w:szCs w:val="24"/>
                <w:lang w:val="ro-RO"/>
              </w:rPr>
              <w:t>.</w:t>
            </w:r>
            <w:r>
              <w:rPr>
                <w:rFonts w:ascii="Aptos" w:hAnsi="Aptos" w:cs="Calibri"/>
                <w:b/>
                <w:bCs/>
                <w:noProof/>
                <w:color w:val="000000"/>
                <w:sz w:val="24"/>
                <w:szCs w:val="24"/>
                <w:lang w:val="ro-RO"/>
              </w:rPr>
              <w:t>11.2026</w:t>
            </w:r>
            <w:r w:rsidRPr="007D7249">
              <w:rPr>
                <w:rFonts w:ascii="Aptos" w:hAnsi="Aptos" w:cs="Calibri"/>
                <w:b/>
                <w:bCs/>
                <w:noProof/>
                <w:color w:val="000000"/>
                <w:sz w:val="24"/>
                <w:szCs w:val="24"/>
                <w:lang w:val="ro-RO"/>
              </w:rPr>
              <w:t xml:space="preserve"> ora 14</w:t>
            </w:r>
            <w:r w:rsidRPr="007D7249">
              <w:rPr>
                <w:rFonts w:ascii="Aptos" w:hAnsi="Aptos" w:cs="Calibri"/>
                <w:b/>
                <w:bCs/>
                <w:noProof/>
                <w:color w:val="000000"/>
                <w:sz w:val="24"/>
                <w:szCs w:val="24"/>
                <w:vertAlign w:val="superscript"/>
                <w:lang w:val="ro-RO"/>
              </w:rPr>
              <w:t>00</w:t>
            </w:r>
          </w:p>
        </w:tc>
        <w:tc>
          <w:tcPr>
            <w:tcW w:w="6297" w:type="dxa"/>
            <w:tcBorders>
              <w:top w:val="single" w:sz="4" w:space="0" w:color="auto"/>
              <w:left w:val="nil"/>
              <w:bottom w:val="single" w:sz="4" w:space="0" w:color="auto"/>
              <w:right w:val="single" w:sz="4" w:space="0" w:color="auto"/>
            </w:tcBorders>
            <w:vAlign w:val="center"/>
          </w:tcPr>
          <w:p w:rsidR="00A24F5D" w:rsidRPr="007D7249" w:rsidRDefault="00A24F5D" w:rsidP="00B81F23">
            <w:pPr>
              <w:rPr>
                <w:rFonts w:ascii="Aptos" w:hAnsi="Aptos" w:cs="Calibri"/>
                <w:b/>
                <w:bCs/>
                <w:noProof/>
                <w:color w:val="000000"/>
                <w:sz w:val="24"/>
                <w:szCs w:val="24"/>
                <w:lang w:val="ro-RO"/>
              </w:rPr>
            </w:pPr>
            <w:r w:rsidRPr="007D7249">
              <w:rPr>
                <w:rFonts w:ascii="Aptos" w:hAnsi="Aptos" w:cs="Calibri"/>
                <w:b/>
                <w:bCs/>
                <w:noProof/>
                <w:color w:val="000000"/>
                <w:sz w:val="24"/>
                <w:szCs w:val="24"/>
                <w:lang w:val="ro-RO"/>
              </w:rPr>
              <w:t xml:space="preserve">Afișarea rezultatelor după soluționarea contestațiilor la proba </w:t>
            </w:r>
            <w:r>
              <w:rPr>
                <w:rFonts w:ascii="Aptos" w:hAnsi="Aptos" w:cs="Calibri"/>
                <w:b/>
                <w:bCs/>
                <w:noProof/>
                <w:color w:val="000000"/>
                <w:sz w:val="24"/>
                <w:szCs w:val="24"/>
                <w:lang w:val="ro-RO"/>
              </w:rPr>
              <w:t xml:space="preserve">interviu </w:t>
            </w:r>
            <w:r w:rsidRPr="007D7249">
              <w:rPr>
                <w:rFonts w:ascii="Aptos" w:hAnsi="Aptos" w:cs="Calibri"/>
                <w:b/>
                <w:bCs/>
                <w:noProof/>
                <w:color w:val="000000"/>
                <w:sz w:val="24"/>
                <w:szCs w:val="24"/>
                <w:lang w:val="ro-RO"/>
              </w:rPr>
              <w:t>și afișarea rezultatului final</w:t>
            </w:r>
          </w:p>
        </w:tc>
      </w:tr>
    </w:tbl>
    <w:p w:rsidR="00A24F5D" w:rsidRDefault="00A24F5D" w:rsidP="00A24F5D">
      <w:pPr>
        <w:tabs>
          <w:tab w:val="left" w:pos="0"/>
          <w:tab w:val="left" w:pos="284"/>
        </w:tabs>
        <w:rPr>
          <w:rFonts w:ascii="Aptos" w:hAnsi="Aptos"/>
          <w:b/>
          <w:noProof/>
          <w:sz w:val="24"/>
          <w:szCs w:val="24"/>
          <w:u w:val="single"/>
          <w:lang w:val="en-GB" w:eastAsia="ro-RO"/>
        </w:rPr>
      </w:pPr>
    </w:p>
    <w:p w:rsidR="00A24F5D" w:rsidRPr="00276373" w:rsidRDefault="00A24F5D" w:rsidP="00A24F5D">
      <w:pPr>
        <w:tabs>
          <w:tab w:val="left" w:pos="0"/>
          <w:tab w:val="left" w:pos="284"/>
        </w:tabs>
        <w:rPr>
          <w:rFonts w:ascii="Aptos" w:hAnsi="Aptos"/>
          <w:b/>
          <w:noProof/>
          <w:sz w:val="24"/>
          <w:szCs w:val="24"/>
          <w:u w:val="single"/>
          <w:lang w:val="en-GB" w:eastAsia="ro-RO"/>
        </w:rPr>
      </w:pPr>
      <w:r>
        <w:rPr>
          <w:rFonts w:ascii="Aptos" w:hAnsi="Aptos"/>
          <w:b/>
          <w:noProof/>
          <w:sz w:val="24"/>
          <w:szCs w:val="24"/>
          <w:u w:val="single"/>
          <w:lang w:val="en-GB" w:eastAsia="ro-RO"/>
        </w:rPr>
        <w:t>BIBLIOGRAFIE pentru postul</w:t>
      </w:r>
      <w:r w:rsidRPr="00276373">
        <w:rPr>
          <w:rFonts w:ascii="Aptos" w:hAnsi="Aptos"/>
          <w:b/>
          <w:noProof/>
          <w:sz w:val="24"/>
          <w:szCs w:val="24"/>
          <w:u w:val="single"/>
          <w:lang w:val="en-GB" w:eastAsia="ro-RO"/>
        </w:rPr>
        <w:t xml:space="preserve">  de </w:t>
      </w:r>
      <w:r>
        <w:rPr>
          <w:rFonts w:ascii="Aptos" w:hAnsi="Aptos"/>
          <w:b/>
          <w:noProof/>
          <w:sz w:val="24"/>
          <w:szCs w:val="24"/>
          <w:u w:val="single"/>
          <w:lang w:val="en-GB" w:eastAsia="ro-RO"/>
        </w:rPr>
        <w:t>îngrijitoare</w:t>
      </w:r>
    </w:p>
    <w:p w:rsidR="00A24F5D" w:rsidRDefault="00A24F5D" w:rsidP="00A24F5D">
      <w:pPr>
        <w:tabs>
          <w:tab w:val="left" w:pos="0"/>
          <w:tab w:val="left" w:pos="284"/>
        </w:tabs>
        <w:contextualSpacing/>
        <w:jc w:val="both"/>
        <w:rPr>
          <w:rFonts w:ascii="Aptos" w:hAnsi="Aptos"/>
          <w:noProof/>
          <w:sz w:val="24"/>
          <w:szCs w:val="24"/>
          <w:lang w:val="en-GB" w:eastAsia="ro-RO"/>
        </w:rPr>
      </w:pPr>
    </w:p>
    <w:p w:rsidR="00A24F5D" w:rsidRPr="00787842" w:rsidRDefault="00A24F5D" w:rsidP="00A24F5D">
      <w:pPr>
        <w:numPr>
          <w:ilvl w:val="0"/>
          <w:numId w:val="30"/>
        </w:numPr>
        <w:tabs>
          <w:tab w:val="left" w:pos="284"/>
        </w:tabs>
        <w:ind w:left="0" w:firstLine="0"/>
        <w:contextualSpacing/>
        <w:jc w:val="both"/>
        <w:rPr>
          <w:rFonts w:ascii="Aptos" w:hAnsi="Aptos"/>
          <w:bCs/>
          <w:noProof/>
          <w:sz w:val="24"/>
          <w:szCs w:val="24"/>
          <w:shd w:val="clear" w:color="auto" w:fill="FFFFFF"/>
          <w:lang w:val="ro-RO" w:eastAsia="en-GB"/>
        </w:rPr>
      </w:pPr>
      <w:r w:rsidRPr="00AF0AB9">
        <w:rPr>
          <w:rFonts w:ascii="Aptos" w:hAnsi="Aptos"/>
          <w:b/>
          <w:noProof/>
          <w:sz w:val="24"/>
          <w:szCs w:val="24"/>
          <w:shd w:val="clear" w:color="auto" w:fill="FFFFFF"/>
          <w:lang w:val="ro-RO" w:eastAsia="en-GB"/>
        </w:rPr>
        <w:t>Ordinul Ministerului Sănătății nr. 1.226</w:t>
      </w:r>
      <w:r w:rsidRPr="00787842">
        <w:rPr>
          <w:rFonts w:ascii="Aptos" w:hAnsi="Aptos"/>
          <w:bCs/>
          <w:noProof/>
          <w:sz w:val="24"/>
          <w:szCs w:val="24"/>
          <w:shd w:val="clear" w:color="auto" w:fill="FFFFFF"/>
          <w:lang w:val="ro-RO" w:eastAsia="en-GB"/>
        </w:rPr>
        <w:t xml:space="preserve"> din 3 decembrie 2012 pentru aprobarea Normelor tehnice privind gestionarea deşeurilor rezultate din activităţi medicale şi a Metodologiei de culegere a datelor pentru baza naţională de date privind deşeurile rezultate din activităţi medicale;</w:t>
      </w:r>
    </w:p>
    <w:p w:rsidR="00A24F5D" w:rsidRPr="00787842" w:rsidRDefault="00A24F5D" w:rsidP="00A24F5D">
      <w:pPr>
        <w:numPr>
          <w:ilvl w:val="0"/>
          <w:numId w:val="30"/>
        </w:numPr>
        <w:tabs>
          <w:tab w:val="left" w:pos="284"/>
        </w:tabs>
        <w:ind w:left="0" w:firstLine="0"/>
        <w:contextualSpacing/>
        <w:jc w:val="both"/>
        <w:rPr>
          <w:rFonts w:ascii="Aptos" w:hAnsi="Aptos"/>
          <w:bCs/>
          <w:noProof/>
          <w:sz w:val="24"/>
          <w:szCs w:val="24"/>
          <w:shd w:val="clear" w:color="auto" w:fill="FFFFFF"/>
          <w:lang w:val="ro-RO" w:eastAsia="en-GB"/>
        </w:rPr>
      </w:pPr>
      <w:r w:rsidRPr="00AF0AB9">
        <w:rPr>
          <w:rFonts w:ascii="Aptos" w:hAnsi="Aptos"/>
          <w:b/>
          <w:noProof/>
          <w:sz w:val="24"/>
          <w:szCs w:val="24"/>
          <w:shd w:val="clear" w:color="auto" w:fill="FFFFFF"/>
          <w:lang w:val="ro-RO" w:eastAsia="en-GB"/>
        </w:rPr>
        <w:t>Ordinul Ministerului Sănătății Publice nr. 1101</w:t>
      </w:r>
      <w:r w:rsidRPr="00787842">
        <w:rPr>
          <w:rFonts w:ascii="Aptos" w:hAnsi="Aptos"/>
          <w:bCs/>
          <w:noProof/>
          <w:sz w:val="24"/>
          <w:szCs w:val="24"/>
          <w:shd w:val="clear" w:color="auto" w:fill="FFFFFF"/>
          <w:lang w:val="ro-RO" w:eastAsia="en-GB"/>
        </w:rPr>
        <w:t xml:space="preserve"> din 30 septembrie 2016 privind aprobarea Normelor de supraveghere, prevenire şi control al infecţiilor nosocomiale în unităţile sanitare;</w:t>
      </w:r>
    </w:p>
    <w:p w:rsidR="00A24F5D" w:rsidRPr="00787842" w:rsidRDefault="00A24F5D" w:rsidP="00A24F5D">
      <w:pPr>
        <w:numPr>
          <w:ilvl w:val="0"/>
          <w:numId w:val="30"/>
        </w:numPr>
        <w:tabs>
          <w:tab w:val="left" w:pos="284"/>
        </w:tabs>
        <w:ind w:left="0" w:firstLine="0"/>
        <w:contextualSpacing/>
        <w:jc w:val="both"/>
        <w:rPr>
          <w:rFonts w:ascii="Aptos" w:hAnsi="Aptos"/>
          <w:bCs/>
          <w:noProof/>
          <w:sz w:val="24"/>
          <w:szCs w:val="24"/>
          <w:shd w:val="clear" w:color="auto" w:fill="FFFFFF"/>
          <w:lang w:val="ro-RO" w:eastAsia="en-GB"/>
        </w:rPr>
      </w:pPr>
      <w:r w:rsidRPr="00AF0AB9">
        <w:rPr>
          <w:rFonts w:ascii="Aptos" w:hAnsi="Aptos"/>
          <w:b/>
          <w:noProof/>
          <w:sz w:val="24"/>
          <w:szCs w:val="24"/>
          <w:shd w:val="clear" w:color="auto" w:fill="FFFFFF"/>
          <w:lang w:val="ro-RO" w:eastAsia="en-GB"/>
        </w:rPr>
        <w:t>ORDIN nr. 1.761</w:t>
      </w:r>
      <w:r w:rsidRPr="00787842">
        <w:rPr>
          <w:rFonts w:ascii="Aptos" w:hAnsi="Aptos"/>
          <w:bCs/>
          <w:noProof/>
          <w:sz w:val="24"/>
          <w:szCs w:val="24"/>
          <w:shd w:val="clear" w:color="auto" w:fill="FFFFFF"/>
          <w:lang w:val="ro-RO" w:eastAsia="en-GB"/>
        </w:rPr>
        <w:t xml:space="preserve">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rsidR="00A24F5D" w:rsidRPr="00787842" w:rsidRDefault="00A24F5D" w:rsidP="00A24F5D">
      <w:pPr>
        <w:numPr>
          <w:ilvl w:val="0"/>
          <w:numId w:val="30"/>
        </w:numPr>
        <w:tabs>
          <w:tab w:val="left" w:pos="284"/>
        </w:tabs>
        <w:ind w:left="0" w:firstLine="0"/>
        <w:contextualSpacing/>
        <w:jc w:val="both"/>
        <w:rPr>
          <w:rFonts w:ascii="Aptos" w:hAnsi="Aptos"/>
          <w:bCs/>
          <w:noProof/>
          <w:sz w:val="24"/>
          <w:szCs w:val="24"/>
          <w:shd w:val="clear" w:color="auto" w:fill="FFFFFF"/>
          <w:lang w:val="ro-RO" w:eastAsia="en-GB"/>
        </w:rPr>
      </w:pPr>
      <w:r w:rsidRPr="00AF0AB9">
        <w:rPr>
          <w:rFonts w:ascii="Aptos" w:hAnsi="Aptos"/>
          <w:b/>
          <w:noProof/>
          <w:sz w:val="24"/>
          <w:szCs w:val="24"/>
          <w:shd w:val="clear" w:color="auto" w:fill="FFFFFF"/>
          <w:lang w:val="ro-RO" w:eastAsia="en-GB"/>
        </w:rPr>
        <w:t>Legea nr. 46</w:t>
      </w:r>
      <w:r w:rsidRPr="00787842">
        <w:rPr>
          <w:rFonts w:ascii="Aptos" w:hAnsi="Aptos"/>
          <w:bCs/>
          <w:noProof/>
          <w:sz w:val="24"/>
          <w:szCs w:val="24"/>
          <w:shd w:val="clear" w:color="auto" w:fill="FFFFFF"/>
          <w:lang w:val="ro-RO" w:eastAsia="en-GB"/>
        </w:rPr>
        <w:t xml:space="preserve"> din 21 ianuarie 2003 - Legea drepturilor pacientului, cu modificările și completările ulterioare;</w:t>
      </w:r>
    </w:p>
    <w:p w:rsidR="00A24F5D" w:rsidRPr="00787842" w:rsidRDefault="00A24F5D" w:rsidP="00A24F5D">
      <w:pPr>
        <w:tabs>
          <w:tab w:val="left" w:pos="0"/>
          <w:tab w:val="left" w:pos="284"/>
        </w:tabs>
        <w:ind w:left="360"/>
        <w:contextualSpacing/>
        <w:jc w:val="both"/>
        <w:rPr>
          <w:rFonts w:ascii="Aptos" w:hAnsi="Aptos"/>
          <w:noProof/>
          <w:sz w:val="24"/>
          <w:szCs w:val="24"/>
          <w:lang w:val="en-GB" w:eastAsia="ro-RO"/>
        </w:rPr>
      </w:pPr>
    </w:p>
    <w:p w:rsidR="00A24F5D" w:rsidRPr="00787842" w:rsidRDefault="00A24F5D" w:rsidP="00A24F5D">
      <w:pPr>
        <w:tabs>
          <w:tab w:val="left" w:pos="0"/>
          <w:tab w:val="left" w:pos="284"/>
        </w:tabs>
        <w:ind w:left="360"/>
        <w:contextualSpacing/>
        <w:jc w:val="both"/>
        <w:rPr>
          <w:rFonts w:ascii="Aptos" w:hAnsi="Aptos"/>
          <w:noProof/>
          <w:sz w:val="24"/>
          <w:szCs w:val="24"/>
          <w:lang w:val="en-GB" w:eastAsia="ro-RO"/>
        </w:rPr>
      </w:pPr>
      <w:r w:rsidRPr="00787842">
        <w:rPr>
          <w:rFonts w:ascii="Aptos" w:hAnsi="Aptos"/>
          <w:noProof/>
          <w:sz w:val="24"/>
          <w:szCs w:val="24"/>
          <w:lang w:val="en-GB" w:eastAsia="ro-RO"/>
        </w:rPr>
        <w:t>* Notă: Toată bibliografia va fi studiată în formă actualizată la zi.</w:t>
      </w:r>
    </w:p>
    <w:p w:rsidR="00A24F5D" w:rsidRDefault="00A24F5D" w:rsidP="00A24F5D">
      <w:pPr>
        <w:tabs>
          <w:tab w:val="left" w:pos="284"/>
        </w:tabs>
        <w:jc w:val="both"/>
        <w:rPr>
          <w:rFonts w:ascii="Aptos" w:hAnsi="Aptos"/>
          <w:noProof/>
          <w:sz w:val="24"/>
          <w:szCs w:val="24"/>
          <w:lang w:val="ro-RO"/>
        </w:rPr>
      </w:pPr>
    </w:p>
    <w:p w:rsidR="00A24F5D" w:rsidRDefault="00A24F5D" w:rsidP="00A24F5D">
      <w:pPr>
        <w:tabs>
          <w:tab w:val="left" w:pos="284"/>
        </w:tabs>
        <w:jc w:val="both"/>
        <w:rPr>
          <w:rFonts w:ascii="Aptos" w:hAnsi="Aptos"/>
          <w:noProof/>
          <w:sz w:val="24"/>
          <w:szCs w:val="24"/>
          <w:lang w:val="ro-RO"/>
        </w:rPr>
      </w:pPr>
    </w:p>
    <w:p w:rsidR="00A24F5D" w:rsidRDefault="00A24F5D" w:rsidP="00A24F5D">
      <w:pPr>
        <w:tabs>
          <w:tab w:val="left" w:pos="284"/>
        </w:tabs>
        <w:jc w:val="both"/>
        <w:rPr>
          <w:rFonts w:ascii="Aptos" w:hAnsi="Aptos"/>
          <w:noProof/>
          <w:sz w:val="24"/>
          <w:szCs w:val="24"/>
          <w:lang w:val="ro-RO"/>
        </w:rPr>
      </w:pPr>
    </w:p>
    <w:p w:rsidR="00A24F5D" w:rsidRPr="00B01D75" w:rsidRDefault="00A24F5D" w:rsidP="00783593">
      <w:pPr>
        <w:tabs>
          <w:tab w:val="left" w:pos="284"/>
        </w:tabs>
        <w:jc w:val="both"/>
        <w:rPr>
          <w:rFonts w:ascii="Aptos" w:hAnsi="Aptos"/>
          <w:noProof/>
          <w:sz w:val="24"/>
          <w:szCs w:val="24"/>
          <w:lang w:val="ro-RO"/>
        </w:rPr>
      </w:pPr>
    </w:p>
    <w:sectPr w:rsidR="00A24F5D" w:rsidRPr="00B01D75" w:rsidSect="002D193D">
      <w:pgSz w:w="11909" w:h="16834" w:code="9"/>
      <w:pgMar w:top="510" w:right="852" w:bottom="426" w:left="1276" w:header="709" w:footer="709"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52AB" w:rsidRDefault="005552AB">
      <w:r>
        <w:separator/>
      </w:r>
    </w:p>
  </w:endnote>
  <w:endnote w:type="continuationSeparator" w:id="1">
    <w:p w:rsidR="005552AB" w:rsidRDefault="005552A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altName w:val="Franklin Gothic Medium Cond"/>
    <w:panose1 w:val="020B0606020202030204"/>
    <w:charset w:val="EE"/>
    <w:family w:val="swiss"/>
    <w:pitch w:val="variable"/>
    <w:sig w:usb0="00000001"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52AB" w:rsidRDefault="005552AB">
      <w:r>
        <w:separator/>
      </w:r>
    </w:p>
  </w:footnote>
  <w:footnote w:type="continuationSeparator" w:id="1">
    <w:p w:rsidR="005552AB" w:rsidRDefault="005552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D66A1"/>
    <w:multiLevelType w:val="hybridMultilevel"/>
    <w:tmpl w:val="FA7858FE"/>
    <w:lvl w:ilvl="0" w:tplc="0418000D">
      <w:start w:val="1"/>
      <w:numFmt w:val="bullet"/>
      <w:lvlText w:val=""/>
      <w:lvlJc w:val="left"/>
      <w:pPr>
        <w:ind w:left="644" w:hanging="360"/>
      </w:pPr>
      <w:rPr>
        <w:rFonts w:ascii="Wingdings" w:hAnsi="Wingdings"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1">
    <w:nsid w:val="0DDD1347"/>
    <w:multiLevelType w:val="hybridMultilevel"/>
    <w:tmpl w:val="9FB0BB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FF05C7"/>
    <w:multiLevelType w:val="hybridMultilevel"/>
    <w:tmpl w:val="C994E150"/>
    <w:lvl w:ilvl="0" w:tplc="1952A01C">
      <w:start w:val="1"/>
      <w:numFmt w:val="low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53B2A16"/>
    <w:multiLevelType w:val="hybridMultilevel"/>
    <w:tmpl w:val="A274BAD0"/>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9248F0"/>
    <w:multiLevelType w:val="hybridMultilevel"/>
    <w:tmpl w:val="A1FCBCF8"/>
    <w:lvl w:ilvl="0" w:tplc="04180001">
      <w:start w:val="1"/>
      <w:numFmt w:val="bullet"/>
      <w:lvlText w:val=""/>
      <w:lvlJc w:val="left"/>
      <w:pPr>
        <w:ind w:left="2008" w:hanging="360"/>
      </w:pPr>
      <w:rPr>
        <w:rFonts w:ascii="Symbol" w:hAnsi="Symbol" w:hint="default"/>
      </w:rPr>
    </w:lvl>
    <w:lvl w:ilvl="1" w:tplc="04090003" w:tentative="1">
      <w:start w:val="1"/>
      <w:numFmt w:val="bullet"/>
      <w:lvlText w:val="o"/>
      <w:lvlJc w:val="left"/>
      <w:pPr>
        <w:ind w:left="2728" w:hanging="360"/>
      </w:pPr>
      <w:rPr>
        <w:rFonts w:ascii="Courier New" w:hAnsi="Courier New" w:cs="Courier New" w:hint="default"/>
      </w:rPr>
    </w:lvl>
    <w:lvl w:ilvl="2" w:tplc="04090005" w:tentative="1">
      <w:start w:val="1"/>
      <w:numFmt w:val="bullet"/>
      <w:lvlText w:val=""/>
      <w:lvlJc w:val="left"/>
      <w:pPr>
        <w:ind w:left="3448" w:hanging="360"/>
      </w:pPr>
      <w:rPr>
        <w:rFonts w:ascii="Wingdings" w:hAnsi="Wingdings" w:hint="default"/>
      </w:rPr>
    </w:lvl>
    <w:lvl w:ilvl="3" w:tplc="04090001" w:tentative="1">
      <w:start w:val="1"/>
      <w:numFmt w:val="bullet"/>
      <w:lvlText w:val=""/>
      <w:lvlJc w:val="left"/>
      <w:pPr>
        <w:ind w:left="4168" w:hanging="360"/>
      </w:pPr>
      <w:rPr>
        <w:rFonts w:ascii="Symbol" w:hAnsi="Symbol" w:hint="default"/>
      </w:rPr>
    </w:lvl>
    <w:lvl w:ilvl="4" w:tplc="04090003" w:tentative="1">
      <w:start w:val="1"/>
      <w:numFmt w:val="bullet"/>
      <w:lvlText w:val="o"/>
      <w:lvlJc w:val="left"/>
      <w:pPr>
        <w:ind w:left="4888" w:hanging="360"/>
      </w:pPr>
      <w:rPr>
        <w:rFonts w:ascii="Courier New" w:hAnsi="Courier New" w:cs="Courier New" w:hint="default"/>
      </w:rPr>
    </w:lvl>
    <w:lvl w:ilvl="5" w:tplc="04090005" w:tentative="1">
      <w:start w:val="1"/>
      <w:numFmt w:val="bullet"/>
      <w:lvlText w:val=""/>
      <w:lvlJc w:val="left"/>
      <w:pPr>
        <w:ind w:left="5608" w:hanging="360"/>
      </w:pPr>
      <w:rPr>
        <w:rFonts w:ascii="Wingdings" w:hAnsi="Wingdings" w:hint="default"/>
      </w:rPr>
    </w:lvl>
    <w:lvl w:ilvl="6" w:tplc="04090001" w:tentative="1">
      <w:start w:val="1"/>
      <w:numFmt w:val="bullet"/>
      <w:lvlText w:val=""/>
      <w:lvlJc w:val="left"/>
      <w:pPr>
        <w:ind w:left="6328" w:hanging="360"/>
      </w:pPr>
      <w:rPr>
        <w:rFonts w:ascii="Symbol" w:hAnsi="Symbol" w:hint="default"/>
      </w:rPr>
    </w:lvl>
    <w:lvl w:ilvl="7" w:tplc="04090003" w:tentative="1">
      <w:start w:val="1"/>
      <w:numFmt w:val="bullet"/>
      <w:lvlText w:val="o"/>
      <w:lvlJc w:val="left"/>
      <w:pPr>
        <w:ind w:left="7048" w:hanging="360"/>
      </w:pPr>
      <w:rPr>
        <w:rFonts w:ascii="Courier New" w:hAnsi="Courier New" w:cs="Courier New" w:hint="default"/>
      </w:rPr>
    </w:lvl>
    <w:lvl w:ilvl="8" w:tplc="04090005" w:tentative="1">
      <w:start w:val="1"/>
      <w:numFmt w:val="bullet"/>
      <w:lvlText w:val=""/>
      <w:lvlJc w:val="left"/>
      <w:pPr>
        <w:ind w:left="7768" w:hanging="360"/>
      </w:pPr>
      <w:rPr>
        <w:rFonts w:ascii="Wingdings" w:hAnsi="Wingdings" w:hint="default"/>
      </w:rPr>
    </w:lvl>
  </w:abstractNum>
  <w:abstractNum w:abstractNumId="5">
    <w:nsid w:val="1F890E6B"/>
    <w:multiLevelType w:val="hybridMultilevel"/>
    <w:tmpl w:val="8E34087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5946403"/>
    <w:multiLevelType w:val="hybridMultilevel"/>
    <w:tmpl w:val="14FC4F84"/>
    <w:lvl w:ilvl="0" w:tplc="0809000B">
      <w:start w:val="1"/>
      <w:numFmt w:val="bullet"/>
      <w:lvlText w:val=""/>
      <w:lvlJc w:val="left"/>
      <w:pPr>
        <w:ind w:left="1446" w:hanging="360"/>
      </w:pPr>
      <w:rPr>
        <w:rFonts w:ascii="Wingdings" w:hAnsi="Wingdings"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7">
    <w:nsid w:val="27B62017"/>
    <w:multiLevelType w:val="hybridMultilevel"/>
    <w:tmpl w:val="ABD45A7E"/>
    <w:lvl w:ilvl="0" w:tplc="0409000D">
      <w:start w:val="1"/>
      <w:numFmt w:val="bullet"/>
      <w:lvlText w:val=""/>
      <w:lvlJc w:val="left"/>
      <w:pPr>
        <w:ind w:left="1410" w:hanging="360"/>
      </w:pPr>
      <w:rPr>
        <w:rFonts w:ascii="Wingdings" w:hAnsi="Wingdings"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8">
    <w:nsid w:val="28642B92"/>
    <w:multiLevelType w:val="hybridMultilevel"/>
    <w:tmpl w:val="792E504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28EC30B7"/>
    <w:multiLevelType w:val="hybridMultilevel"/>
    <w:tmpl w:val="F03A6B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9743F6"/>
    <w:multiLevelType w:val="hybridMultilevel"/>
    <w:tmpl w:val="49E66188"/>
    <w:lvl w:ilvl="0" w:tplc="3670E9E2">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299C08AE"/>
    <w:multiLevelType w:val="hybridMultilevel"/>
    <w:tmpl w:val="5D6C6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205245"/>
    <w:multiLevelType w:val="hybridMultilevel"/>
    <w:tmpl w:val="51C0CC02"/>
    <w:lvl w:ilvl="0" w:tplc="0418000D">
      <w:start w:val="1"/>
      <w:numFmt w:val="bullet"/>
      <w:lvlText w:val=""/>
      <w:lvlJc w:val="left"/>
      <w:pPr>
        <w:ind w:left="1050" w:hanging="360"/>
      </w:pPr>
      <w:rPr>
        <w:rFonts w:ascii="Wingdings" w:hAnsi="Wingdings" w:hint="default"/>
      </w:rPr>
    </w:lvl>
    <w:lvl w:ilvl="1" w:tplc="FFFFFFFF" w:tentative="1">
      <w:start w:val="1"/>
      <w:numFmt w:val="bullet"/>
      <w:lvlText w:val="o"/>
      <w:lvlJc w:val="left"/>
      <w:pPr>
        <w:ind w:left="1770" w:hanging="360"/>
      </w:pPr>
      <w:rPr>
        <w:rFonts w:ascii="Courier New" w:hAnsi="Courier New" w:cs="Courier New" w:hint="default"/>
      </w:rPr>
    </w:lvl>
    <w:lvl w:ilvl="2" w:tplc="FFFFFFFF" w:tentative="1">
      <w:start w:val="1"/>
      <w:numFmt w:val="bullet"/>
      <w:lvlText w:val=""/>
      <w:lvlJc w:val="left"/>
      <w:pPr>
        <w:ind w:left="2490" w:hanging="360"/>
      </w:pPr>
      <w:rPr>
        <w:rFonts w:ascii="Wingdings" w:hAnsi="Wingdings" w:hint="default"/>
      </w:rPr>
    </w:lvl>
    <w:lvl w:ilvl="3" w:tplc="FFFFFFFF" w:tentative="1">
      <w:start w:val="1"/>
      <w:numFmt w:val="bullet"/>
      <w:lvlText w:val=""/>
      <w:lvlJc w:val="left"/>
      <w:pPr>
        <w:ind w:left="3210" w:hanging="360"/>
      </w:pPr>
      <w:rPr>
        <w:rFonts w:ascii="Symbol" w:hAnsi="Symbol" w:hint="default"/>
      </w:rPr>
    </w:lvl>
    <w:lvl w:ilvl="4" w:tplc="FFFFFFFF" w:tentative="1">
      <w:start w:val="1"/>
      <w:numFmt w:val="bullet"/>
      <w:lvlText w:val="o"/>
      <w:lvlJc w:val="left"/>
      <w:pPr>
        <w:ind w:left="3930" w:hanging="360"/>
      </w:pPr>
      <w:rPr>
        <w:rFonts w:ascii="Courier New" w:hAnsi="Courier New" w:cs="Courier New" w:hint="default"/>
      </w:rPr>
    </w:lvl>
    <w:lvl w:ilvl="5" w:tplc="FFFFFFFF" w:tentative="1">
      <w:start w:val="1"/>
      <w:numFmt w:val="bullet"/>
      <w:lvlText w:val=""/>
      <w:lvlJc w:val="left"/>
      <w:pPr>
        <w:ind w:left="4650" w:hanging="360"/>
      </w:pPr>
      <w:rPr>
        <w:rFonts w:ascii="Wingdings" w:hAnsi="Wingdings" w:hint="default"/>
      </w:rPr>
    </w:lvl>
    <w:lvl w:ilvl="6" w:tplc="FFFFFFFF" w:tentative="1">
      <w:start w:val="1"/>
      <w:numFmt w:val="bullet"/>
      <w:lvlText w:val=""/>
      <w:lvlJc w:val="left"/>
      <w:pPr>
        <w:ind w:left="5370" w:hanging="360"/>
      </w:pPr>
      <w:rPr>
        <w:rFonts w:ascii="Symbol" w:hAnsi="Symbol" w:hint="default"/>
      </w:rPr>
    </w:lvl>
    <w:lvl w:ilvl="7" w:tplc="FFFFFFFF" w:tentative="1">
      <w:start w:val="1"/>
      <w:numFmt w:val="bullet"/>
      <w:lvlText w:val="o"/>
      <w:lvlJc w:val="left"/>
      <w:pPr>
        <w:ind w:left="6090" w:hanging="360"/>
      </w:pPr>
      <w:rPr>
        <w:rFonts w:ascii="Courier New" w:hAnsi="Courier New" w:cs="Courier New" w:hint="default"/>
      </w:rPr>
    </w:lvl>
    <w:lvl w:ilvl="8" w:tplc="FFFFFFFF" w:tentative="1">
      <w:start w:val="1"/>
      <w:numFmt w:val="bullet"/>
      <w:lvlText w:val=""/>
      <w:lvlJc w:val="left"/>
      <w:pPr>
        <w:ind w:left="6810" w:hanging="360"/>
      </w:pPr>
      <w:rPr>
        <w:rFonts w:ascii="Wingdings" w:hAnsi="Wingdings" w:hint="default"/>
      </w:rPr>
    </w:lvl>
  </w:abstractNum>
  <w:abstractNum w:abstractNumId="13">
    <w:nsid w:val="2CCC5100"/>
    <w:multiLevelType w:val="hybridMultilevel"/>
    <w:tmpl w:val="9F3081F6"/>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3306D8"/>
    <w:multiLevelType w:val="hybridMultilevel"/>
    <w:tmpl w:val="878A195A"/>
    <w:lvl w:ilvl="0" w:tplc="E3EEB88A">
      <w:start w:val="1"/>
      <w:numFmt w:val="lowerLetter"/>
      <w:lvlText w:val="%1)"/>
      <w:lvlJc w:val="left"/>
      <w:pPr>
        <w:ind w:left="1004" w:hanging="360"/>
      </w:pPr>
      <w:rPr>
        <w:rFonts w:hint="default"/>
        <w:b/>
        <w:bCs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nsid w:val="30B53E15"/>
    <w:multiLevelType w:val="hybridMultilevel"/>
    <w:tmpl w:val="D7AED00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nsid w:val="3B642A99"/>
    <w:multiLevelType w:val="hybridMultilevel"/>
    <w:tmpl w:val="EAA8E1F4"/>
    <w:lvl w:ilvl="0" w:tplc="04090019">
      <w:start w:val="1"/>
      <w:numFmt w:val="lowerLetter"/>
      <w:lvlText w:val="%1."/>
      <w:lvlJc w:val="left"/>
      <w:pPr>
        <w:ind w:left="720" w:hanging="360"/>
      </w:pPr>
    </w:lvl>
    <w:lvl w:ilvl="1" w:tplc="CF64AD1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6E117F"/>
    <w:multiLevelType w:val="hybridMultilevel"/>
    <w:tmpl w:val="9320B2D2"/>
    <w:lvl w:ilvl="0" w:tplc="6E60E77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4437CD9"/>
    <w:multiLevelType w:val="hybridMultilevel"/>
    <w:tmpl w:val="C18E173C"/>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nsid w:val="45091D11"/>
    <w:multiLevelType w:val="hybridMultilevel"/>
    <w:tmpl w:val="9EAEE03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nsid w:val="4BEC6004"/>
    <w:multiLevelType w:val="hybridMultilevel"/>
    <w:tmpl w:val="F2E01290"/>
    <w:lvl w:ilvl="0" w:tplc="7CBEF1E8">
      <w:start w:val="1"/>
      <w:numFmt w:val="upperRoman"/>
      <w:lvlText w:val="%1."/>
      <w:lvlJc w:val="left"/>
      <w:pPr>
        <w:ind w:left="765" w:hanging="720"/>
      </w:pPr>
      <w:rPr>
        <w:rFonts w:hint="default"/>
      </w:rPr>
    </w:lvl>
    <w:lvl w:ilvl="1" w:tplc="0C000019" w:tentative="1">
      <w:start w:val="1"/>
      <w:numFmt w:val="lowerLetter"/>
      <w:lvlText w:val="%2."/>
      <w:lvlJc w:val="left"/>
      <w:pPr>
        <w:ind w:left="1125" w:hanging="360"/>
      </w:pPr>
    </w:lvl>
    <w:lvl w:ilvl="2" w:tplc="0C00001B" w:tentative="1">
      <w:start w:val="1"/>
      <w:numFmt w:val="lowerRoman"/>
      <w:lvlText w:val="%3."/>
      <w:lvlJc w:val="right"/>
      <w:pPr>
        <w:ind w:left="1845" w:hanging="180"/>
      </w:pPr>
    </w:lvl>
    <w:lvl w:ilvl="3" w:tplc="0C00000F" w:tentative="1">
      <w:start w:val="1"/>
      <w:numFmt w:val="decimal"/>
      <w:lvlText w:val="%4."/>
      <w:lvlJc w:val="left"/>
      <w:pPr>
        <w:ind w:left="2565" w:hanging="360"/>
      </w:pPr>
    </w:lvl>
    <w:lvl w:ilvl="4" w:tplc="0C000019" w:tentative="1">
      <w:start w:val="1"/>
      <w:numFmt w:val="lowerLetter"/>
      <w:lvlText w:val="%5."/>
      <w:lvlJc w:val="left"/>
      <w:pPr>
        <w:ind w:left="3285" w:hanging="360"/>
      </w:pPr>
    </w:lvl>
    <w:lvl w:ilvl="5" w:tplc="0C00001B" w:tentative="1">
      <w:start w:val="1"/>
      <w:numFmt w:val="lowerRoman"/>
      <w:lvlText w:val="%6."/>
      <w:lvlJc w:val="right"/>
      <w:pPr>
        <w:ind w:left="4005" w:hanging="180"/>
      </w:pPr>
    </w:lvl>
    <w:lvl w:ilvl="6" w:tplc="0C00000F" w:tentative="1">
      <w:start w:val="1"/>
      <w:numFmt w:val="decimal"/>
      <w:lvlText w:val="%7."/>
      <w:lvlJc w:val="left"/>
      <w:pPr>
        <w:ind w:left="4725" w:hanging="360"/>
      </w:pPr>
    </w:lvl>
    <w:lvl w:ilvl="7" w:tplc="0C000019" w:tentative="1">
      <w:start w:val="1"/>
      <w:numFmt w:val="lowerLetter"/>
      <w:lvlText w:val="%8."/>
      <w:lvlJc w:val="left"/>
      <w:pPr>
        <w:ind w:left="5445" w:hanging="360"/>
      </w:pPr>
    </w:lvl>
    <w:lvl w:ilvl="8" w:tplc="0C00001B" w:tentative="1">
      <w:start w:val="1"/>
      <w:numFmt w:val="lowerRoman"/>
      <w:lvlText w:val="%9."/>
      <w:lvlJc w:val="right"/>
      <w:pPr>
        <w:ind w:left="6165" w:hanging="180"/>
      </w:pPr>
    </w:lvl>
  </w:abstractNum>
  <w:abstractNum w:abstractNumId="21">
    <w:nsid w:val="4D532AB6"/>
    <w:multiLevelType w:val="hybridMultilevel"/>
    <w:tmpl w:val="81784BBE"/>
    <w:lvl w:ilvl="0" w:tplc="0418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2">
    <w:nsid w:val="530D63C3"/>
    <w:multiLevelType w:val="hybridMultilevel"/>
    <w:tmpl w:val="BEE629DA"/>
    <w:lvl w:ilvl="0" w:tplc="26F4E94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54C97430"/>
    <w:multiLevelType w:val="hybridMultilevel"/>
    <w:tmpl w:val="3E802010"/>
    <w:lvl w:ilvl="0" w:tplc="44FCD768">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9560DB8"/>
    <w:multiLevelType w:val="hybridMultilevel"/>
    <w:tmpl w:val="6A84E472"/>
    <w:lvl w:ilvl="0" w:tplc="3F588E7A">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59F37D76"/>
    <w:multiLevelType w:val="hybridMultilevel"/>
    <w:tmpl w:val="E23EEE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D1B0F72"/>
    <w:multiLevelType w:val="hybridMultilevel"/>
    <w:tmpl w:val="A094D5FC"/>
    <w:lvl w:ilvl="0" w:tplc="6A5E2EEC">
      <w:start w:val="1"/>
      <w:numFmt w:val="decimal"/>
      <w:lvlText w:val="%1."/>
      <w:lvlJc w:val="left"/>
      <w:pPr>
        <w:ind w:left="645" w:hanging="360"/>
      </w:pPr>
      <w:rPr>
        <w:rFonts w:hint="default"/>
      </w:rPr>
    </w:lvl>
    <w:lvl w:ilvl="1" w:tplc="08090019" w:tentative="1">
      <w:start w:val="1"/>
      <w:numFmt w:val="lowerLetter"/>
      <w:lvlText w:val="%2."/>
      <w:lvlJc w:val="left"/>
      <w:pPr>
        <w:ind w:left="1365" w:hanging="360"/>
      </w:pPr>
    </w:lvl>
    <w:lvl w:ilvl="2" w:tplc="0809001B" w:tentative="1">
      <w:start w:val="1"/>
      <w:numFmt w:val="lowerRoman"/>
      <w:lvlText w:val="%3."/>
      <w:lvlJc w:val="right"/>
      <w:pPr>
        <w:ind w:left="2085" w:hanging="180"/>
      </w:pPr>
    </w:lvl>
    <w:lvl w:ilvl="3" w:tplc="0809000F" w:tentative="1">
      <w:start w:val="1"/>
      <w:numFmt w:val="decimal"/>
      <w:lvlText w:val="%4."/>
      <w:lvlJc w:val="left"/>
      <w:pPr>
        <w:ind w:left="2805" w:hanging="360"/>
      </w:pPr>
    </w:lvl>
    <w:lvl w:ilvl="4" w:tplc="08090019" w:tentative="1">
      <w:start w:val="1"/>
      <w:numFmt w:val="lowerLetter"/>
      <w:lvlText w:val="%5."/>
      <w:lvlJc w:val="left"/>
      <w:pPr>
        <w:ind w:left="3525" w:hanging="360"/>
      </w:pPr>
    </w:lvl>
    <w:lvl w:ilvl="5" w:tplc="0809001B" w:tentative="1">
      <w:start w:val="1"/>
      <w:numFmt w:val="lowerRoman"/>
      <w:lvlText w:val="%6."/>
      <w:lvlJc w:val="right"/>
      <w:pPr>
        <w:ind w:left="4245" w:hanging="180"/>
      </w:pPr>
    </w:lvl>
    <w:lvl w:ilvl="6" w:tplc="0809000F" w:tentative="1">
      <w:start w:val="1"/>
      <w:numFmt w:val="decimal"/>
      <w:lvlText w:val="%7."/>
      <w:lvlJc w:val="left"/>
      <w:pPr>
        <w:ind w:left="4965" w:hanging="360"/>
      </w:pPr>
    </w:lvl>
    <w:lvl w:ilvl="7" w:tplc="08090019" w:tentative="1">
      <w:start w:val="1"/>
      <w:numFmt w:val="lowerLetter"/>
      <w:lvlText w:val="%8."/>
      <w:lvlJc w:val="left"/>
      <w:pPr>
        <w:ind w:left="5685" w:hanging="360"/>
      </w:pPr>
    </w:lvl>
    <w:lvl w:ilvl="8" w:tplc="0809001B" w:tentative="1">
      <w:start w:val="1"/>
      <w:numFmt w:val="lowerRoman"/>
      <w:lvlText w:val="%9."/>
      <w:lvlJc w:val="right"/>
      <w:pPr>
        <w:ind w:left="6405" w:hanging="180"/>
      </w:pPr>
    </w:lvl>
  </w:abstractNum>
  <w:abstractNum w:abstractNumId="27">
    <w:nsid w:val="5DA673AC"/>
    <w:multiLevelType w:val="hybridMultilevel"/>
    <w:tmpl w:val="5762D2A6"/>
    <w:lvl w:ilvl="0" w:tplc="04090017">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2203620"/>
    <w:multiLevelType w:val="hybridMultilevel"/>
    <w:tmpl w:val="CB16A596"/>
    <w:lvl w:ilvl="0" w:tplc="04180001">
      <w:start w:val="1"/>
      <w:numFmt w:val="bullet"/>
      <w:lvlText w:val=""/>
      <w:lvlJc w:val="left"/>
      <w:pPr>
        <w:ind w:left="1050" w:hanging="360"/>
      </w:pPr>
      <w:rPr>
        <w:rFonts w:ascii="Symbol" w:hAnsi="Symbol" w:hint="default"/>
      </w:rPr>
    </w:lvl>
    <w:lvl w:ilvl="1" w:tplc="04180003" w:tentative="1">
      <w:start w:val="1"/>
      <w:numFmt w:val="bullet"/>
      <w:lvlText w:val="o"/>
      <w:lvlJc w:val="left"/>
      <w:pPr>
        <w:ind w:left="1770" w:hanging="360"/>
      </w:pPr>
      <w:rPr>
        <w:rFonts w:ascii="Courier New" w:hAnsi="Courier New" w:cs="Courier New" w:hint="default"/>
      </w:rPr>
    </w:lvl>
    <w:lvl w:ilvl="2" w:tplc="04180005" w:tentative="1">
      <w:start w:val="1"/>
      <w:numFmt w:val="bullet"/>
      <w:lvlText w:val=""/>
      <w:lvlJc w:val="left"/>
      <w:pPr>
        <w:ind w:left="2490" w:hanging="360"/>
      </w:pPr>
      <w:rPr>
        <w:rFonts w:ascii="Wingdings" w:hAnsi="Wingdings" w:hint="default"/>
      </w:rPr>
    </w:lvl>
    <w:lvl w:ilvl="3" w:tplc="04180001" w:tentative="1">
      <w:start w:val="1"/>
      <w:numFmt w:val="bullet"/>
      <w:lvlText w:val=""/>
      <w:lvlJc w:val="left"/>
      <w:pPr>
        <w:ind w:left="3210" w:hanging="360"/>
      </w:pPr>
      <w:rPr>
        <w:rFonts w:ascii="Symbol" w:hAnsi="Symbol" w:hint="default"/>
      </w:rPr>
    </w:lvl>
    <w:lvl w:ilvl="4" w:tplc="04180003" w:tentative="1">
      <w:start w:val="1"/>
      <w:numFmt w:val="bullet"/>
      <w:lvlText w:val="o"/>
      <w:lvlJc w:val="left"/>
      <w:pPr>
        <w:ind w:left="3930" w:hanging="360"/>
      </w:pPr>
      <w:rPr>
        <w:rFonts w:ascii="Courier New" w:hAnsi="Courier New" w:cs="Courier New" w:hint="default"/>
      </w:rPr>
    </w:lvl>
    <w:lvl w:ilvl="5" w:tplc="04180005" w:tentative="1">
      <w:start w:val="1"/>
      <w:numFmt w:val="bullet"/>
      <w:lvlText w:val=""/>
      <w:lvlJc w:val="left"/>
      <w:pPr>
        <w:ind w:left="4650" w:hanging="360"/>
      </w:pPr>
      <w:rPr>
        <w:rFonts w:ascii="Wingdings" w:hAnsi="Wingdings" w:hint="default"/>
      </w:rPr>
    </w:lvl>
    <w:lvl w:ilvl="6" w:tplc="04180001" w:tentative="1">
      <w:start w:val="1"/>
      <w:numFmt w:val="bullet"/>
      <w:lvlText w:val=""/>
      <w:lvlJc w:val="left"/>
      <w:pPr>
        <w:ind w:left="5370" w:hanging="360"/>
      </w:pPr>
      <w:rPr>
        <w:rFonts w:ascii="Symbol" w:hAnsi="Symbol" w:hint="default"/>
      </w:rPr>
    </w:lvl>
    <w:lvl w:ilvl="7" w:tplc="04180003" w:tentative="1">
      <w:start w:val="1"/>
      <w:numFmt w:val="bullet"/>
      <w:lvlText w:val="o"/>
      <w:lvlJc w:val="left"/>
      <w:pPr>
        <w:ind w:left="6090" w:hanging="360"/>
      </w:pPr>
      <w:rPr>
        <w:rFonts w:ascii="Courier New" w:hAnsi="Courier New" w:cs="Courier New" w:hint="default"/>
      </w:rPr>
    </w:lvl>
    <w:lvl w:ilvl="8" w:tplc="04180005" w:tentative="1">
      <w:start w:val="1"/>
      <w:numFmt w:val="bullet"/>
      <w:lvlText w:val=""/>
      <w:lvlJc w:val="left"/>
      <w:pPr>
        <w:ind w:left="6810" w:hanging="360"/>
      </w:pPr>
      <w:rPr>
        <w:rFonts w:ascii="Wingdings" w:hAnsi="Wingdings" w:hint="default"/>
      </w:rPr>
    </w:lvl>
  </w:abstractNum>
  <w:abstractNum w:abstractNumId="29">
    <w:nsid w:val="62C44D59"/>
    <w:multiLevelType w:val="hybridMultilevel"/>
    <w:tmpl w:val="569622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nsid w:val="64B41B2A"/>
    <w:multiLevelType w:val="hybridMultilevel"/>
    <w:tmpl w:val="BAB89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63C6299"/>
    <w:multiLevelType w:val="hybridMultilevel"/>
    <w:tmpl w:val="AE7EC308"/>
    <w:lvl w:ilvl="0" w:tplc="0418000F">
      <w:start w:val="1"/>
      <w:numFmt w:val="decimal"/>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677114C5"/>
    <w:multiLevelType w:val="hybridMultilevel"/>
    <w:tmpl w:val="0FEC4236"/>
    <w:lvl w:ilvl="0" w:tplc="0809000F">
      <w:start w:val="1"/>
      <w:numFmt w:val="decimal"/>
      <w:lvlText w:val="%1."/>
      <w:lvlJc w:val="left"/>
      <w:pPr>
        <w:ind w:left="644"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nsid w:val="6AB313B0"/>
    <w:multiLevelType w:val="hybridMultilevel"/>
    <w:tmpl w:val="E698E45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nsid w:val="6B9E4BB9"/>
    <w:multiLevelType w:val="hybridMultilevel"/>
    <w:tmpl w:val="DAC07500"/>
    <w:lvl w:ilvl="0" w:tplc="12442C7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FA71F65"/>
    <w:multiLevelType w:val="hybridMultilevel"/>
    <w:tmpl w:val="7D4E7BE2"/>
    <w:lvl w:ilvl="0" w:tplc="150817C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0670203"/>
    <w:multiLevelType w:val="hybridMultilevel"/>
    <w:tmpl w:val="0D247C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21605A2"/>
    <w:multiLevelType w:val="hybridMultilevel"/>
    <w:tmpl w:val="8A7EAA18"/>
    <w:lvl w:ilvl="0" w:tplc="0418000D">
      <w:start w:val="1"/>
      <w:numFmt w:val="bullet"/>
      <w:lvlText w:val=""/>
      <w:lvlJc w:val="left"/>
      <w:pPr>
        <w:ind w:left="1410" w:hanging="360"/>
      </w:pPr>
      <w:rPr>
        <w:rFonts w:ascii="Wingdings" w:hAnsi="Wingdings"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38">
    <w:nsid w:val="721E3C9D"/>
    <w:multiLevelType w:val="hybridMultilevel"/>
    <w:tmpl w:val="4A007664"/>
    <w:lvl w:ilvl="0" w:tplc="AA58631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2864431"/>
    <w:multiLevelType w:val="hybridMultilevel"/>
    <w:tmpl w:val="B97C5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66E245B"/>
    <w:multiLevelType w:val="hybridMultilevel"/>
    <w:tmpl w:val="847E4F6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nsid w:val="7BD56F40"/>
    <w:multiLevelType w:val="hybridMultilevel"/>
    <w:tmpl w:val="B9A4390C"/>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3"/>
  </w:num>
  <w:num w:numId="2">
    <w:abstractNumId w:val="15"/>
  </w:num>
  <w:num w:numId="3">
    <w:abstractNumId w:val="38"/>
  </w:num>
  <w:num w:numId="4">
    <w:abstractNumId w:val="30"/>
  </w:num>
  <w:num w:numId="5">
    <w:abstractNumId w:val="23"/>
  </w:num>
  <w:num w:numId="6">
    <w:abstractNumId w:val="1"/>
  </w:num>
  <w:num w:numId="7">
    <w:abstractNumId w:val="39"/>
  </w:num>
  <w:num w:numId="8">
    <w:abstractNumId w:val="35"/>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0"/>
  </w:num>
  <w:num w:numId="12">
    <w:abstractNumId w:val="32"/>
  </w:num>
  <w:num w:numId="13">
    <w:abstractNumId w:val="6"/>
  </w:num>
  <w:num w:numId="14">
    <w:abstractNumId w:val="17"/>
  </w:num>
  <w:num w:numId="15">
    <w:abstractNumId w:val="14"/>
  </w:num>
  <w:num w:numId="16">
    <w:abstractNumId w:val="36"/>
  </w:num>
  <w:num w:numId="17">
    <w:abstractNumId w:val="22"/>
  </w:num>
  <w:num w:numId="18">
    <w:abstractNumId w:val="2"/>
  </w:num>
  <w:num w:numId="19">
    <w:abstractNumId w:val="26"/>
  </w:num>
  <w:num w:numId="20">
    <w:abstractNumId w:val="9"/>
  </w:num>
  <w:num w:numId="21">
    <w:abstractNumId w:val="16"/>
  </w:num>
  <w:num w:numId="22">
    <w:abstractNumId w:val="25"/>
  </w:num>
  <w:num w:numId="23">
    <w:abstractNumId w:val="11"/>
  </w:num>
  <w:num w:numId="24">
    <w:abstractNumId w:val="24"/>
  </w:num>
  <w:num w:numId="25">
    <w:abstractNumId w:val="20"/>
  </w:num>
  <w:num w:numId="26">
    <w:abstractNumId w:val="0"/>
  </w:num>
  <w:num w:numId="27">
    <w:abstractNumId w:val="31"/>
  </w:num>
  <w:num w:numId="28">
    <w:abstractNumId w:val="28"/>
  </w:num>
  <w:num w:numId="29">
    <w:abstractNumId w:val="40"/>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12"/>
  </w:num>
  <w:num w:numId="33">
    <w:abstractNumId w:val="18"/>
  </w:num>
  <w:num w:numId="34">
    <w:abstractNumId w:val="34"/>
  </w:num>
  <w:num w:numId="35">
    <w:abstractNumId w:val="8"/>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num>
  <w:num w:numId="38">
    <w:abstractNumId w:val="13"/>
  </w:num>
  <w:num w:numId="39">
    <w:abstractNumId w:val="27"/>
  </w:num>
  <w:num w:numId="40">
    <w:abstractNumId w:val="7"/>
  </w:num>
  <w:num w:numId="41">
    <w:abstractNumId w:val="37"/>
  </w:num>
  <w:num w:numId="42">
    <w:abstractNumId w:val="4"/>
  </w:num>
  <w:num w:numId="43">
    <w:abstractNumId w:val="21"/>
  </w:num>
  <w:num w:numId="4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20"/>
  <w:hyphenationZone w:val="425"/>
  <w:drawingGridHorizontalSpacing w:val="110"/>
  <w:displayHorizontalDrawingGridEvery w:val="2"/>
  <w:displayVerticalDrawingGridEvery w:val="2"/>
  <w:characterSpacingControl w:val="doNotCompress"/>
  <w:hdrShapeDefaults>
    <o:shapedefaults v:ext="edit" spidmax="22530"/>
  </w:hdrShapeDefaults>
  <w:footnotePr>
    <w:footnote w:id="0"/>
    <w:footnote w:id="1"/>
  </w:footnotePr>
  <w:endnotePr>
    <w:endnote w:id="0"/>
    <w:endnote w:id="1"/>
  </w:endnotePr>
  <w:compat/>
  <w:rsids>
    <w:rsidRoot w:val="00636A04"/>
    <w:rsid w:val="00003F30"/>
    <w:rsid w:val="00005E7B"/>
    <w:rsid w:val="000079B6"/>
    <w:rsid w:val="00012188"/>
    <w:rsid w:val="000133B4"/>
    <w:rsid w:val="00025D6E"/>
    <w:rsid w:val="00026106"/>
    <w:rsid w:val="00031B63"/>
    <w:rsid w:val="00040F7E"/>
    <w:rsid w:val="00041563"/>
    <w:rsid w:val="00042DF5"/>
    <w:rsid w:val="00043653"/>
    <w:rsid w:val="00044BB8"/>
    <w:rsid w:val="000515D8"/>
    <w:rsid w:val="00052C91"/>
    <w:rsid w:val="00052DA9"/>
    <w:rsid w:val="00056ADE"/>
    <w:rsid w:val="0005726D"/>
    <w:rsid w:val="0005751D"/>
    <w:rsid w:val="00065C3A"/>
    <w:rsid w:val="00070AD0"/>
    <w:rsid w:val="00090E38"/>
    <w:rsid w:val="00096801"/>
    <w:rsid w:val="00097A8F"/>
    <w:rsid w:val="000A30F9"/>
    <w:rsid w:val="000A3620"/>
    <w:rsid w:val="000A3BCC"/>
    <w:rsid w:val="000A4661"/>
    <w:rsid w:val="000A65C8"/>
    <w:rsid w:val="000B0C85"/>
    <w:rsid w:val="000B3621"/>
    <w:rsid w:val="000B3AC7"/>
    <w:rsid w:val="000B7880"/>
    <w:rsid w:val="000C02C3"/>
    <w:rsid w:val="000C3917"/>
    <w:rsid w:val="000D1A0E"/>
    <w:rsid w:val="000D34E7"/>
    <w:rsid w:val="000D43F7"/>
    <w:rsid w:val="000D4472"/>
    <w:rsid w:val="000E4CB5"/>
    <w:rsid w:val="000E6DD4"/>
    <w:rsid w:val="000E7F45"/>
    <w:rsid w:val="000F0A03"/>
    <w:rsid w:val="000F1DC6"/>
    <w:rsid w:val="000F1EB3"/>
    <w:rsid w:val="000F293B"/>
    <w:rsid w:val="001047D6"/>
    <w:rsid w:val="00104D0E"/>
    <w:rsid w:val="00104FA0"/>
    <w:rsid w:val="00105BE6"/>
    <w:rsid w:val="001103F9"/>
    <w:rsid w:val="001138BA"/>
    <w:rsid w:val="00123764"/>
    <w:rsid w:val="001250EE"/>
    <w:rsid w:val="00127EA9"/>
    <w:rsid w:val="00133ED8"/>
    <w:rsid w:val="0014257F"/>
    <w:rsid w:val="00145228"/>
    <w:rsid w:val="001652F6"/>
    <w:rsid w:val="00165442"/>
    <w:rsid w:val="00172373"/>
    <w:rsid w:val="00174B3A"/>
    <w:rsid w:val="00186BA0"/>
    <w:rsid w:val="00187090"/>
    <w:rsid w:val="00187BAE"/>
    <w:rsid w:val="00192CCB"/>
    <w:rsid w:val="00194E31"/>
    <w:rsid w:val="0019525B"/>
    <w:rsid w:val="0019547B"/>
    <w:rsid w:val="00196686"/>
    <w:rsid w:val="00197C27"/>
    <w:rsid w:val="001A3F99"/>
    <w:rsid w:val="001A597E"/>
    <w:rsid w:val="001B0371"/>
    <w:rsid w:val="001B0720"/>
    <w:rsid w:val="001C032A"/>
    <w:rsid w:val="001C27B9"/>
    <w:rsid w:val="001C4B03"/>
    <w:rsid w:val="001D2DCF"/>
    <w:rsid w:val="001D3FE7"/>
    <w:rsid w:val="001D50A0"/>
    <w:rsid w:val="001D6CD7"/>
    <w:rsid w:val="001E14CF"/>
    <w:rsid w:val="001E6206"/>
    <w:rsid w:val="001F0672"/>
    <w:rsid w:val="001F1C11"/>
    <w:rsid w:val="001F3727"/>
    <w:rsid w:val="001F4690"/>
    <w:rsid w:val="00203ACA"/>
    <w:rsid w:val="00210C2D"/>
    <w:rsid w:val="002122C6"/>
    <w:rsid w:val="002124D1"/>
    <w:rsid w:val="00213C7C"/>
    <w:rsid w:val="002153EA"/>
    <w:rsid w:val="00221378"/>
    <w:rsid w:val="00231DF2"/>
    <w:rsid w:val="00235CA6"/>
    <w:rsid w:val="00236255"/>
    <w:rsid w:val="00237142"/>
    <w:rsid w:val="002375A9"/>
    <w:rsid w:val="00242215"/>
    <w:rsid w:val="002478A0"/>
    <w:rsid w:val="00250B14"/>
    <w:rsid w:val="00253691"/>
    <w:rsid w:val="00253BBC"/>
    <w:rsid w:val="0025549B"/>
    <w:rsid w:val="002637D4"/>
    <w:rsid w:val="00263E4D"/>
    <w:rsid w:val="00264D22"/>
    <w:rsid w:val="00266DB9"/>
    <w:rsid w:val="0026713F"/>
    <w:rsid w:val="002701AE"/>
    <w:rsid w:val="00270BE5"/>
    <w:rsid w:val="0027184D"/>
    <w:rsid w:val="00274286"/>
    <w:rsid w:val="00282CB3"/>
    <w:rsid w:val="00284DAC"/>
    <w:rsid w:val="002872F7"/>
    <w:rsid w:val="00287533"/>
    <w:rsid w:val="002905AD"/>
    <w:rsid w:val="00293A15"/>
    <w:rsid w:val="00297A14"/>
    <w:rsid w:val="002A3320"/>
    <w:rsid w:val="002A3980"/>
    <w:rsid w:val="002A453F"/>
    <w:rsid w:val="002B19E7"/>
    <w:rsid w:val="002B1A93"/>
    <w:rsid w:val="002B298C"/>
    <w:rsid w:val="002B6810"/>
    <w:rsid w:val="002C0AD6"/>
    <w:rsid w:val="002C2D3C"/>
    <w:rsid w:val="002D193D"/>
    <w:rsid w:val="002D2CCF"/>
    <w:rsid w:val="002D5199"/>
    <w:rsid w:val="002D753A"/>
    <w:rsid w:val="002E0DC0"/>
    <w:rsid w:val="002F0E37"/>
    <w:rsid w:val="002F1656"/>
    <w:rsid w:val="002F415F"/>
    <w:rsid w:val="002F5BB8"/>
    <w:rsid w:val="002F6432"/>
    <w:rsid w:val="002F6CF4"/>
    <w:rsid w:val="00307763"/>
    <w:rsid w:val="00313F9D"/>
    <w:rsid w:val="0032227F"/>
    <w:rsid w:val="00330AC7"/>
    <w:rsid w:val="00332EF2"/>
    <w:rsid w:val="0033343A"/>
    <w:rsid w:val="003361B6"/>
    <w:rsid w:val="00337E16"/>
    <w:rsid w:val="00350C62"/>
    <w:rsid w:val="003546DB"/>
    <w:rsid w:val="003604E3"/>
    <w:rsid w:val="00361ACD"/>
    <w:rsid w:val="00362BE8"/>
    <w:rsid w:val="00370C19"/>
    <w:rsid w:val="00381C73"/>
    <w:rsid w:val="00383D43"/>
    <w:rsid w:val="00385473"/>
    <w:rsid w:val="003960A3"/>
    <w:rsid w:val="003A6EB8"/>
    <w:rsid w:val="003B0751"/>
    <w:rsid w:val="003B29EC"/>
    <w:rsid w:val="003B377B"/>
    <w:rsid w:val="003B5633"/>
    <w:rsid w:val="003C5580"/>
    <w:rsid w:val="003C575C"/>
    <w:rsid w:val="003D1EF4"/>
    <w:rsid w:val="003D69D6"/>
    <w:rsid w:val="003E270C"/>
    <w:rsid w:val="003E3E8E"/>
    <w:rsid w:val="003E537E"/>
    <w:rsid w:val="003F0E86"/>
    <w:rsid w:val="003F1309"/>
    <w:rsid w:val="003F1E32"/>
    <w:rsid w:val="003F25DB"/>
    <w:rsid w:val="003F311A"/>
    <w:rsid w:val="003F568C"/>
    <w:rsid w:val="003F7FEC"/>
    <w:rsid w:val="00400D90"/>
    <w:rsid w:val="004027FB"/>
    <w:rsid w:val="00407178"/>
    <w:rsid w:val="00412692"/>
    <w:rsid w:val="0041460B"/>
    <w:rsid w:val="0041522A"/>
    <w:rsid w:val="00417BA3"/>
    <w:rsid w:val="004204D9"/>
    <w:rsid w:val="004219A3"/>
    <w:rsid w:val="00422314"/>
    <w:rsid w:val="00422B69"/>
    <w:rsid w:val="00450561"/>
    <w:rsid w:val="004519F6"/>
    <w:rsid w:val="00452839"/>
    <w:rsid w:val="00460EB6"/>
    <w:rsid w:val="004614A2"/>
    <w:rsid w:val="00465001"/>
    <w:rsid w:val="004673C8"/>
    <w:rsid w:val="00473195"/>
    <w:rsid w:val="00475DA8"/>
    <w:rsid w:val="004771BC"/>
    <w:rsid w:val="00480074"/>
    <w:rsid w:val="0048016F"/>
    <w:rsid w:val="0048439B"/>
    <w:rsid w:val="004848E6"/>
    <w:rsid w:val="00487DC4"/>
    <w:rsid w:val="00490256"/>
    <w:rsid w:val="00491D43"/>
    <w:rsid w:val="0049265B"/>
    <w:rsid w:val="00493126"/>
    <w:rsid w:val="00496CCC"/>
    <w:rsid w:val="004A145A"/>
    <w:rsid w:val="004A552B"/>
    <w:rsid w:val="004B0551"/>
    <w:rsid w:val="004B1C26"/>
    <w:rsid w:val="004B3F7F"/>
    <w:rsid w:val="004B59DE"/>
    <w:rsid w:val="004B6FC5"/>
    <w:rsid w:val="004C17D6"/>
    <w:rsid w:val="004C19CC"/>
    <w:rsid w:val="004C1B02"/>
    <w:rsid w:val="004C3876"/>
    <w:rsid w:val="004C41D6"/>
    <w:rsid w:val="004D7436"/>
    <w:rsid w:val="004E04DB"/>
    <w:rsid w:val="004E4062"/>
    <w:rsid w:val="004F0842"/>
    <w:rsid w:val="004F2FFF"/>
    <w:rsid w:val="004F36DE"/>
    <w:rsid w:val="004F41F7"/>
    <w:rsid w:val="004F4933"/>
    <w:rsid w:val="004F50D0"/>
    <w:rsid w:val="004F5156"/>
    <w:rsid w:val="004F5570"/>
    <w:rsid w:val="004F7D8D"/>
    <w:rsid w:val="005021E6"/>
    <w:rsid w:val="005026E4"/>
    <w:rsid w:val="00502AED"/>
    <w:rsid w:val="00506DFD"/>
    <w:rsid w:val="00507CAA"/>
    <w:rsid w:val="005131ED"/>
    <w:rsid w:val="00514B9F"/>
    <w:rsid w:val="00515007"/>
    <w:rsid w:val="0051573A"/>
    <w:rsid w:val="005242C9"/>
    <w:rsid w:val="00524B00"/>
    <w:rsid w:val="005256FE"/>
    <w:rsid w:val="0052595F"/>
    <w:rsid w:val="00543017"/>
    <w:rsid w:val="00544906"/>
    <w:rsid w:val="005504EC"/>
    <w:rsid w:val="0055472D"/>
    <w:rsid w:val="005552AB"/>
    <w:rsid w:val="005566FA"/>
    <w:rsid w:val="00557562"/>
    <w:rsid w:val="005645FC"/>
    <w:rsid w:val="005727C3"/>
    <w:rsid w:val="00581FA1"/>
    <w:rsid w:val="00582A40"/>
    <w:rsid w:val="00583C20"/>
    <w:rsid w:val="0059510D"/>
    <w:rsid w:val="0059751F"/>
    <w:rsid w:val="00597EA0"/>
    <w:rsid w:val="005A319B"/>
    <w:rsid w:val="005A3F4E"/>
    <w:rsid w:val="005A5895"/>
    <w:rsid w:val="005B0B4A"/>
    <w:rsid w:val="005B1D0E"/>
    <w:rsid w:val="005B2190"/>
    <w:rsid w:val="005B46F7"/>
    <w:rsid w:val="005B6AE2"/>
    <w:rsid w:val="005C1ACF"/>
    <w:rsid w:val="005C4C29"/>
    <w:rsid w:val="005C4EBD"/>
    <w:rsid w:val="005C5B15"/>
    <w:rsid w:val="005C7699"/>
    <w:rsid w:val="005D41E1"/>
    <w:rsid w:val="005E1F62"/>
    <w:rsid w:val="005E2267"/>
    <w:rsid w:val="005E75D3"/>
    <w:rsid w:val="005E784F"/>
    <w:rsid w:val="005F2701"/>
    <w:rsid w:val="006069BC"/>
    <w:rsid w:val="006226B9"/>
    <w:rsid w:val="00622B9B"/>
    <w:rsid w:val="006317C2"/>
    <w:rsid w:val="00636A04"/>
    <w:rsid w:val="006373EF"/>
    <w:rsid w:val="00640BFB"/>
    <w:rsid w:val="00644170"/>
    <w:rsid w:val="0065303B"/>
    <w:rsid w:val="0065438F"/>
    <w:rsid w:val="0066274E"/>
    <w:rsid w:val="00675CCA"/>
    <w:rsid w:val="00677BC5"/>
    <w:rsid w:val="00683BDD"/>
    <w:rsid w:val="00687119"/>
    <w:rsid w:val="0069140C"/>
    <w:rsid w:val="006A0A74"/>
    <w:rsid w:val="006A29F8"/>
    <w:rsid w:val="006B3736"/>
    <w:rsid w:val="006C2957"/>
    <w:rsid w:val="006D03E4"/>
    <w:rsid w:val="006D0957"/>
    <w:rsid w:val="006D5722"/>
    <w:rsid w:val="006E0D9A"/>
    <w:rsid w:val="006F57B9"/>
    <w:rsid w:val="006F7ABC"/>
    <w:rsid w:val="00700875"/>
    <w:rsid w:val="00707CF4"/>
    <w:rsid w:val="00711783"/>
    <w:rsid w:val="007134EB"/>
    <w:rsid w:val="00713A9B"/>
    <w:rsid w:val="00715839"/>
    <w:rsid w:val="0072751D"/>
    <w:rsid w:val="00727CBA"/>
    <w:rsid w:val="00730948"/>
    <w:rsid w:val="00732CC8"/>
    <w:rsid w:val="00742BD0"/>
    <w:rsid w:val="007443DD"/>
    <w:rsid w:val="007561BD"/>
    <w:rsid w:val="007660E8"/>
    <w:rsid w:val="007677B1"/>
    <w:rsid w:val="00770A1B"/>
    <w:rsid w:val="00772875"/>
    <w:rsid w:val="00772E7C"/>
    <w:rsid w:val="00774417"/>
    <w:rsid w:val="0077754E"/>
    <w:rsid w:val="007803FF"/>
    <w:rsid w:val="00781BE5"/>
    <w:rsid w:val="00782ACF"/>
    <w:rsid w:val="00782B10"/>
    <w:rsid w:val="00783593"/>
    <w:rsid w:val="0078464B"/>
    <w:rsid w:val="007859F9"/>
    <w:rsid w:val="00786E0F"/>
    <w:rsid w:val="00790DE3"/>
    <w:rsid w:val="00790E22"/>
    <w:rsid w:val="00796E19"/>
    <w:rsid w:val="007A12D7"/>
    <w:rsid w:val="007A737F"/>
    <w:rsid w:val="007B10DB"/>
    <w:rsid w:val="007C27C7"/>
    <w:rsid w:val="007D1D6B"/>
    <w:rsid w:val="007D7249"/>
    <w:rsid w:val="007E005A"/>
    <w:rsid w:val="007E15DC"/>
    <w:rsid w:val="007E4C71"/>
    <w:rsid w:val="007E5673"/>
    <w:rsid w:val="007F07DF"/>
    <w:rsid w:val="007F0954"/>
    <w:rsid w:val="007F2780"/>
    <w:rsid w:val="007F6C6F"/>
    <w:rsid w:val="008003C2"/>
    <w:rsid w:val="00802E3A"/>
    <w:rsid w:val="00803B86"/>
    <w:rsid w:val="008046FC"/>
    <w:rsid w:val="008108B6"/>
    <w:rsid w:val="0081150A"/>
    <w:rsid w:val="00814FFC"/>
    <w:rsid w:val="00816124"/>
    <w:rsid w:val="00821CDD"/>
    <w:rsid w:val="0082673D"/>
    <w:rsid w:val="00831A73"/>
    <w:rsid w:val="00833292"/>
    <w:rsid w:val="00835D0E"/>
    <w:rsid w:val="00837CB8"/>
    <w:rsid w:val="008457EB"/>
    <w:rsid w:val="00845970"/>
    <w:rsid w:val="008469BC"/>
    <w:rsid w:val="00851D17"/>
    <w:rsid w:val="0085276F"/>
    <w:rsid w:val="0085561A"/>
    <w:rsid w:val="00856859"/>
    <w:rsid w:val="008600F3"/>
    <w:rsid w:val="00870335"/>
    <w:rsid w:val="00872327"/>
    <w:rsid w:val="008732F0"/>
    <w:rsid w:val="00875AB1"/>
    <w:rsid w:val="00887BFC"/>
    <w:rsid w:val="00890CF6"/>
    <w:rsid w:val="0089235C"/>
    <w:rsid w:val="008928D5"/>
    <w:rsid w:val="00896761"/>
    <w:rsid w:val="008A00D0"/>
    <w:rsid w:val="008A3857"/>
    <w:rsid w:val="008A6705"/>
    <w:rsid w:val="008B2924"/>
    <w:rsid w:val="008B3208"/>
    <w:rsid w:val="008B3239"/>
    <w:rsid w:val="008C1448"/>
    <w:rsid w:val="008C1E44"/>
    <w:rsid w:val="008C1FAE"/>
    <w:rsid w:val="008C31BA"/>
    <w:rsid w:val="008C7729"/>
    <w:rsid w:val="008D2D5A"/>
    <w:rsid w:val="008D2DA5"/>
    <w:rsid w:val="008D4175"/>
    <w:rsid w:val="008D476A"/>
    <w:rsid w:val="008D7942"/>
    <w:rsid w:val="008E65F9"/>
    <w:rsid w:val="008E6610"/>
    <w:rsid w:val="008F09C8"/>
    <w:rsid w:val="008F1115"/>
    <w:rsid w:val="008F2245"/>
    <w:rsid w:val="008F247F"/>
    <w:rsid w:val="008F7A80"/>
    <w:rsid w:val="0090049A"/>
    <w:rsid w:val="00902E4D"/>
    <w:rsid w:val="009037F6"/>
    <w:rsid w:val="00904039"/>
    <w:rsid w:val="0090699E"/>
    <w:rsid w:val="00910919"/>
    <w:rsid w:val="009114D7"/>
    <w:rsid w:val="009115E7"/>
    <w:rsid w:val="00911D3E"/>
    <w:rsid w:val="009126DE"/>
    <w:rsid w:val="00916622"/>
    <w:rsid w:val="00917941"/>
    <w:rsid w:val="009210C7"/>
    <w:rsid w:val="00925B95"/>
    <w:rsid w:val="00927698"/>
    <w:rsid w:val="00934478"/>
    <w:rsid w:val="009350CE"/>
    <w:rsid w:val="009360C3"/>
    <w:rsid w:val="009370F3"/>
    <w:rsid w:val="00941203"/>
    <w:rsid w:val="0095742B"/>
    <w:rsid w:val="00960F7A"/>
    <w:rsid w:val="00961129"/>
    <w:rsid w:val="0097156F"/>
    <w:rsid w:val="009854F9"/>
    <w:rsid w:val="0098738D"/>
    <w:rsid w:val="00991FD4"/>
    <w:rsid w:val="00993E5D"/>
    <w:rsid w:val="009976BA"/>
    <w:rsid w:val="009A5819"/>
    <w:rsid w:val="009A7C7E"/>
    <w:rsid w:val="009B19B0"/>
    <w:rsid w:val="009B31F4"/>
    <w:rsid w:val="009B70EC"/>
    <w:rsid w:val="009C2E56"/>
    <w:rsid w:val="009C549D"/>
    <w:rsid w:val="009C5E01"/>
    <w:rsid w:val="009D161E"/>
    <w:rsid w:val="009D6858"/>
    <w:rsid w:val="009F0348"/>
    <w:rsid w:val="009F310D"/>
    <w:rsid w:val="009F3D73"/>
    <w:rsid w:val="009F5109"/>
    <w:rsid w:val="009F6090"/>
    <w:rsid w:val="00A053B2"/>
    <w:rsid w:val="00A0779D"/>
    <w:rsid w:val="00A10228"/>
    <w:rsid w:val="00A10913"/>
    <w:rsid w:val="00A11030"/>
    <w:rsid w:val="00A11670"/>
    <w:rsid w:val="00A13358"/>
    <w:rsid w:val="00A13D3B"/>
    <w:rsid w:val="00A14E19"/>
    <w:rsid w:val="00A17805"/>
    <w:rsid w:val="00A224DD"/>
    <w:rsid w:val="00A24F5D"/>
    <w:rsid w:val="00A334E4"/>
    <w:rsid w:val="00A3596E"/>
    <w:rsid w:val="00A3778D"/>
    <w:rsid w:val="00A41F46"/>
    <w:rsid w:val="00A42C87"/>
    <w:rsid w:val="00A42E5E"/>
    <w:rsid w:val="00A43A9D"/>
    <w:rsid w:val="00A45223"/>
    <w:rsid w:val="00A51B55"/>
    <w:rsid w:val="00A5519F"/>
    <w:rsid w:val="00A60DBE"/>
    <w:rsid w:val="00A65FDD"/>
    <w:rsid w:val="00A6776D"/>
    <w:rsid w:val="00A7430A"/>
    <w:rsid w:val="00A81A78"/>
    <w:rsid w:val="00A85E0B"/>
    <w:rsid w:val="00A94ADD"/>
    <w:rsid w:val="00A95061"/>
    <w:rsid w:val="00A954A6"/>
    <w:rsid w:val="00AA5AD2"/>
    <w:rsid w:val="00AC626E"/>
    <w:rsid w:val="00AC6C6F"/>
    <w:rsid w:val="00AD3296"/>
    <w:rsid w:val="00AD339E"/>
    <w:rsid w:val="00AD3F4F"/>
    <w:rsid w:val="00AD5D46"/>
    <w:rsid w:val="00AD697B"/>
    <w:rsid w:val="00AD6E0C"/>
    <w:rsid w:val="00AD7786"/>
    <w:rsid w:val="00AD7890"/>
    <w:rsid w:val="00AE157F"/>
    <w:rsid w:val="00AF0A03"/>
    <w:rsid w:val="00AF124B"/>
    <w:rsid w:val="00AF20F9"/>
    <w:rsid w:val="00AF3AF8"/>
    <w:rsid w:val="00B00BDE"/>
    <w:rsid w:val="00B01D75"/>
    <w:rsid w:val="00B02374"/>
    <w:rsid w:val="00B06144"/>
    <w:rsid w:val="00B06E26"/>
    <w:rsid w:val="00B13EDA"/>
    <w:rsid w:val="00B15A56"/>
    <w:rsid w:val="00B15D19"/>
    <w:rsid w:val="00B17EEB"/>
    <w:rsid w:val="00B263D2"/>
    <w:rsid w:val="00B31E40"/>
    <w:rsid w:val="00B332B1"/>
    <w:rsid w:val="00B372AA"/>
    <w:rsid w:val="00B429F0"/>
    <w:rsid w:val="00B43EBF"/>
    <w:rsid w:val="00B46512"/>
    <w:rsid w:val="00B52EF6"/>
    <w:rsid w:val="00B54F0B"/>
    <w:rsid w:val="00B62FCE"/>
    <w:rsid w:val="00B67AD1"/>
    <w:rsid w:val="00B70E25"/>
    <w:rsid w:val="00B7369D"/>
    <w:rsid w:val="00B7649B"/>
    <w:rsid w:val="00B83CA9"/>
    <w:rsid w:val="00B83DB7"/>
    <w:rsid w:val="00B850A1"/>
    <w:rsid w:val="00B86ABF"/>
    <w:rsid w:val="00B86C96"/>
    <w:rsid w:val="00B87837"/>
    <w:rsid w:val="00B9012C"/>
    <w:rsid w:val="00B9337D"/>
    <w:rsid w:val="00BA05CE"/>
    <w:rsid w:val="00BA0B00"/>
    <w:rsid w:val="00BA0CDF"/>
    <w:rsid w:val="00BA355D"/>
    <w:rsid w:val="00BB1279"/>
    <w:rsid w:val="00BB543B"/>
    <w:rsid w:val="00BB7494"/>
    <w:rsid w:val="00BD5725"/>
    <w:rsid w:val="00BD5B0C"/>
    <w:rsid w:val="00BE0427"/>
    <w:rsid w:val="00BE4195"/>
    <w:rsid w:val="00BF1776"/>
    <w:rsid w:val="00BF232F"/>
    <w:rsid w:val="00BF2CAA"/>
    <w:rsid w:val="00BF7BB9"/>
    <w:rsid w:val="00C10968"/>
    <w:rsid w:val="00C10A0A"/>
    <w:rsid w:val="00C1435A"/>
    <w:rsid w:val="00C15F50"/>
    <w:rsid w:val="00C2027D"/>
    <w:rsid w:val="00C223D9"/>
    <w:rsid w:val="00C225F1"/>
    <w:rsid w:val="00C26A12"/>
    <w:rsid w:val="00C40A53"/>
    <w:rsid w:val="00C4589F"/>
    <w:rsid w:val="00C54372"/>
    <w:rsid w:val="00C6424E"/>
    <w:rsid w:val="00C66C65"/>
    <w:rsid w:val="00C67D4C"/>
    <w:rsid w:val="00C710A5"/>
    <w:rsid w:val="00C710C9"/>
    <w:rsid w:val="00C846BA"/>
    <w:rsid w:val="00C84728"/>
    <w:rsid w:val="00C9023B"/>
    <w:rsid w:val="00C93350"/>
    <w:rsid w:val="00CA45EE"/>
    <w:rsid w:val="00CB0D4B"/>
    <w:rsid w:val="00CB1A3B"/>
    <w:rsid w:val="00CB4162"/>
    <w:rsid w:val="00CB4E4D"/>
    <w:rsid w:val="00CC4918"/>
    <w:rsid w:val="00CC590D"/>
    <w:rsid w:val="00CC647F"/>
    <w:rsid w:val="00CC7C11"/>
    <w:rsid w:val="00CC7D31"/>
    <w:rsid w:val="00CD3225"/>
    <w:rsid w:val="00CE18F2"/>
    <w:rsid w:val="00CF49AB"/>
    <w:rsid w:val="00D074A9"/>
    <w:rsid w:val="00D10BA3"/>
    <w:rsid w:val="00D14C3C"/>
    <w:rsid w:val="00D16046"/>
    <w:rsid w:val="00D17F99"/>
    <w:rsid w:val="00D20FBE"/>
    <w:rsid w:val="00D22150"/>
    <w:rsid w:val="00D23E15"/>
    <w:rsid w:val="00D30FBC"/>
    <w:rsid w:val="00D33D99"/>
    <w:rsid w:val="00D36AA0"/>
    <w:rsid w:val="00D40B77"/>
    <w:rsid w:val="00D40FC1"/>
    <w:rsid w:val="00D4663E"/>
    <w:rsid w:val="00D4747B"/>
    <w:rsid w:val="00D51869"/>
    <w:rsid w:val="00D54D43"/>
    <w:rsid w:val="00D5647B"/>
    <w:rsid w:val="00D577AE"/>
    <w:rsid w:val="00D57F05"/>
    <w:rsid w:val="00D617F3"/>
    <w:rsid w:val="00D70435"/>
    <w:rsid w:val="00D715E3"/>
    <w:rsid w:val="00D72635"/>
    <w:rsid w:val="00D73C23"/>
    <w:rsid w:val="00D7737D"/>
    <w:rsid w:val="00D81025"/>
    <w:rsid w:val="00D81F4E"/>
    <w:rsid w:val="00D82832"/>
    <w:rsid w:val="00D90C69"/>
    <w:rsid w:val="00D90DE5"/>
    <w:rsid w:val="00D97931"/>
    <w:rsid w:val="00DA0C6B"/>
    <w:rsid w:val="00DA3716"/>
    <w:rsid w:val="00DB087E"/>
    <w:rsid w:val="00DB30AA"/>
    <w:rsid w:val="00DB3966"/>
    <w:rsid w:val="00DB66FF"/>
    <w:rsid w:val="00DC09AD"/>
    <w:rsid w:val="00DC6372"/>
    <w:rsid w:val="00DD0E47"/>
    <w:rsid w:val="00DD2B3A"/>
    <w:rsid w:val="00DD5E6E"/>
    <w:rsid w:val="00DD642A"/>
    <w:rsid w:val="00DE089B"/>
    <w:rsid w:val="00DE6FD8"/>
    <w:rsid w:val="00DF280D"/>
    <w:rsid w:val="00DF2AE4"/>
    <w:rsid w:val="00DF3BB8"/>
    <w:rsid w:val="00DF480B"/>
    <w:rsid w:val="00DF57DD"/>
    <w:rsid w:val="00E058EE"/>
    <w:rsid w:val="00E135D6"/>
    <w:rsid w:val="00E20629"/>
    <w:rsid w:val="00E20F09"/>
    <w:rsid w:val="00E21269"/>
    <w:rsid w:val="00E240EA"/>
    <w:rsid w:val="00E34D59"/>
    <w:rsid w:val="00E36C2C"/>
    <w:rsid w:val="00E434BC"/>
    <w:rsid w:val="00E4629F"/>
    <w:rsid w:val="00E47F52"/>
    <w:rsid w:val="00E51D6F"/>
    <w:rsid w:val="00E55518"/>
    <w:rsid w:val="00E57FD9"/>
    <w:rsid w:val="00E610DB"/>
    <w:rsid w:val="00E665E0"/>
    <w:rsid w:val="00E66D1A"/>
    <w:rsid w:val="00E72500"/>
    <w:rsid w:val="00E80733"/>
    <w:rsid w:val="00E83309"/>
    <w:rsid w:val="00E8376C"/>
    <w:rsid w:val="00E85B18"/>
    <w:rsid w:val="00E93234"/>
    <w:rsid w:val="00E97674"/>
    <w:rsid w:val="00EA06AC"/>
    <w:rsid w:val="00EA36D2"/>
    <w:rsid w:val="00EA43ED"/>
    <w:rsid w:val="00EB0715"/>
    <w:rsid w:val="00EB1FA3"/>
    <w:rsid w:val="00EB2F20"/>
    <w:rsid w:val="00EB493F"/>
    <w:rsid w:val="00EB77D7"/>
    <w:rsid w:val="00EC14D0"/>
    <w:rsid w:val="00ED39F0"/>
    <w:rsid w:val="00ED453D"/>
    <w:rsid w:val="00ED5C42"/>
    <w:rsid w:val="00EE0241"/>
    <w:rsid w:val="00EE5FFE"/>
    <w:rsid w:val="00EE7BB8"/>
    <w:rsid w:val="00EF6E20"/>
    <w:rsid w:val="00F01A2D"/>
    <w:rsid w:val="00F04722"/>
    <w:rsid w:val="00F04919"/>
    <w:rsid w:val="00F056F3"/>
    <w:rsid w:val="00F07E2B"/>
    <w:rsid w:val="00F15FAB"/>
    <w:rsid w:val="00F16466"/>
    <w:rsid w:val="00F16AC1"/>
    <w:rsid w:val="00F216D5"/>
    <w:rsid w:val="00F257D5"/>
    <w:rsid w:val="00F421E0"/>
    <w:rsid w:val="00F442B5"/>
    <w:rsid w:val="00F52E97"/>
    <w:rsid w:val="00F56B9E"/>
    <w:rsid w:val="00F63E95"/>
    <w:rsid w:val="00F707C1"/>
    <w:rsid w:val="00F72C7C"/>
    <w:rsid w:val="00F72DA8"/>
    <w:rsid w:val="00F7456E"/>
    <w:rsid w:val="00F75AEC"/>
    <w:rsid w:val="00F76E01"/>
    <w:rsid w:val="00F77953"/>
    <w:rsid w:val="00F83423"/>
    <w:rsid w:val="00F8653C"/>
    <w:rsid w:val="00F86F9D"/>
    <w:rsid w:val="00F92498"/>
    <w:rsid w:val="00F94087"/>
    <w:rsid w:val="00F96A81"/>
    <w:rsid w:val="00FA00F5"/>
    <w:rsid w:val="00FA1CC0"/>
    <w:rsid w:val="00FA3A47"/>
    <w:rsid w:val="00FA4F6C"/>
    <w:rsid w:val="00FA6563"/>
    <w:rsid w:val="00FA6945"/>
    <w:rsid w:val="00FB0579"/>
    <w:rsid w:val="00FB0C75"/>
    <w:rsid w:val="00FB1C6E"/>
    <w:rsid w:val="00FB30EF"/>
    <w:rsid w:val="00FB656A"/>
    <w:rsid w:val="00FC19EA"/>
    <w:rsid w:val="00FC1E4D"/>
    <w:rsid w:val="00FC2357"/>
    <w:rsid w:val="00FC2522"/>
    <w:rsid w:val="00FC5005"/>
    <w:rsid w:val="00FC68F6"/>
    <w:rsid w:val="00FC6B46"/>
    <w:rsid w:val="00FD08AF"/>
    <w:rsid w:val="00FD31F1"/>
    <w:rsid w:val="00FE0C76"/>
    <w:rsid w:val="00FE3FB5"/>
    <w:rsid w:val="00FE4617"/>
    <w:rsid w:val="00FE5EFE"/>
    <w:rsid w:val="00FE6948"/>
    <w:rsid w:val="00FF2C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36A04"/>
  </w:style>
  <w:style w:type="paragraph" w:styleId="Heading2">
    <w:name w:val="heading 2"/>
    <w:basedOn w:val="Normal"/>
    <w:next w:val="Normal"/>
    <w:link w:val="Heading2Char"/>
    <w:qFormat/>
    <w:rsid w:val="00BA355D"/>
    <w:pPr>
      <w:keepNext/>
      <w:spacing w:line="360" w:lineRule="auto"/>
      <w:jc w:val="center"/>
      <w:outlineLvl w:val="1"/>
    </w:pPr>
    <w:rPr>
      <w:rFonts w:ascii="Arial Narrow" w:hAnsi="Arial Narro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36A04"/>
    <w:pPr>
      <w:spacing w:line="360" w:lineRule="auto"/>
      <w:jc w:val="center"/>
    </w:pPr>
    <w:rPr>
      <w:rFonts w:ascii="Arial Narrow" w:hAnsi="Arial Narrow"/>
      <w:b/>
      <w:sz w:val="32"/>
    </w:rPr>
  </w:style>
  <w:style w:type="table" w:styleId="TableGrid">
    <w:name w:val="Table Grid"/>
    <w:basedOn w:val="TableNormal"/>
    <w:rsid w:val="00636A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636A04"/>
    <w:pPr>
      <w:tabs>
        <w:tab w:val="center" w:pos="4320"/>
        <w:tab w:val="right" w:pos="8640"/>
      </w:tabs>
    </w:pPr>
  </w:style>
  <w:style w:type="paragraph" w:styleId="Footer">
    <w:name w:val="footer"/>
    <w:basedOn w:val="Normal"/>
    <w:rsid w:val="00636A04"/>
    <w:pPr>
      <w:tabs>
        <w:tab w:val="center" w:pos="4320"/>
        <w:tab w:val="right" w:pos="8640"/>
      </w:tabs>
    </w:pPr>
  </w:style>
  <w:style w:type="character" w:styleId="Hyperlink">
    <w:name w:val="Hyperlink"/>
    <w:rsid w:val="005B1D0E"/>
    <w:rPr>
      <w:color w:val="0000FF"/>
      <w:u w:val="single"/>
    </w:rPr>
  </w:style>
  <w:style w:type="paragraph" w:styleId="BodyTextIndent2">
    <w:name w:val="Body Text Indent 2"/>
    <w:basedOn w:val="Normal"/>
    <w:rsid w:val="00097A8F"/>
    <w:pPr>
      <w:spacing w:after="120" w:line="480" w:lineRule="auto"/>
      <w:ind w:left="283"/>
    </w:pPr>
  </w:style>
  <w:style w:type="paragraph" w:customStyle="1" w:styleId="CaracterCaracterChar1">
    <w:name w:val="Caracter Caracter Char1"/>
    <w:basedOn w:val="Normal"/>
    <w:rsid w:val="006A29F8"/>
    <w:pPr>
      <w:widowControl w:val="0"/>
      <w:tabs>
        <w:tab w:val="left" w:pos="709"/>
      </w:tabs>
      <w:adjustRightInd w:val="0"/>
      <w:spacing w:line="360" w:lineRule="atLeast"/>
      <w:jc w:val="both"/>
    </w:pPr>
    <w:rPr>
      <w:rFonts w:ascii="Tahoma" w:hAnsi="Tahoma"/>
      <w:sz w:val="24"/>
      <w:szCs w:val="24"/>
      <w:lang w:val="pl-PL" w:eastAsia="pl-PL"/>
    </w:rPr>
  </w:style>
  <w:style w:type="character" w:customStyle="1" w:styleId="Heading2Char">
    <w:name w:val="Heading 2 Char"/>
    <w:link w:val="Heading2"/>
    <w:rsid w:val="00BA355D"/>
    <w:rPr>
      <w:rFonts w:ascii="Arial Narrow" w:hAnsi="Arial Narrow"/>
      <w:sz w:val="24"/>
    </w:rPr>
  </w:style>
  <w:style w:type="paragraph" w:styleId="BalloonText">
    <w:name w:val="Balloon Text"/>
    <w:basedOn w:val="Normal"/>
    <w:link w:val="BalloonTextChar"/>
    <w:rsid w:val="00782B10"/>
    <w:rPr>
      <w:rFonts w:ascii="Tahoma" w:hAnsi="Tahoma" w:cs="Tahoma"/>
      <w:sz w:val="16"/>
      <w:szCs w:val="16"/>
    </w:rPr>
  </w:style>
  <w:style w:type="character" w:customStyle="1" w:styleId="BalloonTextChar">
    <w:name w:val="Balloon Text Char"/>
    <w:link w:val="BalloonText"/>
    <w:rsid w:val="00782B10"/>
    <w:rPr>
      <w:rFonts w:ascii="Tahoma" w:hAnsi="Tahoma" w:cs="Tahoma"/>
      <w:sz w:val="16"/>
      <w:szCs w:val="16"/>
      <w:lang w:val="en-US" w:eastAsia="en-US"/>
    </w:rPr>
  </w:style>
  <w:style w:type="table" w:customStyle="1" w:styleId="TableGrid1">
    <w:name w:val="Table Grid1"/>
    <w:basedOn w:val="TableNormal"/>
    <w:next w:val="TableGrid"/>
    <w:uiPriority w:val="59"/>
    <w:rsid w:val="0051500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51500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iuneNerezolvat1">
    <w:name w:val="Mențiune Nerezolvat1"/>
    <w:uiPriority w:val="99"/>
    <w:semiHidden/>
    <w:unhideWhenUsed/>
    <w:rsid w:val="00A81A78"/>
    <w:rPr>
      <w:color w:val="605E5C"/>
      <w:shd w:val="clear" w:color="auto" w:fill="E1DFDD"/>
    </w:rPr>
  </w:style>
  <w:style w:type="character" w:customStyle="1" w:styleId="HeaderChar">
    <w:name w:val="Header Char"/>
    <w:basedOn w:val="DefaultParagraphFont"/>
    <w:link w:val="Header"/>
    <w:uiPriority w:val="99"/>
    <w:rsid w:val="002D193D"/>
  </w:style>
  <w:style w:type="paragraph" w:styleId="ListParagraph">
    <w:name w:val="List Paragraph"/>
    <w:basedOn w:val="Normal"/>
    <w:uiPriority w:val="34"/>
    <w:qFormat/>
    <w:rsid w:val="001D50A0"/>
    <w:pPr>
      <w:spacing w:after="160" w:line="259" w:lineRule="auto"/>
      <w:ind w:left="720"/>
      <w:contextualSpacing/>
    </w:pPr>
    <w:rPr>
      <w:rFonts w:asciiTheme="minorHAnsi" w:eastAsiaTheme="minorHAnsi" w:hAnsiTheme="minorHAnsi" w:cstheme="minorBidi"/>
      <w:kern w:val="2"/>
      <w:sz w:val="22"/>
      <w:szCs w:val="22"/>
      <w:lang w:val="ro-RO"/>
    </w:rPr>
  </w:style>
</w:styles>
</file>

<file path=word/webSettings.xml><?xml version="1.0" encoding="utf-8"?>
<w:webSettings xmlns:r="http://schemas.openxmlformats.org/officeDocument/2006/relationships" xmlns:w="http://schemas.openxmlformats.org/wordprocessingml/2006/main">
  <w:divs>
    <w:div w:id="287930058">
      <w:bodyDiv w:val="1"/>
      <w:marLeft w:val="0"/>
      <w:marRight w:val="0"/>
      <w:marTop w:val="0"/>
      <w:marBottom w:val="0"/>
      <w:divBdr>
        <w:top w:val="none" w:sz="0" w:space="0" w:color="auto"/>
        <w:left w:val="none" w:sz="0" w:space="0" w:color="auto"/>
        <w:bottom w:val="none" w:sz="0" w:space="0" w:color="auto"/>
        <w:right w:val="none" w:sz="0" w:space="0" w:color="auto"/>
      </w:divBdr>
    </w:div>
    <w:div w:id="396562338">
      <w:bodyDiv w:val="1"/>
      <w:marLeft w:val="0"/>
      <w:marRight w:val="0"/>
      <w:marTop w:val="0"/>
      <w:marBottom w:val="0"/>
      <w:divBdr>
        <w:top w:val="none" w:sz="0" w:space="0" w:color="auto"/>
        <w:left w:val="none" w:sz="0" w:space="0" w:color="auto"/>
        <w:bottom w:val="none" w:sz="0" w:space="0" w:color="auto"/>
        <w:right w:val="none" w:sz="0" w:space="0" w:color="auto"/>
      </w:divBdr>
    </w:div>
    <w:div w:id="661936689">
      <w:bodyDiv w:val="1"/>
      <w:marLeft w:val="0"/>
      <w:marRight w:val="0"/>
      <w:marTop w:val="0"/>
      <w:marBottom w:val="0"/>
      <w:divBdr>
        <w:top w:val="none" w:sz="0" w:space="0" w:color="auto"/>
        <w:left w:val="none" w:sz="0" w:space="0" w:color="auto"/>
        <w:bottom w:val="none" w:sz="0" w:space="0" w:color="auto"/>
        <w:right w:val="none" w:sz="0" w:space="0" w:color="auto"/>
      </w:divBdr>
    </w:div>
    <w:div w:id="961421648">
      <w:bodyDiv w:val="1"/>
      <w:marLeft w:val="0"/>
      <w:marRight w:val="0"/>
      <w:marTop w:val="0"/>
      <w:marBottom w:val="0"/>
      <w:divBdr>
        <w:top w:val="none" w:sz="0" w:space="0" w:color="auto"/>
        <w:left w:val="none" w:sz="0" w:space="0" w:color="auto"/>
        <w:bottom w:val="none" w:sz="0" w:space="0" w:color="auto"/>
        <w:right w:val="none" w:sz="0" w:space="0" w:color="auto"/>
      </w:divBdr>
      <w:divsChild>
        <w:div w:id="25564942">
          <w:marLeft w:val="0"/>
          <w:marRight w:val="0"/>
          <w:marTop w:val="0"/>
          <w:marBottom w:val="0"/>
          <w:divBdr>
            <w:top w:val="none" w:sz="0" w:space="0" w:color="auto"/>
            <w:left w:val="none" w:sz="0" w:space="0" w:color="auto"/>
            <w:bottom w:val="none" w:sz="0" w:space="0" w:color="auto"/>
            <w:right w:val="none" w:sz="0" w:space="0" w:color="auto"/>
          </w:divBdr>
        </w:div>
        <w:div w:id="28772943">
          <w:marLeft w:val="0"/>
          <w:marRight w:val="0"/>
          <w:marTop w:val="0"/>
          <w:marBottom w:val="0"/>
          <w:divBdr>
            <w:top w:val="none" w:sz="0" w:space="0" w:color="auto"/>
            <w:left w:val="none" w:sz="0" w:space="0" w:color="auto"/>
            <w:bottom w:val="none" w:sz="0" w:space="0" w:color="auto"/>
            <w:right w:val="none" w:sz="0" w:space="0" w:color="auto"/>
          </w:divBdr>
        </w:div>
        <w:div w:id="37167843">
          <w:marLeft w:val="0"/>
          <w:marRight w:val="0"/>
          <w:marTop w:val="0"/>
          <w:marBottom w:val="0"/>
          <w:divBdr>
            <w:top w:val="none" w:sz="0" w:space="0" w:color="auto"/>
            <w:left w:val="none" w:sz="0" w:space="0" w:color="auto"/>
            <w:bottom w:val="none" w:sz="0" w:space="0" w:color="auto"/>
            <w:right w:val="none" w:sz="0" w:space="0" w:color="auto"/>
          </w:divBdr>
        </w:div>
        <w:div w:id="96487152">
          <w:marLeft w:val="0"/>
          <w:marRight w:val="0"/>
          <w:marTop w:val="0"/>
          <w:marBottom w:val="0"/>
          <w:divBdr>
            <w:top w:val="none" w:sz="0" w:space="0" w:color="auto"/>
            <w:left w:val="none" w:sz="0" w:space="0" w:color="auto"/>
            <w:bottom w:val="none" w:sz="0" w:space="0" w:color="auto"/>
            <w:right w:val="none" w:sz="0" w:space="0" w:color="auto"/>
          </w:divBdr>
        </w:div>
        <w:div w:id="105735591">
          <w:marLeft w:val="0"/>
          <w:marRight w:val="0"/>
          <w:marTop w:val="0"/>
          <w:marBottom w:val="0"/>
          <w:divBdr>
            <w:top w:val="none" w:sz="0" w:space="0" w:color="auto"/>
            <w:left w:val="none" w:sz="0" w:space="0" w:color="auto"/>
            <w:bottom w:val="none" w:sz="0" w:space="0" w:color="auto"/>
            <w:right w:val="none" w:sz="0" w:space="0" w:color="auto"/>
          </w:divBdr>
        </w:div>
        <w:div w:id="125777020">
          <w:marLeft w:val="0"/>
          <w:marRight w:val="0"/>
          <w:marTop w:val="0"/>
          <w:marBottom w:val="0"/>
          <w:divBdr>
            <w:top w:val="none" w:sz="0" w:space="0" w:color="auto"/>
            <w:left w:val="none" w:sz="0" w:space="0" w:color="auto"/>
            <w:bottom w:val="none" w:sz="0" w:space="0" w:color="auto"/>
            <w:right w:val="none" w:sz="0" w:space="0" w:color="auto"/>
          </w:divBdr>
        </w:div>
        <w:div w:id="127741971">
          <w:marLeft w:val="0"/>
          <w:marRight w:val="0"/>
          <w:marTop w:val="0"/>
          <w:marBottom w:val="0"/>
          <w:divBdr>
            <w:top w:val="none" w:sz="0" w:space="0" w:color="auto"/>
            <w:left w:val="none" w:sz="0" w:space="0" w:color="auto"/>
            <w:bottom w:val="none" w:sz="0" w:space="0" w:color="auto"/>
            <w:right w:val="none" w:sz="0" w:space="0" w:color="auto"/>
          </w:divBdr>
        </w:div>
        <w:div w:id="136458692">
          <w:marLeft w:val="0"/>
          <w:marRight w:val="0"/>
          <w:marTop w:val="0"/>
          <w:marBottom w:val="0"/>
          <w:divBdr>
            <w:top w:val="none" w:sz="0" w:space="0" w:color="auto"/>
            <w:left w:val="none" w:sz="0" w:space="0" w:color="auto"/>
            <w:bottom w:val="none" w:sz="0" w:space="0" w:color="auto"/>
            <w:right w:val="none" w:sz="0" w:space="0" w:color="auto"/>
          </w:divBdr>
        </w:div>
        <w:div w:id="174543037">
          <w:marLeft w:val="0"/>
          <w:marRight w:val="0"/>
          <w:marTop w:val="0"/>
          <w:marBottom w:val="0"/>
          <w:divBdr>
            <w:top w:val="none" w:sz="0" w:space="0" w:color="auto"/>
            <w:left w:val="none" w:sz="0" w:space="0" w:color="auto"/>
            <w:bottom w:val="none" w:sz="0" w:space="0" w:color="auto"/>
            <w:right w:val="none" w:sz="0" w:space="0" w:color="auto"/>
          </w:divBdr>
        </w:div>
        <w:div w:id="182019120">
          <w:marLeft w:val="0"/>
          <w:marRight w:val="0"/>
          <w:marTop w:val="0"/>
          <w:marBottom w:val="0"/>
          <w:divBdr>
            <w:top w:val="none" w:sz="0" w:space="0" w:color="auto"/>
            <w:left w:val="none" w:sz="0" w:space="0" w:color="auto"/>
            <w:bottom w:val="none" w:sz="0" w:space="0" w:color="auto"/>
            <w:right w:val="none" w:sz="0" w:space="0" w:color="auto"/>
          </w:divBdr>
        </w:div>
        <w:div w:id="232160033">
          <w:marLeft w:val="0"/>
          <w:marRight w:val="0"/>
          <w:marTop w:val="0"/>
          <w:marBottom w:val="0"/>
          <w:divBdr>
            <w:top w:val="none" w:sz="0" w:space="0" w:color="auto"/>
            <w:left w:val="none" w:sz="0" w:space="0" w:color="auto"/>
            <w:bottom w:val="none" w:sz="0" w:space="0" w:color="auto"/>
            <w:right w:val="none" w:sz="0" w:space="0" w:color="auto"/>
          </w:divBdr>
        </w:div>
        <w:div w:id="239995435">
          <w:marLeft w:val="0"/>
          <w:marRight w:val="0"/>
          <w:marTop w:val="0"/>
          <w:marBottom w:val="0"/>
          <w:divBdr>
            <w:top w:val="none" w:sz="0" w:space="0" w:color="auto"/>
            <w:left w:val="none" w:sz="0" w:space="0" w:color="auto"/>
            <w:bottom w:val="none" w:sz="0" w:space="0" w:color="auto"/>
            <w:right w:val="none" w:sz="0" w:space="0" w:color="auto"/>
          </w:divBdr>
        </w:div>
        <w:div w:id="260140018">
          <w:marLeft w:val="0"/>
          <w:marRight w:val="0"/>
          <w:marTop w:val="0"/>
          <w:marBottom w:val="0"/>
          <w:divBdr>
            <w:top w:val="none" w:sz="0" w:space="0" w:color="auto"/>
            <w:left w:val="none" w:sz="0" w:space="0" w:color="auto"/>
            <w:bottom w:val="none" w:sz="0" w:space="0" w:color="auto"/>
            <w:right w:val="none" w:sz="0" w:space="0" w:color="auto"/>
          </w:divBdr>
        </w:div>
        <w:div w:id="266081910">
          <w:marLeft w:val="0"/>
          <w:marRight w:val="0"/>
          <w:marTop w:val="0"/>
          <w:marBottom w:val="0"/>
          <w:divBdr>
            <w:top w:val="none" w:sz="0" w:space="0" w:color="auto"/>
            <w:left w:val="none" w:sz="0" w:space="0" w:color="auto"/>
            <w:bottom w:val="none" w:sz="0" w:space="0" w:color="auto"/>
            <w:right w:val="none" w:sz="0" w:space="0" w:color="auto"/>
          </w:divBdr>
        </w:div>
        <w:div w:id="458109098">
          <w:marLeft w:val="0"/>
          <w:marRight w:val="0"/>
          <w:marTop w:val="0"/>
          <w:marBottom w:val="0"/>
          <w:divBdr>
            <w:top w:val="none" w:sz="0" w:space="0" w:color="auto"/>
            <w:left w:val="none" w:sz="0" w:space="0" w:color="auto"/>
            <w:bottom w:val="none" w:sz="0" w:space="0" w:color="auto"/>
            <w:right w:val="none" w:sz="0" w:space="0" w:color="auto"/>
          </w:divBdr>
        </w:div>
        <w:div w:id="489515982">
          <w:marLeft w:val="0"/>
          <w:marRight w:val="0"/>
          <w:marTop w:val="0"/>
          <w:marBottom w:val="0"/>
          <w:divBdr>
            <w:top w:val="none" w:sz="0" w:space="0" w:color="auto"/>
            <w:left w:val="none" w:sz="0" w:space="0" w:color="auto"/>
            <w:bottom w:val="none" w:sz="0" w:space="0" w:color="auto"/>
            <w:right w:val="none" w:sz="0" w:space="0" w:color="auto"/>
          </w:divBdr>
        </w:div>
        <w:div w:id="491683384">
          <w:marLeft w:val="0"/>
          <w:marRight w:val="0"/>
          <w:marTop w:val="0"/>
          <w:marBottom w:val="0"/>
          <w:divBdr>
            <w:top w:val="none" w:sz="0" w:space="0" w:color="auto"/>
            <w:left w:val="none" w:sz="0" w:space="0" w:color="auto"/>
            <w:bottom w:val="none" w:sz="0" w:space="0" w:color="auto"/>
            <w:right w:val="none" w:sz="0" w:space="0" w:color="auto"/>
          </w:divBdr>
        </w:div>
        <w:div w:id="493178873">
          <w:marLeft w:val="0"/>
          <w:marRight w:val="0"/>
          <w:marTop w:val="0"/>
          <w:marBottom w:val="0"/>
          <w:divBdr>
            <w:top w:val="none" w:sz="0" w:space="0" w:color="auto"/>
            <w:left w:val="none" w:sz="0" w:space="0" w:color="auto"/>
            <w:bottom w:val="none" w:sz="0" w:space="0" w:color="auto"/>
            <w:right w:val="none" w:sz="0" w:space="0" w:color="auto"/>
          </w:divBdr>
        </w:div>
        <w:div w:id="534856558">
          <w:marLeft w:val="0"/>
          <w:marRight w:val="0"/>
          <w:marTop w:val="0"/>
          <w:marBottom w:val="0"/>
          <w:divBdr>
            <w:top w:val="none" w:sz="0" w:space="0" w:color="auto"/>
            <w:left w:val="none" w:sz="0" w:space="0" w:color="auto"/>
            <w:bottom w:val="none" w:sz="0" w:space="0" w:color="auto"/>
            <w:right w:val="none" w:sz="0" w:space="0" w:color="auto"/>
          </w:divBdr>
        </w:div>
        <w:div w:id="562178194">
          <w:marLeft w:val="0"/>
          <w:marRight w:val="0"/>
          <w:marTop w:val="0"/>
          <w:marBottom w:val="0"/>
          <w:divBdr>
            <w:top w:val="none" w:sz="0" w:space="0" w:color="auto"/>
            <w:left w:val="none" w:sz="0" w:space="0" w:color="auto"/>
            <w:bottom w:val="none" w:sz="0" w:space="0" w:color="auto"/>
            <w:right w:val="none" w:sz="0" w:space="0" w:color="auto"/>
          </w:divBdr>
        </w:div>
        <w:div w:id="568808974">
          <w:marLeft w:val="0"/>
          <w:marRight w:val="0"/>
          <w:marTop w:val="0"/>
          <w:marBottom w:val="0"/>
          <w:divBdr>
            <w:top w:val="none" w:sz="0" w:space="0" w:color="auto"/>
            <w:left w:val="none" w:sz="0" w:space="0" w:color="auto"/>
            <w:bottom w:val="none" w:sz="0" w:space="0" w:color="auto"/>
            <w:right w:val="none" w:sz="0" w:space="0" w:color="auto"/>
          </w:divBdr>
        </w:div>
        <w:div w:id="568883187">
          <w:marLeft w:val="0"/>
          <w:marRight w:val="0"/>
          <w:marTop w:val="0"/>
          <w:marBottom w:val="0"/>
          <w:divBdr>
            <w:top w:val="none" w:sz="0" w:space="0" w:color="auto"/>
            <w:left w:val="none" w:sz="0" w:space="0" w:color="auto"/>
            <w:bottom w:val="none" w:sz="0" w:space="0" w:color="auto"/>
            <w:right w:val="none" w:sz="0" w:space="0" w:color="auto"/>
          </w:divBdr>
        </w:div>
        <w:div w:id="614212813">
          <w:marLeft w:val="0"/>
          <w:marRight w:val="0"/>
          <w:marTop w:val="0"/>
          <w:marBottom w:val="0"/>
          <w:divBdr>
            <w:top w:val="none" w:sz="0" w:space="0" w:color="auto"/>
            <w:left w:val="none" w:sz="0" w:space="0" w:color="auto"/>
            <w:bottom w:val="none" w:sz="0" w:space="0" w:color="auto"/>
            <w:right w:val="none" w:sz="0" w:space="0" w:color="auto"/>
          </w:divBdr>
        </w:div>
        <w:div w:id="631057327">
          <w:marLeft w:val="0"/>
          <w:marRight w:val="0"/>
          <w:marTop w:val="0"/>
          <w:marBottom w:val="0"/>
          <w:divBdr>
            <w:top w:val="none" w:sz="0" w:space="0" w:color="auto"/>
            <w:left w:val="none" w:sz="0" w:space="0" w:color="auto"/>
            <w:bottom w:val="none" w:sz="0" w:space="0" w:color="auto"/>
            <w:right w:val="none" w:sz="0" w:space="0" w:color="auto"/>
          </w:divBdr>
        </w:div>
        <w:div w:id="633145862">
          <w:marLeft w:val="0"/>
          <w:marRight w:val="0"/>
          <w:marTop w:val="0"/>
          <w:marBottom w:val="0"/>
          <w:divBdr>
            <w:top w:val="none" w:sz="0" w:space="0" w:color="auto"/>
            <w:left w:val="none" w:sz="0" w:space="0" w:color="auto"/>
            <w:bottom w:val="none" w:sz="0" w:space="0" w:color="auto"/>
            <w:right w:val="none" w:sz="0" w:space="0" w:color="auto"/>
          </w:divBdr>
        </w:div>
        <w:div w:id="681053627">
          <w:marLeft w:val="0"/>
          <w:marRight w:val="0"/>
          <w:marTop w:val="0"/>
          <w:marBottom w:val="0"/>
          <w:divBdr>
            <w:top w:val="none" w:sz="0" w:space="0" w:color="auto"/>
            <w:left w:val="none" w:sz="0" w:space="0" w:color="auto"/>
            <w:bottom w:val="none" w:sz="0" w:space="0" w:color="auto"/>
            <w:right w:val="none" w:sz="0" w:space="0" w:color="auto"/>
          </w:divBdr>
        </w:div>
        <w:div w:id="750393082">
          <w:marLeft w:val="0"/>
          <w:marRight w:val="0"/>
          <w:marTop w:val="0"/>
          <w:marBottom w:val="0"/>
          <w:divBdr>
            <w:top w:val="none" w:sz="0" w:space="0" w:color="auto"/>
            <w:left w:val="none" w:sz="0" w:space="0" w:color="auto"/>
            <w:bottom w:val="none" w:sz="0" w:space="0" w:color="auto"/>
            <w:right w:val="none" w:sz="0" w:space="0" w:color="auto"/>
          </w:divBdr>
        </w:div>
        <w:div w:id="759836466">
          <w:marLeft w:val="0"/>
          <w:marRight w:val="0"/>
          <w:marTop w:val="0"/>
          <w:marBottom w:val="0"/>
          <w:divBdr>
            <w:top w:val="none" w:sz="0" w:space="0" w:color="auto"/>
            <w:left w:val="none" w:sz="0" w:space="0" w:color="auto"/>
            <w:bottom w:val="none" w:sz="0" w:space="0" w:color="auto"/>
            <w:right w:val="none" w:sz="0" w:space="0" w:color="auto"/>
          </w:divBdr>
        </w:div>
        <w:div w:id="761335048">
          <w:marLeft w:val="0"/>
          <w:marRight w:val="0"/>
          <w:marTop w:val="0"/>
          <w:marBottom w:val="0"/>
          <w:divBdr>
            <w:top w:val="none" w:sz="0" w:space="0" w:color="auto"/>
            <w:left w:val="none" w:sz="0" w:space="0" w:color="auto"/>
            <w:bottom w:val="none" w:sz="0" w:space="0" w:color="auto"/>
            <w:right w:val="none" w:sz="0" w:space="0" w:color="auto"/>
          </w:divBdr>
        </w:div>
        <w:div w:id="824664984">
          <w:marLeft w:val="0"/>
          <w:marRight w:val="0"/>
          <w:marTop w:val="0"/>
          <w:marBottom w:val="0"/>
          <w:divBdr>
            <w:top w:val="none" w:sz="0" w:space="0" w:color="auto"/>
            <w:left w:val="none" w:sz="0" w:space="0" w:color="auto"/>
            <w:bottom w:val="none" w:sz="0" w:space="0" w:color="auto"/>
            <w:right w:val="none" w:sz="0" w:space="0" w:color="auto"/>
          </w:divBdr>
        </w:div>
        <w:div w:id="828596163">
          <w:marLeft w:val="0"/>
          <w:marRight w:val="0"/>
          <w:marTop w:val="0"/>
          <w:marBottom w:val="0"/>
          <w:divBdr>
            <w:top w:val="none" w:sz="0" w:space="0" w:color="auto"/>
            <w:left w:val="none" w:sz="0" w:space="0" w:color="auto"/>
            <w:bottom w:val="none" w:sz="0" w:space="0" w:color="auto"/>
            <w:right w:val="none" w:sz="0" w:space="0" w:color="auto"/>
          </w:divBdr>
        </w:div>
        <w:div w:id="842547128">
          <w:marLeft w:val="0"/>
          <w:marRight w:val="0"/>
          <w:marTop w:val="0"/>
          <w:marBottom w:val="0"/>
          <w:divBdr>
            <w:top w:val="none" w:sz="0" w:space="0" w:color="auto"/>
            <w:left w:val="none" w:sz="0" w:space="0" w:color="auto"/>
            <w:bottom w:val="none" w:sz="0" w:space="0" w:color="auto"/>
            <w:right w:val="none" w:sz="0" w:space="0" w:color="auto"/>
          </w:divBdr>
        </w:div>
        <w:div w:id="879243216">
          <w:marLeft w:val="0"/>
          <w:marRight w:val="0"/>
          <w:marTop w:val="0"/>
          <w:marBottom w:val="0"/>
          <w:divBdr>
            <w:top w:val="none" w:sz="0" w:space="0" w:color="auto"/>
            <w:left w:val="none" w:sz="0" w:space="0" w:color="auto"/>
            <w:bottom w:val="none" w:sz="0" w:space="0" w:color="auto"/>
            <w:right w:val="none" w:sz="0" w:space="0" w:color="auto"/>
          </w:divBdr>
        </w:div>
        <w:div w:id="892618579">
          <w:marLeft w:val="0"/>
          <w:marRight w:val="0"/>
          <w:marTop w:val="0"/>
          <w:marBottom w:val="0"/>
          <w:divBdr>
            <w:top w:val="none" w:sz="0" w:space="0" w:color="auto"/>
            <w:left w:val="none" w:sz="0" w:space="0" w:color="auto"/>
            <w:bottom w:val="none" w:sz="0" w:space="0" w:color="auto"/>
            <w:right w:val="none" w:sz="0" w:space="0" w:color="auto"/>
          </w:divBdr>
        </w:div>
        <w:div w:id="913010285">
          <w:marLeft w:val="0"/>
          <w:marRight w:val="0"/>
          <w:marTop w:val="0"/>
          <w:marBottom w:val="0"/>
          <w:divBdr>
            <w:top w:val="none" w:sz="0" w:space="0" w:color="auto"/>
            <w:left w:val="none" w:sz="0" w:space="0" w:color="auto"/>
            <w:bottom w:val="none" w:sz="0" w:space="0" w:color="auto"/>
            <w:right w:val="none" w:sz="0" w:space="0" w:color="auto"/>
          </w:divBdr>
        </w:div>
        <w:div w:id="927617991">
          <w:marLeft w:val="0"/>
          <w:marRight w:val="0"/>
          <w:marTop w:val="0"/>
          <w:marBottom w:val="0"/>
          <w:divBdr>
            <w:top w:val="none" w:sz="0" w:space="0" w:color="auto"/>
            <w:left w:val="none" w:sz="0" w:space="0" w:color="auto"/>
            <w:bottom w:val="none" w:sz="0" w:space="0" w:color="auto"/>
            <w:right w:val="none" w:sz="0" w:space="0" w:color="auto"/>
          </w:divBdr>
        </w:div>
        <w:div w:id="981931801">
          <w:marLeft w:val="0"/>
          <w:marRight w:val="0"/>
          <w:marTop w:val="0"/>
          <w:marBottom w:val="0"/>
          <w:divBdr>
            <w:top w:val="none" w:sz="0" w:space="0" w:color="auto"/>
            <w:left w:val="none" w:sz="0" w:space="0" w:color="auto"/>
            <w:bottom w:val="none" w:sz="0" w:space="0" w:color="auto"/>
            <w:right w:val="none" w:sz="0" w:space="0" w:color="auto"/>
          </w:divBdr>
        </w:div>
        <w:div w:id="996423427">
          <w:marLeft w:val="0"/>
          <w:marRight w:val="0"/>
          <w:marTop w:val="0"/>
          <w:marBottom w:val="0"/>
          <w:divBdr>
            <w:top w:val="none" w:sz="0" w:space="0" w:color="auto"/>
            <w:left w:val="none" w:sz="0" w:space="0" w:color="auto"/>
            <w:bottom w:val="none" w:sz="0" w:space="0" w:color="auto"/>
            <w:right w:val="none" w:sz="0" w:space="0" w:color="auto"/>
          </w:divBdr>
        </w:div>
        <w:div w:id="997615736">
          <w:marLeft w:val="0"/>
          <w:marRight w:val="0"/>
          <w:marTop w:val="0"/>
          <w:marBottom w:val="0"/>
          <w:divBdr>
            <w:top w:val="none" w:sz="0" w:space="0" w:color="auto"/>
            <w:left w:val="none" w:sz="0" w:space="0" w:color="auto"/>
            <w:bottom w:val="none" w:sz="0" w:space="0" w:color="auto"/>
            <w:right w:val="none" w:sz="0" w:space="0" w:color="auto"/>
          </w:divBdr>
        </w:div>
        <w:div w:id="1025331785">
          <w:marLeft w:val="0"/>
          <w:marRight w:val="0"/>
          <w:marTop w:val="0"/>
          <w:marBottom w:val="0"/>
          <w:divBdr>
            <w:top w:val="none" w:sz="0" w:space="0" w:color="auto"/>
            <w:left w:val="none" w:sz="0" w:space="0" w:color="auto"/>
            <w:bottom w:val="none" w:sz="0" w:space="0" w:color="auto"/>
            <w:right w:val="none" w:sz="0" w:space="0" w:color="auto"/>
          </w:divBdr>
        </w:div>
        <w:div w:id="1076518149">
          <w:marLeft w:val="0"/>
          <w:marRight w:val="0"/>
          <w:marTop w:val="0"/>
          <w:marBottom w:val="0"/>
          <w:divBdr>
            <w:top w:val="none" w:sz="0" w:space="0" w:color="auto"/>
            <w:left w:val="none" w:sz="0" w:space="0" w:color="auto"/>
            <w:bottom w:val="none" w:sz="0" w:space="0" w:color="auto"/>
            <w:right w:val="none" w:sz="0" w:space="0" w:color="auto"/>
          </w:divBdr>
        </w:div>
        <w:div w:id="1078136768">
          <w:marLeft w:val="0"/>
          <w:marRight w:val="0"/>
          <w:marTop w:val="0"/>
          <w:marBottom w:val="0"/>
          <w:divBdr>
            <w:top w:val="none" w:sz="0" w:space="0" w:color="auto"/>
            <w:left w:val="none" w:sz="0" w:space="0" w:color="auto"/>
            <w:bottom w:val="none" w:sz="0" w:space="0" w:color="auto"/>
            <w:right w:val="none" w:sz="0" w:space="0" w:color="auto"/>
          </w:divBdr>
        </w:div>
        <w:div w:id="1088648776">
          <w:marLeft w:val="0"/>
          <w:marRight w:val="0"/>
          <w:marTop w:val="0"/>
          <w:marBottom w:val="0"/>
          <w:divBdr>
            <w:top w:val="none" w:sz="0" w:space="0" w:color="auto"/>
            <w:left w:val="none" w:sz="0" w:space="0" w:color="auto"/>
            <w:bottom w:val="none" w:sz="0" w:space="0" w:color="auto"/>
            <w:right w:val="none" w:sz="0" w:space="0" w:color="auto"/>
          </w:divBdr>
        </w:div>
        <w:div w:id="1097868153">
          <w:marLeft w:val="0"/>
          <w:marRight w:val="0"/>
          <w:marTop w:val="0"/>
          <w:marBottom w:val="0"/>
          <w:divBdr>
            <w:top w:val="none" w:sz="0" w:space="0" w:color="auto"/>
            <w:left w:val="none" w:sz="0" w:space="0" w:color="auto"/>
            <w:bottom w:val="none" w:sz="0" w:space="0" w:color="auto"/>
            <w:right w:val="none" w:sz="0" w:space="0" w:color="auto"/>
          </w:divBdr>
        </w:div>
        <w:div w:id="1145438757">
          <w:marLeft w:val="0"/>
          <w:marRight w:val="0"/>
          <w:marTop w:val="0"/>
          <w:marBottom w:val="0"/>
          <w:divBdr>
            <w:top w:val="none" w:sz="0" w:space="0" w:color="auto"/>
            <w:left w:val="none" w:sz="0" w:space="0" w:color="auto"/>
            <w:bottom w:val="none" w:sz="0" w:space="0" w:color="auto"/>
            <w:right w:val="none" w:sz="0" w:space="0" w:color="auto"/>
          </w:divBdr>
        </w:div>
        <w:div w:id="1168207022">
          <w:marLeft w:val="0"/>
          <w:marRight w:val="0"/>
          <w:marTop w:val="0"/>
          <w:marBottom w:val="0"/>
          <w:divBdr>
            <w:top w:val="none" w:sz="0" w:space="0" w:color="auto"/>
            <w:left w:val="none" w:sz="0" w:space="0" w:color="auto"/>
            <w:bottom w:val="none" w:sz="0" w:space="0" w:color="auto"/>
            <w:right w:val="none" w:sz="0" w:space="0" w:color="auto"/>
          </w:divBdr>
        </w:div>
        <w:div w:id="1179007074">
          <w:marLeft w:val="0"/>
          <w:marRight w:val="0"/>
          <w:marTop w:val="0"/>
          <w:marBottom w:val="0"/>
          <w:divBdr>
            <w:top w:val="none" w:sz="0" w:space="0" w:color="auto"/>
            <w:left w:val="none" w:sz="0" w:space="0" w:color="auto"/>
            <w:bottom w:val="none" w:sz="0" w:space="0" w:color="auto"/>
            <w:right w:val="none" w:sz="0" w:space="0" w:color="auto"/>
          </w:divBdr>
        </w:div>
        <w:div w:id="1193149627">
          <w:marLeft w:val="0"/>
          <w:marRight w:val="0"/>
          <w:marTop w:val="0"/>
          <w:marBottom w:val="0"/>
          <w:divBdr>
            <w:top w:val="none" w:sz="0" w:space="0" w:color="auto"/>
            <w:left w:val="none" w:sz="0" w:space="0" w:color="auto"/>
            <w:bottom w:val="none" w:sz="0" w:space="0" w:color="auto"/>
            <w:right w:val="none" w:sz="0" w:space="0" w:color="auto"/>
          </w:divBdr>
        </w:div>
        <w:div w:id="1220558456">
          <w:marLeft w:val="0"/>
          <w:marRight w:val="0"/>
          <w:marTop w:val="0"/>
          <w:marBottom w:val="0"/>
          <w:divBdr>
            <w:top w:val="none" w:sz="0" w:space="0" w:color="auto"/>
            <w:left w:val="none" w:sz="0" w:space="0" w:color="auto"/>
            <w:bottom w:val="none" w:sz="0" w:space="0" w:color="auto"/>
            <w:right w:val="none" w:sz="0" w:space="0" w:color="auto"/>
          </w:divBdr>
        </w:div>
        <w:div w:id="1250114338">
          <w:marLeft w:val="0"/>
          <w:marRight w:val="0"/>
          <w:marTop w:val="0"/>
          <w:marBottom w:val="0"/>
          <w:divBdr>
            <w:top w:val="none" w:sz="0" w:space="0" w:color="auto"/>
            <w:left w:val="none" w:sz="0" w:space="0" w:color="auto"/>
            <w:bottom w:val="none" w:sz="0" w:space="0" w:color="auto"/>
            <w:right w:val="none" w:sz="0" w:space="0" w:color="auto"/>
          </w:divBdr>
        </w:div>
        <w:div w:id="1269965200">
          <w:marLeft w:val="0"/>
          <w:marRight w:val="0"/>
          <w:marTop w:val="0"/>
          <w:marBottom w:val="0"/>
          <w:divBdr>
            <w:top w:val="none" w:sz="0" w:space="0" w:color="auto"/>
            <w:left w:val="none" w:sz="0" w:space="0" w:color="auto"/>
            <w:bottom w:val="none" w:sz="0" w:space="0" w:color="auto"/>
            <w:right w:val="none" w:sz="0" w:space="0" w:color="auto"/>
          </w:divBdr>
        </w:div>
        <w:div w:id="1281256992">
          <w:marLeft w:val="0"/>
          <w:marRight w:val="0"/>
          <w:marTop w:val="0"/>
          <w:marBottom w:val="0"/>
          <w:divBdr>
            <w:top w:val="none" w:sz="0" w:space="0" w:color="auto"/>
            <w:left w:val="none" w:sz="0" w:space="0" w:color="auto"/>
            <w:bottom w:val="none" w:sz="0" w:space="0" w:color="auto"/>
            <w:right w:val="none" w:sz="0" w:space="0" w:color="auto"/>
          </w:divBdr>
        </w:div>
        <w:div w:id="1319069266">
          <w:marLeft w:val="0"/>
          <w:marRight w:val="0"/>
          <w:marTop w:val="0"/>
          <w:marBottom w:val="0"/>
          <w:divBdr>
            <w:top w:val="none" w:sz="0" w:space="0" w:color="auto"/>
            <w:left w:val="none" w:sz="0" w:space="0" w:color="auto"/>
            <w:bottom w:val="none" w:sz="0" w:space="0" w:color="auto"/>
            <w:right w:val="none" w:sz="0" w:space="0" w:color="auto"/>
          </w:divBdr>
        </w:div>
        <w:div w:id="1364943151">
          <w:marLeft w:val="0"/>
          <w:marRight w:val="0"/>
          <w:marTop w:val="0"/>
          <w:marBottom w:val="0"/>
          <w:divBdr>
            <w:top w:val="none" w:sz="0" w:space="0" w:color="auto"/>
            <w:left w:val="none" w:sz="0" w:space="0" w:color="auto"/>
            <w:bottom w:val="none" w:sz="0" w:space="0" w:color="auto"/>
            <w:right w:val="none" w:sz="0" w:space="0" w:color="auto"/>
          </w:divBdr>
        </w:div>
        <w:div w:id="1382942355">
          <w:marLeft w:val="0"/>
          <w:marRight w:val="0"/>
          <w:marTop w:val="0"/>
          <w:marBottom w:val="0"/>
          <w:divBdr>
            <w:top w:val="none" w:sz="0" w:space="0" w:color="auto"/>
            <w:left w:val="none" w:sz="0" w:space="0" w:color="auto"/>
            <w:bottom w:val="none" w:sz="0" w:space="0" w:color="auto"/>
            <w:right w:val="none" w:sz="0" w:space="0" w:color="auto"/>
          </w:divBdr>
        </w:div>
        <w:div w:id="1400052787">
          <w:marLeft w:val="0"/>
          <w:marRight w:val="0"/>
          <w:marTop w:val="0"/>
          <w:marBottom w:val="0"/>
          <w:divBdr>
            <w:top w:val="none" w:sz="0" w:space="0" w:color="auto"/>
            <w:left w:val="none" w:sz="0" w:space="0" w:color="auto"/>
            <w:bottom w:val="none" w:sz="0" w:space="0" w:color="auto"/>
            <w:right w:val="none" w:sz="0" w:space="0" w:color="auto"/>
          </w:divBdr>
        </w:div>
        <w:div w:id="1410037552">
          <w:marLeft w:val="0"/>
          <w:marRight w:val="0"/>
          <w:marTop w:val="0"/>
          <w:marBottom w:val="0"/>
          <w:divBdr>
            <w:top w:val="none" w:sz="0" w:space="0" w:color="auto"/>
            <w:left w:val="none" w:sz="0" w:space="0" w:color="auto"/>
            <w:bottom w:val="none" w:sz="0" w:space="0" w:color="auto"/>
            <w:right w:val="none" w:sz="0" w:space="0" w:color="auto"/>
          </w:divBdr>
        </w:div>
        <w:div w:id="1411855320">
          <w:marLeft w:val="0"/>
          <w:marRight w:val="0"/>
          <w:marTop w:val="0"/>
          <w:marBottom w:val="0"/>
          <w:divBdr>
            <w:top w:val="none" w:sz="0" w:space="0" w:color="auto"/>
            <w:left w:val="none" w:sz="0" w:space="0" w:color="auto"/>
            <w:bottom w:val="none" w:sz="0" w:space="0" w:color="auto"/>
            <w:right w:val="none" w:sz="0" w:space="0" w:color="auto"/>
          </w:divBdr>
        </w:div>
        <w:div w:id="1424960609">
          <w:marLeft w:val="0"/>
          <w:marRight w:val="0"/>
          <w:marTop w:val="0"/>
          <w:marBottom w:val="0"/>
          <w:divBdr>
            <w:top w:val="none" w:sz="0" w:space="0" w:color="auto"/>
            <w:left w:val="none" w:sz="0" w:space="0" w:color="auto"/>
            <w:bottom w:val="none" w:sz="0" w:space="0" w:color="auto"/>
            <w:right w:val="none" w:sz="0" w:space="0" w:color="auto"/>
          </w:divBdr>
        </w:div>
        <w:div w:id="1470973107">
          <w:marLeft w:val="0"/>
          <w:marRight w:val="0"/>
          <w:marTop w:val="0"/>
          <w:marBottom w:val="0"/>
          <w:divBdr>
            <w:top w:val="none" w:sz="0" w:space="0" w:color="auto"/>
            <w:left w:val="none" w:sz="0" w:space="0" w:color="auto"/>
            <w:bottom w:val="none" w:sz="0" w:space="0" w:color="auto"/>
            <w:right w:val="none" w:sz="0" w:space="0" w:color="auto"/>
          </w:divBdr>
        </w:div>
        <w:div w:id="1481382117">
          <w:marLeft w:val="0"/>
          <w:marRight w:val="0"/>
          <w:marTop w:val="0"/>
          <w:marBottom w:val="0"/>
          <w:divBdr>
            <w:top w:val="none" w:sz="0" w:space="0" w:color="auto"/>
            <w:left w:val="none" w:sz="0" w:space="0" w:color="auto"/>
            <w:bottom w:val="none" w:sz="0" w:space="0" w:color="auto"/>
            <w:right w:val="none" w:sz="0" w:space="0" w:color="auto"/>
          </w:divBdr>
        </w:div>
        <w:div w:id="1505823296">
          <w:marLeft w:val="0"/>
          <w:marRight w:val="0"/>
          <w:marTop w:val="0"/>
          <w:marBottom w:val="0"/>
          <w:divBdr>
            <w:top w:val="none" w:sz="0" w:space="0" w:color="auto"/>
            <w:left w:val="none" w:sz="0" w:space="0" w:color="auto"/>
            <w:bottom w:val="none" w:sz="0" w:space="0" w:color="auto"/>
            <w:right w:val="none" w:sz="0" w:space="0" w:color="auto"/>
          </w:divBdr>
        </w:div>
        <w:div w:id="1507205585">
          <w:marLeft w:val="0"/>
          <w:marRight w:val="0"/>
          <w:marTop w:val="0"/>
          <w:marBottom w:val="0"/>
          <w:divBdr>
            <w:top w:val="none" w:sz="0" w:space="0" w:color="auto"/>
            <w:left w:val="none" w:sz="0" w:space="0" w:color="auto"/>
            <w:bottom w:val="none" w:sz="0" w:space="0" w:color="auto"/>
            <w:right w:val="none" w:sz="0" w:space="0" w:color="auto"/>
          </w:divBdr>
        </w:div>
        <w:div w:id="1512839027">
          <w:marLeft w:val="0"/>
          <w:marRight w:val="0"/>
          <w:marTop w:val="0"/>
          <w:marBottom w:val="0"/>
          <w:divBdr>
            <w:top w:val="none" w:sz="0" w:space="0" w:color="auto"/>
            <w:left w:val="none" w:sz="0" w:space="0" w:color="auto"/>
            <w:bottom w:val="none" w:sz="0" w:space="0" w:color="auto"/>
            <w:right w:val="none" w:sz="0" w:space="0" w:color="auto"/>
          </w:divBdr>
        </w:div>
        <w:div w:id="1532185455">
          <w:marLeft w:val="0"/>
          <w:marRight w:val="0"/>
          <w:marTop w:val="0"/>
          <w:marBottom w:val="0"/>
          <w:divBdr>
            <w:top w:val="none" w:sz="0" w:space="0" w:color="auto"/>
            <w:left w:val="none" w:sz="0" w:space="0" w:color="auto"/>
            <w:bottom w:val="none" w:sz="0" w:space="0" w:color="auto"/>
            <w:right w:val="none" w:sz="0" w:space="0" w:color="auto"/>
          </w:divBdr>
        </w:div>
        <w:div w:id="1533615580">
          <w:marLeft w:val="0"/>
          <w:marRight w:val="0"/>
          <w:marTop w:val="0"/>
          <w:marBottom w:val="0"/>
          <w:divBdr>
            <w:top w:val="none" w:sz="0" w:space="0" w:color="auto"/>
            <w:left w:val="none" w:sz="0" w:space="0" w:color="auto"/>
            <w:bottom w:val="none" w:sz="0" w:space="0" w:color="auto"/>
            <w:right w:val="none" w:sz="0" w:space="0" w:color="auto"/>
          </w:divBdr>
          <w:divsChild>
            <w:div w:id="1502428490">
              <w:marLeft w:val="0"/>
              <w:marRight w:val="0"/>
              <w:marTop w:val="0"/>
              <w:marBottom w:val="0"/>
              <w:divBdr>
                <w:top w:val="none" w:sz="0" w:space="0" w:color="auto"/>
                <w:left w:val="none" w:sz="0" w:space="0" w:color="auto"/>
                <w:bottom w:val="none" w:sz="0" w:space="0" w:color="auto"/>
                <w:right w:val="none" w:sz="0" w:space="0" w:color="auto"/>
              </w:divBdr>
              <w:divsChild>
                <w:div w:id="121912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33931">
          <w:marLeft w:val="0"/>
          <w:marRight w:val="0"/>
          <w:marTop w:val="0"/>
          <w:marBottom w:val="0"/>
          <w:divBdr>
            <w:top w:val="none" w:sz="0" w:space="0" w:color="auto"/>
            <w:left w:val="none" w:sz="0" w:space="0" w:color="auto"/>
            <w:bottom w:val="none" w:sz="0" w:space="0" w:color="auto"/>
            <w:right w:val="none" w:sz="0" w:space="0" w:color="auto"/>
          </w:divBdr>
        </w:div>
        <w:div w:id="1587419791">
          <w:marLeft w:val="0"/>
          <w:marRight w:val="0"/>
          <w:marTop w:val="0"/>
          <w:marBottom w:val="0"/>
          <w:divBdr>
            <w:top w:val="none" w:sz="0" w:space="0" w:color="auto"/>
            <w:left w:val="none" w:sz="0" w:space="0" w:color="auto"/>
            <w:bottom w:val="none" w:sz="0" w:space="0" w:color="auto"/>
            <w:right w:val="none" w:sz="0" w:space="0" w:color="auto"/>
          </w:divBdr>
        </w:div>
        <w:div w:id="1620604906">
          <w:marLeft w:val="0"/>
          <w:marRight w:val="0"/>
          <w:marTop w:val="0"/>
          <w:marBottom w:val="0"/>
          <w:divBdr>
            <w:top w:val="none" w:sz="0" w:space="0" w:color="auto"/>
            <w:left w:val="none" w:sz="0" w:space="0" w:color="auto"/>
            <w:bottom w:val="none" w:sz="0" w:space="0" w:color="auto"/>
            <w:right w:val="none" w:sz="0" w:space="0" w:color="auto"/>
          </w:divBdr>
        </w:div>
        <w:div w:id="1626423651">
          <w:marLeft w:val="0"/>
          <w:marRight w:val="0"/>
          <w:marTop w:val="0"/>
          <w:marBottom w:val="0"/>
          <w:divBdr>
            <w:top w:val="none" w:sz="0" w:space="0" w:color="auto"/>
            <w:left w:val="none" w:sz="0" w:space="0" w:color="auto"/>
            <w:bottom w:val="none" w:sz="0" w:space="0" w:color="auto"/>
            <w:right w:val="none" w:sz="0" w:space="0" w:color="auto"/>
          </w:divBdr>
        </w:div>
        <w:div w:id="1642079082">
          <w:marLeft w:val="0"/>
          <w:marRight w:val="0"/>
          <w:marTop w:val="0"/>
          <w:marBottom w:val="0"/>
          <w:divBdr>
            <w:top w:val="none" w:sz="0" w:space="0" w:color="auto"/>
            <w:left w:val="none" w:sz="0" w:space="0" w:color="auto"/>
            <w:bottom w:val="none" w:sz="0" w:space="0" w:color="auto"/>
            <w:right w:val="none" w:sz="0" w:space="0" w:color="auto"/>
          </w:divBdr>
        </w:div>
        <w:div w:id="1653673289">
          <w:marLeft w:val="0"/>
          <w:marRight w:val="0"/>
          <w:marTop w:val="0"/>
          <w:marBottom w:val="0"/>
          <w:divBdr>
            <w:top w:val="none" w:sz="0" w:space="0" w:color="auto"/>
            <w:left w:val="none" w:sz="0" w:space="0" w:color="auto"/>
            <w:bottom w:val="none" w:sz="0" w:space="0" w:color="auto"/>
            <w:right w:val="none" w:sz="0" w:space="0" w:color="auto"/>
          </w:divBdr>
        </w:div>
        <w:div w:id="1666005660">
          <w:marLeft w:val="0"/>
          <w:marRight w:val="0"/>
          <w:marTop w:val="0"/>
          <w:marBottom w:val="0"/>
          <w:divBdr>
            <w:top w:val="none" w:sz="0" w:space="0" w:color="auto"/>
            <w:left w:val="none" w:sz="0" w:space="0" w:color="auto"/>
            <w:bottom w:val="none" w:sz="0" w:space="0" w:color="auto"/>
            <w:right w:val="none" w:sz="0" w:space="0" w:color="auto"/>
          </w:divBdr>
        </w:div>
        <w:div w:id="1669403121">
          <w:marLeft w:val="0"/>
          <w:marRight w:val="0"/>
          <w:marTop w:val="0"/>
          <w:marBottom w:val="0"/>
          <w:divBdr>
            <w:top w:val="none" w:sz="0" w:space="0" w:color="auto"/>
            <w:left w:val="none" w:sz="0" w:space="0" w:color="auto"/>
            <w:bottom w:val="none" w:sz="0" w:space="0" w:color="auto"/>
            <w:right w:val="none" w:sz="0" w:space="0" w:color="auto"/>
          </w:divBdr>
        </w:div>
        <w:div w:id="1689914818">
          <w:marLeft w:val="0"/>
          <w:marRight w:val="0"/>
          <w:marTop w:val="0"/>
          <w:marBottom w:val="0"/>
          <w:divBdr>
            <w:top w:val="none" w:sz="0" w:space="0" w:color="auto"/>
            <w:left w:val="none" w:sz="0" w:space="0" w:color="auto"/>
            <w:bottom w:val="none" w:sz="0" w:space="0" w:color="auto"/>
            <w:right w:val="none" w:sz="0" w:space="0" w:color="auto"/>
          </w:divBdr>
        </w:div>
        <w:div w:id="1690907573">
          <w:marLeft w:val="0"/>
          <w:marRight w:val="0"/>
          <w:marTop w:val="0"/>
          <w:marBottom w:val="0"/>
          <w:divBdr>
            <w:top w:val="none" w:sz="0" w:space="0" w:color="auto"/>
            <w:left w:val="none" w:sz="0" w:space="0" w:color="auto"/>
            <w:bottom w:val="none" w:sz="0" w:space="0" w:color="auto"/>
            <w:right w:val="none" w:sz="0" w:space="0" w:color="auto"/>
          </w:divBdr>
        </w:div>
        <w:div w:id="1695886478">
          <w:marLeft w:val="0"/>
          <w:marRight w:val="0"/>
          <w:marTop w:val="0"/>
          <w:marBottom w:val="0"/>
          <w:divBdr>
            <w:top w:val="none" w:sz="0" w:space="0" w:color="auto"/>
            <w:left w:val="none" w:sz="0" w:space="0" w:color="auto"/>
            <w:bottom w:val="none" w:sz="0" w:space="0" w:color="auto"/>
            <w:right w:val="none" w:sz="0" w:space="0" w:color="auto"/>
          </w:divBdr>
        </w:div>
        <w:div w:id="1756970540">
          <w:marLeft w:val="0"/>
          <w:marRight w:val="0"/>
          <w:marTop w:val="0"/>
          <w:marBottom w:val="0"/>
          <w:divBdr>
            <w:top w:val="none" w:sz="0" w:space="0" w:color="auto"/>
            <w:left w:val="none" w:sz="0" w:space="0" w:color="auto"/>
            <w:bottom w:val="none" w:sz="0" w:space="0" w:color="auto"/>
            <w:right w:val="none" w:sz="0" w:space="0" w:color="auto"/>
          </w:divBdr>
        </w:div>
        <w:div w:id="1787500024">
          <w:marLeft w:val="0"/>
          <w:marRight w:val="0"/>
          <w:marTop w:val="0"/>
          <w:marBottom w:val="0"/>
          <w:divBdr>
            <w:top w:val="none" w:sz="0" w:space="0" w:color="auto"/>
            <w:left w:val="none" w:sz="0" w:space="0" w:color="auto"/>
            <w:bottom w:val="none" w:sz="0" w:space="0" w:color="auto"/>
            <w:right w:val="none" w:sz="0" w:space="0" w:color="auto"/>
          </w:divBdr>
        </w:div>
        <w:div w:id="1790277033">
          <w:marLeft w:val="0"/>
          <w:marRight w:val="0"/>
          <w:marTop w:val="0"/>
          <w:marBottom w:val="0"/>
          <w:divBdr>
            <w:top w:val="none" w:sz="0" w:space="0" w:color="auto"/>
            <w:left w:val="none" w:sz="0" w:space="0" w:color="auto"/>
            <w:bottom w:val="none" w:sz="0" w:space="0" w:color="auto"/>
            <w:right w:val="none" w:sz="0" w:space="0" w:color="auto"/>
          </w:divBdr>
        </w:div>
        <w:div w:id="1798180328">
          <w:marLeft w:val="0"/>
          <w:marRight w:val="0"/>
          <w:marTop w:val="0"/>
          <w:marBottom w:val="0"/>
          <w:divBdr>
            <w:top w:val="none" w:sz="0" w:space="0" w:color="auto"/>
            <w:left w:val="none" w:sz="0" w:space="0" w:color="auto"/>
            <w:bottom w:val="none" w:sz="0" w:space="0" w:color="auto"/>
            <w:right w:val="none" w:sz="0" w:space="0" w:color="auto"/>
          </w:divBdr>
        </w:div>
        <w:div w:id="1809321567">
          <w:marLeft w:val="0"/>
          <w:marRight w:val="0"/>
          <w:marTop w:val="0"/>
          <w:marBottom w:val="0"/>
          <w:divBdr>
            <w:top w:val="none" w:sz="0" w:space="0" w:color="auto"/>
            <w:left w:val="none" w:sz="0" w:space="0" w:color="auto"/>
            <w:bottom w:val="none" w:sz="0" w:space="0" w:color="auto"/>
            <w:right w:val="none" w:sz="0" w:space="0" w:color="auto"/>
          </w:divBdr>
        </w:div>
        <w:div w:id="1836413151">
          <w:marLeft w:val="0"/>
          <w:marRight w:val="0"/>
          <w:marTop w:val="0"/>
          <w:marBottom w:val="0"/>
          <w:divBdr>
            <w:top w:val="none" w:sz="0" w:space="0" w:color="auto"/>
            <w:left w:val="none" w:sz="0" w:space="0" w:color="auto"/>
            <w:bottom w:val="none" w:sz="0" w:space="0" w:color="auto"/>
            <w:right w:val="none" w:sz="0" w:space="0" w:color="auto"/>
          </w:divBdr>
        </w:div>
        <w:div w:id="1844123379">
          <w:marLeft w:val="0"/>
          <w:marRight w:val="0"/>
          <w:marTop w:val="0"/>
          <w:marBottom w:val="0"/>
          <w:divBdr>
            <w:top w:val="none" w:sz="0" w:space="0" w:color="auto"/>
            <w:left w:val="none" w:sz="0" w:space="0" w:color="auto"/>
            <w:bottom w:val="none" w:sz="0" w:space="0" w:color="auto"/>
            <w:right w:val="none" w:sz="0" w:space="0" w:color="auto"/>
          </w:divBdr>
        </w:div>
        <w:div w:id="1844320450">
          <w:marLeft w:val="0"/>
          <w:marRight w:val="0"/>
          <w:marTop w:val="0"/>
          <w:marBottom w:val="0"/>
          <w:divBdr>
            <w:top w:val="none" w:sz="0" w:space="0" w:color="auto"/>
            <w:left w:val="none" w:sz="0" w:space="0" w:color="auto"/>
            <w:bottom w:val="none" w:sz="0" w:space="0" w:color="auto"/>
            <w:right w:val="none" w:sz="0" w:space="0" w:color="auto"/>
          </w:divBdr>
        </w:div>
        <w:div w:id="1855923684">
          <w:marLeft w:val="0"/>
          <w:marRight w:val="0"/>
          <w:marTop w:val="0"/>
          <w:marBottom w:val="0"/>
          <w:divBdr>
            <w:top w:val="none" w:sz="0" w:space="0" w:color="auto"/>
            <w:left w:val="none" w:sz="0" w:space="0" w:color="auto"/>
            <w:bottom w:val="none" w:sz="0" w:space="0" w:color="auto"/>
            <w:right w:val="none" w:sz="0" w:space="0" w:color="auto"/>
          </w:divBdr>
        </w:div>
        <w:div w:id="1861165095">
          <w:marLeft w:val="0"/>
          <w:marRight w:val="0"/>
          <w:marTop w:val="0"/>
          <w:marBottom w:val="0"/>
          <w:divBdr>
            <w:top w:val="none" w:sz="0" w:space="0" w:color="auto"/>
            <w:left w:val="none" w:sz="0" w:space="0" w:color="auto"/>
            <w:bottom w:val="none" w:sz="0" w:space="0" w:color="auto"/>
            <w:right w:val="none" w:sz="0" w:space="0" w:color="auto"/>
          </w:divBdr>
        </w:div>
        <w:div w:id="1869290185">
          <w:marLeft w:val="0"/>
          <w:marRight w:val="0"/>
          <w:marTop w:val="0"/>
          <w:marBottom w:val="0"/>
          <w:divBdr>
            <w:top w:val="none" w:sz="0" w:space="0" w:color="auto"/>
            <w:left w:val="none" w:sz="0" w:space="0" w:color="auto"/>
            <w:bottom w:val="none" w:sz="0" w:space="0" w:color="auto"/>
            <w:right w:val="none" w:sz="0" w:space="0" w:color="auto"/>
          </w:divBdr>
        </w:div>
        <w:div w:id="1888763184">
          <w:marLeft w:val="0"/>
          <w:marRight w:val="0"/>
          <w:marTop w:val="0"/>
          <w:marBottom w:val="0"/>
          <w:divBdr>
            <w:top w:val="none" w:sz="0" w:space="0" w:color="auto"/>
            <w:left w:val="none" w:sz="0" w:space="0" w:color="auto"/>
            <w:bottom w:val="none" w:sz="0" w:space="0" w:color="auto"/>
            <w:right w:val="none" w:sz="0" w:space="0" w:color="auto"/>
          </w:divBdr>
        </w:div>
        <w:div w:id="1904021623">
          <w:marLeft w:val="0"/>
          <w:marRight w:val="0"/>
          <w:marTop w:val="0"/>
          <w:marBottom w:val="0"/>
          <w:divBdr>
            <w:top w:val="none" w:sz="0" w:space="0" w:color="auto"/>
            <w:left w:val="none" w:sz="0" w:space="0" w:color="auto"/>
            <w:bottom w:val="none" w:sz="0" w:space="0" w:color="auto"/>
            <w:right w:val="none" w:sz="0" w:space="0" w:color="auto"/>
          </w:divBdr>
        </w:div>
        <w:div w:id="1914312358">
          <w:marLeft w:val="0"/>
          <w:marRight w:val="0"/>
          <w:marTop w:val="0"/>
          <w:marBottom w:val="0"/>
          <w:divBdr>
            <w:top w:val="none" w:sz="0" w:space="0" w:color="auto"/>
            <w:left w:val="none" w:sz="0" w:space="0" w:color="auto"/>
            <w:bottom w:val="none" w:sz="0" w:space="0" w:color="auto"/>
            <w:right w:val="none" w:sz="0" w:space="0" w:color="auto"/>
          </w:divBdr>
        </w:div>
        <w:div w:id="1926500842">
          <w:marLeft w:val="0"/>
          <w:marRight w:val="0"/>
          <w:marTop w:val="0"/>
          <w:marBottom w:val="0"/>
          <w:divBdr>
            <w:top w:val="none" w:sz="0" w:space="0" w:color="auto"/>
            <w:left w:val="none" w:sz="0" w:space="0" w:color="auto"/>
            <w:bottom w:val="none" w:sz="0" w:space="0" w:color="auto"/>
            <w:right w:val="none" w:sz="0" w:space="0" w:color="auto"/>
          </w:divBdr>
        </w:div>
        <w:div w:id="1927424766">
          <w:marLeft w:val="0"/>
          <w:marRight w:val="0"/>
          <w:marTop w:val="0"/>
          <w:marBottom w:val="0"/>
          <w:divBdr>
            <w:top w:val="none" w:sz="0" w:space="0" w:color="auto"/>
            <w:left w:val="none" w:sz="0" w:space="0" w:color="auto"/>
            <w:bottom w:val="none" w:sz="0" w:space="0" w:color="auto"/>
            <w:right w:val="none" w:sz="0" w:space="0" w:color="auto"/>
          </w:divBdr>
        </w:div>
        <w:div w:id="1948154125">
          <w:marLeft w:val="0"/>
          <w:marRight w:val="0"/>
          <w:marTop w:val="0"/>
          <w:marBottom w:val="0"/>
          <w:divBdr>
            <w:top w:val="none" w:sz="0" w:space="0" w:color="auto"/>
            <w:left w:val="none" w:sz="0" w:space="0" w:color="auto"/>
            <w:bottom w:val="none" w:sz="0" w:space="0" w:color="auto"/>
            <w:right w:val="none" w:sz="0" w:space="0" w:color="auto"/>
          </w:divBdr>
        </w:div>
        <w:div w:id="1963804889">
          <w:marLeft w:val="0"/>
          <w:marRight w:val="0"/>
          <w:marTop w:val="0"/>
          <w:marBottom w:val="0"/>
          <w:divBdr>
            <w:top w:val="none" w:sz="0" w:space="0" w:color="auto"/>
            <w:left w:val="none" w:sz="0" w:space="0" w:color="auto"/>
            <w:bottom w:val="none" w:sz="0" w:space="0" w:color="auto"/>
            <w:right w:val="none" w:sz="0" w:space="0" w:color="auto"/>
          </w:divBdr>
        </w:div>
        <w:div w:id="1982729299">
          <w:marLeft w:val="0"/>
          <w:marRight w:val="0"/>
          <w:marTop w:val="0"/>
          <w:marBottom w:val="0"/>
          <w:divBdr>
            <w:top w:val="none" w:sz="0" w:space="0" w:color="auto"/>
            <w:left w:val="none" w:sz="0" w:space="0" w:color="auto"/>
            <w:bottom w:val="none" w:sz="0" w:space="0" w:color="auto"/>
            <w:right w:val="none" w:sz="0" w:space="0" w:color="auto"/>
          </w:divBdr>
        </w:div>
        <w:div w:id="2029678055">
          <w:marLeft w:val="0"/>
          <w:marRight w:val="0"/>
          <w:marTop w:val="0"/>
          <w:marBottom w:val="0"/>
          <w:divBdr>
            <w:top w:val="none" w:sz="0" w:space="0" w:color="auto"/>
            <w:left w:val="none" w:sz="0" w:space="0" w:color="auto"/>
            <w:bottom w:val="none" w:sz="0" w:space="0" w:color="auto"/>
            <w:right w:val="none" w:sz="0" w:space="0" w:color="auto"/>
          </w:divBdr>
        </w:div>
        <w:div w:id="2083525468">
          <w:marLeft w:val="0"/>
          <w:marRight w:val="0"/>
          <w:marTop w:val="0"/>
          <w:marBottom w:val="0"/>
          <w:divBdr>
            <w:top w:val="none" w:sz="0" w:space="0" w:color="auto"/>
            <w:left w:val="none" w:sz="0" w:space="0" w:color="auto"/>
            <w:bottom w:val="none" w:sz="0" w:space="0" w:color="auto"/>
            <w:right w:val="none" w:sz="0" w:space="0" w:color="auto"/>
          </w:divBdr>
        </w:div>
        <w:div w:id="2099592890">
          <w:marLeft w:val="0"/>
          <w:marRight w:val="0"/>
          <w:marTop w:val="0"/>
          <w:marBottom w:val="0"/>
          <w:divBdr>
            <w:top w:val="none" w:sz="0" w:space="0" w:color="auto"/>
            <w:left w:val="none" w:sz="0" w:space="0" w:color="auto"/>
            <w:bottom w:val="none" w:sz="0" w:space="0" w:color="auto"/>
            <w:right w:val="none" w:sz="0" w:space="0" w:color="auto"/>
          </w:divBdr>
        </w:div>
        <w:div w:id="2106150347">
          <w:marLeft w:val="0"/>
          <w:marRight w:val="0"/>
          <w:marTop w:val="0"/>
          <w:marBottom w:val="0"/>
          <w:divBdr>
            <w:top w:val="none" w:sz="0" w:space="0" w:color="auto"/>
            <w:left w:val="none" w:sz="0" w:space="0" w:color="auto"/>
            <w:bottom w:val="none" w:sz="0" w:space="0" w:color="auto"/>
            <w:right w:val="none" w:sz="0" w:space="0" w:color="auto"/>
          </w:divBdr>
        </w:div>
      </w:divsChild>
    </w:div>
    <w:div w:id="990019531">
      <w:bodyDiv w:val="1"/>
      <w:marLeft w:val="0"/>
      <w:marRight w:val="0"/>
      <w:marTop w:val="0"/>
      <w:marBottom w:val="0"/>
      <w:divBdr>
        <w:top w:val="none" w:sz="0" w:space="0" w:color="auto"/>
        <w:left w:val="none" w:sz="0" w:space="0" w:color="auto"/>
        <w:bottom w:val="none" w:sz="0" w:space="0" w:color="auto"/>
        <w:right w:val="none" w:sz="0" w:space="0" w:color="auto"/>
      </w:divBdr>
    </w:div>
    <w:div w:id="1512717293">
      <w:bodyDiv w:val="1"/>
      <w:marLeft w:val="0"/>
      <w:marRight w:val="0"/>
      <w:marTop w:val="0"/>
      <w:marBottom w:val="0"/>
      <w:divBdr>
        <w:top w:val="none" w:sz="0" w:space="0" w:color="auto"/>
        <w:left w:val="none" w:sz="0" w:space="0" w:color="auto"/>
        <w:bottom w:val="none" w:sz="0" w:space="0" w:color="auto"/>
        <w:right w:val="none" w:sz="0" w:space="0" w:color="auto"/>
      </w:divBdr>
    </w:div>
    <w:div w:id="158383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www.spitaltgbujor.ro" TargetMode="Externa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spitaltgbujor.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7-29T10:29:28.281"/>
    </inkml:context>
    <inkml:brush xml:id="br0">
      <inkml:brushProperty name="width" value="0.035" units="cm"/>
      <inkml:brushProperty name="height" value="0.035" units="cm"/>
    </inkml:brush>
  </inkml:definitions>
  <inkml:trace contextRef="#ctx0" brushRef="#br0">0 0 24575,'0'0'-8191</inkml:trace>
</inkml:ink>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0FF4C-D03E-4718-8BBE-29E6702E1E43}">
  <ds:schemaRefs>
    <ds:schemaRef ds:uri="http://www.w3.org/2003/InkML"/>
  </ds:schemaRefs>
</ds:datastoreItem>
</file>

<file path=customXml/itemProps2.xml><?xml version="1.0" encoding="utf-8"?>
<ds:datastoreItem xmlns:ds="http://schemas.openxmlformats.org/officeDocument/2006/customXml" ds:itemID="{7A7AF3B1-3B7B-420C-9A17-2343F4625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7</Pages>
  <Words>2698</Words>
  <Characters>15382</Characters>
  <Application>Microsoft Office Word</Application>
  <DocSecurity>0</DocSecurity>
  <Lines>128</Lines>
  <Paragraphs>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Antet 2014</vt:lpstr>
      <vt:lpstr>Antet 2014</vt:lpstr>
    </vt:vector>
  </TitlesOfParts>
  <Manager>jr. Doina Cucu</Manager>
  <Company>Spitalul Orasenesc Tg Bujor</Company>
  <LinksUpToDate>false</LinksUpToDate>
  <CharactersWithSpaces>18044</CharactersWithSpaces>
  <SharedDoc>false</SharedDoc>
  <HLinks>
    <vt:vector size="6" baseType="variant">
      <vt:variant>
        <vt:i4>196612</vt:i4>
      </vt:variant>
      <vt:variant>
        <vt:i4>0</vt:i4>
      </vt:variant>
      <vt:variant>
        <vt:i4>0</vt:i4>
      </vt:variant>
      <vt:variant>
        <vt:i4>5</vt:i4>
      </vt:variant>
      <vt:variant>
        <vt:lpwstr>http://www.spitaltgbujor.ro/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Antet 2014</dc:title>
  <dc:creator>dr. ec. Victoria Gheonea</dc:creator>
  <cp:lastModifiedBy>User2</cp:lastModifiedBy>
  <cp:revision>35</cp:revision>
  <cp:lastPrinted>2026-11-02T09:22:00Z</cp:lastPrinted>
  <dcterms:created xsi:type="dcterms:W3CDTF">2025-08-06T09:23:00Z</dcterms:created>
  <dcterms:modified xsi:type="dcterms:W3CDTF">2026-11-02T12:41:00Z</dcterms:modified>
</cp:coreProperties>
</file>