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EF7" w:rsidRPr="000D50C9" w:rsidRDefault="00853EF7" w:rsidP="00853EF7">
      <w:pPr>
        <w:autoSpaceDE w:val="0"/>
        <w:autoSpaceDN w:val="0"/>
        <w:adjustRightInd w:val="0"/>
        <w:rPr>
          <w:rFonts w:asciiTheme="minorHAnsi" w:eastAsiaTheme="minorHAnsi" w:hAnsiTheme="minorHAnsi" w:cstheme="minorHAnsi"/>
          <w:b/>
          <w:bCs/>
          <w:color w:val="000000"/>
          <w:sz w:val="22"/>
          <w:szCs w:val="22"/>
          <w:lang w:eastAsia="en-US"/>
        </w:rPr>
      </w:pPr>
      <w:r w:rsidRPr="000D50C9">
        <w:rPr>
          <w:rFonts w:asciiTheme="minorHAnsi" w:eastAsiaTheme="minorHAnsi" w:hAnsiTheme="minorHAnsi" w:cstheme="minorHAnsi"/>
          <w:b/>
          <w:bCs/>
          <w:color w:val="000000"/>
          <w:sz w:val="22"/>
          <w:szCs w:val="22"/>
          <w:lang w:eastAsia="en-US"/>
        </w:rPr>
        <w:t>ROMÂNIA</w:t>
      </w:r>
      <w:r>
        <w:rPr>
          <w:rFonts w:asciiTheme="minorHAnsi" w:eastAsiaTheme="minorHAnsi" w:hAnsiTheme="minorHAnsi" w:cstheme="minorHAnsi"/>
          <w:b/>
          <w:bCs/>
          <w:color w:val="000000"/>
          <w:sz w:val="22"/>
          <w:szCs w:val="22"/>
          <w:lang w:eastAsia="en-US"/>
        </w:rPr>
        <w:t xml:space="preserve">                                                                                                                                              APROBAT</w:t>
      </w:r>
    </w:p>
    <w:p w:rsidR="00853EF7" w:rsidRPr="000D50C9" w:rsidRDefault="00853EF7" w:rsidP="00853EF7">
      <w:pPr>
        <w:autoSpaceDE w:val="0"/>
        <w:autoSpaceDN w:val="0"/>
        <w:adjustRightInd w:val="0"/>
        <w:rPr>
          <w:rFonts w:asciiTheme="minorHAnsi" w:eastAsiaTheme="minorHAnsi" w:hAnsiTheme="minorHAnsi" w:cstheme="minorHAnsi"/>
          <w:b/>
          <w:bCs/>
          <w:color w:val="000000"/>
          <w:sz w:val="22"/>
          <w:szCs w:val="22"/>
          <w:lang w:eastAsia="en-US"/>
        </w:rPr>
      </w:pPr>
      <w:r w:rsidRPr="000D50C9">
        <w:rPr>
          <w:rFonts w:asciiTheme="minorHAnsi" w:eastAsiaTheme="minorHAnsi" w:hAnsiTheme="minorHAnsi" w:cstheme="minorHAnsi"/>
          <w:b/>
          <w:bCs/>
          <w:color w:val="000000"/>
          <w:sz w:val="22"/>
          <w:szCs w:val="22"/>
          <w:lang w:eastAsia="en-US"/>
        </w:rPr>
        <w:t>JUDEȚUL SUCEAVA</w:t>
      </w:r>
      <w:r>
        <w:rPr>
          <w:rFonts w:asciiTheme="minorHAnsi" w:eastAsiaTheme="minorHAnsi" w:hAnsiTheme="minorHAnsi" w:cstheme="minorHAnsi"/>
          <w:b/>
          <w:bCs/>
          <w:color w:val="000000"/>
          <w:sz w:val="22"/>
          <w:szCs w:val="22"/>
          <w:lang w:eastAsia="en-US"/>
        </w:rPr>
        <w:t xml:space="preserve">                                                                              Conducătorul institituției-Comuna Ciocănești</w:t>
      </w:r>
    </w:p>
    <w:p w:rsidR="00853EF7" w:rsidRPr="000D50C9" w:rsidRDefault="00853EF7" w:rsidP="00853EF7">
      <w:pPr>
        <w:autoSpaceDE w:val="0"/>
        <w:autoSpaceDN w:val="0"/>
        <w:adjustRightInd w:val="0"/>
        <w:rPr>
          <w:rFonts w:asciiTheme="minorHAnsi" w:eastAsiaTheme="minorHAnsi" w:hAnsiTheme="minorHAnsi" w:cstheme="minorHAnsi"/>
          <w:b/>
          <w:bCs/>
          <w:color w:val="000000"/>
          <w:sz w:val="22"/>
          <w:szCs w:val="22"/>
          <w:lang w:eastAsia="en-US"/>
        </w:rPr>
      </w:pPr>
      <w:r w:rsidRPr="000D50C9">
        <w:rPr>
          <w:rFonts w:asciiTheme="minorHAnsi" w:eastAsiaTheme="minorHAnsi" w:hAnsiTheme="minorHAnsi" w:cstheme="minorHAnsi"/>
          <w:b/>
          <w:bCs/>
          <w:color w:val="000000"/>
          <w:sz w:val="22"/>
          <w:szCs w:val="22"/>
          <w:lang w:eastAsia="en-US"/>
        </w:rPr>
        <w:t>COMUNA CIOCĂNEȘTI</w:t>
      </w:r>
      <w:r>
        <w:rPr>
          <w:rFonts w:asciiTheme="minorHAnsi" w:eastAsiaTheme="minorHAnsi" w:hAnsiTheme="minorHAnsi" w:cstheme="minorHAnsi"/>
          <w:b/>
          <w:bCs/>
          <w:color w:val="000000"/>
          <w:sz w:val="22"/>
          <w:szCs w:val="22"/>
          <w:lang w:eastAsia="en-US"/>
        </w:rPr>
        <w:t xml:space="preserve">                                                                                                                           PRIMAR,</w:t>
      </w:r>
    </w:p>
    <w:p w:rsidR="00853EF7" w:rsidRPr="000D50C9" w:rsidRDefault="00853EF7" w:rsidP="00853EF7">
      <w:pPr>
        <w:autoSpaceDE w:val="0"/>
        <w:autoSpaceDN w:val="0"/>
        <w:adjustRightInd w:val="0"/>
        <w:rPr>
          <w:rFonts w:asciiTheme="minorHAnsi" w:eastAsiaTheme="minorHAnsi" w:hAnsiTheme="minorHAnsi" w:cstheme="minorHAnsi"/>
          <w:b/>
          <w:bCs/>
          <w:color w:val="000000"/>
          <w:sz w:val="22"/>
          <w:szCs w:val="22"/>
          <w:lang w:eastAsia="en-US"/>
        </w:rPr>
      </w:pPr>
      <w:r w:rsidRPr="000D50C9">
        <w:rPr>
          <w:rFonts w:asciiTheme="minorHAnsi" w:eastAsiaTheme="minorHAnsi" w:hAnsiTheme="minorHAnsi" w:cstheme="minorHAnsi"/>
          <w:b/>
          <w:bCs/>
          <w:color w:val="000000"/>
          <w:sz w:val="22"/>
          <w:szCs w:val="22"/>
          <w:lang w:eastAsia="en-US"/>
        </w:rPr>
        <w:t>Sat Ciocănești,</w:t>
      </w:r>
      <w:r>
        <w:rPr>
          <w:rFonts w:asciiTheme="minorHAnsi" w:eastAsiaTheme="minorHAnsi" w:hAnsiTheme="minorHAnsi" w:cstheme="minorHAnsi"/>
          <w:b/>
          <w:bCs/>
          <w:color w:val="000000"/>
          <w:sz w:val="22"/>
          <w:szCs w:val="22"/>
          <w:lang w:eastAsia="en-US"/>
        </w:rPr>
        <w:t xml:space="preserve"> </w:t>
      </w:r>
      <w:r w:rsidRPr="000D50C9">
        <w:rPr>
          <w:rFonts w:asciiTheme="minorHAnsi" w:eastAsiaTheme="minorHAnsi" w:hAnsiTheme="minorHAnsi" w:cstheme="minorHAnsi"/>
          <w:b/>
          <w:bCs/>
          <w:color w:val="000000"/>
          <w:sz w:val="22"/>
          <w:szCs w:val="22"/>
          <w:lang w:eastAsia="en-US"/>
        </w:rPr>
        <w:t>Str.Principală,</w:t>
      </w:r>
      <w:r>
        <w:rPr>
          <w:rFonts w:asciiTheme="minorHAnsi" w:eastAsiaTheme="minorHAnsi" w:hAnsiTheme="minorHAnsi" w:cstheme="minorHAnsi"/>
          <w:b/>
          <w:bCs/>
          <w:color w:val="000000"/>
          <w:sz w:val="22"/>
          <w:szCs w:val="22"/>
          <w:lang w:eastAsia="en-US"/>
        </w:rPr>
        <w:t xml:space="preserve"> </w:t>
      </w:r>
      <w:r w:rsidRPr="000D50C9">
        <w:rPr>
          <w:rFonts w:asciiTheme="minorHAnsi" w:eastAsiaTheme="minorHAnsi" w:hAnsiTheme="minorHAnsi" w:cstheme="minorHAnsi"/>
          <w:b/>
          <w:bCs/>
          <w:color w:val="000000"/>
          <w:sz w:val="22"/>
          <w:szCs w:val="22"/>
          <w:lang w:eastAsia="en-US"/>
        </w:rPr>
        <w:t>nr.71,</w:t>
      </w:r>
      <w:r>
        <w:rPr>
          <w:rFonts w:asciiTheme="minorHAnsi" w:eastAsiaTheme="minorHAnsi" w:hAnsiTheme="minorHAnsi" w:cstheme="minorHAnsi"/>
          <w:b/>
          <w:bCs/>
          <w:color w:val="000000"/>
          <w:sz w:val="22"/>
          <w:szCs w:val="22"/>
          <w:lang w:eastAsia="en-US"/>
        </w:rPr>
        <w:t xml:space="preserve"> </w:t>
      </w:r>
      <w:r w:rsidRPr="000D50C9">
        <w:rPr>
          <w:rFonts w:asciiTheme="minorHAnsi" w:eastAsiaTheme="minorHAnsi" w:hAnsiTheme="minorHAnsi" w:cstheme="minorHAnsi"/>
          <w:b/>
          <w:bCs/>
          <w:color w:val="000000"/>
          <w:sz w:val="22"/>
          <w:szCs w:val="22"/>
          <w:lang w:eastAsia="en-US"/>
        </w:rPr>
        <w:t>Comuna Ciocănești,</w:t>
      </w:r>
      <w:r>
        <w:rPr>
          <w:rFonts w:asciiTheme="minorHAnsi" w:eastAsiaTheme="minorHAnsi" w:hAnsiTheme="minorHAnsi" w:cstheme="minorHAnsi"/>
          <w:b/>
          <w:bCs/>
          <w:color w:val="000000"/>
          <w:sz w:val="22"/>
          <w:szCs w:val="22"/>
          <w:lang w:eastAsia="en-US"/>
        </w:rPr>
        <w:t xml:space="preserve"> </w:t>
      </w:r>
      <w:r w:rsidRPr="000D50C9">
        <w:rPr>
          <w:rFonts w:asciiTheme="minorHAnsi" w:eastAsiaTheme="minorHAnsi" w:hAnsiTheme="minorHAnsi" w:cstheme="minorHAnsi"/>
          <w:b/>
          <w:bCs/>
          <w:color w:val="000000"/>
          <w:sz w:val="22"/>
          <w:szCs w:val="22"/>
          <w:lang w:eastAsia="en-US"/>
        </w:rPr>
        <w:t>județul Suceava</w:t>
      </w:r>
      <w:r>
        <w:rPr>
          <w:rFonts w:asciiTheme="minorHAnsi" w:eastAsiaTheme="minorHAnsi" w:hAnsiTheme="minorHAnsi" w:cstheme="minorHAnsi"/>
          <w:b/>
          <w:bCs/>
          <w:color w:val="000000"/>
          <w:sz w:val="22"/>
          <w:szCs w:val="22"/>
          <w:lang w:eastAsia="en-US"/>
        </w:rPr>
        <w:t xml:space="preserve">                             Ciocan Radu</w:t>
      </w:r>
    </w:p>
    <w:p w:rsidR="00853EF7" w:rsidRPr="000D50C9" w:rsidRDefault="00853EF7" w:rsidP="00853EF7">
      <w:pPr>
        <w:autoSpaceDE w:val="0"/>
        <w:autoSpaceDN w:val="0"/>
        <w:adjustRightInd w:val="0"/>
        <w:rPr>
          <w:rFonts w:asciiTheme="minorHAnsi" w:eastAsiaTheme="minorHAnsi" w:hAnsiTheme="minorHAnsi" w:cstheme="minorHAnsi"/>
          <w:b/>
          <w:bCs/>
          <w:color w:val="000000"/>
          <w:sz w:val="22"/>
          <w:szCs w:val="22"/>
          <w:lang w:eastAsia="en-US"/>
        </w:rPr>
      </w:pPr>
      <w:r w:rsidRPr="000D50C9">
        <w:rPr>
          <w:rFonts w:asciiTheme="minorHAnsi" w:eastAsiaTheme="minorHAnsi" w:hAnsiTheme="minorHAnsi" w:cstheme="minorHAnsi"/>
          <w:b/>
          <w:bCs/>
          <w:color w:val="000000"/>
          <w:sz w:val="22"/>
          <w:szCs w:val="22"/>
          <w:lang w:eastAsia="en-US"/>
        </w:rPr>
        <w:t>Tel/fax 0230578135</w:t>
      </w:r>
    </w:p>
    <w:p w:rsidR="00853EF7" w:rsidRPr="00EF602E" w:rsidRDefault="00853EF7" w:rsidP="00853EF7">
      <w:pPr>
        <w:autoSpaceDE w:val="0"/>
        <w:autoSpaceDN w:val="0"/>
        <w:adjustRightInd w:val="0"/>
        <w:rPr>
          <w:rFonts w:asciiTheme="minorHAnsi" w:eastAsiaTheme="minorHAnsi" w:hAnsiTheme="minorHAnsi" w:cstheme="minorHAnsi"/>
          <w:b/>
          <w:bCs/>
          <w:color w:val="000000"/>
          <w:sz w:val="22"/>
          <w:szCs w:val="22"/>
          <w:lang w:eastAsia="en-US"/>
        </w:rPr>
      </w:pPr>
      <w:r w:rsidRPr="000D50C9">
        <w:rPr>
          <w:rFonts w:asciiTheme="minorHAnsi" w:eastAsiaTheme="minorHAnsi" w:hAnsiTheme="minorHAnsi" w:cstheme="minorHAnsi"/>
          <w:b/>
          <w:bCs/>
          <w:color w:val="000000"/>
          <w:sz w:val="22"/>
          <w:szCs w:val="22"/>
          <w:lang w:eastAsia="en-US"/>
        </w:rPr>
        <w:t xml:space="preserve">Emai: </w:t>
      </w:r>
      <w:hyperlink r:id="rId5" w:history="1">
        <w:r w:rsidRPr="00EF602E">
          <w:rPr>
            <w:rStyle w:val="Hyperlink"/>
            <w:rFonts w:asciiTheme="minorHAnsi" w:eastAsiaTheme="minorHAnsi" w:hAnsiTheme="minorHAnsi" w:cstheme="minorHAnsi"/>
            <w:b/>
            <w:bCs/>
            <w:color w:val="auto"/>
            <w:sz w:val="22"/>
            <w:szCs w:val="22"/>
            <w:lang w:eastAsia="en-US"/>
          </w:rPr>
          <w:t>p_ciocanesti@yahoo.com</w:t>
        </w:r>
      </w:hyperlink>
    </w:p>
    <w:p w:rsidR="00853EF7" w:rsidRPr="000D50C9" w:rsidRDefault="00853EF7" w:rsidP="00853EF7">
      <w:pPr>
        <w:autoSpaceDE w:val="0"/>
        <w:autoSpaceDN w:val="0"/>
        <w:adjustRightInd w:val="0"/>
        <w:rPr>
          <w:rFonts w:asciiTheme="minorHAnsi" w:eastAsiaTheme="minorHAnsi" w:hAnsiTheme="minorHAnsi" w:cstheme="minorHAnsi"/>
          <w:b/>
          <w:bCs/>
          <w:color w:val="000000"/>
          <w:sz w:val="22"/>
          <w:szCs w:val="22"/>
          <w:lang w:eastAsia="en-US"/>
        </w:rPr>
      </w:pPr>
      <w:r w:rsidRPr="000D50C9">
        <w:rPr>
          <w:rFonts w:asciiTheme="minorHAnsi" w:eastAsiaTheme="minorHAnsi" w:hAnsiTheme="minorHAnsi" w:cstheme="minorHAnsi"/>
          <w:b/>
          <w:bCs/>
          <w:color w:val="000000"/>
          <w:sz w:val="22"/>
          <w:szCs w:val="22"/>
          <w:lang w:eastAsia="en-US"/>
        </w:rPr>
        <w:t>Site:</w:t>
      </w:r>
      <w:r>
        <w:rPr>
          <w:rFonts w:asciiTheme="minorHAnsi" w:eastAsiaTheme="minorHAnsi" w:hAnsiTheme="minorHAnsi" w:cstheme="minorHAnsi"/>
          <w:b/>
          <w:bCs/>
          <w:color w:val="000000"/>
          <w:sz w:val="22"/>
          <w:szCs w:val="22"/>
          <w:lang w:eastAsia="en-US"/>
        </w:rPr>
        <w:t xml:space="preserve"> </w:t>
      </w:r>
      <w:r w:rsidRPr="000D50C9">
        <w:rPr>
          <w:rFonts w:asciiTheme="minorHAnsi" w:eastAsiaTheme="minorHAnsi" w:hAnsiTheme="minorHAnsi" w:cstheme="minorHAnsi"/>
          <w:b/>
          <w:bCs/>
          <w:color w:val="000000"/>
          <w:sz w:val="22"/>
          <w:szCs w:val="22"/>
          <w:lang w:eastAsia="en-US"/>
        </w:rPr>
        <w:t>www</w:t>
      </w:r>
      <w:r>
        <w:rPr>
          <w:rFonts w:asciiTheme="minorHAnsi" w:eastAsiaTheme="minorHAnsi" w:hAnsiTheme="minorHAnsi" w:cstheme="minorHAnsi"/>
          <w:b/>
          <w:bCs/>
          <w:color w:val="000000"/>
          <w:sz w:val="22"/>
          <w:szCs w:val="22"/>
          <w:lang w:eastAsia="en-US"/>
        </w:rPr>
        <w:t>.</w:t>
      </w:r>
      <w:r w:rsidRPr="000D50C9">
        <w:rPr>
          <w:rFonts w:asciiTheme="minorHAnsi" w:eastAsiaTheme="minorHAnsi" w:hAnsiTheme="minorHAnsi" w:cstheme="minorHAnsi"/>
          <w:b/>
          <w:bCs/>
          <w:color w:val="000000"/>
          <w:sz w:val="22"/>
          <w:szCs w:val="22"/>
          <w:lang w:eastAsia="en-US"/>
        </w:rPr>
        <w:t>ciocanestibucovina.eu</w:t>
      </w:r>
    </w:p>
    <w:p w:rsidR="00853EF7" w:rsidRPr="000D50C9" w:rsidRDefault="00853EF7" w:rsidP="00853EF7">
      <w:pPr>
        <w:autoSpaceDE w:val="0"/>
        <w:autoSpaceDN w:val="0"/>
        <w:adjustRightInd w:val="0"/>
        <w:rPr>
          <w:rFonts w:asciiTheme="minorHAnsi" w:eastAsiaTheme="minorHAnsi" w:hAnsiTheme="minorHAnsi" w:cstheme="minorHAnsi"/>
          <w:b/>
          <w:bCs/>
          <w:color w:val="002060"/>
          <w:sz w:val="22"/>
          <w:szCs w:val="22"/>
          <w:lang w:eastAsia="en-US"/>
        </w:rPr>
      </w:pPr>
      <w:r w:rsidRPr="000D50C9">
        <w:rPr>
          <w:rFonts w:asciiTheme="minorHAnsi" w:eastAsiaTheme="minorHAnsi" w:hAnsiTheme="minorHAnsi" w:cstheme="minorHAnsi"/>
          <w:b/>
          <w:bCs/>
          <w:color w:val="000000"/>
          <w:sz w:val="22"/>
          <w:szCs w:val="22"/>
          <w:lang w:eastAsia="en-US"/>
        </w:rPr>
        <w:t>Nr</w:t>
      </w:r>
      <w:r w:rsidR="00EA5586">
        <w:rPr>
          <w:rFonts w:asciiTheme="minorHAnsi" w:eastAsiaTheme="minorHAnsi" w:hAnsiTheme="minorHAnsi" w:cstheme="minorHAnsi"/>
          <w:b/>
          <w:bCs/>
          <w:color w:val="000000"/>
          <w:sz w:val="22"/>
          <w:szCs w:val="22"/>
          <w:lang w:eastAsia="en-US"/>
        </w:rPr>
        <w:t>.3089/30.10.2026</w:t>
      </w:r>
    </w:p>
    <w:p w:rsidR="002101EE" w:rsidRPr="000D50C9" w:rsidRDefault="002101EE" w:rsidP="002101EE">
      <w:pPr>
        <w:jc w:val="center"/>
        <w:rPr>
          <w:rFonts w:ascii="Arial" w:hAnsi="Arial" w:cs="Arial"/>
          <w:b/>
          <w:bCs/>
          <w:sz w:val="22"/>
          <w:szCs w:val="22"/>
        </w:rPr>
      </w:pPr>
    </w:p>
    <w:p w:rsidR="002101EE" w:rsidRPr="00EB3E2E" w:rsidRDefault="002101EE" w:rsidP="002101EE">
      <w:pPr>
        <w:jc w:val="center"/>
        <w:rPr>
          <w:rFonts w:ascii="Arial" w:hAnsi="Arial" w:cs="Arial"/>
          <w:b/>
          <w:bCs/>
        </w:rPr>
      </w:pPr>
    </w:p>
    <w:p w:rsidR="002101EE" w:rsidRPr="00826103" w:rsidRDefault="002101EE" w:rsidP="002101EE">
      <w:pPr>
        <w:jc w:val="center"/>
        <w:rPr>
          <w:rFonts w:ascii="Arial" w:hAnsi="Arial" w:cs="Arial"/>
          <w:b/>
          <w:bCs/>
        </w:rPr>
      </w:pPr>
      <w:r w:rsidRPr="00826103">
        <w:rPr>
          <w:rFonts w:ascii="Arial" w:hAnsi="Arial" w:cs="Arial"/>
          <w:b/>
          <w:bCs/>
        </w:rPr>
        <w:t>ANUNȚ DE CONCURS</w:t>
      </w:r>
    </w:p>
    <w:p w:rsidR="002101EE" w:rsidRDefault="002101EE" w:rsidP="002101EE">
      <w:pPr>
        <w:jc w:val="center"/>
        <w:rPr>
          <w:rFonts w:ascii="Arial" w:hAnsi="Arial" w:cs="Arial"/>
          <w:b/>
          <w:bCs/>
        </w:rPr>
      </w:pPr>
      <w:r w:rsidRPr="00826103">
        <w:rPr>
          <w:rFonts w:ascii="Arial" w:hAnsi="Arial" w:cs="Arial"/>
          <w:b/>
          <w:bCs/>
        </w:rPr>
        <w:t xml:space="preserve">pentru ocuparea </w:t>
      </w:r>
      <w:r w:rsidR="00D57796">
        <w:rPr>
          <w:rFonts w:ascii="Arial" w:hAnsi="Arial" w:cs="Arial"/>
          <w:b/>
          <w:bCs/>
        </w:rPr>
        <w:t xml:space="preserve">a </w:t>
      </w:r>
      <w:r w:rsidR="002C029F">
        <w:rPr>
          <w:rFonts w:ascii="Arial" w:hAnsi="Arial" w:cs="Arial"/>
          <w:b/>
          <w:bCs/>
        </w:rPr>
        <w:t xml:space="preserve">două </w:t>
      </w:r>
      <w:r w:rsidR="00D57796">
        <w:rPr>
          <w:rFonts w:ascii="Arial" w:hAnsi="Arial" w:cs="Arial"/>
          <w:b/>
          <w:bCs/>
        </w:rPr>
        <w:t xml:space="preserve">posturi </w:t>
      </w:r>
      <w:r w:rsidRPr="00826103">
        <w:rPr>
          <w:rFonts w:ascii="Arial" w:hAnsi="Arial" w:cs="Arial"/>
          <w:b/>
          <w:bCs/>
        </w:rPr>
        <w:t>vacant</w:t>
      </w:r>
      <w:r w:rsidR="00D57796">
        <w:rPr>
          <w:rFonts w:ascii="Arial" w:hAnsi="Arial" w:cs="Arial"/>
          <w:b/>
          <w:bCs/>
        </w:rPr>
        <w:t>e</w:t>
      </w:r>
      <w:r w:rsidRPr="00826103">
        <w:rPr>
          <w:rFonts w:ascii="Arial" w:hAnsi="Arial" w:cs="Arial"/>
          <w:b/>
          <w:bCs/>
        </w:rPr>
        <w:t xml:space="preserve"> de </w:t>
      </w:r>
      <w:r w:rsidR="00D57796">
        <w:rPr>
          <w:rFonts w:ascii="Calibri" w:eastAsiaTheme="minorHAnsi" w:hAnsi="Calibri" w:cs="Calibri"/>
          <w:b/>
          <w:color w:val="000000"/>
          <w:sz w:val="28"/>
          <w:szCs w:val="28"/>
          <w:lang w:eastAsia="en-US"/>
        </w:rPr>
        <w:t>muncitor</w:t>
      </w:r>
      <w:r w:rsidRPr="00D85444">
        <w:rPr>
          <w:rFonts w:ascii="Calibri" w:eastAsiaTheme="minorHAnsi" w:hAnsi="Calibri" w:cs="Calibri"/>
          <w:color w:val="000000"/>
          <w:szCs w:val="22"/>
          <w:lang w:eastAsia="en-US"/>
        </w:rPr>
        <w:t xml:space="preserve"> </w:t>
      </w:r>
      <w:r w:rsidRPr="00826103">
        <w:rPr>
          <w:rFonts w:ascii="Arial" w:hAnsi="Arial" w:cs="Arial"/>
        </w:rPr>
        <w:br/>
      </w:r>
      <w:r>
        <w:rPr>
          <w:rFonts w:ascii="Arial" w:hAnsi="Arial" w:cs="Arial"/>
          <w:b/>
          <w:bCs/>
        </w:rPr>
        <w:t>UAT COMUNA CIOCANESTI</w:t>
      </w:r>
      <w:r w:rsidRPr="00826103">
        <w:rPr>
          <w:rFonts w:ascii="Arial" w:hAnsi="Arial" w:cs="Arial"/>
          <w:b/>
          <w:bCs/>
        </w:rPr>
        <w:t>, județul Suceava</w:t>
      </w:r>
    </w:p>
    <w:p w:rsidR="002101EE" w:rsidRDefault="002101EE" w:rsidP="002101EE">
      <w:pPr>
        <w:jc w:val="center"/>
        <w:rPr>
          <w:rFonts w:ascii="Arial" w:hAnsi="Arial" w:cs="Arial"/>
          <w:bCs/>
          <w:szCs w:val="22"/>
        </w:rPr>
      </w:pPr>
      <w:r w:rsidRPr="001768C1">
        <w:rPr>
          <w:rFonts w:ascii="Arial" w:hAnsi="Arial" w:cs="Arial"/>
          <w:bCs/>
          <w:szCs w:val="22"/>
        </w:rPr>
        <w:t>tel.0230578135</w:t>
      </w:r>
      <w:r>
        <w:rPr>
          <w:rFonts w:ascii="Arial" w:hAnsi="Arial" w:cs="Arial"/>
          <w:bCs/>
          <w:szCs w:val="22"/>
        </w:rPr>
        <w:t>,email.p_ciocanesti@</w:t>
      </w:r>
      <w:r w:rsidRPr="001768C1">
        <w:rPr>
          <w:rFonts w:ascii="Arial" w:hAnsi="Arial" w:cs="Arial"/>
          <w:bCs/>
          <w:szCs w:val="22"/>
        </w:rPr>
        <w:t>yahoo.com,</w:t>
      </w:r>
      <w:r w:rsidR="00EF602E">
        <w:rPr>
          <w:rFonts w:ascii="Arial" w:hAnsi="Arial" w:cs="Arial"/>
          <w:bCs/>
          <w:szCs w:val="22"/>
        </w:rPr>
        <w:t xml:space="preserve"> </w:t>
      </w:r>
      <w:r w:rsidRPr="001768C1">
        <w:rPr>
          <w:rFonts w:ascii="Arial" w:hAnsi="Arial" w:cs="Arial"/>
          <w:bCs/>
          <w:szCs w:val="22"/>
        </w:rPr>
        <w:t>site:www.ciocanestibucovina.eu</w:t>
      </w:r>
    </w:p>
    <w:p w:rsidR="002101EE" w:rsidRPr="001768C1" w:rsidRDefault="002101EE" w:rsidP="002101EE">
      <w:pPr>
        <w:jc w:val="center"/>
        <w:rPr>
          <w:rFonts w:ascii="Arial" w:hAnsi="Arial" w:cs="Arial"/>
          <w:szCs w:val="22"/>
        </w:rPr>
      </w:pPr>
    </w:p>
    <w:p w:rsidR="00D85444" w:rsidRPr="002101EE" w:rsidRDefault="00D85444" w:rsidP="00D85444">
      <w:pPr>
        <w:autoSpaceDE w:val="0"/>
        <w:autoSpaceDN w:val="0"/>
        <w:adjustRightInd w:val="0"/>
        <w:jc w:val="both"/>
        <w:rPr>
          <w:rFonts w:ascii="Calibri" w:eastAsiaTheme="minorHAnsi" w:hAnsi="Calibri" w:cs="Calibri"/>
          <w:color w:val="000000"/>
          <w:lang w:eastAsia="en-US"/>
        </w:rPr>
      </w:pPr>
    </w:p>
    <w:p w:rsidR="00EA5586" w:rsidRDefault="00EA5586" w:rsidP="00D57796">
      <w:pPr>
        <w:rPr>
          <w:rFonts w:ascii="Calibri" w:eastAsiaTheme="minorHAnsi" w:hAnsi="Calibri" w:cs="Calibri"/>
          <w:color w:val="000000"/>
          <w:lang w:eastAsia="en-US"/>
        </w:rPr>
      </w:pPr>
      <w:r>
        <w:rPr>
          <w:rFonts w:ascii="Arial" w:hAnsi="Arial" w:cs="Arial"/>
        </w:rPr>
        <w:t xml:space="preserve">        </w:t>
      </w:r>
      <w:r w:rsidR="00384F5B">
        <w:rPr>
          <w:rFonts w:ascii="Arial" w:hAnsi="Arial" w:cs="Arial"/>
        </w:rPr>
        <w:t>UAT - Comuna Ciocănești</w:t>
      </w:r>
      <w:r w:rsidR="00384F5B" w:rsidRPr="00826103">
        <w:rPr>
          <w:rFonts w:ascii="Arial" w:hAnsi="Arial" w:cs="Arial"/>
        </w:rPr>
        <w:t>, județul Suceava</w:t>
      </w:r>
      <w:r w:rsidR="00D85444" w:rsidRPr="002101EE">
        <w:rPr>
          <w:rFonts w:ascii="Calibri" w:eastAsiaTheme="minorHAnsi" w:hAnsi="Calibri" w:cs="Calibri"/>
          <w:color w:val="000000"/>
          <w:lang w:eastAsia="en-US"/>
        </w:rPr>
        <w:t xml:space="preserve">, organizează concurs </w:t>
      </w:r>
      <w:r>
        <w:rPr>
          <w:rFonts w:ascii="Calibri" w:eastAsiaTheme="minorHAnsi" w:hAnsi="Calibri" w:cs="Calibri"/>
          <w:color w:val="000000"/>
          <w:lang w:eastAsia="en-US"/>
        </w:rPr>
        <w:t xml:space="preserve">pentru ocuparea </w:t>
      </w:r>
      <w:r w:rsidR="00D85444" w:rsidRPr="002101EE">
        <w:rPr>
          <w:rFonts w:ascii="Calibri" w:eastAsiaTheme="minorHAnsi" w:hAnsi="Calibri" w:cs="Calibri"/>
          <w:color w:val="000000"/>
          <w:lang w:eastAsia="en-US"/>
        </w:rPr>
        <w:t xml:space="preserve"> </w:t>
      </w:r>
      <w:r w:rsidR="00D57796">
        <w:rPr>
          <w:rFonts w:ascii="Calibri" w:eastAsiaTheme="minorHAnsi" w:hAnsi="Calibri" w:cs="Calibri"/>
          <w:color w:val="000000"/>
          <w:lang w:eastAsia="en-US"/>
        </w:rPr>
        <w:t xml:space="preserve">a două </w:t>
      </w:r>
      <w:r w:rsidR="00D85444" w:rsidRPr="002101EE">
        <w:rPr>
          <w:rFonts w:ascii="Calibri" w:eastAsiaTheme="minorHAnsi" w:hAnsi="Calibri" w:cs="Calibri"/>
          <w:color w:val="000000"/>
          <w:lang w:eastAsia="en-US"/>
        </w:rPr>
        <w:t>post</w:t>
      </w:r>
      <w:r w:rsidR="00D57796">
        <w:rPr>
          <w:rFonts w:ascii="Calibri" w:eastAsiaTheme="minorHAnsi" w:hAnsi="Calibri" w:cs="Calibri"/>
          <w:color w:val="000000"/>
          <w:lang w:eastAsia="en-US"/>
        </w:rPr>
        <w:t>uri</w:t>
      </w:r>
      <w:r w:rsidR="00D85444" w:rsidRPr="002101EE">
        <w:rPr>
          <w:rFonts w:ascii="Calibri" w:eastAsiaTheme="minorHAnsi" w:hAnsi="Calibri" w:cs="Calibri"/>
          <w:color w:val="000000"/>
          <w:lang w:eastAsia="en-US"/>
        </w:rPr>
        <w:t xml:space="preserve"> vacant</w:t>
      </w:r>
      <w:r w:rsidR="00D57796">
        <w:rPr>
          <w:rFonts w:ascii="Calibri" w:eastAsiaTheme="minorHAnsi" w:hAnsi="Calibri" w:cs="Calibri"/>
          <w:color w:val="000000"/>
          <w:lang w:eastAsia="en-US"/>
        </w:rPr>
        <w:t>e</w:t>
      </w:r>
      <w:r w:rsidR="00D85444" w:rsidRPr="002101EE">
        <w:rPr>
          <w:rFonts w:ascii="Calibri" w:eastAsiaTheme="minorHAnsi" w:hAnsi="Calibri" w:cs="Calibri"/>
          <w:color w:val="000000"/>
          <w:lang w:eastAsia="en-US"/>
        </w:rPr>
        <w:t xml:space="preserve"> de </w:t>
      </w:r>
      <w:r w:rsidR="00D57796">
        <w:rPr>
          <w:rFonts w:ascii="Calibri" w:eastAsiaTheme="minorHAnsi" w:hAnsi="Calibri" w:cs="Calibri"/>
          <w:b/>
          <w:color w:val="000000"/>
          <w:lang w:eastAsia="en-US"/>
        </w:rPr>
        <w:t>muncitor</w:t>
      </w:r>
      <w:r>
        <w:rPr>
          <w:rFonts w:ascii="Calibri" w:eastAsiaTheme="minorHAnsi" w:hAnsi="Calibri" w:cs="Calibri"/>
          <w:b/>
          <w:color w:val="000000"/>
          <w:lang w:eastAsia="en-US"/>
        </w:rPr>
        <w:t>,</w:t>
      </w:r>
      <w:r w:rsidR="002101EE" w:rsidRPr="002101EE">
        <w:rPr>
          <w:rFonts w:ascii="Arial" w:hAnsi="Arial" w:cs="Arial"/>
          <w:b/>
          <w:bCs/>
        </w:rPr>
        <w:t xml:space="preserve"> pe perioadă determinată,cu normă</w:t>
      </w:r>
      <w:r w:rsidR="00D57796">
        <w:rPr>
          <w:rFonts w:ascii="Arial" w:hAnsi="Arial" w:cs="Arial"/>
          <w:b/>
          <w:bCs/>
        </w:rPr>
        <w:t xml:space="preserve"> întreagă</w:t>
      </w:r>
      <w:r w:rsidR="002101EE" w:rsidRPr="002101EE">
        <w:rPr>
          <w:rFonts w:ascii="Arial" w:hAnsi="Arial" w:cs="Arial"/>
          <w:b/>
          <w:bCs/>
        </w:rPr>
        <w:t xml:space="preserve"> (</w:t>
      </w:r>
      <w:r w:rsidR="00D57796">
        <w:rPr>
          <w:rFonts w:ascii="Arial" w:hAnsi="Arial" w:cs="Arial"/>
          <w:b/>
          <w:bCs/>
        </w:rPr>
        <w:t>8</w:t>
      </w:r>
      <w:r w:rsidR="002101EE" w:rsidRPr="002101EE">
        <w:rPr>
          <w:rFonts w:ascii="Arial" w:hAnsi="Arial" w:cs="Arial"/>
          <w:b/>
          <w:bCs/>
        </w:rPr>
        <w:t xml:space="preserve"> ore/zi)</w:t>
      </w:r>
      <w:r w:rsidR="00D57796">
        <w:rPr>
          <w:rFonts w:ascii="Arial" w:hAnsi="Arial" w:cs="Arial"/>
          <w:b/>
          <w:bCs/>
        </w:rPr>
        <w:t>,funcții contractuale de excuție,</w:t>
      </w:r>
      <w:r w:rsidR="00D85444" w:rsidRPr="002101EE">
        <w:rPr>
          <w:rFonts w:ascii="Calibri" w:eastAsiaTheme="minorHAnsi" w:hAnsi="Calibri" w:cs="Calibri"/>
          <w:color w:val="000000"/>
          <w:lang w:eastAsia="en-US"/>
        </w:rPr>
        <w:t xml:space="preserve"> </w:t>
      </w:r>
      <w:r w:rsidR="00D57796" w:rsidRPr="00EA5586">
        <w:rPr>
          <w:rFonts w:ascii="Calibri" w:eastAsiaTheme="minorHAnsi" w:hAnsi="Calibri" w:cs="Calibri"/>
          <w:color w:val="000000"/>
          <w:sz w:val="28"/>
          <w:szCs w:val="28"/>
          <w:lang w:eastAsia="en-US"/>
        </w:rPr>
        <w:t>în cadrul  Compartimentului</w:t>
      </w:r>
      <w:r w:rsidR="00D57796">
        <w:rPr>
          <w:rFonts w:ascii="Arial" w:hAnsi="Arial" w:cs="Arial"/>
          <w:b/>
          <w:bCs/>
          <w:sz w:val="18"/>
          <w:szCs w:val="18"/>
        </w:rPr>
        <w:t xml:space="preserve"> </w:t>
      </w:r>
      <w:r w:rsidR="00D57796" w:rsidRPr="00EA5586">
        <w:rPr>
          <w:rFonts w:ascii="Arial" w:hAnsi="Arial" w:cs="Arial"/>
          <w:b/>
          <w:bCs/>
          <w:i/>
          <w:sz w:val="18"/>
          <w:szCs w:val="18"/>
        </w:rPr>
        <w:t xml:space="preserve">POSTURI PENTRU </w:t>
      </w:r>
      <w:r w:rsidRPr="00EA5586">
        <w:rPr>
          <w:rFonts w:ascii="Arial" w:hAnsi="Arial" w:cs="Arial"/>
          <w:b/>
          <w:bCs/>
          <w:i/>
          <w:sz w:val="18"/>
          <w:szCs w:val="18"/>
        </w:rPr>
        <w:t>PROIECTE IMPLEMENTATE CARE PREVĂ</w:t>
      </w:r>
      <w:r w:rsidR="00D57796" w:rsidRPr="00EA5586">
        <w:rPr>
          <w:rFonts w:ascii="Arial" w:hAnsi="Arial" w:cs="Arial"/>
          <w:b/>
          <w:bCs/>
          <w:i/>
          <w:sz w:val="18"/>
          <w:szCs w:val="18"/>
        </w:rPr>
        <w:t>D CA INDICATOR DE REZULTAT SAU INDICATOR DE SUSTENABILITATE POSTIMPLEMENTARE INFIINȚAREA UNOR POSTURI</w:t>
      </w:r>
      <w:r w:rsidR="00D57796">
        <w:rPr>
          <w:rFonts w:ascii="Arial" w:hAnsi="Arial" w:cs="Arial"/>
          <w:b/>
          <w:bCs/>
          <w:sz w:val="18"/>
          <w:szCs w:val="18"/>
        </w:rPr>
        <w:t xml:space="preserve">, </w:t>
      </w:r>
      <w:r w:rsidR="00D57796" w:rsidRPr="00D57796">
        <w:rPr>
          <w:rFonts w:ascii="Arial" w:hAnsi="Arial" w:cs="Arial"/>
          <w:b/>
          <w:bCs/>
          <w:sz w:val="18"/>
          <w:szCs w:val="18"/>
        </w:rPr>
        <w:t xml:space="preserve"> </w:t>
      </w:r>
      <w:r>
        <w:rPr>
          <w:rFonts w:ascii="Arial" w:hAnsi="Arial" w:cs="Arial"/>
          <w:b/>
          <w:bCs/>
          <w:sz w:val="18"/>
          <w:szCs w:val="18"/>
        </w:rPr>
        <w:t xml:space="preserve">în vederea </w:t>
      </w:r>
      <w:r w:rsidR="00D57796">
        <w:rPr>
          <w:rFonts w:ascii="Arial" w:hAnsi="Arial" w:cs="Arial"/>
          <w:b/>
          <w:bCs/>
          <w:sz w:val="18"/>
          <w:szCs w:val="18"/>
        </w:rPr>
        <w:t xml:space="preserve"> </w:t>
      </w:r>
      <w:r w:rsidR="00D57796">
        <w:rPr>
          <w:rFonts w:ascii="Calibri" w:eastAsiaTheme="minorHAnsi" w:hAnsi="Calibri" w:cs="Calibri"/>
          <w:color w:val="000000"/>
          <w:lang w:eastAsia="en-US"/>
        </w:rPr>
        <w:t>postimplementarar</w:t>
      </w:r>
      <w:r>
        <w:rPr>
          <w:rFonts w:ascii="Calibri" w:eastAsiaTheme="minorHAnsi" w:hAnsi="Calibri" w:cs="Calibri"/>
          <w:color w:val="000000"/>
          <w:lang w:eastAsia="en-US"/>
        </w:rPr>
        <w:t>ii</w:t>
      </w:r>
      <w:r w:rsidR="00D57796">
        <w:rPr>
          <w:rFonts w:ascii="Calibri" w:eastAsiaTheme="minorHAnsi" w:hAnsi="Calibri" w:cs="Calibri"/>
          <w:color w:val="000000"/>
          <w:lang w:eastAsia="en-US"/>
        </w:rPr>
        <w:t xml:space="preserve"> proiectului</w:t>
      </w:r>
    </w:p>
    <w:p w:rsidR="00D57796" w:rsidRPr="00D57796" w:rsidRDefault="00D57796" w:rsidP="00D57796">
      <w:pPr>
        <w:rPr>
          <w:rFonts w:ascii="Arial" w:hAnsi="Arial" w:cs="Arial"/>
          <w:b/>
          <w:bCs/>
          <w:sz w:val="18"/>
          <w:szCs w:val="18"/>
        </w:rPr>
      </w:pPr>
      <w:r w:rsidRPr="004F1AD8">
        <w:rPr>
          <w:b/>
        </w:rPr>
        <w:t>,, Restaurarea a 8 case/gospodării tradiționale vechi , din comuna Ciocănești, județul Suceava” ,prin Planul Național de Redresare și Reziliență al României ( PNRR), Pilonul IV.Coeziunea socială și teritorială, Componenta C11. Turism și cultură , Investiția I1-Promovarea celor 12 rute turistice/culturale- Programul România atractivă-Modernizarea/re</w:t>
      </w:r>
      <w:r>
        <w:rPr>
          <w:b/>
        </w:rPr>
        <w:t xml:space="preserve">abilitarea siturilor </w:t>
      </w:r>
    </w:p>
    <w:p w:rsidR="00D85444" w:rsidRDefault="00D57796" w:rsidP="00D57796">
      <w:pPr>
        <w:rPr>
          <w:b/>
          <w:lang w:val="en-US"/>
        </w:rPr>
      </w:pPr>
      <w:r>
        <w:rPr>
          <w:b/>
        </w:rPr>
        <w:t xml:space="preserve">turistice </w:t>
      </w:r>
      <w:r>
        <w:rPr>
          <w:b/>
          <w:lang w:val="en-US"/>
        </w:rPr>
        <w:t>“</w:t>
      </w:r>
      <w:r w:rsidR="002C029F">
        <w:rPr>
          <w:b/>
          <w:lang w:val="en-US"/>
        </w:rPr>
        <w:t>,după cum urmează</w:t>
      </w:r>
      <w:r w:rsidR="00EA5586">
        <w:rPr>
          <w:b/>
          <w:lang w:val="en-US"/>
        </w:rPr>
        <w:t>:</w:t>
      </w:r>
    </w:p>
    <w:p w:rsidR="002C029F" w:rsidRDefault="002C029F" w:rsidP="00D57796">
      <w:pPr>
        <w:rPr>
          <w:b/>
          <w:lang w:val="en-US"/>
        </w:rPr>
      </w:pPr>
      <w:r>
        <w:rPr>
          <w:b/>
          <w:lang w:val="en-US"/>
        </w:rPr>
        <w:t>-1 (un</w:t>
      </w:r>
      <w:proofErr w:type="gramStart"/>
      <w:r>
        <w:rPr>
          <w:b/>
          <w:lang w:val="en-US"/>
        </w:rPr>
        <w:t>)  post</w:t>
      </w:r>
      <w:proofErr w:type="gramEnd"/>
      <w:r>
        <w:rPr>
          <w:b/>
          <w:lang w:val="en-US"/>
        </w:rPr>
        <w:t xml:space="preserve"> muncitor meșteșuguri tradiționale cu atribuții atelier țesătorie catrințe,</w:t>
      </w:r>
      <w:r w:rsidR="00EA5586">
        <w:rPr>
          <w:b/>
          <w:lang w:val="en-US"/>
        </w:rPr>
        <w:t xml:space="preserve"> </w:t>
      </w:r>
      <w:r>
        <w:rPr>
          <w:b/>
          <w:lang w:val="en-US"/>
        </w:rPr>
        <w:t>lăicere,</w:t>
      </w:r>
      <w:r w:rsidR="00EA5586">
        <w:rPr>
          <w:b/>
          <w:lang w:val="en-US"/>
        </w:rPr>
        <w:t xml:space="preserve"> </w:t>
      </w:r>
      <w:r>
        <w:rPr>
          <w:b/>
          <w:lang w:val="en-US"/>
        </w:rPr>
        <w:t>croitorie costume populare;</w:t>
      </w:r>
    </w:p>
    <w:p w:rsidR="002C029F" w:rsidRPr="00D57796" w:rsidRDefault="002C029F" w:rsidP="00D57796">
      <w:pPr>
        <w:rPr>
          <w:b/>
          <w:lang w:val="en-US"/>
        </w:rPr>
      </w:pPr>
      <w:r>
        <w:rPr>
          <w:b/>
          <w:lang w:val="en-US"/>
        </w:rPr>
        <w:t>-1 (un) post muncitor meșteșuguri tradiționale cu atribuții atelier confecționare draniță și activități conexe (alegerea și prelucrarea lemnului pentru draniț</w:t>
      </w:r>
      <w:proofErr w:type="gramStart"/>
      <w:r>
        <w:rPr>
          <w:b/>
          <w:lang w:val="en-US"/>
        </w:rPr>
        <w:t>ă )</w:t>
      </w:r>
      <w:proofErr w:type="gramEnd"/>
      <w:r>
        <w:rPr>
          <w:b/>
          <w:lang w:val="en-US"/>
        </w:rPr>
        <w:t>.</w:t>
      </w:r>
    </w:p>
    <w:p w:rsidR="00D85444" w:rsidRPr="002101EE" w:rsidRDefault="00D85444" w:rsidP="00D85444">
      <w:pPr>
        <w:autoSpaceDE w:val="0"/>
        <w:autoSpaceDN w:val="0"/>
        <w:adjustRightInd w:val="0"/>
        <w:jc w:val="both"/>
        <w:rPr>
          <w:rFonts w:ascii="Calibri" w:eastAsiaTheme="minorHAnsi" w:hAnsi="Calibri" w:cs="Calibri"/>
          <w:color w:val="000000"/>
          <w:lang w:eastAsia="en-US"/>
        </w:rPr>
      </w:pPr>
    </w:p>
    <w:p w:rsidR="00D85444" w:rsidRPr="002101EE" w:rsidRDefault="00D85444" w:rsidP="00D85444">
      <w:pPr>
        <w:autoSpaceDE w:val="0"/>
        <w:autoSpaceDN w:val="0"/>
        <w:adjustRightInd w:val="0"/>
        <w:ind w:firstLine="708"/>
        <w:jc w:val="both"/>
        <w:rPr>
          <w:rFonts w:ascii="Calibri" w:eastAsiaTheme="minorHAnsi" w:hAnsi="Calibri" w:cs="Calibri"/>
          <w:b/>
          <w:bCs/>
          <w:color w:val="000000"/>
          <w:lang w:eastAsia="en-US"/>
        </w:rPr>
      </w:pPr>
      <w:r w:rsidRPr="002101EE">
        <w:rPr>
          <w:rFonts w:ascii="Calibri" w:eastAsiaTheme="minorHAnsi" w:hAnsi="Calibri" w:cs="Calibri"/>
          <w:b/>
          <w:bCs/>
          <w:color w:val="000000"/>
          <w:lang w:eastAsia="en-US"/>
        </w:rPr>
        <w:t xml:space="preserve">CONDIȚII GENERALE DE PARTICIPARE: </w:t>
      </w:r>
    </w:p>
    <w:p w:rsidR="00D85444" w:rsidRPr="002101EE" w:rsidRDefault="00D85444" w:rsidP="00D85444">
      <w:pPr>
        <w:autoSpaceDE w:val="0"/>
        <w:autoSpaceDN w:val="0"/>
        <w:adjustRightInd w:val="0"/>
        <w:ind w:firstLine="708"/>
        <w:jc w:val="both"/>
        <w:rPr>
          <w:rFonts w:ascii="Calibri" w:eastAsiaTheme="minorHAnsi" w:hAnsi="Calibri" w:cs="Calibri"/>
          <w:color w:val="000000"/>
          <w:lang w:eastAsia="en-US"/>
        </w:rPr>
      </w:pPr>
    </w:p>
    <w:p w:rsidR="00D85444" w:rsidRPr="002101EE" w:rsidRDefault="00D85444" w:rsidP="00D85444">
      <w:pPr>
        <w:autoSpaceDE w:val="0"/>
        <w:autoSpaceDN w:val="0"/>
        <w:adjustRightInd w:val="0"/>
        <w:ind w:firstLine="708"/>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Condiții generale care trebuie îndeplinite de o persoană pentru a putea participa la concurs </w:t>
      </w:r>
    </w:p>
    <w:p w:rsidR="00D85444" w:rsidRPr="002101EE" w:rsidRDefault="00D85444" w:rsidP="00D85444">
      <w:pPr>
        <w:autoSpaceDE w:val="0"/>
        <w:autoSpaceDN w:val="0"/>
        <w:adjustRightInd w:val="0"/>
        <w:spacing w:after="18"/>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a. are cetăţenia română sau cetăţenia unui alt stat membru al Uniunii Europene, a unui stat parte la Acordul privind Spaţiul Economic European (SEE) sau cetăţenia Confederaţiei Elveţiene, cu reședința în România; </w:t>
      </w:r>
    </w:p>
    <w:p w:rsidR="00D85444" w:rsidRPr="002101EE" w:rsidRDefault="00D85444" w:rsidP="00D85444">
      <w:pPr>
        <w:autoSpaceDE w:val="0"/>
        <w:autoSpaceDN w:val="0"/>
        <w:adjustRightInd w:val="0"/>
        <w:spacing w:after="18"/>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b. cunoaşte limba română, scris şi vorbit; </w:t>
      </w:r>
    </w:p>
    <w:p w:rsidR="00D85444" w:rsidRPr="002101EE" w:rsidRDefault="00D85444" w:rsidP="00D85444">
      <w:pPr>
        <w:autoSpaceDE w:val="0"/>
        <w:autoSpaceDN w:val="0"/>
        <w:adjustRightInd w:val="0"/>
        <w:spacing w:after="18"/>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c. are capacitate de muncă în conformitate cu prevederile Legii nr. 53/2003 - Codul muncii, republicată, cu modificările şi completările ulterioare; </w:t>
      </w:r>
    </w:p>
    <w:p w:rsidR="00D85444" w:rsidRPr="002101EE" w:rsidRDefault="00D85444" w:rsidP="00D85444">
      <w:pPr>
        <w:autoSpaceDE w:val="0"/>
        <w:autoSpaceDN w:val="0"/>
        <w:adjustRightInd w:val="0"/>
        <w:spacing w:after="18"/>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d. are o stare de sănătate corespunzătoare postului pentru care candidează, atestată pe baza adeverinţei medicale eliberate de medicul de familie sau de unităţile sanitare abilitate; </w:t>
      </w:r>
    </w:p>
    <w:p w:rsidR="00D85444" w:rsidRPr="002101EE" w:rsidRDefault="00D85444" w:rsidP="00D85444">
      <w:pPr>
        <w:autoSpaceDE w:val="0"/>
        <w:autoSpaceDN w:val="0"/>
        <w:adjustRightInd w:val="0"/>
        <w:spacing w:after="18"/>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e. îndeplineşte condiţiile de studii, de vechime în specialitate şi, după caz, alte condiţii specifice potrivit cerinţelor postului scos la concurs; </w:t>
      </w:r>
    </w:p>
    <w:p w:rsidR="00D85444" w:rsidRPr="002101EE" w:rsidRDefault="00D85444" w:rsidP="00D85444">
      <w:pPr>
        <w:autoSpaceDE w:val="0"/>
        <w:autoSpaceDN w:val="0"/>
        <w:adjustRightInd w:val="0"/>
        <w:spacing w:after="18"/>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 </w:t>
      </w:r>
    </w:p>
    <w:p w:rsidR="00D85444" w:rsidRPr="002101EE" w:rsidRDefault="00D85444" w:rsidP="00D85444">
      <w:pPr>
        <w:autoSpaceDE w:val="0"/>
        <w:autoSpaceDN w:val="0"/>
        <w:adjustRightInd w:val="0"/>
        <w:spacing w:after="18"/>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g. nu execută o pedeapsă complementară prin care i-a fost interzisă exercitarea dreptului de a ocupa funcţia, de a exercita profesia sau meseria ori de a desfăşura activitatea de care s-a folosit pentru </w:t>
      </w:r>
      <w:r w:rsidRPr="002101EE">
        <w:rPr>
          <w:rFonts w:ascii="Calibri" w:eastAsiaTheme="minorHAnsi" w:hAnsi="Calibri" w:cs="Calibri"/>
          <w:color w:val="000000"/>
          <w:lang w:eastAsia="en-US"/>
        </w:rPr>
        <w:lastRenderedPageBreak/>
        <w:t xml:space="preserve">săvârşirea infracţiunii sau faţă de aceasta nu s-a luat măsura de siguranţă a interzicerii ocupării unei funcţii sau a exercitării unei profesii; </w:t>
      </w:r>
    </w:p>
    <w:p w:rsidR="00D85444" w:rsidRPr="002101EE" w:rsidRDefault="00D85444" w:rsidP="00D85444">
      <w:pPr>
        <w:autoSpaceDE w:val="0"/>
        <w:autoSpaceDN w:val="0"/>
        <w:adjustRightInd w:val="0"/>
        <w:spacing w:after="18"/>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h. nu a comis infracţiunile prevăzute la art. 1 alin. (2) din Legea nr. 118/2019 privind Registrul naţional automatizat cu privire la persoanele care au comis infracţiuni sexuale, de exploatare a unor persoane sau asupra minorilor, precum și pentru completarea Legii nr. 76/2008 privind organizarea și funcţionarea Sistemului Naţional de Date Genetice Judiciare, cu modificările ulterioare, pentru domeniile prevăzute la art. 35 alin. (1) lit. h). </w:t>
      </w:r>
    </w:p>
    <w:p w:rsidR="00D85444" w:rsidRPr="002101EE" w:rsidRDefault="00D85444" w:rsidP="00D85444">
      <w:pPr>
        <w:autoSpaceDE w:val="0"/>
        <w:autoSpaceDN w:val="0"/>
        <w:adjustRightInd w:val="0"/>
        <w:jc w:val="both"/>
        <w:rPr>
          <w:rFonts w:ascii="Calibri" w:eastAsiaTheme="minorHAnsi" w:hAnsi="Calibri" w:cs="Calibri"/>
          <w:color w:val="000000"/>
          <w:lang w:eastAsia="en-US"/>
        </w:rPr>
      </w:pPr>
      <w:r w:rsidRPr="002101EE">
        <w:rPr>
          <w:rFonts w:ascii="Calibri" w:eastAsiaTheme="minorHAnsi" w:hAnsi="Calibri" w:cs="Calibri"/>
          <w:color w:val="000000"/>
          <w:lang w:eastAsia="en-US"/>
        </w:rPr>
        <w:t xml:space="preserve">i. îndeplineşte alte condiţii generale în funcţie de specificul postului </w:t>
      </w:r>
    </w:p>
    <w:p w:rsidR="00D85444" w:rsidRPr="002101EE" w:rsidRDefault="00D85444" w:rsidP="00D85444">
      <w:pPr>
        <w:autoSpaceDE w:val="0"/>
        <w:autoSpaceDN w:val="0"/>
        <w:adjustRightInd w:val="0"/>
        <w:jc w:val="both"/>
        <w:rPr>
          <w:rFonts w:ascii="Calibri" w:eastAsiaTheme="minorHAnsi" w:hAnsi="Calibri" w:cs="Calibri"/>
          <w:color w:val="000000"/>
          <w:lang w:eastAsia="en-US"/>
        </w:rPr>
      </w:pPr>
    </w:p>
    <w:p w:rsidR="00D85444" w:rsidRDefault="0001756C" w:rsidP="00D85444">
      <w:pPr>
        <w:spacing w:after="160" w:line="259" w:lineRule="auto"/>
        <w:jc w:val="both"/>
        <w:rPr>
          <w:rFonts w:asciiTheme="minorHAnsi" w:eastAsiaTheme="minorHAnsi" w:hAnsiTheme="minorHAnsi" w:cstheme="minorBidi"/>
          <w:b/>
          <w:bCs/>
          <w:lang w:eastAsia="en-US"/>
        </w:rPr>
      </w:pPr>
      <w:r>
        <w:rPr>
          <w:rFonts w:asciiTheme="minorHAnsi" w:eastAsiaTheme="minorHAnsi" w:hAnsiTheme="minorHAnsi" w:cstheme="minorBidi"/>
          <w:b/>
          <w:bCs/>
          <w:lang w:eastAsia="en-US"/>
        </w:rPr>
        <w:t xml:space="preserve">                </w:t>
      </w:r>
      <w:r w:rsidR="00D85444" w:rsidRPr="002101EE">
        <w:rPr>
          <w:rFonts w:asciiTheme="minorHAnsi" w:eastAsiaTheme="minorHAnsi" w:hAnsiTheme="minorHAnsi" w:cstheme="minorBidi"/>
          <w:b/>
          <w:bCs/>
          <w:lang w:eastAsia="en-US"/>
        </w:rPr>
        <w:t>CONDIȚII SPECIFICE DE PARTICIPARE:</w:t>
      </w:r>
    </w:p>
    <w:p w:rsidR="002C029F" w:rsidRDefault="002C029F" w:rsidP="00FC38D5">
      <w:pPr>
        <w:ind w:firstLine="708"/>
        <w:rPr>
          <w:b/>
          <w:lang w:val="en-US"/>
        </w:rPr>
      </w:pPr>
      <w:r>
        <w:rPr>
          <w:b/>
          <w:lang w:val="en-US"/>
        </w:rPr>
        <w:t xml:space="preserve">Pentru postul de </w:t>
      </w:r>
      <w:r>
        <w:rPr>
          <w:b/>
          <w:lang w:val="en-US"/>
        </w:rPr>
        <w:t>muncitor meșteșuguri tradiționale cu atribuții atelier țesătorie catrințe,</w:t>
      </w:r>
      <w:r w:rsidR="00FC38D5">
        <w:rPr>
          <w:b/>
          <w:lang w:val="en-US"/>
        </w:rPr>
        <w:t xml:space="preserve"> </w:t>
      </w:r>
      <w:r>
        <w:rPr>
          <w:b/>
          <w:lang w:val="en-US"/>
        </w:rPr>
        <w:t>lăicere,</w:t>
      </w:r>
      <w:r w:rsidR="00FC38D5">
        <w:rPr>
          <w:b/>
          <w:lang w:val="en-US"/>
        </w:rPr>
        <w:t xml:space="preserve"> </w:t>
      </w:r>
      <w:r>
        <w:rPr>
          <w:b/>
          <w:lang w:val="en-US"/>
        </w:rPr>
        <w:t>cr</w:t>
      </w:r>
      <w:r w:rsidR="00AA7B84">
        <w:rPr>
          <w:b/>
          <w:lang w:val="en-US"/>
        </w:rPr>
        <w:t>oitorie costume populare:</w:t>
      </w:r>
    </w:p>
    <w:p w:rsidR="002C029F" w:rsidRDefault="002C029F" w:rsidP="002C029F">
      <w:pPr>
        <w:rPr>
          <w:b/>
          <w:lang w:val="en-US"/>
        </w:rPr>
      </w:pPr>
    </w:p>
    <w:p w:rsidR="002C029F" w:rsidRDefault="002C029F" w:rsidP="002C029F">
      <w:pPr>
        <w:rPr>
          <w:b/>
          <w:lang w:val="en-US"/>
        </w:rPr>
      </w:pPr>
      <w:r>
        <w:rPr>
          <w:b/>
          <w:lang w:val="en-US"/>
        </w:rPr>
        <w:t xml:space="preserve">     -</w:t>
      </w:r>
      <w:r w:rsidR="00FC38D5">
        <w:rPr>
          <w:b/>
          <w:lang w:val="en-US"/>
        </w:rPr>
        <w:t xml:space="preserve"> </w:t>
      </w:r>
      <w:proofErr w:type="gramStart"/>
      <w:r>
        <w:rPr>
          <w:b/>
          <w:lang w:val="en-US"/>
        </w:rPr>
        <w:t>studii</w:t>
      </w:r>
      <w:proofErr w:type="gramEnd"/>
      <w:r>
        <w:rPr>
          <w:b/>
          <w:lang w:val="en-US"/>
        </w:rPr>
        <w:t xml:space="preserve"> gimnaziale;</w:t>
      </w:r>
    </w:p>
    <w:p w:rsidR="002C029F" w:rsidRDefault="002C029F" w:rsidP="002C029F">
      <w:pPr>
        <w:rPr>
          <w:b/>
          <w:lang w:val="en-US"/>
        </w:rPr>
      </w:pPr>
      <w:r>
        <w:rPr>
          <w:b/>
          <w:lang w:val="en-US"/>
        </w:rPr>
        <w:t xml:space="preserve">     - </w:t>
      </w:r>
      <w:r w:rsidR="00FC38D5">
        <w:rPr>
          <w:b/>
          <w:lang w:val="en-US"/>
        </w:rPr>
        <w:t xml:space="preserve">cunoștințe și </w:t>
      </w:r>
      <w:r>
        <w:rPr>
          <w:b/>
          <w:lang w:val="en-US"/>
        </w:rPr>
        <w:t>abilități</w:t>
      </w:r>
      <w:r w:rsidR="00FC38D5">
        <w:rPr>
          <w:b/>
          <w:lang w:val="en-US"/>
        </w:rPr>
        <w:t xml:space="preserve"> țesătorie și croitorie costume populare;</w:t>
      </w:r>
    </w:p>
    <w:p w:rsidR="00FC38D5" w:rsidRDefault="00FC38D5" w:rsidP="002C029F">
      <w:pPr>
        <w:rPr>
          <w:b/>
          <w:lang w:val="en-US"/>
        </w:rPr>
      </w:pPr>
      <w:r>
        <w:rPr>
          <w:b/>
          <w:lang w:val="en-US"/>
        </w:rPr>
        <w:t xml:space="preserve">    -  </w:t>
      </w:r>
      <w:proofErr w:type="gramStart"/>
      <w:r>
        <w:rPr>
          <w:b/>
          <w:lang w:val="en-US"/>
        </w:rPr>
        <w:t>nu</w:t>
      </w:r>
      <w:proofErr w:type="gramEnd"/>
      <w:r>
        <w:rPr>
          <w:b/>
          <w:lang w:val="en-US"/>
        </w:rPr>
        <w:t xml:space="preserve"> se solicită vechime în muncă.</w:t>
      </w:r>
    </w:p>
    <w:p w:rsidR="002C029F" w:rsidRDefault="002C029F" w:rsidP="00D85444">
      <w:pPr>
        <w:spacing w:after="160" w:line="259" w:lineRule="auto"/>
        <w:jc w:val="both"/>
        <w:rPr>
          <w:rFonts w:asciiTheme="minorHAnsi" w:eastAsiaTheme="minorHAnsi" w:hAnsiTheme="minorHAnsi" w:cstheme="minorBidi"/>
          <w:b/>
          <w:bCs/>
          <w:lang w:eastAsia="en-US"/>
        </w:rPr>
      </w:pPr>
    </w:p>
    <w:p w:rsidR="00FC38D5" w:rsidRPr="00D57796" w:rsidRDefault="00FC38D5" w:rsidP="00FC38D5">
      <w:pPr>
        <w:ind w:firstLine="708"/>
        <w:rPr>
          <w:b/>
          <w:lang w:val="en-US"/>
        </w:rPr>
      </w:pPr>
      <w:r>
        <w:rPr>
          <w:b/>
          <w:lang w:val="en-US"/>
        </w:rPr>
        <w:t>Pentru postul de muncitor meșteșuguri tradiționale cu atribuții atelier confecționare draniță și activități conexe (alegerea și prelucrarea lemnului pentru draniț</w:t>
      </w:r>
      <w:proofErr w:type="gramStart"/>
      <w:r>
        <w:rPr>
          <w:b/>
          <w:lang w:val="en-US"/>
        </w:rPr>
        <w:t xml:space="preserve">ă </w:t>
      </w:r>
      <w:r w:rsidR="00AA7B84">
        <w:rPr>
          <w:b/>
          <w:lang w:val="en-US"/>
        </w:rPr>
        <w:t>)</w:t>
      </w:r>
      <w:proofErr w:type="gramEnd"/>
      <w:r w:rsidR="00AA7B84">
        <w:rPr>
          <w:b/>
          <w:lang w:val="en-US"/>
        </w:rPr>
        <w:t>:</w:t>
      </w:r>
    </w:p>
    <w:p w:rsidR="00FC38D5" w:rsidRDefault="00FC38D5" w:rsidP="00FC38D5">
      <w:pPr>
        <w:rPr>
          <w:b/>
          <w:lang w:val="en-US"/>
        </w:rPr>
      </w:pPr>
      <w:r>
        <w:rPr>
          <w:b/>
          <w:lang w:val="en-US"/>
        </w:rPr>
        <w:t xml:space="preserve">     </w:t>
      </w:r>
      <w:r>
        <w:rPr>
          <w:b/>
          <w:lang w:val="en-US"/>
        </w:rPr>
        <w:t xml:space="preserve">- </w:t>
      </w:r>
      <w:proofErr w:type="gramStart"/>
      <w:r>
        <w:rPr>
          <w:b/>
          <w:lang w:val="en-US"/>
        </w:rPr>
        <w:t>studii</w:t>
      </w:r>
      <w:proofErr w:type="gramEnd"/>
      <w:r>
        <w:rPr>
          <w:b/>
          <w:lang w:val="en-US"/>
        </w:rPr>
        <w:t xml:space="preserve"> gimnaziale;</w:t>
      </w:r>
    </w:p>
    <w:p w:rsidR="00FC38D5" w:rsidRPr="00D57796" w:rsidRDefault="00FC38D5" w:rsidP="00FC38D5">
      <w:pPr>
        <w:rPr>
          <w:b/>
          <w:lang w:val="en-US"/>
        </w:rPr>
      </w:pPr>
      <w:r>
        <w:rPr>
          <w:b/>
          <w:lang w:val="en-US"/>
        </w:rPr>
        <w:t xml:space="preserve">     - cunoștințe și abilități </w:t>
      </w:r>
      <w:r>
        <w:rPr>
          <w:b/>
          <w:lang w:val="en-US"/>
        </w:rPr>
        <w:t xml:space="preserve">confecționare </w:t>
      </w:r>
      <w:r>
        <w:rPr>
          <w:b/>
          <w:lang w:val="en-US"/>
        </w:rPr>
        <w:t>draniță și activități conexe (alegerea și prelucrarea lemnului pentru draniț</w:t>
      </w:r>
      <w:proofErr w:type="gramStart"/>
      <w:r>
        <w:rPr>
          <w:b/>
          <w:lang w:val="en-US"/>
        </w:rPr>
        <w:t>ă )</w:t>
      </w:r>
      <w:proofErr w:type="gramEnd"/>
      <w:r>
        <w:rPr>
          <w:b/>
          <w:lang w:val="en-US"/>
        </w:rPr>
        <w:t>.</w:t>
      </w:r>
    </w:p>
    <w:p w:rsidR="00FC38D5" w:rsidRDefault="00FC38D5" w:rsidP="00FC38D5">
      <w:pPr>
        <w:rPr>
          <w:b/>
          <w:lang w:val="en-US"/>
        </w:rPr>
      </w:pPr>
      <w:r>
        <w:rPr>
          <w:b/>
          <w:lang w:val="en-US"/>
        </w:rPr>
        <w:t xml:space="preserve">       - </w:t>
      </w:r>
      <w:proofErr w:type="gramStart"/>
      <w:r>
        <w:rPr>
          <w:b/>
          <w:lang w:val="en-US"/>
        </w:rPr>
        <w:t>posesor</w:t>
      </w:r>
      <w:proofErr w:type="gramEnd"/>
      <w:r>
        <w:rPr>
          <w:b/>
          <w:lang w:val="en-US"/>
        </w:rPr>
        <w:t xml:space="preserve"> permis de conducere categoria B,C;</w:t>
      </w:r>
    </w:p>
    <w:p w:rsidR="00FC38D5" w:rsidRDefault="00FC38D5" w:rsidP="00FC38D5">
      <w:pPr>
        <w:rPr>
          <w:b/>
          <w:lang w:val="en-US"/>
        </w:rPr>
      </w:pPr>
      <w:r>
        <w:rPr>
          <w:b/>
          <w:lang w:val="en-US"/>
        </w:rPr>
        <w:t xml:space="preserve">  </w:t>
      </w:r>
      <w:r>
        <w:rPr>
          <w:b/>
          <w:lang w:val="en-US"/>
        </w:rPr>
        <w:t xml:space="preserve">  </w:t>
      </w:r>
      <w:r>
        <w:rPr>
          <w:b/>
          <w:lang w:val="en-US"/>
        </w:rPr>
        <w:t xml:space="preserve">  -  </w:t>
      </w:r>
      <w:proofErr w:type="gramStart"/>
      <w:r>
        <w:rPr>
          <w:b/>
          <w:lang w:val="en-US"/>
        </w:rPr>
        <w:t>nu</w:t>
      </w:r>
      <w:proofErr w:type="gramEnd"/>
      <w:r>
        <w:rPr>
          <w:b/>
          <w:lang w:val="en-US"/>
        </w:rPr>
        <w:t xml:space="preserve"> se solicită vechime în muncă.</w:t>
      </w:r>
    </w:p>
    <w:p w:rsidR="00FC38D5" w:rsidRDefault="00FC38D5" w:rsidP="00FC38D5">
      <w:pPr>
        <w:spacing w:after="160" w:line="259" w:lineRule="auto"/>
        <w:jc w:val="both"/>
        <w:rPr>
          <w:rFonts w:asciiTheme="minorHAnsi" w:eastAsiaTheme="minorHAnsi" w:hAnsiTheme="minorHAnsi" w:cstheme="minorBidi"/>
          <w:b/>
          <w:bCs/>
          <w:lang w:eastAsia="en-US"/>
        </w:rPr>
      </w:pPr>
    </w:p>
    <w:p w:rsidR="00D85444" w:rsidRPr="00EA5586" w:rsidRDefault="00EA5586" w:rsidP="00D85444">
      <w:pPr>
        <w:tabs>
          <w:tab w:val="left" w:pos="619"/>
        </w:tabs>
        <w:spacing w:after="160" w:line="259" w:lineRule="auto"/>
        <w:ind w:left="258" w:right="620"/>
        <w:rPr>
          <w:rFonts w:asciiTheme="minorHAnsi" w:eastAsiaTheme="minorHAnsi" w:hAnsiTheme="minorHAnsi" w:cstheme="minorBidi"/>
          <w:b/>
          <w:lang w:eastAsia="en-US"/>
        </w:rPr>
      </w:pPr>
      <w:r w:rsidRPr="00EA5586">
        <w:rPr>
          <w:rFonts w:asciiTheme="minorHAnsi" w:eastAsiaTheme="minorHAnsi" w:hAnsiTheme="minorHAnsi" w:cstheme="minorBidi"/>
          <w:b/>
          <w:lang w:eastAsia="en-US"/>
        </w:rPr>
        <w:t xml:space="preserve">       ETAPELE CONCURSULUI:</w:t>
      </w:r>
    </w:p>
    <w:p w:rsidR="00EA5586" w:rsidRDefault="00EA5586" w:rsidP="00D85444">
      <w:pPr>
        <w:tabs>
          <w:tab w:val="left" w:pos="619"/>
        </w:tabs>
        <w:spacing w:after="160" w:line="259" w:lineRule="auto"/>
        <w:ind w:left="258" w:right="620"/>
        <w:rPr>
          <w:rFonts w:asciiTheme="minorHAnsi" w:eastAsiaTheme="minorHAnsi" w:hAnsiTheme="minorHAnsi" w:cstheme="minorBidi"/>
          <w:lang w:eastAsia="en-US"/>
        </w:rPr>
      </w:pPr>
      <w:r>
        <w:rPr>
          <w:rFonts w:asciiTheme="minorHAnsi" w:eastAsiaTheme="minorHAnsi" w:hAnsiTheme="minorHAnsi" w:cstheme="minorBidi"/>
          <w:lang w:eastAsia="en-US"/>
        </w:rPr>
        <w:t xml:space="preserve">       1.Selecția dosarelor;</w:t>
      </w:r>
    </w:p>
    <w:p w:rsidR="00EA5586" w:rsidRDefault="00EA5586" w:rsidP="00D85444">
      <w:pPr>
        <w:tabs>
          <w:tab w:val="left" w:pos="619"/>
        </w:tabs>
        <w:spacing w:after="160" w:line="259" w:lineRule="auto"/>
        <w:ind w:left="258" w:right="620"/>
        <w:rPr>
          <w:rFonts w:asciiTheme="minorHAnsi" w:eastAsiaTheme="minorHAnsi" w:hAnsiTheme="minorHAnsi" w:cstheme="minorBidi"/>
          <w:lang w:eastAsia="en-US"/>
        </w:rPr>
      </w:pPr>
      <w:r>
        <w:rPr>
          <w:rFonts w:asciiTheme="minorHAnsi" w:eastAsiaTheme="minorHAnsi" w:hAnsiTheme="minorHAnsi" w:cstheme="minorBidi"/>
          <w:lang w:eastAsia="en-US"/>
        </w:rPr>
        <w:t xml:space="preserve">       2.Proba paractică , care va consta într-o probă de lucru unde vor fi verificate aptitudinile și abilitățile în</w:t>
      </w:r>
      <w:r w:rsidR="00AA7B84">
        <w:rPr>
          <w:rFonts w:asciiTheme="minorHAnsi" w:eastAsiaTheme="minorHAnsi" w:hAnsiTheme="minorHAnsi" w:cstheme="minorBidi"/>
          <w:lang w:eastAsia="en-US"/>
        </w:rPr>
        <w:t xml:space="preserve"> domeniul atribuțiilor postului;</w:t>
      </w:r>
    </w:p>
    <w:p w:rsidR="00AA7B84" w:rsidRPr="002101EE" w:rsidRDefault="00EA5586" w:rsidP="00AA7B84">
      <w:pPr>
        <w:tabs>
          <w:tab w:val="left" w:pos="619"/>
        </w:tabs>
        <w:spacing w:after="160" w:line="259" w:lineRule="auto"/>
        <w:ind w:left="258" w:right="620"/>
        <w:rPr>
          <w:rFonts w:asciiTheme="minorHAnsi" w:eastAsiaTheme="minorHAnsi" w:hAnsiTheme="minorHAnsi" w:cstheme="minorBidi"/>
          <w:lang w:eastAsia="en-US"/>
        </w:rPr>
      </w:pPr>
      <w:r>
        <w:rPr>
          <w:rFonts w:asciiTheme="minorHAnsi" w:eastAsiaTheme="minorHAnsi" w:hAnsiTheme="minorHAnsi" w:cstheme="minorBidi"/>
          <w:lang w:eastAsia="en-US"/>
        </w:rPr>
        <w:t xml:space="preserve">      3.Interviul </w:t>
      </w:r>
      <w:r w:rsidR="00AA7B84">
        <w:rPr>
          <w:rFonts w:asciiTheme="minorHAnsi" w:eastAsiaTheme="minorHAnsi" w:hAnsiTheme="minorHAnsi" w:cstheme="minorBidi"/>
          <w:lang w:eastAsia="en-US"/>
        </w:rPr>
        <w:t>.</w:t>
      </w:r>
    </w:p>
    <w:p w:rsidR="00D85444" w:rsidRPr="002101EE" w:rsidRDefault="00D85444" w:rsidP="00D85444">
      <w:pPr>
        <w:spacing w:after="160" w:line="259" w:lineRule="auto"/>
        <w:jc w:val="both"/>
        <w:rPr>
          <w:rFonts w:asciiTheme="minorHAnsi" w:eastAsiaTheme="minorHAnsi" w:hAnsiTheme="minorHAnsi" w:cstheme="minorBidi"/>
          <w:b/>
          <w:lang w:eastAsia="en-US"/>
        </w:rPr>
      </w:pPr>
      <w:r w:rsidRPr="002101EE">
        <w:rPr>
          <w:rFonts w:asciiTheme="minorHAnsi" w:eastAsiaTheme="minorHAnsi" w:hAnsiTheme="minorHAnsi" w:cstheme="minorBidi"/>
          <w:b/>
          <w:lang w:eastAsia="en-US"/>
        </w:rPr>
        <w:t xml:space="preserve">            DOSARUL DE CONCURS:</w:t>
      </w:r>
    </w:p>
    <w:p w:rsidR="00D85444" w:rsidRPr="002101EE" w:rsidRDefault="00D85444" w:rsidP="00D85444">
      <w:pPr>
        <w:spacing w:after="160" w:line="259" w:lineRule="auto"/>
        <w:ind w:left="619"/>
        <w:contextualSpacing/>
        <w:jc w:val="both"/>
        <w:rPr>
          <w:rFonts w:asciiTheme="minorHAnsi" w:eastAsiaTheme="minorHAnsi" w:hAnsiTheme="minorHAnsi" w:cstheme="minorBidi"/>
          <w:lang w:eastAsia="en-US"/>
        </w:rPr>
      </w:pPr>
      <w:r w:rsidRPr="002101EE">
        <w:rPr>
          <w:rFonts w:asciiTheme="minorHAnsi" w:eastAsiaTheme="minorHAnsi" w:hAnsiTheme="minorHAnsi" w:cstheme="minorBidi"/>
          <w:lang w:eastAsia="en-US"/>
        </w:rPr>
        <w:t>a) formularul de înscriere la concurs care conține și declarația de consimțământ privind prelucrarea datelor cu caracter personal;</w:t>
      </w:r>
    </w:p>
    <w:p w:rsidR="00D85444" w:rsidRPr="002101EE" w:rsidRDefault="00D85444" w:rsidP="00D85444">
      <w:pPr>
        <w:spacing w:after="160" w:line="259" w:lineRule="auto"/>
        <w:ind w:left="619"/>
        <w:contextualSpacing/>
        <w:jc w:val="both"/>
        <w:rPr>
          <w:rFonts w:asciiTheme="minorHAnsi" w:eastAsiaTheme="minorHAnsi" w:hAnsiTheme="minorHAnsi" w:cstheme="minorBidi"/>
          <w:lang w:eastAsia="en-US"/>
        </w:rPr>
      </w:pPr>
      <w:r w:rsidRPr="002101EE">
        <w:rPr>
          <w:rFonts w:asciiTheme="minorHAnsi" w:eastAsiaTheme="minorHAnsi" w:hAnsiTheme="minorHAnsi" w:cstheme="minorBidi"/>
          <w:lang w:eastAsia="en-US"/>
        </w:rPr>
        <w:t>b) copia actului de identitate sau orice alt document care atestă identitatea, potrivit legii, după caz (semnată de candidat);</w:t>
      </w:r>
    </w:p>
    <w:p w:rsidR="00D85444" w:rsidRPr="002101EE" w:rsidRDefault="00D85444" w:rsidP="00D85444">
      <w:pPr>
        <w:spacing w:after="160" w:line="259" w:lineRule="auto"/>
        <w:ind w:left="619"/>
        <w:contextualSpacing/>
        <w:jc w:val="both"/>
        <w:rPr>
          <w:rFonts w:asciiTheme="minorHAnsi" w:eastAsiaTheme="minorHAnsi" w:hAnsiTheme="minorHAnsi" w:cstheme="minorBidi"/>
          <w:lang w:eastAsia="en-US"/>
        </w:rPr>
      </w:pPr>
      <w:r w:rsidRPr="002101EE">
        <w:rPr>
          <w:rFonts w:asciiTheme="minorHAnsi" w:eastAsiaTheme="minorHAnsi" w:hAnsiTheme="minorHAnsi" w:cstheme="minorBidi"/>
          <w:lang w:eastAsia="en-US"/>
        </w:rPr>
        <w:t>c) copia certificatului de căsătorie sau a altui document prin care s-a realizat schimbarea de nume, după caz;</w:t>
      </w:r>
    </w:p>
    <w:p w:rsidR="00D85444" w:rsidRPr="002101EE" w:rsidRDefault="00D85444" w:rsidP="00D85444">
      <w:pPr>
        <w:spacing w:after="160" w:line="259" w:lineRule="auto"/>
        <w:ind w:left="619"/>
        <w:contextualSpacing/>
        <w:jc w:val="both"/>
        <w:rPr>
          <w:rFonts w:asciiTheme="minorHAnsi" w:eastAsiaTheme="minorHAnsi" w:hAnsiTheme="minorHAnsi" w:cstheme="minorBidi"/>
          <w:lang w:eastAsia="en-US"/>
        </w:rPr>
      </w:pPr>
      <w:r w:rsidRPr="002101EE">
        <w:rPr>
          <w:rFonts w:asciiTheme="minorHAnsi" w:eastAsiaTheme="minorHAnsi" w:hAnsiTheme="minorHAnsi" w:cstheme="minorBidi"/>
          <w:lang w:eastAsia="en-US"/>
        </w:rPr>
        <w:t>d) copiile documentelor care atestă nivelul studiilor</w:t>
      </w:r>
      <w:r w:rsidR="00FC38D5">
        <w:rPr>
          <w:rFonts w:asciiTheme="minorHAnsi" w:eastAsiaTheme="minorHAnsi" w:hAnsiTheme="minorHAnsi" w:cstheme="minorBidi"/>
          <w:lang w:eastAsia="en-US"/>
        </w:rPr>
        <w:t>;</w:t>
      </w:r>
    </w:p>
    <w:p w:rsidR="00D85444" w:rsidRPr="002101EE" w:rsidRDefault="00D85444" w:rsidP="002101EE">
      <w:pPr>
        <w:spacing w:after="160" w:line="259" w:lineRule="auto"/>
        <w:ind w:left="619"/>
        <w:contextualSpacing/>
        <w:jc w:val="both"/>
        <w:rPr>
          <w:rFonts w:asciiTheme="minorHAnsi" w:eastAsiaTheme="minorHAnsi" w:hAnsiTheme="minorHAnsi" w:cstheme="minorBidi"/>
          <w:lang w:eastAsia="en-US"/>
        </w:rPr>
      </w:pPr>
      <w:r w:rsidRPr="002101EE">
        <w:rPr>
          <w:rFonts w:asciiTheme="minorHAnsi" w:eastAsiaTheme="minorHAnsi" w:hAnsiTheme="minorHAnsi" w:cstheme="minorBidi"/>
          <w:lang w:eastAsia="en-US"/>
        </w:rPr>
        <w:t xml:space="preserve">e) copiile documentelor care atestă îndeplinirea condiţiilor specifice ale postului </w:t>
      </w:r>
    </w:p>
    <w:p w:rsidR="00D85444" w:rsidRPr="002101EE" w:rsidRDefault="00D85444" w:rsidP="00D85444">
      <w:pPr>
        <w:spacing w:after="160" w:line="259" w:lineRule="auto"/>
        <w:ind w:left="619"/>
        <w:contextualSpacing/>
        <w:jc w:val="both"/>
        <w:rPr>
          <w:rFonts w:asciiTheme="minorHAnsi" w:eastAsiaTheme="minorHAnsi" w:hAnsiTheme="minorHAnsi" w:cstheme="minorBidi"/>
          <w:lang w:eastAsia="en-US"/>
        </w:rPr>
      </w:pPr>
      <w:r w:rsidRPr="002101EE">
        <w:rPr>
          <w:rFonts w:asciiTheme="minorHAnsi" w:eastAsiaTheme="minorHAnsi" w:hAnsiTheme="minorHAnsi" w:cstheme="minorBidi"/>
          <w:lang w:eastAsia="en-US"/>
        </w:rPr>
        <w:t>f) Curriculum Vitae, model comun european;</w:t>
      </w:r>
    </w:p>
    <w:p w:rsidR="00D85444" w:rsidRPr="002101EE" w:rsidRDefault="00D85444" w:rsidP="00D85444">
      <w:pPr>
        <w:spacing w:after="160" w:line="259" w:lineRule="auto"/>
        <w:ind w:left="619"/>
        <w:contextualSpacing/>
        <w:jc w:val="both"/>
        <w:rPr>
          <w:rFonts w:asciiTheme="minorHAnsi" w:eastAsiaTheme="minorHAnsi" w:hAnsiTheme="minorHAnsi" w:cstheme="minorBidi"/>
          <w:lang w:eastAsia="en-US"/>
        </w:rPr>
      </w:pPr>
      <w:r w:rsidRPr="002101EE">
        <w:rPr>
          <w:rFonts w:asciiTheme="minorHAnsi" w:eastAsiaTheme="minorHAnsi" w:hAnsiTheme="minorHAnsi" w:cstheme="minorBidi"/>
          <w:lang w:eastAsia="en-US"/>
        </w:rPr>
        <w:t>g) cazier judiciar sau o declaraţie pe propria răspundere că nu are antecedente penale (candidatul declarat admis la selecţia dosarelor, care a depus la înscriere o declaraţie pe propria răspundere că nu are antecedente penale, are obligaţia de a completa dosarul de concurs cu originalul cazierului judiciar, cel mai târziu până la data primei probe a concursului);</w:t>
      </w:r>
    </w:p>
    <w:p w:rsidR="00D85444" w:rsidRDefault="00D85444" w:rsidP="00D85444">
      <w:pPr>
        <w:spacing w:after="160" w:line="259" w:lineRule="auto"/>
        <w:ind w:left="259"/>
        <w:contextualSpacing/>
        <w:jc w:val="both"/>
        <w:rPr>
          <w:rFonts w:asciiTheme="minorHAnsi" w:eastAsiaTheme="minorHAnsi" w:hAnsiTheme="minorHAnsi" w:cstheme="minorBidi"/>
          <w:lang w:eastAsia="en-US"/>
        </w:rPr>
      </w:pPr>
      <w:r w:rsidRPr="002101EE">
        <w:rPr>
          <w:rFonts w:asciiTheme="minorHAnsi" w:eastAsiaTheme="minorHAnsi" w:hAnsiTheme="minorHAnsi" w:cstheme="minorBidi"/>
          <w:lang w:eastAsia="en-US"/>
        </w:rPr>
        <w:lastRenderedPageBreak/>
        <w:t xml:space="preserve">   </w:t>
      </w:r>
      <w:r w:rsidR="0001756C">
        <w:rPr>
          <w:rFonts w:asciiTheme="minorHAnsi" w:eastAsiaTheme="minorHAnsi" w:hAnsiTheme="minorHAnsi" w:cstheme="minorBidi"/>
          <w:lang w:eastAsia="en-US"/>
        </w:rPr>
        <w:t xml:space="preserve"> </w:t>
      </w:r>
      <w:r w:rsidRPr="002101EE">
        <w:rPr>
          <w:rFonts w:asciiTheme="minorHAnsi" w:eastAsiaTheme="minorHAnsi" w:hAnsiTheme="minorHAnsi" w:cstheme="minorBidi"/>
          <w:lang w:eastAsia="en-US"/>
        </w:rPr>
        <w:t xml:space="preserve">  h) adeverinţă medicală care să ateste starea de sănătate corespunzătoare, eliberată de către medicul de familie al candidatului sau de către unităţile sanitare abilitate cu cel mult 6 luni anterior derulării concursului. </w:t>
      </w:r>
    </w:p>
    <w:p w:rsidR="00EA5586" w:rsidRPr="002101EE" w:rsidRDefault="00EA5586" w:rsidP="00D85444">
      <w:pPr>
        <w:spacing w:after="160" w:line="259" w:lineRule="auto"/>
        <w:ind w:left="259"/>
        <w:contextualSpacing/>
        <w:jc w:val="both"/>
        <w:rPr>
          <w:rFonts w:asciiTheme="minorHAnsi" w:eastAsiaTheme="minorHAnsi" w:hAnsiTheme="minorHAnsi" w:cstheme="minorBidi"/>
          <w:lang w:eastAsia="en-US"/>
        </w:rPr>
      </w:pPr>
    </w:p>
    <w:p w:rsidR="0001756C" w:rsidRDefault="0001756C" w:rsidP="00384F5B">
      <w:pPr>
        <w:rPr>
          <w:rFonts w:ascii="Arial" w:hAnsi="Arial" w:cs="Arial"/>
          <w:b/>
          <w:bCs/>
        </w:rPr>
      </w:pPr>
      <w:r>
        <w:rPr>
          <w:rFonts w:ascii="Arial" w:hAnsi="Arial" w:cs="Arial"/>
          <w:b/>
          <w:bCs/>
        </w:rPr>
        <w:t xml:space="preserve">      </w:t>
      </w:r>
      <w:r w:rsidR="00384F5B" w:rsidRPr="00826103">
        <w:rPr>
          <w:rFonts w:ascii="Arial" w:hAnsi="Arial" w:cs="Arial"/>
          <w:b/>
          <w:bCs/>
        </w:rPr>
        <w:t>Depunerea dosarelor:</w:t>
      </w:r>
    </w:p>
    <w:p w:rsidR="00384F5B" w:rsidRPr="00EF602E" w:rsidRDefault="00384F5B" w:rsidP="00384F5B">
      <w:pPr>
        <w:rPr>
          <w:rFonts w:ascii="Arial" w:hAnsi="Arial" w:cs="Arial"/>
          <w:sz w:val="22"/>
          <w:szCs w:val="22"/>
        </w:rPr>
      </w:pPr>
      <w:r>
        <w:rPr>
          <w:rFonts w:ascii="Arial" w:hAnsi="Arial" w:cs="Arial"/>
        </w:rPr>
        <w:br/>
      </w:r>
      <w:r w:rsidRPr="00EF602E">
        <w:rPr>
          <w:rFonts w:ascii="Arial" w:hAnsi="Arial" w:cs="Arial"/>
          <w:sz w:val="22"/>
          <w:szCs w:val="22"/>
        </w:rPr>
        <w:t xml:space="preserve">• la sediul UAT Comuna Ciocănești </w:t>
      </w:r>
      <w:r w:rsidR="00C04392" w:rsidRPr="00EF602E">
        <w:rPr>
          <w:rFonts w:ascii="Arial" w:hAnsi="Arial" w:cs="Arial"/>
          <w:sz w:val="22"/>
          <w:szCs w:val="22"/>
        </w:rPr>
        <w:t>, din localitatea Ciocănești, str.Principală,nr.71, județul Suceava</w:t>
      </w:r>
      <w:r w:rsidRPr="00EF602E">
        <w:rPr>
          <w:rFonts w:ascii="Arial" w:hAnsi="Arial" w:cs="Arial"/>
          <w:sz w:val="22"/>
          <w:szCs w:val="22"/>
        </w:rPr>
        <w:t>/ compartimentul Registratură</w:t>
      </w:r>
      <w:r w:rsidR="00EF602E" w:rsidRPr="00EF602E">
        <w:rPr>
          <w:rFonts w:ascii="Arial" w:hAnsi="Arial" w:cs="Arial"/>
          <w:sz w:val="22"/>
          <w:szCs w:val="22"/>
        </w:rPr>
        <w:t>/Secretarul comisiei de concurs</w:t>
      </w:r>
      <w:r w:rsidRPr="00EF602E">
        <w:rPr>
          <w:rFonts w:ascii="Arial" w:hAnsi="Arial" w:cs="Arial"/>
          <w:sz w:val="22"/>
          <w:szCs w:val="22"/>
        </w:rPr>
        <w:t xml:space="preserve"> sau</w:t>
      </w:r>
      <w:r w:rsidRPr="00EF602E">
        <w:rPr>
          <w:rFonts w:ascii="Arial" w:hAnsi="Arial" w:cs="Arial"/>
          <w:sz w:val="22"/>
          <w:szCs w:val="22"/>
        </w:rPr>
        <w:br/>
        <w:t>• prin Poșta Română / curier / e-mail, în termenul prevăzut la art. 34 din HG nr. 1336/2022 (</w:t>
      </w:r>
      <w:r w:rsidR="000D50C9" w:rsidRPr="00EF602E">
        <w:rPr>
          <w:rFonts w:ascii="Arial" w:hAnsi="Arial" w:cs="Arial"/>
          <w:sz w:val="22"/>
          <w:szCs w:val="22"/>
        </w:rPr>
        <w:t>5</w:t>
      </w:r>
      <w:r w:rsidRPr="00EF602E">
        <w:rPr>
          <w:rFonts w:ascii="Arial" w:hAnsi="Arial" w:cs="Arial"/>
          <w:sz w:val="22"/>
          <w:szCs w:val="22"/>
        </w:rPr>
        <w:t xml:space="preserve"> zile lucrătoare de la publicarea anunțului).</w:t>
      </w:r>
    </w:p>
    <w:p w:rsidR="00384F5B" w:rsidRPr="00EF602E" w:rsidRDefault="00384F5B" w:rsidP="00384F5B">
      <w:pPr>
        <w:rPr>
          <w:rFonts w:ascii="Arial" w:hAnsi="Arial" w:cs="Arial"/>
          <w:sz w:val="22"/>
          <w:szCs w:val="22"/>
        </w:rPr>
      </w:pPr>
      <w:r w:rsidRPr="00EF602E">
        <w:rPr>
          <w:rFonts w:ascii="Arial" w:hAnsi="Arial" w:cs="Arial"/>
          <w:sz w:val="22"/>
          <w:szCs w:val="22"/>
        </w:rPr>
        <w:t>Documentele transmise electronic se depun în format PDF, lizibil.</w:t>
      </w:r>
    </w:p>
    <w:p w:rsidR="00D85444" w:rsidRPr="00EF602E" w:rsidRDefault="00384F5B" w:rsidP="00EF602E">
      <w:pPr>
        <w:rPr>
          <w:rFonts w:ascii="Arial" w:hAnsi="Arial" w:cs="Arial"/>
          <w:sz w:val="22"/>
          <w:szCs w:val="22"/>
        </w:rPr>
      </w:pPr>
      <w:r w:rsidRPr="00EF602E">
        <w:rPr>
          <w:rFonts w:ascii="Arial" w:hAnsi="Arial" w:cs="Arial"/>
          <w:sz w:val="22"/>
          <w:szCs w:val="22"/>
        </w:rPr>
        <w:t>Candidații care trimit dosarul prin mijloace electronice vor prezenta documentele originale pentru certificare înainte de susținerea probei scrise</w:t>
      </w:r>
      <w:r w:rsidR="0001756C">
        <w:rPr>
          <w:rFonts w:ascii="Arial" w:hAnsi="Arial" w:cs="Arial"/>
          <w:sz w:val="22"/>
          <w:szCs w:val="22"/>
        </w:rPr>
        <w:t>.</w:t>
      </w:r>
    </w:p>
    <w:p w:rsidR="00D85444" w:rsidRPr="002101EE" w:rsidRDefault="00D85444" w:rsidP="00D85444">
      <w:pPr>
        <w:spacing w:after="160" w:line="259" w:lineRule="auto"/>
        <w:jc w:val="both"/>
        <w:rPr>
          <w:rFonts w:asciiTheme="minorHAnsi" w:eastAsiaTheme="minorHAnsi" w:hAnsiTheme="minorHAnsi" w:cstheme="minorBidi"/>
          <w:b/>
          <w:lang w:eastAsia="en-US"/>
        </w:rPr>
      </w:pPr>
    </w:p>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eastAsia="en-US"/>
        </w:rPr>
        <w:t>CALENDARUL DE DESFĂŞURARE A CONCURSULUI: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22"/>
        <w:gridCol w:w="2128"/>
        <w:gridCol w:w="809"/>
      </w:tblGrid>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Activitate</w:t>
            </w:r>
          </w:p>
        </w:tc>
        <w:tc>
          <w:tcPr>
            <w:tcW w:w="2128" w:type="dxa"/>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Data</w:t>
            </w:r>
          </w:p>
        </w:tc>
        <w:tc>
          <w:tcPr>
            <w:tcW w:w="809" w:type="dxa"/>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Ora</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bCs/>
                <w:lang w:val="en-US" w:eastAsia="en-US"/>
              </w:rPr>
              <w:t>Data postării/publicării anunțului</w:t>
            </w:r>
          </w:p>
        </w:tc>
        <w:tc>
          <w:tcPr>
            <w:tcW w:w="2128" w:type="dxa"/>
          </w:tcPr>
          <w:p w:rsidR="00D85444" w:rsidRPr="002101EE" w:rsidRDefault="008C5C7F" w:rsidP="008C5C7F">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bCs/>
                <w:lang w:val="en-US" w:eastAsia="en-US"/>
              </w:rPr>
              <w:t>4 noiembrie</w:t>
            </w:r>
            <w:r w:rsidR="00D85444" w:rsidRPr="002101EE">
              <w:rPr>
                <w:rFonts w:asciiTheme="minorHAnsi" w:eastAsiaTheme="minorHAnsi" w:hAnsiTheme="minorHAnsi" w:cstheme="minorBidi"/>
                <w:b/>
                <w:bCs/>
                <w:lang w:val="en-US" w:eastAsia="en-US"/>
              </w:rPr>
              <w:t xml:space="preserve"> 2026</w:t>
            </w:r>
          </w:p>
        </w:tc>
        <w:tc>
          <w:tcPr>
            <w:tcW w:w="809" w:type="dxa"/>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bCs/>
                <w:lang w:val="en-US" w:eastAsia="en-US"/>
              </w:rPr>
              <w:t>Data limită de depunere a dosarelor</w:t>
            </w:r>
          </w:p>
        </w:tc>
        <w:tc>
          <w:tcPr>
            <w:tcW w:w="2128" w:type="dxa"/>
          </w:tcPr>
          <w:p w:rsidR="00D85444" w:rsidRPr="002101EE" w:rsidRDefault="008C5C7F" w:rsidP="008C5C7F">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bCs/>
                <w:lang w:val="en-US" w:eastAsia="en-US"/>
              </w:rPr>
              <w:t>13 noiembrie</w:t>
            </w:r>
            <w:r w:rsidR="000D50C9">
              <w:rPr>
                <w:rFonts w:asciiTheme="minorHAnsi" w:eastAsiaTheme="minorHAnsi" w:hAnsiTheme="minorHAnsi" w:cstheme="minorBidi"/>
                <w:b/>
                <w:bCs/>
                <w:lang w:val="en-US" w:eastAsia="en-US"/>
              </w:rPr>
              <w:t xml:space="preserve"> </w:t>
            </w:r>
            <w:r w:rsidR="00D85444" w:rsidRPr="002101EE">
              <w:rPr>
                <w:rFonts w:asciiTheme="minorHAnsi" w:eastAsiaTheme="minorHAnsi" w:hAnsiTheme="minorHAnsi" w:cstheme="minorBidi"/>
                <w:b/>
                <w:bCs/>
                <w:lang w:val="en-US" w:eastAsia="en-US"/>
              </w:rPr>
              <w:t>2026</w:t>
            </w:r>
          </w:p>
        </w:tc>
        <w:tc>
          <w:tcPr>
            <w:tcW w:w="809" w:type="dxa"/>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15:00</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Selecția dosarelor</w:t>
            </w:r>
          </w:p>
        </w:tc>
        <w:tc>
          <w:tcPr>
            <w:tcW w:w="2128" w:type="dxa"/>
          </w:tcPr>
          <w:p w:rsidR="00D85444" w:rsidRPr="002101EE" w:rsidRDefault="008C5C7F" w:rsidP="008C5C7F">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16 noiembrie</w:t>
            </w:r>
            <w:r w:rsidR="00D85444" w:rsidRPr="002101EE">
              <w:rPr>
                <w:rFonts w:asciiTheme="minorHAnsi" w:eastAsiaTheme="minorHAnsi" w:hAnsiTheme="minorHAnsi" w:cstheme="minorBidi"/>
                <w:b/>
                <w:lang w:val="en-US" w:eastAsia="en-US"/>
              </w:rPr>
              <w:t xml:space="preserve"> 2026</w:t>
            </w:r>
          </w:p>
        </w:tc>
        <w:tc>
          <w:tcPr>
            <w:tcW w:w="809" w:type="dxa"/>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12:00</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Afișarea selecției dosarelor</w:t>
            </w:r>
          </w:p>
        </w:tc>
        <w:tc>
          <w:tcPr>
            <w:tcW w:w="2128" w:type="dxa"/>
          </w:tcPr>
          <w:p w:rsidR="00D85444" w:rsidRPr="002101EE" w:rsidRDefault="008C5C7F" w:rsidP="008C5C7F">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16 noiembrie</w:t>
            </w:r>
            <w:r w:rsidR="00D85444" w:rsidRPr="002101EE">
              <w:rPr>
                <w:rFonts w:asciiTheme="minorHAnsi" w:eastAsiaTheme="minorHAnsi" w:hAnsiTheme="minorHAnsi" w:cstheme="minorBidi"/>
                <w:b/>
                <w:lang w:val="en-US" w:eastAsia="en-US"/>
              </w:rPr>
              <w:t xml:space="preserve"> 2026</w:t>
            </w:r>
          </w:p>
        </w:tc>
        <w:tc>
          <w:tcPr>
            <w:tcW w:w="809" w:type="dxa"/>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13:00</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Termen limită contestații ref la selecția dosarelor</w:t>
            </w:r>
          </w:p>
        </w:tc>
        <w:tc>
          <w:tcPr>
            <w:tcW w:w="2128" w:type="dxa"/>
          </w:tcPr>
          <w:p w:rsidR="00D85444" w:rsidRPr="002101EE" w:rsidRDefault="008C5C7F" w:rsidP="008C5C7F">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17 noimebrie</w:t>
            </w:r>
            <w:r w:rsidR="00D85444" w:rsidRPr="002101EE">
              <w:rPr>
                <w:rFonts w:asciiTheme="minorHAnsi" w:eastAsiaTheme="minorHAnsi" w:hAnsiTheme="minorHAnsi" w:cstheme="minorBidi"/>
                <w:b/>
                <w:lang w:val="en-US" w:eastAsia="en-US"/>
              </w:rPr>
              <w:t xml:space="preserve"> 2026</w:t>
            </w:r>
          </w:p>
        </w:tc>
        <w:tc>
          <w:tcPr>
            <w:tcW w:w="809" w:type="dxa"/>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13:00</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Afișarea rezultatelor la contestații</w:t>
            </w:r>
          </w:p>
        </w:tc>
        <w:tc>
          <w:tcPr>
            <w:tcW w:w="2128"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18 noiembrie</w:t>
            </w:r>
            <w:r w:rsidR="00D85444" w:rsidRPr="002101EE">
              <w:rPr>
                <w:rFonts w:asciiTheme="minorHAnsi" w:eastAsiaTheme="minorHAnsi" w:hAnsiTheme="minorHAnsi" w:cstheme="minorBidi"/>
                <w:b/>
                <w:lang w:val="en-US" w:eastAsia="en-US"/>
              </w:rPr>
              <w:t xml:space="preserve"> 2026</w:t>
            </w:r>
          </w:p>
        </w:tc>
        <w:tc>
          <w:tcPr>
            <w:tcW w:w="809" w:type="dxa"/>
          </w:tcPr>
          <w:p w:rsidR="00D85444" w:rsidRPr="002101EE" w:rsidRDefault="00460071"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13</w:t>
            </w:r>
            <w:r w:rsidR="00D85444" w:rsidRPr="002101EE">
              <w:rPr>
                <w:rFonts w:asciiTheme="minorHAnsi" w:eastAsiaTheme="minorHAnsi" w:hAnsiTheme="minorHAnsi" w:cstheme="minorBidi"/>
                <w:b/>
                <w:lang w:val="en-US" w:eastAsia="en-US"/>
              </w:rPr>
              <w:t>:00</w:t>
            </w:r>
          </w:p>
        </w:tc>
      </w:tr>
      <w:tr w:rsidR="00D85444" w:rsidRPr="002101EE" w:rsidTr="00EA5586">
        <w:tc>
          <w:tcPr>
            <w:tcW w:w="0" w:type="auto"/>
          </w:tcPr>
          <w:p w:rsidR="00D85444" w:rsidRPr="002101EE" w:rsidRDefault="00D85444" w:rsidP="008C5C7F">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bCs/>
                <w:lang w:val="en-US" w:eastAsia="en-US"/>
              </w:rPr>
              <w:t xml:space="preserve">Proba </w:t>
            </w:r>
            <w:r w:rsidR="008C5C7F">
              <w:rPr>
                <w:rFonts w:asciiTheme="minorHAnsi" w:eastAsiaTheme="minorHAnsi" w:hAnsiTheme="minorHAnsi" w:cstheme="minorBidi"/>
                <w:b/>
                <w:bCs/>
                <w:lang w:val="en-US" w:eastAsia="en-US"/>
              </w:rPr>
              <w:t>practică</w:t>
            </w:r>
          </w:p>
        </w:tc>
        <w:tc>
          <w:tcPr>
            <w:tcW w:w="2128"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bCs/>
                <w:lang w:val="en-US" w:eastAsia="en-US"/>
              </w:rPr>
              <w:t>19 noiembrie</w:t>
            </w:r>
            <w:r w:rsidR="00D85444" w:rsidRPr="002101EE">
              <w:rPr>
                <w:rFonts w:asciiTheme="minorHAnsi" w:eastAsiaTheme="minorHAnsi" w:hAnsiTheme="minorHAnsi" w:cstheme="minorBidi"/>
                <w:b/>
                <w:bCs/>
                <w:lang w:val="en-US" w:eastAsia="en-US"/>
              </w:rPr>
              <w:t xml:space="preserve"> 2026</w:t>
            </w:r>
          </w:p>
        </w:tc>
        <w:tc>
          <w:tcPr>
            <w:tcW w:w="809"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10</w:t>
            </w:r>
            <w:r w:rsidR="00D85444" w:rsidRPr="002101EE">
              <w:rPr>
                <w:rFonts w:asciiTheme="minorHAnsi" w:eastAsiaTheme="minorHAnsi" w:hAnsiTheme="minorHAnsi" w:cstheme="minorBidi"/>
                <w:b/>
                <w:lang w:val="en-US" w:eastAsia="en-US"/>
              </w:rPr>
              <w:t>:00</w:t>
            </w:r>
          </w:p>
        </w:tc>
      </w:tr>
      <w:tr w:rsidR="00D85444" w:rsidRPr="002101EE" w:rsidTr="00EA5586">
        <w:tc>
          <w:tcPr>
            <w:tcW w:w="0" w:type="auto"/>
          </w:tcPr>
          <w:p w:rsidR="00D85444" w:rsidRPr="002101EE" w:rsidRDefault="00D85444" w:rsidP="008C5C7F">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 xml:space="preserve">Afișarea rezultatelor la proba </w:t>
            </w:r>
            <w:r w:rsidR="008C5C7F">
              <w:rPr>
                <w:rFonts w:asciiTheme="minorHAnsi" w:eastAsiaTheme="minorHAnsi" w:hAnsiTheme="minorHAnsi" w:cstheme="minorBidi"/>
                <w:b/>
                <w:lang w:val="en-US" w:eastAsia="en-US"/>
              </w:rPr>
              <w:t>practică</w:t>
            </w:r>
          </w:p>
        </w:tc>
        <w:tc>
          <w:tcPr>
            <w:tcW w:w="2128"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bCs/>
                <w:lang w:val="en-US" w:eastAsia="en-US"/>
              </w:rPr>
              <w:t>19 noiembrie</w:t>
            </w:r>
            <w:r w:rsidRPr="002101EE">
              <w:rPr>
                <w:rFonts w:asciiTheme="minorHAnsi" w:eastAsiaTheme="minorHAnsi" w:hAnsiTheme="minorHAnsi" w:cstheme="minorBidi"/>
                <w:b/>
                <w:bCs/>
                <w:lang w:val="en-US" w:eastAsia="en-US"/>
              </w:rPr>
              <w:t xml:space="preserve"> 2026</w:t>
            </w:r>
          </w:p>
        </w:tc>
        <w:tc>
          <w:tcPr>
            <w:tcW w:w="809" w:type="dxa"/>
          </w:tcPr>
          <w:p w:rsidR="00D85444" w:rsidRPr="002101EE" w:rsidRDefault="00B91C43"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15</w:t>
            </w:r>
            <w:r w:rsidR="00D85444" w:rsidRPr="002101EE">
              <w:rPr>
                <w:rFonts w:asciiTheme="minorHAnsi" w:eastAsiaTheme="minorHAnsi" w:hAnsiTheme="minorHAnsi" w:cstheme="minorBidi"/>
                <w:b/>
                <w:lang w:val="en-US" w:eastAsia="en-US"/>
              </w:rPr>
              <w:t>:00</w:t>
            </w:r>
          </w:p>
        </w:tc>
      </w:tr>
      <w:tr w:rsidR="00D85444" w:rsidRPr="002101EE" w:rsidTr="00EA5586">
        <w:tc>
          <w:tcPr>
            <w:tcW w:w="0" w:type="auto"/>
          </w:tcPr>
          <w:p w:rsidR="00D85444" w:rsidRPr="002101EE" w:rsidRDefault="00D85444" w:rsidP="00AA7B8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 xml:space="preserve">Termen limită contestații la proba </w:t>
            </w:r>
            <w:r w:rsidR="00AA7B84">
              <w:rPr>
                <w:rFonts w:asciiTheme="minorHAnsi" w:eastAsiaTheme="minorHAnsi" w:hAnsiTheme="minorHAnsi" w:cstheme="minorBidi"/>
                <w:b/>
                <w:lang w:val="en-US" w:eastAsia="en-US"/>
              </w:rPr>
              <w:t>practică</w:t>
            </w:r>
            <w:bookmarkStart w:id="0" w:name="_GoBack"/>
            <w:bookmarkEnd w:id="0"/>
          </w:p>
        </w:tc>
        <w:tc>
          <w:tcPr>
            <w:tcW w:w="2128"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20 noiembrie</w:t>
            </w:r>
            <w:r w:rsidR="000D50C9" w:rsidRPr="002101EE">
              <w:rPr>
                <w:rFonts w:asciiTheme="minorHAnsi" w:eastAsiaTheme="minorHAnsi" w:hAnsiTheme="minorHAnsi" w:cstheme="minorBidi"/>
                <w:b/>
                <w:lang w:val="en-US" w:eastAsia="en-US"/>
              </w:rPr>
              <w:t xml:space="preserve"> 2026</w:t>
            </w:r>
          </w:p>
        </w:tc>
        <w:tc>
          <w:tcPr>
            <w:tcW w:w="809" w:type="dxa"/>
          </w:tcPr>
          <w:p w:rsidR="00D85444" w:rsidRPr="002101EE" w:rsidRDefault="00FE0CFE"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13</w:t>
            </w:r>
            <w:r w:rsidR="00D85444" w:rsidRPr="002101EE">
              <w:rPr>
                <w:rFonts w:asciiTheme="minorHAnsi" w:eastAsiaTheme="minorHAnsi" w:hAnsiTheme="minorHAnsi" w:cstheme="minorBidi"/>
                <w:b/>
                <w:lang w:val="en-US" w:eastAsia="en-US"/>
              </w:rPr>
              <w:t>:00</w:t>
            </w:r>
          </w:p>
        </w:tc>
      </w:tr>
      <w:tr w:rsidR="00D85444" w:rsidRPr="002101EE" w:rsidTr="00EA5586">
        <w:tc>
          <w:tcPr>
            <w:tcW w:w="0" w:type="auto"/>
          </w:tcPr>
          <w:p w:rsidR="00D85444" w:rsidRPr="002101EE" w:rsidRDefault="00D85444" w:rsidP="00AA7B8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 xml:space="preserve">Afișarea rezultatelor la contestații ref proba </w:t>
            </w:r>
            <w:r w:rsidR="00AA7B84">
              <w:rPr>
                <w:rFonts w:asciiTheme="minorHAnsi" w:eastAsiaTheme="minorHAnsi" w:hAnsiTheme="minorHAnsi" w:cstheme="minorBidi"/>
                <w:b/>
                <w:lang w:val="en-US" w:eastAsia="en-US"/>
              </w:rPr>
              <w:t>practică</w:t>
            </w:r>
          </w:p>
        </w:tc>
        <w:tc>
          <w:tcPr>
            <w:tcW w:w="2128"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23 noiembrie</w:t>
            </w:r>
            <w:r w:rsidR="00D85444" w:rsidRPr="002101EE">
              <w:rPr>
                <w:rFonts w:asciiTheme="minorHAnsi" w:eastAsiaTheme="minorHAnsi" w:hAnsiTheme="minorHAnsi" w:cstheme="minorBidi"/>
                <w:b/>
                <w:lang w:val="en-US" w:eastAsia="en-US"/>
              </w:rPr>
              <w:t xml:space="preserve"> 2026</w:t>
            </w:r>
          </w:p>
        </w:tc>
        <w:tc>
          <w:tcPr>
            <w:tcW w:w="809" w:type="dxa"/>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15:00</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bCs/>
                <w:lang w:val="en-US" w:eastAsia="en-US"/>
              </w:rPr>
              <w:t>Interviul</w:t>
            </w:r>
          </w:p>
        </w:tc>
        <w:tc>
          <w:tcPr>
            <w:tcW w:w="2128"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bCs/>
                <w:lang w:val="en-US" w:eastAsia="en-US"/>
              </w:rPr>
              <w:t>24 noiembrie</w:t>
            </w:r>
            <w:r w:rsidR="00D85444" w:rsidRPr="002101EE">
              <w:rPr>
                <w:rFonts w:asciiTheme="minorHAnsi" w:eastAsiaTheme="minorHAnsi" w:hAnsiTheme="minorHAnsi" w:cstheme="minorBidi"/>
                <w:b/>
                <w:bCs/>
                <w:lang w:val="en-US" w:eastAsia="en-US"/>
              </w:rPr>
              <w:t xml:space="preserve"> 2026</w:t>
            </w:r>
          </w:p>
        </w:tc>
        <w:tc>
          <w:tcPr>
            <w:tcW w:w="809"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10</w:t>
            </w:r>
            <w:r w:rsidR="00D85444" w:rsidRPr="002101EE">
              <w:rPr>
                <w:rFonts w:asciiTheme="minorHAnsi" w:eastAsiaTheme="minorHAnsi" w:hAnsiTheme="minorHAnsi" w:cstheme="minorBidi"/>
                <w:b/>
                <w:lang w:val="en-US" w:eastAsia="en-US"/>
              </w:rPr>
              <w:t>:00</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Afișarea rezultatelor la proba de interviu</w:t>
            </w:r>
          </w:p>
        </w:tc>
        <w:tc>
          <w:tcPr>
            <w:tcW w:w="2128"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bCs/>
                <w:lang w:val="en-US" w:eastAsia="en-US"/>
              </w:rPr>
              <w:t>24 noiembrie</w:t>
            </w:r>
            <w:r w:rsidRPr="002101EE">
              <w:rPr>
                <w:rFonts w:asciiTheme="minorHAnsi" w:eastAsiaTheme="minorHAnsi" w:hAnsiTheme="minorHAnsi" w:cstheme="minorBidi"/>
                <w:b/>
                <w:bCs/>
                <w:lang w:val="en-US" w:eastAsia="en-US"/>
              </w:rPr>
              <w:t xml:space="preserve"> 2026</w:t>
            </w:r>
          </w:p>
        </w:tc>
        <w:tc>
          <w:tcPr>
            <w:tcW w:w="809" w:type="dxa"/>
          </w:tcPr>
          <w:p w:rsidR="00D85444" w:rsidRPr="002101EE" w:rsidRDefault="00D85444" w:rsidP="00460071">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1</w:t>
            </w:r>
            <w:r w:rsidR="00B91C43">
              <w:rPr>
                <w:rFonts w:asciiTheme="minorHAnsi" w:eastAsiaTheme="minorHAnsi" w:hAnsiTheme="minorHAnsi" w:cstheme="minorBidi"/>
                <w:b/>
                <w:lang w:val="en-US" w:eastAsia="en-US"/>
              </w:rPr>
              <w:t>3</w:t>
            </w:r>
            <w:r w:rsidRPr="002101EE">
              <w:rPr>
                <w:rFonts w:asciiTheme="minorHAnsi" w:eastAsiaTheme="minorHAnsi" w:hAnsiTheme="minorHAnsi" w:cstheme="minorBidi"/>
                <w:b/>
                <w:lang w:val="en-US" w:eastAsia="en-US"/>
              </w:rPr>
              <w:t>:00</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Termen limită contestații la proba de interviu</w:t>
            </w:r>
          </w:p>
        </w:tc>
        <w:tc>
          <w:tcPr>
            <w:tcW w:w="2128" w:type="dxa"/>
          </w:tcPr>
          <w:p w:rsidR="00D85444" w:rsidRPr="002101EE" w:rsidRDefault="008C5C7F" w:rsidP="008C5C7F">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bCs/>
                <w:lang w:val="en-US" w:eastAsia="en-US"/>
              </w:rPr>
              <w:t>25</w:t>
            </w:r>
            <w:r w:rsidR="000D50C9">
              <w:rPr>
                <w:rFonts w:asciiTheme="minorHAnsi" w:eastAsiaTheme="minorHAnsi" w:hAnsiTheme="minorHAnsi" w:cstheme="minorBidi"/>
                <w:b/>
                <w:bCs/>
                <w:lang w:val="en-US" w:eastAsia="en-US"/>
              </w:rPr>
              <w:t xml:space="preserve"> </w:t>
            </w:r>
            <w:r>
              <w:rPr>
                <w:rFonts w:asciiTheme="minorHAnsi" w:eastAsiaTheme="minorHAnsi" w:hAnsiTheme="minorHAnsi" w:cstheme="minorBidi"/>
                <w:b/>
                <w:bCs/>
                <w:lang w:val="en-US" w:eastAsia="en-US"/>
              </w:rPr>
              <w:t>noiembrie</w:t>
            </w:r>
            <w:r w:rsidR="000D50C9" w:rsidRPr="002101EE">
              <w:rPr>
                <w:rFonts w:asciiTheme="minorHAnsi" w:eastAsiaTheme="minorHAnsi" w:hAnsiTheme="minorHAnsi" w:cstheme="minorBidi"/>
                <w:b/>
                <w:bCs/>
                <w:lang w:val="en-US" w:eastAsia="en-US"/>
              </w:rPr>
              <w:t xml:space="preserve"> 2026</w:t>
            </w:r>
          </w:p>
        </w:tc>
        <w:tc>
          <w:tcPr>
            <w:tcW w:w="809" w:type="dxa"/>
          </w:tcPr>
          <w:p w:rsidR="00D85444" w:rsidRPr="002101EE" w:rsidRDefault="00D85444" w:rsidP="00460071">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1</w:t>
            </w:r>
            <w:r w:rsidR="00460071">
              <w:rPr>
                <w:rFonts w:asciiTheme="minorHAnsi" w:eastAsiaTheme="minorHAnsi" w:hAnsiTheme="minorHAnsi" w:cstheme="minorBidi"/>
                <w:b/>
                <w:lang w:val="en-US" w:eastAsia="en-US"/>
              </w:rPr>
              <w:t>4</w:t>
            </w:r>
            <w:r w:rsidRPr="002101EE">
              <w:rPr>
                <w:rFonts w:asciiTheme="minorHAnsi" w:eastAsiaTheme="minorHAnsi" w:hAnsiTheme="minorHAnsi" w:cstheme="minorBidi"/>
                <w:b/>
                <w:lang w:val="en-US" w:eastAsia="en-US"/>
              </w:rPr>
              <w:t>:00</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Afișarea rezultatelor la contestații la proba de interviu</w:t>
            </w:r>
          </w:p>
        </w:tc>
        <w:tc>
          <w:tcPr>
            <w:tcW w:w="2128"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bCs/>
                <w:lang w:val="en-US" w:eastAsia="en-US"/>
              </w:rPr>
              <w:t>26 noiembrie</w:t>
            </w:r>
            <w:r w:rsidR="000D50C9" w:rsidRPr="002101EE">
              <w:rPr>
                <w:rFonts w:asciiTheme="minorHAnsi" w:eastAsiaTheme="minorHAnsi" w:hAnsiTheme="minorHAnsi" w:cstheme="minorBidi"/>
                <w:b/>
                <w:bCs/>
                <w:lang w:val="en-US" w:eastAsia="en-US"/>
              </w:rPr>
              <w:t xml:space="preserve"> 2026</w:t>
            </w:r>
          </w:p>
        </w:tc>
        <w:tc>
          <w:tcPr>
            <w:tcW w:w="809" w:type="dxa"/>
          </w:tcPr>
          <w:p w:rsidR="00D85444" w:rsidRPr="002101EE" w:rsidRDefault="00460071" w:rsidP="008C5C7F">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lang w:val="en-US" w:eastAsia="en-US"/>
              </w:rPr>
              <w:t>1</w:t>
            </w:r>
            <w:r w:rsidR="008C5C7F">
              <w:rPr>
                <w:rFonts w:asciiTheme="minorHAnsi" w:eastAsiaTheme="minorHAnsi" w:hAnsiTheme="minorHAnsi" w:cstheme="minorBidi"/>
                <w:b/>
                <w:lang w:val="en-US" w:eastAsia="en-US"/>
              </w:rPr>
              <w:t>3</w:t>
            </w:r>
            <w:r w:rsidR="00D85444" w:rsidRPr="002101EE">
              <w:rPr>
                <w:rFonts w:asciiTheme="minorHAnsi" w:eastAsiaTheme="minorHAnsi" w:hAnsiTheme="minorHAnsi" w:cstheme="minorBidi"/>
                <w:b/>
                <w:lang w:val="en-US" w:eastAsia="en-US"/>
              </w:rPr>
              <w:t>:00</w:t>
            </w:r>
          </w:p>
        </w:tc>
      </w:tr>
      <w:tr w:rsidR="00D85444" w:rsidRPr="002101EE" w:rsidTr="00EA5586">
        <w:tc>
          <w:tcPr>
            <w:tcW w:w="0" w:type="auto"/>
          </w:tcPr>
          <w:p w:rsidR="00D85444" w:rsidRPr="002101EE" w:rsidRDefault="00D85444" w:rsidP="00D85444">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Afișare rezultat final</w:t>
            </w:r>
          </w:p>
        </w:tc>
        <w:tc>
          <w:tcPr>
            <w:tcW w:w="2128" w:type="dxa"/>
          </w:tcPr>
          <w:p w:rsidR="00D85444" w:rsidRPr="002101EE" w:rsidRDefault="008C5C7F" w:rsidP="00D85444">
            <w:pPr>
              <w:spacing w:after="160" w:line="259" w:lineRule="auto"/>
              <w:jc w:val="both"/>
              <w:rPr>
                <w:rFonts w:asciiTheme="minorHAnsi" w:eastAsiaTheme="minorHAnsi" w:hAnsiTheme="minorHAnsi" w:cstheme="minorBidi"/>
                <w:b/>
                <w:lang w:val="en-US" w:eastAsia="en-US"/>
              </w:rPr>
            </w:pPr>
            <w:r>
              <w:rPr>
                <w:rFonts w:asciiTheme="minorHAnsi" w:eastAsiaTheme="minorHAnsi" w:hAnsiTheme="minorHAnsi" w:cstheme="minorBidi"/>
                <w:b/>
                <w:bCs/>
                <w:lang w:val="en-US" w:eastAsia="en-US"/>
              </w:rPr>
              <w:t>26 noiembrie</w:t>
            </w:r>
            <w:r w:rsidRPr="002101EE">
              <w:rPr>
                <w:rFonts w:asciiTheme="minorHAnsi" w:eastAsiaTheme="minorHAnsi" w:hAnsiTheme="minorHAnsi" w:cstheme="minorBidi"/>
                <w:b/>
                <w:bCs/>
                <w:lang w:val="en-US" w:eastAsia="en-US"/>
              </w:rPr>
              <w:t xml:space="preserve"> 2026</w:t>
            </w:r>
          </w:p>
        </w:tc>
        <w:tc>
          <w:tcPr>
            <w:tcW w:w="809" w:type="dxa"/>
          </w:tcPr>
          <w:p w:rsidR="00D85444" w:rsidRPr="002101EE" w:rsidRDefault="00D85444" w:rsidP="008C5C7F">
            <w:pPr>
              <w:spacing w:after="160" w:line="259" w:lineRule="auto"/>
              <w:jc w:val="both"/>
              <w:rPr>
                <w:rFonts w:asciiTheme="minorHAnsi" w:eastAsiaTheme="minorHAnsi" w:hAnsiTheme="minorHAnsi" w:cstheme="minorBidi"/>
                <w:b/>
                <w:lang w:val="en-US" w:eastAsia="en-US"/>
              </w:rPr>
            </w:pPr>
            <w:r w:rsidRPr="002101EE">
              <w:rPr>
                <w:rFonts w:asciiTheme="minorHAnsi" w:eastAsiaTheme="minorHAnsi" w:hAnsiTheme="minorHAnsi" w:cstheme="minorBidi"/>
                <w:b/>
                <w:lang w:val="en-US" w:eastAsia="en-US"/>
              </w:rPr>
              <w:t>1</w:t>
            </w:r>
            <w:r w:rsidR="00460071">
              <w:rPr>
                <w:rFonts w:asciiTheme="minorHAnsi" w:eastAsiaTheme="minorHAnsi" w:hAnsiTheme="minorHAnsi" w:cstheme="minorBidi"/>
                <w:b/>
                <w:lang w:val="en-US" w:eastAsia="en-US"/>
              </w:rPr>
              <w:t>5:</w:t>
            </w:r>
            <w:r w:rsidR="008C5C7F">
              <w:rPr>
                <w:rFonts w:asciiTheme="minorHAnsi" w:eastAsiaTheme="minorHAnsi" w:hAnsiTheme="minorHAnsi" w:cstheme="minorBidi"/>
                <w:b/>
                <w:lang w:val="en-US" w:eastAsia="en-US"/>
              </w:rPr>
              <w:t>00</w:t>
            </w:r>
          </w:p>
        </w:tc>
      </w:tr>
    </w:tbl>
    <w:p w:rsidR="00D85444" w:rsidRPr="002101EE" w:rsidRDefault="00D85444" w:rsidP="00D85444">
      <w:pPr>
        <w:spacing w:after="160" w:line="259" w:lineRule="auto"/>
        <w:jc w:val="both"/>
        <w:rPr>
          <w:rFonts w:asciiTheme="minorHAnsi" w:eastAsiaTheme="minorHAnsi" w:hAnsiTheme="minorHAnsi" w:cstheme="minorBidi"/>
          <w:lang w:eastAsia="en-US"/>
        </w:rPr>
      </w:pPr>
    </w:p>
    <w:p w:rsidR="00853EF7" w:rsidRDefault="00853EF7" w:rsidP="00853EF7">
      <w:pPr>
        <w:pStyle w:val="Header"/>
        <w:spacing w:after="100" w:afterAutospacing="1"/>
        <w:jc w:val="center"/>
        <w:rPr>
          <w:rFonts w:ascii="Arial" w:hAnsi="Arial" w:cs="Arial"/>
          <w:b/>
          <w:bCs/>
          <w:sz w:val="20"/>
          <w:lang w:val="ro-RO"/>
        </w:rPr>
      </w:pPr>
      <w:r>
        <w:rPr>
          <w:rFonts w:ascii="Arial" w:hAnsi="Arial" w:cs="Arial"/>
          <w:b/>
          <w:bCs/>
          <w:sz w:val="20"/>
          <w:lang w:val="ro-RO"/>
        </w:rPr>
        <w:t>Întocmit,Secretar general comună,</w:t>
      </w:r>
    </w:p>
    <w:p w:rsidR="00853EF7" w:rsidRDefault="00853EF7" w:rsidP="00853EF7">
      <w:pPr>
        <w:pStyle w:val="Header"/>
        <w:spacing w:after="100" w:afterAutospacing="1"/>
        <w:jc w:val="center"/>
        <w:rPr>
          <w:rFonts w:ascii="Arial" w:hAnsi="Arial" w:cs="Arial"/>
          <w:b/>
          <w:bCs/>
          <w:sz w:val="20"/>
          <w:lang w:val="ro-RO"/>
        </w:rPr>
      </w:pPr>
      <w:r>
        <w:rPr>
          <w:rFonts w:ascii="Arial" w:hAnsi="Arial" w:cs="Arial"/>
          <w:b/>
          <w:bCs/>
          <w:sz w:val="20"/>
          <w:lang w:val="ro-RO"/>
        </w:rPr>
        <w:t>Responsabil personal-resurse umane</w:t>
      </w:r>
    </w:p>
    <w:p w:rsidR="00853EF7" w:rsidRDefault="00853EF7" w:rsidP="00853EF7">
      <w:pPr>
        <w:pStyle w:val="Header"/>
        <w:spacing w:after="100" w:afterAutospacing="1"/>
        <w:jc w:val="center"/>
        <w:rPr>
          <w:rFonts w:ascii="Arial" w:hAnsi="Arial" w:cs="Arial"/>
          <w:b/>
          <w:bCs/>
          <w:sz w:val="20"/>
          <w:lang w:val="ro-RO"/>
        </w:rPr>
      </w:pPr>
      <w:r>
        <w:rPr>
          <w:rFonts w:ascii="Arial" w:hAnsi="Arial" w:cs="Arial"/>
          <w:b/>
          <w:bCs/>
          <w:sz w:val="20"/>
          <w:lang w:val="ro-RO"/>
        </w:rPr>
        <w:t>Albotă Viorel-Petru</w:t>
      </w:r>
    </w:p>
    <w:p w:rsidR="00D85444" w:rsidRDefault="00D85444" w:rsidP="00533157">
      <w:pPr>
        <w:pStyle w:val="Header"/>
        <w:spacing w:after="100" w:afterAutospacing="1"/>
        <w:jc w:val="center"/>
        <w:rPr>
          <w:rFonts w:ascii="Arial" w:hAnsi="Arial" w:cs="Arial"/>
          <w:b/>
          <w:bCs/>
          <w:sz w:val="20"/>
          <w:lang w:val="ro-RO"/>
        </w:rPr>
      </w:pPr>
    </w:p>
    <w:sectPr w:rsidR="00D85444" w:rsidSect="00BF568F">
      <w:pgSz w:w="11906" w:h="16838"/>
      <w:pgMar w:top="540" w:right="1080" w:bottom="1440" w:left="108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90C5E"/>
    <w:multiLevelType w:val="multilevel"/>
    <w:tmpl w:val="28E0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712EA9"/>
    <w:multiLevelType w:val="multilevel"/>
    <w:tmpl w:val="8C34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7D2C72"/>
    <w:multiLevelType w:val="multilevel"/>
    <w:tmpl w:val="BA04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CE34AF"/>
    <w:multiLevelType w:val="hybridMultilevel"/>
    <w:tmpl w:val="CEE25548"/>
    <w:lvl w:ilvl="0" w:tplc="13E21FFC">
      <w:start w:val="1"/>
      <w:numFmt w:val="lowerLetter"/>
      <w:lvlText w:val="%1)"/>
      <w:lvlJc w:val="left"/>
      <w:pPr>
        <w:ind w:left="720" w:hanging="360"/>
      </w:pPr>
      <w:rPr>
        <w:rFonts w:ascii="Times New Roman" w:eastAsia="Times New Roman" w:hAnsi="Times New Roman" w:cs="Times New Roman"/>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516598"/>
    <w:multiLevelType w:val="multilevel"/>
    <w:tmpl w:val="6834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1A2540"/>
    <w:multiLevelType w:val="hybridMultilevel"/>
    <w:tmpl w:val="437687CA"/>
    <w:lvl w:ilvl="0" w:tplc="2988CABC">
      <w:start w:val="1"/>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0FF01BBF"/>
    <w:multiLevelType w:val="multilevel"/>
    <w:tmpl w:val="5720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EC4CD5"/>
    <w:multiLevelType w:val="multilevel"/>
    <w:tmpl w:val="BF42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B84EF4"/>
    <w:multiLevelType w:val="hybridMultilevel"/>
    <w:tmpl w:val="58CC18B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4A9295D"/>
    <w:multiLevelType w:val="multilevel"/>
    <w:tmpl w:val="2E24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CA6446"/>
    <w:multiLevelType w:val="hybridMultilevel"/>
    <w:tmpl w:val="426A6A14"/>
    <w:lvl w:ilvl="0" w:tplc="EA068634">
      <w:numFmt w:val="bullet"/>
      <w:lvlText w:val="-"/>
      <w:lvlJc w:val="left"/>
      <w:pPr>
        <w:ind w:left="259" w:hanging="210"/>
      </w:pPr>
      <w:rPr>
        <w:rFonts w:ascii="Calibri" w:eastAsia="Calibri" w:hAnsi="Calibri" w:cs="Calibri" w:hint="default"/>
        <w:b w:val="0"/>
        <w:bCs w:val="0"/>
        <w:i w:val="0"/>
        <w:iCs w:val="0"/>
        <w:spacing w:val="0"/>
        <w:w w:val="100"/>
        <w:sz w:val="22"/>
        <w:szCs w:val="22"/>
        <w:lang w:val="ro-RO" w:eastAsia="en-US" w:bidi="ar-SA"/>
      </w:rPr>
    </w:lvl>
    <w:lvl w:ilvl="1" w:tplc="08DC2B3C">
      <w:numFmt w:val="bullet"/>
      <w:lvlText w:val=""/>
      <w:lvlJc w:val="left"/>
      <w:pPr>
        <w:ind w:left="1495" w:hanging="360"/>
      </w:pPr>
      <w:rPr>
        <w:rFonts w:ascii="Symbol" w:eastAsia="Symbol" w:hAnsi="Symbol" w:cs="Symbol" w:hint="default"/>
        <w:b w:val="0"/>
        <w:bCs w:val="0"/>
        <w:i w:val="0"/>
        <w:iCs w:val="0"/>
        <w:spacing w:val="0"/>
        <w:w w:val="100"/>
        <w:sz w:val="22"/>
        <w:szCs w:val="22"/>
        <w:lang w:val="ro-RO" w:eastAsia="en-US" w:bidi="ar-SA"/>
      </w:rPr>
    </w:lvl>
    <w:lvl w:ilvl="2" w:tplc="2080246E">
      <w:numFmt w:val="bullet"/>
      <w:lvlText w:val="o"/>
      <w:lvlJc w:val="left"/>
      <w:pPr>
        <w:ind w:left="1891" w:hanging="360"/>
      </w:pPr>
      <w:rPr>
        <w:rFonts w:ascii="Courier New" w:eastAsia="Courier New" w:hAnsi="Courier New" w:cs="Courier New" w:hint="default"/>
        <w:b w:val="0"/>
        <w:bCs w:val="0"/>
        <w:i w:val="0"/>
        <w:iCs w:val="0"/>
        <w:color w:val="006FC0"/>
        <w:spacing w:val="0"/>
        <w:w w:val="100"/>
        <w:sz w:val="22"/>
        <w:szCs w:val="22"/>
        <w:lang w:val="ro-RO" w:eastAsia="en-US" w:bidi="ar-SA"/>
      </w:rPr>
    </w:lvl>
    <w:lvl w:ilvl="3" w:tplc="DFC8B480">
      <w:numFmt w:val="bullet"/>
      <w:lvlText w:val="•"/>
      <w:lvlJc w:val="left"/>
      <w:pPr>
        <w:ind w:left="3057" w:hanging="360"/>
      </w:pPr>
      <w:rPr>
        <w:rFonts w:hint="default"/>
        <w:lang w:val="ro-RO" w:eastAsia="en-US" w:bidi="ar-SA"/>
      </w:rPr>
    </w:lvl>
    <w:lvl w:ilvl="4" w:tplc="244A6C0C">
      <w:numFmt w:val="bullet"/>
      <w:lvlText w:val="•"/>
      <w:lvlJc w:val="left"/>
      <w:pPr>
        <w:ind w:left="4215" w:hanging="360"/>
      </w:pPr>
      <w:rPr>
        <w:rFonts w:hint="default"/>
        <w:lang w:val="ro-RO" w:eastAsia="en-US" w:bidi="ar-SA"/>
      </w:rPr>
    </w:lvl>
    <w:lvl w:ilvl="5" w:tplc="9188ACD0">
      <w:numFmt w:val="bullet"/>
      <w:lvlText w:val="•"/>
      <w:lvlJc w:val="left"/>
      <w:pPr>
        <w:ind w:left="5372" w:hanging="360"/>
      </w:pPr>
      <w:rPr>
        <w:rFonts w:hint="default"/>
        <w:lang w:val="ro-RO" w:eastAsia="en-US" w:bidi="ar-SA"/>
      </w:rPr>
    </w:lvl>
    <w:lvl w:ilvl="6" w:tplc="515EE8EE">
      <w:numFmt w:val="bullet"/>
      <w:lvlText w:val="•"/>
      <w:lvlJc w:val="left"/>
      <w:pPr>
        <w:ind w:left="6530" w:hanging="360"/>
      </w:pPr>
      <w:rPr>
        <w:rFonts w:hint="default"/>
        <w:lang w:val="ro-RO" w:eastAsia="en-US" w:bidi="ar-SA"/>
      </w:rPr>
    </w:lvl>
    <w:lvl w:ilvl="7" w:tplc="791484AC">
      <w:numFmt w:val="bullet"/>
      <w:lvlText w:val="•"/>
      <w:lvlJc w:val="left"/>
      <w:pPr>
        <w:ind w:left="7687" w:hanging="360"/>
      </w:pPr>
      <w:rPr>
        <w:rFonts w:hint="default"/>
        <w:lang w:val="ro-RO" w:eastAsia="en-US" w:bidi="ar-SA"/>
      </w:rPr>
    </w:lvl>
    <w:lvl w:ilvl="8" w:tplc="2820A350">
      <w:numFmt w:val="bullet"/>
      <w:lvlText w:val="•"/>
      <w:lvlJc w:val="left"/>
      <w:pPr>
        <w:ind w:left="8845" w:hanging="360"/>
      </w:pPr>
      <w:rPr>
        <w:rFonts w:hint="default"/>
        <w:lang w:val="ro-RO" w:eastAsia="en-US" w:bidi="ar-SA"/>
      </w:rPr>
    </w:lvl>
  </w:abstractNum>
  <w:abstractNum w:abstractNumId="11">
    <w:nsid w:val="3F711546"/>
    <w:multiLevelType w:val="multilevel"/>
    <w:tmpl w:val="868E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896B46"/>
    <w:multiLevelType w:val="multilevel"/>
    <w:tmpl w:val="6D0E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C5178B"/>
    <w:multiLevelType w:val="multilevel"/>
    <w:tmpl w:val="CF72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F35925"/>
    <w:multiLevelType w:val="hybridMultilevel"/>
    <w:tmpl w:val="124C3086"/>
    <w:lvl w:ilvl="0" w:tplc="F192F0B2">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4A527F56"/>
    <w:multiLevelType w:val="hybridMultilevel"/>
    <w:tmpl w:val="973C7966"/>
    <w:lvl w:ilvl="0" w:tplc="E210458A">
      <w:start w:val="1"/>
      <w:numFmt w:val="lowerLetter"/>
      <w:lvlText w:val="%1."/>
      <w:lvlJc w:val="left"/>
      <w:pPr>
        <w:ind w:left="619" w:hanging="361"/>
        <w:jc w:val="left"/>
      </w:pPr>
      <w:rPr>
        <w:rFonts w:ascii="Calibri" w:eastAsia="Calibri" w:hAnsi="Calibri" w:cs="Calibri" w:hint="default"/>
        <w:b w:val="0"/>
        <w:bCs w:val="0"/>
        <w:i w:val="0"/>
        <w:iCs w:val="0"/>
        <w:spacing w:val="-1"/>
        <w:w w:val="100"/>
        <w:sz w:val="22"/>
        <w:szCs w:val="22"/>
        <w:lang w:val="ro-RO" w:eastAsia="en-US" w:bidi="ar-SA"/>
      </w:rPr>
    </w:lvl>
    <w:lvl w:ilvl="1" w:tplc="51A82374">
      <w:numFmt w:val="bullet"/>
      <w:lvlText w:val="•"/>
      <w:lvlJc w:val="left"/>
      <w:pPr>
        <w:ind w:left="1674" w:hanging="361"/>
      </w:pPr>
      <w:rPr>
        <w:rFonts w:hint="default"/>
        <w:lang w:val="ro-RO" w:eastAsia="en-US" w:bidi="ar-SA"/>
      </w:rPr>
    </w:lvl>
    <w:lvl w:ilvl="2" w:tplc="992E295E">
      <w:numFmt w:val="bullet"/>
      <w:lvlText w:val="•"/>
      <w:lvlJc w:val="left"/>
      <w:pPr>
        <w:ind w:left="2728" w:hanging="361"/>
      </w:pPr>
      <w:rPr>
        <w:rFonts w:hint="default"/>
        <w:lang w:val="ro-RO" w:eastAsia="en-US" w:bidi="ar-SA"/>
      </w:rPr>
    </w:lvl>
    <w:lvl w:ilvl="3" w:tplc="5C1C21F4">
      <w:numFmt w:val="bullet"/>
      <w:lvlText w:val="•"/>
      <w:lvlJc w:val="left"/>
      <w:pPr>
        <w:ind w:left="3782" w:hanging="361"/>
      </w:pPr>
      <w:rPr>
        <w:rFonts w:hint="default"/>
        <w:lang w:val="ro-RO" w:eastAsia="en-US" w:bidi="ar-SA"/>
      </w:rPr>
    </w:lvl>
    <w:lvl w:ilvl="4" w:tplc="DB2494D0">
      <w:numFmt w:val="bullet"/>
      <w:lvlText w:val="•"/>
      <w:lvlJc w:val="left"/>
      <w:pPr>
        <w:ind w:left="4836" w:hanging="361"/>
      </w:pPr>
      <w:rPr>
        <w:rFonts w:hint="default"/>
        <w:lang w:val="ro-RO" w:eastAsia="en-US" w:bidi="ar-SA"/>
      </w:rPr>
    </w:lvl>
    <w:lvl w:ilvl="5" w:tplc="677EB48C">
      <w:numFmt w:val="bullet"/>
      <w:lvlText w:val="•"/>
      <w:lvlJc w:val="left"/>
      <w:pPr>
        <w:ind w:left="5890" w:hanging="361"/>
      </w:pPr>
      <w:rPr>
        <w:rFonts w:hint="default"/>
        <w:lang w:val="ro-RO" w:eastAsia="en-US" w:bidi="ar-SA"/>
      </w:rPr>
    </w:lvl>
    <w:lvl w:ilvl="6" w:tplc="CF2C7800">
      <w:numFmt w:val="bullet"/>
      <w:lvlText w:val="•"/>
      <w:lvlJc w:val="left"/>
      <w:pPr>
        <w:ind w:left="6944" w:hanging="361"/>
      </w:pPr>
      <w:rPr>
        <w:rFonts w:hint="default"/>
        <w:lang w:val="ro-RO" w:eastAsia="en-US" w:bidi="ar-SA"/>
      </w:rPr>
    </w:lvl>
    <w:lvl w:ilvl="7" w:tplc="0B38D214">
      <w:numFmt w:val="bullet"/>
      <w:lvlText w:val="•"/>
      <w:lvlJc w:val="left"/>
      <w:pPr>
        <w:ind w:left="7998" w:hanging="361"/>
      </w:pPr>
      <w:rPr>
        <w:rFonts w:hint="default"/>
        <w:lang w:val="ro-RO" w:eastAsia="en-US" w:bidi="ar-SA"/>
      </w:rPr>
    </w:lvl>
    <w:lvl w:ilvl="8" w:tplc="C2AE0EC4">
      <w:numFmt w:val="bullet"/>
      <w:lvlText w:val="•"/>
      <w:lvlJc w:val="left"/>
      <w:pPr>
        <w:ind w:left="9052" w:hanging="361"/>
      </w:pPr>
      <w:rPr>
        <w:rFonts w:hint="default"/>
        <w:lang w:val="ro-RO" w:eastAsia="en-US" w:bidi="ar-SA"/>
      </w:rPr>
    </w:lvl>
  </w:abstractNum>
  <w:abstractNum w:abstractNumId="16">
    <w:nsid w:val="5632104D"/>
    <w:multiLevelType w:val="multilevel"/>
    <w:tmpl w:val="17C0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7F093C"/>
    <w:multiLevelType w:val="hybridMultilevel"/>
    <w:tmpl w:val="05FAA7EC"/>
    <w:lvl w:ilvl="0" w:tplc="A262208E">
      <w:start w:val="1"/>
      <w:numFmt w:val="upperRoman"/>
      <w:lvlText w:val="%1."/>
      <w:lvlJc w:val="left"/>
      <w:pPr>
        <w:ind w:left="1440" w:hanging="720"/>
      </w:pPr>
      <w:rPr>
        <w:rFonts w:hint="default"/>
        <w:b/>
        <w:bCs/>
        <w:i/>
        <w:iCs/>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67EA5A63"/>
    <w:multiLevelType w:val="multilevel"/>
    <w:tmpl w:val="A9B0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E55877"/>
    <w:multiLevelType w:val="hybridMultilevel"/>
    <w:tmpl w:val="3B0A6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F81F54"/>
    <w:multiLevelType w:val="hybridMultilevel"/>
    <w:tmpl w:val="494425FE"/>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19245A7"/>
    <w:multiLevelType w:val="multilevel"/>
    <w:tmpl w:val="D8AC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3363F25"/>
    <w:multiLevelType w:val="multilevel"/>
    <w:tmpl w:val="7340C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3F71FA8"/>
    <w:multiLevelType w:val="multilevel"/>
    <w:tmpl w:val="6368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9D6D13"/>
    <w:multiLevelType w:val="hybridMultilevel"/>
    <w:tmpl w:val="3EA8023C"/>
    <w:lvl w:ilvl="0" w:tplc="466022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95736A"/>
    <w:multiLevelType w:val="multilevel"/>
    <w:tmpl w:val="FA4C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C7589A"/>
    <w:multiLevelType w:val="multilevel"/>
    <w:tmpl w:val="C596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8E2458D"/>
    <w:multiLevelType w:val="multilevel"/>
    <w:tmpl w:val="DA6A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9"/>
  </w:num>
  <w:num w:numId="3">
    <w:abstractNumId w:val="24"/>
  </w:num>
  <w:num w:numId="4">
    <w:abstractNumId w:val="3"/>
  </w:num>
  <w:num w:numId="5">
    <w:abstractNumId w:val="10"/>
  </w:num>
  <w:num w:numId="6">
    <w:abstractNumId w:val="15"/>
  </w:num>
  <w:num w:numId="7">
    <w:abstractNumId w:val="20"/>
  </w:num>
  <w:num w:numId="8">
    <w:abstractNumId w:val="23"/>
  </w:num>
  <w:num w:numId="9">
    <w:abstractNumId w:val="17"/>
  </w:num>
  <w:num w:numId="10">
    <w:abstractNumId w:val="14"/>
  </w:num>
  <w:num w:numId="11">
    <w:abstractNumId w:val="5"/>
  </w:num>
  <w:num w:numId="12">
    <w:abstractNumId w:val="4"/>
  </w:num>
  <w:num w:numId="13">
    <w:abstractNumId w:val="2"/>
  </w:num>
  <w:num w:numId="14">
    <w:abstractNumId w:val="6"/>
  </w:num>
  <w:num w:numId="15">
    <w:abstractNumId w:val="26"/>
  </w:num>
  <w:num w:numId="16">
    <w:abstractNumId w:val="18"/>
  </w:num>
  <w:num w:numId="17">
    <w:abstractNumId w:val="21"/>
  </w:num>
  <w:num w:numId="18">
    <w:abstractNumId w:val="11"/>
  </w:num>
  <w:num w:numId="19">
    <w:abstractNumId w:val="22"/>
  </w:num>
  <w:num w:numId="20">
    <w:abstractNumId w:val="7"/>
  </w:num>
  <w:num w:numId="21">
    <w:abstractNumId w:val="13"/>
  </w:num>
  <w:num w:numId="22">
    <w:abstractNumId w:val="16"/>
  </w:num>
  <w:num w:numId="23">
    <w:abstractNumId w:val="0"/>
  </w:num>
  <w:num w:numId="24">
    <w:abstractNumId w:val="27"/>
  </w:num>
  <w:num w:numId="25">
    <w:abstractNumId w:val="9"/>
  </w:num>
  <w:num w:numId="26">
    <w:abstractNumId w:val="1"/>
  </w:num>
  <w:num w:numId="27">
    <w:abstractNumId w:val="25"/>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018"/>
    <w:rsid w:val="0001756C"/>
    <w:rsid w:val="000D50C9"/>
    <w:rsid w:val="001C61AC"/>
    <w:rsid w:val="002101EE"/>
    <w:rsid w:val="002C029F"/>
    <w:rsid w:val="00384F5B"/>
    <w:rsid w:val="00442AD2"/>
    <w:rsid w:val="00460071"/>
    <w:rsid w:val="00533157"/>
    <w:rsid w:val="00610CBA"/>
    <w:rsid w:val="006F53BD"/>
    <w:rsid w:val="00853EF7"/>
    <w:rsid w:val="00883464"/>
    <w:rsid w:val="008C5C7F"/>
    <w:rsid w:val="008F7706"/>
    <w:rsid w:val="00913CAE"/>
    <w:rsid w:val="00AA7B84"/>
    <w:rsid w:val="00AD45ED"/>
    <w:rsid w:val="00B91C43"/>
    <w:rsid w:val="00B95511"/>
    <w:rsid w:val="00C04392"/>
    <w:rsid w:val="00CD4284"/>
    <w:rsid w:val="00D12D13"/>
    <w:rsid w:val="00D57796"/>
    <w:rsid w:val="00D60EF0"/>
    <w:rsid w:val="00D85444"/>
    <w:rsid w:val="00EA5586"/>
    <w:rsid w:val="00EE3044"/>
    <w:rsid w:val="00EF602E"/>
    <w:rsid w:val="00FC38D5"/>
    <w:rsid w:val="00FE0018"/>
    <w:rsid w:val="00FE0CF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DC67E7-6DA0-4953-84D7-F0055376F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157"/>
    <w:pPr>
      <w:spacing w:after="0" w:line="240" w:lineRule="auto"/>
    </w:pPr>
    <w:rPr>
      <w:rFonts w:ascii="Times New Roman" w:eastAsia="Times New Roman" w:hAnsi="Times New Roman"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33157"/>
    <w:pPr>
      <w:jc w:val="both"/>
    </w:pPr>
    <w:rPr>
      <w:noProof/>
      <w:sz w:val="28"/>
      <w:szCs w:val="20"/>
    </w:rPr>
  </w:style>
  <w:style w:type="character" w:customStyle="1" w:styleId="BodyTextChar">
    <w:name w:val="Body Text Char"/>
    <w:basedOn w:val="DefaultParagraphFont"/>
    <w:link w:val="BodyText"/>
    <w:rsid w:val="00533157"/>
    <w:rPr>
      <w:rFonts w:ascii="Times New Roman" w:eastAsia="Times New Roman" w:hAnsi="Times New Roman" w:cs="Times New Roman"/>
      <w:noProof/>
      <w:sz w:val="28"/>
      <w:szCs w:val="20"/>
      <w:lang w:eastAsia="ro-RO"/>
    </w:rPr>
  </w:style>
  <w:style w:type="paragraph" w:styleId="Header">
    <w:name w:val="header"/>
    <w:basedOn w:val="Normal"/>
    <w:link w:val="HeaderChar"/>
    <w:rsid w:val="00533157"/>
    <w:pPr>
      <w:tabs>
        <w:tab w:val="center" w:pos="4320"/>
        <w:tab w:val="right" w:pos="8640"/>
      </w:tabs>
    </w:pPr>
    <w:rPr>
      <w:szCs w:val="20"/>
      <w:lang w:val="x-none" w:eastAsia="x-none"/>
    </w:rPr>
  </w:style>
  <w:style w:type="character" w:customStyle="1" w:styleId="HeaderChar">
    <w:name w:val="Header Char"/>
    <w:basedOn w:val="DefaultParagraphFont"/>
    <w:link w:val="Header"/>
    <w:rsid w:val="00533157"/>
    <w:rPr>
      <w:rFonts w:ascii="Times New Roman" w:eastAsia="Times New Roman" w:hAnsi="Times New Roman" w:cs="Times New Roman"/>
      <w:sz w:val="24"/>
      <w:szCs w:val="20"/>
      <w:lang w:val="x-none" w:eastAsia="x-none"/>
    </w:rPr>
  </w:style>
  <w:style w:type="paragraph" w:styleId="NoSpacing">
    <w:name w:val="No Spacing"/>
    <w:uiPriority w:val="1"/>
    <w:qFormat/>
    <w:rsid w:val="00533157"/>
    <w:pPr>
      <w:spacing w:after="0" w:line="240" w:lineRule="auto"/>
    </w:pPr>
    <w:rPr>
      <w:rFonts w:ascii="Times New Roman" w:eastAsia="Times New Roman" w:hAnsi="Times New Roman" w:cs="Times New Roman"/>
      <w:sz w:val="24"/>
      <w:szCs w:val="24"/>
      <w:lang w:eastAsia="ro-RO"/>
    </w:rPr>
  </w:style>
  <w:style w:type="character" w:styleId="Hyperlink">
    <w:name w:val="Hyperlink"/>
    <w:rsid w:val="00533157"/>
    <w:rPr>
      <w:color w:val="0000FF"/>
      <w:u w:val="single"/>
    </w:rPr>
  </w:style>
  <w:style w:type="character" w:customStyle="1" w:styleId="salnttl1">
    <w:name w:val="s_aln_ttl1"/>
    <w:rsid w:val="00533157"/>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533157"/>
    <w:rPr>
      <w:rFonts w:ascii="Verdana" w:hAnsi="Verdana" w:hint="default"/>
      <w:b w:val="0"/>
      <w:bCs w:val="0"/>
      <w:color w:val="000000"/>
      <w:sz w:val="20"/>
      <w:szCs w:val="20"/>
      <w:shd w:val="clear" w:color="auto" w:fill="FFFFFF"/>
    </w:rPr>
  </w:style>
  <w:style w:type="character" w:customStyle="1" w:styleId="slgi1">
    <w:name w:val="s_lgi1"/>
    <w:rsid w:val="00533157"/>
    <w:rPr>
      <w:rFonts w:ascii="Verdana" w:hAnsi="Verdana" w:hint="default"/>
      <w:b w:val="0"/>
      <w:bCs w:val="0"/>
      <w:color w:val="006400"/>
      <w:sz w:val="20"/>
      <w:szCs w:val="20"/>
      <w:u w:val="single"/>
      <w:shd w:val="clear" w:color="auto" w:fill="FFFFFF"/>
    </w:rPr>
  </w:style>
  <w:style w:type="paragraph" w:customStyle="1" w:styleId="Default">
    <w:name w:val="Default"/>
    <w:rsid w:val="0053315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markedcontent">
    <w:name w:val="markedcontent"/>
    <w:basedOn w:val="DefaultParagraphFont"/>
    <w:rsid w:val="00533157"/>
  </w:style>
  <w:style w:type="paragraph" w:styleId="BalloonText">
    <w:name w:val="Balloon Text"/>
    <w:basedOn w:val="Normal"/>
    <w:link w:val="BalloonTextChar"/>
    <w:uiPriority w:val="99"/>
    <w:semiHidden/>
    <w:unhideWhenUsed/>
    <w:rsid w:val="00D60E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EF0"/>
    <w:rPr>
      <w:rFonts w:ascii="Segoe UI" w:eastAsia="Times New Roman" w:hAnsi="Segoe UI" w:cs="Segoe UI"/>
      <w:sz w:val="18"/>
      <w:szCs w:val="18"/>
      <w:lang w:eastAsia="ro-RO"/>
    </w:rPr>
  </w:style>
  <w:style w:type="paragraph" w:styleId="ListParagraph">
    <w:name w:val="List Paragraph"/>
    <w:basedOn w:val="Normal"/>
    <w:uiPriority w:val="34"/>
    <w:qFormat/>
    <w:rsid w:val="00D57796"/>
    <w:pPr>
      <w:spacing w:before="240" w:after="320" w:line="300" w:lineRule="auto"/>
      <w:ind w:left="720"/>
      <w:contextualSpacing/>
      <w:jc w:val="both"/>
    </w:pPr>
    <w:rPr>
      <w:rFonts w:ascii="Arial" w:eastAsiaTheme="minorHAnsi" w:hAnsi="Arial" w:cstheme="minorBidi"/>
      <w:szCs w:val="22"/>
      <w:lang w:val="en-US" w:eastAsia="en-US"/>
    </w:rPr>
  </w:style>
  <w:style w:type="paragraph" w:customStyle="1" w:styleId="ListParagraph1">
    <w:name w:val="List Paragraph1"/>
    <w:basedOn w:val="Normal"/>
    <w:uiPriority w:val="34"/>
    <w:qFormat/>
    <w:rsid w:val="00D57796"/>
    <w:pPr>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TableParagraph">
    <w:name w:val="Table Paragraph"/>
    <w:basedOn w:val="Normal"/>
    <w:uiPriority w:val="1"/>
    <w:qFormat/>
    <w:rsid w:val="00D57796"/>
    <w:pPr>
      <w:widowControl w:val="0"/>
      <w:autoSpaceDE w:val="0"/>
      <w:autoSpaceDN w:val="0"/>
      <w:ind w:left="171"/>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29119">
      <w:bodyDiv w:val="1"/>
      <w:marLeft w:val="0"/>
      <w:marRight w:val="0"/>
      <w:marTop w:val="0"/>
      <w:marBottom w:val="0"/>
      <w:divBdr>
        <w:top w:val="none" w:sz="0" w:space="0" w:color="auto"/>
        <w:left w:val="none" w:sz="0" w:space="0" w:color="auto"/>
        <w:bottom w:val="none" w:sz="0" w:space="0" w:color="auto"/>
        <w:right w:val="none" w:sz="0" w:space="0" w:color="auto"/>
      </w:divBdr>
      <w:divsChild>
        <w:div w:id="897934714">
          <w:marLeft w:val="0"/>
          <w:marRight w:val="0"/>
          <w:marTop w:val="0"/>
          <w:marBottom w:val="0"/>
          <w:divBdr>
            <w:top w:val="none" w:sz="0" w:space="0" w:color="auto"/>
            <w:left w:val="none" w:sz="0" w:space="0" w:color="auto"/>
            <w:bottom w:val="none" w:sz="0" w:space="0" w:color="auto"/>
            <w:right w:val="none" w:sz="0" w:space="0" w:color="auto"/>
          </w:divBdr>
          <w:divsChild>
            <w:div w:id="550506455">
              <w:marLeft w:val="0"/>
              <w:marRight w:val="0"/>
              <w:marTop w:val="360"/>
              <w:marBottom w:val="180"/>
              <w:divBdr>
                <w:top w:val="none" w:sz="0" w:space="0" w:color="auto"/>
                <w:left w:val="none" w:sz="0" w:space="0" w:color="auto"/>
                <w:bottom w:val="none" w:sz="0" w:space="0" w:color="auto"/>
                <w:right w:val="none" w:sz="0" w:space="0" w:color="auto"/>
              </w:divBdr>
            </w:div>
          </w:divsChild>
        </w:div>
        <w:div w:id="1717314509">
          <w:marLeft w:val="0"/>
          <w:marRight w:val="0"/>
          <w:marTop w:val="0"/>
          <w:marBottom w:val="0"/>
          <w:divBdr>
            <w:top w:val="none" w:sz="0" w:space="0" w:color="auto"/>
            <w:left w:val="none" w:sz="0" w:space="0" w:color="auto"/>
            <w:bottom w:val="none" w:sz="0" w:space="0" w:color="auto"/>
            <w:right w:val="none" w:sz="0" w:space="0" w:color="auto"/>
          </w:divBdr>
          <w:divsChild>
            <w:div w:id="684283562">
              <w:marLeft w:val="0"/>
              <w:marRight w:val="0"/>
              <w:marTop w:val="180"/>
              <w:marBottom w:val="240"/>
              <w:divBdr>
                <w:top w:val="none" w:sz="0" w:space="0" w:color="auto"/>
                <w:left w:val="none" w:sz="0" w:space="0" w:color="auto"/>
                <w:bottom w:val="none" w:sz="0" w:space="0" w:color="auto"/>
                <w:right w:val="none" w:sz="0" w:space="0" w:color="auto"/>
              </w:divBdr>
            </w:div>
          </w:divsChild>
        </w:div>
        <w:div w:id="1789809518">
          <w:marLeft w:val="0"/>
          <w:marRight w:val="0"/>
          <w:marTop w:val="0"/>
          <w:marBottom w:val="0"/>
          <w:divBdr>
            <w:top w:val="none" w:sz="0" w:space="0" w:color="auto"/>
            <w:left w:val="none" w:sz="0" w:space="0" w:color="auto"/>
            <w:bottom w:val="none" w:sz="0" w:space="0" w:color="auto"/>
            <w:right w:val="none" w:sz="0" w:space="0" w:color="auto"/>
          </w:divBdr>
        </w:div>
        <w:div w:id="1200556689">
          <w:marLeft w:val="0"/>
          <w:marRight w:val="0"/>
          <w:marTop w:val="0"/>
          <w:marBottom w:val="0"/>
          <w:divBdr>
            <w:top w:val="none" w:sz="0" w:space="0" w:color="auto"/>
            <w:left w:val="none" w:sz="0" w:space="0" w:color="auto"/>
            <w:bottom w:val="none" w:sz="0" w:space="0" w:color="auto"/>
            <w:right w:val="none" w:sz="0" w:space="0" w:color="auto"/>
          </w:divBdr>
        </w:div>
        <w:div w:id="1574468364">
          <w:marLeft w:val="0"/>
          <w:marRight w:val="0"/>
          <w:marTop w:val="0"/>
          <w:marBottom w:val="0"/>
          <w:divBdr>
            <w:top w:val="none" w:sz="0" w:space="0" w:color="auto"/>
            <w:left w:val="none" w:sz="0" w:space="0" w:color="auto"/>
            <w:bottom w:val="none" w:sz="0" w:space="0" w:color="auto"/>
            <w:right w:val="none" w:sz="0" w:space="0" w:color="auto"/>
          </w:divBdr>
        </w:div>
        <w:div w:id="867991511">
          <w:marLeft w:val="0"/>
          <w:marRight w:val="0"/>
          <w:marTop w:val="0"/>
          <w:marBottom w:val="0"/>
          <w:divBdr>
            <w:top w:val="none" w:sz="0" w:space="0" w:color="auto"/>
            <w:left w:val="none" w:sz="0" w:space="0" w:color="auto"/>
            <w:bottom w:val="none" w:sz="0" w:space="0" w:color="auto"/>
            <w:right w:val="none" w:sz="0" w:space="0" w:color="auto"/>
          </w:divBdr>
        </w:div>
      </w:divsChild>
    </w:div>
    <w:div w:id="212310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_ciocanesti@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3</Pages>
  <Words>1170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22</cp:revision>
  <cp:lastPrinted>2026-10-30T10:42:00Z</cp:lastPrinted>
  <dcterms:created xsi:type="dcterms:W3CDTF">2026-08-06T06:01:00Z</dcterms:created>
  <dcterms:modified xsi:type="dcterms:W3CDTF">2026-10-30T10:42:00Z</dcterms:modified>
</cp:coreProperties>
</file>