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D0370" w14:textId="757B6069" w:rsidR="00CC159B" w:rsidRPr="00023D9B" w:rsidRDefault="00023D9B" w:rsidP="003C5B15">
      <w:pPr>
        <w:pStyle w:val="Header"/>
        <w:tabs>
          <w:tab w:val="clear" w:pos="8640"/>
          <w:tab w:val="center" w:pos="4703"/>
          <w:tab w:val="right" w:pos="9214"/>
          <w:tab w:val="right" w:pos="9406"/>
        </w:tabs>
        <w:ind w:left="-426" w:right="4" w:firstLine="426"/>
        <w:rPr>
          <w:b/>
          <w:color w:val="FF0000"/>
        </w:rPr>
      </w:pPr>
      <w:r>
        <w:rPr>
          <w:b/>
        </w:rPr>
        <w:tab/>
      </w:r>
      <w:r>
        <w:rPr>
          <w:b/>
        </w:rPr>
        <w:tab/>
      </w:r>
      <w:r>
        <w:rPr>
          <w:b/>
        </w:rPr>
        <w:tab/>
      </w:r>
      <w:r w:rsidRPr="00023D9B">
        <w:rPr>
          <w:b/>
          <w:color w:val="FF0000"/>
        </w:rPr>
        <w:t xml:space="preserve">Publicat în data de </w:t>
      </w:r>
      <w:r w:rsidR="000363E4">
        <w:rPr>
          <w:b/>
          <w:color w:val="FF0000"/>
        </w:rPr>
        <w:t>02</w:t>
      </w:r>
      <w:r w:rsidRPr="00023D9B">
        <w:rPr>
          <w:b/>
          <w:color w:val="FF0000"/>
        </w:rPr>
        <w:t>.</w:t>
      </w:r>
      <w:r w:rsidR="000363E4">
        <w:rPr>
          <w:b/>
          <w:color w:val="FF0000"/>
        </w:rPr>
        <w:t>11</w:t>
      </w:r>
      <w:r w:rsidRPr="00023D9B">
        <w:rPr>
          <w:b/>
          <w:color w:val="FF0000"/>
        </w:rPr>
        <w:t xml:space="preserve">.2026 </w:t>
      </w:r>
    </w:p>
    <w:p w14:paraId="0B99DB53" w14:textId="217153D9" w:rsidR="003C5B15" w:rsidRDefault="003C5B15" w:rsidP="003C5B15">
      <w:pPr>
        <w:pStyle w:val="Header"/>
        <w:tabs>
          <w:tab w:val="clear" w:pos="8640"/>
          <w:tab w:val="center" w:pos="4703"/>
          <w:tab w:val="right" w:pos="9214"/>
          <w:tab w:val="right" w:pos="9406"/>
        </w:tabs>
        <w:ind w:left="-426" w:right="4" w:firstLine="426"/>
        <w:rPr>
          <w:b/>
        </w:rPr>
      </w:pPr>
      <w:r w:rsidRPr="003C5B15">
        <w:rPr>
          <w:b/>
        </w:rPr>
        <w:t>Nr.</w:t>
      </w:r>
      <w:r w:rsidR="00651405">
        <w:rPr>
          <w:b/>
        </w:rPr>
        <w:t xml:space="preserve"> </w:t>
      </w:r>
      <w:r w:rsidR="000363E4">
        <w:rPr>
          <w:b/>
        </w:rPr>
        <w:t>7678 din 30.10.2026</w:t>
      </w:r>
    </w:p>
    <w:p w14:paraId="287FA78A" w14:textId="77777777" w:rsidR="00CC159B" w:rsidRPr="003C5B15" w:rsidRDefault="00CC159B" w:rsidP="003C5B15">
      <w:pPr>
        <w:pStyle w:val="Header"/>
        <w:tabs>
          <w:tab w:val="clear" w:pos="8640"/>
          <w:tab w:val="center" w:pos="4703"/>
          <w:tab w:val="right" w:pos="9214"/>
          <w:tab w:val="right" w:pos="9406"/>
        </w:tabs>
        <w:ind w:left="-426" w:right="4" w:firstLine="426"/>
        <w:rPr>
          <w:b/>
        </w:rPr>
      </w:pPr>
    </w:p>
    <w:p w14:paraId="444B2F4D" w14:textId="77777777" w:rsidR="003C5B15" w:rsidRPr="003C5B15" w:rsidRDefault="003C5B15" w:rsidP="003C5B15">
      <w:pPr>
        <w:jc w:val="center"/>
        <w:rPr>
          <w:rFonts w:ascii="Times New Roman" w:hAnsi="Times New Roman"/>
        </w:rPr>
      </w:pPr>
      <w:r w:rsidRPr="003C5B15">
        <w:rPr>
          <w:rFonts w:ascii="Times New Roman" w:hAnsi="Times New Roman"/>
          <w:b/>
          <w:bCs/>
        </w:rPr>
        <w:t xml:space="preserve">Comuna </w:t>
      </w:r>
      <w:r>
        <w:rPr>
          <w:rFonts w:ascii="Times New Roman" w:hAnsi="Times New Roman"/>
          <w:b/>
          <w:bCs/>
        </w:rPr>
        <w:t>Negreni, județul Cluj</w:t>
      </w:r>
    </w:p>
    <w:p w14:paraId="13627278" w14:textId="43B1391D" w:rsidR="003C5B15" w:rsidRPr="003C5B15" w:rsidRDefault="003C5B15" w:rsidP="003C5B15">
      <w:pPr>
        <w:jc w:val="center"/>
        <w:rPr>
          <w:rFonts w:ascii="Times New Roman" w:hAnsi="Times New Roman"/>
        </w:rPr>
      </w:pPr>
      <w:r w:rsidRPr="003C5B15">
        <w:rPr>
          <w:rFonts w:ascii="Times New Roman" w:hAnsi="Times New Roman"/>
          <w:b/>
          <w:bCs/>
        </w:rPr>
        <w:t xml:space="preserve">organizează în </w:t>
      </w:r>
      <w:r w:rsidR="00CC159B">
        <w:rPr>
          <w:rFonts w:ascii="Times New Roman" w:hAnsi="Times New Roman"/>
          <w:b/>
          <w:bCs/>
        </w:rPr>
        <w:t>data</w:t>
      </w:r>
      <w:r w:rsidRPr="003C5B15">
        <w:rPr>
          <w:rFonts w:ascii="Times New Roman" w:hAnsi="Times New Roman"/>
          <w:b/>
          <w:bCs/>
        </w:rPr>
        <w:t xml:space="preserve"> de </w:t>
      </w:r>
      <w:r w:rsidR="00EA3C75">
        <w:rPr>
          <w:rFonts w:ascii="Times New Roman" w:hAnsi="Times New Roman"/>
          <w:b/>
          <w:bCs/>
          <w:color w:val="FF0000"/>
        </w:rPr>
        <w:t>2</w:t>
      </w:r>
      <w:r w:rsidR="00945BA8">
        <w:rPr>
          <w:rFonts w:ascii="Times New Roman" w:hAnsi="Times New Roman"/>
          <w:b/>
          <w:bCs/>
          <w:color w:val="FF0000"/>
        </w:rPr>
        <w:t>4</w:t>
      </w:r>
      <w:r w:rsidRPr="003C6B88">
        <w:rPr>
          <w:rFonts w:ascii="Times New Roman" w:hAnsi="Times New Roman"/>
          <w:b/>
          <w:bCs/>
          <w:color w:val="FF0000"/>
        </w:rPr>
        <w:t xml:space="preserve"> </w:t>
      </w:r>
      <w:r w:rsidR="00945BA8">
        <w:rPr>
          <w:rFonts w:ascii="Times New Roman" w:hAnsi="Times New Roman"/>
          <w:b/>
          <w:bCs/>
          <w:color w:val="FF0000"/>
        </w:rPr>
        <w:t>noiembrie</w:t>
      </w:r>
      <w:r w:rsidRPr="003C6B88">
        <w:rPr>
          <w:rFonts w:ascii="Times New Roman" w:hAnsi="Times New Roman"/>
          <w:b/>
          <w:bCs/>
          <w:color w:val="FF0000"/>
        </w:rPr>
        <w:t xml:space="preserve"> 2026</w:t>
      </w:r>
      <w:r w:rsidRPr="003C5B15">
        <w:rPr>
          <w:rFonts w:ascii="Times New Roman" w:hAnsi="Times New Roman"/>
          <w:b/>
          <w:bCs/>
        </w:rPr>
        <w:t>, ora 10,00 la sediul din comuna</w:t>
      </w:r>
      <w:r>
        <w:rPr>
          <w:rFonts w:ascii="Times New Roman" w:hAnsi="Times New Roman"/>
          <w:b/>
          <w:bCs/>
        </w:rPr>
        <w:t xml:space="preserve"> Negreni</w:t>
      </w:r>
      <w:r w:rsidRPr="003C5B15">
        <w:rPr>
          <w:rFonts w:ascii="Times New Roman" w:hAnsi="Times New Roman"/>
          <w:b/>
          <w:bCs/>
        </w:rPr>
        <w:t xml:space="preserve">, sat </w:t>
      </w:r>
      <w:r>
        <w:rPr>
          <w:rFonts w:ascii="Times New Roman" w:hAnsi="Times New Roman"/>
          <w:b/>
          <w:bCs/>
        </w:rPr>
        <w:t>Negreni</w:t>
      </w:r>
      <w:r w:rsidRPr="003C5B15">
        <w:rPr>
          <w:rFonts w:ascii="Times New Roman" w:hAnsi="Times New Roman"/>
          <w:b/>
          <w:bCs/>
        </w:rPr>
        <w:t xml:space="preserve">, str. </w:t>
      </w:r>
      <w:r>
        <w:rPr>
          <w:rFonts w:ascii="Times New Roman" w:hAnsi="Times New Roman"/>
          <w:b/>
          <w:bCs/>
        </w:rPr>
        <w:t>Prinicipala</w:t>
      </w:r>
      <w:r w:rsidRPr="003C5B15">
        <w:rPr>
          <w:rFonts w:ascii="Times New Roman" w:hAnsi="Times New Roman"/>
          <w:b/>
          <w:bCs/>
        </w:rPr>
        <w:t xml:space="preserve"> nr. </w:t>
      </w:r>
      <w:r>
        <w:rPr>
          <w:rFonts w:ascii="Times New Roman" w:hAnsi="Times New Roman"/>
          <w:b/>
          <w:bCs/>
        </w:rPr>
        <w:t>63</w:t>
      </w:r>
    </w:p>
    <w:p w14:paraId="42CE22BC" w14:textId="77777777" w:rsidR="003C5B15" w:rsidRPr="003C5B15" w:rsidRDefault="003C5B15" w:rsidP="003C5B15">
      <w:pPr>
        <w:jc w:val="center"/>
        <w:rPr>
          <w:rFonts w:ascii="Times New Roman" w:hAnsi="Times New Roman"/>
        </w:rPr>
      </w:pPr>
      <w:r w:rsidRPr="003C5B15">
        <w:rPr>
          <w:rFonts w:ascii="Times New Roman" w:hAnsi="Times New Roman"/>
          <w:b/>
          <w:bCs/>
        </w:rPr>
        <w:t>CONCURS DE RECRUTARE</w:t>
      </w:r>
    </w:p>
    <w:p w14:paraId="79176886" w14:textId="77777777" w:rsidR="003C5B15" w:rsidRPr="003C5B15" w:rsidRDefault="003C5B15" w:rsidP="003C5B15">
      <w:pPr>
        <w:rPr>
          <w:rFonts w:ascii="Times New Roman" w:hAnsi="Times New Roman"/>
        </w:rPr>
      </w:pPr>
      <w:r w:rsidRPr="003C5B15">
        <w:rPr>
          <w:rFonts w:ascii="Times New Roman" w:hAnsi="Times New Roman"/>
        </w:rPr>
        <w:t>pentru ocuparea următorului post contractual vacant pe perioadă nedeterminată:</w:t>
      </w:r>
    </w:p>
    <w:p w14:paraId="1211E1E8" w14:textId="77777777" w:rsidR="003C5B15" w:rsidRPr="003C5B15" w:rsidRDefault="00B370F4" w:rsidP="003C6B88">
      <w:pPr>
        <w:numPr>
          <w:ilvl w:val="0"/>
          <w:numId w:val="1"/>
        </w:numPr>
        <w:tabs>
          <w:tab w:val="clear" w:pos="720"/>
          <w:tab w:val="num" w:pos="426"/>
        </w:tabs>
        <w:ind w:left="0" w:firstLine="284"/>
        <w:rPr>
          <w:rFonts w:ascii="Times New Roman" w:hAnsi="Times New Roman"/>
          <w:b/>
          <w:bCs/>
        </w:rPr>
      </w:pPr>
      <w:r w:rsidRPr="003C5B15">
        <w:rPr>
          <w:rFonts w:ascii="Times New Roman" w:hAnsi="Times New Roman"/>
          <w:b/>
          <w:bCs/>
        </w:rPr>
        <w:t>S</w:t>
      </w:r>
      <w:r w:rsidR="003C5B15" w:rsidRPr="003C5B15">
        <w:rPr>
          <w:rFonts w:ascii="Times New Roman" w:hAnsi="Times New Roman"/>
          <w:b/>
          <w:bCs/>
        </w:rPr>
        <w:t>ofer</w:t>
      </w:r>
      <w:r>
        <w:rPr>
          <w:rFonts w:ascii="Times New Roman" w:hAnsi="Times New Roman"/>
          <w:b/>
          <w:bCs/>
        </w:rPr>
        <w:t xml:space="preserve"> treapta</w:t>
      </w:r>
      <w:r w:rsidR="003C5B15" w:rsidRPr="003C5B15">
        <w:rPr>
          <w:rFonts w:ascii="Times New Roman" w:hAnsi="Times New Roman"/>
          <w:b/>
          <w:bCs/>
        </w:rPr>
        <w:t xml:space="preserve"> </w:t>
      </w:r>
      <w:r w:rsidR="003C5B15">
        <w:rPr>
          <w:rFonts w:ascii="Times New Roman" w:hAnsi="Times New Roman"/>
          <w:b/>
          <w:bCs/>
        </w:rPr>
        <w:t>I</w:t>
      </w:r>
      <w:r w:rsidR="003C5B15" w:rsidRPr="003C5B15">
        <w:rPr>
          <w:rFonts w:ascii="Times New Roman" w:hAnsi="Times New Roman"/>
          <w:b/>
          <w:bCs/>
        </w:rPr>
        <w:t xml:space="preserve"> în cadrul Compartimentului </w:t>
      </w:r>
      <w:r w:rsidR="003C5B15">
        <w:rPr>
          <w:rFonts w:ascii="Times New Roman" w:hAnsi="Times New Roman"/>
          <w:b/>
          <w:bCs/>
        </w:rPr>
        <w:t>Administrativ</w:t>
      </w:r>
      <w:r w:rsidR="003C5B15" w:rsidRPr="003C5B15">
        <w:rPr>
          <w:rFonts w:ascii="Times New Roman" w:hAnsi="Times New Roman"/>
          <w:b/>
          <w:bCs/>
        </w:rPr>
        <w:t xml:space="preserve"> din </w:t>
      </w:r>
      <w:r w:rsidR="003C6B88">
        <w:rPr>
          <w:rFonts w:ascii="Times New Roman" w:hAnsi="Times New Roman"/>
          <w:b/>
          <w:bCs/>
        </w:rPr>
        <w:t xml:space="preserve">cadrul </w:t>
      </w:r>
      <w:r w:rsidR="003C5B15" w:rsidRPr="003C5B15">
        <w:rPr>
          <w:rFonts w:ascii="Times New Roman" w:hAnsi="Times New Roman"/>
          <w:b/>
          <w:bCs/>
        </w:rPr>
        <w:t xml:space="preserve">aparatul de specialitate al Primarului comunei </w:t>
      </w:r>
      <w:r w:rsidR="003C5B15">
        <w:rPr>
          <w:rFonts w:ascii="Times New Roman" w:hAnsi="Times New Roman"/>
          <w:b/>
          <w:bCs/>
        </w:rPr>
        <w:t>Negreni</w:t>
      </w:r>
      <w:r w:rsidR="003C5B15" w:rsidRPr="003C5B15">
        <w:rPr>
          <w:rFonts w:ascii="Times New Roman" w:hAnsi="Times New Roman"/>
          <w:b/>
          <w:bCs/>
        </w:rPr>
        <w:t xml:space="preserve"> – 1 post</w:t>
      </w:r>
    </w:p>
    <w:p w14:paraId="53143342" w14:textId="77777777" w:rsidR="003C5B15" w:rsidRPr="003C5B15" w:rsidRDefault="003C5B15" w:rsidP="00FF6AEE">
      <w:pPr>
        <w:spacing w:after="0"/>
        <w:jc w:val="both"/>
        <w:rPr>
          <w:rFonts w:ascii="Times New Roman" w:hAnsi="Times New Roman"/>
        </w:rPr>
      </w:pPr>
      <w:r w:rsidRPr="003C5B15">
        <w:rPr>
          <w:rFonts w:ascii="Times New Roman" w:hAnsi="Times New Roman"/>
        </w:rPr>
        <w:t>    Pentru ocuparea unei funcții contractuale poate participa orice persoană care îndeplinește următoarele </w:t>
      </w:r>
      <w:r w:rsidRPr="003C5B15">
        <w:rPr>
          <w:rFonts w:ascii="Times New Roman" w:hAnsi="Times New Roman"/>
          <w:b/>
          <w:bCs/>
        </w:rPr>
        <w:t>condiții generale</w:t>
      </w:r>
      <w:r w:rsidRPr="003C5B15">
        <w:rPr>
          <w:rFonts w:ascii="Times New Roman" w:hAnsi="Times New Roman"/>
        </w:rPr>
        <w:t> prevăzute de art. 15 din HG 1336/2022:</w:t>
      </w:r>
    </w:p>
    <w:p w14:paraId="48FF4ABC" w14:textId="77777777" w:rsidR="00FF6AEE" w:rsidRDefault="003C5B15" w:rsidP="00FF6AEE">
      <w:pPr>
        <w:spacing w:after="0"/>
        <w:jc w:val="both"/>
        <w:rPr>
          <w:rFonts w:ascii="Times New Roman" w:hAnsi="Times New Roman"/>
        </w:rPr>
      </w:pPr>
      <w:r w:rsidRPr="003C5B15">
        <w:rPr>
          <w:rFonts w:ascii="Times New Roman" w:hAnsi="Times New Roman"/>
        </w:rPr>
        <w:t>a) are cetăţenia română sau cetăţenia unui alt stat membru al Uniunii Europene, a unui stat parte la </w:t>
      </w:r>
      <w:hyperlink r:id="rId7" w:history="1">
        <w:r w:rsidRPr="003C5B15">
          <w:rPr>
            <w:rStyle w:val="Hyperlink"/>
            <w:rFonts w:ascii="Times New Roman" w:hAnsi="Times New Roman"/>
          </w:rPr>
          <w:t>Acordul</w:t>
        </w:r>
      </w:hyperlink>
      <w:r w:rsidRPr="003C5B15">
        <w:rPr>
          <w:rFonts w:ascii="Times New Roman" w:hAnsi="Times New Roman"/>
        </w:rPr>
        <w:t> privind Spaţiul Economic European (SEE) sau cetăţenia Confederaţiei Elveţiene;</w:t>
      </w:r>
      <w:r w:rsidRPr="003C5B15">
        <w:rPr>
          <w:rFonts w:ascii="Times New Roman" w:hAnsi="Times New Roman"/>
        </w:rPr>
        <w:br/>
      </w:r>
      <w:r w:rsidRPr="003C5B15">
        <w:rPr>
          <w:rFonts w:ascii="Times New Roman" w:hAnsi="Times New Roman"/>
          <w:b/>
          <w:bCs/>
        </w:rPr>
        <w:t>b)</w:t>
      </w:r>
      <w:r w:rsidRPr="003C5B15">
        <w:rPr>
          <w:rFonts w:ascii="Times New Roman" w:hAnsi="Times New Roman"/>
        </w:rPr>
        <w:t> cunoaşte limba română, scris şi vorbit;</w:t>
      </w:r>
      <w:r w:rsidRPr="003C5B15">
        <w:rPr>
          <w:rFonts w:ascii="Times New Roman" w:hAnsi="Times New Roman"/>
        </w:rPr>
        <w:br/>
      </w:r>
      <w:r w:rsidRPr="003C5B15">
        <w:rPr>
          <w:rFonts w:ascii="Times New Roman" w:hAnsi="Times New Roman"/>
          <w:b/>
          <w:bCs/>
        </w:rPr>
        <w:t>c)</w:t>
      </w:r>
      <w:r w:rsidRPr="003C5B15">
        <w:rPr>
          <w:rFonts w:ascii="Times New Roman" w:hAnsi="Times New Roman"/>
        </w:rPr>
        <w:t> are capacitate de muncă în conformitate cu prevederile </w:t>
      </w:r>
      <w:hyperlink r:id="rId8" w:history="1">
        <w:r w:rsidRPr="003C5B15">
          <w:rPr>
            <w:rStyle w:val="Hyperlink"/>
            <w:rFonts w:ascii="Times New Roman" w:hAnsi="Times New Roman"/>
          </w:rPr>
          <w:t>Legii nr. 53/2003</w:t>
        </w:r>
      </w:hyperlink>
      <w:r w:rsidRPr="003C5B15">
        <w:rPr>
          <w:rFonts w:ascii="Times New Roman" w:hAnsi="Times New Roman"/>
        </w:rPr>
        <w:t> - Codul muncii, republicată, cu modificările şi completările ulterioare;</w:t>
      </w:r>
      <w:r w:rsidRPr="003C5B15">
        <w:rPr>
          <w:rFonts w:ascii="Times New Roman" w:hAnsi="Times New Roman"/>
        </w:rPr>
        <w:br/>
      </w:r>
      <w:r w:rsidRPr="003C5B15">
        <w:rPr>
          <w:rFonts w:ascii="Times New Roman" w:hAnsi="Times New Roman"/>
          <w:b/>
          <w:bCs/>
        </w:rPr>
        <w:t>d)</w:t>
      </w:r>
      <w:r w:rsidRPr="003C5B15">
        <w:rPr>
          <w:rFonts w:ascii="Times New Roman" w:hAnsi="Times New Roman"/>
        </w:rPr>
        <w:t> are o stare de sănătate corespunzătoare postului pentru care candidează, atestată pe baza adeverinţei medicale eliberate de medicul de familie sau de unităţile sanitare abilitate;</w:t>
      </w:r>
      <w:r w:rsidRPr="003C5B15">
        <w:rPr>
          <w:rFonts w:ascii="Times New Roman" w:hAnsi="Times New Roman"/>
        </w:rPr>
        <w:br/>
      </w:r>
      <w:r w:rsidRPr="003C5B15">
        <w:rPr>
          <w:rFonts w:ascii="Times New Roman" w:hAnsi="Times New Roman"/>
          <w:b/>
          <w:bCs/>
        </w:rPr>
        <w:t>e)</w:t>
      </w:r>
      <w:r w:rsidRPr="003C5B15">
        <w:rPr>
          <w:rFonts w:ascii="Times New Roman" w:hAnsi="Times New Roman"/>
        </w:rPr>
        <w:t> îndeplineşte condiţiile de studii, de vechime în specialitate şi, după caz, alte condiţii specifice potrivit cerinţelor postului scos la concurs;</w:t>
      </w:r>
      <w:r w:rsidRPr="003C5B15">
        <w:rPr>
          <w:rFonts w:ascii="Times New Roman" w:hAnsi="Times New Roman"/>
        </w:rPr>
        <w:br/>
      </w:r>
      <w:r w:rsidRPr="003C5B15">
        <w:rPr>
          <w:rFonts w:ascii="Times New Roman" w:hAnsi="Times New Roman"/>
          <w:b/>
          <w:bCs/>
        </w:rPr>
        <w:t>f)</w:t>
      </w:r>
      <w:r w:rsidRPr="003C5B15">
        <w:rPr>
          <w:rFonts w:ascii="Times New Roman" w:hAnsi="Times New Roman"/>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3C5B15">
        <w:rPr>
          <w:rFonts w:ascii="Times New Roman" w:hAnsi="Times New Roman"/>
        </w:rPr>
        <w:br/>
      </w:r>
      <w:r w:rsidRPr="003C5B15">
        <w:rPr>
          <w:rFonts w:ascii="Times New Roman" w:hAnsi="Times New Roman"/>
          <w:b/>
          <w:bCs/>
        </w:rPr>
        <w:t>g)</w:t>
      </w:r>
      <w:r w:rsidRPr="003C5B15">
        <w:rPr>
          <w:rFonts w:ascii="Times New Roman" w:hAnsi="Times New Roman"/>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3C5B15">
        <w:rPr>
          <w:rFonts w:ascii="Times New Roman" w:hAnsi="Times New Roman"/>
        </w:rPr>
        <w:br/>
      </w:r>
      <w:r w:rsidRPr="003C5B15">
        <w:rPr>
          <w:rFonts w:ascii="Times New Roman" w:hAnsi="Times New Roman"/>
          <w:b/>
          <w:bCs/>
        </w:rPr>
        <w:t>h)</w:t>
      </w:r>
      <w:r w:rsidRPr="003C5B15">
        <w:rPr>
          <w:rFonts w:ascii="Times New Roman" w:hAnsi="Times New Roman"/>
        </w:rPr>
        <w:t> nu a comis infracţiunile prevăzute la art. 1 alin. (2) din </w:t>
      </w:r>
      <w:hyperlink r:id="rId9" w:history="1">
        <w:r w:rsidRPr="003C5B15">
          <w:rPr>
            <w:rStyle w:val="Hyperlink"/>
            <w:rFonts w:ascii="Times New Roman" w:hAnsi="Times New Roman"/>
          </w:rPr>
          <w:t>Legea nr. 118/2019</w:t>
        </w:r>
      </w:hyperlink>
      <w:r w:rsidRPr="003C5B15">
        <w:rPr>
          <w:rFonts w:ascii="Times New Roman" w:hAnsi="Times New Roman"/>
        </w:rPr>
        <w:t> privind Registrul naţional automatizat cu privire la persoanele care au comis infracţiuni sexuale, de exploatare a unor persoane sau asupra minorilor, precum şi pentru completarea </w:t>
      </w:r>
      <w:hyperlink r:id="rId10" w:history="1">
        <w:r w:rsidRPr="003C5B15">
          <w:rPr>
            <w:rStyle w:val="Hyperlink"/>
            <w:rFonts w:ascii="Times New Roman" w:hAnsi="Times New Roman"/>
          </w:rPr>
          <w:t>Legii nr. 76/2008</w:t>
        </w:r>
      </w:hyperlink>
      <w:r w:rsidRPr="003C5B15">
        <w:rPr>
          <w:rFonts w:ascii="Times New Roman" w:hAnsi="Times New Roman"/>
        </w:rPr>
        <w:t> privind organizarea şi funcţionarea Sistemului Naţional de Date Genetice Judiciare, cu modificările ulterioare, pentru domeniile prevăzute la art. 35 alin. (1) lit. h). </w:t>
      </w:r>
    </w:p>
    <w:p w14:paraId="5934563B" w14:textId="77777777" w:rsidR="00DD3E93" w:rsidRPr="003C5B15" w:rsidRDefault="00DD3E93" w:rsidP="00FF6AEE">
      <w:pPr>
        <w:spacing w:after="0"/>
        <w:jc w:val="both"/>
        <w:rPr>
          <w:rFonts w:ascii="Times New Roman" w:hAnsi="Times New Roman"/>
        </w:rPr>
      </w:pPr>
    </w:p>
    <w:p w14:paraId="10B98F56" w14:textId="77777777" w:rsidR="003C5B15" w:rsidRPr="003C5B15" w:rsidRDefault="003C5B15" w:rsidP="00FF6AEE">
      <w:pPr>
        <w:spacing w:after="0"/>
        <w:jc w:val="both"/>
        <w:rPr>
          <w:rFonts w:ascii="Times New Roman" w:hAnsi="Times New Roman"/>
        </w:rPr>
      </w:pPr>
      <w:r w:rsidRPr="003C5B15">
        <w:rPr>
          <w:rFonts w:ascii="Times New Roman" w:hAnsi="Times New Roman"/>
          <w:b/>
          <w:bCs/>
        </w:rPr>
        <w:t>Condițiile specifice</w:t>
      </w:r>
      <w:r w:rsidRPr="003C5B15">
        <w:rPr>
          <w:rFonts w:ascii="Times New Roman" w:hAnsi="Times New Roman"/>
        </w:rPr>
        <w:t>:</w:t>
      </w:r>
    </w:p>
    <w:p w14:paraId="39BC9BB4" w14:textId="24BEC34F" w:rsidR="003C5B15" w:rsidRPr="003C5B15" w:rsidRDefault="003C5B15" w:rsidP="00FF6AEE">
      <w:pPr>
        <w:numPr>
          <w:ilvl w:val="0"/>
          <w:numId w:val="2"/>
        </w:numPr>
        <w:spacing w:after="0"/>
        <w:jc w:val="both"/>
        <w:rPr>
          <w:rFonts w:ascii="Times New Roman" w:hAnsi="Times New Roman"/>
        </w:rPr>
      </w:pPr>
      <w:r w:rsidRPr="003C5B15">
        <w:rPr>
          <w:rFonts w:ascii="Times New Roman" w:hAnsi="Times New Roman"/>
        </w:rPr>
        <w:t xml:space="preserve">Studii </w:t>
      </w:r>
      <w:r w:rsidR="00DD3E93">
        <w:rPr>
          <w:rFonts w:ascii="Times New Roman" w:hAnsi="Times New Roman"/>
        </w:rPr>
        <w:t>generale/</w:t>
      </w:r>
      <w:r w:rsidRPr="003C5B15">
        <w:rPr>
          <w:rFonts w:ascii="Times New Roman" w:hAnsi="Times New Roman"/>
        </w:rPr>
        <w:t>medii;</w:t>
      </w:r>
    </w:p>
    <w:p w14:paraId="13AE0A7B" w14:textId="71ECBC00" w:rsidR="003C5B15" w:rsidRPr="003C5B15" w:rsidRDefault="003C5B15" w:rsidP="00FF6AEE">
      <w:pPr>
        <w:numPr>
          <w:ilvl w:val="0"/>
          <w:numId w:val="2"/>
        </w:numPr>
        <w:spacing w:after="0"/>
        <w:jc w:val="both"/>
        <w:rPr>
          <w:rFonts w:ascii="Times New Roman" w:hAnsi="Times New Roman"/>
        </w:rPr>
      </w:pPr>
      <w:r w:rsidRPr="003C5B15">
        <w:rPr>
          <w:rFonts w:ascii="Times New Roman" w:hAnsi="Times New Roman"/>
        </w:rPr>
        <w:t xml:space="preserve">Vechime în muncă : </w:t>
      </w:r>
      <w:r w:rsidR="00DD3E93">
        <w:rPr>
          <w:rFonts w:ascii="Times New Roman" w:hAnsi="Times New Roman"/>
        </w:rPr>
        <w:t>-</w:t>
      </w:r>
    </w:p>
    <w:p w14:paraId="6F0A2B9A" w14:textId="77777777" w:rsidR="00A34C3F" w:rsidRDefault="003C5B15" w:rsidP="00FF6AEE">
      <w:pPr>
        <w:numPr>
          <w:ilvl w:val="0"/>
          <w:numId w:val="2"/>
        </w:numPr>
        <w:tabs>
          <w:tab w:val="clear" w:pos="720"/>
          <w:tab w:val="num" w:pos="426"/>
        </w:tabs>
        <w:spacing w:after="0"/>
        <w:ind w:left="0" w:firstLine="142"/>
        <w:jc w:val="both"/>
        <w:rPr>
          <w:rFonts w:ascii="Times New Roman" w:hAnsi="Times New Roman"/>
        </w:rPr>
      </w:pPr>
      <w:r w:rsidRPr="00A34C3F">
        <w:rPr>
          <w:rFonts w:ascii="Times New Roman" w:hAnsi="Times New Roman"/>
        </w:rPr>
        <w:lastRenderedPageBreak/>
        <w:t xml:space="preserve">Permis de conducere pentru categoriile B, C, </w:t>
      </w:r>
      <w:r w:rsidR="002C14A6" w:rsidRPr="00A34C3F">
        <w:rPr>
          <w:rFonts w:ascii="Times New Roman" w:hAnsi="Times New Roman"/>
        </w:rPr>
        <w:t>E</w:t>
      </w:r>
      <w:r w:rsidR="00A34C3F">
        <w:rPr>
          <w:rFonts w:ascii="Times New Roman" w:hAnsi="Times New Roman"/>
        </w:rPr>
        <w:t>;</w:t>
      </w:r>
    </w:p>
    <w:p w14:paraId="7CA6DCDB" w14:textId="6550FD16" w:rsidR="003C5B15" w:rsidRPr="00A34C3F" w:rsidRDefault="003C5B15" w:rsidP="00FF6AEE">
      <w:pPr>
        <w:numPr>
          <w:ilvl w:val="0"/>
          <w:numId w:val="2"/>
        </w:numPr>
        <w:tabs>
          <w:tab w:val="clear" w:pos="720"/>
          <w:tab w:val="num" w:pos="426"/>
        </w:tabs>
        <w:spacing w:after="0"/>
        <w:ind w:left="0" w:firstLine="142"/>
        <w:jc w:val="both"/>
        <w:rPr>
          <w:rFonts w:ascii="Times New Roman" w:hAnsi="Times New Roman"/>
        </w:rPr>
      </w:pPr>
      <w:r w:rsidRPr="00A34C3F">
        <w:rPr>
          <w:rFonts w:ascii="Times New Roman" w:hAnsi="Times New Roman"/>
        </w:rPr>
        <w:t>În vederea participării la concurs , în termen de 10 de zile lucrătoare de la data afișării anunțului pentru ocuparea posturilor vacante, candidații depun dosarul de concurs, care va conține în mod obligatoriu documentele prevăzute de art. 35 din HG nr. 1336/2022:</w:t>
      </w:r>
    </w:p>
    <w:p w14:paraId="2873AE7A" w14:textId="77777777" w:rsidR="003C5B15" w:rsidRPr="003C5B15" w:rsidRDefault="003C5B15" w:rsidP="00FF6AEE">
      <w:pPr>
        <w:spacing w:after="0"/>
        <w:jc w:val="both"/>
        <w:rPr>
          <w:rFonts w:ascii="Times New Roman" w:hAnsi="Times New Roman"/>
        </w:rPr>
      </w:pPr>
      <w:r w:rsidRPr="003C5B15">
        <w:rPr>
          <w:rFonts w:ascii="Times New Roman" w:hAnsi="Times New Roman"/>
        </w:rPr>
        <w:t>a) formular de înscriere la concurs, conform modelului prevăzut la </w:t>
      </w:r>
      <w:hyperlink r:id="rId11" w:history="1">
        <w:r w:rsidRPr="003C5B15">
          <w:rPr>
            <w:rStyle w:val="Hyperlink"/>
            <w:rFonts w:ascii="Times New Roman" w:hAnsi="Times New Roman"/>
          </w:rPr>
          <w:t>anexa nr. 2</w:t>
        </w:r>
      </w:hyperlink>
      <w:r w:rsidRPr="003C5B15">
        <w:rPr>
          <w:rFonts w:ascii="Times New Roman" w:hAnsi="Times New Roman"/>
        </w:rPr>
        <w:t>;</w:t>
      </w:r>
      <w:r w:rsidRPr="003C5B15">
        <w:rPr>
          <w:rFonts w:ascii="Times New Roman" w:hAnsi="Times New Roman"/>
        </w:rPr>
        <w:br/>
      </w:r>
      <w:r w:rsidRPr="003C5B15">
        <w:rPr>
          <w:rFonts w:ascii="Times New Roman" w:hAnsi="Times New Roman"/>
          <w:b/>
          <w:bCs/>
        </w:rPr>
        <w:t>b)</w:t>
      </w:r>
      <w:r w:rsidRPr="003C5B15">
        <w:rPr>
          <w:rFonts w:ascii="Times New Roman" w:hAnsi="Times New Roman"/>
        </w:rPr>
        <w:t> copia actului de identitate sau orice alt document care atestă identitatea, potrivit legii, aflate în termen de valabilitate;</w:t>
      </w:r>
      <w:r w:rsidRPr="003C5B15">
        <w:rPr>
          <w:rFonts w:ascii="Times New Roman" w:hAnsi="Times New Roman"/>
        </w:rPr>
        <w:br/>
      </w:r>
      <w:r w:rsidRPr="003C5B15">
        <w:rPr>
          <w:rFonts w:ascii="Times New Roman" w:hAnsi="Times New Roman"/>
          <w:b/>
          <w:bCs/>
        </w:rPr>
        <w:t>c)</w:t>
      </w:r>
      <w:r w:rsidRPr="003C5B15">
        <w:rPr>
          <w:rFonts w:ascii="Times New Roman" w:hAnsi="Times New Roman"/>
        </w:rPr>
        <w:t> copia certificatului de căsătorie sau a altui document prin care s-a realizat schimbarea de nume, după caz;</w:t>
      </w:r>
      <w:r w:rsidRPr="003C5B15">
        <w:rPr>
          <w:rFonts w:ascii="Times New Roman" w:hAnsi="Times New Roman"/>
        </w:rPr>
        <w:br/>
      </w:r>
      <w:r w:rsidRPr="003C5B15">
        <w:rPr>
          <w:rFonts w:ascii="Times New Roman" w:hAnsi="Times New Roman"/>
          <w:b/>
          <w:bCs/>
        </w:rPr>
        <w:t>d)</w:t>
      </w:r>
      <w:r w:rsidRPr="003C5B15">
        <w:rPr>
          <w:rFonts w:ascii="Times New Roman" w:hAnsi="Times New Roman"/>
        </w:rPr>
        <w:t> copiile documentelor care atestă nivelul studiilor şi ale altor acte care atestă efectuarea unor specializări , precum şi copiile documentelor care atestă îndeplinirea condiţiilor specifice ale postului solicitate de autoritatea sau instituţia publică, sau ca urmeaza cursuri de specializare prevazute la conditiile specifice ,cu conditia ca la absolvire sa prezinte diploma;</w:t>
      </w:r>
    </w:p>
    <w:p w14:paraId="78F94DF7" w14:textId="77777777" w:rsidR="00B370F4" w:rsidRDefault="003C5B15" w:rsidP="00FF6AEE">
      <w:pPr>
        <w:spacing w:after="0"/>
        <w:jc w:val="both"/>
        <w:rPr>
          <w:rFonts w:ascii="Times New Roman" w:hAnsi="Times New Roman"/>
        </w:rPr>
      </w:pPr>
      <w:r w:rsidRPr="003C5B15">
        <w:rPr>
          <w:rFonts w:ascii="Times New Roman" w:hAnsi="Times New Roman"/>
          <w:b/>
          <w:bCs/>
        </w:rPr>
        <w:t>e)</w:t>
      </w:r>
      <w:r w:rsidRPr="003C5B15">
        <w:rPr>
          <w:rFonts w:ascii="Times New Roman" w:hAnsi="Times New Roman"/>
        </w:rPr>
        <w:t> copia carnetului de muncă, a adeverinţei eliberate de angajator pentru perioada lucrată, care să ateste vechimea în muncă şi în specialitatea studiilor solicitate pentru ocuparea postului;</w:t>
      </w:r>
      <w:r w:rsidRPr="003C5B15">
        <w:rPr>
          <w:rFonts w:ascii="Times New Roman" w:hAnsi="Times New Roman"/>
        </w:rPr>
        <w:br/>
      </w:r>
      <w:r w:rsidRPr="003C5B15">
        <w:rPr>
          <w:rFonts w:ascii="Times New Roman" w:hAnsi="Times New Roman"/>
          <w:b/>
          <w:bCs/>
        </w:rPr>
        <w:t>f)</w:t>
      </w:r>
      <w:r w:rsidRPr="003C5B15">
        <w:rPr>
          <w:rFonts w:ascii="Times New Roman" w:hAnsi="Times New Roman"/>
        </w:rPr>
        <w:t> certificat de cazier judiciar sau, după caz, extrasul de pe cazierul judiciar;</w:t>
      </w:r>
      <w:r w:rsidRPr="003C5B15">
        <w:rPr>
          <w:rFonts w:ascii="Times New Roman" w:hAnsi="Times New Roman"/>
        </w:rPr>
        <w:br/>
      </w:r>
      <w:r w:rsidRPr="003C5B15">
        <w:rPr>
          <w:rFonts w:ascii="Times New Roman" w:hAnsi="Times New Roman"/>
          <w:b/>
          <w:bCs/>
        </w:rPr>
        <w:t>g)</w:t>
      </w:r>
      <w:r w:rsidRPr="003C5B15">
        <w:rPr>
          <w:rFonts w:ascii="Times New Roman" w:hAnsi="Times New Roman"/>
        </w:rPr>
        <w:t> adeverinţă medicală care să ateste starea de sănătate corespunzătoare, eliberată de către medicul de familie al candidatului sau de către unităţile sanitare abilitate cu cel mult 6 luni anterior derulării concursului;</w:t>
      </w:r>
      <w:r w:rsidRPr="003C5B15">
        <w:rPr>
          <w:rFonts w:ascii="Times New Roman" w:hAnsi="Times New Roman"/>
        </w:rPr>
        <w:br/>
      </w:r>
      <w:r w:rsidR="003C6B88">
        <w:rPr>
          <w:rFonts w:ascii="Times New Roman" w:hAnsi="Times New Roman"/>
          <w:b/>
          <w:bCs/>
        </w:rPr>
        <w:t>h</w:t>
      </w:r>
      <w:r w:rsidRPr="003C5B15">
        <w:rPr>
          <w:rFonts w:ascii="Times New Roman" w:hAnsi="Times New Roman"/>
          <w:b/>
          <w:bCs/>
        </w:rPr>
        <w:t>)</w:t>
      </w:r>
      <w:r w:rsidRPr="003C5B15">
        <w:rPr>
          <w:rFonts w:ascii="Times New Roman" w:hAnsi="Times New Roman"/>
        </w:rPr>
        <w:t> curriculum vitae, model comun european. </w:t>
      </w:r>
    </w:p>
    <w:p w14:paraId="0F310028" w14:textId="77777777" w:rsidR="003C6B88" w:rsidRDefault="003C6B88" w:rsidP="003C6B88">
      <w:pPr>
        <w:spacing w:after="0"/>
        <w:ind w:firstLine="284"/>
        <w:jc w:val="both"/>
        <w:rPr>
          <w:rFonts w:ascii="Times New Roman" w:hAnsi="Times New Roman"/>
        </w:rPr>
      </w:pPr>
      <w:r w:rsidRPr="003C6B88">
        <w:rPr>
          <w:rFonts w:ascii="Times New Roman" w:hAnsi="Times New Roman"/>
        </w:rPr>
        <w:t>Actele prevăzute la lit. b)-d) vor fi prezentate şi în original în vederea verificării conformităţii copiilor cu acestea.</w:t>
      </w:r>
    </w:p>
    <w:p w14:paraId="65DFC915" w14:textId="77777777" w:rsidR="00B370F4" w:rsidRPr="00B370F4" w:rsidRDefault="00B370F4" w:rsidP="00B370F4">
      <w:pPr>
        <w:spacing w:after="0"/>
        <w:jc w:val="both"/>
        <w:rPr>
          <w:rFonts w:ascii="Times New Roman" w:hAnsi="Times New Roman"/>
        </w:rPr>
      </w:pPr>
      <w:r w:rsidRPr="00B370F4">
        <w:rPr>
          <w:rFonts w:ascii="Times New Roman" w:hAnsi="Times New Roman"/>
          <w:u w:val="single"/>
        </w:rPr>
        <w:t>Condiţiile generale şi specifice prevăzute în fişa de post:</w:t>
      </w:r>
    </w:p>
    <w:p w14:paraId="7F1830C4" w14:textId="37D909DB" w:rsidR="003C6B88" w:rsidRPr="003C6B88" w:rsidRDefault="00B370F4" w:rsidP="009E22E5">
      <w:pPr>
        <w:spacing w:after="0"/>
        <w:ind w:firstLine="284"/>
        <w:jc w:val="both"/>
        <w:rPr>
          <w:rFonts w:ascii="Times New Roman" w:hAnsi="Times New Roman"/>
        </w:rPr>
      </w:pPr>
      <w:r w:rsidRPr="00B370F4">
        <w:rPr>
          <w:rFonts w:ascii="Times New Roman" w:hAnsi="Times New Roman"/>
          <w:b/>
          <w:bCs/>
        </w:rPr>
        <w:t>Șofer</w:t>
      </w:r>
      <w:r w:rsidR="003C6B88" w:rsidRPr="003C6B88">
        <w:rPr>
          <w:rFonts w:ascii="Times New Roman" w:hAnsi="Times New Roman"/>
          <w:b/>
          <w:bCs/>
        </w:rPr>
        <w:t xml:space="preserve">, treapta </w:t>
      </w:r>
      <w:r w:rsidRPr="00B370F4">
        <w:rPr>
          <w:rFonts w:ascii="Times New Roman" w:hAnsi="Times New Roman"/>
          <w:b/>
          <w:bCs/>
        </w:rPr>
        <w:t>I </w:t>
      </w:r>
      <w:r w:rsidRPr="00B370F4">
        <w:rPr>
          <w:rFonts w:ascii="Times New Roman" w:hAnsi="Times New Roman"/>
        </w:rPr>
        <w:t xml:space="preserve">– compartimentul </w:t>
      </w:r>
      <w:r w:rsidR="003C6B88" w:rsidRPr="003C6B88">
        <w:rPr>
          <w:rFonts w:ascii="Times New Roman" w:hAnsi="Times New Roman"/>
        </w:rPr>
        <w:t>administrativ</w:t>
      </w:r>
      <w:r w:rsidRPr="00B370F4">
        <w:rPr>
          <w:rFonts w:ascii="Times New Roman" w:hAnsi="Times New Roman"/>
        </w:rPr>
        <w:t>: șofer cu atribuții în toate activitățile care revin serviciilor publice ale primariei și care presupun ultilizarea buldoexcavatorului,</w:t>
      </w:r>
      <w:r w:rsidR="00502C00">
        <w:rPr>
          <w:rFonts w:ascii="Times New Roman" w:hAnsi="Times New Roman"/>
        </w:rPr>
        <w:t xml:space="preserve"> autobasculantei, autograderului, cilindrului vibrocompactor și a celorlalte utilaje,</w:t>
      </w:r>
      <w:r w:rsidRPr="00B370F4">
        <w:rPr>
          <w:rFonts w:ascii="Times New Roman" w:hAnsi="Times New Roman"/>
        </w:rPr>
        <w:t xml:space="preserve"> dar fără a se limita la: săpături, terasamente, deszăpezire, și alte asemenea necesare a fi efectuate pe raza comunei </w:t>
      </w:r>
      <w:r w:rsidRPr="003C6B88">
        <w:rPr>
          <w:rFonts w:ascii="Times New Roman" w:hAnsi="Times New Roman"/>
        </w:rPr>
        <w:t>Negreni</w:t>
      </w:r>
      <w:r w:rsidRPr="00B370F4">
        <w:rPr>
          <w:rFonts w:ascii="Times New Roman" w:hAnsi="Times New Roman"/>
        </w:rPr>
        <w:t xml:space="preserve">; de asemenea, va îndeplini orice alte atribuții cu privire la întreținerea spațiilor verzi, a domeniului public și privat al comunei </w:t>
      </w:r>
      <w:r w:rsidR="003C6B88" w:rsidRPr="003C6B88">
        <w:rPr>
          <w:rFonts w:ascii="Times New Roman" w:hAnsi="Times New Roman"/>
        </w:rPr>
        <w:t>Negreni</w:t>
      </w:r>
      <w:r w:rsidRPr="00B370F4">
        <w:rPr>
          <w:rFonts w:ascii="Times New Roman" w:hAnsi="Times New Roman"/>
        </w:rPr>
        <w:t>, va afectua în perioada de iarnă deszăpezirea st</w:t>
      </w:r>
      <w:r w:rsidR="00502C00">
        <w:rPr>
          <w:rFonts w:ascii="Times New Roman" w:hAnsi="Times New Roman"/>
        </w:rPr>
        <w:t>r</w:t>
      </w:r>
      <w:r w:rsidRPr="00B370F4">
        <w:rPr>
          <w:rFonts w:ascii="Times New Roman" w:hAnsi="Times New Roman"/>
        </w:rPr>
        <w:t>ăzilor comunei, precum și a</w:t>
      </w:r>
      <w:r w:rsidR="003C6B88" w:rsidRPr="003C6B88">
        <w:rPr>
          <w:rFonts w:ascii="Times New Roman" w:hAnsi="Times New Roman"/>
        </w:rPr>
        <w:t>l</w:t>
      </w:r>
      <w:r w:rsidRPr="00B370F4">
        <w:rPr>
          <w:rFonts w:ascii="Times New Roman" w:hAnsi="Times New Roman"/>
        </w:rPr>
        <w:t>te atribuții</w:t>
      </w:r>
      <w:r w:rsidR="003C6B88" w:rsidRPr="003C6B88">
        <w:rPr>
          <w:rFonts w:ascii="Times New Roman" w:hAnsi="Times New Roman"/>
        </w:rPr>
        <w:t xml:space="preserve"> </w:t>
      </w:r>
      <w:r w:rsidRPr="00B370F4">
        <w:rPr>
          <w:rFonts w:ascii="Times New Roman" w:hAnsi="Times New Roman"/>
        </w:rPr>
        <w:t>date în sarcina sa de către conducătorul instituției, conform legii.</w:t>
      </w:r>
    </w:p>
    <w:p w14:paraId="75E6F011" w14:textId="77777777" w:rsidR="009E22E5" w:rsidRDefault="009E22E5" w:rsidP="00FF6AEE">
      <w:pPr>
        <w:spacing w:after="0"/>
        <w:jc w:val="both"/>
        <w:rPr>
          <w:rFonts w:ascii="Times New Roman" w:hAnsi="Times New Roman"/>
          <w:b/>
          <w:bCs/>
        </w:rPr>
      </w:pPr>
    </w:p>
    <w:p w14:paraId="5E13C417" w14:textId="110B346D" w:rsidR="003C5B15" w:rsidRDefault="003C5B15" w:rsidP="00FF6AEE">
      <w:pPr>
        <w:spacing w:after="0"/>
        <w:jc w:val="both"/>
        <w:rPr>
          <w:rFonts w:ascii="Times New Roman" w:hAnsi="Times New Roman"/>
          <w:b/>
          <w:bCs/>
        </w:rPr>
      </w:pPr>
      <w:r w:rsidRPr="003C5B15">
        <w:rPr>
          <w:rFonts w:ascii="Times New Roman" w:hAnsi="Times New Roman"/>
          <w:b/>
          <w:bCs/>
        </w:rPr>
        <w:t>Bibligrafia si tematica:</w:t>
      </w:r>
    </w:p>
    <w:p w14:paraId="37568DFB" w14:textId="77777777" w:rsidR="00502C00" w:rsidRDefault="00502C00" w:rsidP="00502C00">
      <w:pPr>
        <w:numPr>
          <w:ilvl w:val="0"/>
          <w:numId w:val="3"/>
        </w:numPr>
        <w:spacing w:after="0" w:line="240" w:lineRule="auto"/>
        <w:jc w:val="both"/>
        <w:rPr>
          <w:rFonts w:ascii="Times New Roman" w:hAnsi="Times New Roman"/>
        </w:rPr>
      </w:pPr>
      <w:r w:rsidRPr="00502C00">
        <w:rPr>
          <w:rFonts w:ascii="Times New Roman" w:hAnsi="Times New Roman"/>
        </w:rPr>
        <w:t xml:space="preserve">Constituția României, republicată; </w:t>
      </w:r>
      <w:r>
        <w:rPr>
          <w:rFonts w:ascii="Times New Roman" w:hAnsi="Times New Roman"/>
        </w:rPr>
        <w:t xml:space="preserve"> - </w:t>
      </w:r>
      <w:r w:rsidRPr="000A7E5A">
        <w:rPr>
          <w:rFonts w:ascii="Times New Roman" w:hAnsi="Times New Roman"/>
        </w:rPr>
        <w:t>cu tematica</w:t>
      </w:r>
      <w:r w:rsidRPr="00502C00">
        <w:rPr>
          <w:rFonts w:ascii="Times New Roman" w:hAnsi="Times New Roman"/>
        </w:rPr>
        <w:t xml:space="preserve"> Constituția României, republicată </w:t>
      </w:r>
    </w:p>
    <w:p w14:paraId="0E91B80B" w14:textId="77777777" w:rsidR="00502C00" w:rsidRPr="000A7E5A" w:rsidRDefault="000A7E5A" w:rsidP="009E22E5">
      <w:pPr>
        <w:numPr>
          <w:ilvl w:val="0"/>
          <w:numId w:val="3"/>
        </w:numPr>
        <w:tabs>
          <w:tab w:val="clear" w:pos="720"/>
          <w:tab w:val="num" w:pos="284"/>
        </w:tabs>
        <w:spacing w:after="0"/>
        <w:ind w:left="0" w:firstLine="284"/>
        <w:rPr>
          <w:rFonts w:ascii="Times New Roman" w:hAnsi="Times New Roman"/>
        </w:rPr>
      </w:pPr>
      <w:r w:rsidRPr="000A7E5A">
        <w:rPr>
          <w:rFonts w:ascii="Times New Roman" w:hAnsi="Times New Roman"/>
        </w:rPr>
        <w:t>Partea I, titlul I şi titlul II ale părții a II-a,</w:t>
      </w:r>
      <w:r>
        <w:rPr>
          <w:rFonts w:ascii="Times New Roman" w:hAnsi="Times New Roman"/>
        </w:rPr>
        <w:t xml:space="preserve"> </w:t>
      </w:r>
      <w:r w:rsidRPr="000A7E5A">
        <w:rPr>
          <w:rFonts w:ascii="Times New Roman" w:hAnsi="Times New Roman"/>
        </w:rPr>
        <w:t>din Ordonanța de urgență a Guvernului nr. 57/2019, cu modificările și completările ulterioare;</w:t>
      </w:r>
      <w:r>
        <w:rPr>
          <w:rFonts w:ascii="Times New Roman" w:hAnsi="Times New Roman"/>
        </w:rPr>
        <w:t xml:space="preserve"> -</w:t>
      </w:r>
      <w:r w:rsidRPr="000A7E5A">
        <w:rPr>
          <w:rFonts w:ascii="Times New Roman" w:hAnsi="Times New Roman"/>
        </w:rPr>
        <w:t xml:space="preserve"> </w:t>
      </w:r>
      <w:r w:rsidRPr="00502C00">
        <w:rPr>
          <w:rFonts w:ascii="Times New Roman" w:hAnsi="Times New Roman"/>
        </w:rPr>
        <w:t>cu tematica</w:t>
      </w:r>
      <w:r w:rsidRPr="000A7E5A">
        <w:rPr>
          <w:rFonts w:ascii="Times New Roman" w:hAnsi="Times New Roman"/>
        </w:rPr>
        <w:t xml:space="preserve"> Partea I, titlul I şi titlul II ale părții a II-a</w:t>
      </w:r>
    </w:p>
    <w:p w14:paraId="074E3A04" w14:textId="77777777" w:rsidR="003C5B15" w:rsidRPr="003C5B15" w:rsidRDefault="003C5B15" w:rsidP="003C6B88">
      <w:pPr>
        <w:numPr>
          <w:ilvl w:val="0"/>
          <w:numId w:val="3"/>
        </w:numPr>
        <w:tabs>
          <w:tab w:val="clear" w:pos="720"/>
          <w:tab w:val="num" w:pos="426"/>
        </w:tabs>
        <w:spacing w:after="0"/>
        <w:ind w:left="0" w:firstLine="284"/>
        <w:jc w:val="both"/>
        <w:rPr>
          <w:rFonts w:ascii="Times New Roman" w:hAnsi="Times New Roman"/>
        </w:rPr>
      </w:pPr>
      <w:r w:rsidRPr="003C5B15">
        <w:rPr>
          <w:rFonts w:ascii="Times New Roman" w:hAnsi="Times New Roman"/>
        </w:rPr>
        <w:t>Legea nr.</w:t>
      </w:r>
      <w:r w:rsidR="003C6B88">
        <w:rPr>
          <w:rFonts w:ascii="Times New Roman" w:hAnsi="Times New Roman"/>
        </w:rPr>
        <w:t xml:space="preserve"> </w:t>
      </w:r>
      <w:r w:rsidRPr="003C5B15">
        <w:rPr>
          <w:rFonts w:ascii="Times New Roman" w:hAnsi="Times New Roman"/>
        </w:rPr>
        <w:t>319/2006 p</w:t>
      </w:r>
      <w:r w:rsidR="003C6B88">
        <w:rPr>
          <w:rFonts w:ascii="Times New Roman" w:hAnsi="Times New Roman"/>
        </w:rPr>
        <w:t>r</w:t>
      </w:r>
      <w:r w:rsidRPr="003C5B15">
        <w:rPr>
          <w:rFonts w:ascii="Times New Roman" w:hAnsi="Times New Roman"/>
        </w:rPr>
        <w:t>ivind securitatea si sanatatea in munca, cu modificarile si completarile ulterioare, cu tematica CAP. III Obligatiile angajatorilor- SECTIUNEA a-4-a- Alte obligatii ale angajatorilor- art.12; CAP IV Obligatiile lucratorilor- art. 22 si art.23</w:t>
      </w:r>
    </w:p>
    <w:p w14:paraId="5F1471E2" w14:textId="77777777" w:rsidR="003C5B15" w:rsidRPr="003C5B15" w:rsidRDefault="003C5B15" w:rsidP="003C6B88">
      <w:pPr>
        <w:numPr>
          <w:ilvl w:val="0"/>
          <w:numId w:val="3"/>
        </w:numPr>
        <w:tabs>
          <w:tab w:val="clear" w:pos="720"/>
          <w:tab w:val="num" w:pos="426"/>
        </w:tabs>
        <w:spacing w:after="0"/>
        <w:ind w:left="0" w:firstLine="360"/>
        <w:jc w:val="both"/>
        <w:rPr>
          <w:rFonts w:ascii="Times New Roman" w:hAnsi="Times New Roman"/>
        </w:rPr>
      </w:pPr>
      <w:r w:rsidRPr="003C5B15">
        <w:rPr>
          <w:rFonts w:ascii="Times New Roman" w:hAnsi="Times New Roman"/>
        </w:rPr>
        <w:t>Legea nr. 53/2003 privind Codul muncii, republicata, cu modificarile si completarile ulterioare cu tematica: drepturi și obligații ale salariatului- art. 39</w:t>
      </w:r>
    </w:p>
    <w:p w14:paraId="7C117213" w14:textId="5E532C58" w:rsidR="00C77188" w:rsidRPr="009E22E5" w:rsidRDefault="003C5B15" w:rsidP="000A7E5A">
      <w:pPr>
        <w:numPr>
          <w:ilvl w:val="0"/>
          <w:numId w:val="3"/>
        </w:numPr>
        <w:tabs>
          <w:tab w:val="clear" w:pos="720"/>
          <w:tab w:val="num" w:pos="284"/>
        </w:tabs>
        <w:spacing w:after="0"/>
        <w:ind w:left="0" w:firstLine="284"/>
        <w:jc w:val="both"/>
        <w:rPr>
          <w:rFonts w:ascii="Times New Roman" w:hAnsi="Times New Roman"/>
        </w:rPr>
      </w:pPr>
      <w:r w:rsidRPr="003C5B15">
        <w:rPr>
          <w:rFonts w:ascii="Times New Roman" w:hAnsi="Times New Roman"/>
        </w:rPr>
        <w:lastRenderedPageBreak/>
        <w:t>HG nr 1391/2006 pentru aprobarea Regulamentului de aplicare a OUG nr.195/2002 privind circulatia pe drumurile publice, republicata, cu modificarile si completrile ulterioare cu tematica: CAP III- Sectiunea a-3-a- Obligatiile proprietarilor sau detinatorilor de autovehicule- art.27; CAP IV – Sectiunea a-2-a- Indicatoarele- art. 64- art.67, Sectiunea a-5-a- Semnalizarea limitelor laterale ale platformei drumului si a lucrarilor- art.84- art. 87.</w:t>
      </w:r>
    </w:p>
    <w:p w14:paraId="2BACB739" w14:textId="1ED045A4" w:rsidR="00EA3C75" w:rsidRPr="00EA3C75" w:rsidRDefault="003C5B15" w:rsidP="00EA3C75">
      <w:pPr>
        <w:jc w:val="both"/>
        <w:rPr>
          <w:rFonts w:ascii="Times New Roman" w:hAnsi="Times New Roman"/>
        </w:rPr>
      </w:pPr>
      <w:r w:rsidRPr="003C5B15">
        <w:rPr>
          <w:rFonts w:ascii="Times New Roman" w:hAnsi="Times New Roman"/>
        </w:rPr>
        <w:t>    Concursul se desfășoară conform următorului calendar, stabilit cu respectarea dispozițiilor legale aplicabile:</w:t>
      </w:r>
      <w:r w:rsidR="00EA3C75" w:rsidRPr="00EA3C75">
        <w:rPr>
          <w:rFonts w:ascii="Arial" w:eastAsia="Times New Roman" w:hAnsi="Arial" w:cs="Arial"/>
          <w:color w:val="0A0A0A"/>
          <w:kern w:val="0"/>
          <w:sz w:val="27"/>
          <w:szCs w:val="27"/>
        </w:rPr>
        <w:t xml:space="preserve"> </w:t>
      </w:r>
      <w:r w:rsidR="00EA3C75" w:rsidRPr="00EA3C75">
        <w:rPr>
          <w:rFonts w:ascii="Times New Roman" w:hAnsi="Times New Roman"/>
        </w:rPr>
        <w:t>Calendar</w:t>
      </w:r>
    </w:p>
    <w:tbl>
      <w:tblPr>
        <w:tblW w:w="935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70"/>
        <w:gridCol w:w="5256"/>
        <w:gridCol w:w="2268"/>
        <w:gridCol w:w="1559"/>
      </w:tblGrid>
      <w:tr w:rsidR="00EA3C75" w:rsidRPr="00EA3C75" w14:paraId="49D48D78" w14:textId="77777777" w:rsidTr="00EA3C75">
        <w:trPr>
          <w:tblHeader/>
        </w:trPr>
        <w:tc>
          <w:tcPr>
            <w:tcW w:w="0" w:type="auto"/>
            <w:tcBorders>
              <w:top w:val="single" w:sz="2" w:space="0" w:color="E5E5E5"/>
              <w:left w:val="single" w:sz="2" w:space="0" w:color="E5E5E5"/>
              <w:bottom w:val="single" w:sz="2" w:space="0" w:color="E5E5E5"/>
              <w:right w:val="single" w:sz="2" w:space="0" w:color="E5E5E5"/>
            </w:tcBorders>
            <w:vAlign w:val="center"/>
            <w:hideMark/>
          </w:tcPr>
          <w:p w14:paraId="1BFDD4E9" w14:textId="77777777" w:rsidR="00EA3C75" w:rsidRPr="00EA3C75" w:rsidRDefault="00EA3C75" w:rsidP="00EA3C75">
            <w:pPr>
              <w:spacing w:after="0"/>
              <w:jc w:val="both"/>
              <w:rPr>
                <w:rFonts w:ascii="Times New Roman" w:hAnsi="Times New Roman"/>
                <w:b/>
                <w:bCs/>
              </w:rPr>
            </w:pP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73DDA1E5" w14:textId="77777777" w:rsidR="00EA3C75" w:rsidRPr="00EA3C75" w:rsidRDefault="00EA3C75" w:rsidP="00EA3C75">
            <w:pPr>
              <w:spacing w:after="0"/>
              <w:jc w:val="both"/>
              <w:rPr>
                <w:rFonts w:ascii="Times New Roman" w:hAnsi="Times New Roman"/>
                <w:b/>
                <w:bCs/>
              </w:rPr>
            </w:pPr>
            <w:r w:rsidRPr="00EA3C75">
              <w:rPr>
                <w:rFonts w:ascii="Times New Roman" w:hAnsi="Times New Roman"/>
                <w:b/>
                <w:bCs/>
              </w:rPr>
              <w:t>Activitate</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1898B153" w14:textId="77777777" w:rsidR="00EA3C75" w:rsidRPr="00EA3C75" w:rsidRDefault="00EA3C75" w:rsidP="00EA3C75">
            <w:pPr>
              <w:spacing w:after="0"/>
              <w:jc w:val="both"/>
              <w:rPr>
                <w:rFonts w:ascii="Times New Roman" w:hAnsi="Times New Roman"/>
                <w:b/>
                <w:bCs/>
              </w:rPr>
            </w:pPr>
            <w:r w:rsidRPr="00EA3C75">
              <w:rPr>
                <w:rFonts w:ascii="Times New Roman" w:hAnsi="Times New Roman"/>
                <w:b/>
                <w:bCs/>
              </w:rPr>
              <w:t>Data</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34D77C9E" w14:textId="77777777" w:rsidR="00EA3C75" w:rsidRPr="00EA3C75" w:rsidRDefault="00EA3C75" w:rsidP="00EA3C75">
            <w:pPr>
              <w:spacing w:after="0"/>
              <w:jc w:val="both"/>
              <w:rPr>
                <w:rFonts w:ascii="Times New Roman" w:hAnsi="Times New Roman"/>
                <w:b/>
                <w:bCs/>
              </w:rPr>
            </w:pPr>
            <w:r w:rsidRPr="00EA3C75">
              <w:rPr>
                <w:rFonts w:ascii="Times New Roman" w:hAnsi="Times New Roman"/>
                <w:b/>
                <w:bCs/>
              </w:rPr>
              <w:t>Ora</w:t>
            </w:r>
          </w:p>
        </w:tc>
      </w:tr>
      <w:tr w:rsidR="00EA3C75" w:rsidRPr="00EA3C75" w14:paraId="1CFCF0AF"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7A4406C9" w14:textId="77777777" w:rsidR="00EA3C75" w:rsidRPr="00EA3C75" w:rsidRDefault="00EA3C75" w:rsidP="00EA3C75">
            <w:pPr>
              <w:spacing w:after="0"/>
              <w:jc w:val="both"/>
              <w:rPr>
                <w:rFonts w:ascii="Times New Roman" w:hAnsi="Times New Roman"/>
              </w:rPr>
            </w:pPr>
            <w:r w:rsidRPr="00EA3C75">
              <w:rPr>
                <w:rFonts w:ascii="Times New Roman" w:hAnsi="Times New Roman"/>
              </w:rPr>
              <w:t>1</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1EC55731" w14:textId="77777777" w:rsidR="00EA3C75" w:rsidRPr="00EA3C75" w:rsidRDefault="00EA3C75" w:rsidP="00EA3C75">
            <w:pPr>
              <w:spacing w:after="0"/>
              <w:jc w:val="both"/>
              <w:rPr>
                <w:rFonts w:ascii="Times New Roman" w:hAnsi="Times New Roman"/>
                <w:b/>
                <w:bCs/>
              </w:rPr>
            </w:pPr>
            <w:r w:rsidRPr="00EA3C75">
              <w:rPr>
                <w:rFonts w:ascii="Times New Roman" w:hAnsi="Times New Roman"/>
                <w:b/>
                <w:bCs/>
              </w:rPr>
              <w:t>Data postării/publicării anunțului</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13AEA42E" w14:textId="330343D0" w:rsidR="00EA3C75" w:rsidRPr="00EA3C75" w:rsidRDefault="00945BA8" w:rsidP="00EA3C75">
            <w:pPr>
              <w:spacing w:after="0"/>
              <w:jc w:val="both"/>
              <w:rPr>
                <w:rFonts w:ascii="Times New Roman" w:hAnsi="Times New Roman"/>
              </w:rPr>
            </w:pPr>
            <w:r>
              <w:rPr>
                <w:rFonts w:ascii="Times New Roman" w:hAnsi="Times New Roman"/>
              </w:rPr>
              <w:t>02</w:t>
            </w:r>
            <w:r w:rsidR="00EA3C75" w:rsidRPr="00EA3C75">
              <w:rPr>
                <w:rFonts w:ascii="Times New Roman" w:hAnsi="Times New Roman"/>
              </w:rPr>
              <w:t xml:space="preserve"> </w:t>
            </w:r>
            <w:r>
              <w:rPr>
                <w:rFonts w:ascii="Times New Roman" w:hAnsi="Times New Roman"/>
              </w:rPr>
              <w:t>Noiembrie</w:t>
            </w:r>
            <w:r w:rsidR="00EA3C75"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2DDD4716" w14:textId="77777777" w:rsidR="00EA3C75" w:rsidRPr="00EA3C75" w:rsidRDefault="00EA3C75" w:rsidP="00EA3C75">
            <w:pPr>
              <w:spacing w:after="0"/>
              <w:jc w:val="both"/>
              <w:rPr>
                <w:rFonts w:ascii="Times New Roman" w:hAnsi="Times New Roman"/>
              </w:rPr>
            </w:pPr>
          </w:p>
        </w:tc>
      </w:tr>
      <w:tr w:rsidR="00EA3C75" w:rsidRPr="00EA3C75" w14:paraId="295CD076"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2EAA2D50" w14:textId="77777777" w:rsidR="00EA3C75" w:rsidRPr="00EA3C75" w:rsidRDefault="00EA3C75" w:rsidP="00EA3C75">
            <w:pPr>
              <w:spacing w:after="0"/>
              <w:jc w:val="both"/>
              <w:rPr>
                <w:rFonts w:ascii="Times New Roman" w:hAnsi="Times New Roman"/>
              </w:rPr>
            </w:pPr>
            <w:r w:rsidRPr="00EA3C75">
              <w:rPr>
                <w:rFonts w:ascii="Times New Roman" w:hAnsi="Times New Roman"/>
              </w:rPr>
              <w:t>2</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51991154" w14:textId="77777777" w:rsidR="00EA3C75" w:rsidRPr="00EA3C75" w:rsidRDefault="00EA3C75" w:rsidP="00EA3C75">
            <w:pPr>
              <w:spacing w:after="0"/>
              <w:jc w:val="both"/>
              <w:rPr>
                <w:rFonts w:ascii="Times New Roman" w:hAnsi="Times New Roman"/>
              </w:rPr>
            </w:pPr>
            <w:r w:rsidRPr="00EA3C75">
              <w:rPr>
                <w:rFonts w:ascii="Times New Roman" w:hAnsi="Times New Roman"/>
              </w:rPr>
              <w:t>Data limită de depunere a dosarelor</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783AB75A" w14:textId="1F4D6386" w:rsidR="00EA3C75" w:rsidRPr="00EA3C75" w:rsidRDefault="00945BA8" w:rsidP="00EA3C75">
            <w:pPr>
              <w:spacing w:after="0"/>
              <w:jc w:val="both"/>
              <w:rPr>
                <w:rFonts w:ascii="Times New Roman" w:hAnsi="Times New Roman"/>
              </w:rPr>
            </w:pPr>
            <w:r>
              <w:rPr>
                <w:rFonts w:ascii="Times New Roman" w:hAnsi="Times New Roman"/>
              </w:rPr>
              <w:t>16</w:t>
            </w:r>
            <w:r w:rsidR="00EA3C75" w:rsidRPr="00EA3C75">
              <w:rPr>
                <w:rFonts w:ascii="Times New Roman" w:hAnsi="Times New Roman"/>
              </w:rPr>
              <w:t xml:space="preserve"> </w:t>
            </w:r>
            <w:r>
              <w:rPr>
                <w:rFonts w:ascii="Times New Roman" w:hAnsi="Times New Roman"/>
              </w:rPr>
              <w:t>Noiembrie</w:t>
            </w:r>
            <w:r w:rsidR="00EA3C75"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7F98F0DA" w14:textId="77777777" w:rsidR="00EA3C75" w:rsidRPr="00EA3C75" w:rsidRDefault="00EA3C75" w:rsidP="00EA3C75">
            <w:pPr>
              <w:spacing w:after="0"/>
              <w:jc w:val="both"/>
              <w:rPr>
                <w:rFonts w:ascii="Times New Roman" w:hAnsi="Times New Roman"/>
              </w:rPr>
            </w:pPr>
            <w:r w:rsidRPr="00EA3C75">
              <w:rPr>
                <w:rFonts w:ascii="Times New Roman" w:hAnsi="Times New Roman"/>
              </w:rPr>
              <w:t>15:00</w:t>
            </w:r>
          </w:p>
        </w:tc>
      </w:tr>
      <w:tr w:rsidR="00EA3C75" w:rsidRPr="00EA3C75" w14:paraId="1B14A977"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68B5FCAE" w14:textId="77777777" w:rsidR="00EA3C75" w:rsidRPr="00EA3C75" w:rsidRDefault="00EA3C75" w:rsidP="00EA3C75">
            <w:pPr>
              <w:spacing w:after="0"/>
              <w:jc w:val="both"/>
              <w:rPr>
                <w:rFonts w:ascii="Times New Roman" w:hAnsi="Times New Roman"/>
              </w:rPr>
            </w:pPr>
            <w:r w:rsidRPr="00EA3C75">
              <w:rPr>
                <w:rFonts w:ascii="Times New Roman" w:hAnsi="Times New Roman"/>
              </w:rPr>
              <w:t>3</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28AB99CC" w14:textId="77777777" w:rsidR="00EA3C75" w:rsidRPr="00EA3C75" w:rsidRDefault="00EA3C75" w:rsidP="00EA3C75">
            <w:pPr>
              <w:spacing w:after="0"/>
              <w:jc w:val="both"/>
              <w:rPr>
                <w:rFonts w:ascii="Times New Roman" w:hAnsi="Times New Roman"/>
              </w:rPr>
            </w:pPr>
            <w:r w:rsidRPr="00EA3C75">
              <w:rPr>
                <w:rFonts w:ascii="Times New Roman" w:hAnsi="Times New Roman"/>
              </w:rPr>
              <w:t>Selecția dosarelor</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5A37E0E1" w14:textId="76EFC0CD" w:rsidR="00EA3C75" w:rsidRPr="00EA3C75" w:rsidRDefault="00945BA8" w:rsidP="00EA3C75">
            <w:pPr>
              <w:spacing w:after="0"/>
              <w:jc w:val="both"/>
              <w:rPr>
                <w:rFonts w:ascii="Times New Roman" w:hAnsi="Times New Roman"/>
              </w:rPr>
            </w:pPr>
            <w:r>
              <w:rPr>
                <w:rFonts w:ascii="Times New Roman" w:hAnsi="Times New Roman"/>
              </w:rPr>
              <w:t>17</w:t>
            </w:r>
            <w:r w:rsidR="00EA3C75" w:rsidRPr="00EA3C75">
              <w:rPr>
                <w:rFonts w:ascii="Times New Roman" w:hAnsi="Times New Roman"/>
              </w:rPr>
              <w:t xml:space="preserve"> </w:t>
            </w:r>
            <w:r>
              <w:rPr>
                <w:rFonts w:ascii="Times New Roman" w:hAnsi="Times New Roman"/>
              </w:rPr>
              <w:t>Noiembrie</w:t>
            </w:r>
            <w:r w:rsidR="00EA3C75"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2CBAF34D" w14:textId="191744E1" w:rsidR="00EA3C75" w:rsidRPr="00EA3C75" w:rsidRDefault="00EA3C75" w:rsidP="00EA3C75">
            <w:pPr>
              <w:spacing w:after="0"/>
              <w:jc w:val="both"/>
              <w:rPr>
                <w:rFonts w:ascii="Times New Roman" w:hAnsi="Times New Roman"/>
              </w:rPr>
            </w:pPr>
            <w:r w:rsidRPr="00EA3C75">
              <w:rPr>
                <w:rFonts w:ascii="Times New Roman" w:hAnsi="Times New Roman"/>
              </w:rPr>
              <w:t>1</w:t>
            </w:r>
            <w:r w:rsidR="00945BA8">
              <w:rPr>
                <w:rFonts w:ascii="Times New Roman" w:hAnsi="Times New Roman"/>
              </w:rPr>
              <w:t>0</w:t>
            </w:r>
            <w:r w:rsidRPr="00EA3C75">
              <w:rPr>
                <w:rFonts w:ascii="Times New Roman" w:hAnsi="Times New Roman"/>
              </w:rPr>
              <w:t>:00</w:t>
            </w:r>
          </w:p>
        </w:tc>
      </w:tr>
      <w:tr w:rsidR="00EA3C75" w:rsidRPr="00EA3C75" w14:paraId="72909B8C"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02B60191" w14:textId="77777777" w:rsidR="00EA3C75" w:rsidRPr="00EA3C75" w:rsidRDefault="00EA3C75" w:rsidP="00EA3C75">
            <w:pPr>
              <w:spacing w:after="0"/>
              <w:jc w:val="both"/>
              <w:rPr>
                <w:rFonts w:ascii="Times New Roman" w:hAnsi="Times New Roman"/>
              </w:rPr>
            </w:pPr>
            <w:r w:rsidRPr="00EA3C75">
              <w:rPr>
                <w:rFonts w:ascii="Times New Roman" w:hAnsi="Times New Roman"/>
              </w:rPr>
              <w:t>4</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1B66C828" w14:textId="77777777" w:rsidR="00EA3C75" w:rsidRPr="00EA3C75" w:rsidRDefault="00EA3C75" w:rsidP="00EA3C75">
            <w:pPr>
              <w:spacing w:after="0"/>
              <w:jc w:val="both"/>
              <w:rPr>
                <w:rFonts w:ascii="Times New Roman" w:hAnsi="Times New Roman"/>
              </w:rPr>
            </w:pPr>
            <w:r w:rsidRPr="00EA3C75">
              <w:rPr>
                <w:rFonts w:ascii="Times New Roman" w:hAnsi="Times New Roman"/>
              </w:rPr>
              <w:t>Afișarea selecției dosarelor</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51196E04" w14:textId="5A917065" w:rsidR="00EA3C75" w:rsidRPr="00EA3C75" w:rsidRDefault="00EA3C75" w:rsidP="00EA3C75">
            <w:pPr>
              <w:spacing w:after="0"/>
              <w:jc w:val="both"/>
              <w:rPr>
                <w:rFonts w:ascii="Times New Roman" w:hAnsi="Times New Roman"/>
              </w:rPr>
            </w:pPr>
            <w:r w:rsidRPr="00EA3C75">
              <w:rPr>
                <w:rFonts w:ascii="Times New Roman" w:hAnsi="Times New Roman"/>
              </w:rPr>
              <w:t>1</w:t>
            </w:r>
            <w:r w:rsidR="00945BA8">
              <w:rPr>
                <w:rFonts w:ascii="Times New Roman" w:hAnsi="Times New Roman"/>
              </w:rPr>
              <w:t>7</w:t>
            </w:r>
            <w:r w:rsidRPr="00EA3C75">
              <w:rPr>
                <w:rFonts w:ascii="Times New Roman" w:hAnsi="Times New Roman"/>
              </w:rPr>
              <w:t xml:space="preserve"> </w:t>
            </w:r>
            <w:r w:rsidR="00945BA8">
              <w:rPr>
                <w:rFonts w:ascii="Times New Roman" w:hAnsi="Times New Roman"/>
              </w:rPr>
              <w:t>Noiembrie</w:t>
            </w:r>
            <w:r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579E64DF" w14:textId="77777777" w:rsidR="00EA3C75" w:rsidRPr="00EA3C75" w:rsidRDefault="00EA3C75" w:rsidP="00EA3C75">
            <w:pPr>
              <w:spacing w:after="0"/>
              <w:jc w:val="both"/>
              <w:rPr>
                <w:rFonts w:ascii="Times New Roman" w:hAnsi="Times New Roman"/>
              </w:rPr>
            </w:pPr>
            <w:r w:rsidRPr="00EA3C75">
              <w:rPr>
                <w:rFonts w:ascii="Times New Roman" w:hAnsi="Times New Roman"/>
              </w:rPr>
              <w:t>13:00</w:t>
            </w:r>
          </w:p>
        </w:tc>
      </w:tr>
      <w:tr w:rsidR="00EA3C75" w:rsidRPr="00EA3C75" w14:paraId="109F97DE"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30AC3036" w14:textId="77777777" w:rsidR="00EA3C75" w:rsidRPr="00EA3C75" w:rsidRDefault="00EA3C75" w:rsidP="00EA3C75">
            <w:pPr>
              <w:spacing w:after="0"/>
              <w:jc w:val="both"/>
              <w:rPr>
                <w:rFonts w:ascii="Times New Roman" w:hAnsi="Times New Roman"/>
              </w:rPr>
            </w:pPr>
            <w:r w:rsidRPr="00EA3C75">
              <w:rPr>
                <w:rFonts w:ascii="Times New Roman" w:hAnsi="Times New Roman"/>
              </w:rPr>
              <w:t>5</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58C26640" w14:textId="77777777" w:rsidR="00EA3C75" w:rsidRPr="00EA3C75" w:rsidRDefault="00EA3C75" w:rsidP="00EA3C75">
            <w:pPr>
              <w:spacing w:after="0"/>
              <w:jc w:val="both"/>
              <w:rPr>
                <w:rFonts w:ascii="Times New Roman" w:hAnsi="Times New Roman"/>
              </w:rPr>
            </w:pPr>
            <w:r w:rsidRPr="00EA3C75">
              <w:rPr>
                <w:rFonts w:ascii="Times New Roman" w:hAnsi="Times New Roman"/>
              </w:rPr>
              <w:t>Termen limită contestații ref la selecția dosarelor</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34D98EE6" w14:textId="3199C1D6" w:rsidR="00EA3C75" w:rsidRPr="00EA3C75" w:rsidRDefault="001C47A3" w:rsidP="00EA3C75">
            <w:pPr>
              <w:spacing w:after="0"/>
              <w:jc w:val="both"/>
              <w:rPr>
                <w:rFonts w:ascii="Times New Roman" w:hAnsi="Times New Roman"/>
              </w:rPr>
            </w:pPr>
            <w:r>
              <w:rPr>
                <w:rFonts w:ascii="Times New Roman" w:hAnsi="Times New Roman"/>
              </w:rPr>
              <w:t>18</w:t>
            </w:r>
            <w:r w:rsidR="00EA3C75" w:rsidRPr="00EA3C75">
              <w:rPr>
                <w:rFonts w:ascii="Times New Roman" w:hAnsi="Times New Roman"/>
              </w:rPr>
              <w:t xml:space="preserve"> </w:t>
            </w:r>
            <w:r>
              <w:rPr>
                <w:rFonts w:ascii="Times New Roman" w:hAnsi="Times New Roman"/>
              </w:rPr>
              <w:t>Noiembrie</w:t>
            </w:r>
            <w:r w:rsidR="00EA3C75"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194BEBBE" w14:textId="19CB4AF5" w:rsidR="00EA3C75" w:rsidRPr="00EA3C75" w:rsidRDefault="00EA3C75" w:rsidP="00EA3C75">
            <w:pPr>
              <w:spacing w:after="0"/>
              <w:jc w:val="both"/>
              <w:rPr>
                <w:rFonts w:ascii="Times New Roman" w:hAnsi="Times New Roman"/>
              </w:rPr>
            </w:pPr>
            <w:r w:rsidRPr="00EA3C75">
              <w:rPr>
                <w:rFonts w:ascii="Times New Roman" w:hAnsi="Times New Roman"/>
              </w:rPr>
              <w:t>1</w:t>
            </w:r>
            <w:r w:rsidR="001C47A3">
              <w:rPr>
                <w:rFonts w:ascii="Times New Roman" w:hAnsi="Times New Roman"/>
              </w:rPr>
              <w:t>5</w:t>
            </w:r>
            <w:r w:rsidRPr="00EA3C75">
              <w:rPr>
                <w:rFonts w:ascii="Times New Roman" w:hAnsi="Times New Roman"/>
              </w:rPr>
              <w:t>:00</w:t>
            </w:r>
          </w:p>
        </w:tc>
      </w:tr>
      <w:tr w:rsidR="00EA3C75" w:rsidRPr="00EA3C75" w14:paraId="666B3A11"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5591C9D5" w14:textId="77777777" w:rsidR="00EA3C75" w:rsidRPr="00EA3C75" w:rsidRDefault="00EA3C75" w:rsidP="00EA3C75">
            <w:pPr>
              <w:spacing w:after="0"/>
              <w:jc w:val="both"/>
              <w:rPr>
                <w:rFonts w:ascii="Times New Roman" w:hAnsi="Times New Roman"/>
              </w:rPr>
            </w:pPr>
            <w:r w:rsidRPr="00EA3C75">
              <w:rPr>
                <w:rFonts w:ascii="Times New Roman" w:hAnsi="Times New Roman"/>
              </w:rPr>
              <w:t>6</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54F8D455" w14:textId="77777777" w:rsidR="00EA3C75" w:rsidRPr="00EA3C75" w:rsidRDefault="00EA3C75" w:rsidP="00EA3C75">
            <w:pPr>
              <w:spacing w:after="0"/>
              <w:jc w:val="both"/>
              <w:rPr>
                <w:rFonts w:ascii="Times New Roman" w:hAnsi="Times New Roman"/>
              </w:rPr>
            </w:pPr>
            <w:r w:rsidRPr="00EA3C75">
              <w:rPr>
                <w:rFonts w:ascii="Times New Roman" w:hAnsi="Times New Roman"/>
              </w:rPr>
              <w:t>Afișarea rezultatelor la contestații</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68F6A68E" w14:textId="5E647403" w:rsidR="00EA3C75" w:rsidRPr="00EA3C75" w:rsidRDefault="001C47A3" w:rsidP="00EA3C75">
            <w:pPr>
              <w:spacing w:after="0"/>
              <w:jc w:val="both"/>
              <w:rPr>
                <w:rFonts w:ascii="Times New Roman" w:hAnsi="Times New Roman"/>
              </w:rPr>
            </w:pPr>
            <w:r>
              <w:rPr>
                <w:rFonts w:ascii="Times New Roman" w:hAnsi="Times New Roman"/>
              </w:rPr>
              <w:t>19</w:t>
            </w:r>
            <w:r w:rsidR="00EA3C75" w:rsidRPr="00EA3C75">
              <w:rPr>
                <w:rFonts w:ascii="Times New Roman" w:hAnsi="Times New Roman"/>
              </w:rPr>
              <w:t xml:space="preserve"> </w:t>
            </w:r>
            <w:r>
              <w:rPr>
                <w:rFonts w:ascii="Times New Roman" w:hAnsi="Times New Roman"/>
              </w:rPr>
              <w:t>Noiembrie</w:t>
            </w:r>
            <w:r w:rsidR="00EA3C75"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59608215" w14:textId="12452C6B" w:rsidR="00EA3C75" w:rsidRPr="00EA3C75" w:rsidRDefault="001C47A3" w:rsidP="00EA3C75">
            <w:pPr>
              <w:spacing w:after="0"/>
              <w:jc w:val="both"/>
              <w:rPr>
                <w:rFonts w:ascii="Times New Roman" w:hAnsi="Times New Roman"/>
              </w:rPr>
            </w:pPr>
            <w:r>
              <w:rPr>
                <w:rFonts w:ascii="Times New Roman" w:hAnsi="Times New Roman"/>
              </w:rPr>
              <w:t>13</w:t>
            </w:r>
            <w:r w:rsidR="00EA3C75" w:rsidRPr="00EA3C75">
              <w:rPr>
                <w:rFonts w:ascii="Times New Roman" w:hAnsi="Times New Roman"/>
              </w:rPr>
              <w:t>:00</w:t>
            </w:r>
          </w:p>
        </w:tc>
      </w:tr>
      <w:tr w:rsidR="00EA3C75" w:rsidRPr="00EA3C75" w14:paraId="3796605A"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3A9F813B" w14:textId="77777777" w:rsidR="00EA3C75" w:rsidRPr="00EA3C75" w:rsidRDefault="00EA3C75" w:rsidP="00EA3C75">
            <w:pPr>
              <w:spacing w:after="0"/>
              <w:jc w:val="both"/>
              <w:rPr>
                <w:rFonts w:ascii="Times New Roman" w:hAnsi="Times New Roman"/>
              </w:rPr>
            </w:pPr>
            <w:r w:rsidRPr="00EA3C75">
              <w:rPr>
                <w:rFonts w:ascii="Times New Roman" w:hAnsi="Times New Roman"/>
              </w:rPr>
              <w:t>7</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142D9339" w14:textId="77777777" w:rsidR="00EA3C75" w:rsidRPr="00EA3C75" w:rsidRDefault="00EA3C75" w:rsidP="00EA3C75">
            <w:pPr>
              <w:spacing w:after="0"/>
              <w:jc w:val="both"/>
              <w:rPr>
                <w:rFonts w:ascii="Times New Roman" w:hAnsi="Times New Roman"/>
                <w:b/>
                <w:bCs/>
              </w:rPr>
            </w:pPr>
            <w:r w:rsidRPr="00EA3C75">
              <w:rPr>
                <w:rFonts w:ascii="Times New Roman" w:hAnsi="Times New Roman"/>
                <w:b/>
                <w:bCs/>
              </w:rPr>
              <w:t>Proba scrisă</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33759C91" w14:textId="4D159764" w:rsidR="00EA3C75" w:rsidRPr="00EA3C75" w:rsidRDefault="001C47A3" w:rsidP="00EA3C75">
            <w:pPr>
              <w:spacing w:after="0"/>
              <w:jc w:val="both"/>
              <w:rPr>
                <w:rFonts w:ascii="Times New Roman" w:hAnsi="Times New Roman"/>
              </w:rPr>
            </w:pPr>
            <w:r>
              <w:rPr>
                <w:rFonts w:ascii="Times New Roman" w:hAnsi="Times New Roman"/>
              </w:rPr>
              <w:t>24</w:t>
            </w:r>
            <w:r w:rsidR="00EA3C75" w:rsidRPr="00EA3C75">
              <w:rPr>
                <w:rFonts w:ascii="Times New Roman" w:hAnsi="Times New Roman"/>
              </w:rPr>
              <w:t xml:space="preserve"> </w:t>
            </w:r>
            <w:r>
              <w:rPr>
                <w:rFonts w:ascii="Times New Roman" w:hAnsi="Times New Roman"/>
              </w:rPr>
              <w:t>Noiembrie</w:t>
            </w:r>
            <w:r w:rsidR="00EA3C75"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42043C9E" w14:textId="0C2F36E2" w:rsidR="00EA3C75" w:rsidRPr="00EA3C75" w:rsidRDefault="001C47A3" w:rsidP="00EA3C75">
            <w:pPr>
              <w:spacing w:after="0"/>
              <w:jc w:val="both"/>
              <w:rPr>
                <w:rFonts w:ascii="Times New Roman" w:hAnsi="Times New Roman"/>
              </w:rPr>
            </w:pPr>
            <w:r>
              <w:rPr>
                <w:rFonts w:ascii="Times New Roman" w:hAnsi="Times New Roman"/>
              </w:rPr>
              <w:t>10</w:t>
            </w:r>
            <w:r w:rsidR="00EA3C75" w:rsidRPr="00EA3C75">
              <w:rPr>
                <w:rFonts w:ascii="Times New Roman" w:hAnsi="Times New Roman"/>
              </w:rPr>
              <w:t>:00</w:t>
            </w:r>
          </w:p>
        </w:tc>
      </w:tr>
      <w:tr w:rsidR="00EA3C75" w:rsidRPr="00EA3C75" w14:paraId="47058D1B"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1EFB2634" w14:textId="77777777" w:rsidR="00EA3C75" w:rsidRPr="00EA3C75" w:rsidRDefault="00EA3C75" w:rsidP="00EA3C75">
            <w:pPr>
              <w:spacing w:after="0"/>
              <w:jc w:val="both"/>
              <w:rPr>
                <w:rFonts w:ascii="Times New Roman" w:hAnsi="Times New Roman"/>
              </w:rPr>
            </w:pPr>
            <w:r w:rsidRPr="00EA3C75">
              <w:rPr>
                <w:rFonts w:ascii="Times New Roman" w:hAnsi="Times New Roman"/>
              </w:rPr>
              <w:t>8</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23F553A3" w14:textId="77777777" w:rsidR="00EA3C75" w:rsidRPr="00EA3C75" w:rsidRDefault="00EA3C75" w:rsidP="00EA3C75">
            <w:pPr>
              <w:spacing w:after="0"/>
              <w:jc w:val="both"/>
              <w:rPr>
                <w:rFonts w:ascii="Times New Roman" w:hAnsi="Times New Roman"/>
              </w:rPr>
            </w:pPr>
            <w:r w:rsidRPr="00EA3C75">
              <w:rPr>
                <w:rFonts w:ascii="Times New Roman" w:hAnsi="Times New Roman"/>
              </w:rPr>
              <w:t>Afișarea rezultatelor la proba scrisă</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15965747" w14:textId="094F2C3F" w:rsidR="00EA3C75" w:rsidRPr="00EA3C75" w:rsidRDefault="001C47A3" w:rsidP="00EA3C75">
            <w:pPr>
              <w:spacing w:after="0"/>
              <w:jc w:val="both"/>
              <w:rPr>
                <w:rFonts w:ascii="Times New Roman" w:hAnsi="Times New Roman"/>
              </w:rPr>
            </w:pPr>
            <w:r>
              <w:rPr>
                <w:rFonts w:ascii="Times New Roman" w:hAnsi="Times New Roman"/>
              </w:rPr>
              <w:t>24</w:t>
            </w:r>
            <w:r w:rsidR="00EA3C75" w:rsidRPr="00EA3C75">
              <w:rPr>
                <w:rFonts w:ascii="Times New Roman" w:hAnsi="Times New Roman"/>
              </w:rPr>
              <w:t xml:space="preserve"> </w:t>
            </w:r>
            <w:r>
              <w:rPr>
                <w:rFonts w:ascii="Times New Roman" w:hAnsi="Times New Roman"/>
              </w:rPr>
              <w:t>Noiembrie</w:t>
            </w:r>
            <w:r w:rsidR="00EA3C75"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439F0813" w14:textId="51E4244D" w:rsidR="00EA3C75" w:rsidRPr="00EA3C75" w:rsidRDefault="00EA3C75" w:rsidP="00EA3C75">
            <w:pPr>
              <w:spacing w:after="0"/>
              <w:jc w:val="both"/>
              <w:rPr>
                <w:rFonts w:ascii="Times New Roman" w:hAnsi="Times New Roman"/>
              </w:rPr>
            </w:pPr>
            <w:r w:rsidRPr="00EA3C75">
              <w:rPr>
                <w:rFonts w:ascii="Times New Roman" w:hAnsi="Times New Roman"/>
              </w:rPr>
              <w:t>1</w:t>
            </w:r>
            <w:r w:rsidR="001C47A3">
              <w:rPr>
                <w:rFonts w:ascii="Times New Roman" w:hAnsi="Times New Roman"/>
              </w:rPr>
              <w:t>4</w:t>
            </w:r>
            <w:r w:rsidRPr="00EA3C75">
              <w:rPr>
                <w:rFonts w:ascii="Times New Roman" w:hAnsi="Times New Roman"/>
              </w:rPr>
              <w:t>:00</w:t>
            </w:r>
          </w:p>
        </w:tc>
      </w:tr>
      <w:tr w:rsidR="00EA3C75" w:rsidRPr="00EA3C75" w14:paraId="2DA03C52"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3B03143C" w14:textId="77777777" w:rsidR="00EA3C75" w:rsidRPr="00EA3C75" w:rsidRDefault="00EA3C75" w:rsidP="00EA3C75">
            <w:pPr>
              <w:spacing w:after="0"/>
              <w:jc w:val="both"/>
              <w:rPr>
                <w:rFonts w:ascii="Times New Roman" w:hAnsi="Times New Roman"/>
              </w:rPr>
            </w:pPr>
            <w:r w:rsidRPr="00EA3C75">
              <w:rPr>
                <w:rFonts w:ascii="Times New Roman" w:hAnsi="Times New Roman"/>
              </w:rPr>
              <w:t>9</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002C09F5" w14:textId="77777777" w:rsidR="00EA3C75" w:rsidRPr="00EA3C75" w:rsidRDefault="00EA3C75" w:rsidP="00EA3C75">
            <w:pPr>
              <w:spacing w:after="0"/>
              <w:jc w:val="both"/>
              <w:rPr>
                <w:rFonts w:ascii="Times New Roman" w:hAnsi="Times New Roman"/>
              </w:rPr>
            </w:pPr>
            <w:r w:rsidRPr="00EA3C75">
              <w:rPr>
                <w:rFonts w:ascii="Times New Roman" w:hAnsi="Times New Roman"/>
              </w:rPr>
              <w:t>Termen limită contestații la proba scrisă</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3486AC69" w14:textId="5129352D" w:rsidR="00EA3C75" w:rsidRPr="00EA3C75" w:rsidRDefault="00EA3C75" w:rsidP="00EA3C75">
            <w:pPr>
              <w:spacing w:after="0"/>
              <w:jc w:val="both"/>
              <w:rPr>
                <w:rFonts w:ascii="Times New Roman" w:hAnsi="Times New Roman"/>
              </w:rPr>
            </w:pPr>
            <w:r w:rsidRPr="00EA3C75">
              <w:rPr>
                <w:rFonts w:ascii="Times New Roman" w:hAnsi="Times New Roman"/>
              </w:rPr>
              <w:t>2</w:t>
            </w:r>
            <w:r w:rsidR="001C47A3">
              <w:rPr>
                <w:rFonts w:ascii="Times New Roman" w:hAnsi="Times New Roman"/>
              </w:rPr>
              <w:t>5</w:t>
            </w:r>
            <w:r w:rsidRPr="00EA3C75">
              <w:rPr>
                <w:rFonts w:ascii="Times New Roman" w:hAnsi="Times New Roman"/>
              </w:rPr>
              <w:t xml:space="preserve"> </w:t>
            </w:r>
            <w:r w:rsidR="001C47A3">
              <w:rPr>
                <w:rFonts w:ascii="Times New Roman" w:hAnsi="Times New Roman"/>
              </w:rPr>
              <w:t>Noiembrie</w:t>
            </w:r>
            <w:r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2D90F8A9" w14:textId="0CE9F955" w:rsidR="00EA3C75" w:rsidRPr="00EA3C75" w:rsidRDefault="00EA3C75" w:rsidP="00EA3C75">
            <w:pPr>
              <w:spacing w:after="0"/>
              <w:jc w:val="both"/>
              <w:rPr>
                <w:rFonts w:ascii="Times New Roman" w:hAnsi="Times New Roman"/>
              </w:rPr>
            </w:pPr>
            <w:r w:rsidRPr="00EA3C75">
              <w:rPr>
                <w:rFonts w:ascii="Times New Roman" w:hAnsi="Times New Roman"/>
              </w:rPr>
              <w:t>1</w:t>
            </w:r>
            <w:r w:rsidR="001C47A3">
              <w:rPr>
                <w:rFonts w:ascii="Times New Roman" w:hAnsi="Times New Roman"/>
              </w:rPr>
              <w:t>4</w:t>
            </w:r>
            <w:r w:rsidRPr="00EA3C75">
              <w:rPr>
                <w:rFonts w:ascii="Times New Roman" w:hAnsi="Times New Roman"/>
              </w:rPr>
              <w:t>:00</w:t>
            </w:r>
          </w:p>
        </w:tc>
      </w:tr>
      <w:tr w:rsidR="00EA3C75" w:rsidRPr="00EA3C75" w14:paraId="4D5FD777"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7736CFDB" w14:textId="77777777" w:rsidR="00EA3C75" w:rsidRPr="00EA3C75" w:rsidRDefault="00EA3C75" w:rsidP="00EA3C75">
            <w:pPr>
              <w:spacing w:after="0"/>
              <w:jc w:val="both"/>
              <w:rPr>
                <w:rFonts w:ascii="Times New Roman" w:hAnsi="Times New Roman"/>
              </w:rPr>
            </w:pPr>
            <w:r w:rsidRPr="00EA3C75">
              <w:rPr>
                <w:rFonts w:ascii="Times New Roman" w:hAnsi="Times New Roman"/>
              </w:rPr>
              <w:t>10</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0CD0FBFF" w14:textId="77777777" w:rsidR="00EA3C75" w:rsidRPr="00EA3C75" w:rsidRDefault="00EA3C75" w:rsidP="00EA3C75">
            <w:pPr>
              <w:spacing w:after="0"/>
              <w:jc w:val="both"/>
              <w:rPr>
                <w:rFonts w:ascii="Times New Roman" w:hAnsi="Times New Roman"/>
              </w:rPr>
            </w:pPr>
            <w:r w:rsidRPr="00EA3C75">
              <w:rPr>
                <w:rFonts w:ascii="Times New Roman" w:hAnsi="Times New Roman"/>
              </w:rPr>
              <w:t>Afișarea rezultatelor la contestații ref proba scrisă</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48602DCB" w14:textId="70C98CE7" w:rsidR="00EA3C75" w:rsidRPr="00EA3C75" w:rsidRDefault="001C47A3" w:rsidP="00EA3C75">
            <w:pPr>
              <w:spacing w:after="0"/>
              <w:jc w:val="both"/>
              <w:rPr>
                <w:rFonts w:ascii="Times New Roman" w:hAnsi="Times New Roman"/>
              </w:rPr>
            </w:pPr>
            <w:r>
              <w:rPr>
                <w:rFonts w:ascii="Times New Roman" w:hAnsi="Times New Roman"/>
              </w:rPr>
              <w:t>26</w:t>
            </w:r>
            <w:r w:rsidR="00EA3C75" w:rsidRPr="00EA3C75">
              <w:rPr>
                <w:rFonts w:ascii="Times New Roman" w:hAnsi="Times New Roman"/>
              </w:rPr>
              <w:t xml:space="preserve"> </w:t>
            </w:r>
            <w:r>
              <w:rPr>
                <w:rFonts w:ascii="Times New Roman" w:hAnsi="Times New Roman"/>
              </w:rPr>
              <w:t>Noiembrie</w:t>
            </w:r>
            <w:r w:rsidR="00EA3C75"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2CC99B84" w14:textId="5B8987B7" w:rsidR="00EA3C75" w:rsidRPr="00EA3C75" w:rsidRDefault="00EA3C75" w:rsidP="00EA3C75">
            <w:pPr>
              <w:spacing w:after="0"/>
              <w:jc w:val="both"/>
              <w:rPr>
                <w:rFonts w:ascii="Times New Roman" w:hAnsi="Times New Roman"/>
              </w:rPr>
            </w:pPr>
            <w:r w:rsidRPr="00EA3C75">
              <w:rPr>
                <w:rFonts w:ascii="Times New Roman" w:hAnsi="Times New Roman"/>
              </w:rPr>
              <w:t>1</w:t>
            </w:r>
            <w:r w:rsidR="001C47A3">
              <w:rPr>
                <w:rFonts w:ascii="Times New Roman" w:hAnsi="Times New Roman"/>
              </w:rPr>
              <w:t>2</w:t>
            </w:r>
            <w:r w:rsidRPr="00EA3C75">
              <w:rPr>
                <w:rFonts w:ascii="Times New Roman" w:hAnsi="Times New Roman"/>
              </w:rPr>
              <w:t>:00</w:t>
            </w:r>
          </w:p>
        </w:tc>
      </w:tr>
      <w:tr w:rsidR="00EA3C75" w:rsidRPr="00EA3C75" w14:paraId="0041E867"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70D9D921" w14:textId="77777777" w:rsidR="00EA3C75" w:rsidRPr="00EA3C75" w:rsidRDefault="00EA3C75" w:rsidP="00EA3C75">
            <w:pPr>
              <w:spacing w:after="0"/>
              <w:jc w:val="both"/>
              <w:rPr>
                <w:rFonts w:ascii="Times New Roman" w:hAnsi="Times New Roman"/>
              </w:rPr>
            </w:pPr>
            <w:r w:rsidRPr="00EA3C75">
              <w:rPr>
                <w:rFonts w:ascii="Times New Roman" w:hAnsi="Times New Roman"/>
              </w:rPr>
              <w:t>11</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706BAC37" w14:textId="4DBF3554" w:rsidR="00EA3C75" w:rsidRPr="00EA3C75" w:rsidRDefault="00A34C3F" w:rsidP="00EA3C75">
            <w:pPr>
              <w:spacing w:after="0"/>
              <w:jc w:val="both"/>
              <w:rPr>
                <w:rFonts w:ascii="Times New Roman" w:hAnsi="Times New Roman"/>
                <w:b/>
                <w:bCs/>
              </w:rPr>
            </w:pPr>
            <w:r>
              <w:rPr>
                <w:rFonts w:ascii="Times New Roman" w:hAnsi="Times New Roman"/>
                <w:b/>
                <w:bCs/>
              </w:rPr>
              <w:t>Interviu și Probă practică</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6DBAA31A" w14:textId="3611FE1F" w:rsidR="00EA3C75" w:rsidRPr="00EA3C75" w:rsidRDefault="00EA3C75" w:rsidP="00EA3C75">
            <w:pPr>
              <w:spacing w:after="0"/>
              <w:jc w:val="both"/>
              <w:rPr>
                <w:rFonts w:ascii="Times New Roman" w:hAnsi="Times New Roman"/>
              </w:rPr>
            </w:pPr>
            <w:r w:rsidRPr="00EA3C75">
              <w:rPr>
                <w:rFonts w:ascii="Times New Roman" w:hAnsi="Times New Roman"/>
              </w:rPr>
              <w:t>2</w:t>
            </w:r>
            <w:r w:rsidR="001C47A3">
              <w:rPr>
                <w:rFonts w:ascii="Times New Roman" w:hAnsi="Times New Roman"/>
              </w:rPr>
              <w:t>7</w:t>
            </w:r>
            <w:r w:rsidRPr="00EA3C75">
              <w:rPr>
                <w:rFonts w:ascii="Times New Roman" w:hAnsi="Times New Roman"/>
              </w:rPr>
              <w:t xml:space="preserve"> </w:t>
            </w:r>
            <w:r w:rsidR="001C47A3">
              <w:rPr>
                <w:rFonts w:ascii="Times New Roman" w:hAnsi="Times New Roman"/>
              </w:rPr>
              <w:t>Noiembrie</w:t>
            </w:r>
            <w:r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2C1016A8" w14:textId="5D0F0258" w:rsidR="00EA3C75" w:rsidRPr="00EA3C75" w:rsidRDefault="00EC0C2F" w:rsidP="00EA3C75">
            <w:pPr>
              <w:spacing w:after="0"/>
              <w:jc w:val="both"/>
              <w:rPr>
                <w:rFonts w:ascii="Times New Roman" w:hAnsi="Times New Roman"/>
              </w:rPr>
            </w:pPr>
            <w:r>
              <w:rPr>
                <w:rFonts w:ascii="Times New Roman" w:hAnsi="Times New Roman"/>
              </w:rPr>
              <w:t>9</w:t>
            </w:r>
            <w:r w:rsidR="00EA3C75" w:rsidRPr="00EA3C75">
              <w:rPr>
                <w:rFonts w:ascii="Times New Roman" w:hAnsi="Times New Roman"/>
              </w:rPr>
              <w:t>:00</w:t>
            </w:r>
          </w:p>
        </w:tc>
      </w:tr>
      <w:tr w:rsidR="00EA3C75" w:rsidRPr="00EA3C75" w14:paraId="2FEABFE8"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7B7D61D3" w14:textId="77777777" w:rsidR="00EA3C75" w:rsidRPr="00EA3C75" w:rsidRDefault="00EA3C75" w:rsidP="00EA3C75">
            <w:pPr>
              <w:spacing w:after="0"/>
              <w:jc w:val="both"/>
              <w:rPr>
                <w:rFonts w:ascii="Times New Roman" w:hAnsi="Times New Roman"/>
              </w:rPr>
            </w:pPr>
            <w:r w:rsidRPr="00EA3C75">
              <w:rPr>
                <w:rFonts w:ascii="Times New Roman" w:hAnsi="Times New Roman"/>
              </w:rPr>
              <w:t>12</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141ED484" w14:textId="0EE77056" w:rsidR="00EA3C75" w:rsidRPr="00EA3C75" w:rsidRDefault="00EA3C75" w:rsidP="00EA3C75">
            <w:pPr>
              <w:spacing w:after="0"/>
              <w:jc w:val="both"/>
              <w:rPr>
                <w:rFonts w:ascii="Times New Roman" w:hAnsi="Times New Roman"/>
              </w:rPr>
            </w:pPr>
            <w:r w:rsidRPr="00EA3C75">
              <w:rPr>
                <w:rFonts w:ascii="Times New Roman" w:hAnsi="Times New Roman"/>
              </w:rPr>
              <w:t>Afișarea rezultatelor la proba de interviu</w:t>
            </w:r>
            <w:r w:rsidR="00A34C3F">
              <w:rPr>
                <w:rFonts w:ascii="Times New Roman" w:hAnsi="Times New Roman"/>
              </w:rPr>
              <w:t xml:space="preserve"> și proba practica</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7DCB8D5D" w14:textId="36A153A0" w:rsidR="00EA3C75" w:rsidRPr="00EA3C75" w:rsidRDefault="001C47A3" w:rsidP="00EA3C75">
            <w:pPr>
              <w:spacing w:after="0"/>
              <w:jc w:val="both"/>
              <w:rPr>
                <w:rFonts w:ascii="Times New Roman" w:hAnsi="Times New Roman"/>
              </w:rPr>
            </w:pPr>
            <w:r>
              <w:rPr>
                <w:rFonts w:ascii="Times New Roman" w:hAnsi="Times New Roman"/>
              </w:rPr>
              <w:t>27</w:t>
            </w:r>
            <w:r w:rsidR="00EA3C75" w:rsidRPr="00EA3C75">
              <w:rPr>
                <w:rFonts w:ascii="Times New Roman" w:hAnsi="Times New Roman"/>
              </w:rPr>
              <w:t xml:space="preserve"> </w:t>
            </w:r>
            <w:r>
              <w:rPr>
                <w:rFonts w:ascii="Times New Roman" w:hAnsi="Times New Roman"/>
              </w:rPr>
              <w:t>Noiembrie</w:t>
            </w:r>
            <w:r w:rsidR="00EA3C75"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04FB1895" w14:textId="7758C9EA" w:rsidR="00EA3C75" w:rsidRPr="00EA3C75" w:rsidRDefault="00EA3C75" w:rsidP="00EA3C75">
            <w:pPr>
              <w:spacing w:after="0"/>
              <w:jc w:val="both"/>
              <w:rPr>
                <w:rFonts w:ascii="Times New Roman" w:hAnsi="Times New Roman"/>
              </w:rPr>
            </w:pPr>
            <w:r w:rsidRPr="00EA3C75">
              <w:rPr>
                <w:rFonts w:ascii="Times New Roman" w:hAnsi="Times New Roman"/>
              </w:rPr>
              <w:t>1</w:t>
            </w:r>
            <w:r w:rsidR="00EC0C2F">
              <w:rPr>
                <w:rFonts w:ascii="Times New Roman" w:hAnsi="Times New Roman"/>
              </w:rPr>
              <w:t>1</w:t>
            </w:r>
            <w:r w:rsidRPr="00EA3C75">
              <w:rPr>
                <w:rFonts w:ascii="Times New Roman" w:hAnsi="Times New Roman"/>
              </w:rPr>
              <w:t>:00</w:t>
            </w:r>
          </w:p>
        </w:tc>
      </w:tr>
      <w:tr w:rsidR="00EA3C75" w:rsidRPr="00EA3C75" w14:paraId="56583720"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5BD0EE76" w14:textId="77777777" w:rsidR="00EA3C75" w:rsidRPr="00EA3C75" w:rsidRDefault="00EA3C75" w:rsidP="00EA3C75">
            <w:pPr>
              <w:spacing w:after="0"/>
              <w:jc w:val="both"/>
              <w:rPr>
                <w:rFonts w:ascii="Times New Roman" w:hAnsi="Times New Roman"/>
              </w:rPr>
            </w:pPr>
            <w:r w:rsidRPr="00EA3C75">
              <w:rPr>
                <w:rFonts w:ascii="Times New Roman" w:hAnsi="Times New Roman"/>
              </w:rPr>
              <w:t>13</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79591422" w14:textId="44D6726F" w:rsidR="00EA3C75" w:rsidRPr="00EA3C75" w:rsidRDefault="00EA3C75" w:rsidP="00EA3C75">
            <w:pPr>
              <w:spacing w:after="0"/>
              <w:jc w:val="both"/>
              <w:rPr>
                <w:rFonts w:ascii="Times New Roman" w:hAnsi="Times New Roman"/>
              </w:rPr>
            </w:pPr>
            <w:r w:rsidRPr="00EA3C75">
              <w:rPr>
                <w:rFonts w:ascii="Times New Roman" w:hAnsi="Times New Roman"/>
              </w:rPr>
              <w:t>Termen limită contestații la proba de interviu</w:t>
            </w:r>
            <w:r w:rsidR="00A34C3F">
              <w:rPr>
                <w:rFonts w:ascii="Times New Roman" w:hAnsi="Times New Roman"/>
              </w:rPr>
              <w:t xml:space="preserve"> și proba practica</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69665270" w14:textId="758F52AD" w:rsidR="00EA3C75" w:rsidRPr="00EA3C75" w:rsidRDefault="00EC0C2F" w:rsidP="00EA3C75">
            <w:pPr>
              <w:spacing w:after="0"/>
              <w:jc w:val="both"/>
              <w:rPr>
                <w:rFonts w:ascii="Times New Roman" w:hAnsi="Times New Roman"/>
              </w:rPr>
            </w:pPr>
            <w:r>
              <w:rPr>
                <w:rFonts w:ascii="Times New Roman" w:hAnsi="Times New Roman"/>
              </w:rPr>
              <w:t>27</w:t>
            </w:r>
            <w:r w:rsidRPr="00EA3C75">
              <w:rPr>
                <w:rFonts w:ascii="Times New Roman" w:hAnsi="Times New Roman"/>
              </w:rPr>
              <w:t xml:space="preserve"> </w:t>
            </w:r>
            <w:r>
              <w:rPr>
                <w:rFonts w:ascii="Times New Roman" w:hAnsi="Times New Roman"/>
              </w:rPr>
              <w:t>Noiembrie</w:t>
            </w:r>
            <w:r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157576B8" w14:textId="06BACA35" w:rsidR="00EA3C75" w:rsidRPr="00EA3C75" w:rsidRDefault="00EA3C75" w:rsidP="00EA3C75">
            <w:pPr>
              <w:spacing w:after="0"/>
              <w:jc w:val="both"/>
              <w:rPr>
                <w:rFonts w:ascii="Times New Roman" w:hAnsi="Times New Roman"/>
              </w:rPr>
            </w:pPr>
            <w:r w:rsidRPr="00EA3C75">
              <w:rPr>
                <w:rFonts w:ascii="Times New Roman" w:hAnsi="Times New Roman"/>
              </w:rPr>
              <w:t>1</w:t>
            </w:r>
            <w:r w:rsidR="00EC0C2F">
              <w:rPr>
                <w:rFonts w:ascii="Times New Roman" w:hAnsi="Times New Roman"/>
              </w:rPr>
              <w:t>3</w:t>
            </w:r>
            <w:r w:rsidRPr="00EA3C75">
              <w:rPr>
                <w:rFonts w:ascii="Times New Roman" w:hAnsi="Times New Roman"/>
              </w:rPr>
              <w:t>:00</w:t>
            </w:r>
          </w:p>
        </w:tc>
      </w:tr>
      <w:tr w:rsidR="00EA3C75" w:rsidRPr="00EA3C75" w14:paraId="05A16670"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1147AF01" w14:textId="77777777" w:rsidR="00EA3C75" w:rsidRPr="00EA3C75" w:rsidRDefault="00EA3C75" w:rsidP="00EA3C75">
            <w:pPr>
              <w:spacing w:after="0"/>
              <w:jc w:val="both"/>
              <w:rPr>
                <w:rFonts w:ascii="Times New Roman" w:hAnsi="Times New Roman"/>
              </w:rPr>
            </w:pPr>
            <w:r w:rsidRPr="00EA3C75">
              <w:rPr>
                <w:rFonts w:ascii="Times New Roman" w:hAnsi="Times New Roman"/>
              </w:rPr>
              <w:t>14</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06116DD1" w14:textId="6A3B4842" w:rsidR="00EA3C75" w:rsidRPr="00EA3C75" w:rsidRDefault="00EA3C75" w:rsidP="00EA3C75">
            <w:pPr>
              <w:spacing w:after="0"/>
              <w:jc w:val="both"/>
              <w:rPr>
                <w:rFonts w:ascii="Times New Roman" w:hAnsi="Times New Roman"/>
              </w:rPr>
            </w:pPr>
            <w:r w:rsidRPr="00EA3C75">
              <w:rPr>
                <w:rFonts w:ascii="Times New Roman" w:hAnsi="Times New Roman"/>
              </w:rPr>
              <w:t>Afișarea rezultatelor la contestații la proba de interviu</w:t>
            </w:r>
            <w:r w:rsidR="00A34C3F">
              <w:rPr>
                <w:rFonts w:ascii="Times New Roman" w:hAnsi="Times New Roman"/>
              </w:rPr>
              <w:t xml:space="preserve"> și proba practica</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65AEA418" w14:textId="652D43BD" w:rsidR="00EA3C75" w:rsidRPr="00EA3C75" w:rsidRDefault="00EC0C2F" w:rsidP="00EA3C75">
            <w:pPr>
              <w:spacing w:after="0"/>
              <w:jc w:val="both"/>
              <w:rPr>
                <w:rFonts w:ascii="Times New Roman" w:hAnsi="Times New Roman"/>
              </w:rPr>
            </w:pPr>
            <w:r>
              <w:rPr>
                <w:rFonts w:ascii="Times New Roman" w:hAnsi="Times New Roman"/>
              </w:rPr>
              <w:t>27</w:t>
            </w:r>
            <w:r w:rsidRPr="00EA3C75">
              <w:rPr>
                <w:rFonts w:ascii="Times New Roman" w:hAnsi="Times New Roman"/>
              </w:rPr>
              <w:t xml:space="preserve"> </w:t>
            </w:r>
            <w:r>
              <w:rPr>
                <w:rFonts w:ascii="Times New Roman" w:hAnsi="Times New Roman"/>
              </w:rPr>
              <w:t>Noiembrie</w:t>
            </w:r>
            <w:r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77DA1D42" w14:textId="6DB77601" w:rsidR="00EA3C75" w:rsidRPr="00EA3C75" w:rsidRDefault="00EA3C75" w:rsidP="00EA3C75">
            <w:pPr>
              <w:spacing w:after="0"/>
              <w:jc w:val="both"/>
              <w:rPr>
                <w:rFonts w:ascii="Times New Roman" w:hAnsi="Times New Roman"/>
              </w:rPr>
            </w:pPr>
            <w:r w:rsidRPr="00EA3C75">
              <w:rPr>
                <w:rFonts w:ascii="Times New Roman" w:hAnsi="Times New Roman"/>
              </w:rPr>
              <w:t>1</w:t>
            </w:r>
            <w:r w:rsidR="00EC0C2F">
              <w:rPr>
                <w:rFonts w:ascii="Times New Roman" w:hAnsi="Times New Roman"/>
              </w:rPr>
              <w:t>5</w:t>
            </w:r>
            <w:r w:rsidRPr="00EA3C75">
              <w:rPr>
                <w:rFonts w:ascii="Times New Roman" w:hAnsi="Times New Roman"/>
              </w:rPr>
              <w:t>:00</w:t>
            </w:r>
          </w:p>
        </w:tc>
      </w:tr>
      <w:tr w:rsidR="00EA3C75" w:rsidRPr="00EA3C75" w14:paraId="15ED2288" w14:textId="77777777" w:rsidTr="00EA3C75">
        <w:tc>
          <w:tcPr>
            <w:tcW w:w="0" w:type="auto"/>
            <w:tcBorders>
              <w:top w:val="single" w:sz="2" w:space="0" w:color="E5E5E5"/>
              <w:left w:val="single" w:sz="2" w:space="0" w:color="E5E5E5"/>
              <w:bottom w:val="single" w:sz="2" w:space="0" w:color="E5E5E5"/>
              <w:right w:val="single" w:sz="2" w:space="0" w:color="E5E5E5"/>
            </w:tcBorders>
            <w:vAlign w:val="center"/>
            <w:hideMark/>
          </w:tcPr>
          <w:p w14:paraId="1BE39B19" w14:textId="77777777" w:rsidR="00EA3C75" w:rsidRPr="00EA3C75" w:rsidRDefault="00EA3C75" w:rsidP="00EA3C75">
            <w:pPr>
              <w:spacing w:after="0"/>
              <w:jc w:val="both"/>
              <w:rPr>
                <w:rFonts w:ascii="Times New Roman" w:hAnsi="Times New Roman"/>
              </w:rPr>
            </w:pPr>
            <w:r w:rsidRPr="00EA3C75">
              <w:rPr>
                <w:rFonts w:ascii="Times New Roman" w:hAnsi="Times New Roman"/>
              </w:rPr>
              <w:t>15</w:t>
            </w:r>
          </w:p>
        </w:tc>
        <w:tc>
          <w:tcPr>
            <w:tcW w:w="5256" w:type="dxa"/>
            <w:tcBorders>
              <w:top w:val="single" w:sz="2" w:space="0" w:color="E5E5E5"/>
              <w:left w:val="single" w:sz="2" w:space="0" w:color="E5E5E5"/>
              <w:bottom w:val="single" w:sz="2" w:space="0" w:color="E5E5E5"/>
              <w:right w:val="single" w:sz="2" w:space="0" w:color="E5E5E5"/>
            </w:tcBorders>
            <w:vAlign w:val="center"/>
            <w:hideMark/>
          </w:tcPr>
          <w:p w14:paraId="05C1E1B5" w14:textId="77777777" w:rsidR="00EA3C75" w:rsidRPr="00EA3C75" w:rsidRDefault="00EA3C75" w:rsidP="00EA3C75">
            <w:pPr>
              <w:spacing w:after="0"/>
              <w:jc w:val="both"/>
              <w:rPr>
                <w:rFonts w:ascii="Times New Roman" w:hAnsi="Times New Roman"/>
                <w:b/>
                <w:bCs/>
              </w:rPr>
            </w:pPr>
            <w:r w:rsidRPr="00EA3C75">
              <w:rPr>
                <w:rFonts w:ascii="Times New Roman" w:hAnsi="Times New Roman"/>
                <w:b/>
                <w:bCs/>
              </w:rPr>
              <w:t>Afișare rezultat final</w:t>
            </w:r>
          </w:p>
        </w:tc>
        <w:tc>
          <w:tcPr>
            <w:tcW w:w="2268" w:type="dxa"/>
            <w:tcBorders>
              <w:top w:val="single" w:sz="2" w:space="0" w:color="E5E5E5"/>
              <w:left w:val="single" w:sz="2" w:space="0" w:color="E5E5E5"/>
              <w:bottom w:val="single" w:sz="2" w:space="0" w:color="E5E5E5"/>
              <w:right w:val="single" w:sz="2" w:space="0" w:color="E5E5E5"/>
            </w:tcBorders>
            <w:noWrap/>
            <w:vAlign w:val="center"/>
            <w:hideMark/>
          </w:tcPr>
          <w:p w14:paraId="79FC8523" w14:textId="03D69F14" w:rsidR="00EA3C75" w:rsidRPr="00EA3C75" w:rsidRDefault="00EC0C2F" w:rsidP="00EA3C75">
            <w:pPr>
              <w:spacing w:after="0"/>
              <w:jc w:val="both"/>
              <w:rPr>
                <w:rFonts w:ascii="Times New Roman" w:hAnsi="Times New Roman"/>
              </w:rPr>
            </w:pPr>
            <w:r>
              <w:rPr>
                <w:rFonts w:ascii="Times New Roman" w:hAnsi="Times New Roman"/>
              </w:rPr>
              <w:t>27</w:t>
            </w:r>
            <w:r w:rsidRPr="00EA3C75">
              <w:rPr>
                <w:rFonts w:ascii="Times New Roman" w:hAnsi="Times New Roman"/>
              </w:rPr>
              <w:t xml:space="preserve"> </w:t>
            </w:r>
            <w:r>
              <w:rPr>
                <w:rFonts w:ascii="Times New Roman" w:hAnsi="Times New Roman"/>
              </w:rPr>
              <w:t>Noiembrie</w:t>
            </w:r>
            <w:r w:rsidRPr="00EA3C75">
              <w:rPr>
                <w:rFonts w:ascii="Times New Roman" w:hAnsi="Times New Roman"/>
              </w:rPr>
              <w:t xml:space="preserve"> 2026</w:t>
            </w:r>
          </w:p>
        </w:tc>
        <w:tc>
          <w:tcPr>
            <w:tcW w:w="1559" w:type="dxa"/>
            <w:tcBorders>
              <w:top w:val="single" w:sz="2" w:space="0" w:color="E5E5E5"/>
              <w:left w:val="single" w:sz="2" w:space="0" w:color="E5E5E5"/>
              <w:bottom w:val="single" w:sz="2" w:space="0" w:color="E5E5E5"/>
              <w:right w:val="single" w:sz="2" w:space="0" w:color="E5E5E5"/>
            </w:tcBorders>
            <w:vAlign w:val="center"/>
            <w:hideMark/>
          </w:tcPr>
          <w:p w14:paraId="678C8C3E" w14:textId="77777777" w:rsidR="00EA3C75" w:rsidRPr="00EA3C75" w:rsidRDefault="00EA3C75" w:rsidP="00EA3C75">
            <w:pPr>
              <w:spacing w:after="0"/>
              <w:jc w:val="both"/>
              <w:rPr>
                <w:rFonts w:ascii="Times New Roman" w:hAnsi="Times New Roman"/>
              </w:rPr>
            </w:pPr>
            <w:r w:rsidRPr="00EA3C75">
              <w:rPr>
                <w:rFonts w:ascii="Times New Roman" w:hAnsi="Times New Roman"/>
              </w:rPr>
              <w:t>15:30</w:t>
            </w:r>
          </w:p>
        </w:tc>
      </w:tr>
    </w:tbl>
    <w:p w14:paraId="4452498C" w14:textId="4552867C" w:rsidR="003C5B15" w:rsidRPr="003C5B15" w:rsidRDefault="003C5B15" w:rsidP="00FF6AEE">
      <w:pPr>
        <w:spacing w:after="0"/>
        <w:jc w:val="both"/>
        <w:rPr>
          <w:rFonts w:ascii="Times New Roman" w:hAnsi="Times New Roman"/>
        </w:rPr>
      </w:pPr>
    </w:p>
    <w:p w14:paraId="644967E8" w14:textId="498186E8" w:rsidR="003C5B15" w:rsidRPr="003C5B15" w:rsidRDefault="003C5B15" w:rsidP="00FF6AEE">
      <w:pPr>
        <w:spacing w:after="0"/>
        <w:jc w:val="both"/>
        <w:rPr>
          <w:rFonts w:ascii="Times New Roman" w:hAnsi="Times New Roman"/>
        </w:rPr>
      </w:pPr>
      <w:r w:rsidRPr="003C5B15">
        <w:rPr>
          <w:rFonts w:ascii="Times New Roman" w:hAnsi="Times New Roman"/>
        </w:rPr>
        <w:t>    Depunerea dosarelor se face la sediul Primăriei comune</w:t>
      </w:r>
      <w:r>
        <w:rPr>
          <w:rFonts w:ascii="Times New Roman" w:hAnsi="Times New Roman"/>
        </w:rPr>
        <w:t>i Negreni</w:t>
      </w:r>
      <w:r w:rsidRPr="003C5B15">
        <w:rPr>
          <w:rFonts w:ascii="Times New Roman" w:hAnsi="Times New Roman"/>
        </w:rPr>
        <w:t xml:space="preserve"> într-un dosar plic, în perioada </w:t>
      </w:r>
      <w:r w:rsidR="001C47A3">
        <w:rPr>
          <w:rFonts w:ascii="Times New Roman" w:hAnsi="Times New Roman"/>
        </w:rPr>
        <w:t>03</w:t>
      </w:r>
      <w:r w:rsidRPr="003C5B15">
        <w:rPr>
          <w:rFonts w:ascii="Times New Roman" w:hAnsi="Times New Roman"/>
        </w:rPr>
        <w:t xml:space="preserve"> </w:t>
      </w:r>
      <w:r w:rsidR="001C47A3">
        <w:rPr>
          <w:rFonts w:ascii="Times New Roman" w:hAnsi="Times New Roman"/>
        </w:rPr>
        <w:t>noiembrie</w:t>
      </w:r>
      <w:r w:rsidRPr="003C5B15">
        <w:rPr>
          <w:rFonts w:ascii="Times New Roman" w:hAnsi="Times New Roman"/>
        </w:rPr>
        <w:t xml:space="preserve"> 202</w:t>
      </w:r>
      <w:r>
        <w:rPr>
          <w:rFonts w:ascii="Times New Roman" w:hAnsi="Times New Roman"/>
        </w:rPr>
        <w:t>6</w:t>
      </w:r>
      <w:r w:rsidRPr="003C5B15">
        <w:rPr>
          <w:rFonts w:ascii="Times New Roman" w:hAnsi="Times New Roman"/>
        </w:rPr>
        <w:t xml:space="preserve"> – </w:t>
      </w:r>
      <w:r w:rsidR="00EA3C75">
        <w:rPr>
          <w:rFonts w:ascii="Times New Roman" w:hAnsi="Times New Roman"/>
        </w:rPr>
        <w:t>1</w:t>
      </w:r>
      <w:r w:rsidR="001C47A3">
        <w:rPr>
          <w:rFonts w:ascii="Times New Roman" w:hAnsi="Times New Roman"/>
        </w:rPr>
        <w:t>6 noiembrie</w:t>
      </w:r>
      <w:r w:rsidRPr="003C5B15">
        <w:rPr>
          <w:rFonts w:ascii="Times New Roman" w:hAnsi="Times New Roman"/>
        </w:rPr>
        <w:t xml:space="preserve"> 202</w:t>
      </w:r>
      <w:r>
        <w:rPr>
          <w:rFonts w:ascii="Times New Roman" w:hAnsi="Times New Roman"/>
        </w:rPr>
        <w:t>6</w:t>
      </w:r>
      <w:r w:rsidRPr="003C5B15">
        <w:rPr>
          <w:rFonts w:ascii="Times New Roman" w:hAnsi="Times New Roman"/>
        </w:rPr>
        <w:t>, iar copiile de pe acte se prezintă în copii legalizate sau însoțite de documente originale, care se certifică pentru conformitatea cu originalul de către secretarul comisiei de concurs.</w:t>
      </w:r>
    </w:p>
    <w:p w14:paraId="6F241495" w14:textId="77777777" w:rsidR="003C5B15" w:rsidRPr="003C5B15" w:rsidRDefault="003C5B15" w:rsidP="00FF6AEE">
      <w:pPr>
        <w:spacing w:after="0"/>
        <w:jc w:val="both"/>
        <w:rPr>
          <w:rFonts w:ascii="Times New Roman" w:hAnsi="Times New Roman"/>
        </w:rPr>
      </w:pPr>
      <w:r w:rsidRPr="003C5B15">
        <w:rPr>
          <w:rFonts w:ascii="Times New Roman" w:hAnsi="Times New Roman"/>
        </w:rPr>
        <w:t xml:space="preserve">    Relații suplimentare se pot obține la sediul Primăriei comunei </w:t>
      </w:r>
      <w:r>
        <w:rPr>
          <w:rFonts w:ascii="Times New Roman" w:hAnsi="Times New Roman"/>
        </w:rPr>
        <w:t>Negreni</w:t>
      </w:r>
      <w:r w:rsidRPr="003C5B15">
        <w:rPr>
          <w:rFonts w:ascii="Times New Roman" w:hAnsi="Times New Roman"/>
        </w:rPr>
        <w:t xml:space="preserve"> sau pe site-ul instituției </w:t>
      </w:r>
      <w:hyperlink r:id="rId12" w:history="1">
        <w:r w:rsidRPr="00517485">
          <w:rPr>
            <w:rStyle w:val="Hyperlink"/>
            <w:rFonts w:ascii="Times New Roman" w:hAnsi="Times New Roman"/>
          </w:rPr>
          <w:t>www.primarianegreni.ro</w:t>
        </w:r>
      </w:hyperlink>
      <w:r w:rsidRPr="003C5B15">
        <w:rPr>
          <w:rFonts w:ascii="Times New Roman" w:hAnsi="Times New Roman"/>
        </w:rPr>
        <w:t>  </w:t>
      </w:r>
    </w:p>
    <w:p w14:paraId="56368825" w14:textId="5AF6FED7" w:rsidR="003C5B15" w:rsidRPr="003C5B15" w:rsidRDefault="003C5B15" w:rsidP="00FF6AEE">
      <w:pPr>
        <w:spacing w:after="0"/>
        <w:jc w:val="both"/>
        <w:rPr>
          <w:rFonts w:ascii="Times New Roman" w:hAnsi="Times New Roman"/>
        </w:rPr>
      </w:pPr>
      <w:r w:rsidRPr="003C5B15">
        <w:rPr>
          <w:rFonts w:ascii="Times New Roman" w:hAnsi="Times New Roman"/>
        </w:rPr>
        <w:t xml:space="preserve">   Persoane de contact: </w:t>
      </w:r>
      <w:r>
        <w:rPr>
          <w:rFonts w:ascii="Times New Roman" w:hAnsi="Times New Roman"/>
        </w:rPr>
        <w:t>referent Resurse Umane Crina-Mădălin</w:t>
      </w:r>
      <w:r w:rsidR="009E22E5">
        <w:rPr>
          <w:rFonts w:ascii="Times New Roman" w:hAnsi="Times New Roman"/>
        </w:rPr>
        <w:t>a</w:t>
      </w:r>
      <w:r>
        <w:rPr>
          <w:rFonts w:ascii="Times New Roman" w:hAnsi="Times New Roman"/>
        </w:rPr>
        <w:t xml:space="preserve"> Pușcaș</w:t>
      </w:r>
      <w:r w:rsidRPr="003C5B15">
        <w:rPr>
          <w:rFonts w:ascii="Times New Roman" w:hAnsi="Times New Roman"/>
        </w:rPr>
        <w:t>, </w:t>
      </w:r>
      <w:hyperlink r:id="rId13" w:history="1">
        <w:r w:rsidRPr="00517485">
          <w:rPr>
            <w:rStyle w:val="Hyperlink"/>
            <w:rFonts w:ascii="Times New Roman" w:hAnsi="Times New Roman"/>
          </w:rPr>
          <w:t>info@primarianegreni.ro</w:t>
        </w:r>
      </w:hyperlink>
      <w:r w:rsidRPr="003C5B15">
        <w:rPr>
          <w:rFonts w:ascii="Times New Roman" w:hAnsi="Times New Roman"/>
        </w:rPr>
        <w:t xml:space="preserve">, </w:t>
      </w:r>
      <w:r w:rsidR="00EA3C75">
        <w:rPr>
          <w:rFonts w:ascii="Times New Roman" w:hAnsi="Times New Roman"/>
        </w:rPr>
        <w:t>0723345133</w:t>
      </w:r>
      <w:r w:rsidRPr="003C5B15">
        <w:rPr>
          <w:rFonts w:ascii="Times New Roman" w:hAnsi="Times New Roman"/>
        </w:rPr>
        <w:t>.</w:t>
      </w:r>
    </w:p>
    <w:p w14:paraId="1A2D701A" w14:textId="77777777" w:rsidR="003C6B88" w:rsidRDefault="003C6B88" w:rsidP="00A34C3F">
      <w:pPr>
        <w:spacing w:after="0"/>
        <w:rPr>
          <w:rFonts w:ascii="Times New Roman" w:hAnsi="Times New Roman"/>
        </w:rPr>
      </w:pPr>
    </w:p>
    <w:p w14:paraId="5C325B5A" w14:textId="77777777" w:rsidR="003C6B88" w:rsidRPr="003C6B88" w:rsidRDefault="003C6B88" w:rsidP="003C6B88">
      <w:pPr>
        <w:spacing w:after="0"/>
        <w:jc w:val="center"/>
        <w:rPr>
          <w:rFonts w:ascii="Times New Roman" w:hAnsi="Times New Roman"/>
          <w:b/>
          <w:bCs/>
        </w:rPr>
      </w:pPr>
      <w:r w:rsidRPr="003C6B88">
        <w:rPr>
          <w:rFonts w:ascii="Times New Roman" w:hAnsi="Times New Roman"/>
          <w:b/>
          <w:bCs/>
        </w:rPr>
        <w:t>PRIMAR</w:t>
      </w:r>
    </w:p>
    <w:p w14:paraId="12E77798" w14:textId="77777777" w:rsidR="003C6B88" w:rsidRDefault="003C6B88" w:rsidP="003C6B88">
      <w:pPr>
        <w:spacing w:after="0"/>
        <w:jc w:val="center"/>
        <w:rPr>
          <w:rFonts w:ascii="Times New Roman" w:hAnsi="Times New Roman"/>
          <w:b/>
          <w:bCs/>
        </w:rPr>
      </w:pPr>
      <w:r w:rsidRPr="003C6B88">
        <w:rPr>
          <w:rFonts w:ascii="Times New Roman" w:hAnsi="Times New Roman"/>
          <w:b/>
          <w:bCs/>
        </w:rPr>
        <w:t>MANEA DORIN CONSTANTIN</w:t>
      </w:r>
    </w:p>
    <w:p w14:paraId="3F162CE1" w14:textId="77777777" w:rsidR="009E22E5" w:rsidRDefault="009E22E5" w:rsidP="003C6B88">
      <w:pPr>
        <w:spacing w:after="0"/>
        <w:jc w:val="center"/>
        <w:rPr>
          <w:rFonts w:ascii="Times New Roman" w:hAnsi="Times New Roman"/>
          <w:b/>
          <w:bCs/>
        </w:rPr>
      </w:pPr>
    </w:p>
    <w:p w14:paraId="5A108606" w14:textId="77777777" w:rsidR="009E22E5" w:rsidRDefault="009E22E5" w:rsidP="00A34C3F">
      <w:pPr>
        <w:spacing w:after="0"/>
        <w:rPr>
          <w:rFonts w:ascii="Times New Roman" w:hAnsi="Times New Roman"/>
          <w:b/>
          <w:bCs/>
        </w:rPr>
      </w:pPr>
    </w:p>
    <w:p w14:paraId="322DCB39" w14:textId="750010E6" w:rsidR="009E22E5" w:rsidRPr="00033932" w:rsidRDefault="009E22E5" w:rsidP="009E22E5">
      <w:pPr>
        <w:ind w:right="-999"/>
        <w:jc w:val="center"/>
        <w:rPr>
          <w:rFonts w:ascii="Times New Roman" w:hAnsi="Times New Roman"/>
          <w:b/>
          <w:color w:val="EE0000"/>
        </w:rPr>
      </w:pPr>
      <w:r w:rsidRPr="00033932">
        <w:rPr>
          <w:rFonts w:ascii="Times New Roman" w:hAnsi="Times New Roman"/>
          <w:b/>
          <w:color w:val="EE0000"/>
        </w:rPr>
        <w:t>Anexa nr.1 la Anuntul nr.</w:t>
      </w:r>
      <w:r w:rsidR="00A34C3F">
        <w:rPr>
          <w:rFonts w:ascii="Times New Roman" w:hAnsi="Times New Roman"/>
          <w:b/>
          <w:color w:val="EE0000"/>
        </w:rPr>
        <w:t xml:space="preserve"> </w:t>
      </w:r>
      <w:r w:rsidR="000363E4">
        <w:rPr>
          <w:rFonts w:ascii="Times New Roman" w:hAnsi="Times New Roman"/>
          <w:b/>
          <w:color w:val="EE0000"/>
        </w:rPr>
        <w:t>7678</w:t>
      </w:r>
      <w:r w:rsidRPr="00033932">
        <w:rPr>
          <w:rFonts w:ascii="Times New Roman" w:hAnsi="Times New Roman"/>
          <w:b/>
          <w:color w:val="EE0000"/>
        </w:rPr>
        <w:t>/</w:t>
      </w:r>
      <w:r w:rsidR="000363E4">
        <w:rPr>
          <w:rFonts w:ascii="Times New Roman" w:hAnsi="Times New Roman"/>
          <w:b/>
          <w:color w:val="EE0000"/>
        </w:rPr>
        <w:t>30</w:t>
      </w:r>
      <w:r w:rsidRPr="00033932">
        <w:rPr>
          <w:rFonts w:ascii="Times New Roman" w:hAnsi="Times New Roman"/>
          <w:b/>
          <w:color w:val="EE0000"/>
        </w:rPr>
        <w:t>.</w:t>
      </w:r>
      <w:r w:rsidR="000363E4">
        <w:rPr>
          <w:rFonts w:ascii="Times New Roman" w:hAnsi="Times New Roman"/>
          <w:b/>
          <w:color w:val="EE0000"/>
        </w:rPr>
        <w:t>1</w:t>
      </w:r>
      <w:r w:rsidR="00C875ED">
        <w:rPr>
          <w:rFonts w:ascii="Times New Roman" w:hAnsi="Times New Roman"/>
          <w:b/>
          <w:color w:val="EE0000"/>
        </w:rPr>
        <w:t>0</w:t>
      </w:r>
      <w:r w:rsidRPr="00033932">
        <w:rPr>
          <w:rFonts w:ascii="Times New Roman" w:hAnsi="Times New Roman"/>
          <w:b/>
          <w:color w:val="EE0000"/>
        </w:rPr>
        <w:t>.2026</w:t>
      </w:r>
    </w:p>
    <w:p w14:paraId="21DA08E0" w14:textId="77777777" w:rsidR="009E22E5" w:rsidRPr="00033932" w:rsidRDefault="009E22E5" w:rsidP="009E22E5">
      <w:pPr>
        <w:jc w:val="center"/>
        <w:rPr>
          <w:rFonts w:ascii="Times New Roman" w:hAnsi="Times New Roman"/>
        </w:rPr>
      </w:pPr>
      <w:r w:rsidRPr="00033932">
        <w:rPr>
          <w:rFonts w:ascii="Times New Roman" w:hAnsi="Times New Roman"/>
          <w:b/>
        </w:rPr>
        <w:t>FIȘA POSTULUI</w:t>
      </w:r>
    </w:p>
    <w:p w14:paraId="44933192" w14:textId="77777777" w:rsidR="009E22E5" w:rsidRPr="00033932" w:rsidRDefault="009E22E5" w:rsidP="009E22E5">
      <w:pPr>
        <w:rPr>
          <w:rFonts w:ascii="Times New Roman" w:hAnsi="Times New Roman"/>
        </w:rPr>
      </w:pPr>
      <w:r w:rsidRPr="00033932">
        <w:rPr>
          <w:rFonts w:ascii="Times New Roman" w:hAnsi="Times New Roman"/>
          <w:b/>
        </w:rPr>
        <w:t>I. DATE GENERALE</w:t>
      </w:r>
    </w:p>
    <w:p w14:paraId="5DE190B8" w14:textId="77777777" w:rsidR="009E22E5" w:rsidRPr="00033932" w:rsidRDefault="009E22E5" w:rsidP="009E22E5">
      <w:pPr>
        <w:rPr>
          <w:rFonts w:ascii="Times New Roman" w:hAnsi="Times New Roman"/>
        </w:rPr>
      </w:pPr>
      <w:r w:rsidRPr="00033932">
        <w:rPr>
          <w:rFonts w:ascii="Times New Roman" w:hAnsi="Times New Roman"/>
        </w:rPr>
        <w:t>Denumirea postului: Șofer treapta I</w:t>
      </w:r>
      <w:r w:rsidRPr="00033932">
        <w:rPr>
          <w:rFonts w:ascii="Times New Roman" w:hAnsi="Times New Roman"/>
        </w:rPr>
        <w:br/>
        <w:t>Compartiment: Compartiment Administrativ</w:t>
      </w:r>
      <w:r w:rsidRPr="00033932">
        <w:rPr>
          <w:rFonts w:ascii="Times New Roman" w:hAnsi="Times New Roman"/>
        </w:rPr>
        <w:br/>
        <w:t>Instituția: Primăria Comunei Negreni</w:t>
      </w:r>
      <w:r w:rsidRPr="00033932">
        <w:rPr>
          <w:rFonts w:ascii="Times New Roman" w:hAnsi="Times New Roman"/>
        </w:rPr>
        <w:br/>
        <w:t>Tipul postului: Funcție contractuală de execuție</w:t>
      </w:r>
      <w:r w:rsidRPr="00033932">
        <w:rPr>
          <w:rFonts w:ascii="Times New Roman" w:hAnsi="Times New Roman"/>
        </w:rPr>
        <w:br/>
        <w:t>Durata contractului: Nedeterminată</w:t>
      </w:r>
      <w:r w:rsidRPr="00033932">
        <w:rPr>
          <w:rFonts w:ascii="Times New Roman" w:hAnsi="Times New Roman"/>
        </w:rPr>
        <w:br/>
        <w:t>Nivelul postului: Execuție</w:t>
      </w:r>
      <w:r w:rsidRPr="00033932">
        <w:rPr>
          <w:rFonts w:ascii="Times New Roman" w:hAnsi="Times New Roman"/>
        </w:rPr>
        <w:br/>
        <w:t>Subordonare: Primar / viceprimar / șef compartiment administrativ</w:t>
      </w:r>
      <w:r w:rsidRPr="00033932">
        <w:rPr>
          <w:rFonts w:ascii="Times New Roman" w:hAnsi="Times New Roman"/>
        </w:rPr>
        <w:br/>
        <w:t>Program de lucru: 8 ore/zi, 40 ore/săptămână, cu posibilitatea efectuării de ore suplimentare conform legii.</w:t>
      </w:r>
    </w:p>
    <w:p w14:paraId="3179C527" w14:textId="77777777" w:rsidR="009E22E5" w:rsidRPr="00033932" w:rsidRDefault="009E22E5" w:rsidP="009E22E5">
      <w:pPr>
        <w:rPr>
          <w:rFonts w:ascii="Times New Roman" w:hAnsi="Times New Roman"/>
        </w:rPr>
      </w:pPr>
      <w:r w:rsidRPr="00033932">
        <w:rPr>
          <w:rFonts w:ascii="Times New Roman" w:hAnsi="Times New Roman"/>
          <w:b/>
        </w:rPr>
        <w:t>II. SCOPUL GENERAL AL POSTULUI</w:t>
      </w:r>
    </w:p>
    <w:p w14:paraId="278D28A2" w14:textId="77777777" w:rsidR="009E22E5" w:rsidRPr="00033932" w:rsidRDefault="009E22E5" w:rsidP="009E22E5">
      <w:pPr>
        <w:ind w:right="-858"/>
        <w:jc w:val="both"/>
        <w:rPr>
          <w:rFonts w:ascii="Times New Roman" w:hAnsi="Times New Roman"/>
        </w:rPr>
      </w:pPr>
      <w:r w:rsidRPr="00033932">
        <w:rPr>
          <w:rFonts w:ascii="Times New Roman" w:hAnsi="Times New Roman"/>
        </w:rPr>
        <w:t>Asigurarea desfășurării activităților administrative și de gospodărire comunală prin conducerea și exploatarea utilajelor și autovehiculelor din dotarea instituției, precum și executarea lucrărilor specifice de întreținere a domeniului public și privat al comunei.</w:t>
      </w:r>
    </w:p>
    <w:p w14:paraId="6D5CA2EB" w14:textId="77777777" w:rsidR="009E22E5" w:rsidRPr="00033932" w:rsidRDefault="009E22E5" w:rsidP="009E22E5">
      <w:pPr>
        <w:rPr>
          <w:rFonts w:ascii="Times New Roman" w:hAnsi="Times New Roman"/>
        </w:rPr>
      </w:pPr>
      <w:r w:rsidRPr="00033932">
        <w:rPr>
          <w:rFonts w:ascii="Times New Roman" w:hAnsi="Times New Roman"/>
          <w:b/>
        </w:rPr>
        <w:t>III. CONDIȚII DE OCUPARE A POSTULUI</w:t>
      </w:r>
    </w:p>
    <w:p w14:paraId="15E309EF" w14:textId="749A14E4" w:rsidR="009E22E5" w:rsidRPr="00033932" w:rsidRDefault="009E22E5" w:rsidP="009E22E5">
      <w:pPr>
        <w:rPr>
          <w:rFonts w:ascii="Times New Roman" w:hAnsi="Times New Roman"/>
        </w:rPr>
      </w:pPr>
      <w:r w:rsidRPr="00033932">
        <w:rPr>
          <w:rFonts w:ascii="Times New Roman" w:hAnsi="Times New Roman"/>
        </w:rPr>
        <w:t xml:space="preserve">• Studii </w:t>
      </w:r>
      <w:r w:rsidR="00A34C3F">
        <w:rPr>
          <w:rFonts w:ascii="Times New Roman" w:hAnsi="Times New Roman"/>
        </w:rPr>
        <w:t>generale/</w:t>
      </w:r>
      <w:r w:rsidRPr="00033932">
        <w:rPr>
          <w:rFonts w:ascii="Times New Roman" w:hAnsi="Times New Roman"/>
        </w:rPr>
        <w:t>medii;</w:t>
      </w:r>
      <w:r w:rsidRPr="00033932">
        <w:rPr>
          <w:rFonts w:ascii="Times New Roman" w:hAnsi="Times New Roman"/>
        </w:rPr>
        <w:br/>
        <w:t xml:space="preserve">• Vechime în muncă: </w:t>
      </w:r>
      <w:r w:rsidR="00A34C3F">
        <w:rPr>
          <w:rFonts w:ascii="Times New Roman" w:hAnsi="Times New Roman"/>
        </w:rPr>
        <w:t>-</w:t>
      </w:r>
      <w:r w:rsidRPr="00033932">
        <w:rPr>
          <w:rFonts w:ascii="Times New Roman" w:hAnsi="Times New Roman"/>
        </w:rPr>
        <w:t>;</w:t>
      </w:r>
      <w:r w:rsidRPr="00033932">
        <w:rPr>
          <w:rFonts w:ascii="Times New Roman" w:hAnsi="Times New Roman"/>
        </w:rPr>
        <w:br/>
        <w:t>• Permis de conducere categoriile B, C și E;</w:t>
      </w:r>
      <w:r w:rsidRPr="00033932">
        <w:rPr>
          <w:rFonts w:ascii="Times New Roman" w:hAnsi="Times New Roman"/>
        </w:rPr>
        <w:br/>
        <w:t>• Apt medical și psihologic pentru exercitarea funcției;</w:t>
      </w:r>
      <w:r w:rsidRPr="00033932">
        <w:rPr>
          <w:rFonts w:ascii="Times New Roman" w:hAnsi="Times New Roman"/>
        </w:rPr>
        <w:br/>
        <w:t>• Cunoașterea normelor de circulație și a normelor SSM și PSI.</w:t>
      </w:r>
    </w:p>
    <w:p w14:paraId="4200D357" w14:textId="77777777" w:rsidR="009E22E5" w:rsidRPr="00033932" w:rsidRDefault="009E22E5" w:rsidP="009E22E5">
      <w:pPr>
        <w:rPr>
          <w:rFonts w:ascii="Times New Roman" w:hAnsi="Times New Roman"/>
        </w:rPr>
      </w:pPr>
      <w:r w:rsidRPr="00033932">
        <w:rPr>
          <w:rFonts w:ascii="Times New Roman" w:hAnsi="Times New Roman"/>
          <w:b/>
        </w:rPr>
        <w:t>IV. ATRIBUȚII ȘI RESPONSABILITĂȚI</w:t>
      </w:r>
    </w:p>
    <w:p w14:paraId="34B88F51" w14:textId="77777777" w:rsidR="009E22E5" w:rsidRPr="00033932" w:rsidRDefault="009E22E5" w:rsidP="009E22E5">
      <w:pPr>
        <w:rPr>
          <w:rFonts w:ascii="Times New Roman" w:hAnsi="Times New Roman"/>
        </w:rPr>
      </w:pPr>
      <w:r w:rsidRPr="00033932">
        <w:rPr>
          <w:rFonts w:ascii="Times New Roman" w:hAnsi="Times New Roman"/>
        </w:rPr>
        <w:t>1. Conduce și utilizează utilajele și autovehiculele din dotarea instituției.</w:t>
      </w:r>
      <w:r w:rsidRPr="00033932">
        <w:rPr>
          <w:rFonts w:ascii="Times New Roman" w:hAnsi="Times New Roman"/>
        </w:rPr>
        <w:br/>
        <w:t>2. Execută lucrări de săpături, terasamente, nivelări și întreținere drumuri.</w:t>
      </w:r>
      <w:r w:rsidRPr="00033932">
        <w:rPr>
          <w:rFonts w:ascii="Times New Roman" w:hAnsi="Times New Roman"/>
        </w:rPr>
        <w:br/>
        <w:t>3. Participă la activități de întreținere a domeniului public și privat al comunei.</w:t>
      </w:r>
      <w:r w:rsidRPr="00033932">
        <w:rPr>
          <w:rFonts w:ascii="Times New Roman" w:hAnsi="Times New Roman"/>
        </w:rPr>
        <w:br/>
        <w:t>4. Asigură deszăpezirea străzilor și intervențiile specifice sezonului rece.</w:t>
      </w:r>
      <w:r w:rsidRPr="00033932">
        <w:rPr>
          <w:rFonts w:ascii="Times New Roman" w:hAnsi="Times New Roman"/>
        </w:rPr>
        <w:br/>
        <w:t>5. Verifică zilnic starea tehnică a utilajelor și autovehiculelor.</w:t>
      </w:r>
      <w:r w:rsidRPr="00033932">
        <w:rPr>
          <w:rFonts w:ascii="Times New Roman" w:hAnsi="Times New Roman"/>
        </w:rPr>
        <w:br/>
        <w:t>6. Răspunde de exploatarea corespunzătoare a utilajelor și consumul de combustibil.</w:t>
      </w:r>
      <w:r w:rsidRPr="00033932">
        <w:rPr>
          <w:rFonts w:ascii="Times New Roman" w:hAnsi="Times New Roman"/>
        </w:rPr>
        <w:br/>
        <w:t>7. Completează documentele specifice activității.</w:t>
      </w:r>
      <w:r w:rsidRPr="00033932">
        <w:rPr>
          <w:rFonts w:ascii="Times New Roman" w:hAnsi="Times New Roman"/>
        </w:rPr>
        <w:br/>
        <w:t>8. Respectă normele SSM, PSI și legislația rutieră.</w:t>
      </w:r>
      <w:r w:rsidRPr="00033932">
        <w:rPr>
          <w:rFonts w:ascii="Times New Roman" w:hAnsi="Times New Roman"/>
        </w:rPr>
        <w:br/>
        <w:t>9. Participă la intervenții urgente și activități dispuse de conducerea instituției.</w:t>
      </w:r>
      <w:r w:rsidRPr="00033932">
        <w:rPr>
          <w:rFonts w:ascii="Times New Roman" w:hAnsi="Times New Roman"/>
        </w:rPr>
        <w:br/>
        <w:t>10. Îndeplinește și alte atribuții stabilite de conducătorul instituției, conform legii.</w:t>
      </w:r>
    </w:p>
    <w:p w14:paraId="275EE0AE" w14:textId="77777777" w:rsidR="009E22E5" w:rsidRPr="00033932" w:rsidRDefault="009E22E5" w:rsidP="009E22E5">
      <w:pPr>
        <w:rPr>
          <w:rFonts w:ascii="Times New Roman" w:hAnsi="Times New Roman"/>
        </w:rPr>
      </w:pPr>
      <w:r w:rsidRPr="00033932">
        <w:rPr>
          <w:rFonts w:ascii="Times New Roman" w:hAnsi="Times New Roman"/>
          <w:b/>
        </w:rPr>
        <w:t>V. RESPONSABILITĂȚI</w:t>
      </w:r>
    </w:p>
    <w:p w14:paraId="7DDE4D45" w14:textId="77777777" w:rsidR="009E22E5" w:rsidRPr="00033932" w:rsidRDefault="009E22E5" w:rsidP="009E22E5">
      <w:pPr>
        <w:rPr>
          <w:rFonts w:ascii="Times New Roman" w:hAnsi="Times New Roman"/>
        </w:rPr>
      </w:pPr>
      <w:r w:rsidRPr="00033932">
        <w:rPr>
          <w:rFonts w:ascii="Times New Roman" w:hAnsi="Times New Roman"/>
        </w:rPr>
        <w:lastRenderedPageBreak/>
        <w:t>• Răspunde pentru utilizarea corespunzătoare a utilajelor și autovehiculelor;</w:t>
      </w:r>
      <w:r w:rsidRPr="00033932">
        <w:rPr>
          <w:rFonts w:ascii="Times New Roman" w:hAnsi="Times New Roman"/>
        </w:rPr>
        <w:br/>
        <w:t>• Răspunde pentru respectarea legislației rutiere;</w:t>
      </w:r>
      <w:r w:rsidRPr="00033932">
        <w:rPr>
          <w:rFonts w:ascii="Times New Roman" w:hAnsi="Times New Roman"/>
        </w:rPr>
        <w:br/>
        <w:t>• Răspunde pentru executarea lucrărilor la termen și în condiții de calitate;</w:t>
      </w:r>
      <w:r w:rsidRPr="00033932">
        <w:rPr>
          <w:rFonts w:ascii="Times New Roman" w:hAnsi="Times New Roman"/>
        </w:rPr>
        <w:br/>
        <w:t>• Răspunde pentru păstrarea și întreținerea bunurilor primite în folosință.</w:t>
      </w:r>
    </w:p>
    <w:p w14:paraId="54475D01" w14:textId="77777777" w:rsidR="009E22E5" w:rsidRPr="00033932" w:rsidRDefault="009E22E5" w:rsidP="009E22E5">
      <w:pPr>
        <w:rPr>
          <w:rFonts w:ascii="Times New Roman" w:hAnsi="Times New Roman"/>
        </w:rPr>
      </w:pPr>
      <w:r w:rsidRPr="00033932">
        <w:rPr>
          <w:rFonts w:ascii="Times New Roman" w:hAnsi="Times New Roman"/>
          <w:b/>
        </w:rPr>
        <w:t>VI. RELAȚII FUNCȚIONALE</w:t>
      </w:r>
    </w:p>
    <w:p w14:paraId="50C7E2D4" w14:textId="77777777" w:rsidR="009E22E5" w:rsidRPr="00033932" w:rsidRDefault="009E22E5" w:rsidP="009E22E5">
      <w:pPr>
        <w:rPr>
          <w:rFonts w:ascii="Times New Roman" w:hAnsi="Times New Roman"/>
        </w:rPr>
      </w:pPr>
      <w:r w:rsidRPr="00033932">
        <w:rPr>
          <w:rFonts w:ascii="Times New Roman" w:hAnsi="Times New Roman"/>
        </w:rPr>
        <w:t>Relații ierarhice:</w:t>
      </w:r>
      <w:r w:rsidRPr="00033932">
        <w:rPr>
          <w:rFonts w:ascii="Times New Roman" w:hAnsi="Times New Roman"/>
        </w:rPr>
        <w:br/>
        <w:t>- se subordonează primarului/viceprimarului/șefului compartimentului administrativ.</w:t>
      </w:r>
      <w:r w:rsidRPr="00033932">
        <w:rPr>
          <w:rFonts w:ascii="Times New Roman" w:hAnsi="Times New Roman"/>
        </w:rPr>
        <w:br/>
      </w:r>
      <w:r w:rsidRPr="00033932">
        <w:rPr>
          <w:rFonts w:ascii="Times New Roman" w:hAnsi="Times New Roman"/>
        </w:rPr>
        <w:br/>
        <w:t>Relații de colaborare:</w:t>
      </w:r>
      <w:r w:rsidRPr="00033932">
        <w:rPr>
          <w:rFonts w:ascii="Times New Roman" w:hAnsi="Times New Roman"/>
        </w:rPr>
        <w:br/>
        <w:t>- cu toate compartimentele din cadrul Primăriei;</w:t>
      </w:r>
      <w:r w:rsidRPr="00033932">
        <w:rPr>
          <w:rFonts w:ascii="Times New Roman" w:hAnsi="Times New Roman"/>
        </w:rPr>
        <w:br/>
        <w:t>- cu instituții și servicii publice locale.</w:t>
      </w:r>
    </w:p>
    <w:p w14:paraId="1F55B556" w14:textId="77777777" w:rsidR="009E22E5" w:rsidRPr="00033932" w:rsidRDefault="009E22E5" w:rsidP="009E22E5">
      <w:pPr>
        <w:rPr>
          <w:rFonts w:ascii="Times New Roman" w:hAnsi="Times New Roman"/>
        </w:rPr>
      </w:pPr>
      <w:r w:rsidRPr="00033932">
        <w:rPr>
          <w:rFonts w:ascii="Times New Roman" w:hAnsi="Times New Roman"/>
          <w:b/>
        </w:rPr>
        <w:t>VII. COMPETENȚE ȘI ABILITĂȚI</w:t>
      </w:r>
    </w:p>
    <w:p w14:paraId="361A614F" w14:textId="77777777" w:rsidR="009E22E5" w:rsidRPr="00033932" w:rsidRDefault="009E22E5" w:rsidP="009E22E5">
      <w:pPr>
        <w:rPr>
          <w:rFonts w:ascii="Times New Roman" w:hAnsi="Times New Roman"/>
        </w:rPr>
      </w:pPr>
      <w:r w:rsidRPr="00033932">
        <w:rPr>
          <w:rFonts w:ascii="Times New Roman" w:hAnsi="Times New Roman"/>
        </w:rPr>
        <w:t>• capacitate de organizare și executare a lucrărilor;</w:t>
      </w:r>
      <w:r w:rsidRPr="00033932">
        <w:rPr>
          <w:rFonts w:ascii="Times New Roman" w:hAnsi="Times New Roman"/>
        </w:rPr>
        <w:br/>
        <w:t>• spirit de responsabilitate;</w:t>
      </w:r>
      <w:r w:rsidRPr="00033932">
        <w:rPr>
          <w:rFonts w:ascii="Times New Roman" w:hAnsi="Times New Roman"/>
        </w:rPr>
        <w:br/>
        <w:t>• atenție și disciplină în trafic;</w:t>
      </w:r>
      <w:r w:rsidRPr="00033932">
        <w:rPr>
          <w:rFonts w:ascii="Times New Roman" w:hAnsi="Times New Roman"/>
        </w:rPr>
        <w:br/>
        <w:t>• capacitate de lucru în echipă;</w:t>
      </w:r>
      <w:r w:rsidRPr="00033932">
        <w:rPr>
          <w:rFonts w:ascii="Times New Roman" w:hAnsi="Times New Roman"/>
        </w:rPr>
        <w:br/>
        <w:t>• disponibilitate pentru intervenții în afara programului;</w:t>
      </w:r>
      <w:r w:rsidRPr="00033932">
        <w:rPr>
          <w:rFonts w:ascii="Times New Roman" w:hAnsi="Times New Roman"/>
        </w:rPr>
        <w:br/>
        <w:t>• rezistență la efort fizic și lucru în condiții meteo dificile.</w:t>
      </w:r>
    </w:p>
    <w:p w14:paraId="2D13EEF7" w14:textId="77777777" w:rsidR="009E22E5" w:rsidRPr="00033932" w:rsidRDefault="009E22E5" w:rsidP="009E22E5">
      <w:pPr>
        <w:rPr>
          <w:rFonts w:ascii="Times New Roman" w:hAnsi="Times New Roman"/>
        </w:rPr>
      </w:pPr>
      <w:r w:rsidRPr="00033932">
        <w:rPr>
          <w:rFonts w:ascii="Times New Roman" w:hAnsi="Times New Roman"/>
          <w:b/>
        </w:rPr>
        <w:t>VIII. CRITERII DE EVALUARE</w:t>
      </w:r>
    </w:p>
    <w:p w14:paraId="0C08CC27" w14:textId="5C1CE6FE" w:rsidR="009E22E5" w:rsidRPr="00033932" w:rsidRDefault="009E22E5" w:rsidP="009E22E5">
      <w:pPr>
        <w:rPr>
          <w:rFonts w:ascii="Times New Roman" w:hAnsi="Times New Roman"/>
        </w:rPr>
      </w:pPr>
      <w:r w:rsidRPr="00033932">
        <w:rPr>
          <w:rFonts w:ascii="Times New Roman" w:hAnsi="Times New Roman"/>
        </w:rPr>
        <w:t>• calitatea lucrărilor executate;</w:t>
      </w:r>
      <w:r w:rsidRPr="00033932">
        <w:rPr>
          <w:rFonts w:ascii="Times New Roman" w:hAnsi="Times New Roman"/>
        </w:rPr>
        <w:br/>
        <w:t>• respectarea termenelor;</w:t>
      </w:r>
      <w:r w:rsidRPr="00033932">
        <w:rPr>
          <w:rFonts w:ascii="Times New Roman" w:hAnsi="Times New Roman"/>
        </w:rPr>
        <w:br/>
        <w:t>• exploatarea eficientă a utilajelor;</w:t>
      </w:r>
      <w:r w:rsidRPr="00033932">
        <w:rPr>
          <w:rFonts w:ascii="Times New Roman" w:hAnsi="Times New Roman"/>
        </w:rPr>
        <w:br/>
        <w:t>• respectarea normelor legale și interne;</w:t>
      </w:r>
      <w:r w:rsidRPr="00033932">
        <w:rPr>
          <w:rFonts w:ascii="Times New Roman" w:hAnsi="Times New Roman"/>
        </w:rPr>
        <w:br/>
        <w:t>• comportamentul profesional și disciplina muncii.</w:t>
      </w:r>
      <w:r w:rsidRPr="00033932">
        <w:rPr>
          <w:rFonts w:ascii="Times New Roman" w:hAnsi="Times New Roman"/>
        </w:rPr>
        <w:br/>
        <w:t>Întocmit de: ......................................</w:t>
      </w:r>
    </w:p>
    <w:p w14:paraId="488CA326" w14:textId="77777777" w:rsidR="009E22E5" w:rsidRPr="00033932" w:rsidRDefault="009E22E5" w:rsidP="009E22E5">
      <w:pPr>
        <w:rPr>
          <w:rFonts w:ascii="Times New Roman" w:hAnsi="Times New Roman"/>
        </w:rPr>
      </w:pPr>
      <w:r w:rsidRPr="00033932">
        <w:rPr>
          <w:rFonts w:ascii="Times New Roman" w:hAnsi="Times New Roman"/>
        </w:rPr>
        <w:t>Aprobat de: ......................................</w:t>
      </w:r>
    </w:p>
    <w:p w14:paraId="18A32CFD" w14:textId="0C20A9C0" w:rsidR="009E22E5" w:rsidRPr="00033932" w:rsidRDefault="009E22E5" w:rsidP="009E22E5">
      <w:pPr>
        <w:rPr>
          <w:rFonts w:ascii="Times New Roman" w:hAnsi="Times New Roman"/>
        </w:rPr>
      </w:pPr>
      <w:r w:rsidRPr="00033932">
        <w:rPr>
          <w:rFonts w:ascii="Times New Roman" w:hAnsi="Times New Roman"/>
        </w:rPr>
        <w:t>Data: ......................................</w:t>
      </w:r>
      <w:r w:rsidRPr="00033932">
        <w:rPr>
          <w:rFonts w:ascii="Times New Roman" w:hAnsi="Times New Roman"/>
        </w:rPr>
        <w:br/>
        <w:t>Salariat,</w:t>
      </w:r>
    </w:p>
    <w:p w14:paraId="47019DA8" w14:textId="77777777" w:rsidR="009E22E5" w:rsidRPr="00033932" w:rsidRDefault="009E22E5" w:rsidP="009E22E5">
      <w:pPr>
        <w:rPr>
          <w:rFonts w:ascii="Times New Roman" w:hAnsi="Times New Roman"/>
        </w:rPr>
      </w:pPr>
      <w:r w:rsidRPr="00033932">
        <w:rPr>
          <w:rFonts w:ascii="Times New Roman" w:hAnsi="Times New Roman"/>
        </w:rPr>
        <w:t>Am luat cunoștință de atribuțiile și responsabilitățile ce îmi revin conform prezentei fișe de post.</w:t>
      </w:r>
    </w:p>
    <w:p w14:paraId="5CC42F60" w14:textId="722E9DBC" w:rsidR="009E22E5" w:rsidRPr="009E22E5" w:rsidRDefault="009E22E5" w:rsidP="009E22E5">
      <w:pPr>
        <w:rPr>
          <w:rFonts w:ascii="Times New Roman" w:hAnsi="Times New Roman"/>
        </w:rPr>
      </w:pPr>
      <w:r w:rsidRPr="00033932">
        <w:rPr>
          <w:rFonts w:ascii="Times New Roman" w:hAnsi="Times New Roman"/>
        </w:rPr>
        <w:t>Nume și semnătură: ......................................</w:t>
      </w:r>
    </w:p>
    <w:sectPr w:rsidR="009E22E5" w:rsidRPr="009E22E5" w:rsidSect="009E22E5">
      <w:headerReference w:type="default" r:id="rId14"/>
      <w:pgSz w:w="12240" w:h="15840"/>
      <w:pgMar w:top="284" w:right="1417" w:bottom="709" w:left="1417" w:header="283"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C4D4F" w14:textId="77777777" w:rsidR="0099611A" w:rsidRDefault="0099611A" w:rsidP="00CC159B">
      <w:pPr>
        <w:spacing w:after="0" w:line="240" w:lineRule="auto"/>
      </w:pPr>
      <w:r>
        <w:separator/>
      </w:r>
    </w:p>
  </w:endnote>
  <w:endnote w:type="continuationSeparator" w:id="0">
    <w:p w14:paraId="5F541159" w14:textId="77777777" w:rsidR="0099611A" w:rsidRDefault="0099611A" w:rsidP="00CC1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DB8E0" w14:textId="77777777" w:rsidR="0099611A" w:rsidRDefault="0099611A" w:rsidP="00CC159B">
      <w:pPr>
        <w:spacing w:after="0" w:line="240" w:lineRule="auto"/>
      </w:pPr>
      <w:r>
        <w:separator/>
      </w:r>
    </w:p>
  </w:footnote>
  <w:footnote w:type="continuationSeparator" w:id="0">
    <w:p w14:paraId="67445540" w14:textId="77777777" w:rsidR="0099611A" w:rsidRDefault="0099611A" w:rsidP="00CC15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BC582" w14:textId="429ED59F" w:rsidR="00CC159B" w:rsidRPr="00CC159B" w:rsidRDefault="00555E18" w:rsidP="00DD3E93">
    <w:pPr>
      <w:spacing w:after="0"/>
      <w:ind w:left="-426" w:right="4" w:firstLine="426"/>
      <w:jc w:val="center"/>
      <w:rPr>
        <w:rFonts w:ascii="Times New Roman" w:hAnsi="Times New Roman"/>
        <w:b/>
        <w:color w:val="FF0000"/>
      </w:rPr>
    </w:pPr>
    <w:r>
      <w:rPr>
        <w:noProof/>
      </w:rPr>
      <w:drawing>
        <wp:anchor distT="0" distB="0" distL="114935" distR="114935" simplePos="0" relativeHeight="251658240" behindDoc="0" locked="0" layoutInCell="1" allowOverlap="1" wp14:anchorId="32CEA8F1" wp14:editId="5FF73412">
          <wp:simplePos x="0" y="0"/>
          <wp:positionH relativeFrom="column">
            <wp:posOffset>-19050</wp:posOffset>
          </wp:positionH>
          <wp:positionV relativeFrom="paragraph">
            <wp:posOffset>-19685</wp:posOffset>
          </wp:positionV>
          <wp:extent cx="702945" cy="839470"/>
          <wp:effectExtent l="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945" cy="8394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CC159B" w:rsidRPr="00CC159B">
      <w:rPr>
        <w:rFonts w:ascii="Times New Roman" w:hAnsi="Times New Roman"/>
        <w:b/>
        <w:color w:val="FF0000"/>
      </w:rPr>
      <w:t>ROMÂNIA  JUDEȚUL CLUJ   PRIMĂRIA COMUNEI NEGRENI</w:t>
    </w:r>
  </w:p>
  <w:p w14:paraId="0CF4E89E" w14:textId="62760F33" w:rsidR="00CC159B" w:rsidRPr="00CC159B" w:rsidRDefault="00CC159B" w:rsidP="00DD3E93">
    <w:pPr>
      <w:spacing w:after="0"/>
      <w:ind w:left="-426" w:right="4" w:firstLine="426"/>
      <w:jc w:val="center"/>
      <w:rPr>
        <w:rFonts w:ascii="Times New Roman" w:hAnsi="Times New Roman"/>
        <w:b/>
      </w:rPr>
    </w:pPr>
    <w:r w:rsidRPr="00CC159B">
      <w:rPr>
        <w:rFonts w:ascii="Times New Roman" w:hAnsi="Times New Roman"/>
        <w:b/>
      </w:rPr>
      <w:t>407440 Negreni, Str. Principala Nr. 63 Tel:0371180177,Fax:0371602219</w:t>
    </w:r>
  </w:p>
  <w:p w14:paraId="2A8CA774" w14:textId="6631FA95" w:rsidR="00CC159B" w:rsidRPr="00CC159B" w:rsidRDefault="00CC159B" w:rsidP="00DD3E93">
    <w:pPr>
      <w:tabs>
        <w:tab w:val="center" w:pos="4320"/>
        <w:tab w:val="center" w:pos="4703"/>
        <w:tab w:val="right" w:pos="8640"/>
        <w:tab w:val="right" w:pos="9406"/>
      </w:tabs>
      <w:spacing w:after="0" w:line="240" w:lineRule="auto"/>
      <w:ind w:left="-426" w:right="4" w:firstLine="426"/>
      <w:jc w:val="center"/>
      <w:rPr>
        <w:rFonts w:ascii="Times New Roman" w:hAnsi="Times New Roman"/>
        <w:b/>
        <w:kern w:val="0"/>
        <w:lang w:eastAsia="en-US"/>
      </w:rPr>
    </w:pPr>
    <w:hyperlink r:id="rId2" w:history="1">
      <w:r w:rsidRPr="00CC159B">
        <w:rPr>
          <w:rStyle w:val="Hyperlink"/>
          <w:rFonts w:ascii="Times New Roman" w:hAnsi="Times New Roman"/>
          <w:b/>
          <w:kern w:val="0"/>
          <w:lang w:eastAsia="en-US"/>
        </w:rPr>
        <w:t>www.primarianegreni.ro</w:t>
      </w:r>
    </w:hyperlink>
    <w:r w:rsidRPr="00CC159B">
      <w:rPr>
        <w:rFonts w:ascii="Times New Roman" w:hAnsi="Times New Roman"/>
        <w:b/>
        <w:kern w:val="0"/>
        <w:lang w:eastAsia="en-US"/>
      </w:rPr>
      <w:t xml:space="preserve">       e-mail:info@ primarianegreni.ro</w:t>
    </w:r>
  </w:p>
  <w:p w14:paraId="7100CD80" w14:textId="77777777" w:rsidR="00CC159B" w:rsidRDefault="00CC159B">
    <w:pPr>
      <w:pStyle w:val="Header"/>
    </w:pPr>
  </w:p>
  <w:p w14:paraId="46D8A8D3" w14:textId="77777777" w:rsidR="00CC159B" w:rsidRDefault="00CC1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0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E658DB"/>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4A88135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C31E05"/>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7EEB505C"/>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202256014">
    <w:abstractNumId w:val="2"/>
  </w:num>
  <w:num w:numId="2" w16cid:durableId="1048840438">
    <w:abstractNumId w:val="0"/>
  </w:num>
  <w:num w:numId="3" w16cid:durableId="1664891583">
    <w:abstractNumId w:val="4"/>
  </w:num>
  <w:num w:numId="4" w16cid:durableId="1839148482">
    <w:abstractNumId w:val="1"/>
  </w:num>
  <w:num w:numId="5" w16cid:durableId="7211024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B15"/>
    <w:rsid w:val="00023D9B"/>
    <w:rsid w:val="000363E4"/>
    <w:rsid w:val="000A00D4"/>
    <w:rsid w:val="000A1B13"/>
    <w:rsid w:val="000A7E5A"/>
    <w:rsid w:val="000C0637"/>
    <w:rsid w:val="001941F7"/>
    <w:rsid w:val="001C118A"/>
    <w:rsid w:val="001C47A3"/>
    <w:rsid w:val="002C14A6"/>
    <w:rsid w:val="002F4C69"/>
    <w:rsid w:val="00346C59"/>
    <w:rsid w:val="003C5B15"/>
    <w:rsid w:val="003C6B88"/>
    <w:rsid w:val="00502C00"/>
    <w:rsid w:val="00517387"/>
    <w:rsid w:val="00517485"/>
    <w:rsid w:val="00555E18"/>
    <w:rsid w:val="005831D5"/>
    <w:rsid w:val="005E6A69"/>
    <w:rsid w:val="00632E33"/>
    <w:rsid w:val="00651405"/>
    <w:rsid w:val="006E1727"/>
    <w:rsid w:val="007209EC"/>
    <w:rsid w:val="007D46AB"/>
    <w:rsid w:val="0080704F"/>
    <w:rsid w:val="008224A9"/>
    <w:rsid w:val="00831D81"/>
    <w:rsid w:val="0084615B"/>
    <w:rsid w:val="00862B26"/>
    <w:rsid w:val="008A5032"/>
    <w:rsid w:val="00945BA8"/>
    <w:rsid w:val="0099611A"/>
    <w:rsid w:val="009971A6"/>
    <w:rsid w:val="009E22E5"/>
    <w:rsid w:val="00A06885"/>
    <w:rsid w:val="00A34C3F"/>
    <w:rsid w:val="00AF0C83"/>
    <w:rsid w:val="00B370F4"/>
    <w:rsid w:val="00B772A4"/>
    <w:rsid w:val="00C406A6"/>
    <w:rsid w:val="00C77188"/>
    <w:rsid w:val="00C875ED"/>
    <w:rsid w:val="00C93CE8"/>
    <w:rsid w:val="00C95A16"/>
    <w:rsid w:val="00CA4FBC"/>
    <w:rsid w:val="00CC159B"/>
    <w:rsid w:val="00DB7AD8"/>
    <w:rsid w:val="00DD3E93"/>
    <w:rsid w:val="00EA3C75"/>
    <w:rsid w:val="00EC0C2F"/>
    <w:rsid w:val="00EC3014"/>
    <w:rsid w:val="00ED399A"/>
    <w:rsid w:val="00F1634F"/>
    <w:rsid w:val="00FB21B8"/>
    <w:rsid w:val="00FC0838"/>
    <w:rsid w:val="00FF6AE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682621"/>
  <w14:defaultImageDpi w14:val="0"/>
  <w15:docId w15:val="{AA00BC90-55FC-490D-B484-65156C509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ro-RO" w:eastAsia="ro-R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A3C75"/>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aracterCaracter">
    <w:name w:val="Char Char Char Char Char Char Caracter Caracter"/>
    <w:basedOn w:val="Normal"/>
    <w:rsid w:val="003C5B15"/>
    <w:pPr>
      <w:spacing w:after="0" w:line="240" w:lineRule="auto"/>
    </w:pPr>
    <w:rPr>
      <w:rFonts w:ascii="Times New Roman" w:hAnsi="Times New Roman"/>
      <w:kern w:val="0"/>
      <w:lang w:eastAsia="en-US"/>
    </w:rPr>
  </w:style>
  <w:style w:type="paragraph" w:styleId="Header">
    <w:name w:val="header"/>
    <w:basedOn w:val="Normal"/>
    <w:link w:val="HeaderChar"/>
    <w:uiPriority w:val="99"/>
    <w:rsid w:val="003C5B15"/>
    <w:pPr>
      <w:tabs>
        <w:tab w:val="center" w:pos="4320"/>
        <w:tab w:val="right" w:pos="8640"/>
      </w:tabs>
      <w:spacing w:after="0" w:line="240" w:lineRule="auto"/>
    </w:pPr>
    <w:rPr>
      <w:rFonts w:ascii="Times New Roman" w:hAnsi="Times New Roman"/>
      <w:kern w:val="0"/>
      <w:lang w:eastAsia="en-US"/>
    </w:rPr>
  </w:style>
  <w:style w:type="character" w:customStyle="1" w:styleId="HeaderChar">
    <w:name w:val="Header Char"/>
    <w:basedOn w:val="DefaultParagraphFont"/>
    <w:link w:val="Header"/>
    <w:uiPriority w:val="99"/>
    <w:rsid w:val="003C5B15"/>
    <w:rPr>
      <w:rFonts w:ascii="Times New Roman" w:hAnsi="Times New Roman" w:cs="Times New Roman"/>
      <w:kern w:val="0"/>
      <w:lang w:val="x-none" w:eastAsia="en-US"/>
    </w:rPr>
  </w:style>
  <w:style w:type="character" w:styleId="Hyperlink">
    <w:name w:val="Hyperlink"/>
    <w:basedOn w:val="DefaultParagraphFont"/>
    <w:uiPriority w:val="99"/>
    <w:rsid w:val="003C5B15"/>
    <w:rPr>
      <w:rFonts w:cs="Times New Roman"/>
      <w:color w:val="0000FF"/>
      <w:u w:val="single"/>
    </w:rPr>
  </w:style>
  <w:style w:type="character" w:styleId="UnresolvedMention">
    <w:name w:val="Unresolved Mention"/>
    <w:basedOn w:val="DefaultParagraphFont"/>
    <w:uiPriority w:val="99"/>
    <w:semiHidden/>
    <w:unhideWhenUsed/>
    <w:rsid w:val="003C5B15"/>
    <w:rPr>
      <w:rFonts w:cs="Times New Roman"/>
      <w:color w:val="605E5C"/>
      <w:shd w:val="clear" w:color="auto" w:fill="E1DFDD"/>
    </w:rPr>
  </w:style>
  <w:style w:type="paragraph" w:styleId="Footer">
    <w:name w:val="footer"/>
    <w:basedOn w:val="Normal"/>
    <w:link w:val="FooterChar"/>
    <w:uiPriority w:val="99"/>
    <w:unhideWhenUsed/>
    <w:rsid w:val="00CC159B"/>
    <w:pPr>
      <w:tabs>
        <w:tab w:val="center" w:pos="4513"/>
        <w:tab w:val="right" w:pos="9026"/>
      </w:tabs>
    </w:pPr>
  </w:style>
  <w:style w:type="character" w:customStyle="1" w:styleId="FooterChar">
    <w:name w:val="Footer Char"/>
    <w:basedOn w:val="DefaultParagraphFont"/>
    <w:link w:val="Footer"/>
    <w:uiPriority w:val="99"/>
    <w:rsid w:val="00CC159B"/>
    <w:rPr>
      <w:rFonts w:cs="Times New Roman"/>
    </w:rPr>
  </w:style>
  <w:style w:type="character" w:customStyle="1" w:styleId="Heading3Char">
    <w:name w:val="Heading 3 Char"/>
    <w:basedOn w:val="DefaultParagraphFont"/>
    <w:link w:val="Heading3"/>
    <w:uiPriority w:val="9"/>
    <w:semiHidden/>
    <w:rsid w:val="00EA3C7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comunaasau.ro/articles/about%3Ablank" TargetMode="External"/><Relationship Id="rId13" Type="http://schemas.openxmlformats.org/officeDocument/2006/relationships/hyperlink" Target="mailto:info@primarianegreni.ro" TargetMode="External"/><Relationship Id="rId3" Type="http://schemas.openxmlformats.org/officeDocument/2006/relationships/settings" Target="settings.xml"/><Relationship Id="rId7" Type="http://schemas.openxmlformats.org/officeDocument/2006/relationships/hyperlink" Target="https://comunaasau.ro/articles/about%3Ablank" TargetMode="External"/><Relationship Id="rId12" Type="http://schemas.openxmlformats.org/officeDocument/2006/relationships/hyperlink" Target="http://www.primarianegreni.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unaasau.ro/articles/about%3Ablan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omunaasau.ro/articles/about%3Ablank" TargetMode="External"/><Relationship Id="rId4" Type="http://schemas.openxmlformats.org/officeDocument/2006/relationships/webSettings" Target="webSettings.xml"/><Relationship Id="rId9" Type="http://schemas.openxmlformats.org/officeDocument/2006/relationships/hyperlink" Target="https://comunaasau.ro/articles/about%3Ablan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primarianegreni.r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1700</Words>
  <Characters>9865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Setup</cp:lastModifiedBy>
  <cp:revision>5</cp:revision>
  <cp:lastPrinted>2026-09-28T07:02:00Z</cp:lastPrinted>
  <dcterms:created xsi:type="dcterms:W3CDTF">2026-10-30T08:49:00Z</dcterms:created>
  <dcterms:modified xsi:type="dcterms:W3CDTF">2026-10-30T09:42:00Z</dcterms:modified>
</cp:coreProperties>
</file>