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5825B4" w14:textId="77777777" w:rsidR="0050014E" w:rsidRDefault="0050014E" w:rsidP="003B4009">
      <w:pPr>
        <w:tabs>
          <w:tab w:val="left" w:pos="2410"/>
          <w:tab w:val="left" w:pos="3402"/>
        </w:tabs>
        <w:spacing w:line="360" w:lineRule="auto"/>
        <w:ind w:left="426" w:hanging="426"/>
        <w:jc w:val="both"/>
        <w:rPr>
          <w:rFonts w:ascii="Times New Roman" w:hAnsi="Times New Roman"/>
          <w:sz w:val="24"/>
          <w:szCs w:val="24"/>
        </w:rPr>
      </w:pPr>
    </w:p>
    <w:tbl>
      <w:tblPr>
        <w:tblStyle w:val="Tabelgril"/>
        <w:tblW w:w="12699" w:type="dxa"/>
        <w:tblInd w:w="-1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0"/>
        <w:gridCol w:w="6555"/>
        <w:gridCol w:w="3304"/>
      </w:tblGrid>
      <w:tr w:rsidR="000D04C1" w14:paraId="4D6C6448" w14:textId="77777777" w:rsidTr="003B4009">
        <w:trPr>
          <w:trHeight w:val="1798"/>
        </w:trPr>
        <w:tc>
          <w:tcPr>
            <w:tcW w:w="2840" w:type="dxa"/>
          </w:tcPr>
          <w:p w14:paraId="1BF75D29" w14:textId="3AEB5ED3" w:rsidR="000D04C1" w:rsidRPr="000255BB" w:rsidRDefault="000D04C1" w:rsidP="00540219">
            <w:pPr>
              <w:jc w:val="center"/>
              <w:rPr>
                <w:rFonts w:ascii="Cambria" w:hAnsi="Cambria" w:cs="Tahoma"/>
                <w:b/>
                <w:noProof/>
              </w:rPr>
            </w:pPr>
            <w:r>
              <w:rPr>
                <w:rFonts w:ascii="Calibri" w:eastAsia="Calibri" w:hAnsi="Calibri" w:cs="Times New Roman"/>
                <w:kern w:val="3"/>
                <w:lang w:val="en-US"/>
              </w:rPr>
              <w:object w:dxaOrig="1605" w:dyaOrig="2415" w14:anchorId="4A4457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97.5pt" o:ole="">
                  <v:imagedata r:id="rId7" o:title=""/>
                </v:shape>
                <o:OLEObject Type="Embed" ProgID="PBrush" ShapeID="_x0000_i1025" DrawAspect="Content" ObjectID="_1854793008" r:id="rId8"/>
              </w:object>
            </w:r>
          </w:p>
        </w:tc>
        <w:tc>
          <w:tcPr>
            <w:tcW w:w="6555" w:type="dxa"/>
            <w:vAlign w:val="center"/>
          </w:tcPr>
          <w:p w14:paraId="5200E273" w14:textId="4B4B1F2A" w:rsidR="000D04C1" w:rsidRPr="00B0396B" w:rsidRDefault="000D04C1" w:rsidP="00540219">
            <w:pPr>
              <w:jc w:val="center"/>
              <w:rPr>
                <w:rFonts w:ascii="Trebuchet MS" w:hAnsi="Trebuchet MS" w:cs="Times New Roman"/>
                <w:b/>
                <w:noProof/>
              </w:rPr>
            </w:pPr>
            <w:r w:rsidRPr="00B0396B">
              <w:rPr>
                <w:rFonts w:ascii="Trebuchet MS" w:hAnsi="Trebuchet MS" w:cs="Times New Roman"/>
                <w:b/>
                <w:noProof/>
              </w:rPr>
              <w:t>ROMÂNIA</w:t>
            </w:r>
          </w:p>
          <w:p w14:paraId="06FC3953" w14:textId="77777777" w:rsidR="000D04C1" w:rsidRPr="00B0396B" w:rsidRDefault="000D04C1" w:rsidP="00540219">
            <w:pPr>
              <w:jc w:val="center"/>
              <w:rPr>
                <w:rFonts w:ascii="Trebuchet MS" w:hAnsi="Trebuchet MS" w:cs="Times New Roman"/>
                <w:b/>
                <w:noProof/>
              </w:rPr>
            </w:pPr>
            <w:r w:rsidRPr="00B0396B">
              <w:rPr>
                <w:rFonts w:ascii="Trebuchet MS" w:hAnsi="Trebuchet MS" w:cs="Times New Roman"/>
                <w:b/>
                <w:noProof/>
              </w:rPr>
              <w:t>JUDEŢUL SATU-MARE</w:t>
            </w:r>
          </w:p>
          <w:p w14:paraId="152FD15D" w14:textId="77777777" w:rsidR="000D04C1" w:rsidRPr="00B0396B" w:rsidRDefault="000D04C1" w:rsidP="00540219">
            <w:pPr>
              <w:jc w:val="center"/>
              <w:rPr>
                <w:rFonts w:ascii="Trebuchet MS" w:hAnsi="Trebuchet MS" w:cs="Times New Roman"/>
                <w:b/>
                <w:noProof/>
              </w:rPr>
            </w:pPr>
            <w:r w:rsidRPr="00B0396B">
              <w:rPr>
                <w:rFonts w:ascii="Trebuchet MS" w:hAnsi="Trebuchet MS" w:cs="Times New Roman"/>
                <w:b/>
                <w:noProof/>
              </w:rPr>
              <w:t>PRIMĂRIA COMUNEI CĂMĂRZANA</w:t>
            </w:r>
          </w:p>
          <w:p w14:paraId="667F96B4" w14:textId="77777777" w:rsidR="000D04C1" w:rsidRPr="00B0396B" w:rsidRDefault="000D04C1" w:rsidP="00540219">
            <w:pPr>
              <w:contextualSpacing/>
              <w:jc w:val="center"/>
              <w:rPr>
                <w:rFonts w:ascii="Trebuchet MS" w:hAnsi="Trebuchet MS" w:cs="Times New Roman"/>
                <w:b/>
              </w:rPr>
            </w:pPr>
            <w:r w:rsidRPr="00B0396B">
              <w:rPr>
                <w:rFonts w:ascii="Trebuchet MS" w:hAnsi="Trebuchet MS" w:cs="Times New Roman"/>
                <w:b/>
              </w:rPr>
              <w:t>STRADA PRINCIPALĂ, NR.338</w:t>
            </w:r>
          </w:p>
          <w:p w14:paraId="47C560E4" w14:textId="77777777" w:rsidR="000D04C1" w:rsidRPr="00B0396B" w:rsidRDefault="000D04C1" w:rsidP="00540219">
            <w:pPr>
              <w:contextualSpacing/>
              <w:jc w:val="center"/>
              <w:rPr>
                <w:rFonts w:ascii="Trebuchet MS" w:hAnsi="Trebuchet MS" w:cs="Times New Roman"/>
                <w:b/>
              </w:rPr>
            </w:pPr>
            <w:r w:rsidRPr="00B0396B">
              <w:rPr>
                <w:rFonts w:ascii="Trebuchet MS" w:hAnsi="Trebuchet MS" w:cs="Times New Roman"/>
                <w:b/>
              </w:rPr>
              <w:t>TEL.: 0261/833001, 0261/833002, FAX: 0261/833001,</w:t>
            </w:r>
          </w:p>
          <w:p w14:paraId="7A22DB13" w14:textId="5363C911" w:rsidR="000D04C1" w:rsidRPr="00595AE1" w:rsidRDefault="000D04C1" w:rsidP="00540219">
            <w:pPr>
              <w:contextualSpacing/>
              <w:jc w:val="center"/>
              <w:rPr>
                <w:rFonts w:ascii="Cambria" w:hAnsi="Cambria"/>
                <w:b/>
              </w:rPr>
            </w:pPr>
            <w:r w:rsidRPr="00B0396B">
              <w:rPr>
                <w:rFonts w:ascii="Trebuchet MS" w:hAnsi="Trebuchet MS" w:cs="Times New Roman"/>
                <w:b/>
              </w:rPr>
              <w:t xml:space="preserve">E- mail: </w:t>
            </w:r>
            <w:hyperlink r:id="rId9" w:history="1">
              <w:r w:rsidRPr="00B0396B">
                <w:rPr>
                  <w:rStyle w:val="Hyperlink"/>
                  <w:rFonts w:ascii="Trebuchet MS" w:hAnsi="Trebuchet MS" w:cs="Times New Roman"/>
                  <w:b/>
                </w:rPr>
                <w:t>primariacamarzana@gmail.com</w:t>
              </w:r>
            </w:hyperlink>
            <w:r w:rsidRPr="00B0396B">
              <w:rPr>
                <w:rFonts w:ascii="Trebuchet MS" w:hAnsi="Trebuchet MS" w:cs="Times New Roman"/>
              </w:rPr>
              <w:br/>
            </w:r>
            <w:r w:rsidR="00DD1BA7">
              <w:rPr>
                <w:rFonts w:ascii="Trebuchet MS" w:hAnsi="Trebuchet MS" w:cs="Times New Roman"/>
                <w:b/>
              </w:rPr>
              <w:t xml:space="preserve">NR. </w:t>
            </w:r>
            <w:r w:rsidR="0090520F">
              <w:rPr>
                <w:rFonts w:ascii="Trebuchet MS" w:hAnsi="Trebuchet MS" w:cs="Times New Roman"/>
                <w:b/>
              </w:rPr>
              <w:t>4122</w:t>
            </w:r>
            <w:bookmarkStart w:id="0" w:name="_GoBack"/>
            <w:bookmarkEnd w:id="0"/>
            <w:r w:rsidRPr="00B0396B">
              <w:rPr>
                <w:rFonts w:ascii="Trebuchet MS" w:hAnsi="Trebuchet MS" w:cs="Times New Roman"/>
                <w:b/>
              </w:rPr>
              <w:t>/</w:t>
            </w:r>
            <w:r w:rsidR="00F4778B">
              <w:rPr>
                <w:rFonts w:ascii="Trebuchet MS" w:hAnsi="Trebuchet MS" w:cs="Times New Roman"/>
                <w:b/>
              </w:rPr>
              <w:t>29</w:t>
            </w:r>
            <w:r w:rsidR="00176C22">
              <w:rPr>
                <w:rFonts w:ascii="Trebuchet MS" w:hAnsi="Trebuchet MS" w:cs="Times New Roman"/>
                <w:b/>
              </w:rPr>
              <w:t>.10</w:t>
            </w:r>
            <w:r w:rsidRPr="00B0396B">
              <w:rPr>
                <w:rFonts w:ascii="Trebuchet MS" w:hAnsi="Trebuchet MS" w:cs="Times New Roman"/>
                <w:b/>
              </w:rPr>
              <w:t>.2026</w:t>
            </w:r>
          </w:p>
        </w:tc>
        <w:tc>
          <w:tcPr>
            <w:tcW w:w="3304" w:type="dxa"/>
            <w:vAlign w:val="center"/>
          </w:tcPr>
          <w:p w14:paraId="263B5659" w14:textId="30B6CAC3" w:rsidR="000D04C1" w:rsidRDefault="000D04C1" w:rsidP="00540219">
            <w:pPr>
              <w:jc w:val="center"/>
              <w:rPr>
                <w:rFonts w:ascii="Cambria" w:hAnsi="Cambria"/>
              </w:rPr>
            </w:pPr>
            <w:r>
              <w:rPr>
                <w:noProof/>
                <w:lang w:eastAsia="ro-RO"/>
              </w:rPr>
              <w:drawing>
                <wp:inline distT="0" distB="0" distL="0" distR="0" wp14:anchorId="6F8D7A12" wp14:editId="3940DFFA">
                  <wp:extent cx="1092200" cy="1266825"/>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0271" cy="1276186"/>
                          </a:xfrm>
                          <a:prstGeom prst="rect">
                            <a:avLst/>
                          </a:prstGeom>
                          <a:noFill/>
                          <a:ln>
                            <a:noFill/>
                          </a:ln>
                        </pic:spPr>
                      </pic:pic>
                    </a:graphicData>
                  </a:graphic>
                </wp:inline>
              </w:drawing>
            </w:r>
          </w:p>
        </w:tc>
      </w:tr>
    </w:tbl>
    <w:p w14:paraId="76A1751E" w14:textId="77777777" w:rsidR="005667C1" w:rsidRDefault="005667C1" w:rsidP="00B0396B">
      <w:pPr>
        <w:spacing w:line="240" w:lineRule="auto"/>
        <w:ind w:firstLine="709"/>
        <w:contextualSpacing/>
        <w:jc w:val="center"/>
        <w:rPr>
          <w:rFonts w:ascii="Trebuchet MS" w:hAnsi="Trebuchet MS"/>
          <w:b/>
          <w:sz w:val="28"/>
          <w:szCs w:val="28"/>
        </w:rPr>
      </w:pPr>
    </w:p>
    <w:p w14:paraId="02F3165D" w14:textId="77777777" w:rsidR="005667C1" w:rsidRDefault="005667C1" w:rsidP="00B0396B">
      <w:pPr>
        <w:spacing w:line="240" w:lineRule="auto"/>
        <w:ind w:firstLine="709"/>
        <w:contextualSpacing/>
        <w:jc w:val="center"/>
        <w:rPr>
          <w:rFonts w:ascii="Trebuchet MS" w:hAnsi="Trebuchet MS"/>
          <w:b/>
          <w:sz w:val="28"/>
          <w:szCs w:val="28"/>
        </w:rPr>
      </w:pPr>
    </w:p>
    <w:p w14:paraId="73F2C098" w14:textId="77777777" w:rsidR="0040685B" w:rsidRPr="0040685B" w:rsidRDefault="0040685B" w:rsidP="0040685B">
      <w:pPr>
        <w:spacing w:line="240" w:lineRule="auto"/>
        <w:ind w:firstLine="709"/>
        <w:contextualSpacing/>
        <w:jc w:val="center"/>
        <w:rPr>
          <w:rFonts w:ascii="Trebuchet MS" w:hAnsi="Trebuchet MS"/>
          <w:b/>
          <w:bCs/>
          <w:sz w:val="24"/>
          <w:szCs w:val="24"/>
        </w:rPr>
      </w:pPr>
      <w:r w:rsidRPr="0040685B">
        <w:rPr>
          <w:rFonts w:ascii="Trebuchet MS" w:hAnsi="Trebuchet MS"/>
          <w:b/>
          <w:bCs/>
          <w:sz w:val="24"/>
          <w:szCs w:val="24"/>
        </w:rPr>
        <w:t>ANUNȚ CONCURS</w:t>
      </w:r>
    </w:p>
    <w:p w14:paraId="62DCD5E3" w14:textId="2C68ED16" w:rsidR="000D04C1" w:rsidRDefault="0040685B" w:rsidP="0040685B">
      <w:pPr>
        <w:spacing w:line="240" w:lineRule="auto"/>
        <w:ind w:firstLine="709"/>
        <w:contextualSpacing/>
        <w:jc w:val="center"/>
        <w:rPr>
          <w:rFonts w:ascii="Trebuchet MS" w:hAnsi="Trebuchet MS"/>
          <w:b/>
          <w:bCs/>
          <w:sz w:val="24"/>
          <w:szCs w:val="24"/>
        </w:rPr>
      </w:pPr>
      <w:r w:rsidRPr="0040685B">
        <w:rPr>
          <w:rFonts w:ascii="Trebuchet MS" w:hAnsi="Trebuchet MS"/>
          <w:b/>
          <w:bCs/>
          <w:sz w:val="24"/>
          <w:szCs w:val="24"/>
        </w:rPr>
        <w:t>ocu</w:t>
      </w:r>
      <w:r>
        <w:rPr>
          <w:rFonts w:ascii="Trebuchet MS" w:hAnsi="Trebuchet MS"/>
          <w:b/>
          <w:bCs/>
          <w:sz w:val="24"/>
          <w:szCs w:val="24"/>
        </w:rPr>
        <w:t>pare post vacant MEDIATOR ȘCOLAR</w:t>
      </w:r>
    </w:p>
    <w:p w14:paraId="76569C35" w14:textId="77777777" w:rsidR="0040685B" w:rsidRDefault="0040685B" w:rsidP="0040685B">
      <w:pPr>
        <w:spacing w:line="240" w:lineRule="auto"/>
        <w:ind w:firstLine="709"/>
        <w:contextualSpacing/>
        <w:jc w:val="center"/>
        <w:rPr>
          <w:rFonts w:ascii="Trebuchet MS" w:hAnsi="Trebuchet MS"/>
          <w:b/>
          <w:bCs/>
          <w:sz w:val="24"/>
          <w:szCs w:val="24"/>
        </w:rPr>
      </w:pPr>
    </w:p>
    <w:p w14:paraId="73B39BCE" w14:textId="58204DC1" w:rsidR="0040685B" w:rsidRDefault="002213AE" w:rsidP="002213AE">
      <w:pPr>
        <w:spacing w:line="240" w:lineRule="auto"/>
        <w:ind w:firstLine="709"/>
        <w:contextualSpacing/>
        <w:jc w:val="both"/>
        <w:rPr>
          <w:rFonts w:ascii="Trebuchet MS" w:hAnsi="Trebuchet MS"/>
          <w:bCs/>
          <w:sz w:val="24"/>
          <w:szCs w:val="24"/>
        </w:rPr>
      </w:pPr>
      <w:r>
        <w:rPr>
          <w:rFonts w:ascii="Trebuchet MS" w:hAnsi="Trebuchet MS"/>
          <w:bCs/>
          <w:sz w:val="24"/>
          <w:szCs w:val="24"/>
        </w:rPr>
        <w:t>Î</w:t>
      </w:r>
      <w:r w:rsidRPr="002213AE">
        <w:rPr>
          <w:rFonts w:ascii="Trebuchet MS" w:hAnsi="Trebuchet MS"/>
          <w:bCs/>
          <w:sz w:val="24"/>
          <w:szCs w:val="24"/>
        </w:rPr>
        <w:t>n vederea implementării proiectului „</w:t>
      </w:r>
      <w:r w:rsidRPr="002213AE">
        <w:rPr>
          <w:rFonts w:ascii="Trebuchet MS" w:hAnsi="Trebuchet MS"/>
          <w:b/>
          <w:bCs/>
          <w:sz w:val="24"/>
          <w:szCs w:val="24"/>
        </w:rPr>
        <w:t>Furnizare de servicii integrate în comunitățile</w:t>
      </w:r>
      <w:r>
        <w:rPr>
          <w:rFonts w:ascii="Trebuchet MS" w:hAnsi="Trebuchet MS"/>
          <w:b/>
          <w:bCs/>
          <w:sz w:val="24"/>
          <w:szCs w:val="24"/>
        </w:rPr>
        <w:t xml:space="preserve"> </w:t>
      </w:r>
      <w:r w:rsidRPr="002213AE">
        <w:rPr>
          <w:rFonts w:ascii="Trebuchet MS" w:hAnsi="Trebuchet MS"/>
          <w:b/>
          <w:bCs/>
          <w:sz w:val="24"/>
          <w:szCs w:val="24"/>
        </w:rPr>
        <w:t>rurale</w:t>
      </w:r>
      <w:r>
        <w:rPr>
          <w:rFonts w:ascii="Trebuchet MS" w:hAnsi="Trebuchet MS"/>
          <w:b/>
          <w:bCs/>
          <w:sz w:val="24"/>
          <w:szCs w:val="24"/>
        </w:rPr>
        <w:t xml:space="preserve"> </w:t>
      </w:r>
      <w:r w:rsidRPr="002213AE">
        <w:rPr>
          <w:rFonts w:ascii="Trebuchet MS" w:hAnsi="Trebuchet MS"/>
          <w:b/>
          <w:bCs/>
          <w:sz w:val="24"/>
          <w:szCs w:val="24"/>
        </w:rPr>
        <w:t>–</w:t>
      </w:r>
      <w:r>
        <w:rPr>
          <w:rFonts w:ascii="Trebuchet MS" w:hAnsi="Trebuchet MS"/>
          <w:b/>
          <w:bCs/>
          <w:sz w:val="24"/>
          <w:szCs w:val="24"/>
        </w:rPr>
        <w:t xml:space="preserve"> </w:t>
      </w:r>
      <w:r w:rsidRPr="002213AE">
        <w:rPr>
          <w:rFonts w:ascii="Trebuchet MS" w:hAnsi="Trebuchet MS"/>
          <w:b/>
          <w:bCs/>
          <w:sz w:val="24"/>
          <w:szCs w:val="24"/>
        </w:rPr>
        <w:t>facilitarea accesului persoanelor vulnerabile la servicii de bază eficiente și de calitate”</w:t>
      </w:r>
      <w:r w:rsidRPr="002213AE">
        <w:rPr>
          <w:rFonts w:ascii="Trebuchet MS" w:hAnsi="Trebuchet MS"/>
          <w:bCs/>
          <w:sz w:val="24"/>
          <w:szCs w:val="24"/>
        </w:rPr>
        <w:t xml:space="preserve"> Cod PIDS/586/PO4/339395, în conformitate</w:t>
      </w:r>
      <w:r>
        <w:rPr>
          <w:rFonts w:ascii="Trebuchet MS" w:hAnsi="Trebuchet MS"/>
          <w:bCs/>
          <w:sz w:val="24"/>
          <w:szCs w:val="24"/>
        </w:rPr>
        <w:t xml:space="preserve"> cu prevederile </w:t>
      </w:r>
      <w:r w:rsidRPr="002213AE">
        <w:rPr>
          <w:rFonts w:ascii="Trebuchet MS" w:hAnsi="Trebuchet MS"/>
          <w:b/>
          <w:bCs/>
          <w:sz w:val="24"/>
          <w:szCs w:val="24"/>
        </w:rPr>
        <w:t>HG nr. 1336/2022</w:t>
      </w:r>
      <w:r>
        <w:rPr>
          <w:rFonts w:ascii="Trebuchet MS" w:hAnsi="Trebuchet MS"/>
          <w:bCs/>
          <w:sz w:val="24"/>
          <w:szCs w:val="24"/>
        </w:rPr>
        <w:t xml:space="preserve"> pentru aprobarea Regulamentului</w:t>
      </w:r>
      <w:r w:rsidRPr="0040685B">
        <w:rPr>
          <w:rFonts w:ascii="Trebuchet MS" w:hAnsi="Trebuchet MS"/>
          <w:bCs/>
          <w:sz w:val="24"/>
          <w:szCs w:val="24"/>
        </w:rPr>
        <w:t>–cadru privind organizarea și dezvoltarea carierei personalului contract</w:t>
      </w:r>
      <w:r>
        <w:rPr>
          <w:rFonts w:ascii="Trebuchet MS" w:hAnsi="Trebuchet MS"/>
          <w:bCs/>
          <w:sz w:val="24"/>
          <w:szCs w:val="24"/>
        </w:rPr>
        <w:t>ual din sectorul bugetar plătit</w:t>
      </w:r>
      <w:r w:rsidRPr="0040685B">
        <w:rPr>
          <w:rFonts w:ascii="Trebuchet MS" w:hAnsi="Trebuchet MS"/>
          <w:bCs/>
          <w:sz w:val="24"/>
          <w:szCs w:val="24"/>
        </w:rPr>
        <w:t xml:space="preserve"> din fonduri publice,</w:t>
      </w:r>
      <w:r>
        <w:rPr>
          <w:rFonts w:ascii="Trebuchet MS" w:hAnsi="Trebuchet MS"/>
          <w:bCs/>
          <w:sz w:val="24"/>
          <w:szCs w:val="24"/>
        </w:rPr>
        <w:t>cu modificările și completările ulterioare</w:t>
      </w:r>
      <w:r w:rsidRPr="002213AE">
        <w:rPr>
          <w:rFonts w:ascii="Trebuchet MS" w:hAnsi="Trebuchet MS"/>
          <w:bCs/>
          <w:sz w:val="24"/>
          <w:szCs w:val="24"/>
        </w:rPr>
        <w:t xml:space="preserve">, precum și în conformitate cu </w:t>
      </w:r>
      <w:r w:rsidRPr="002213AE">
        <w:rPr>
          <w:rFonts w:ascii="Trebuchet MS" w:hAnsi="Trebuchet MS"/>
          <w:b/>
          <w:bCs/>
          <w:sz w:val="24"/>
          <w:szCs w:val="24"/>
        </w:rPr>
        <w:t>GHIDUL ORIENTATIV de recrutare și angajare a membrilor echipei comunitare integrate</w:t>
      </w:r>
      <w:r>
        <w:rPr>
          <w:rFonts w:ascii="Trebuchet MS" w:hAnsi="Trebuchet MS"/>
          <w:bCs/>
          <w:sz w:val="24"/>
          <w:szCs w:val="24"/>
        </w:rPr>
        <w:t xml:space="preserve"> de către </w:t>
      </w:r>
      <w:r w:rsidRPr="002213AE">
        <w:rPr>
          <w:rFonts w:ascii="Trebuchet MS" w:hAnsi="Trebuchet MS"/>
          <w:bCs/>
          <w:sz w:val="24"/>
          <w:szCs w:val="24"/>
        </w:rPr>
        <w:t>unitățile administrativ teritoriale care sunt selectate</w:t>
      </w:r>
      <w:r w:rsidR="0040685B">
        <w:rPr>
          <w:rFonts w:ascii="Trebuchet MS" w:hAnsi="Trebuchet MS"/>
          <w:bCs/>
          <w:sz w:val="24"/>
          <w:szCs w:val="24"/>
        </w:rPr>
        <w:t xml:space="preserve">, </w:t>
      </w:r>
      <w:r w:rsidRPr="0040685B">
        <w:rPr>
          <w:rFonts w:ascii="Trebuchet MS" w:hAnsi="Trebuchet MS"/>
          <w:b/>
          <w:bCs/>
          <w:sz w:val="24"/>
          <w:szCs w:val="24"/>
        </w:rPr>
        <w:t>UAT COMUNA CĂMĂRZANA</w:t>
      </w:r>
      <w:r w:rsidRPr="0040685B">
        <w:rPr>
          <w:rFonts w:ascii="Trebuchet MS" w:hAnsi="Trebuchet MS"/>
          <w:bCs/>
          <w:sz w:val="24"/>
          <w:szCs w:val="24"/>
        </w:rPr>
        <w:t xml:space="preserve">, județul SATU MARE, </w:t>
      </w:r>
      <w:r>
        <w:rPr>
          <w:rFonts w:ascii="Trebuchet MS" w:hAnsi="Trebuchet MS"/>
          <w:bCs/>
          <w:sz w:val="24"/>
          <w:szCs w:val="24"/>
        </w:rPr>
        <w:t>cu sediul în localitatea  Cămărzana, strada Principală nr. 338</w:t>
      </w:r>
      <w:r w:rsidRPr="0040685B">
        <w:rPr>
          <w:rFonts w:ascii="Trebuchet MS" w:hAnsi="Trebuchet MS"/>
          <w:bCs/>
          <w:sz w:val="24"/>
          <w:szCs w:val="24"/>
        </w:rPr>
        <w:t xml:space="preserve">, județul Satu Mare, </w:t>
      </w:r>
      <w:r w:rsidR="0040685B" w:rsidRPr="0040685B">
        <w:rPr>
          <w:rFonts w:ascii="Trebuchet MS" w:hAnsi="Trebuchet MS"/>
          <w:b/>
          <w:bCs/>
          <w:sz w:val="24"/>
          <w:szCs w:val="24"/>
        </w:rPr>
        <w:t>organizează concurs pentru ocuparea unui post contractual de execuție vaca</w:t>
      </w:r>
      <w:r w:rsidR="0040685B">
        <w:rPr>
          <w:rFonts w:ascii="Trebuchet MS" w:hAnsi="Trebuchet MS"/>
          <w:b/>
          <w:bCs/>
          <w:sz w:val="24"/>
          <w:szCs w:val="24"/>
        </w:rPr>
        <w:t>nt de mediator școlar</w:t>
      </w:r>
      <w:r w:rsidR="0040685B" w:rsidRPr="0040685B">
        <w:rPr>
          <w:rFonts w:ascii="Trebuchet MS" w:hAnsi="Trebuchet MS"/>
          <w:bCs/>
          <w:sz w:val="24"/>
          <w:szCs w:val="24"/>
        </w:rPr>
        <w:t xml:space="preserve"> </w:t>
      </w:r>
      <w:r>
        <w:rPr>
          <w:rFonts w:ascii="Trebuchet MS" w:hAnsi="Trebuchet MS"/>
          <w:bCs/>
          <w:sz w:val="24"/>
          <w:szCs w:val="24"/>
        </w:rPr>
        <w:t>(COD COR: 235911</w:t>
      </w:r>
      <w:r w:rsidR="0040685B" w:rsidRPr="0040685B">
        <w:rPr>
          <w:rFonts w:ascii="Trebuchet MS" w:hAnsi="Trebuchet MS"/>
          <w:bCs/>
          <w:sz w:val="24"/>
          <w:szCs w:val="24"/>
        </w:rPr>
        <w:t>),</w:t>
      </w:r>
      <w:r w:rsidR="00D52705">
        <w:rPr>
          <w:rFonts w:ascii="Trebuchet MS" w:hAnsi="Trebuchet MS"/>
          <w:bCs/>
          <w:sz w:val="24"/>
          <w:szCs w:val="24"/>
        </w:rPr>
        <w:t xml:space="preserve"> post în afara organigramei,</w:t>
      </w:r>
      <w:r w:rsidR="0040685B" w:rsidRPr="0040685B">
        <w:rPr>
          <w:rFonts w:ascii="Trebuchet MS" w:hAnsi="Trebuchet MS"/>
          <w:bCs/>
          <w:sz w:val="24"/>
          <w:szCs w:val="24"/>
        </w:rPr>
        <w:t xml:space="preserve"> în </w:t>
      </w:r>
      <w:r w:rsidR="0040685B">
        <w:rPr>
          <w:rFonts w:ascii="Trebuchet MS" w:hAnsi="Trebuchet MS"/>
          <w:bCs/>
          <w:sz w:val="24"/>
          <w:szCs w:val="24"/>
        </w:rPr>
        <w:t>cadrul Compartimentului implementare proiecte</w:t>
      </w:r>
      <w:r w:rsidR="00D83A8C">
        <w:rPr>
          <w:rFonts w:ascii="Trebuchet MS" w:hAnsi="Trebuchet MS"/>
          <w:bCs/>
          <w:sz w:val="24"/>
          <w:szCs w:val="24"/>
        </w:rPr>
        <w:t>.</w:t>
      </w:r>
    </w:p>
    <w:p w14:paraId="68ECA23C" w14:textId="77777777" w:rsidR="00C55D9E" w:rsidRDefault="00C55D9E" w:rsidP="002213AE">
      <w:pPr>
        <w:spacing w:line="240" w:lineRule="auto"/>
        <w:ind w:firstLine="709"/>
        <w:contextualSpacing/>
        <w:jc w:val="both"/>
        <w:rPr>
          <w:rFonts w:ascii="Trebuchet MS" w:hAnsi="Trebuchet MS"/>
          <w:bCs/>
          <w:sz w:val="24"/>
          <w:szCs w:val="24"/>
        </w:rPr>
      </w:pPr>
    </w:p>
    <w:p w14:paraId="1F21ACDC" w14:textId="0731F6D6" w:rsidR="00D83A8C" w:rsidRDefault="00D83A8C" w:rsidP="002213AE">
      <w:pPr>
        <w:spacing w:line="240" w:lineRule="auto"/>
        <w:ind w:firstLine="709"/>
        <w:contextualSpacing/>
        <w:jc w:val="both"/>
        <w:rPr>
          <w:rFonts w:ascii="Trebuchet MS" w:hAnsi="Trebuchet MS"/>
          <w:b/>
          <w:bCs/>
          <w:sz w:val="24"/>
          <w:szCs w:val="24"/>
        </w:rPr>
      </w:pPr>
      <w:r w:rsidRPr="003D19CF">
        <w:rPr>
          <w:rFonts w:ascii="Trebuchet MS" w:hAnsi="Trebuchet MS"/>
          <w:b/>
          <w:bCs/>
          <w:sz w:val="24"/>
          <w:szCs w:val="24"/>
        </w:rPr>
        <w:t>Concursul se organizează la sediul Primăriei Comunei Cămărzana, în ziua de</w:t>
      </w:r>
      <w:r w:rsidR="00F4778B">
        <w:rPr>
          <w:rFonts w:ascii="Trebuchet MS" w:hAnsi="Trebuchet MS"/>
          <w:b/>
          <w:bCs/>
          <w:sz w:val="24"/>
          <w:szCs w:val="24"/>
        </w:rPr>
        <w:t xml:space="preserve"> 23</w:t>
      </w:r>
      <w:r w:rsidR="003D19CF" w:rsidRPr="003D19CF">
        <w:rPr>
          <w:rFonts w:ascii="Trebuchet MS" w:hAnsi="Trebuchet MS"/>
          <w:b/>
          <w:bCs/>
          <w:sz w:val="24"/>
          <w:szCs w:val="24"/>
        </w:rPr>
        <w:t>.11.2026</w:t>
      </w:r>
      <w:r w:rsidRPr="003D19CF">
        <w:rPr>
          <w:rFonts w:ascii="Trebuchet MS" w:hAnsi="Trebuchet MS"/>
          <w:b/>
          <w:bCs/>
          <w:sz w:val="24"/>
          <w:szCs w:val="24"/>
        </w:rPr>
        <w:t>, ora 10:00</w:t>
      </w:r>
      <w:r w:rsidR="003D19CF" w:rsidRPr="003D19CF">
        <w:rPr>
          <w:rFonts w:ascii="Trebuchet MS" w:hAnsi="Trebuchet MS"/>
          <w:b/>
          <w:bCs/>
          <w:sz w:val="24"/>
          <w:szCs w:val="24"/>
        </w:rPr>
        <w:t>- proba scr</w:t>
      </w:r>
      <w:r w:rsidR="00E27365">
        <w:rPr>
          <w:rFonts w:ascii="Trebuchet MS" w:hAnsi="Trebuchet MS"/>
          <w:b/>
          <w:bCs/>
          <w:sz w:val="24"/>
          <w:szCs w:val="24"/>
        </w:rPr>
        <w:t>isă, iar interviul în data de 30</w:t>
      </w:r>
      <w:r w:rsidR="00801F84">
        <w:rPr>
          <w:rFonts w:ascii="Trebuchet MS" w:hAnsi="Trebuchet MS"/>
          <w:b/>
          <w:bCs/>
          <w:sz w:val="24"/>
          <w:szCs w:val="24"/>
        </w:rPr>
        <w:t>.11</w:t>
      </w:r>
      <w:r w:rsidR="003D19CF" w:rsidRPr="003D19CF">
        <w:rPr>
          <w:rFonts w:ascii="Trebuchet MS" w:hAnsi="Trebuchet MS"/>
          <w:b/>
          <w:bCs/>
          <w:sz w:val="24"/>
          <w:szCs w:val="24"/>
        </w:rPr>
        <w:t>.2026, ora 10:00.</w:t>
      </w:r>
    </w:p>
    <w:p w14:paraId="4B8910F9" w14:textId="77777777" w:rsidR="009D31A8" w:rsidRPr="003D19CF" w:rsidRDefault="009D31A8" w:rsidP="002213AE">
      <w:pPr>
        <w:spacing w:line="240" w:lineRule="auto"/>
        <w:ind w:firstLine="709"/>
        <w:contextualSpacing/>
        <w:jc w:val="both"/>
        <w:rPr>
          <w:rFonts w:ascii="Trebuchet MS" w:hAnsi="Trebuchet MS"/>
          <w:b/>
          <w:bCs/>
          <w:sz w:val="24"/>
          <w:szCs w:val="24"/>
        </w:rPr>
      </w:pPr>
    </w:p>
    <w:p w14:paraId="31BF9456" w14:textId="2A2262DE" w:rsidR="008206C8" w:rsidRDefault="003D19CF" w:rsidP="008206C8">
      <w:pPr>
        <w:spacing w:line="240" w:lineRule="auto"/>
        <w:ind w:firstLine="709"/>
        <w:contextualSpacing/>
        <w:jc w:val="both"/>
        <w:rPr>
          <w:rFonts w:ascii="Trebuchet MS" w:hAnsi="Trebuchet MS"/>
          <w:b/>
          <w:bCs/>
          <w:sz w:val="24"/>
          <w:szCs w:val="24"/>
        </w:rPr>
      </w:pPr>
      <w:r w:rsidRPr="003D19CF">
        <w:rPr>
          <w:rFonts w:ascii="Trebuchet MS" w:hAnsi="Trebuchet MS"/>
          <w:b/>
          <w:bCs/>
          <w:sz w:val="24"/>
          <w:szCs w:val="24"/>
        </w:rPr>
        <w:t xml:space="preserve">Dosarele de </w:t>
      </w:r>
      <w:r>
        <w:rPr>
          <w:rFonts w:ascii="Trebuchet MS" w:hAnsi="Trebuchet MS"/>
          <w:b/>
          <w:bCs/>
          <w:sz w:val="24"/>
          <w:szCs w:val="24"/>
        </w:rPr>
        <w:t xml:space="preserve">înscriere la </w:t>
      </w:r>
      <w:r w:rsidRPr="003D19CF">
        <w:rPr>
          <w:rFonts w:ascii="Trebuchet MS" w:hAnsi="Trebuchet MS"/>
          <w:b/>
          <w:bCs/>
          <w:sz w:val="24"/>
          <w:szCs w:val="24"/>
        </w:rPr>
        <w:t>concurs se depun la registratura</w:t>
      </w:r>
      <w:r>
        <w:rPr>
          <w:rFonts w:ascii="Trebuchet MS" w:hAnsi="Trebuchet MS"/>
          <w:b/>
          <w:bCs/>
          <w:sz w:val="24"/>
          <w:szCs w:val="24"/>
        </w:rPr>
        <w:t xml:space="preserve"> </w:t>
      </w:r>
      <w:r w:rsidRPr="003D19CF">
        <w:rPr>
          <w:rFonts w:ascii="Trebuchet MS" w:hAnsi="Trebuchet MS"/>
          <w:b/>
          <w:bCs/>
          <w:sz w:val="24"/>
          <w:szCs w:val="24"/>
        </w:rPr>
        <w:t>Primăriei</w:t>
      </w:r>
      <w:r>
        <w:rPr>
          <w:rFonts w:ascii="Trebuchet MS" w:hAnsi="Trebuchet MS"/>
          <w:b/>
          <w:bCs/>
          <w:sz w:val="24"/>
          <w:szCs w:val="24"/>
        </w:rPr>
        <w:t xml:space="preserve"> </w:t>
      </w:r>
      <w:r w:rsidRPr="003D19CF">
        <w:rPr>
          <w:rFonts w:ascii="Trebuchet MS" w:hAnsi="Trebuchet MS"/>
          <w:b/>
          <w:bCs/>
          <w:sz w:val="24"/>
          <w:szCs w:val="24"/>
        </w:rPr>
        <w:t>Comunei</w:t>
      </w:r>
      <w:r>
        <w:rPr>
          <w:rFonts w:ascii="Trebuchet MS" w:hAnsi="Trebuchet MS"/>
          <w:b/>
          <w:bCs/>
          <w:sz w:val="24"/>
          <w:szCs w:val="24"/>
        </w:rPr>
        <w:t xml:space="preserve"> Cămărzana- secretar general</w:t>
      </w:r>
      <w:r w:rsidRPr="003D19CF">
        <w:rPr>
          <w:rFonts w:ascii="Trebuchet MS" w:hAnsi="Trebuchet MS"/>
          <w:b/>
          <w:bCs/>
          <w:sz w:val="24"/>
          <w:szCs w:val="24"/>
        </w:rPr>
        <w:t>,</w:t>
      </w:r>
      <w:r>
        <w:rPr>
          <w:rFonts w:ascii="Trebuchet MS" w:hAnsi="Trebuchet MS"/>
          <w:b/>
          <w:bCs/>
          <w:sz w:val="24"/>
          <w:szCs w:val="24"/>
        </w:rPr>
        <w:t xml:space="preserve"> </w:t>
      </w:r>
      <w:r w:rsidR="00C53AA6">
        <w:rPr>
          <w:rFonts w:ascii="Trebuchet MS" w:hAnsi="Trebuchet MS"/>
          <w:b/>
          <w:bCs/>
          <w:sz w:val="24"/>
          <w:szCs w:val="24"/>
        </w:rPr>
        <w:t>în termen de 10 zile lucrătoare de la data afișării anunț</w:t>
      </w:r>
      <w:r w:rsidR="00C53AA6" w:rsidRPr="008206C8">
        <w:rPr>
          <w:rFonts w:ascii="Trebuchet MS" w:hAnsi="Trebuchet MS"/>
          <w:b/>
          <w:bCs/>
          <w:sz w:val="24"/>
          <w:szCs w:val="24"/>
        </w:rPr>
        <w:t>ului pentru ocuparea unui post vacant</w:t>
      </w:r>
      <w:r w:rsidR="00C53AA6">
        <w:rPr>
          <w:rFonts w:ascii="Trebuchet MS" w:hAnsi="Trebuchet MS"/>
          <w:b/>
          <w:bCs/>
          <w:sz w:val="24"/>
          <w:szCs w:val="24"/>
        </w:rPr>
        <w:t xml:space="preserve">, </w:t>
      </w:r>
      <w:r w:rsidR="00C55D9E">
        <w:rPr>
          <w:rFonts w:ascii="Trebuchet MS" w:hAnsi="Trebuchet MS"/>
          <w:b/>
          <w:bCs/>
          <w:sz w:val="24"/>
          <w:szCs w:val="24"/>
        </w:rPr>
        <w:t>în perioada 30.10.2026-12.11</w:t>
      </w:r>
      <w:r>
        <w:rPr>
          <w:rFonts w:ascii="Trebuchet MS" w:hAnsi="Trebuchet MS"/>
          <w:b/>
          <w:bCs/>
          <w:sz w:val="24"/>
          <w:szCs w:val="24"/>
        </w:rPr>
        <w:t>.2026</w:t>
      </w:r>
      <w:r w:rsidR="00C53AA6">
        <w:rPr>
          <w:rFonts w:ascii="Trebuchet MS" w:hAnsi="Trebuchet MS"/>
          <w:b/>
          <w:bCs/>
          <w:sz w:val="24"/>
          <w:szCs w:val="24"/>
        </w:rPr>
        <w:t xml:space="preserve">, </w:t>
      </w:r>
      <w:r w:rsidR="00C53AA6" w:rsidRPr="00C53AA6">
        <w:rPr>
          <w:rFonts w:ascii="Trebuchet MS" w:hAnsi="Trebuchet MS"/>
          <w:b/>
          <w:bCs/>
          <w:sz w:val="24"/>
          <w:szCs w:val="24"/>
        </w:rPr>
        <w:t>, în intervalul orar 8:00</w:t>
      </w:r>
      <w:r w:rsidR="00C53AA6">
        <w:rPr>
          <w:rFonts w:ascii="Trebuchet MS" w:hAnsi="Trebuchet MS"/>
          <w:b/>
          <w:bCs/>
          <w:sz w:val="24"/>
          <w:szCs w:val="24"/>
        </w:rPr>
        <w:t xml:space="preserve"> - 15:30 (Luni - Joi), 8:00 - 14</w:t>
      </w:r>
      <w:r w:rsidR="00C53AA6" w:rsidRPr="00C53AA6">
        <w:rPr>
          <w:rFonts w:ascii="Trebuchet MS" w:hAnsi="Trebuchet MS"/>
          <w:b/>
          <w:bCs/>
          <w:sz w:val="24"/>
          <w:szCs w:val="24"/>
        </w:rPr>
        <w:t>:00 (Vineri)</w:t>
      </w:r>
      <w:r w:rsidR="00C53AA6">
        <w:rPr>
          <w:rFonts w:ascii="Trebuchet MS" w:hAnsi="Trebuchet MS"/>
          <w:b/>
          <w:bCs/>
          <w:sz w:val="24"/>
          <w:szCs w:val="24"/>
        </w:rPr>
        <w:t>.</w:t>
      </w:r>
    </w:p>
    <w:p w14:paraId="2F946668" w14:textId="77777777" w:rsidR="008206C8" w:rsidRDefault="008206C8" w:rsidP="008206C8">
      <w:pPr>
        <w:spacing w:line="240" w:lineRule="auto"/>
        <w:ind w:firstLine="709"/>
        <w:contextualSpacing/>
        <w:rPr>
          <w:rFonts w:ascii="Trebuchet MS" w:hAnsi="Trebuchet MS"/>
          <w:b/>
          <w:bCs/>
          <w:sz w:val="24"/>
          <w:szCs w:val="24"/>
        </w:rPr>
      </w:pPr>
    </w:p>
    <w:p w14:paraId="197A72C5" w14:textId="1DAA7698" w:rsidR="002213AE" w:rsidRPr="00EB1572" w:rsidRDefault="002213AE" w:rsidP="008206C8">
      <w:pPr>
        <w:pStyle w:val="Listparagraf"/>
        <w:numPr>
          <w:ilvl w:val="0"/>
          <w:numId w:val="5"/>
        </w:numPr>
        <w:spacing w:line="240" w:lineRule="auto"/>
        <w:ind w:left="709" w:hanging="567"/>
        <w:contextualSpacing/>
        <w:jc w:val="both"/>
        <w:rPr>
          <w:rFonts w:ascii="Trebuchet MS" w:hAnsi="Trebuchet MS"/>
          <w:b/>
          <w:bCs/>
          <w:sz w:val="24"/>
          <w:szCs w:val="24"/>
        </w:rPr>
      </w:pPr>
      <w:r w:rsidRPr="00EB1572">
        <w:rPr>
          <w:rFonts w:ascii="Trebuchet MS" w:hAnsi="Trebuchet MS"/>
          <w:b/>
          <w:bCs/>
          <w:sz w:val="24"/>
          <w:szCs w:val="24"/>
        </w:rPr>
        <w:t>INFORMAȚII GENERALE PRIVIND POSTUL:</w:t>
      </w:r>
    </w:p>
    <w:p w14:paraId="0F0AAA60" w14:textId="77777777" w:rsidR="002213AE" w:rsidRDefault="002213AE" w:rsidP="002213AE">
      <w:pPr>
        <w:pStyle w:val="Listparagraf"/>
        <w:spacing w:line="240" w:lineRule="auto"/>
        <w:ind w:left="709"/>
        <w:contextualSpacing/>
        <w:jc w:val="both"/>
        <w:rPr>
          <w:rFonts w:ascii="Trebuchet MS" w:hAnsi="Trebuchet MS"/>
          <w:bCs/>
          <w:sz w:val="24"/>
          <w:szCs w:val="24"/>
        </w:rPr>
      </w:pPr>
    </w:p>
    <w:p w14:paraId="7CA3F70C" w14:textId="53FF5B33" w:rsidR="002213AE" w:rsidRDefault="002213AE" w:rsidP="002213AE">
      <w:pPr>
        <w:pStyle w:val="Listparagraf"/>
        <w:spacing w:line="240" w:lineRule="auto"/>
        <w:ind w:left="709"/>
        <w:contextualSpacing/>
        <w:jc w:val="both"/>
        <w:rPr>
          <w:rFonts w:ascii="Trebuchet MS" w:hAnsi="Trebuchet MS"/>
          <w:bCs/>
          <w:sz w:val="24"/>
          <w:szCs w:val="24"/>
        </w:rPr>
      </w:pPr>
      <w:r>
        <w:rPr>
          <w:rFonts w:ascii="Trebuchet MS" w:hAnsi="Trebuchet MS"/>
          <w:bCs/>
          <w:sz w:val="24"/>
          <w:szCs w:val="24"/>
        </w:rPr>
        <w:t xml:space="preserve">Denumirea postului: </w:t>
      </w:r>
      <w:r w:rsidRPr="008206C8">
        <w:rPr>
          <w:rFonts w:ascii="Trebuchet MS" w:hAnsi="Trebuchet MS"/>
          <w:b/>
          <w:bCs/>
          <w:sz w:val="24"/>
          <w:szCs w:val="24"/>
        </w:rPr>
        <w:t>MEDIATOR ȘCOLAR</w:t>
      </w:r>
    </w:p>
    <w:p w14:paraId="394981A5" w14:textId="424D8FB5" w:rsidR="002213AE" w:rsidRDefault="002213AE" w:rsidP="002213AE">
      <w:pPr>
        <w:pStyle w:val="Listparagraf"/>
        <w:spacing w:line="240" w:lineRule="auto"/>
        <w:ind w:left="709"/>
        <w:contextualSpacing/>
        <w:jc w:val="both"/>
        <w:rPr>
          <w:rFonts w:ascii="Trebuchet MS" w:hAnsi="Trebuchet MS"/>
          <w:bCs/>
          <w:sz w:val="24"/>
          <w:szCs w:val="24"/>
        </w:rPr>
      </w:pPr>
      <w:r>
        <w:rPr>
          <w:rFonts w:ascii="Trebuchet MS" w:hAnsi="Trebuchet MS"/>
          <w:bCs/>
          <w:sz w:val="24"/>
          <w:szCs w:val="24"/>
        </w:rPr>
        <w:t>Cod COR: 235911</w:t>
      </w:r>
    </w:p>
    <w:p w14:paraId="400495A2" w14:textId="2BFFFC6F" w:rsidR="00881B44" w:rsidRDefault="00881B44" w:rsidP="002213AE">
      <w:pPr>
        <w:pStyle w:val="Listparagraf"/>
        <w:spacing w:line="240" w:lineRule="auto"/>
        <w:ind w:left="709"/>
        <w:contextualSpacing/>
        <w:jc w:val="both"/>
        <w:rPr>
          <w:rFonts w:ascii="Trebuchet MS" w:hAnsi="Trebuchet MS"/>
          <w:bCs/>
          <w:sz w:val="24"/>
          <w:szCs w:val="24"/>
        </w:rPr>
      </w:pPr>
      <w:r>
        <w:rPr>
          <w:rFonts w:ascii="Trebuchet MS" w:hAnsi="Trebuchet MS"/>
          <w:bCs/>
          <w:sz w:val="24"/>
          <w:szCs w:val="24"/>
        </w:rPr>
        <w:t xml:space="preserve">Nivelul postului: </w:t>
      </w:r>
      <w:r w:rsidR="004337BC">
        <w:rPr>
          <w:rFonts w:ascii="Trebuchet MS" w:hAnsi="Trebuchet MS"/>
          <w:bCs/>
          <w:sz w:val="24"/>
          <w:szCs w:val="24"/>
        </w:rPr>
        <w:t xml:space="preserve">funcție contractuală de </w:t>
      </w:r>
      <w:r>
        <w:rPr>
          <w:rFonts w:ascii="Trebuchet MS" w:hAnsi="Trebuchet MS"/>
          <w:bCs/>
          <w:sz w:val="24"/>
          <w:szCs w:val="24"/>
        </w:rPr>
        <w:t>execuție</w:t>
      </w:r>
      <w:r w:rsidR="004337BC">
        <w:rPr>
          <w:rFonts w:ascii="Trebuchet MS" w:hAnsi="Trebuchet MS"/>
          <w:bCs/>
          <w:sz w:val="24"/>
          <w:szCs w:val="24"/>
        </w:rPr>
        <w:t xml:space="preserve"> în afara Organigramei</w:t>
      </w:r>
      <w:r>
        <w:rPr>
          <w:rFonts w:ascii="Trebuchet MS" w:hAnsi="Trebuchet MS"/>
          <w:bCs/>
          <w:sz w:val="24"/>
          <w:szCs w:val="24"/>
        </w:rPr>
        <w:t>, membru în Echipa Comunitară Integrată (ECI)</w:t>
      </w:r>
      <w:r w:rsidR="004337BC">
        <w:rPr>
          <w:rFonts w:ascii="Trebuchet MS" w:hAnsi="Trebuchet MS"/>
          <w:bCs/>
          <w:sz w:val="24"/>
          <w:szCs w:val="24"/>
        </w:rPr>
        <w:t xml:space="preserve"> a proiectului </w:t>
      </w:r>
      <w:r w:rsidR="004337BC" w:rsidRPr="002213AE">
        <w:rPr>
          <w:rFonts w:ascii="Trebuchet MS" w:hAnsi="Trebuchet MS"/>
          <w:bCs/>
          <w:sz w:val="24"/>
          <w:szCs w:val="24"/>
        </w:rPr>
        <w:t>Cod PIDS/586/PO4/339395</w:t>
      </w:r>
    </w:p>
    <w:p w14:paraId="0FE4BAB3" w14:textId="47DDEABF" w:rsidR="006E1E35" w:rsidRDefault="006E1E35" w:rsidP="002213AE">
      <w:pPr>
        <w:pStyle w:val="Listparagraf"/>
        <w:spacing w:line="240" w:lineRule="auto"/>
        <w:ind w:left="709"/>
        <w:contextualSpacing/>
        <w:jc w:val="both"/>
        <w:rPr>
          <w:rFonts w:ascii="Trebuchet MS" w:hAnsi="Trebuchet MS"/>
          <w:bCs/>
          <w:sz w:val="24"/>
          <w:szCs w:val="24"/>
        </w:rPr>
      </w:pPr>
      <w:r>
        <w:rPr>
          <w:rFonts w:ascii="Trebuchet MS" w:hAnsi="Trebuchet MS"/>
          <w:bCs/>
          <w:sz w:val="24"/>
          <w:szCs w:val="24"/>
        </w:rPr>
        <w:t xml:space="preserve">Durata timpului de lucru: </w:t>
      </w:r>
      <w:r w:rsidRPr="006E1E35">
        <w:rPr>
          <w:rFonts w:ascii="Trebuchet MS" w:hAnsi="Trebuchet MS"/>
          <w:bCs/>
          <w:sz w:val="24"/>
          <w:szCs w:val="24"/>
        </w:rPr>
        <w:t>normă întreagă (8 ore/ zi, 40 ore/ săptămână)</w:t>
      </w:r>
    </w:p>
    <w:p w14:paraId="27837E73" w14:textId="288F7647" w:rsidR="006E1E35" w:rsidRDefault="004337BC" w:rsidP="00BE4861">
      <w:pPr>
        <w:pStyle w:val="Listparagraf"/>
        <w:spacing w:line="240" w:lineRule="auto"/>
        <w:ind w:left="2552" w:hanging="1843"/>
        <w:contextualSpacing/>
        <w:jc w:val="both"/>
        <w:rPr>
          <w:rFonts w:ascii="Trebuchet MS" w:hAnsi="Trebuchet MS"/>
          <w:bCs/>
          <w:sz w:val="24"/>
          <w:szCs w:val="24"/>
        </w:rPr>
      </w:pPr>
      <w:r>
        <w:rPr>
          <w:rFonts w:ascii="Trebuchet MS" w:hAnsi="Trebuchet MS"/>
          <w:bCs/>
          <w:sz w:val="24"/>
          <w:szCs w:val="24"/>
        </w:rPr>
        <w:t>Durata contractului</w:t>
      </w:r>
      <w:r w:rsidR="006E1E35" w:rsidRPr="006E1E35">
        <w:rPr>
          <w:rFonts w:ascii="Trebuchet MS" w:hAnsi="Trebuchet MS"/>
          <w:bCs/>
          <w:sz w:val="24"/>
          <w:szCs w:val="24"/>
        </w:rPr>
        <w:t xml:space="preserve">: </w:t>
      </w:r>
      <w:r>
        <w:rPr>
          <w:rFonts w:ascii="Trebuchet MS" w:hAnsi="Trebuchet MS"/>
          <w:bCs/>
          <w:sz w:val="24"/>
          <w:szCs w:val="24"/>
        </w:rPr>
        <w:t xml:space="preserve">perioadă determinată, până la data de </w:t>
      </w:r>
      <w:r w:rsidR="0079593C">
        <w:rPr>
          <w:rFonts w:ascii="Trebuchet MS" w:hAnsi="Trebuchet MS"/>
          <w:bCs/>
          <w:sz w:val="24"/>
          <w:szCs w:val="24"/>
        </w:rPr>
        <w:t xml:space="preserve"> </w:t>
      </w:r>
      <w:r>
        <w:rPr>
          <w:rFonts w:ascii="Trebuchet MS" w:hAnsi="Trebuchet MS"/>
          <w:bCs/>
          <w:sz w:val="24"/>
          <w:szCs w:val="24"/>
        </w:rPr>
        <w:t>31.12.2029</w:t>
      </w:r>
      <w:r w:rsidR="006E1E35" w:rsidRPr="006E1E35">
        <w:rPr>
          <w:rFonts w:ascii="Trebuchet MS" w:hAnsi="Trebuchet MS"/>
          <w:bCs/>
          <w:sz w:val="24"/>
          <w:szCs w:val="24"/>
        </w:rPr>
        <w:t xml:space="preserve">, cu posibilitatea prelungirii </w:t>
      </w:r>
      <w:r w:rsidR="00BE4861">
        <w:rPr>
          <w:rFonts w:ascii="Trebuchet MS" w:hAnsi="Trebuchet MS"/>
          <w:bCs/>
          <w:sz w:val="24"/>
          <w:szCs w:val="24"/>
        </w:rPr>
        <w:t xml:space="preserve"> </w:t>
      </w:r>
      <w:r w:rsidR="006E1E35" w:rsidRPr="006E1E35">
        <w:rPr>
          <w:rFonts w:ascii="Trebuchet MS" w:hAnsi="Trebuchet MS"/>
          <w:bCs/>
          <w:sz w:val="24"/>
          <w:szCs w:val="24"/>
        </w:rPr>
        <w:t>prin</w:t>
      </w:r>
      <w:r w:rsidR="006E1E35">
        <w:rPr>
          <w:rFonts w:ascii="Trebuchet MS" w:hAnsi="Trebuchet MS"/>
          <w:bCs/>
          <w:sz w:val="24"/>
          <w:szCs w:val="24"/>
        </w:rPr>
        <w:t xml:space="preserve"> act adițional</w:t>
      </w:r>
      <w:r w:rsidR="006E1E35" w:rsidRPr="006E1E35">
        <w:rPr>
          <w:rFonts w:ascii="Trebuchet MS" w:hAnsi="Trebuchet MS"/>
          <w:bCs/>
          <w:sz w:val="24"/>
          <w:szCs w:val="24"/>
        </w:rPr>
        <w:t>, co</w:t>
      </w:r>
      <w:r w:rsidR="00BE4861">
        <w:rPr>
          <w:rFonts w:ascii="Trebuchet MS" w:hAnsi="Trebuchet MS"/>
          <w:bCs/>
          <w:sz w:val="24"/>
          <w:szCs w:val="24"/>
        </w:rPr>
        <w:t>nform contractului de sprijin comunitar nr. 792 din 21.07.2026</w:t>
      </w:r>
    </w:p>
    <w:p w14:paraId="7A375D44" w14:textId="2871D2C3" w:rsidR="00BE4861" w:rsidRDefault="00BE4861" w:rsidP="00BE4861">
      <w:pPr>
        <w:pStyle w:val="Listparagraf"/>
        <w:spacing w:line="240" w:lineRule="auto"/>
        <w:ind w:left="2552" w:hanging="1843"/>
        <w:contextualSpacing/>
        <w:jc w:val="both"/>
        <w:rPr>
          <w:rFonts w:ascii="Trebuchet MS" w:hAnsi="Trebuchet MS"/>
          <w:bCs/>
          <w:sz w:val="24"/>
          <w:szCs w:val="24"/>
        </w:rPr>
      </w:pPr>
      <w:r>
        <w:rPr>
          <w:rFonts w:ascii="Trebuchet MS" w:hAnsi="Trebuchet MS"/>
          <w:bCs/>
          <w:sz w:val="24"/>
          <w:szCs w:val="24"/>
        </w:rPr>
        <w:t>Locul de desfășurare a activității:</w:t>
      </w:r>
      <w:r w:rsidRPr="00BE4861">
        <w:t xml:space="preserve"> </w:t>
      </w:r>
      <w:r w:rsidRPr="00BE4861">
        <w:rPr>
          <w:rFonts w:ascii="Trebuchet MS" w:hAnsi="Trebuchet MS"/>
          <w:bCs/>
          <w:sz w:val="24"/>
          <w:szCs w:val="24"/>
        </w:rPr>
        <w:t>sediul UAT /sediul ECI și în comunitate (teren)</w:t>
      </w:r>
    </w:p>
    <w:p w14:paraId="5CFAB034" w14:textId="7543AFE0" w:rsid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Scopul principal al postului:</w:t>
      </w:r>
      <w:r>
        <w:rPr>
          <w:rFonts w:ascii="Trebuchet MS" w:hAnsi="Trebuchet MS"/>
          <w:bCs/>
          <w:sz w:val="24"/>
          <w:szCs w:val="24"/>
        </w:rPr>
        <w:t xml:space="preserve"> a</w:t>
      </w:r>
      <w:r w:rsidRPr="00C92DE3">
        <w:rPr>
          <w:rFonts w:ascii="Trebuchet MS" w:hAnsi="Trebuchet MS"/>
          <w:bCs/>
          <w:sz w:val="24"/>
          <w:szCs w:val="24"/>
        </w:rPr>
        <w:t>sigură furnizarea  de servicii de mediere școlară în cadrul echipei comunitare integrate, prin aria educației, pentru reducerea suprapunerilor, armonizarea resurselor și crearea unui proces sustenabil de ieșire din starea de sărăcie și integrare socială și economică.</w:t>
      </w:r>
    </w:p>
    <w:p w14:paraId="31AF3E8F" w14:textId="366C869A" w:rsidR="00BE4861" w:rsidRDefault="008B3F39" w:rsidP="00BE4861">
      <w:pPr>
        <w:pStyle w:val="Listparagraf"/>
        <w:spacing w:line="240" w:lineRule="auto"/>
        <w:ind w:left="2552" w:hanging="1843"/>
        <w:contextualSpacing/>
        <w:jc w:val="both"/>
        <w:rPr>
          <w:rFonts w:ascii="Trebuchet MS" w:hAnsi="Trebuchet MS"/>
          <w:bCs/>
          <w:sz w:val="24"/>
          <w:szCs w:val="24"/>
        </w:rPr>
      </w:pPr>
      <w:r w:rsidRPr="008B3F39">
        <w:rPr>
          <w:rFonts w:ascii="Trebuchet MS" w:hAnsi="Trebuchet MS"/>
          <w:bCs/>
          <w:sz w:val="24"/>
          <w:szCs w:val="24"/>
        </w:rPr>
        <w:t>Numărul și tipul probelor de concurs: selecția dosarelor de înscriere, probă scrisă</w:t>
      </w:r>
      <w:r>
        <w:rPr>
          <w:rFonts w:ascii="Trebuchet MS" w:hAnsi="Trebuchet MS"/>
          <w:bCs/>
          <w:sz w:val="24"/>
          <w:szCs w:val="24"/>
        </w:rPr>
        <w:t xml:space="preserve"> </w:t>
      </w:r>
      <w:r w:rsidRPr="008B3F39">
        <w:rPr>
          <w:rFonts w:ascii="Trebuchet MS" w:hAnsi="Trebuchet MS"/>
          <w:bCs/>
          <w:sz w:val="24"/>
          <w:szCs w:val="24"/>
        </w:rPr>
        <w:t>și interviu</w:t>
      </w:r>
      <w:r>
        <w:rPr>
          <w:rFonts w:ascii="Trebuchet MS" w:hAnsi="Trebuchet MS"/>
          <w:bCs/>
          <w:sz w:val="24"/>
          <w:szCs w:val="24"/>
        </w:rPr>
        <w:t>.</w:t>
      </w:r>
    </w:p>
    <w:p w14:paraId="405D4DDE" w14:textId="77777777" w:rsidR="006B5BEF" w:rsidRDefault="006B5BEF" w:rsidP="00BE4861">
      <w:pPr>
        <w:pStyle w:val="Listparagraf"/>
        <w:spacing w:line="240" w:lineRule="auto"/>
        <w:ind w:left="2552" w:hanging="1843"/>
        <w:contextualSpacing/>
        <w:jc w:val="both"/>
        <w:rPr>
          <w:rFonts w:ascii="Trebuchet MS" w:hAnsi="Trebuchet MS"/>
          <w:bCs/>
          <w:sz w:val="24"/>
          <w:szCs w:val="24"/>
        </w:rPr>
      </w:pPr>
    </w:p>
    <w:p w14:paraId="32F8D92C" w14:textId="77777777" w:rsidR="008B3F39" w:rsidRDefault="008B3F39" w:rsidP="00BE4861">
      <w:pPr>
        <w:pStyle w:val="Listparagraf"/>
        <w:spacing w:line="240" w:lineRule="auto"/>
        <w:ind w:left="2552" w:hanging="1843"/>
        <w:contextualSpacing/>
        <w:jc w:val="both"/>
        <w:rPr>
          <w:rFonts w:ascii="Trebuchet MS" w:hAnsi="Trebuchet MS"/>
          <w:bCs/>
          <w:sz w:val="24"/>
          <w:szCs w:val="24"/>
        </w:rPr>
      </w:pPr>
    </w:p>
    <w:p w14:paraId="2C169DEF" w14:textId="07A205B0" w:rsidR="008B3F39" w:rsidRDefault="008B3F39" w:rsidP="008B3F39">
      <w:pPr>
        <w:pStyle w:val="Listparagraf"/>
        <w:numPr>
          <w:ilvl w:val="0"/>
          <w:numId w:val="5"/>
        </w:numPr>
        <w:spacing w:line="240" w:lineRule="auto"/>
        <w:ind w:left="851" w:hanging="567"/>
        <w:contextualSpacing/>
        <w:jc w:val="both"/>
        <w:rPr>
          <w:rFonts w:ascii="Trebuchet MS" w:hAnsi="Trebuchet MS"/>
          <w:b/>
          <w:bCs/>
          <w:sz w:val="24"/>
          <w:szCs w:val="24"/>
        </w:rPr>
      </w:pPr>
      <w:r w:rsidRPr="008B3F39">
        <w:rPr>
          <w:rFonts w:ascii="Trebuchet MS" w:hAnsi="Trebuchet MS"/>
          <w:b/>
          <w:bCs/>
          <w:sz w:val="24"/>
          <w:szCs w:val="24"/>
        </w:rPr>
        <w:t>CONDIȚII GENERALE DE PARTICIPARE</w:t>
      </w:r>
      <w:r w:rsidR="008206C8">
        <w:rPr>
          <w:rFonts w:ascii="Trebuchet MS" w:hAnsi="Trebuchet MS"/>
          <w:b/>
          <w:bCs/>
          <w:sz w:val="24"/>
          <w:szCs w:val="24"/>
        </w:rPr>
        <w:t xml:space="preserve"> </w:t>
      </w:r>
      <w:r w:rsidRPr="008B3F39">
        <w:rPr>
          <w:rFonts w:ascii="Trebuchet MS" w:hAnsi="Trebuchet MS"/>
          <w:b/>
          <w:bCs/>
          <w:sz w:val="24"/>
          <w:szCs w:val="24"/>
        </w:rPr>
        <w:t>:</w:t>
      </w:r>
    </w:p>
    <w:p w14:paraId="7C023D28"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Condiții generale care trebuie îndeplinite de o persoană pentru a putea participa la concurs</w:t>
      </w:r>
    </w:p>
    <w:p w14:paraId="7CF119F2"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lastRenderedPageBreak/>
        <w:t>a.</w:t>
      </w:r>
      <w:r w:rsidRPr="008B3F39">
        <w:rPr>
          <w:rFonts w:ascii="Trebuchet MS" w:hAnsi="Trebuchet MS"/>
          <w:bCs/>
          <w:sz w:val="24"/>
          <w:szCs w:val="24"/>
        </w:rPr>
        <w:tab/>
        <w:t>are cetăţenia română sau cetăţenia unui alt stat membru al Uniunii Europene, a unui stat parte la Acordul privind Spaţiul Economic European (SEE) sau cetăţenia Confederaţiei Elveţiene, cu reședința în România;</w:t>
      </w:r>
    </w:p>
    <w:p w14:paraId="487D40D7"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b.</w:t>
      </w:r>
      <w:r w:rsidRPr="008B3F39">
        <w:rPr>
          <w:rFonts w:ascii="Trebuchet MS" w:hAnsi="Trebuchet MS"/>
          <w:bCs/>
          <w:sz w:val="24"/>
          <w:szCs w:val="24"/>
        </w:rPr>
        <w:tab/>
        <w:t>cunoaşte limba română, scris şi vorbit;</w:t>
      </w:r>
    </w:p>
    <w:p w14:paraId="082D4F8D"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c.</w:t>
      </w:r>
      <w:r w:rsidRPr="008B3F39">
        <w:rPr>
          <w:rFonts w:ascii="Trebuchet MS" w:hAnsi="Trebuchet MS"/>
          <w:bCs/>
          <w:sz w:val="24"/>
          <w:szCs w:val="24"/>
        </w:rPr>
        <w:tab/>
        <w:t>are capacitate de muncă în conformitate cu prevederile Legii nr. 53/2003 - Codul muncii, republicată, cu modificările şi completările ulterioare;</w:t>
      </w:r>
    </w:p>
    <w:p w14:paraId="4D5186B9"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d.</w:t>
      </w:r>
      <w:r w:rsidRPr="008B3F39">
        <w:rPr>
          <w:rFonts w:ascii="Trebuchet MS" w:hAnsi="Trebuchet MS"/>
          <w:bCs/>
          <w:sz w:val="24"/>
          <w:szCs w:val="24"/>
        </w:rPr>
        <w:tab/>
        <w:t>are o stare de sănătate corespunzătoare postului pentru care candidează, atestată pe baza adeverinţei medicale eliberate de medicul de familie sau de unităţile sanitare abilitate;</w:t>
      </w:r>
    </w:p>
    <w:p w14:paraId="4BAA5161"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e.</w:t>
      </w:r>
      <w:r w:rsidRPr="008B3F39">
        <w:rPr>
          <w:rFonts w:ascii="Trebuchet MS" w:hAnsi="Trebuchet MS"/>
          <w:bCs/>
          <w:sz w:val="24"/>
          <w:szCs w:val="24"/>
        </w:rPr>
        <w:tab/>
        <w:t>îndeplineşte condiţiile de studii, de vechime în specialitate şi, după caz, alte condiţii specifice potrivit cerinţelor postului scos la concurs;</w:t>
      </w:r>
    </w:p>
    <w:p w14:paraId="6000DED6"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f.</w:t>
      </w:r>
      <w:r w:rsidRPr="008B3F39">
        <w:rPr>
          <w:rFonts w:ascii="Trebuchet MS" w:hAnsi="Trebuchet MS"/>
          <w:bCs/>
          <w:sz w:val="24"/>
          <w:szCs w:val="24"/>
        </w:rPr>
        <w:tab/>
        <w:t>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1C71A776"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g.</w:t>
      </w:r>
      <w:r w:rsidRPr="008B3F39">
        <w:rPr>
          <w:rFonts w:ascii="Trebuchet MS" w:hAnsi="Trebuchet MS"/>
          <w:bCs/>
          <w:sz w:val="24"/>
          <w:szCs w:val="24"/>
        </w:rPr>
        <w:tab/>
        <w:t xml:space="preserve">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 </w:t>
      </w:r>
    </w:p>
    <w:p w14:paraId="4F322D09"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h.</w:t>
      </w:r>
      <w:r w:rsidRPr="008B3F39">
        <w:rPr>
          <w:rFonts w:ascii="Trebuchet MS" w:hAnsi="Trebuchet MS"/>
          <w:bCs/>
          <w:sz w:val="24"/>
          <w:szCs w:val="24"/>
        </w:rPr>
        <w:tab/>
        <w:t>nu a comis infracţiunile prevăzute la art. 1 alin. (2) din Legea nr. 118/2019 privind Registrul naţional automatizat cu privire la persoanele care au comis infracţiuni sexuale, de exploatare a unor persoane sau asupra minorilor, precum și pentru completarea Legii nr. 76/2008 privind organizarea și funcţionarea Sistemului Naţional de Date Genetice Judiciare, cu modificările ulterioare, pentru domeniile prevăzute la art. 35 alin. (1) lit. h).</w:t>
      </w:r>
    </w:p>
    <w:p w14:paraId="628337F3" w14:textId="52F6A3EF" w:rsidR="008B3F39" w:rsidRDefault="008B3F39" w:rsidP="008B3F39">
      <w:pPr>
        <w:pStyle w:val="Listparagraf"/>
        <w:spacing w:line="240" w:lineRule="auto"/>
        <w:ind w:left="851"/>
        <w:contextualSpacing/>
        <w:jc w:val="both"/>
        <w:rPr>
          <w:rFonts w:ascii="Trebuchet MS" w:hAnsi="Trebuchet MS"/>
          <w:bCs/>
          <w:sz w:val="24"/>
          <w:szCs w:val="24"/>
        </w:rPr>
      </w:pPr>
      <w:r w:rsidRPr="008B3F39">
        <w:rPr>
          <w:rFonts w:ascii="Trebuchet MS" w:hAnsi="Trebuchet MS"/>
          <w:bCs/>
          <w:sz w:val="24"/>
          <w:szCs w:val="24"/>
        </w:rPr>
        <w:t>i.</w:t>
      </w:r>
      <w:r w:rsidRPr="008B3F39">
        <w:rPr>
          <w:rFonts w:ascii="Trebuchet MS" w:hAnsi="Trebuchet MS"/>
          <w:bCs/>
          <w:sz w:val="24"/>
          <w:szCs w:val="24"/>
        </w:rPr>
        <w:tab/>
        <w:t>îndeplineşte alte condiţii generale în funcţie de specificul postului</w:t>
      </w:r>
    </w:p>
    <w:p w14:paraId="5AFBF6B7" w14:textId="77777777" w:rsidR="008B3F39" w:rsidRDefault="008B3F39" w:rsidP="008B3F39">
      <w:pPr>
        <w:pStyle w:val="Listparagraf"/>
        <w:spacing w:line="240" w:lineRule="auto"/>
        <w:ind w:left="851"/>
        <w:contextualSpacing/>
        <w:jc w:val="both"/>
        <w:rPr>
          <w:rFonts w:ascii="Trebuchet MS" w:hAnsi="Trebuchet MS"/>
          <w:bCs/>
          <w:sz w:val="24"/>
          <w:szCs w:val="24"/>
        </w:rPr>
      </w:pPr>
    </w:p>
    <w:p w14:paraId="7B477CE5" w14:textId="77777777" w:rsidR="008B3F39" w:rsidRPr="008B3F39" w:rsidRDefault="008B3F39" w:rsidP="008B3F39">
      <w:pPr>
        <w:pStyle w:val="Listparagraf"/>
        <w:spacing w:line="240" w:lineRule="auto"/>
        <w:ind w:left="851"/>
        <w:contextualSpacing/>
        <w:jc w:val="both"/>
        <w:rPr>
          <w:rFonts w:ascii="Trebuchet MS" w:hAnsi="Trebuchet MS"/>
          <w:bCs/>
          <w:sz w:val="24"/>
          <w:szCs w:val="24"/>
        </w:rPr>
      </w:pPr>
    </w:p>
    <w:p w14:paraId="1613080C" w14:textId="6E9307B7" w:rsidR="008B3F39" w:rsidRDefault="008B3F39" w:rsidP="008B3F39">
      <w:pPr>
        <w:pStyle w:val="Listparagraf"/>
        <w:numPr>
          <w:ilvl w:val="0"/>
          <w:numId w:val="5"/>
        </w:numPr>
        <w:spacing w:line="240" w:lineRule="auto"/>
        <w:ind w:left="709" w:hanging="425"/>
        <w:contextualSpacing/>
        <w:jc w:val="both"/>
        <w:rPr>
          <w:rFonts w:ascii="Trebuchet MS" w:hAnsi="Trebuchet MS"/>
          <w:b/>
          <w:bCs/>
          <w:sz w:val="24"/>
          <w:szCs w:val="24"/>
        </w:rPr>
      </w:pPr>
      <w:r w:rsidRPr="008B3F39">
        <w:rPr>
          <w:rFonts w:ascii="Trebuchet MS" w:hAnsi="Trebuchet MS"/>
          <w:b/>
          <w:bCs/>
          <w:sz w:val="24"/>
          <w:szCs w:val="24"/>
        </w:rPr>
        <w:t>CONDIȚII SPECIFICE DE PARTICIPARE:</w:t>
      </w:r>
    </w:p>
    <w:p w14:paraId="2879A7BE" w14:textId="77777777" w:rsidR="008B3F39" w:rsidRDefault="008B3F39" w:rsidP="008B3F39">
      <w:pPr>
        <w:pStyle w:val="Listparagraf"/>
        <w:spacing w:line="240" w:lineRule="auto"/>
        <w:ind w:left="709"/>
        <w:contextualSpacing/>
        <w:jc w:val="both"/>
        <w:rPr>
          <w:rFonts w:ascii="Trebuchet MS" w:hAnsi="Trebuchet MS"/>
          <w:b/>
          <w:bCs/>
          <w:sz w:val="24"/>
          <w:szCs w:val="24"/>
        </w:rPr>
      </w:pPr>
    </w:p>
    <w:p w14:paraId="1247CEEC" w14:textId="77777777" w:rsidR="006B5BEF" w:rsidRDefault="008B3F39" w:rsidP="008B3F39">
      <w:pPr>
        <w:pStyle w:val="Listparagraf"/>
        <w:numPr>
          <w:ilvl w:val="0"/>
          <w:numId w:val="8"/>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Studii medii absolvite cu diplomă de baca</w:t>
      </w:r>
      <w:r w:rsidR="006B5BEF">
        <w:rPr>
          <w:rFonts w:ascii="Trebuchet MS" w:hAnsi="Trebuchet MS" w:cstheme="minorHAnsi"/>
          <w:sz w:val="24"/>
          <w:szCs w:val="24"/>
        </w:rPr>
        <w:t>laureat</w:t>
      </w:r>
      <w:r w:rsidRPr="008B3F39">
        <w:rPr>
          <w:rFonts w:ascii="Trebuchet MS" w:hAnsi="Trebuchet MS" w:cstheme="minorHAnsi"/>
          <w:sz w:val="24"/>
          <w:szCs w:val="24"/>
        </w:rPr>
        <w:t xml:space="preserve">, urmate de un curs de formare profesională cu specializarea de mediator şcolar, recunoscut de Ministerul Educaţiei și Cercetării. </w:t>
      </w:r>
    </w:p>
    <w:p w14:paraId="233BF51A" w14:textId="77777777" w:rsidR="006B5BEF" w:rsidRDefault="008B3F39" w:rsidP="008B3F39">
      <w:pPr>
        <w:pStyle w:val="Listparagraf"/>
        <w:numPr>
          <w:ilvl w:val="0"/>
          <w:numId w:val="8"/>
        </w:numPr>
        <w:suppressAutoHyphens w:val="0"/>
        <w:autoSpaceDN/>
        <w:spacing w:line="259" w:lineRule="auto"/>
        <w:contextualSpacing/>
        <w:jc w:val="both"/>
        <w:textAlignment w:val="auto"/>
        <w:rPr>
          <w:rFonts w:ascii="Trebuchet MS" w:hAnsi="Trebuchet MS" w:cstheme="minorHAnsi"/>
          <w:sz w:val="24"/>
          <w:szCs w:val="24"/>
        </w:rPr>
      </w:pPr>
      <w:r w:rsidRPr="006B5BEF">
        <w:rPr>
          <w:rFonts w:ascii="Trebuchet MS" w:hAnsi="Trebuchet MS" w:cstheme="minorHAnsi"/>
          <w:sz w:val="24"/>
          <w:szCs w:val="24"/>
        </w:rPr>
        <w:t>Disponibilitate pentru deplasări</w:t>
      </w:r>
    </w:p>
    <w:p w14:paraId="593DE7B2" w14:textId="4E3699B2" w:rsidR="008B3F39" w:rsidRDefault="008B3F39" w:rsidP="008B3F39">
      <w:pPr>
        <w:pStyle w:val="Listparagraf"/>
        <w:numPr>
          <w:ilvl w:val="0"/>
          <w:numId w:val="8"/>
        </w:numPr>
        <w:suppressAutoHyphens w:val="0"/>
        <w:autoSpaceDN/>
        <w:spacing w:line="259" w:lineRule="auto"/>
        <w:contextualSpacing/>
        <w:jc w:val="both"/>
        <w:textAlignment w:val="auto"/>
        <w:rPr>
          <w:rFonts w:ascii="Trebuchet MS" w:hAnsi="Trebuchet MS" w:cstheme="minorHAnsi"/>
          <w:sz w:val="24"/>
          <w:szCs w:val="24"/>
        </w:rPr>
      </w:pPr>
      <w:r w:rsidRPr="006B5BEF">
        <w:rPr>
          <w:rFonts w:ascii="Trebuchet MS" w:hAnsi="Trebuchet MS" w:cstheme="minorHAnsi"/>
          <w:sz w:val="24"/>
          <w:szCs w:val="24"/>
        </w:rPr>
        <w:t>Cunoştinţe de operare/programare pe calculator (necesitate şi nivel): Office, Excel,Word, Power Point  - utilizator elementar</w:t>
      </w:r>
    </w:p>
    <w:p w14:paraId="5AB917BB" w14:textId="77777777" w:rsidR="000A7860" w:rsidRDefault="000A7860" w:rsidP="000A7860">
      <w:pPr>
        <w:pStyle w:val="Listparagraf"/>
        <w:spacing w:line="240" w:lineRule="auto"/>
        <w:ind w:left="1080"/>
        <w:contextualSpacing/>
        <w:jc w:val="both"/>
        <w:rPr>
          <w:rFonts w:ascii="Trebuchet MS" w:hAnsi="Trebuchet MS"/>
          <w:bCs/>
          <w:sz w:val="24"/>
          <w:szCs w:val="24"/>
        </w:rPr>
      </w:pPr>
      <w:r w:rsidRPr="000A7860">
        <w:rPr>
          <w:rFonts w:ascii="Trebuchet MS" w:hAnsi="Trebuchet MS"/>
          <w:b/>
          <w:bCs/>
          <w:sz w:val="24"/>
          <w:szCs w:val="24"/>
        </w:rPr>
        <w:t>Constituie avantaj domiciliul în UAT Cămărzana</w:t>
      </w:r>
      <w:r w:rsidRPr="006B5BEF">
        <w:rPr>
          <w:rFonts w:ascii="Trebuchet MS" w:hAnsi="Trebuchet MS"/>
          <w:bCs/>
          <w:sz w:val="24"/>
          <w:szCs w:val="24"/>
        </w:rPr>
        <w:t>.</w:t>
      </w:r>
    </w:p>
    <w:p w14:paraId="410793AC" w14:textId="77777777" w:rsidR="000A7860" w:rsidRPr="006B5BEF" w:rsidRDefault="000A7860" w:rsidP="000A7860">
      <w:pPr>
        <w:pStyle w:val="Listparagraf"/>
        <w:suppressAutoHyphens w:val="0"/>
        <w:autoSpaceDN/>
        <w:spacing w:line="259" w:lineRule="auto"/>
        <w:ind w:left="1080"/>
        <w:contextualSpacing/>
        <w:jc w:val="both"/>
        <w:textAlignment w:val="auto"/>
        <w:rPr>
          <w:rFonts w:ascii="Trebuchet MS" w:hAnsi="Trebuchet MS" w:cstheme="minorHAnsi"/>
          <w:sz w:val="24"/>
          <w:szCs w:val="24"/>
        </w:rPr>
      </w:pPr>
    </w:p>
    <w:p w14:paraId="36EE88CF" w14:textId="1FB324CC" w:rsidR="008B3F39" w:rsidRPr="008B3F39" w:rsidRDefault="006B5BEF" w:rsidP="008B3F39">
      <w:pPr>
        <w:jc w:val="both"/>
        <w:rPr>
          <w:rFonts w:ascii="Trebuchet MS" w:hAnsi="Trebuchet MS" w:cstheme="minorHAnsi"/>
          <w:sz w:val="24"/>
          <w:szCs w:val="24"/>
        </w:rPr>
      </w:pPr>
      <w:r>
        <w:rPr>
          <w:rFonts w:ascii="Trebuchet MS" w:hAnsi="Trebuchet MS" w:cstheme="minorHAnsi"/>
          <w:sz w:val="24"/>
          <w:szCs w:val="24"/>
        </w:rPr>
        <w:t xml:space="preserve">    </w:t>
      </w:r>
      <w:r w:rsidR="008B3F39" w:rsidRPr="008B3F39">
        <w:rPr>
          <w:rFonts w:ascii="Trebuchet MS" w:hAnsi="Trebuchet MS" w:cstheme="minorHAnsi"/>
          <w:sz w:val="24"/>
          <w:szCs w:val="24"/>
        </w:rPr>
        <w:t xml:space="preserve">Abilităţi, calităţi şi aptitudini necesare: </w:t>
      </w:r>
    </w:p>
    <w:p w14:paraId="78032B50"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lang w:val="fr-FR"/>
        </w:rPr>
      </w:pPr>
      <w:r w:rsidRPr="008B3F39">
        <w:rPr>
          <w:rFonts w:ascii="Trebuchet MS" w:hAnsi="Trebuchet MS" w:cstheme="minorHAnsi"/>
          <w:sz w:val="24"/>
          <w:szCs w:val="24"/>
          <w:lang w:val="fr-FR"/>
        </w:rPr>
        <w:t>competențe de comunicare scrisă şi verbală, de relaționare;</w:t>
      </w:r>
    </w:p>
    <w:p w14:paraId="2CA18C28"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moralitate, corectitudine, deschidere și flexibilitate în relațiile interumane;</w:t>
      </w:r>
    </w:p>
    <w:p w14:paraId="4C8AAA2E"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perseverenţă, consecvenţă, abilităţi pentru munca în condiții de stres, în situaţii de urgenţă  sau neprevăzute;</w:t>
      </w:r>
    </w:p>
    <w:p w14:paraId="7EAF83C5"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analiza problemelor specifice mediului şcolar;</w:t>
      </w:r>
    </w:p>
    <w:p w14:paraId="2E5F0D56"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atenție la detalii;</w:t>
      </w:r>
    </w:p>
    <w:p w14:paraId="0F8F5DF5"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atitudine pozitivă, motivatoare;</w:t>
      </w:r>
    </w:p>
    <w:p w14:paraId="0A143EF3" w14:textId="77777777" w:rsidR="008B3F39" w:rsidRPr="008B3F39" w:rsidRDefault="008B3F39" w:rsidP="008B3F39">
      <w:pPr>
        <w:pStyle w:val="Listparagraf"/>
        <w:numPr>
          <w:ilvl w:val="0"/>
          <w:numId w:val="6"/>
        </w:numPr>
        <w:suppressAutoHyphens w:val="0"/>
        <w:autoSpaceDN/>
        <w:spacing w:line="259" w:lineRule="auto"/>
        <w:contextualSpacing/>
        <w:jc w:val="both"/>
        <w:textAlignment w:val="auto"/>
        <w:rPr>
          <w:rFonts w:ascii="Trebuchet MS" w:hAnsi="Trebuchet MS" w:cstheme="minorHAnsi"/>
          <w:sz w:val="24"/>
          <w:szCs w:val="24"/>
        </w:rPr>
      </w:pPr>
      <w:r w:rsidRPr="008B3F39">
        <w:rPr>
          <w:rFonts w:ascii="Trebuchet MS" w:hAnsi="Trebuchet MS" w:cstheme="minorHAnsi"/>
          <w:sz w:val="24"/>
          <w:szCs w:val="24"/>
        </w:rPr>
        <w:t>competențe de integrare TIC în educație.</w:t>
      </w:r>
    </w:p>
    <w:p w14:paraId="691DAC99" w14:textId="77777777" w:rsidR="006B5BEF" w:rsidRDefault="008B3F39" w:rsidP="006B5BEF">
      <w:pPr>
        <w:pStyle w:val="Listparagraf"/>
        <w:spacing w:line="240" w:lineRule="auto"/>
        <w:ind w:left="709"/>
        <w:contextualSpacing/>
        <w:jc w:val="both"/>
        <w:rPr>
          <w:rFonts w:ascii="Trebuchet MS" w:hAnsi="Trebuchet MS"/>
          <w:b/>
          <w:bCs/>
          <w:sz w:val="24"/>
          <w:szCs w:val="24"/>
        </w:rPr>
      </w:pPr>
      <w:r w:rsidRPr="008B3F39">
        <w:rPr>
          <w:rFonts w:ascii="Trebuchet MS" w:hAnsi="Trebuchet MS" w:cstheme="minorHAnsi"/>
          <w:sz w:val="24"/>
          <w:szCs w:val="24"/>
          <w:lang w:val="fr-FR"/>
        </w:rPr>
        <w:t>Limbi străine solicitate: constituie un avantaj cunoaștere</w:t>
      </w:r>
    </w:p>
    <w:p w14:paraId="5918C99D" w14:textId="77777777" w:rsidR="00C55D9E" w:rsidRPr="008206C8" w:rsidRDefault="00C55D9E" w:rsidP="006B5BEF">
      <w:pPr>
        <w:pStyle w:val="Listparagraf"/>
        <w:spacing w:line="240" w:lineRule="auto"/>
        <w:ind w:left="709"/>
        <w:contextualSpacing/>
        <w:jc w:val="both"/>
        <w:rPr>
          <w:rFonts w:ascii="Trebuchet MS" w:hAnsi="Trebuchet MS"/>
          <w:bCs/>
          <w:sz w:val="24"/>
          <w:szCs w:val="24"/>
        </w:rPr>
      </w:pPr>
    </w:p>
    <w:p w14:paraId="7E360073" w14:textId="77777777" w:rsidR="006B5BEF" w:rsidRDefault="006B5BEF" w:rsidP="006B5BEF">
      <w:pPr>
        <w:pStyle w:val="Listparagraf"/>
        <w:spacing w:line="240" w:lineRule="auto"/>
        <w:ind w:left="709"/>
        <w:contextualSpacing/>
        <w:jc w:val="both"/>
        <w:rPr>
          <w:rFonts w:ascii="Trebuchet MS" w:hAnsi="Trebuchet MS"/>
          <w:b/>
          <w:bCs/>
          <w:sz w:val="24"/>
          <w:szCs w:val="24"/>
        </w:rPr>
      </w:pPr>
    </w:p>
    <w:p w14:paraId="540BE043" w14:textId="5455C72B" w:rsidR="008206C8" w:rsidRDefault="008206C8" w:rsidP="008206C8">
      <w:pPr>
        <w:pStyle w:val="Listparagraf"/>
        <w:numPr>
          <w:ilvl w:val="0"/>
          <w:numId w:val="5"/>
        </w:numPr>
        <w:spacing w:line="240" w:lineRule="auto"/>
        <w:ind w:left="709" w:hanging="283"/>
        <w:contextualSpacing/>
        <w:jc w:val="both"/>
        <w:rPr>
          <w:rFonts w:ascii="Trebuchet MS" w:hAnsi="Trebuchet MS"/>
          <w:b/>
          <w:bCs/>
          <w:sz w:val="24"/>
          <w:szCs w:val="24"/>
        </w:rPr>
      </w:pPr>
      <w:r w:rsidRPr="008206C8">
        <w:rPr>
          <w:rFonts w:ascii="Trebuchet MS" w:hAnsi="Trebuchet MS"/>
          <w:b/>
          <w:bCs/>
          <w:sz w:val="24"/>
          <w:szCs w:val="24"/>
        </w:rPr>
        <w:lastRenderedPageBreak/>
        <w:t xml:space="preserve"> </w:t>
      </w:r>
      <w:r>
        <w:rPr>
          <w:rFonts w:ascii="Trebuchet MS" w:hAnsi="Trebuchet MS"/>
          <w:b/>
          <w:bCs/>
          <w:sz w:val="24"/>
          <w:szCs w:val="24"/>
        </w:rPr>
        <w:t>DOCUMENTELE SOLICITATE CANDIDAȚILOR PENTRU Î</w:t>
      </w:r>
      <w:r w:rsidRPr="008206C8">
        <w:rPr>
          <w:rFonts w:ascii="Trebuchet MS" w:hAnsi="Trebuchet MS"/>
          <w:b/>
          <w:bCs/>
          <w:sz w:val="24"/>
          <w:szCs w:val="24"/>
        </w:rPr>
        <w:t>NTOCMIREA DOSARULUI DE CONCURS</w:t>
      </w:r>
    </w:p>
    <w:p w14:paraId="79C6E943" w14:textId="2156FE9B" w:rsidR="008206C8" w:rsidRPr="008206C8" w:rsidRDefault="008206C8" w:rsidP="008206C8">
      <w:pPr>
        <w:pStyle w:val="Listparagraf"/>
        <w:spacing w:line="240" w:lineRule="auto"/>
        <w:ind w:left="709"/>
        <w:contextualSpacing/>
        <w:jc w:val="both"/>
        <w:rPr>
          <w:rFonts w:ascii="Trebuchet MS" w:hAnsi="Trebuchet MS"/>
          <w:bCs/>
          <w:sz w:val="24"/>
          <w:szCs w:val="24"/>
        </w:rPr>
      </w:pPr>
      <w:r w:rsidRPr="008206C8">
        <w:rPr>
          <w:rFonts w:ascii="Trebuchet MS" w:hAnsi="Trebuchet MS"/>
          <w:bCs/>
          <w:sz w:val="24"/>
          <w:szCs w:val="24"/>
        </w:rPr>
        <w:t>Pentru înscrierea la concurs</w:t>
      </w:r>
      <w:r w:rsidR="00C53AA6">
        <w:rPr>
          <w:rFonts w:ascii="Trebuchet MS" w:hAnsi="Trebuchet MS"/>
          <w:bCs/>
          <w:sz w:val="24"/>
          <w:szCs w:val="24"/>
        </w:rPr>
        <w:t xml:space="preserve"> candidații vor depune un dosar </w:t>
      </w:r>
      <w:r w:rsidRPr="008206C8">
        <w:rPr>
          <w:rFonts w:ascii="Trebuchet MS" w:hAnsi="Trebuchet MS"/>
          <w:bCs/>
          <w:sz w:val="24"/>
          <w:szCs w:val="24"/>
        </w:rPr>
        <w:t>care va</w:t>
      </w:r>
      <w:r w:rsidR="00C53AA6">
        <w:rPr>
          <w:rFonts w:ascii="Trebuchet MS" w:hAnsi="Trebuchet MS"/>
          <w:bCs/>
          <w:sz w:val="24"/>
          <w:szCs w:val="24"/>
        </w:rPr>
        <w:t xml:space="preserve"> </w:t>
      </w:r>
      <w:r w:rsidRPr="008206C8">
        <w:rPr>
          <w:rFonts w:ascii="Trebuchet MS" w:hAnsi="Trebuchet MS"/>
          <w:bCs/>
          <w:sz w:val="24"/>
          <w:szCs w:val="24"/>
        </w:rPr>
        <w:t>conţine</w:t>
      </w:r>
      <w:r w:rsidR="00C53AA6">
        <w:rPr>
          <w:rFonts w:ascii="Trebuchet MS" w:hAnsi="Trebuchet MS"/>
          <w:bCs/>
          <w:sz w:val="24"/>
          <w:szCs w:val="24"/>
        </w:rPr>
        <w:t xml:space="preserve"> </w:t>
      </w:r>
      <w:r w:rsidR="009D31A8">
        <w:rPr>
          <w:rFonts w:ascii="Trebuchet MS" w:hAnsi="Trebuchet MS"/>
          <w:bCs/>
          <w:sz w:val="24"/>
          <w:szCs w:val="24"/>
        </w:rPr>
        <w:t>următoarele documente</w:t>
      </w:r>
      <w:r w:rsidRPr="008206C8">
        <w:rPr>
          <w:rFonts w:ascii="Trebuchet MS" w:hAnsi="Trebuchet MS"/>
          <w:bCs/>
          <w:sz w:val="24"/>
          <w:szCs w:val="24"/>
        </w:rPr>
        <w:t>:</w:t>
      </w:r>
    </w:p>
    <w:p w14:paraId="772DD401" w14:textId="77777777" w:rsidR="009D31A8" w:rsidRDefault="008206C8" w:rsidP="009D31A8">
      <w:pPr>
        <w:pStyle w:val="Listparagraf"/>
        <w:numPr>
          <w:ilvl w:val="0"/>
          <w:numId w:val="9"/>
        </w:numPr>
        <w:spacing w:line="240" w:lineRule="auto"/>
        <w:contextualSpacing/>
        <w:jc w:val="both"/>
        <w:rPr>
          <w:rFonts w:ascii="Trebuchet MS" w:hAnsi="Trebuchet MS"/>
          <w:bCs/>
          <w:sz w:val="24"/>
          <w:szCs w:val="24"/>
        </w:rPr>
      </w:pPr>
      <w:r w:rsidRPr="008206C8">
        <w:rPr>
          <w:rFonts w:ascii="Trebuchet MS" w:hAnsi="Trebuchet MS"/>
          <w:bCs/>
          <w:sz w:val="24"/>
          <w:szCs w:val="24"/>
        </w:rPr>
        <w:t>formular de înscriere la concurs</w:t>
      </w:r>
      <w:r w:rsidR="00C53AA6">
        <w:rPr>
          <w:rFonts w:ascii="Trebuchet MS" w:hAnsi="Trebuchet MS"/>
          <w:bCs/>
          <w:sz w:val="24"/>
          <w:szCs w:val="24"/>
        </w:rPr>
        <w:t xml:space="preserve"> </w:t>
      </w:r>
      <w:r w:rsidR="00C53AA6" w:rsidRPr="00C53AA6">
        <w:rPr>
          <w:rFonts w:ascii="Trebuchet MS" w:hAnsi="Trebuchet MS"/>
          <w:bCs/>
          <w:sz w:val="24"/>
          <w:szCs w:val="24"/>
        </w:rPr>
        <w:t>care contine</w:t>
      </w:r>
      <w:r w:rsidR="00C53AA6">
        <w:rPr>
          <w:rFonts w:ascii="Trebuchet MS" w:hAnsi="Trebuchet MS"/>
          <w:bCs/>
          <w:sz w:val="24"/>
          <w:szCs w:val="24"/>
        </w:rPr>
        <w:t xml:space="preserve"> </w:t>
      </w:r>
      <w:r w:rsidR="00C53AA6" w:rsidRPr="00C53AA6">
        <w:rPr>
          <w:rFonts w:ascii="Trebuchet MS" w:hAnsi="Trebuchet MS"/>
          <w:bCs/>
          <w:sz w:val="24"/>
          <w:szCs w:val="24"/>
        </w:rPr>
        <w:t>și</w:t>
      </w:r>
      <w:r w:rsidR="00C53AA6">
        <w:rPr>
          <w:rFonts w:ascii="Trebuchet MS" w:hAnsi="Trebuchet MS"/>
          <w:bCs/>
          <w:sz w:val="24"/>
          <w:szCs w:val="24"/>
        </w:rPr>
        <w:t xml:space="preserve"> </w:t>
      </w:r>
      <w:r w:rsidR="00C53AA6" w:rsidRPr="00C53AA6">
        <w:rPr>
          <w:rFonts w:ascii="Trebuchet MS" w:hAnsi="Trebuchet MS"/>
          <w:bCs/>
          <w:sz w:val="24"/>
          <w:szCs w:val="24"/>
        </w:rPr>
        <w:t>declarația de consimțământ</w:t>
      </w:r>
      <w:r w:rsidR="00C53AA6">
        <w:rPr>
          <w:rFonts w:ascii="Trebuchet MS" w:hAnsi="Trebuchet MS"/>
          <w:bCs/>
          <w:sz w:val="24"/>
          <w:szCs w:val="24"/>
        </w:rPr>
        <w:t xml:space="preserve"> </w:t>
      </w:r>
      <w:r w:rsidR="00C53AA6" w:rsidRPr="00C53AA6">
        <w:rPr>
          <w:rFonts w:ascii="Trebuchet MS" w:hAnsi="Trebuchet MS"/>
          <w:bCs/>
          <w:sz w:val="24"/>
          <w:szCs w:val="24"/>
        </w:rPr>
        <w:t>privind</w:t>
      </w:r>
      <w:r w:rsidR="00C53AA6">
        <w:rPr>
          <w:rFonts w:ascii="Trebuchet MS" w:hAnsi="Trebuchet MS"/>
          <w:bCs/>
          <w:sz w:val="24"/>
          <w:szCs w:val="24"/>
        </w:rPr>
        <w:t xml:space="preserve"> </w:t>
      </w:r>
      <w:r w:rsidR="00C53AA6" w:rsidRPr="00C53AA6">
        <w:rPr>
          <w:rFonts w:ascii="Trebuchet MS" w:hAnsi="Trebuchet MS"/>
          <w:bCs/>
          <w:sz w:val="24"/>
          <w:szCs w:val="24"/>
        </w:rPr>
        <w:t>prelucrarea</w:t>
      </w:r>
      <w:r w:rsidR="00C53AA6">
        <w:rPr>
          <w:rFonts w:ascii="Trebuchet MS" w:hAnsi="Trebuchet MS"/>
          <w:bCs/>
          <w:sz w:val="24"/>
          <w:szCs w:val="24"/>
        </w:rPr>
        <w:t xml:space="preserve"> </w:t>
      </w:r>
      <w:r w:rsidR="00C53AA6" w:rsidRPr="00C53AA6">
        <w:rPr>
          <w:rFonts w:ascii="Trebuchet MS" w:hAnsi="Trebuchet MS"/>
          <w:bCs/>
          <w:sz w:val="24"/>
          <w:szCs w:val="24"/>
        </w:rPr>
        <w:t>datelor</w:t>
      </w:r>
      <w:r w:rsidR="00C53AA6">
        <w:rPr>
          <w:rFonts w:ascii="Trebuchet MS" w:hAnsi="Trebuchet MS"/>
          <w:bCs/>
          <w:sz w:val="24"/>
          <w:szCs w:val="24"/>
        </w:rPr>
        <w:t xml:space="preserve"> </w:t>
      </w:r>
      <w:r w:rsidR="00C53AA6" w:rsidRPr="00C53AA6">
        <w:rPr>
          <w:rFonts w:ascii="Trebuchet MS" w:hAnsi="Trebuchet MS"/>
          <w:bCs/>
          <w:sz w:val="24"/>
          <w:szCs w:val="24"/>
        </w:rPr>
        <w:t>cu</w:t>
      </w:r>
      <w:r w:rsidR="00C53AA6">
        <w:rPr>
          <w:rFonts w:ascii="Trebuchet MS" w:hAnsi="Trebuchet MS"/>
          <w:bCs/>
          <w:sz w:val="24"/>
          <w:szCs w:val="24"/>
        </w:rPr>
        <w:t xml:space="preserve"> </w:t>
      </w:r>
      <w:r w:rsidR="00C53AA6" w:rsidRPr="00C53AA6">
        <w:rPr>
          <w:rFonts w:ascii="Trebuchet MS" w:hAnsi="Trebuchet MS"/>
          <w:bCs/>
          <w:sz w:val="24"/>
          <w:szCs w:val="24"/>
        </w:rPr>
        <w:t>caracter</w:t>
      </w:r>
      <w:r w:rsidR="00C53AA6">
        <w:rPr>
          <w:rFonts w:ascii="Trebuchet MS" w:hAnsi="Trebuchet MS"/>
          <w:bCs/>
          <w:sz w:val="24"/>
          <w:szCs w:val="24"/>
        </w:rPr>
        <w:t xml:space="preserve"> </w:t>
      </w:r>
      <w:r w:rsidR="00C53AA6" w:rsidRPr="00C53AA6">
        <w:rPr>
          <w:rFonts w:ascii="Trebuchet MS" w:hAnsi="Trebuchet MS"/>
          <w:bCs/>
          <w:sz w:val="24"/>
          <w:szCs w:val="24"/>
        </w:rPr>
        <w:t>personal</w:t>
      </w:r>
      <w:r w:rsidRPr="008206C8">
        <w:rPr>
          <w:rFonts w:ascii="Trebuchet MS" w:hAnsi="Trebuchet MS"/>
          <w:bCs/>
          <w:sz w:val="24"/>
          <w:szCs w:val="24"/>
        </w:rPr>
        <w:t>;</w:t>
      </w:r>
    </w:p>
    <w:p w14:paraId="6D337CEB" w14:textId="77777777" w:rsidR="009D31A8" w:rsidRDefault="00C53AA6"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 xml:space="preserve">copia </w:t>
      </w:r>
      <w:r w:rsidR="008206C8" w:rsidRPr="009D31A8">
        <w:rPr>
          <w:rFonts w:ascii="Trebuchet MS" w:hAnsi="Trebuchet MS"/>
          <w:bCs/>
          <w:sz w:val="24"/>
          <w:szCs w:val="24"/>
        </w:rPr>
        <w:t>actului de identitate sau orice alt document care atestă identitatea, potrivit legii,aflate în termen de valabilitate;</w:t>
      </w:r>
    </w:p>
    <w:p w14:paraId="0707B684" w14:textId="77777777" w:rsidR="009D31A8" w:rsidRDefault="00C53AA6"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 xml:space="preserve">copia </w:t>
      </w:r>
      <w:r w:rsidR="008206C8" w:rsidRPr="009D31A8">
        <w:rPr>
          <w:rFonts w:ascii="Trebuchet MS" w:hAnsi="Trebuchet MS"/>
          <w:bCs/>
          <w:sz w:val="24"/>
          <w:szCs w:val="24"/>
        </w:rPr>
        <w:t>certificatului de căsătorie sau a altui document prin care s-a realizat schimbarea</w:t>
      </w:r>
      <w:r w:rsidRPr="009D31A8">
        <w:rPr>
          <w:rFonts w:ascii="Trebuchet MS" w:hAnsi="Trebuchet MS"/>
          <w:bCs/>
          <w:sz w:val="24"/>
          <w:szCs w:val="24"/>
        </w:rPr>
        <w:t xml:space="preserve"> </w:t>
      </w:r>
      <w:r w:rsidR="008206C8" w:rsidRPr="009D31A8">
        <w:rPr>
          <w:rFonts w:ascii="Trebuchet MS" w:hAnsi="Trebuchet MS"/>
          <w:bCs/>
          <w:sz w:val="24"/>
          <w:szCs w:val="24"/>
        </w:rPr>
        <w:t>de nume, după caz;</w:t>
      </w:r>
    </w:p>
    <w:p w14:paraId="36133D0D" w14:textId="4DF19741" w:rsidR="008206C8" w:rsidRDefault="00C53AA6"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 xml:space="preserve">copiile </w:t>
      </w:r>
      <w:r w:rsidR="008206C8" w:rsidRPr="009D31A8">
        <w:rPr>
          <w:rFonts w:ascii="Trebuchet MS" w:hAnsi="Trebuchet MS"/>
          <w:bCs/>
          <w:sz w:val="24"/>
          <w:szCs w:val="24"/>
        </w:rPr>
        <w:t>documentelor care atestă nivelul studiilor și ale altor acte care atestă efectuarea</w:t>
      </w:r>
      <w:r w:rsidRPr="009D31A8">
        <w:rPr>
          <w:rFonts w:ascii="Trebuchet MS" w:hAnsi="Trebuchet MS"/>
          <w:bCs/>
          <w:sz w:val="24"/>
          <w:szCs w:val="24"/>
        </w:rPr>
        <w:t xml:space="preserve"> </w:t>
      </w:r>
      <w:r w:rsidR="008206C8" w:rsidRPr="009D31A8">
        <w:rPr>
          <w:rFonts w:ascii="Trebuchet MS" w:hAnsi="Trebuchet MS"/>
          <w:bCs/>
          <w:sz w:val="24"/>
          <w:szCs w:val="24"/>
        </w:rPr>
        <w:t>unor specializări, precum și cop</w:t>
      </w:r>
      <w:r w:rsidRPr="009D31A8">
        <w:rPr>
          <w:rFonts w:ascii="Trebuchet MS" w:hAnsi="Trebuchet MS"/>
          <w:bCs/>
          <w:sz w:val="24"/>
          <w:szCs w:val="24"/>
        </w:rPr>
        <w:t xml:space="preserve">iile </w:t>
      </w:r>
      <w:r w:rsidR="008206C8" w:rsidRPr="009D31A8">
        <w:rPr>
          <w:rFonts w:ascii="Trebuchet MS" w:hAnsi="Trebuchet MS"/>
          <w:bCs/>
          <w:sz w:val="24"/>
          <w:szCs w:val="24"/>
        </w:rPr>
        <w:t>documentelor care atestă îndeplinirea condițiilor</w:t>
      </w:r>
      <w:r w:rsidRPr="009D31A8">
        <w:rPr>
          <w:rFonts w:ascii="Trebuchet MS" w:hAnsi="Trebuchet MS"/>
          <w:bCs/>
          <w:sz w:val="24"/>
          <w:szCs w:val="24"/>
        </w:rPr>
        <w:t xml:space="preserve"> </w:t>
      </w:r>
      <w:r w:rsidR="008206C8" w:rsidRPr="009D31A8">
        <w:rPr>
          <w:rFonts w:ascii="Trebuchet MS" w:hAnsi="Trebuchet MS"/>
          <w:bCs/>
          <w:sz w:val="24"/>
          <w:szCs w:val="24"/>
        </w:rPr>
        <w:t>specifice ale postului solicitate de autoritatea sau instituția publică;</w:t>
      </w:r>
    </w:p>
    <w:p w14:paraId="56F69F86" w14:textId="77777777" w:rsidR="009D31A8" w:rsidRDefault="00C53AA6"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certificat de cazier judiciar sau, dupa caz, extrasul de pe cazierul judiciar</w:t>
      </w:r>
      <w:r w:rsidR="009D31A8" w:rsidRPr="009D31A8">
        <w:rPr>
          <w:rFonts w:ascii="Trebuchet MS" w:hAnsi="Trebuchet MS"/>
          <w:bCs/>
          <w:sz w:val="24"/>
          <w:szCs w:val="24"/>
        </w:rPr>
        <w:t xml:space="preserve"> sau o declaraţie pe propria răspundere că nu are antecedente penale (candidatul declarat admis la selecţia dosarelor, care a depus la înscriere o declaraţie pe propria răspundere că nu are antecedente penale, are obligaţia de a completa dosarul  de concurs cu originalul cazierului judiciar, cel mai târziu până la data primei probe a concursului</w:t>
      </w:r>
      <w:r w:rsidRPr="009D31A8">
        <w:rPr>
          <w:rFonts w:ascii="Trebuchet MS" w:hAnsi="Trebuchet MS"/>
          <w:bCs/>
          <w:sz w:val="24"/>
          <w:szCs w:val="24"/>
        </w:rPr>
        <w:t>;</w:t>
      </w:r>
    </w:p>
    <w:p w14:paraId="50972213" w14:textId="7EF9A1FB" w:rsidR="009D31A8" w:rsidRDefault="00C53AA6"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adeverința medicala care sa ateste starea de sanatate corespunzatoare, eliberata de catre medicul de familie al candidatului sau de catre unitatile sanitare abilitate cu cel mult 6 luni anterior derularii concursului</w:t>
      </w:r>
      <w:r w:rsidR="009D31A8">
        <w:rPr>
          <w:rFonts w:ascii="Trebuchet MS" w:hAnsi="Trebuchet MS"/>
          <w:bCs/>
          <w:sz w:val="24"/>
          <w:szCs w:val="24"/>
        </w:rPr>
        <w:t xml:space="preserve">. </w:t>
      </w:r>
      <w:r w:rsidR="009D31A8" w:rsidRPr="009D31A8">
        <w:rPr>
          <w:rFonts w:ascii="Trebuchet MS" w:hAnsi="Trebuchet MS"/>
          <w:bCs/>
          <w:sz w:val="24"/>
          <w:szCs w:val="24"/>
        </w:rPr>
        <w:t>Adeverinta care atesta starea de sanatate contine, in clar, numarul, data, numele emitentului si calitatea acestuia, in formatul standard stabilit prin ordin al ministrului sanatatii. Pentru candidatii cu dizabilitati, in situatia solicitarii de adaptare rezonabila, adeverinta care atesta starea de sanatate trebuie insotita de copia certificatului de incadrare intr-un grad de handicap, emis in conditiile legii.</w:t>
      </w:r>
    </w:p>
    <w:p w14:paraId="11138B4E" w14:textId="77777777" w:rsidR="009D31A8" w:rsidRDefault="008206C8"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certificatul de integritate comportamentală în original din care să reiasă că nu s-aucomisinfracțiuni prevăzute la art. 1 alin. (2) din Legea nr. 118/2019 privind Registrul național automatizatcu privire la persoanele care au comis infracțiuni sexuale, de exploatare a unor persoane sauasupraminorilor, precum și pentru completarea Legii nr. 76/2008 privind organizarea și funcționareaSistemului Național de Date Genetice Judiciare, cu modificările ulterioare - în original;</w:t>
      </w:r>
    </w:p>
    <w:p w14:paraId="6DC0E5D6" w14:textId="379C90EC" w:rsidR="008206C8" w:rsidRDefault="008206C8" w:rsidP="009D31A8">
      <w:pPr>
        <w:pStyle w:val="Listparagraf"/>
        <w:numPr>
          <w:ilvl w:val="0"/>
          <w:numId w:val="9"/>
        </w:numPr>
        <w:spacing w:line="240" w:lineRule="auto"/>
        <w:contextualSpacing/>
        <w:jc w:val="both"/>
        <w:rPr>
          <w:rFonts w:ascii="Trebuchet MS" w:hAnsi="Trebuchet MS"/>
          <w:bCs/>
          <w:sz w:val="24"/>
          <w:szCs w:val="24"/>
        </w:rPr>
      </w:pPr>
      <w:r w:rsidRPr="009D31A8">
        <w:rPr>
          <w:rFonts w:ascii="Trebuchet MS" w:hAnsi="Trebuchet MS"/>
          <w:bCs/>
          <w:sz w:val="24"/>
          <w:szCs w:val="24"/>
        </w:rPr>
        <w:t xml:space="preserve"> curriculum vitae, mod</w:t>
      </w:r>
      <w:r w:rsidR="009D31A8">
        <w:rPr>
          <w:rFonts w:ascii="Trebuchet MS" w:hAnsi="Trebuchet MS"/>
          <w:bCs/>
          <w:sz w:val="24"/>
          <w:szCs w:val="24"/>
        </w:rPr>
        <w:t>el comun European.</w:t>
      </w:r>
    </w:p>
    <w:p w14:paraId="49C82866" w14:textId="13980F21" w:rsidR="009D31A8" w:rsidRPr="009D31A8" w:rsidRDefault="009D31A8" w:rsidP="009D31A8">
      <w:pPr>
        <w:pStyle w:val="Listparagraf"/>
        <w:spacing w:line="240" w:lineRule="auto"/>
        <w:ind w:left="1440"/>
        <w:contextualSpacing/>
        <w:jc w:val="both"/>
        <w:rPr>
          <w:rFonts w:ascii="Trebuchet MS" w:hAnsi="Trebuchet MS"/>
          <w:b/>
          <w:bCs/>
          <w:sz w:val="24"/>
          <w:szCs w:val="24"/>
        </w:rPr>
      </w:pPr>
      <w:r w:rsidRPr="009D31A8">
        <w:rPr>
          <w:rFonts w:ascii="Trebuchet MS" w:hAnsi="Trebuchet MS"/>
          <w:b/>
          <w:bCs/>
          <w:sz w:val="24"/>
          <w:szCs w:val="24"/>
        </w:rPr>
        <w:t>Copiile de pe actele prevazute la alin. (1) lit. b)-e), precum si copia certificatului de incadrare intr-un grad de handicap prevazut la alin. (3) se prezinta insotite de documentele originale, care se certifica cu mentiunea „conform cu originalul“ de catre secretarul comisiei de concurs.</w:t>
      </w:r>
    </w:p>
    <w:p w14:paraId="165E3825" w14:textId="77777777" w:rsidR="009D31A8" w:rsidRPr="009D31A8" w:rsidRDefault="009D31A8" w:rsidP="009D31A8">
      <w:pPr>
        <w:pStyle w:val="Listparagraf"/>
        <w:spacing w:line="240" w:lineRule="auto"/>
        <w:ind w:left="1440"/>
        <w:contextualSpacing/>
        <w:jc w:val="both"/>
        <w:rPr>
          <w:rFonts w:ascii="Trebuchet MS" w:hAnsi="Trebuchet MS"/>
          <w:bCs/>
          <w:sz w:val="24"/>
          <w:szCs w:val="24"/>
        </w:rPr>
      </w:pPr>
    </w:p>
    <w:p w14:paraId="645CEBD5" w14:textId="5F3D59A5" w:rsidR="009D31A8" w:rsidRDefault="009D31A8" w:rsidP="008206C8">
      <w:pPr>
        <w:pStyle w:val="Listparagraf"/>
        <w:numPr>
          <w:ilvl w:val="0"/>
          <w:numId w:val="5"/>
        </w:numPr>
        <w:spacing w:line="240" w:lineRule="auto"/>
        <w:ind w:left="709" w:hanging="567"/>
        <w:contextualSpacing/>
        <w:jc w:val="both"/>
        <w:rPr>
          <w:rFonts w:ascii="Trebuchet MS" w:hAnsi="Trebuchet MS"/>
          <w:b/>
          <w:bCs/>
          <w:sz w:val="24"/>
          <w:szCs w:val="24"/>
        </w:rPr>
      </w:pPr>
      <w:r>
        <w:rPr>
          <w:rFonts w:ascii="Trebuchet MS" w:hAnsi="Trebuchet MS"/>
          <w:b/>
          <w:bCs/>
          <w:sz w:val="24"/>
          <w:szCs w:val="24"/>
        </w:rPr>
        <w:t>ATRIBUȚIILE POSTULUI:</w:t>
      </w:r>
    </w:p>
    <w:p w14:paraId="335220A5"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facilitează dialogul școală-familie-comunitate;</w:t>
      </w:r>
    </w:p>
    <w:p w14:paraId="6F487853"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contribuie la menținerea și dezvoltarea încrederii și a respectului față de școală în comunitate și a respectului școlii față de comunitate;</w:t>
      </w:r>
    </w:p>
    <w:p w14:paraId="65DB3479"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monitorizează copiii de vârstă preșcolară din comunitate, care nu sunt înscriși la grădiniță, și sprijină familia/susținătorii legali ai copilului în demersurile necesare pentru înscrierea acestora în învățământul preșcolar;</w:t>
      </w:r>
    </w:p>
    <w:p w14:paraId="26D60EAF"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monitorizează copiii de vârstă școlară din circumscripția școlară, care nu au fost înscriși niciodată la școală, propunând conducerii școlii soluții optime pentru recuperarea lor și facilitând accesul acestora la programele alternative de învățământ (înscrierea în învățământul de masă la cursuri de zi sau la cursuri cu frecvență redusă, includerea în Programul „A doua șansă“ etc.);</w:t>
      </w:r>
    </w:p>
    <w:p w14:paraId="6DB9324F"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asigură consiliere educațională elevelor gravide și elevilor părinți;</w:t>
      </w:r>
    </w:p>
    <w:p w14:paraId="5A6B70DF"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lastRenderedPageBreak/>
        <w:t>desfășoară consiliere administrativă cu privire la drepturile educaționale și cele privind starea de sănătate, inclusiv cu sprijinul unui mediator sanitar;</w:t>
      </w:r>
    </w:p>
    <w:p w14:paraId="6B1DF73D"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asigură participarea tuturor copiilor din comunitate la învățământul preuniversitar obligatoriu, încurajând implicarea părinților în educația copiilor și în viața școlii și facilitând colaborarea dintre echipa comunitară integrată, familie, comunitate și școală;</w:t>
      </w:r>
    </w:p>
    <w:p w14:paraId="1AFBD30F"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se implică în informarea și susținerea familiilor pentru accesarea burselor și a altor forme de sprijin financiar acordat elevilor prin unitățile de învățământ;</w:t>
      </w:r>
    </w:p>
    <w:p w14:paraId="169E48B9"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monitorizează copiii de vârstă preșcolară din comunitate care nu sunt înscriși la grădiniță și sprijină familia/susținătorii legali ai copilului în demersurile necesare pentru înscrierea acestora în învățământul preșcolar;</w:t>
      </w:r>
    </w:p>
    <w:p w14:paraId="5E8309AC"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monitorizează copiii de vârstă școlară, din circumscripția școlară, care nu au fost înscriși niciodată la școală, propunând conducerii școlii, în colaborare cu membrii echipei comunitare integrate, soluții optime pentru recuperarea lor și facilitând accesul acestora la programele alternative de învățământ (înscrierea în învățământul de masă la cursuri de zi sau la cursuri cu frecvență redusă, includerea în Programul „A doua șansă“ etc.);</w:t>
      </w:r>
    </w:p>
    <w:p w14:paraId="543027C2" w14:textId="77777777" w:rsid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sprijină organizarea de programe-suport pentru îmbunătățirea performanțelor școlare (programe de recuperare, programe de intervenție personalizată, programe de tip „A doua șansă“, „Școala de după școală“ etc.);</w:t>
      </w:r>
    </w:p>
    <w:p w14:paraId="25978E0C" w14:textId="56721E5C" w:rsidR="00C35641" w:rsidRPr="00C35641" w:rsidRDefault="00C35641" w:rsidP="00C35641">
      <w:pPr>
        <w:pStyle w:val="Listparagraf"/>
        <w:numPr>
          <w:ilvl w:val="0"/>
          <w:numId w:val="11"/>
        </w:numPr>
        <w:spacing w:line="240" w:lineRule="auto"/>
        <w:contextualSpacing/>
        <w:jc w:val="both"/>
        <w:rPr>
          <w:rFonts w:ascii="Trebuchet MS" w:hAnsi="Trebuchet MS"/>
          <w:bCs/>
          <w:sz w:val="24"/>
          <w:szCs w:val="24"/>
        </w:rPr>
      </w:pPr>
      <w:r w:rsidRPr="00C35641">
        <w:rPr>
          <w:rFonts w:ascii="Trebuchet MS" w:hAnsi="Trebuchet MS"/>
          <w:bCs/>
          <w:sz w:val="24"/>
          <w:szCs w:val="24"/>
        </w:rPr>
        <w:t>furnizează alte tipuri de intervenții care sunt în relație cu aria medierii școlare pentru eliminarea/reducerea stării de sărăcie și excluziune socială</w:t>
      </w:r>
    </w:p>
    <w:p w14:paraId="42313591" w14:textId="77777777" w:rsidR="00C35641" w:rsidRPr="00C35641" w:rsidRDefault="00C35641" w:rsidP="00C35641">
      <w:pPr>
        <w:pStyle w:val="Listparagraf"/>
        <w:spacing w:line="240" w:lineRule="auto"/>
        <w:ind w:left="709"/>
        <w:contextualSpacing/>
        <w:jc w:val="both"/>
        <w:rPr>
          <w:rFonts w:ascii="Trebuchet MS" w:hAnsi="Trebuchet MS"/>
          <w:bCs/>
          <w:sz w:val="24"/>
          <w:szCs w:val="24"/>
        </w:rPr>
      </w:pPr>
    </w:p>
    <w:p w14:paraId="74E0DDA4" w14:textId="77777777" w:rsidR="00C35641" w:rsidRPr="00C35641" w:rsidRDefault="00C35641" w:rsidP="00C35641">
      <w:pPr>
        <w:pStyle w:val="Listparagraf"/>
        <w:spacing w:line="240" w:lineRule="auto"/>
        <w:ind w:left="709"/>
        <w:contextualSpacing/>
        <w:jc w:val="both"/>
        <w:rPr>
          <w:rFonts w:ascii="Trebuchet MS" w:hAnsi="Trebuchet MS"/>
          <w:bCs/>
          <w:sz w:val="24"/>
          <w:szCs w:val="24"/>
        </w:rPr>
      </w:pPr>
      <w:r w:rsidRPr="00C35641">
        <w:rPr>
          <w:rFonts w:ascii="Trebuchet MS" w:hAnsi="Trebuchet MS"/>
          <w:bCs/>
          <w:sz w:val="24"/>
          <w:szCs w:val="24"/>
        </w:rPr>
        <w:t>Alte atribuții (specifice în cadrul proiectului):</w:t>
      </w:r>
    </w:p>
    <w:p w14:paraId="024866AF"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derularea de activități de identificare a persoanelor vulnerabile, prin diverse mecanisme –screening, sesizări, referire;</w:t>
      </w:r>
    </w:p>
    <w:p w14:paraId="74E0B2F1"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elaborarea de rapoarte lunare de activitate, după modelul furnizat de UJSS, privind implementarea activității de mediere școlară în cadrul ECI;</w:t>
      </w:r>
    </w:p>
    <w:p w14:paraId="7EC02BC1"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participarea la schimburi de experiență și întâlniri locale între lucrătorii comunitari, diverși profesioniști, membri ai structurilor comunitare consultative, reprezentanți ai primăriilor etc;</w:t>
      </w:r>
    </w:p>
    <w:p w14:paraId="3EB68FE5"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identificarea de inițiative complementare derulate la nivel comunitar în sfera de activitate, precum și facilitarea cooperării cu alți actori de pe plan local;</w:t>
      </w:r>
    </w:p>
    <w:p w14:paraId="47963833"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participarea la întâlniri periodice (lunare/trimestriale) de instruire și supervizare a membrilor echipei comunitare (în ceea ce privește implementarea instrumentului informatic SCI de identificare și monitorizare a persoanelor vulnerabile, centralizarea și validarea datelor culese la nivel local prin aplicația SCI și raportarea lor lunară în cadrul rapoartelor lunare de activitate; asigurarea managementului de caz și furnizării de servicii sociale cu precădere a celor din pachetul minim de servicii generat de aplicația SCI și în maniera integrată cu ceilalți prestatori de servicii); crearea, activarea și mobilizarea structurilor comunitare consultative (SCC), prin susținerea implicării membrilor SCC în soluționarea cazurilor identificate prin aplicația SCI;</w:t>
      </w:r>
    </w:p>
    <w:p w14:paraId="1A791635"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participarea la evenimentele de informare și comunicare organizate în cadrul proiectului; facilitarea diseminării informațiilor cu privire la proiect și a instrumentelor elaborate în cadrul proiectului la nivelul DGASPC / AJPIS/CJRAE/DSP și a rezultatelor aplicării acestora;</w:t>
      </w:r>
    </w:p>
    <w:p w14:paraId="0A8BFA01" w14:textId="77777777" w:rsid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 xml:space="preserve">asigurarea aplicării la nivel județean a mecanismului operațional de colaborare interinstituțională și de coordonare a  serviciilor comunitare integrate (având în  vedere prevederile Ordinului nr. 2.555/2023/25.017/2.485/4.490/2024 privind modificarea Ordinului ministrului muncii și justiției sociale, al ministrului sănătății și al ministrului educației naționale nr. 393/630/4.236/2017 pentru aprobarea </w:t>
      </w:r>
      <w:r w:rsidRPr="00C35641">
        <w:rPr>
          <w:rFonts w:ascii="Trebuchet MS" w:hAnsi="Trebuchet MS"/>
          <w:bCs/>
          <w:sz w:val="24"/>
          <w:szCs w:val="24"/>
        </w:rPr>
        <w:lastRenderedPageBreak/>
        <w:t>Protocolului de colaborare în vederea implementării serviciilor comunitare integrate necesare prevenirii excluziunii sociale și combaterii sărăciei);</w:t>
      </w:r>
    </w:p>
    <w:p w14:paraId="10BA3DF4" w14:textId="3702B86E" w:rsidR="00C35641" w:rsidRPr="00C35641" w:rsidRDefault="00C35641" w:rsidP="00C35641">
      <w:pPr>
        <w:pStyle w:val="Listparagraf"/>
        <w:numPr>
          <w:ilvl w:val="0"/>
          <w:numId w:val="12"/>
        </w:numPr>
        <w:spacing w:line="240" w:lineRule="auto"/>
        <w:contextualSpacing/>
        <w:jc w:val="both"/>
        <w:rPr>
          <w:rFonts w:ascii="Trebuchet MS" w:hAnsi="Trebuchet MS"/>
          <w:bCs/>
          <w:sz w:val="24"/>
          <w:szCs w:val="24"/>
        </w:rPr>
      </w:pPr>
      <w:r w:rsidRPr="00C35641">
        <w:rPr>
          <w:rFonts w:ascii="Trebuchet MS" w:hAnsi="Trebuchet MS"/>
          <w:bCs/>
          <w:sz w:val="24"/>
          <w:szCs w:val="24"/>
        </w:rPr>
        <w:t>comunicarea cu reprezentanții autorităților administrației publice locale pentru a se asigura de sustenabilitatea activităților din proiect, prin participarea la identificarea unor oportunități de finanțare nerambursabilă și scrierea de proiecte la nivel local.</w:t>
      </w:r>
    </w:p>
    <w:p w14:paraId="1DA525EF" w14:textId="77777777" w:rsidR="00C92DE3" w:rsidRDefault="00C92DE3" w:rsidP="00C92DE3">
      <w:pPr>
        <w:pStyle w:val="Listparagraf"/>
        <w:spacing w:line="240" w:lineRule="auto"/>
        <w:ind w:left="709"/>
        <w:contextualSpacing/>
        <w:jc w:val="both"/>
        <w:rPr>
          <w:rFonts w:ascii="Trebuchet MS" w:hAnsi="Trebuchet MS"/>
          <w:b/>
          <w:bCs/>
          <w:sz w:val="24"/>
          <w:szCs w:val="24"/>
        </w:rPr>
      </w:pPr>
    </w:p>
    <w:p w14:paraId="4E1698BD" w14:textId="77777777" w:rsidR="00C92DE3" w:rsidRPr="00C92DE3" w:rsidRDefault="00C92DE3" w:rsidP="00C92DE3">
      <w:pPr>
        <w:pStyle w:val="Listparagraf"/>
        <w:spacing w:line="240" w:lineRule="auto"/>
        <w:ind w:left="709"/>
        <w:contextualSpacing/>
        <w:jc w:val="both"/>
        <w:rPr>
          <w:rFonts w:ascii="Trebuchet MS" w:hAnsi="Trebuchet MS"/>
          <w:b/>
          <w:bCs/>
          <w:sz w:val="24"/>
          <w:szCs w:val="24"/>
        </w:rPr>
      </w:pPr>
      <w:r w:rsidRPr="00C92DE3">
        <w:rPr>
          <w:rFonts w:ascii="Trebuchet MS" w:hAnsi="Trebuchet MS"/>
          <w:b/>
          <w:bCs/>
          <w:sz w:val="24"/>
          <w:szCs w:val="24"/>
        </w:rPr>
        <w:t>Procentele de timp alocate fiecărei categorii de activități:</w:t>
      </w:r>
    </w:p>
    <w:p w14:paraId="53EE69BE"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
          <w:bCs/>
          <w:sz w:val="24"/>
          <w:szCs w:val="24"/>
        </w:rPr>
        <w:t>•</w:t>
      </w:r>
      <w:r w:rsidRPr="00C92DE3">
        <w:rPr>
          <w:rFonts w:ascii="Trebuchet MS" w:hAnsi="Trebuchet MS"/>
          <w:b/>
          <w:bCs/>
          <w:sz w:val="24"/>
          <w:szCs w:val="24"/>
        </w:rPr>
        <w:tab/>
      </w:r>
      <w:r w:rsidRPr="00C92DE3">
        <w:rPr>
          <w:rFonts w:ascii="Trebuchet MS" w:hAnsi="Trebuchet MS"/>
          <w:bCs/>
          <w:sz w:val="24"/>
          <w:szCs w:val="24"/>
        </w:rPr>
        <w:t>cel puțin 70% din norma de lucru a mediatorului școlar va fi alocată activităților centrate pe beneficiar (identificare, evaluare nevoi, informare, referire, monitorizare, consiliere, sprijin si acompaniere);</w:t>
      </w:r>
    </w:p>
    <w:p w14:paraId="7C5B8B1E"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cel puțin 15% din norma de lucru a mediatorului școlar se va aloca pentru activități centrate pe dezvoltarea capacității unității/autorităților locale / SPAS, prin participarea la activități de formare și dezvoltare profesională, consolidare structuri comunitare consultative, cooperare locală intersectorială etc.</w:t>
      </w:r>
    </w:p>
    <w:p w14:paraId="5EF4E9B8"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p>
    <w:p w14:paraId="74B7205E"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Obiective de performanță individuală:</w:t>
      </w:r>
    </w:p>
    <w:p w14:paraId="30619EE6"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Realizarea unei activități cu impact pozitiv asupra persoanelor beneficiare și comunității;</w:t>
      </w:r>
    </w:p>
    <w:p w14:paraId="2C19B4FF"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Îndeplinirea cu succes în cadrul ECI a atribuțiilor descrise anterior;</w:t>
      </w:r>
    </w:p>
    <w:p w14:paraId="71417380"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Respectarea principiilor de etică și standardelor de calitate în atribuțiile sale, inclusiv cele referitoare la managementul de caz în SCIP pentru combaterea sărăciei și excluziunii sociale;</w:t>
      </w:r>
    </w:p>
    <w:p w14:paraId="76F8DFAC"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Dezvoltarea și menținerea performanțelor profesionale;</w:t>
      </w:r>
    </w:p>
    <w:p w14:paraId="44A9B229"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Absolvirea cu succes a programelor de instruire/formare profesională desfășurate în cadrul proiectului;</w:t>
      </w:r>
    </w:p>
    <w:p w14:paraId="3D249F4B"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Menținerea entuziasmului de a profesa prin respectarea constantă a standardelor de calitate și prin supervizarea profesională.</w:t>
      </w:r>
    </w:p>
    <w:p w14:paraId="40FFD644"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p>
    <w:p w14:paraId="31CBB643"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Criterii de evaluare a realizării obiectivelor de performanță:</w:t>
      </w:r>
    </w:p>
    <w:p w14:paraId="6F1BEDB9"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 xml:space="preserve">Capacitate de implementare, în realizarea atribuțiilor, a principiilor și standardelor de calitate, a legislației în vigoare, a instrumentelor și procedurilor elaborate în cadrul proiectului și a modelelor de intervenție validate științific;  </w:t>
      </w:r>
    </w:p>
    <w:p w14:paraId="1D7BB3B1"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Determinare și spirit de inițiativă în îndeplinirea atribuțiilor menționate anterior;</w:t>
      </w:r>
    </w:p>
    <w:p w14:paraId="2DA94CEB"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Atenție  și perseverență în îndeplinirea atribuțiilor și atingerea rezultatelor previzionate;</w:t>
      </w:r>
    </w:p>
    <w:p w14:paraId="52F88F03"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 xml:space="preserve">Capacitate de a învăța din experiență și a identifica soluții creative; </w:t>
      </w:r>
    </w:p>
    <w:p w14:paraId="24935669"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Empatie, inteligență emoțională;</w:t>
      </w:r>
    </w:p>
    <w:p w14:paraId="4366B856"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Capacitate de a face față unor situații solicitante și conflictuale;</w:t>
      </w:r>
    </w:p>
    <w:p w14:paraId="56BA8BF0"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Integritate profesională.</w:t>
      </w:r>
    </w:p>
    <w:p w14:paraId="4D976814"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p>
    <w:p w14:paraId="4480A4B4"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Indicatori de performanță:</w:t>
      </w:r>
    </w:p>
    <w:p w14:paraId="163B5447"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Numărul de persoane care au beneficiat de serviciile oferite de echipele integrate, atât la nivel sectorial (social, educational, medical) cât și la nivel integrat, având ca punct de referință evaluarea efectuată la începutul intervenției;</w:t>
      </w:r>
    </w:p>
    <w:p w14:paraId="7D1CD4D2"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Numărul beneficiarilor care și-au atins obiectivele stabilite în planul de intervenție;</w:t>
      </w:r>
    </w:p>
    <w:p w14:paraId="561D82DC"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 xml:space="preserve">Numărul persoanelor a căror situație s-a îmbunătățit la 6 luni de la primirea sprijinului prin intermediul SAC, având ca punct de referință evaluarea efectuată la începutul intervenției; </w:t>
      </w:r>
    </w:p>
    <w:p w14:paraId="45321474"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Numărul de planuri de intervenție elaborate;</w:t>
      </w:r>
    </w:p>
    <w:p w14:paraId="2D477A83" w14:textId="77777777" w:rsidR="00C92DE3" w:rsidRPr="00C92DE3"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 xml:space="preserve">Numărul de persoane care beneficiază de servicii educaționale și de resursele oferite prin acestor servicii; </w:t>
      </w:r>
    </w:p>
    <w:p w14:paraId="7E6A130C" w14:textId="2A33BB4C" w:rsidR="00C35641" w:rsidRDefault="00C92DE3" w:rsidP="00C92DE3">
      <w:pPr>
        <w:pStyle w:val="Listparagraf"/>
        <w:spacing w:line="240" w:lineRule="auto"/>
        <w:ind w:left="709"/>
        <w:contextualSpacing/>
        <w:jc w:val="both"/>
        <w:rPr>
          <w:rFonts w:ascii="Trebuchet MS" w:hAnsi="Trebuchet MS"/>
          <w:bCs/>
          <w:sz w:val="24"/>
          <w:szCs w:val="24"/>
        </w:rPr>
      </w:pPr>
      <w:r w:rsidRPr="00C92DE3">
        <w:rPr>
          <w:rFonts w:ascii="Trebuchet MS" w:hAnsi="Trebuchet MS"/>
          <w:bCs/>
          <w:sz w:val="24"/>
          <w:szCs w:val="24"/>
        </w:rPr>
        <w:t>•</w:t>
      </w:r>
      <w:r w:rsidRPr="00C92DE3">
        <w:rPr>
          <w:rFonts w:ascii="Trebuchet MS" w:hAnsi="Trebuchet MS"/>
          <w:bCs/>
          <w:sz w:val="24"/>
          <w:szCs w:val="24"/>
        </w:rPr>
        <w:tab/>
        <w:t>Numărul de persoane direcționate către persoana de contact din cadrul CJRAE.</w:t>
      </w:r>
    </w:p>
    <w:p w14:paraId="0437BA24" w14:textId="77777777" w:rsidR="00C55D9E" w:rsidRPr="00C92DE3" w:rsidRDefault="00C55D9E" w:rsidP="00C92DE3">
      <w:pPr>
        <w:pStyle w:val="Listparagraf"/>
        <w:spacing w:line="240" w:lineRule="auto"/>
        <w:ind w:left="709"/>
        <w:contextualSpacing/>
        <w:jc w:val="both"/>
        <w:rPr>
          <w:rFonts w:ascii="Trebuchet MS" w:hAnsi="Trebuchet MS"/>
          <w:bCs/>
          <w:sz w:val="24"/>
          <w:szCs w:val="24"/>
        </w:rPr>
      </w:pPr>
    </w:p>
    <w:p w14:paraId="57F2117D" w14:textId="26FB6281" w:rsidR="00C92DE3" w:rsidRPr="00C92DE3" w:rsidRDefault="00C92DE3" w:rsidP="00C92DE3">
      <w:pPr>
        <w:pStyle w:val="Listparagraf"/>
        <w:numPr>
          <w:ilvl w:val="0"/>
          <w:numId w:val="5"/>
        </w:numPr>
        <w:spacing w:line="240" w:lineRule="auto"/>
        <w:ind w:left="709" w:hanging="567"/>
        <w:contextualSpacing/>
        <w:jc w:val="both"/>
        <w:rPr>
          <w:rFonts w:ascii="Trebuchet MS" w:hAnsi="Trebuchet MS"/>
          <w:b/>
          <w:bCs/>
          <w:sz w:val="24"/>
          <w:szCs w:val="24"/>
        </w:rPr>
      </w:pPr>
      <w:r>
        <w:rPr>
          <w:rFonts w:ascii="Trebuchet MS" w:hAnsi="Trebuchet MS"/>
          <w:b/>
          <w:bCs/>
          <w:sz w:val="24"/>
          <w:szCs w:val="24"/>
        </w:rPr>
        <w:lastRenderedPageBreak/>
        <w:t>BIBLIOGRAFIE</w:t>
      </w:r>
      <w:r w:rsidR="00C55D9E">
        <w:rPr>
          <w:rFonts w:ascii="Trebuchet MS" w:hAnsi="Trebuchet MS"/>
          <w:b/>
          <w:bCs/>
          <w:sz w:val="24"/>
          <w:szCs w:val="24"/>
        </w:rPr>
        <w:t xml:space="preserve"> și TEMATICĂ</w:t>
      </w:r>
      <w:r>
        <w:rPr>
          <w:rFonts w:ascii="Trebuchet MS" w:hAnsi="Trebuchet MS"/>
          <w:b/>
          <w:bCs/>
          <w:sz w:val="24"/>
          <w:szCs w:val="24"/>
        </w:rPr>
        <w:t>:</w:t>
      </w:r>
    </w:p>
    <w:p w14:paraId="5D230BAD" w14:textId="77777777" w:rsidR="00C55D9E" w:rsidRDefault="00C55D9E" w:rsidP="00C55D9E">
      <w:pPr>
        <w:pStyle w:val="Default"/>
        <w:numPr>
          <w:ilvl w:val="0"/>
          <w:numId w:val="14"/>
        </w:numPr>
        <w:rPr>
          <w:rFonts w:ascii="Trebuchet MS" w:hAnsi="Trebuchet MS"/>
          <w:b/>
          <w:bCs/>
        </w:rPr>
      </w:pPr>
      <w:r w:rsidRPr="00C92DE3">
        <w:rPr>
          <w:rFonts w:ascii="Trebuchet MS" w:hAnsi="Trebuchet MS"/>
          <w:b/>
          <w:bCs/>
        </w:rPr>
        <w:t xml:space="preserve">Legea </w:t>
      </w:r>
      <w:r>
        <w:rPr>
          <w:rFonts w:ascii="Trebuchet MS" w:hAnsi="Trebuchet MS"/>
          <w:b/>
          <w:bCs/>
        </w:rPr>
        <w:t xml:space="preserve">nr. 198/2023 a </w:t>
      </w:r>
      <w:r w:rsidRPr="00C92DE3">
        <w:rPr>
          <w:rFonts w:ascii="Trebuchet MS" w:hAnsi="Trebuchet MS"/>
          <w:b/>
          <w:bCs/>
        </w:rPr>
        <w:t xml:space="preserve">învățământului preuniversitar </w:t>
      </w:r>
      <w:r>
        <w:rPr>
          <w:rFonts w:ascii="Trebuchet MS" w:hAnsi="Trebuchet MS"/>
          <w:b/>
          <w:bCs/>
        </w:rPr>
        <w:t>cu modificările și completările ulterioare, cu tematica:</w:t>
      </w:r>
    </w:p>
    <w:p w14:paraId="2483CF5B" w14:textId="77777777" w:rsidR="00C55D9E" w:rsidRDefault="00C55D9E" w:rsidP="00C55D9E">
      <w:pPr>
        <w:pStyle w:val="Default"/>
        <w:ind w:left="780"/>
        <w:rPr>
          <w:rFonts w:ascii="Trebuchet MS" w:hAnsi="Trebuchet MS"/>
          <w:bCs/>
        </w:rPr>
      </w:pPr>
      <w:r w:rsidRPr="003731A3">
        <w:rPr>
          <w:rFonts w:ascii="Trebuchet MS" w:hAnsi="Trebuchet MS"/>
          <w:bCs/>
        </w:rPr>
        <w:t>Titlul I Organizarea sistemului de invatamant preuniversitar</w:t>
      </w:r>
      <w:r>
        <w:rPr>
          <w:rFonts w:ascii="Trebuchet MS" w:hAnsi="Trebuchet MS"/>
          <w:bCs/>
        </w:rPr>
        <w:t>:</w:t>
      </w:r>
    </w:p>
    <w:p w14:paraId="6FB691EC" w14:textId="77777777" w:rsidR="00C55D9E" w:rsidRDefault="00C55D9E" w:rsidP="00C55D9E">
      <w:pPr>
        <w:pStyle w:val="Default"/>
        <w:numPr>
          <w:ilvl w:val="0"/>
          <w:numId w:val="18"/>
        </w:numPr>
        <w:rPr>
          <w:rFonts w:ascii="Trebuchet MS" w:hAnsi="Trebuchet MS"/>
          <w:bCs/>
        </w:rPr>
      </w:pPr>
      <w:r w:rsidRPr="003731A3">
        <w:rPr>
          <w:rFonts w:ascii="Trebuchet MS" w:hAnsi="Trebuchet MS"/>
          <w:bCs/>
        </w:rPr>
        <w:t>Capitolul I Dispozitii generale - Principii si valori</w:t>
      </w:r>
    </w:p>
    <w:p w14:paraId="4A090FF5" w14:textId="77777777" w:rsidR="00C55D9E" w:rsidRDefault="00C55D9E" w:rsidP="00C55D9E">
      <w:pPr>
        <w:pStyle w:val="Default"/>
        <w:numPr>
          <w:ilvl w:val="0"/>
          <w:numId w:val="18"/>
        </w:numPr>
        <w:rPr>
          <w:rFonts w:ascii="Trebuchet MS" w:hAnsi="Trebuchet MS"/>
          <w:bCs/>
        </w:rPr>
      </w:pPr>
      <w:r w:rsidRPr="003731A3">
        <w:rPr>
          <w:rFonts w:ascii="Trebuchet MS" w:hAnsi="Trebuchet MS"/>
          <w:bCs/>
        </w:rPr>
        <w:t>Capitolul II</w:t>
      </w:r>
      <w:r>
        <w:rPr>
          <w:rFonts w:ascii="Trebuchet MS" w:hAnsi="Trebuchet MS"/>
          <w:bCs/>
        </w:rPr>
        <w:t xml:space="preserve"> </w:t>
      </w:r>
      <w:r w:rsidRPr="003731A3">
        <w:rPr>
          <w:rFonts w:ascii="Trebuchet MS" w:hAnsi="Trebuchet MS"/>
          <w:bCs/>
        </w:rPr>
        <w:t>Formele de organizare a invatamantului preuniversitar</w:t>
      </w:r>
    </w:p>
    <w:p w14:paraId="58B60258" w14:textId="77777777" w:rsidR="00C55D9E" w:rsidRPr="00386447" w:rsidRDefault="00C55D9E" w:rsidP="00C55D9E">
      <w:pPr>
        <w:pStyle w:val="Default"/>
        <w:numPr>
          <w:ilvl w:val="0"/>
          <w:numId w:val="18"/>
        </w:numPr>
        <w:jc w:val="both"/>
        <w:rPr>
          <w:rFonts w:ascii="Trebuchet MS" w:hAnsi="Trebuchet MS"/>
          <w:bCs/>
        </w:rPr>
      </w:pPr>
      <w:r>
        <w:rPr>
          <w:rFonts w:ascii="Trebuchet MS" w:hAnsi="Trebuchet MS"/>
          <w:bCs/>
        </w:rPr>
        <w:t xml:space="preserve">Capitolul VIII </w:t>
      </w:r>
      <w:r w:rsidRPr="003731A3">
        <w:rPr>
          <w:rFonts w:ascii="Trebuchet MS" w:hAnsi="Trebuchet MS"/>
          <w:bCs/>
        </w:rPr>
        <w:t>Sectiunea a 2-a</w:t>
      </w:r>
      <w:r>
        <w:rPr>
          <w:rFonts w:ascii="Trebuchet MS" w:hAnsi="Trebuchet MS"/>
          <w:bCs/>
        </w:rPr>
        <w:t xml:space="preserve"> </w:t>
      </w:r>
      <w:r w:rsidRPr="003731A3">
        <w:rPr>
          <w:rFonts w:ascii="Trebuchet MS" w:hAnsi="Trebuchet MS"/>
          <w:bCs/>
        </w:rPr>
        <w:t>Drepturile si obligatiile beneficiarilor sistemului de invatamant</w:t>
      </w:r>
      <w:r>
        <w:rPr>
          <w:rFonts w:ascii="Trebuchet MS" w:hAnsi="Trebuchet MS"/>
          <w:bCs/>
        </w:rPr>
        <w:t xml:space="preserve">, </w:t>
      </w:r>
      <w:r w:rsidRPr="00386447">
        <w:rPr>
          <w:rFonts w:ascii="Trebuchet MS" w:hAnsi="Trebuchet MS"/>
          <w:bCs/>
        </w:rPr>
        <w:t>Sectiunea a 15-a</w:t>
      </w:r>
      <w:r>
        <w:rPr>
          <w:rFonts w:ascii="Trebuchet MS" w:hAnsi="Trebuchet MS"/>
          <w:bCs/>
        </w:rPr>
        <w:t xml:space="preserve"> </w:t>
      </w:r>
      <w:r w:rsidRPr="00386447">
        <w:rPr>
          <w:rFonts w:ascii="Trebuchet MS" w:hAnsi="Trebuchet MS"/>
          <w:bCs/>
        </w:rPr>
        <w:t>Asigurarea sigurantei in unitatile de invatamant preuniversitar</w:t>
      </w:r>
    </w:p>
    <w:p w14:paraId="5984C9BA" w14:textId="77777777" w:rsidR="00C55D9E" w:rsidRPr="00386447" w:rsidRDefault="00C55D9E" w:rsidP="00C55D9E">
      <w:pPr>
        <w:pStyle w:val="Default"/>
        <w:numPr>
          <w:ilvl w:val="0"/>
          <w:numId w:val="18"/>
        </w:numPr>
        <w:rPr>
          <w:rFonts w:ascii="Trebuchet MS" w:hAnsi="Trebuchet MS"/>
          <w:bCs/>
        </w:rPr>
      </w:pPr>
      <w:r w:rsidRPr="00A90908">
        <w:rPr>
          <w:rFonts w:ascii="Trebuchet MS" w:hAnsi="Trebuchet MS"/>
          <w:bCs/>
        </w:rPr>
        <w:t>Capitolul V</w:t>
      </w:r>
      <w:r>
        <w:rPr>
          <w:rFonts w:ascii="Trebuchet MS" w:hAnsi="Trebuchet MS"/>
          <w:bCs/>
        </w:rPr>
        <w:t xml:space="preserve"> </w:t>
      </w:r>
      <w:r w:rsidRPr="00A90908">
        <w:rPr>
          <w:rFonts w:ascii="Trebuchet MS" w:hAnsi="Trebuchet MS"/>
          <w:bCs/>
        </w:rPr>
        <w:t>Educatia incluziva de calitate pentru toti beneficiarii primari ai educatiei</w:t>
      </w:r>
      <w:r>
        <w:rPr>
          <w:rFonts w:ascii="Trebuchet MS" w:hAnsi="Trebuchet MS"/>
          <w:bCs/>
        </w:rPr>
        <w:t xml:space="preserve">, </w:t>
      </w:r>
      <w:r w:rsidRPr="00A90908">
        <w:rPr>
          <w:rFonts w:ascii="Trebuchet MS" w:hAnsi="Trebuchet MS"/>
          <w:bCs/>
        </w:rPr>
        <w:t>Sectiunea a 2-a</w:t>
      </w:r>
      <w:r>
        <w:rPr>
          <w:rFonts w:ascii="Trebuchet MS" w:hAnsi="Trebuchet MS"/>
          <w:bCs/>
        </w:rPr>
        <w:t xml:space="preserve"> </w:t>
      </w:r>
      <w:r w:rsidRPr="00A90908">
        <w:rPr>
          <w:rFonts w:ascii="Trebuchet MS" w:hAnsi="Trebuchet MS"/>
          <w:bCs/>
        </w:rPr>
        <w:t>Educatia speciala</w:t>
      </w:r>
      <w:r>
        <w:rPr>
          <w:rFonts w:ascii="Trebuchet MS" w:hAnsi="Trebuchet MS"/>
          <w:bCs/>
        </w:rPr>
        <w:t xml:space="preserve">, </w:t>
      </w:r>
      <w:r w:rsidRPr="00A90908">
        <w:rPr>
          <w:rFonts w:ascii="Trebuchet MS" w:hAnsi="Trebuchet MS"/>
          <w:bCs/>
        </w:rPr>
        <w:t>Sectiunea a 5-a</w:t>
      </w:r>
      <w:r>
        <w:rPr>
          <w:rFonts w:ascii="Trebuchet MS" w:hAnsi="Trebuchet MS"/>
          <w:bCs/>
        </w:rPr>
        <w:t xml:space="preserve"> </w:t>
      </w:r>
      <w:r w:rsidRPr="00A90908">
        <w:rPr>
          <w:rFonts w:ascii="Trebuchet MS" w:hAnsi="Trebuchet MS"/>
          <w:bCs/>
        </w:rPr>
        <w:t>Reducerea abandonului scolar</w:t>
      </w:r>
    </w:p>
    <w:p w14:paraId="563BC3A7" w14:textId="77777777" w:rsidR="00C55D9E" w:rsidRDefault="00C55D9E" w:rsidP="00C55D9E">
      <w:pPr>
        <w:pStyle w:val="Default"/>
        <w:rPr>
          <w:rFonts w:ascii="Trebuchet MS" w:hAnsi="Trebuchet MS"/>
        </w:rPr>
      </w:pPr>
    </w:p>
    <w:p w14:paraId="4DCDCAC3" w14:textId="77777777" w:rsidR="00C55D9E" w:rsidRDefault="00C55D9E" w:rsidP="00C55D9E">
      <w:pPr>
        <w:pStyle w:val="Default"/>
        <w:numPr>
          <w:ilvl w:val="0"/>
          <w:numId w:val="14"/>
        </w:numPr>
        <w:rPr>
          <w:rFonts w:ascii="Trebuchet MS" w:hAnsi="Trebuchet MS"/>
        </w:rPr>
      </w:pPr>
      <w:r w:rsidRPr="00284C5E">
        <w:rPr>
          <w:rFonts w:ascii="Trebuchet MS" w:hAnsi="Trebuchet MS"/>
        </w:rPr>
        <w:t xml:space="preserve">Rotaru, Adriana Maria, Oliver Peyroux, și Mihai Gruia. </w:t>
      </w:r>
      <w:r>
        <w:rPr>
          <w:rFonts w:ascii="Trebuchet MS" w:hAnsi="Trebuchet MS"/>
        </w:rPr>
        <w:t xml:space="preserve"> </w:t>
      </w:r>
      <w:r w:rsidRPr="00201387">
        <w:rPr>
          <w:rFonts w:ascii="Trebuchet MS" w:hAnsi="Trebuchet MS"/>
          <w:b/>
        </w:rPr>
        <w:t>”Ghidul mediatorului școlar în România”</w:t>
      </w:r>
      <w:r>
        <w:rPr>
          <w:rFonts w:ascii="Trebuchet MS" w:hAnsi="Trebuchet MS"/>
        </w:rPr>
        <w:t>, Editura Reprograph, 2012</w:t>
      </w:r>
    </w:p>
    <w:p w14:paraId="6AE886A9" w14:textId="77777777" w:rsidR="00C55D9E" w:rsidRDefault="00C55D9E" w:rsidP="00C55D9E">
      <w:pPr>
        <w:pStyle w:val="Default"/>
        <w:ind w:left="780"/>
        <w:rPr>
          <w:rFonts w:ascii="Trebuchet MS" w:hAnsi="Trebuchet MS"/>
        </w:rPr>
      </w:pPr>
    </w:p>
    <w:p w14:paraId="7582E9D7" w14:textId="77777777" w:rsidR="00C55D9E" w:rsidRDefault="00C55D9E" w:rsidP="00C55D9E">
      <w:pPr>
        <w:pStyle w:val="Default"/>
        <w:numPr>
          <w:ilvl w:val="0"/>
          <w:numId w:val="14"/>
        </w:numPr>
        <w:rPr>
          <w:rFonts w:ascii="Trebuchet MS" w:hAnsi="Trebuchet MS"/>
        </w:rPr>
      </w:pPr>
      <w:r w:rsidRPr="008D1555">
        <w:rPr>
          <w:rFonts w:ascii="Trebuchet MS" w:hAnsi="Trebuchet MS"/>
          <w:b/>
        </w:rPr>
        <w:t>”Parteneriat școală-familie-comunitate: Acces la educație pentru grupuri dezavantajate”</w:t>
      </w:r>
      <w:r>
        <w:rPr>
          <w:rFonts w:ascii="Trebuchet MS" w:hAnsi="Trebuchet MS"/>
        </w:rPr>
        <w:t>. Program PHARE 2003, 2006</w:t>
      </w:r>
    </w:p>
    <w:p w14:paraId="3A51E567" w14:textId="77777777" w:rsidR="00C55D9E" w:rsidRDefault="00C55D9E" w:rsidP="00C55D9E">
      <w:pPr>
        <w:pStyle w:val="Default"/>
        <w:rPr>
          <w:rFonts w:ascii="Trebuchet MS" w:hAnsi="Trebuchet MS"/>
        </w:rPr>
      </w:pPr>
    </w:p>
    <w:p w14:paraId="72DA637A" w14:textId="77777777" w:rsidR="00C55D9E" w:rsidRPr="00386447" w:rsidRDefault="00C55D9E" w:rsidP="00C55D9E">
      <w:pPr>
        <w:pStyle w:val="Default"/>
        <w:numPr>
          <w:ilvl w:val="0"/>
          <w:numId w:val="14"/>
        </w:numPr>
        <w:rPr>
          <w:rFonts w:ascii="Trebuchet MS" w:hAnsi="Trebuchet MS"/>
        </w:rPr>
      </w:pPr>
      <w:r w:rsidRPr="00284C5E">
        <w:rPr>
          <w:rFonts w:ascii="Trebuchet MS" w:hAnsi="Trebuchet MS"/>
          <w:b/>
          <w:bCs/>
        </w:rPr>
        <w:t xml:space="preserve">Legea nr. 272/2004 </w:t>
      </w:r>
      <w:r>
        <w:rPr>
          <w:rFonts w:ascii="Trebuchet MS" w:hAnsi="Trebuchet MS"/>
          <w:b/>
          <w:bCs/>
        </w:rPr>
        <w:t xml:space="preserve">(r1) </w:t>
      </w:r>
      <w:r w:rsidRPr="00284C5E">
        <w:rPr>
          <w:rFonts w:ascii="Trebuchet MS" w:hAnsi="Trebuchet MS"/>
          <w:b/>
          <w:bCs/>
        </w:rPr>
        <w:t>privind protecția și promovarea drepturilor copilul</w:t>
      </w:r>
      <w:r>
        <w:rPr>
          <w:rFonts w:ascii="Trebuchet MS" w:hAnsi="Trebuchet MS"/>
          <w:b/>
          <w:bCs/>
        </w:rPr>
        <w:t>ui, cu modificările și completările ulterioare, cu tematica:</w:t>
      </w:r>
    </w:p>
    <w:p w14:paraId="3F272EF7" w14:textId="77777777" w:rsidR="00C55D9E" w:rsidRDefault="00C55D9E" w:rsidP="00C55D9E">
      <w:pPr>
        <w:pStyle w:val="Default"/>
        <w:numPr>
          <w:ilvl w:val="0"/>
          <w:numId w:val="19"/>
        </w:numPr>
        <w:rPr>
          <w:rFonts w:ascii="Trebuchet MS" w:hAnsi="Trebuchet MS"/>
        </w:rPr>
      </w:pPr>
      <w:r w:rsidRPr="00386447">
        <w:rPr>
          <w:rFonts w:ascii="Trebuchet MS" w:hAnsi="Trebuchet MS"/>
        </w:rPr>
        <w:t>Capitolul I</w:t>
      </w:r>
      <w:r>
        <w:rPr>
          <w:rFonts w:ascii="Trebuchet MS" w:hAnsi="Trebuchet MS"/>
        </w:rPr>
        <w:t xml:space="preserve"> </w:t>
      </w:r>
      <w:r w:rsidRPr="00386447">
        <w:rPr>
          <w:rFonts w:ascii="Trebuchet MS" w:hAnsi="Trebuchet MS"/>
        </w:rPr>
        <w:t>Dispozitii generale si definitii</w:t>
      </w:r>
    </w:p>
    <w:p w14:paraId="5D418615" w14:textId="77777777" w:rsidR="00C55D9E" w:rsidRPr="00386447" w:rsidRDefault="00C55D9E" w:rsidP="00C55D9E">
      <w:pPr>
        <w:pStyle w:val="Default"/>
        <w:numPr>
          <w:ilvl w:val="0"/>
          <w:numId w:val="19"/>
        </w:numPr>
        <w:rPr>
          <w:rFonts w:ascii="Trebuchet MS" w:hAnsi="Trebuchet MS"/>
        </w:rPr>
      </w:pPr>
      <w:r w:rsidRPr="00386447">
        <w:rPr>
          <w:rFonts w:ascii="Trebuchet MS" w:hAnsi="Trebuchet MS"/>
        </w:rPr>
        <w:t>Capitolul II</w:t>
      </w:r>
      <w:r>
        <w:rPr>
          <w:rFonts w:ascii="Trebuchet MS" w:hAnsi="Trebuchet MS"/>
        </w:rPr>
        <w:t xml:space="preserve"> </w:t>
      </w:r>
      <w:r w:rsidRPr="00386447">
        <w:rPr>
          <w:rFonts w:ascii="Trebuchet MS" w:hAnsi="Trebuchet MS"/>
        </w:rPr>
        <w:t>Drepturile copilului</w:t>
      </w:r>
      <w:r>
        <w:rPr>
          <w:rFonts w:ascii="Trebuchet MS" w:hAnsi="Trebuchet MS"/>
        </w:rPr>
        <w:t xml:space="preserve"> </w:t>
      </w:r>
      <w:r w:rsidRPr="00386447">
        <w:rPr>
          <w:rFonts w:ascii="Trebuchet MS" w:hAnsi="Trebuchet MS"/>
        </w:rPr>
        <w:t>Sectiunea 1</w:t>
      </w:r>
      <w:r>
        <w:rPr>
          <w:rFonts w:ascii="Trebuchet MS" w:hAnsi="Trebuchet MS"/>
        </w:rPr>
        <w:t xml:space="preserve"> </w:t>
      </w:r>
      <w:r w:rsidRPr="00386447">
        <w:rPr>
          <w:rFonts w:ascii="Trebuchet MS" w:hAnsi="Trebuchet MS"/>
        </w:rPr>
        <w:t>Drepturi si libertati civile</w:t>
      </w:r>
      <w:r>
        <w:rPr>
          <w:rFonts w:ascii="Trebuchet MS" w:hAnsi="Trebuchet MS"/>
        </w:rPr>
        <w:t xml:space="preserve">, </w:t>
      </w:r>
      <w:r w:rsidRPr="00386447">
        <w:rPr>
          <w:rFonts w:ascii="Trebuchet MS" w:hAnsi="Trebuchet MS"/>
        </w:rPr>
        <w:t>Sectiunea a 4-a</w:t>
      </w:r>
      <w:r>
        <w:rPr>
          <w:rFonts w:ascii="Trebuchet MS" w:hAnsi="Trebuchet MS"/>
        </w:rPr>
        <w:t xml:space="preserve"> </w:t>
      </w:r>
      <w:r w:rsidRPr="00386447">
        <w:rPr>
          <w:rFonts w:ascii="Trebuchet MS" w:hAnsi="Trebuchet MS"/>
        </w:rPr>
        <w:t>Educatie, activitati recreative si culturale</w:t>
      </w:r>
    </w:p>
    <w:p w14:paraId="35C1B0FE" w14:textId="77777777" w:rsidR="00C55D9E" w:rsidRDefault="00C55D9E" w:rsidP="00C55D9E">
      <w:pPr>
        <w:pStyle w:val="Default"/>
        <w:numPr>
          <w:ilvl w:val="0"/>
          <w:numId w:val="19"/>
        </w:numPr>
        <w:rPr>
          <w:rFonts w:ascii="Trebuchet MS" w:hAnsi="Trebuchet MS"/>
        </w:rPr>
      </w:pPr>
      <w:r w:rsidRPr="00B001EB">
        <w:rPr>
          <w:rFonts w:ascii="Trebuchet MS" w:hAnsi="Trebuchet MS"/>
        </w:rPr>
        <w:t>Capitolul III</w:t>
      </w:r>
      <w:r>
        <w:rPr>
          <w:rFonts w:ascii="Trebuchet MS" w:hAnsi="Trebuchet MS"/>
        </w:rPr>
        <w:t xml:space="preserve"> </w:t>
      </w:r>
      <w:r w:rsidRPr="00B001EB">
        <w:rPr>
          <w:rFonts w:ascii="Trebuchet MS" w:hAnsi="Trebuchet MS"/>
        </w:rPr>
        <w:t>Protectia speciala a copilului lipsit, temporar sau definitiv,</w:t>
      </w:r>
      <w:r>
        <w:rPr>
          <w:rFonts w:ascii="Trebuchet MS" w:hAnsi="Trebuchet MS"/>
        </w:rPr>
        <w:t xml:space="preserve"> </w:t>
      </w:r>
      <w:r w:rsidRPr="00B001EB">
        <w:rPr>
          <w:rFonts w:ascii="Trebuchet MS" w:hAnsi="Trebuchet MS"/>
        </w:rPr>
        <w:t>de ocrotirea parintilor sai</w:t>
      </w:r>
      <w:r>
        <w:rPr>
          <w:rFonts w:ascii="Trebuchet MS" w:hAnsi="Trebuchet MS"/>
        </w:rPr>
        <w:t xml:space="preserve">, </w:t>
      </w:r>
      <w:r w:rsidRPr="00B001EB">
        <w:rPr>
          <w:rFonts w:ascii="Trebuchet MS" w:hAnsi="Trebuchet MS"/>
        </w:rPr>
        <w:t>Sectiunea 1</w:t>
      </w:r>
      <w:r>
        <w:rPr>
          <w:rFonts w:ascii="Trebuchet MS" w:hAnsi="Trebuchet MS"/>
        </w:rPr>
        <w:t xml:space="preserve"> </w:t>
      </w:r>
      <w:r w:rsidRPr="00B001EB">
        <w:rPr>
          <w:rFonts w:ascii="Trebuchet MS" w:hAnsi="Trebuchet MS"/>
        </w:rPr>
        <w:t>Dispozitii comune</w:t>
      </w:r>
    </w:p>
    <w:p w14:paraId="62AFC02F" w14:textId="77777777" w:rsidR="00C55D9E" w:rsidRPr="00B001EB" w:rsidRDefault="00C55D9E" w:rsidP="00C55D9E">
      <w:pPr>
        <w:pStyle w:val="Default"/>
        <w:numPr>
          <w:ilvl w:val="0"/>
          <w:numId w:val="19"/>
        </w:numPr>
        <w:rPr>
          <w:rFonts w:ascii="Trebuchet MS" w:hAnsi="Trebuchet MS"/>
        </w:rPr>
      </w:pPr>
      <w:r>
        <w:rPr>
          <w:rFonts w:ascii="Trebuchet MS" w:hAnsi="Trebuchet MS"/>
        </w:rPr>
        <w:t xml:space="preserve">Capitolul VI </w:t>
      </w:r>
      <w:r w:rsidRPr="00B001EB">
        <w:rPr>
          <w:rFonts w:ascii="Trebuchet MS" w:hAnsi="Trebuchet MS"/>
        </w:rPr>
        <w:t>Sectiunea a 3-a</w:t>
      </w:r>
      <w:r>
        <w:rPr>
          <w:rFonts w:ascii="Trebuchet MS" w:hAnsi="Trebuchet MS"/>
        </w:rPr>
        <w:t xml:space="preserve"> </w:t>
      </w:r>
      <w:r w:rsidRPr="00B001EB">
        <w:rPr>
          <w:rFonts w:ascii="Trebuchet MS" w:hAnsi="Trebuchet MS"/>
        </w:rPr>
        <w:t>Protectia copilului impotriva abuzului sau neglijentei</w:t>
      </w:r>
      <w:r>
        <w:rPr>
          <w:rFonts w:ascii="Trebuchet MS" w:hAnsi="Trebuchet MS"/>
        </w:rPr>
        <w:t xml:space="preserve">, </w:t>
      </w:r>
      <w:r w:rsidRPr="00B001EB">
        <w:rPr>
          <w:rFonts w:ascii="Trebuchet MS" w:hAnsi="Trebuchet MS"/>
        </w:rPr>
        <w:t>Sectiunea a 4-a</w:t>
      </w:r>
      <w:r>
        <w:rPr>
          <w:rFonts w:ascii="Trebuchet MS" w:hAnsi="Trebuchet MS"/>
        </w:rPr>
        <w:t xml:space="preserve"> </w:t>
      </w:r>
      <w:r w:rsidRPr="00B001EB">
        <w:rPr>
          <w:rFonts w:ascii="Trebuchet MS" w:hAnsi="Trebuchet MS"/>
        </w:rPr>
        <w:t>Protectia copilului cu parinti plecati la munca in strainatate</w:t>
      </w:r>
    </w:p>
    <w:p w14:paraId="0B6CC8F5" w14:textId="77777777" w:rsidR="00C55D9E" w:rsidRPr="00B001EB" w:rsidRDefault="00C55D9E" w:rsidP="00C55D9E">
      <w:pPr>
        <w:pStyle w:val="Default"/>
        <w:numPr>
          <w:ilvl w:val="0"/>
          <w:numId w:val="19"/>
        </w:numPr>
        <w:rPr>
          <w:rFonts w:ascii="Trebuchet MS" w:hAnsi="Trebuchet MS"/>
        </w:rPr>
      </w:pPr>
      <w:r w:rsidRPr="00B001EB">
        <w:rPr>
          <w:rFonts w:ascii="Trebuchet MS" w:hAnsi="Trebuchet MS"/>
        </w:rPr>
        <w:t>Capitolul VII</w:t>
      </w:r>
      <w:r>
        <w:rPr>
          <w:rFonts w:ascii="Trebuchet MS" w:hAnsi="Trebuchet MS"/>
        </w:rPr>
        <w:t xml:space="preserve"> </w:t>
      </w:r>
      <w:r w:rsidRPr="00B001EB">
        <w:rPr>
          <w:rFonts w:ascii="Trebuchet MS" w:hAnsi="Trebuchet MS"/>
        </w:rPr>
        <w:t>Institutii si servicii cu atributii in protectia copilului</w:t>
      </w:r>
      <w:r>
        <w:rPr>
          <w:rFonts w:ascii="Trebuchet MS" w:hAnsi="Trebuchet MS"/>
        </w:rPr>
        <w:t xml:space="preserve">, </w:t>
      </w:r>
      <w:r w:rsidRPr="00B001EB">
        <w:rPr>
          <w:rFonts w:ascii="Trebuchet MS" w:hAnsi="Trebuchet MS"/>
        </w:rPr>
        <w:t>Sectiunea a 2-a</w:t>
      </w:r>
    </w:p>
    <w:p w14:paraId="67661879" w14:textId="77777777" w:rsidR="00C55D9E" w:rsidRPr="00B001EB" w:rsidRDefault="00C55D9E" w:rsidP="00C55D9E">
      <w:pPr>
        <w:pStyle w:val="Default"/>
        <w:numPr>
          <w:ilvl w:val="0"/>
          <w:numId w:val="19"/>
        </w:numPr>
        <w:rPr>
          <w:rFonts w:ascii="Trebuchet MS" w:hAnsi="Trebuchet MS"/>
        </w:rPr>
      </w:pPr>
      <w:r w:rsidRPr="00B001EB">
        <w:rPr>
          <w:rFonts w:ascii="Trebuchet MS" w:hAnsi="Trebuchet MS"/>
        </w:rPr>
        <w:t>Institutii si servicii la nivel local</w:t>
      </w:r>
    </w:p>
    <w:p w14:paraId="52C5C002" w14:textId="77777777" w:rsidR="00C55D9E" w:rsidRDefault="00C55D9E" w:rsidP="00C55D9E">
      <w:pPr>
        <w:pStyle w:val="Default"/>
        <w:rPr>
          <w:rFonts w:ascii="Trebuchet MS" w:hAnsi="Trebuchet MS"/>
        </w:rPr>
      </w:pPr>
    </w:p>
    <w:p w14:paraId="0763F5B4" w14:textId="77777777" w:rsidR="00C55D9E" w:rsidRDefault="00C55D9E" w:rsidP="00C55D9E">
      <w:pPr>
        <w:pStyle w:val="Default"/>
        <w:numPr>
          <w:ilvl w:val="0"/>
          <w:numId w:val="14"/>
        </w:numPr>
        <w:rPr>
          <w:rFonts w:ascii="Trebuchet MS" w:hAnsi="Trebuchet MS"/>
          <w:b/>
        </w:rPr>
      </w:pPr>
      <w:r w:rsidRPr="00284C5E">
        <w:rPr>
          <w:rFonts w:ascii="Trebuchet MS" w:hAnsi="Trebuchet MS"/>
          <w:b/>
        </w:rPr>
        <w:t>OME.nr.7701/2024 privind aprobarea Metodologiei pentru monitorizarea, evaluarea, identificarea, prevenirea şi combaterea segregarii şcolare în învăţământul preuniversitar</w:t>
      </w:r>
      <w:r>
        <w:rPr>
          <w:rFonts w:ascii="Trebuchet MS" w:hAnsi="Trebuchet MS"/>
          <w:b/>
        </w:rPr>
        <w:t>, cu tematica:</w:t>
      </w:r>
    </w:p>
    <w:p w14:paraId="20D5C03A" w14:textId="77777777" w:rsidR="00C55D9E" w:rsidRPr="00B001EB" w:rsidRDefault="00C55D9E" w:rsidP="00C55D9E">
      <w:pPr>
        <w:pStyle w:val="Default"/>
        <w:numPr>
          <w:ilvl w:val="0"/>
          <w:numId w:val="20"/>
        </w:numPr>
        <w:rPr>
          <w:rFonts w:ascii="Trebuchet MS" w:hAnsi="Trebuchet MS"/>
          <w:b/>
        </w:rPr>
      </w:pPr>
      <w:r w:rsidRPr="00B001EB">
        <w:rPr>
          <w:rFonts w:ascii="Trebuchet MS" w:hAnsi="Trebuchet MS"/>
          <w:b/>
        </w:rPr>
        <w:t>CAPITOLUL I</w:t>
      </w:r>
      <w:r>
        <w:rPr>
          <w:rFonts w:ascii="Trebuchet MS" w:hAnsi="Trebuchet MS"/>
          <w:b/>
        </w:rPr>
        <w:t xml:space="preserve"> </w:t>
      </w:r>
      <w:r w:rsidRPr="00B001EB">
        <w:rPr>
          <w:rFonts w:ascii="Trebuchet MS" w:hAnsi="Trebuchet MS"/>
          <w:b/>
        </w:rPr>
        <w:t>Dispozitii generale</w:t>
      </w:r>
    </w:p>
    <w:p w14:paraId="433C2FA3" w14:textId="77777777" w:rsidR="00C55D9E" w:rsidRPr="00AD2A73" w:rsidRDefault="00C55D9E" w:rsidP="00C55D9E">
      <w:pPr>
        <w:pStyle w:val="Default"/>
        <w:numPr>
          <w:ilvl w:val="0"/>
          <w:numId w:val="20"/>
        </w:numPr>
        <w:rPr>
          <w:rFonts w:ascii="Trebuchet MS" w:hAnsi="Trebuchet MS"/>
          <w:b/>
        </w:rPr>
      </w:pPr>
      <w:r w:rsidRPr="00AD2A73">
        <w:rPr>
          <w:rFonts w:ascii="Trebuchet MS" w:hAnsi="Trebuchet MS"/>
          <w:b/>
        </w:rPr>
        <w:t>CAPITOLUL III</w:t>
      </w:r>
      <w:r>
        <w:rPr>
          <w:rFonts w:ascii="Trebuchet MS" w:hAnsi="Trebuchet MS"/>
          <w:b/>
        </w:rPr>
        <w:t xml:space="preserve"> </w:t>
      </w:r>
      <w:r w:rsidRPr="00AD2A73">
        <w:rPr>
          <w:rFonts w:ascii="Trebuchet MS" w:hAnsi="Trebuchet MS"/>
          <w:b/>
        </w:rPr>
        <w:t>Monitorizarea segregarii scolare</w:t>
      </w:r>
    </w:p>
    <w:p w14:paraId="76FC4D63" w14:textId="77777777" w:rsidR="00C55D9E" w:rsidRPr="00284C5E" w:rsidRDefault="00C55D9E" w:rsidP="00C55D9E">
      <w:pPr>
        <w:pStyle w:val="Default"/>
        <w:rPr>
          <w:rFonts w:ascii="Trebuchet MS" w:hAnsi="Trebuchet MS"/>
        </w:rPr>
      </w:pPr>
    </w:p>
    <w:p w14:paraId="4831D29D" w14:textId="77777777" w:rsidR="00C55D9E" w:rsidRPr="00AD2A73" w:rsidRDefault="00C55D9E" w:rsidP="00C55D9E">
      <w:pPr>
        <w:pStyle w:val="Default"/>
        <w:numPr>
          <w:ilvl w:val="0"/>
          <w:numId w:val="14"/>
        </w:numPr>
        <w:rPr>
          <w:b/>
          <w:bCs/>
          <w:sz w:val="26"/>
          <w:szCs w:val="26"/>
        </w:rPr>
      </w:pPr>
      <w:r>
        <w:rPr>
          <w:b/>
          <w:bCs/>
          <w:sz w:val="26"/>
          <w:szCs w:val="26"/>
        </w:rPr>
        <w:t xml:space="preserve">OME nr. 5701/2024 privind </w:t>
      </w:r>
      <w:r w:rsidRPr="00AD2A73">
        <w:rPr>
          <w:b/>
          <w:bCs/>
          <w:sz w:val="26"/>
          <w:szCs w:val="26"/>
        </w:rPr>
        <w:t>aprobarea Regulamentului-cadru de organizare si functionare a centrelor judetene/al municipiului Bucuresti de resurse si asistenta educationala</w:t>
      </w:r>
      <w:r>
        <w:rPr>
          <w:b/>
          <w:bCs/>
          <w:sz w:val="26"/>
          <w:szCs w:val="26"/>
        </w:rPr>
        <w:t>, cu modificările și completările ulterioare, cu tematica:</w:t>
      </w:r>
    </w:p>
    <w:p w14:paraId="3A69B06B" w14:textId="77777777" w:rsidR="00C55D9E" w:rsidRDefault="00C55D9E" w:rsidP="00C55D9E">
      <w:pPr>
        <w:pStyle w:val="Default"/>
        <w:numPr>
          <w:ilvl w:val="0"/>
          <w:numId w:val="21"/>
        </w:numPr>
        <w:rPr>
          <w:sz w:val="26"/>
          <w:szCs w:val="26"/>
        </w:rPr>
      </w:pPr>
      <w:r w:rsidRPr="00AD2A73">
        <w:rPr>
          <w:sz w:val="26"/>
          <w:szCs w:val="26"/>
        </w:rPr>
        <w:t>Capitolul I</w:t>
      </w:r>
      <w:r>
        <w:rPr>
          <w:sz w:val="26"/>
          <w:szCs w:val="26"/>
        </w:rPr>
        <w:t xml:space="preserve"> </w:t>
      </w:r>
      <w:r w:rsidRPr="00AD2A73">
        <w:rPr>
          <w:sz w:val="26"/>
          <w:szCs w:val="26"/>
        </w:rPr>
        <w:t>Dispoziţii generale Statutul CJRAE/CMBRAE</w:t>
      </w:r>
    </w:p>
    <w:p w14:paraId="03A1DB7B" w14:textId="77777777" w:rsidR="00C55D9E" w:rsidRPr="00AD2A73" w:rsidRDefault="00C55D9E" w:rsidP="00C55D9E">
      <w:pPr>
        <w:pStyle w:val="Default"/>
        <w:ind w:left="1500"/>
        <w:rPr>
          <w:sz w:val="26"/>
          <w:szCs w:val="26"/>
        </w:rPr>
      </w:pPr>
    </w:p>
    <w:p w14:paraId="736DB2A8" w14:textId="77777777" w:rsidR="00C55D9E" w:rsidRDefault="00C55D9E" w:rsidP="00C55D9E">
      <w:pPr>
        <w:pStyle w:val="Default"/>
        <w:numPr>
          <w:ilvl w:val="0"/>
          <w:numId w:val="14"/>
        </w:numPr>
        <w:rPr>
          <w:rFonts w:ascii="Trebuchet MS" w:hAnsi="Trebuchet MS"/>
          <w:b/>
          <w:bCs/>
        </w:rPr>
      </w:pPr>
      <w:r w:rsidRPr="00284C5E">
        <w:rPr>
          <w:rFonts w:ascii="Trebuchet MS" w:hAnsi="Trebuchet MS"/>
          <w:b/>
          <w:bCs/>
        </w:rPr>
        <w:t>Ordinul Ministrului Muncii și Justiției Sociale, Ministrului Sănătății și al Ministrului Educației Naționale nr. 393/630/4236/2017 pentru aprobarea Protocolului de colaborare în vederea implementării serviciilor comunitare integrate necesare prevenirii excluziunii</w:t>
      </w:r>
      <w:r>
        <w:rPr>
          <w:rFonts w:ascii="Trebuchet MS" w:hAnsi="Trebuchet MS"/>
          <w:b/>
          <w:bCs/>
        </w:rPr>
        <w:t xml:space="preserve"> sociale şi combaterii sărăciei, cu modificările și completările ulterioare- integral</w:t>
      </w:r>
    </w:p>
    <w:p w14:paraId="55D14889" w14:textId="77777777" w:rsidR="00C92DE3" w:rsidRDefault="00C92DE3" w:rsidP="00C92DE3">
      <w:pPr>
        <w:spacing w:line="240" w:lineRule="auto"/>
        <w:ind w:left="142"/>
        <w:contextualSpacing/>
        <w:jc w:val="both"/>
        <w:rPr>
          <w:rFonts w:ascii="Trebuchet MS" w:hAnsi="Trebuchet MS"/>
          <w:b/>
          <w:bCs/>
          <w:sz w:val="24"/>
          <w:szCs w:val="24"/>
        </w:rPr>
      </w:pPr>
    </w:p>
    <w:p w14:paraId="06374C5F" w14:textId="77777777" w:rsidR="00C55D9E" w:rsidRDefault="00C55D9E" w:rsidP="00C92DE3">
      <w:pPr>
        <w:spacing w:line="240" w:lineRule="auto"/>
        <w:ind w:left="142"/>
        <w:contextualSpacing/>
        <w:jc w:val="both"/>
        <w:rPr>
          <w:rFonts w:ascii="Trebuchet MS" w:hAnsi="Trebuchet MS"/>
          <w:b/>
          <w:bCs/>
          <w:sz w:val="24"/>
          <w:szCs w:val="24"/>
        </w:rPr>
      </w:pPr>
    </w:p>
    <w:p w14:paraId="127989AB" w14:textId="77777777" w:rsidR="00C55D9E" w:rsidRDefault="00C55D9E" w:rsidP="00C92DE3">
      <w:pPr>
        <w:spacing w:line="240" w:lineRule="auto"/>
        <w:ind w:left="142"/>
        <w:contextualSpacing/>
        <w:jc w:val="both"/>
        <w:rPr>
          <w:rFonts w:ascii="Trebuchet MS" w:hAnsi="Trebuchet MS"/>
          <w:b/>
          <w:bCs/>
          <w:sz w:val="24"/>
          <w:szCs w:val="24"/>
        </w:rPr>
      </w:pPr>
    </w:p>
    <w:p w14:paraId="5BA31E97" w14:textId="77777777" w:rsidR="00C55D9E" w:rsidRDefault="00C55D9E" w:rsidP="00C92DE3">
      <w:pPr>
        <w:spacing w:line="240" w:lineRule="auto"/>
        <w:ind w:left="142"/>
        <w:contextualSpacing/>
        <w:jc w:val="both"/>
        <w:rPr>
          <w:rFonts w:ascii="Trebuchet MS" w:hAnsi="Trebuchet MS"/>
          <w:b/>
          <w:bCs/>
          <w:sz w:val="24"/>
          <w:szCs w:val="24"/>
        </w:rPr>
      </w:pPr>
    </w:p>
    <w:p w14:paraId="1BD96CE9" w14:textId="77777777" w:rsidR="00C55D9E" w:rsidRDefault="00C55D9E" w:rsidP="00C92DE3">
      <w:pPr>
        <w:spacing w:line="240" w:lineRule="auto"/>
        <w:ind w:left="142"/>
        <w:contextualSpacing/>
        <w:jc w:val="both"/>
        <w:rPr>
          <w:rFonts w:ascii="Trebuchet MS" w:hAnsi="Trebuchet MS"/>
          <w:b/>
          <w:bCs/>
          <w:sz w:val="24"/>
          <w:szCs w:val="24"/>
        </w:rPr>
      </w:pPr>
    </w:p>
    <w:p w14:paraId="7F33E941" w14:textId="77777777" w:rsidR="00C55D9E" w:rsidRPr="00C92DE3" w:rsidRDefault="00C55D9E" w:rsidP="00C92DE3">
      <w:pPr>
        <w:spacing w:line="240" w:lineRule="auto"/>
        <w:ind w:left="142"/>
        <w:contextualSpacing/>
        <w:jc w:val="both"/>
        <w:rPr>
          <w:rFonts w:ascii="Trebuchet MS" w:hAnsi="Trebuchet MS"/>
          <w:b/>
          <w:bCs/>
          <w:sz w:val="24"/>
          <w:szCs w:val="24"/>
        </w:rPr>
      </w:pPr>
    </w:p>
    <w:p w14:paraId="799F5053" w14:textId="05884ED0" w:rsidR="00C55D9E" w:rsidRPr="00C55D9E" w:rsidRDefault="008206C8" w:rsidP="00C55D9E">
      <w:pPr>
        <w:pStyle w:val="Listparagraf"/>
        <w:spacing w:line="240" w:lineRule="auto"/>
        <w:ind w:left="709"/>
        <w:contextualSpacing/>
        <w:jc w:val="both"/>
        <w:rPr>
          <w:rFonts w:ascii="Trebuchet MS" w:hAnsi="Trebuchet MS"/>
          <w:b/>
          <w:bCs/>
          <w:sz w:val="24"/>
          <w:szCs w:val="24"/>
        </w:rPr>
      </w:pPr>
      <w:r w:rsidRPr="006B5BEF">
        <w:rPr>
          <w:rFonts w:ascii="Trebuchet MS" w:hAnsi="Trebuchet MS"/>
          <w:b/>
          <w:bCs/>
          <w:sz w:val="24"/>
          <w:szCs w:val="24"/>
        </w:rPr>
        <w:lastRenderedPageBreak/>
        <w:t>CALENDARUL DE DESFĂȘURARE A CONCURSULUI:</w:t>
      </w:r>
    </w:p>
    <w:tbl>
      <w:tblPr>
        <w:tblW w:w="9897" w:type="dxa"/>
        <w:tblCellMar>
          <w:top w:w="15" w:type="dxa"/>
          <w:left w:w="15" w:type="dxa"/>
          <w:bottom w:w="15" w:type="dxa"/>
          <w:right w:w="15" w:type="dxa"/>
        </w:tblCellMar>
        <w:tblLook w:val="04A0" w:firstRow="1" w:lastRow="0" w:firstColumn="1" w:lastColumn="0" w:noHBand="0" w:noVBand="1"/>
      </w:tblPr>
      <w:tblGrid>
        <w:gridCol w:w="775"/>
        <w:gridCol w:w="6840"/>
        <w:gridCol w:w="1285"/>
        <w:gridCol w:w="997"/>
      </w:tblGrid>
      <w:tr w:rsidR="00C55D9E" w:rsidRPr="004F1BAD" w14:paraId="52C41B3B"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FD986A5" w14:textId="77777777" w:rsidR="00C55D9E" w:rsidRPr="00C55D9E" w:rsidRDefault="00C55D9E" w:rsidP="00B8645D">
            <w:pPr>
              <w:spacing w:after="0" w:line="240" w:lineRule="auto"/>
              <w:jc w:val="center"/>
              <w:rPr>
                <w:rFonts w:ascii="Trebuchet MS" w:hAnsi="Trebuchet MS" w:cstheme="minorHAnsi"/>
              </w:rPr>
            </w:pPr>
            <w:r w:rsidRPr="00C55D9E">
              <w:rPr>
                <w:rFonts w:ascii="Trebuchet MS" w:hAnsi="Trebuchet MS" w:cstheme="minorHAnsi"/>
                <w:b/>
                <w:bCs/>
              </w:rPr>
              <w:t>Nr. Crt.</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70F69F2" w14:textId="77777777" w:rsidR="00C55D9E" w:rsidRPr="00C55D9E" w:rsidRDefault="00C55D9E" w:rsidP="00B8645D">
            <w:pPr>
              <w:spacing w:after="0" w:line="240" w:lineRule="auto"/>
              <w:jc w:val="center"/>
              <w:rPr>
                <w:rFonts w:ascii="Trebuchet MS" w:hAnsi="Trebuchet MS" w:cstheme="minorHAnsi"/>
              </w:rPr>
            </w:pPr>
            <w:r w:rsidRPr="00C55D9E">
              <w:rPr>
                <w:rFonts w:ascii="Trebuchet MS" w:hAnsi="Trebuchet MS" w:cstheme="minorHAnsi"/>
                <w:b/>
                <w:bCs/>
              </w:rPr>
              <w:t>Activitate</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5602215" w14:textId="77777777" w:rsidR="00C55D9E" w:rsidRPr="00C55D9E" w:rsidRDefault="00C55D9E" w:rsidP="00B8645D">
            <w:pPr>
              <w:spacing w:after="0" w:line="240" w:lineRule="auto"/>
              <w:jc w:val="center"/>
              <w:rPr>
                <w:rFonts w:ascii="Trebuchet MS" w:hAnsi="Trebuchet MS" w:cstheme="minorHAnsi"/>
              </w:rPr>
            </w:pPr>
            <w:r w:rsidRPr="00C55D9E">
              <w:rPr>
                <w:rFonts w:ascii="Trebuchet MS" w:hAnsi="Trebuchet MS" w:cstheme="minorHAnsi"/>
                <w:b/>
                <w:bCs/>
              </w:rPr>
              <w:t>Data</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408702D" w14:textId="77777777" w:rsidR="00C55D9E" w:rsidRPr="00C55D9E" w:rsidRDefault="00C55D9E" w:rsidP="00B8645D">
            <w:pPr>
              <w:spacing w:after="0" w:line="240" w:lineRule="auto"/>
              <w:jc w:val="center"/>
              <w:rPr>
                <w:rFonts w:ascii="Trebuchet MS" w:hAnsi="Trebuchet MS" w:cstheme="minorHAnsi"/>
              </w:rPr>
            </w:pPr>
            <w:r w:rsidRPr="00C55D9E">
              <w:rPr>
                <w:rFonts w:ascii="Trebuchet MS" w:hAnsi="Trebuchet MS" w:cstheme="minorHAnsi"/>
                <w:b/>
                <w:bCs/>
              </w:rPr>
              <w:t>Ora</w:t>
            </w:r>
          </w:p>
        </w:tc>
      </w:tr>
      <w:tr w:rsidR="00C55D9E" w:rsidRPr="004F1BAD" w14:paraId="33093994"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85578B4"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2047C2B"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Data postării/publicării anunțului</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11C2AE1" w14:textId="59444020" w:rsidR="00C55D9E" w:rsidRPr="00C55D9E" w:rsidRDefault="00C55D9E" w:rsidP="00B8645D">
            <w:pPr>
              <w:spacing w:after="0" w:line="240" w:lineRule="auto"/>
              <w:rPr>
                <w:rFonts w:ascii="Trebuchet MS" w:hAnsi="Trebuchet MS" w:cstheme="minorHAnsi"/>
              </w:rPr>
            </w:pPr>
            <w:r>
              <w:rPr>
                <w:rFonts w:ascii="Trebuchet MS" w:hAnsi="Trebuchet MS" w:cstheme="minorHAnsi"/>
              </w:rPr>
              <w:t>29.10.2026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A5C87D" w14:textId="77777777" w:rsidR="00C55D9E" w:rsidRPr="00C55D9E" w:rsidRDefault="00C55D9E" w:rsidP="00B8645D">
            <w:pPr>
              <w:spacing w:after="0" w:line="240" w:lineRule="auto"/>
              <w:rPr>
                <w:rFonts w:ascii="Trebuchet MS" w:hAnsi="Trebuchet MS" w:cstheme="minorHAnsi"/>
              </w:rPr>
            </w:pPr>
          </w:p>
        </w:tc>
      </w:tr>
      <w:tr w:rsidR="00C55D9E" w:rsidRPr="004F1BAD" w14:paraId="6BD1DAD6" w14:textId="77777777" w:rsidTr="00B8645D">
        <w:trPr>
          <w:trHeight w:val="26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3F2B843"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2.</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1939F7C"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Data limită de depunere a dosarelor</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75A13EA" w14:textId="2A5CFF2B" w:rsidR="00C55D9E" w:rsidRPr="00C55D9E" w:rsidRDefault="00C55D9E" w:rsidP="00B8645D">
            <w:pPr>
              <w:spacing w:after="0" w:line="240" w:lineRule="auto"/>
              <w:rPr>
                <w:rFonts w:ascii="Trebuchet MS" w:hAnsi="Trebuchet MS" w:cstheme="minorHAnsi"/>
              </w:rPr>
            </w:pPr>
            <w:r>
              <w:rPr>
                <w:rFonts w:ascii="Trebuchet MS" w:hAnsi="Trebuchet MS" w:cstheme="minorHAnsi"/>
              </w:rPr>
              <w:t>12.11.2026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5BAD6DF" w14:textId="4CB5CB8B" w:rsidR="00C55D9E" w:rsidRPr="00C55D9E" w:rsidRDefault="00C55D9E" w:rsidP="00B8645D">
            <w:pPr>
              <w:spacing w:after="0" w:line="240" w:lineRule="auto"/>
              <w:rPr>
                <w:rFonts w:ascii="Trebuchet MS" w:hAnsi="Trebuchet MS" w:cstheme="minorHAnsi"/>
              </w:rPr>
            </w:pPr>
            <w:r>
              <w:rPr>
                <w:rFonts w:ascii="Trebuchet MS" w:hAnsi="Trebuchet MS" w:cstheme="minorHAnsi"/>
              </w:rPr>
              <w:t>15:30</w:t>
            </w:r>
          </w:p>
        </w:tc>
      </w:tr>
      <w:tr w:rsidR="00C55D9E" w:rsidRPr="004F1BAD" w14:paraId="1C038AAE"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CC53BED"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3.</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598DA6C"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Selecția dosarelor</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4004DA8" w14:textId="5D972479" w:rsidR="00C55D9E" w:rsidRPr="00C55D9E" w:rsidRDefault="00C55D9E" w:rsidP="00B8645D">
            <w:pPr>
              <w:spacing w:after="0" w:line="240" w:lineRule="auto"/>
              <w:rPr>
                <w:rFonts w:ascii="Trebuchet MS" w:hAnsi="Trebuchet MS" w:cstheme="minorHAnsi"/>
              </w:rPr>
            </w:pPr>
            <w:r>
              <w:rPr>
                <w:rFonts w:ascii="Trebuchet MS" w:hAnsi="Trebuchet MS" w:cstheme="minorHAnsi"/>
              </w:rPr>
              <w:t>13.11.2026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AAFF981" w14:textId="0A5F157F" w:rsidR="00C55D9E" w:rsidRPr="00C55D9E" w:rsidRDefault="00C55D9E" w:rsidP="00B8645D">
            <w:pPr>
              <w:spacing w:after="0" w:line="240" w:lineRule="auto"/>
              <w:rPr>
                <w:rFonts w:ascii="Trebuchet MS" w:hAnsi="Trebuchet MS" w:cstheme="minorHAnsi"/>
              </w:rPr>
            </w:pPr>
            <w:r>
              <w:rPr>
                <w:rFonts w:ascii="Trebuchet MS" w:hAnsi="Trebuchet MS" w:cstheme="minorHAnsi"/>
              </w:rPr>
              <w:t>12:00</w:t>
            </w:r>
          </w:p>
        </w:tc>
      </w:tr>
      <w:tr w:rsidR="00C55D9E" w:rsidRPr="004F1BAD" w14:paraId="7BDF67E4"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EEBED42"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4.</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BF9D1B8"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Afișarea selecției dosarelor</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9EF6A64" w14:textId="56A6FBBD" w:rsidR="00C55D9E" w:rsidRPr="00C55D9E" w:rsidRDefault="00FC3148" w:rsidP="00B8645D">
            <w:pPr>
              <w:spacing w:after="0" w:line="240" w:lineRule="auto"/>
              <w:rPr>
                <w:rFonts w:ascii="Trebuchet MS" w:hAnsi="Trebuchet MS" w:cstheme="minorHAnsi"/>
              </w:rPr>
            </w:pPr>
            <w:r>
              <w:rPr>
                <w:rFonts w:ascii="Trebuchet MS" w:hAnsi="Trebuchet MS" w:cstheme="minorHAnsi"/>
              </w:rPr>
              <w:t>16.11.2026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0D16369" w14:textId="2D73F33D" w:rsidR="00C55D9E" w:rsidRPr="00C55D9E" w:rsidRDefault="00FC3148" w:rsidP="00B8645D">
            <w:pPr>
              <w:spacing w:after="0" w:line="240" w:lineRule="auto"/>
              <w:rPr>
                <w:rFonts w:ascii="Trebuchet MS" w:hAnsi="Trebuchet MS" w:cstheme="minorHAnsi"/>
              </w:rPr>
            </w:pPr>
            <w:r>
              <w:rPr>
                <w:rFonts w:ascii="Trebuchet MS" w:hAnsi="Trebuchet MS" w:cstheme="minorHAnsi"/>
              </w:rPr>
              <w:t>10:00</w:t>
            </w:r>
          </w:p>
        </w:tc>
      </w:tr>
      <w:tr w:rsidR="00C55D9E" w:rsidRPr="004F1BAD" w14:paraId="079BBB0C" w14:textId="77777777" w:rsidTr="00B8645D">
        <w:trPr>
          <w:trHeight w:val="35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4A1913C"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5.</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54D9679"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Termen limită pentru depunerea contestațiilor privind selecția dosarelor</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C92541C" w14:textId="5F146BAF" w:rsidR="00C55D9E" w:rsidRPr="00C55D9E" w:rsidRDefault="00FC3148" w:rsidP="00B8645D">
            <w:pPr>
              <w:spacing w:after="0" w:line="240" w:lineRule="auto"/>
              <w:rPr>
                <w:rFonts w:ascii="Trebuchet MS" w:hAnsi="Trebuchet MS" w:cstheme="minorHAnsi"/>
              </w:rPr>
            </w:pPr>
            <w:r>
              <w:rPr>
                <w:rFonts w:ascii="Trebuchet MS" w:hAnsi="Trebuchet MS" w:cstheme="minorHAnsi"/>
              </w:rPr>
              <w:t>17.11.2026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4B179D5" w14:textId="54473CC2" w:rsidR="00C55D9E" w:rsidRPr="00C55D9E" w:rsidRDefault="00FC3148" w:rsidP="00B8645D">
            <w:pPr>
              <w:spacing w:after="0" w:line="240" w:lineRule="auto"/>
              <w:rPr>
                <w:rFonts w:ascii="Trebuchet MS" w:hAnsi="Trebuchet MS" w:cstheme="minorHAnsi"/>
              </w:rPr>
            </w:pPr>
            <w:r>
              <w:rPr>
                <w:rFonts w:ascii="Trebuchet MS" w:hAnsi="Trebuchet MS" w:cstheme="minorHAnsi"/>
              </w:rPr>
              <w:t>10:00</w:t>
            </w:r>
          </w:p>
        </w:tc>
      </w:tr>
      <w:tr w:rsidR="00C55D9E" w:rsidRPr="004F1BAD" w14:paraId="2BBD5AD2"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C636697"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6.</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C63A7A5"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Afișarea rezultatelor la contestații</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62310EC" w14:textId="4BF2B0E6" w:rsidR="00C55D9E" w:rsidRPr="00C55D9E" w:rsidRDefault="00FC3148" w:rsidP="00B8645D">
            <w:pPr>
              <w:spacing w:after="0" w:line="240" w:lineRule="auto"/>
              <w:rPr>
                <w:rFonts w:ascii="Trebuchet MS" w:hAnsi="Trebuchet MS" w:cstheme="minorHAnsi"/>
              </w:rPr>
            </w:pPr>
            <w:r>
              <w:rPr>
                <w:rFonts w:ascii="Trebuchet MS" w:hAnsi="Trebuchet MS" w:cstheme="minorHAnsi"/>
              </w:rPr>
              <w:t>17.11.2026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A4D1F79" w14:textId="387939E7" w:rsidR="00C55D9E" w:rsidRPr="00C55D9E" w:rsidRDefault="00FC3148" w:rsidP="00B8645D">
            <w:pPr>
              <w:spacing w:after="0" w:line="240" w:lineRule="auto"/>
              <w:rPr>
                <w:rFonts w:ascii="Trebuchet MS" w:hAnsi="Trebuchet MS" w:cstheme="minorHAnsi"/>
              </w:rPr>
            </w:pPr>
            <w:r>
              <w:rPr>
                <w:rFonts w:ascii="Trebuchet MS" w:hAnsi="Trebuchet MS" w:cstheme="minorHAnsi"/>
              </w:rPr>
              <w:t>15:30</w:t>
            </w:r>
          </w:p>
        </w:tc>
      </w:tr>
      <w:tr w:rsidR="00C55D9E" w:rsidRPr="004F1BAD" w14:paraId="15BAA6E0"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A51F96A"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7.</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5DA2A27"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Proba scrisă</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D90016C" w14:textId="1DAF1E4C" w:rsidR="00C55D9E" w:rsidRPr="00C55D9E" w:rsidRDefault="00FC3148" w:rsidP="00B8645D">
            <w:pPr>
              <w:spacing w:after="0" w:line="240" w:lineRule="auto"/>
              <w:rPr>
                <w:rFonts w:ascii="Trebuchet MS" w:hAnsi="Trebuchet MS" w:cstheme="minorHAnsi"/>
              </w:rPr>
            </w:pPr>
            <w:r>
              <w:rPr>
                <w:rFonts w:ascii="Trebuchet MS" w:hAnsi="Trebuchet MS" w:cstheme="minorHAnsi"/>
              </w:rPr>
              <w:t>23.11.2026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8934B41" w14:textId="47A00188" w:rsidR="00C55D9E" w:rsidRPr="00C55D9E" w:rsidRDefault="00801F84" w:rsidP="00B8645D">
            <w:pPr>
              <w:spacing w:after="0" w:line="240" w:lineRule="auto"/>
              <w:rPr>
                <w:rFonts w:ascii="Trebuchet MS" w:hAnsi="Trebuchet MS" w:cstheme="minorHAnsi"/>
              </w:rPr>
            </w:pPr>
            <w:r>
              <w:rPr>
                <w:rFonts w:ascii="Trebuchet MS" w:hAnsi="Trebuchet MS" w:cstheme="minorHAnsi"/>
              </w:rPr>
              <w:t>10:</w:t>
            </w:r>
            <w:r w:rsidR="00FC3148">
              <w:rPr>
                <w:rFonts w:ascii="Trebuchet MS" w:hAnsi="Trebuchet MS" w:cstheme="minorHAnsi"/>
              </w:rPr>
              <w:t>00</w:t>
            </w:r>
          </w:p>
        </w:tc>
      </w:tr>
      <w:tr w:rsidR="00C55D9E" w:rsidRPr="004F1BAD" w14:paraId="5201B8CE" w14:textId="77777777" w:rsidTr="00B8645D">
        <w:trPr>
          <w:trHeight w:val="350"/>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4A0A3EF"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8.</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1BDE962"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Afișarea rezultatelor la proba scrisă</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DAF1B1C" w14:textId="0412164D" w:rsidR="00C55D9E" w:rsidRPr="00C55D9E" w:rsidRDefault="00FC3148" w:rsidP="00B8645D">
            <w:pPr>
              <w:spacing w:after="0" w:line="240" w:lineRule="auto"/>
              <w:rPr>
                <w:rFonts w:ascii="Trebuchet MS" w:hAnsi="Trebuchet MS" w:cstheme="minorHAnsi"/>
                <w:lang w:val="fr-FR"/>
              </w:rPr>
            </w:pPr>
            <w:r>
              <w:rPr>
                <w:rFonts w:ascii="Trebuchet MS" w:hAnsi="Trebuchet MS" w:cstheme="minorHAnsi"/>
                <w:lang w:val="fr-FR"/>
              </w:rPr>
              <w:t>23.11.2026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1AFD818" w14:textId="4890C012" w:rsidR="00C55D9E" w:rsidRPr="00C55D9E" w:rsidRDefault="00801F84" w:rsidP="00B8645D">
            <w:pPr>
              <w:spacing w:after="0" w:line="240" w:lineRule="auto"/>
              <w:rPr>
                <w:rFonts w:ascii="Trebuchet MS" w:hAnsi="Trebuchet MS" w:cstheme="minorHAnsi"/>
                <w:lang w:val="fr-FR"/>
              </w:rPr>
            </w:pPr>
            <w:r>
              <w:rPr>
                <w:rFonts w:ascii="Trebuchet MS" w:hAnsi="Trebuchet MS" w:cstheme="minorHAnsi"/>
                <w:lang w:val="fr-FR"/>
              </w:rPr>
              <w:t>14:00</w:t>
            </w:r>
          </w:p>
        </w:tc>
      </w:tr>
      <w:tr w:rsidR="00C55D9E" w:rsidRPr="004F1BAD" w14:paraId="18DBC3EB" w14:textId="77777777" w:rsidTr="00B8645D">
        <w:trPr>
          <w:trHeight w:val="233"/>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71B977F"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9.</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88FB9C0"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Termen limită contestații la proba scrisă</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CD5FA0D" w14:textId="168745A6" w:rsidR="00C55D9E" w:rsidRPr="00C55D9E" w:rsidRDefault="00801F84" w:rsidP="00B8645D">
            <w:pPr>
              <w:spacing w:after="0" w:line="240" w:lineRule="auto"/>
              <w:rPr>
                <w:rFonts w:ascii="Trebuchet MS" w:hAnsi="Trebuchet MS" w:cstheme="minorHAnsi"/>
                <w:lang w:val="fr-FR"/>
              </w:rPr>
            </w:pPr>
            <w:r>
              <w:rPr>
                <w:rFonts w:ascii="Trebuchet MS" w:hAnsi="Trebuchet MS" w:cstheme="minorHAnsi"/>
                <w:lang w:val="fr-FR"/>
              </w:rPr>
              <w:t>24.11.2026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7E6B5DD" w14:textId="74255837" w:rsidR="00C55D9E" w:rsidRPr="00C55D9E" w:rsidRDefault="00801F84" w:rsidP="00B8645D">
            <w:pPr>
              <w:spacing w:after="0" w:line="240" w:lineRule="auto"/>
              <w:rPr>
                <w:rFonts w:ascii="Trebuchet MS" w:hAnsi="Trebuchet MS" w:cstheme="minorHAnsi"/>
                <w:lang w:val="fr-FR"/>
              </w:rPr>
            </w:pPr>
            <w:r>
              <w:rPr>
                <w:rFonts w:ascii="Trebuchet MS" w:hAnsi="Trebuchet MS" w:cstheme="minorHAnsi"/>
                <w:lang w:val="fr-FR"/>
              </w:rPr>
              <w:t>14:00</w:t>
            </w:r>
          </w:p>
        </w:tc>
      </w:tr>
      <w:tr w:rsidR="00C55D9E" w:rsidRPr="004F1BAD" w14:paraId="69FF7A3B" w14:textId="77777777" w:rsidTr="00B8645D">
        <w:trPr>
          <w:trHeight w:val="314"/>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1F7BFAD"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10.</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8811741"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Afișarea rezultatelor la soluționarea contestațiilor la proba scrisă</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B65F66C" w14:textId="363C43BB" w:rsidR="00C55D9E" w:rsidRPr="00C55D9E" w:rsidRDefault="00801F84" w:rsidP="00B8645D">
            <w:pPr>
              <w:spacing w:after="0" w:line="240" w:lineRule="auto"/>
              <w:rPr>
                <w:rFonts w:ascii="Trebuchet MS" w:hAnsi="Trebuchet MS" w:cstheme="minorHAnsi"/>
                <w:lang w:val="fr-FR"/>
              </w:rPr>
            </w:pPr>
            <w:r>
              <w:rPr>
                <w:rFonts w:ascii="Trebuchet MS" w:hAnsi="Trebuchet MS" w:cstheme="minorHAnsi"/>
                <w:lang w:val="fr-FR"/>
              </w:rPr>
              <w:t>24.11.2026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1AB76F5" w14:textId="57B6227A" w:rsidR="00C55D9E" w:rsidRPr="00C55D9E" w:rsidRDefault="00801F84" w:rsidP="00B8645D">
            <w:pPr>
              <w:spacing w:after="0" w:line="240" w:lineRule="auto"/>
              <w:rPr>
                <w:rFonts w:ascii="Trebuchet MS" w:hAnsi="Trebuchet MS" w:cstheme="minorHAnsi"/>
                <w:lang w:val="fr-FR"/>
              </w:rPr>
            </w:pPr>
            <w:r>
              <w:rPr>
                <w:rFonts w:ascii="Trebuchet MS" w:hAnsi="Trebuchet MS" w:cstheme="minorHAnsi"/>
                <w:lang w:val="fr-FR"/>
              </w:rPr>
              <w:t>16:00</w:t>
            </w:r>
          </w:p>
        </w:tc>
      </w:tr>
      <w:tr w:rsidR="00C55D9E" w:rsidRPr="004F1BAD" w14:paraId="3FC3ECC1"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01127D"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11.</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92EEBDA" w14:textId="77777777" w:rsidR="00C55D9E" w:rsidRPr="00C55D9E" w:rsidRDefault="00C55D9E" w:rsidP="00B8645D">
            <w:pPr>
              <w:spacing w:after="0" w:line="240" w:lineRule="auto"/>
              <w:rPr>
                <w:rFonts w:ascii="Trebuchet MS" w:hAnsi="Trebuchet MS" w:cstheme="minorHAnsi"/>
              </w:rPr>
            </w:pPr>
            <w:r w:rsidRPr="00C55D9E">
              <w:rPr>
                <w:rFonts w:ascii="Trebuchet MS" w:hAnsi="Trebuchet MS" w:cstheme="minorHAnsi"/>
              </w:rPr>
              <w:t>Interviul</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81AC4A3" w14:textId="34AD227A" w:rsidR="00C55D9E" w:rsidRPr="00C55D9E" w:rsidRDefault="00E27365" w:rsidP="00B8645D">
            <w:pPr>
              <w:spacing w:after="0" w:line="240" w:lineRule="auto"/>
              <w:rPr>
                <w:rFonts w:ascii="Trebuchet MS" w:hAnsi="Trebuchet MS" w:cstheme="minorHAnsi"/>
              </w:rPr>
            </w:pPr>
            <w:r>
              <w:rPr>
                <w:rFonts w:ascii="Trebuchet MS" w:hAnsi="Trebuchet MS" w:cstheme="minorHAnsi"/>
              </w:rPr>
              <w:t>30</w:t>
            </w:r>
            <w:r w:rsidR="00801F84">
              <w:rPr>
                <w:rFonts w:ascii="Trebuchet MS" w:hAnsi="Trebuchet MS" w:cstheme="minorHAnsi"/>
              </w:rPr>
              <w:t>.11.2026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5F69520" w14:textId="45A1FF66" w:rsidR="00C55D9E" w:rsidRPr="00C55D9E" w:rsidRDefault="00801F84" w:rsidP="00B8645D">
            <w:pPr>
              <w:spacing w:after="0" w:line="240" w:lineRule="auto"/>
              <w:rPr>
                <w:rFonts w:ascii="Trebuchet MS" w:hAnsi="Trebuchet MS" w:cstheme="minorHAnsi"/>
              </w:rPr>
            </w:pPr>
            <w:r>
              <w:rPr>
                <w:rFonts w:ascii="Trebuchet MS" w:hAnsi="Trebuchet MS" w:cstheme="minorHAnsi"/>
              </w:rPr>
              <w:t>10:00</w:t>
            </w:r>
          </w:p>
        </w:tc>
      </w:tr>
      <w:tr w:rsidR="00C55D9E" w:rsidRPr="004F1BAD" w14:paraId="4B5E823C" w14:textId="77777777" w:rsidTr="00B8645D">
        <w:trPr>
          <w:trHeight w:val="305"/>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A5E72D1"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12.</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467996F"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Afișarea rezultatelor la proba de interviu</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5762B8A" w14:textId="21A2F51E"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30</w:t>
            </w:r>
            <w:r w:rsidR="00801F84">
              <w:rPr>
                <w:rFonts w:ascii="Trebuchet MS" w:hAnsi="Trebuchet MS" w:cstheme="minorHAnsi"/>
                <w:lang w:val="fr-FR"/>
              </w:rPr>
              <w:t>.11.2026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1711C7B" w14:textId="14958EB7" w:rsidR="00C55D9E" w:rsidRPr="00C55D9E" w:rsidRDefault="00801F84" w:rsidP="00B8645D">
            <w:pPr>
              <w:spacing w:after="0" w:line="240" w:lineRule="auto"/>
              <w:rPr>
                <w:rFonts w:ascii="Trebuchet MS" w:hAnsi="Trebuchet MS" w:cstheme="minorHAnsi"/>
                <w:lang w:val="fr-FR"/>
              </w:rPr>
            </w:pPr>
            <w:r>
              <w:rPr>
                <w:rFonts w:ascii="Trebuchet MS" w:hAnsi="Trebuchet MS" w:cstheme="minorHAnsi"/>
                <w:lang w:val="fr-FR"/>
              </w:rPr>
              <w:t>12:00</w:t>
            </w:r>
          </w:p>
        </w:tc>
      </w:tr>
      <w:tr w:rsidR="00C55D9E" w:rsidRPr="004F1BAD" w14:paraId="7B8E10EF" w14:textId="77777777" w:rsidTr="00B8645D">
        <w:trPr>
          <w:trHeight w:val="33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3B712B0"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13.</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154AA14"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Termen limită contestații la proba de interviu</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80D8753" w14:textId="0551053C"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30</w:t>
            </w:r>
            <w:r w:rsidR="00801F84">
              <w:rPr>
                <w:rFonts w:ascii="Trebuchet MS" w:hAnsi="Trebuchet MS" w:cstheme="minorHAnsi"/>
                <w:lang w:val="fr-FR"/>
              </w:rPr>
              <w:t>.11.2026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A0D4E9F" w14:textId="61CED1A3"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14:30</w:t>
            </w:r>
          </w:p>
        </w:tc>
      </w:tr>
      <w:tr w:rsidR="00C55D9E" w:rsidRPr="004F1BAD" w14:paraId="6E40E7EB" w14:textId="77777777" w:rsidTr="00B8645D">
        <w:trPr>
          <w:trHeight w:val="341"/>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42CA59A"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14.</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FD9B354"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Afișarea rezultatelor la soluționarea contestațiilor la proba de interviu</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DC161B4" w14:textId="6B45C995"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30.11.2026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ECDF51A" w14:textId="5BACE39C"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15:30</w:t>
            </w:r>
          </w:p>
        </w:tc>
      </w:tr>
      <w:tr w:rsidR="00C55D9E" w:rsidRPr="004F1BAD" w14:paraId="55C3E609" w14:textId="77777777" w:rsidTr="00B8645D">
        <w:trPr>
          <w:trHeight w:val="282"/>
        </w:trPr>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B0E1DC7" w14:textId="77777777" w:rsidR="00C55D9E" w:rsidRPr="00C55D9E" w:rsidRDefault="00C55D9E" w:rsidP="00B8645D">
            <w:pPr>
              <w:spacing w:after="0" w:line="240" w:lineRule="auto"/>
              <w:ind w:left="-20"/>
              <w:jc w:val="center"/>
              <w:rPr>
                <w:rFonts w:ascii="Trebuchet MS" w:hAnsi="Trebuchet MS" w:cstheme="minorHAnsi"/>
              </w:rPr>
            </w:pPr>
            <w:r w:rsidRPr="00C55D9E">
              <w:rPr>
                <w:rFonts w:ascii="Trebuchet MS" w:hAnsi="Trebuchet MS" w:cstheme="minorHAnsi"/>
              </w:rPr>
              <w:t>15.</w:t>
            </w:r>
          </w:p>
        </w:tc>
        <w:tc>
          <w:tcPr>
            <w:tcW w:w="68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7993B6C" w14:textId="77777777" w:rsidR="00C55D9E" w:rsidRPr="00C55D9E" w:rsidRDefault="00C55D9E" w:rsidP="00B8645D">
            <w:pPr>
              <w:spacing w:after="0" w:line="240" w:lineRule="auto"/>
              <w:rPr>
                <w:rFonts w:ascii="Trebuchet MS" w:hAnsi="Trebuchet MS" w:cstheme="minorHAnsi"/>
                <w:lang w:val="fr-FR"/>
              </w:rPr>
            </w:pPr>
            <w:r w:rsidRPr="00C55D9E">
              <w:rPr>
                <w:rFonts w:ascii="Trebuchet MS" w:hAnsi="Trebuchet MS" w:cstheme="minorHAnsi"/>
                <w:lang w:val="fr-FR"/>
              </w:rPr>
              <w:t>Afișarea rezultatelor finale ale concursului</w:t>
            </w:r>
          </w:p>
        </w:tc>
        <w:tc>
          <w:tcPr>
            <w:tcW w:w="10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C89A029" w14:textId="6F534D7D"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30.11.2026</w:t>
            </w:r>
          </w:p>
        </w:tc>
        <w:tc>
          <w:tcPr>
            <w:tcW w:w="997"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6D21D89" w14:textId="7EA27EAB" w:rsidR="00C55D9E" w:rsidRPr="00C55D9E" w:rsidRDefault="00E27365" w:rsidP="00B8645D">
            <w:pPr>
              <w:spacing w:after="0" w:line="240" w:lineRule="auto"/>
              <w:rPr>
                <w:rFonts w:ascii="Trebuchet MS" w:hAnsi="Trebuchet MS" w:cstheme="minorHAnsi"/>
                <w:lang w:val="fr-FR"/>
              </w:rPr>
            </w:pPr>
            <w:r>
              <w:rPr>
                <w:rFonts w:ascii="Trebuchet MS" w:hAnsi="Trebuchet MS" w:cstheme="minorHAnsi"/>
                <w:lang w:val="fr-FR"/>
              </w:rPr>
              <w:t>10:00</w:t>
            </w:r>
          </w:p>
        </w:tc>
      </w:tr>
    </w:tbl>
    <w:p w14:paraId="575CDC3B" w14:textId="77777777" w:rsidR="00C55D9E" w:rsidRDefault="00C55D9E" w:rsidP="00C55D9E">
      <w:pPr>
        <w:rPr>
          <w:rFonts w:cstheme="minorHAnsi"/>
          <w:b/>
          <w:bCs/>
          <w:lang w:val="fr-FR"/>
        </w:rPr>
      </w:pPr>
    </w:p>
    <w:p w14:paraId="0FB02FD3" w14:textId="1AB7912E" w:rsidR="008B3F39" w:rsidRDefault="008B3F39" w:rsidP="000A7860">
      <w:pPr>
        <w:pStyle w:val="Listparagraf"/>
        <w:spacing w:line="240" w:lineRule="auto"/>
        <w:ind w:left="709"/>
        <w:contextualSpacing/>
        <w:jc w:val="both"/>
        <w:rPr>
          <w:rFonts w:ascii="Trebuchet MS" w:hAnsi="Trebuchet MS"/>
          <w:b/>
          <w:bCs/>
          <w:sz w:val="24"/>
          <w:szCs w:val="24"/>
        </w:rPr>
      </w:pPr>
    </w:p>
    <w:p w14:paraId="0F495261" w14:textId="6A499F93" w:rsidR="000A7860" w:rsidRDefault="000A7860" w:rsidP="000A7860">
      <w:pPr>
        <w:pStyle w:val="Listparagraf"/>
        <w:spacing w:line="240" w:lineRule="auto"/>
        <w:ind w:left="709"/>
        <w:contextualSpacing/>
        <w:jc w:val="both"/>
        <w:rPr>
          <w:rFonts w:ascii="Trebuchet MS" w:hAnsi="Trebuchet MS"/>
          <w:b/>
          <w:bCs/>
          <w:sz w:val="24"/>
          <w:szCs w:val="24"/>
        </w:rPr>
      </w:pPr>
      <w:r>
        <w:rPr>
          <w:rFonts w:ascii="Trebuchet MS" w:hAnsi="Trebuchet MS"/>
          <w:b/>
          <w:bCs/>
          <w:sz w:val="24"/>
          <w:szCs w:val="24"/>
        </w:rPr>
        <w:t xml:space="preserve">Informații suplimentare se pot obține la nr. de telefon 0261/833001, adresa de email: </w:t>
      </w:r>
      <w:hyperlink r:id="rId11" w:history="1">
        <w:r w:rsidRPr="00492E24">
          <w:rPr>
            <w:rStyle w:val="Hyperlink"/>
            <w:rFonts w:ascii="Trebuchet MS" w:hAnsi="Trebuchet MS"/>
            <w:b/>
            <w:bCs/>
            <w:sz w:val="24"/>
            <w:szCs w:val="24"/>
          </w:rPr>
          <w:t>primariacamarzana@gmail.com</w:t>
        </w:r>
      </w:hyperlink>
      <w:r>
        <w:rPr>
          <w:rFonts w:ascii="Trebuchet MS" w:hAnsi="Trebuchet MS"/>
          <w:b/>
          <w:bCs/>
          <w:sz w:val="24"/>
          <w:szCs w:val="24"/>
        </w:rPr>
        <w:t>, persoană de contact: secretar general- Borhidan Cristina-Mariana.</w:t>
      </w:r>
    </w:p>
    <w:p w14:paraId="76258375" w14:textId="77777777" w:rsidR="003B4009" w:rsidRDefault="003B4009" w:rsidP="000A7860">
      <w:pPr>
        <w:pStyle w:val="Listparagraf"/>
        <w:spacing w:line="240" w:lineRule="auto"/>
        <w:ind w:left="709"/>
        <w:contextualSpacing/>
        <w:jc w:val="both"/>
        <w:rPr>
          <w:rFonts w:ascii="Trebuchet MS" w:hAnsi="Trebuchet MS"/>
          <w:b/>
          <w:bCs/>
          <w:sz w:val="24"/>
          <w:szCs w:val="24"/>
        </w:rPr>
      </w:pPr>
    </w:p>
    <w:p w14:paraId="18311DD6" w14:textId="77777777" w:rsidR="003B4009" w:rsidRDefault="003B4009" w:rsidP="000A7860">
      <w:pPr>
        <w:pStyle w:val="Listparagraf"/>
        <w:spacing w:line="240" w:lineRule="auto"/>
        <w:ind w:left="709"/>
        <w:contextualSpacing/>
        <w:jc w:val="both"/>
        <w:rPr>
          <w:rFonts w:ascii="Trebuchet MS" w:hAnsi="Trebuchet MS"/>
          <w:b/>
          <w:bCs/>
          <w:sz w:val="24"/>
          <w:szCs w:val="24"/>
        </w:rPr>
      </w:pPr>
    </w:p>
    <w:p w14:paraId="2F5257CF" w14:textId="77E23F7B" w:rsidR="003B4009" w:rsidRDefault="003B4009" w:rsidP="003B4009">
      <w:pPr>
        <w:pStyle w:val="Listparagraf"/>
        <w:spacing w:line="240" w:lineRule="auto"/>
        <w:ind w:left="709"/>
        <w:contextualSpacing/>
        <w:jc w:val="center"/>
        <w:rPr>
          <w:rFonts w:ascii="Trebuchet MS" w:hAnsi="Trebuchet MS"/>
          <w:b/>
          <w:bCs/>
          <w:sz w:val="24"/>
          <w:szCs w:val="24"/>
        </w:rPr>
      </w:pPr>
      <w:r>
        <w:rPr>
          <w:rFonts w:ascii="Trebuchet MS" w:hAnsi="Trebuchet MS"/>
          <w:b/>
          <w:bCs/>
          <w:sz w:val="24"/>
          <w:szCs w:val="24"/>
        </w:rPr>
        <w:t>Primar,</w:t>
      </w:r>
    </w:p>
    <w:p w14:paraId="3330F2E0" w14:textId="3DAA5628" w:rsidR="003B4009" w:rsidRDefault="003B4009" w:rsidP="003B4009">
      <w:pPr>
        <w:pStyle w:val="Listparagraf"/>
        <w:spacing w:line="240" w:lineRule="auto"/>
        <w:ind w:left="709"/>
        <w:contextualSpacing/>
        <w:jc w:val="center"/>
        <w:rPr>
          <w:rFonts w:ascii="Trebuchet MS" w:hAnsi="Trebuchet MS"/>
          <w:b/>
          <w:bCs/>
          <w:sz w:val="24"/>
          <w:szCs w:val="24"/>
        </w:rPr>
      </w:pPr>
      <w:r>
        <w:rPr>
          <w:rFonts w:ascii="Trebuchet MS" w:hAnsi="Trebuchet MS"/>
          <w:b/>
          <w:bCs/>
          <w:sz w:val="24"/>
          <w:szCs w:val="24"/>
        </w:rPr>
        <w:t>Ionici Florin-Dumitru</w:t>
      </w:r>
    </w:p>
    <w:p w14:paraId="04FF7B77" w14:textId="77777777" w:rsidR="003B4009" w:rsidRPr="002213AE" w:rsidRDefault="003B4009" w:rsidP="003B4009">
      <w:pPr>
        <w:pStyle w:val="Listparagraf"/>
        <w:spacing w:line="240" w:lineRule="auto"/>
        <w:ind w:left="709"/>
        <w:contextualSpacing/>
        <w:jc w:val="center"/>
        <w:rPr>
          <w:rFonts w:ascii="Trebuchet MS" w:hAnsi="Trebuchet MS"/>
          <w:bCs/>
          <w:sz w:val="24"/>
          <w:szCs w:val="24"/>
        </w:rPr>
      </w:pPr>
    </w:p>
    <w:sectPr w:rsidR="003B4009" w:rsidRPr="002213AE" w:rsidSect="00C92DE3">
      <w:footerReference w:type="default" r:id="rId12"/>
      <w:pgSz w:w="11906" w:h="16838"/>
      <w:pgMar w:top="426" w:right="707" w:bottom="284" w:left="851"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1B0FF" w14:textId="77777777" w:rsidR="00FE5223" w:rsidRDefault="00FE5223">
      <w:pPr>
        <w:spacing w:after="0" w:line="240" w:lineRule="auto"/>
      </w:pPr>
      <w:r>
        <w:separator/>
      </w:r>
    </w:p>
  </w:endnote>
  <w:endnote w:type="continuationSeparator" w:id="0">
    <w:p w14:paraId="1C84E60A" w14:textId="77777777" w:rsidR="00FE5223" w:rsidRDefault="00FE5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792E0" w14:textId="77777777" w:rsidR="00F118F1" w:rsidRDefault="00540219">
    <w:pPr>
      <w:pStyle w:val="Subsol"/>
      <w:jc w:val="center"/>
    </w:pPr>
    <w:r>
      <w:fldChar w:fldCharType="begin"/>
    </w:r>
    <w:r>
      <w:instrText xml:space="preserve"> PAGE </w:instrText>
    </w:r>
    <w:r>
      <w:fldChar w:fldCharType="separate"/>
    </w:r>
    <w:r w:rsidR="0090520F">
      <w:rPr>
        <w:noProof/>
      </w:rPr>
      <w:t>7</w:t>
    </w:r>
    <w:r>
      <w:fldChar w:fldCharType="end"/>
    </w:r>
  </w:p>
  <w:p w14:paraId="322A7B96" w14:textId="77777777" w:rsidR="00F118F1" w:rsidRDefault="00F118F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E32AE" w14:textId="77777777" w:rsidR="00FE5223" w:rsidRDefault="00FE5223">
      <w:pPr>
        <w:spacing w:after="0" w:line="240" w:lineRule="auto"/>
      </w:pPr>
      <w:r>
        <w:rPr>
          <w:color w:val="000000"/>
        </w:rPr>
        <w:separator/>
      </w:r>
    </w:p>
  </w:footnote>
  <w:footnote w:type="continuationSeparator" w:id="0">
    <w:p w14:paraId="393661AB" w14:textId="77777777" w:rsidR="00FE5223" w:rsidRDefault="00FE52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9E2F08F"/>
    <w:multiLevelType w:val="hybridMultilevel"/>
    <w:tmpl w:val="A6E682B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626A6EA"/>
    <w:multiLevelType w:val="hybridMultilevel"/>
    <w:tmpl w:val="A67CD64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2079A5B"/>
    <w:multiLevelType w:val="hybridMultilevel"/>
    <w:tmpl w:val="3D3E856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91360B"/>
    <w:multiLevelType w:val="hybridMultilevel"/>
    <w:tmpl w:val="DEE20626"/>
    <w:lvl w:ilvl="0" w:tplc="0418000F">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4" w15:restartNumberingAfterBreak="0">
    <w:nsid w:val="11616BC0"/>
    <w:multiLevelType w:val="hybridMultilevel"/>
    <w:tmpl w:val="CD3E7DE0"/>
    <w:lvl w:ilvl="0" w:tplc="0418000F">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5" w15:restartNumberingAfterBreak="0">
    <w:nsid w:val="1733253D"/>
    <w:multiLevelType w:val="hybridMultilevel"/>
    <w:tmpl w:val="A90CB33E"/>
    <w:lvl w:ilvl="0" w:tplc="0409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6" w15:restartNumberingAfterBreak="0">
    <w:nsid w:val="26EE31BB"/>
    <w:multiLevelType w:val="hybridMultilevel"/>
    <w:tmpl w:val="4112D552"/>
    <w:lvl w:ilvl="0" w:tplc="0409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7" w15:restartNumberingAfterBreak="0">
    <w:nsid w:val="283FED21"/>
    <w:multiLevelType w:val="hybridMultilevel"/>
    <w:tmpl w:val="9E9A83B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CF14A67"/>
    <w:multiLevelType w:val="multilevel"/>
    <w:tmpl w:val="4378D08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2DF71014"/>
    <w:multiLevelType w:val="hybridMultilevel"/>
    <w:tmpl w:val="0F521778"/>
    <w:lvl w:ilvl="0" w:tplc="0409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0" w15:restartNumberingAfterBreak="0">
    <w:nsid w:val="31037BFE"/>
    <w:multiLevelType w:val="hybridMultilevel"/>
    <w:tmpl w:val="30F8F02A"/>
    <w:lvl w:ilvl="0" w:tplc="0409000F">
      <w:start w:val="1"/>
      <w:numFmt w:val="decimal"/>
      <w:lvlText w:val="%1."/>
      <w:lvlJc w:val="left"/>
      <w:pPr>
        <w:ind w:left="360" w:hanging="360"/>
      </w:pPr>
    </w:lvl>
    <w:lvl w:ilvl="1" w:tplc="02C45990">
      <w:start w:val="1"/>
      <w:numFmt w:val="lowerLetter"/>
      <w:lvlText w:val="%2."/>
      <w:lvlJc w:val="left"/>
      <w:pPr>
        <w:ind w:left="1440" w:hanging="72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181F5E"/>
    <w:multiLevelType w:val="hybridMultilevel"/>
    <w:tmpl w:val="3CF86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0B71C5"/>
    <w:multiLevelType w:val="hybridMultilevel"/>
    <w:tmpl w:val="E4E25688"/>
    <w:lvl w:ilvl="0" w:tplc="04090013">
      <w:start w:val="1"/>
      <w:numFmt w:val="upperRoman"/>
      <w:lvlText w:val="%1."/>
      <w:lvlJc w:val="righ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13" w15:restartNumberingAfterBreak="0">
    <w:nsid w:val="3E1273A6"/>
    <w:multiLevelType w:val="hybridMultilevel"/>
    <w:tmpl w:val="1666AA90"/>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52F25BAD"/>
    <w:multiLevelType w:val="multilevel"/>
    <w:tmpl w:val="7464B882"/>
    <w:lvl w:ilvl="0">
      <w:numFmt w:val="bullet"/>
      <w:lvlText w:val="-"/>
      <w:lvlJc w:val="left"/>
      <w:pPr>
        <w:ind w:left="1069" w:hanging="360"/>
      </w:pPr>
      <w:rPr>
        <w:rFonts w:ascii="Times New Roman" w:eastAsia="Calibri" w:hAnsi="Times New Roman" w:cs="Times New Roman"/>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5" w15:restartNumberingAfterBreak="0">
    <w:nsid w:val="5C1E24BB"/>
    <w:multiLevelType w:val="hybridMultilevel"/>
    <w:tmpl w:val="925C552C"/>
    <w:lvl w:ilvl="0" w:tplc="04180001">
      <w:start w:val="1"/>
      <w:numFmt w:val="bullet"/>
      <w:lvlText w:val=""/>
      <w:lvlJc w:val="left"/>
      <w:pPr>
        <w:ind w:left="1429" w:hanging="360"/>
      </w:pPr>
      <w:rPr>
        <w:rFonts w:ascii="Symbol" w:hAnsi="Symbol"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6" w15:restartNumberingAfterBreak="0">
    <w:nsid w:val="62005568"/>
    <w:multiLevelType w:val="hybridMultilevel"/>
    <w:tmpl w:val="9AD0A166"/>
    <w:lvl w:ilvl="0" w:tplc="0409000B">
      <w:start w:val="1"/>
      <w:numFmt w:val="bullet"/>
      <w:lvlText w:val=""/>
      <w:lvlJc w:val="left"/>
      <w:pPr>
        <w:ind w:left="1500" w:hanging="360"/>
      </w:pPr>
      <w:rPr>
        <w:rFonts w:ascii="Wingdings" w:hAnsi="Wingdings" w:hint="default"/>
      </w:rPr>
    </w:lvl>
    <w:lvl w:ilvl="1" w:tplc="04180003" w:tentative="1">
      <w:start w:val="1"/>
      <w:numFmt w:val="bullet"/>
      <w:lvlText w:val="o"/>
      <w:lvlJc w:val="left"/>
      <w:pPr>
        <w:ind w:left="2220" w:hanging="360"/>
      </w:pPr>
      <w:rPr>
        <w:rFonts w:ascii="Courier New" w:hAnsi="Courier New" w:cs="Courier New" w:hint="default"/>
      </w:rPr>
    </w:lvl>
    <w:lvl w:ilvl="2" w:tplc="04180005" w:tentative="1">
      <w:start w:val="1"/>
      <w:numFmt w:val="bullet"/>
      <w:lvlText w:val=""/>
      <w:lvlJc w:val="left"/>
      <w:pPr>
        <w:ind w:left="2940" w:hanging="360"/>
      </w:pPr>
      <w:rPr>
        <w:rFonts w:ascii="Wingdings" w:hAnsi="Wingdings" w:hint="default"/>
      </w:rPr>
    </w:lvl>
    <w:lvl w:ilvl="3" w:tplc="04180001" w:tentative="1">
      <w:start w:val="1"/>
      <w:numFmt w:val="bullet"/>
      <w:lvlText w:val=""/>
      <w:lvlJc w:val="left"/>
      <w:pPr>
        <w:ind w:left="3660" w:hanging="360"/>
      </w:pPr>
      <w:rPr>
        <w:rFonts w:ascii="Symbol" w:hAnsi="Symbol" w:hint="default"/>
      </w:rPr>
    </w:lvl>
    <w:lvl w:ilvl="4" w:tplc="04180003" w:tentative="1">
      <w:start w:val="1"/>
      <w:numFmt w:val="bullet"/>
      <w:lvlText w:val="o"/>
      <w:lvlJc w:val="left"/>
      <w:pPr>
        <w:ind w:left="4380" w:hanging="360"/>
      </w:pPr>
      <w:rPr>
        <w:rFonts w:ascii="Courier New" w:hAnsi="Courier New" w:cs="Courier New" w:hint="default"/>
      </w:rPr>
    </w:lvl>
    <w:lvl w:ilvl="5" w:tplc="04180005" w:tentative="1">
      <w:start w:val="1"/>
      <w:numFmt w:val="bullet"/>
      <w:lvlText w:val=""/>
      <w:lvlJc w:val="left"/>
      <w:pPr>
        <w:ind w:left="5100" w:hanging="360"/>
      </w:pPr>
      <w:rPr>
        <w:rFonts w:ascii="Wingdings" w:hAnsi="Wingdings" w:hint="default"/>
      </w:rPr>
    </w:lvl>
    <w:lvl w:ilvl="6" w:tplc="04180001" w:tentative="1">
      <w:start w:val="1"/>
      <w:numFmt w:val="bullet"/>
      <w:lvlText w:val=""/>
      <w:lvlJc w:val="left"/>
      <w:pPr>
        <w:ind w:left="5820" w:hanging="360"/>
      </w:pPr>
      <w:rPr>
        <w:rFonts w:ascii="Symbol" w:hAnsi="Symbol" w:hint="default"/>
      </w:rPr>
    </w:lvl>
    <w:lvl w:ilvl="7" w:tplc="04180003" w:tentative="1">
      <w:start w:val="1"/>
      <w:numFmt w:val="bullet"/>
      <w:lvlText w:val="o"/>
      <w:lvlJc w:val="left"/>
      <w:pPr>
        <w:ind w:left="6540" w:hanging="360"/>
      </w:pPr>
      <w:rPr>
        <w:rFonts w:ascii="Courier New" w:hAnsi="Courier New" w:cs="Courier New" w:hint="default"/>
      </w:rPr>
    </w:lvl>
    <w:lvl w:ilvl="8" w:tplc="04180005" w:tentative="1">
      <w:start w:val="1"/>
      <w:numFmt w:val="bullet"/>
      <w:lvlText w:val=""/>
      <w:lvlJc w:val="left"/>
      <w:pPr>
        <w:ind w:left="7260" w:hanging="360"/>
      </w:pPr>
      <w:rPr>
        <w:rFonts w:ascii="Wingdings" w:hAnsi="Wingdings" w:hint="default"/>
      </w:rPr>
    </w:lvl>
  </w:abstractNum>
  <w:abstractNum w:abstractNumId="17" w15:restartNumberingAfterBreak="0">
    <w:nsid w:val="6BE573F4"/>
    <w:multiLevelType w:val="hybridMultilevel"/>
    <w:tmpl w:val="B804029C"/>
    <w:lvl w:ilvl="0" w:tplc="F790F03C">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730268E8"/>
    <w:multiLevelType w:val="hybridMultilevel"/>
    <w:tmpl w:val="C4CC6918"/>
    <w:lvl w:ilvl="0" w:tplc="04180001">
      <w:start w:val="1"/>
      <w:numFmt w:val="bullet"/>
      <w:lvlText w:val=""/>
      <w:lvlJc w:val="left"/>
      <w:pPr>
        <w:ind w:left="1429" w:hanging="360"/>
      </w:pPr>
      <w:rPr>
        <w:rFonts w:ascii="Symbol" w:hAnsi="Symbol"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9" w15:restartNumberingAfterBreak="0">
    <w:nsid w:val="749B351E"/>
    <w:multiLevelType w:val="hybridMultilevel"/>
    <w:tmpl w:val="C352BA18"/>
    <w:lvl w:ilvl="0" w:tplc="04180001">
      <w:start w:val="1"/>
      <w:numFmt w:val="bullet"/>
      <w:lvlText w:val=""/>
      <w:lvlJc w:val="left"/>
      <w:pPr>
        <w:ind w:left="1429" w:hanging="360"/>
      </w:pPr>
      <w:rPr>
        <w:rFonts w:ascii="Symbol" w:hAnsi="Symbol"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0" w15:restartNumberingAfterBreak="0">
    <w:nsid w:val="7B483D36"/>
    <w:multiLevelType w:val="hybridMultilevel"/>
    <w:tmpl w:val="1B329DA4"/>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4"/>
  </w:num>
  <w:num w:numId="2">
    <w:abstractNumId w:val="8"/>
  </w:num>
  <w:num w:numId="3">
    <w:abstractNumId w:val="17"/>
  </w:num>
  <w:num w:numId="4">
    <w:abstractNumId w:val="4"/>
  </w:num>
  <w:num w:numId="5">
    <w:abstractNumId w:val="3"/>
  </w:num>
  <w:num w:numId="6">
    <w:abstractNumId w:val="11"/>
  </w:num>
  <w:num w:numId="7">
    <w:abstractNumId w:val="10"/>
  </w:num>
  <w:num w:numId="8">
    <w:abstractNumId w:val="20"/>
  </w:num>
  <w:num w:numId="9">
    <w:abstractNumId w:val="13"/>
  </w:num>
  <w:num w:numId="10">
    <w:abstractNumId w:val="19"/>
  </w:num>
  <w:num w:numId="11">
    <w:abstractNumId w:val="15"/>
  </w:num>
  <w:num w:numId="12">
    <w:abstractNumId w:val="18"/>
  </w:num>
  <w:num w:numId="13">
    <w:abstractNumId w:val="0"/>
  </w:num>
  <w:num w:numId="14">
    <w:abstractNumId w:val="12"/>
  </w:num>
  <w:num w:numId="15">
    <w:abstractNumId w:val="2"/>
  </w:num>
  <w:num w:numId="16">
    <w:abstractNumId w:val="7"/>
  </w:num>
  <w:num w:numId="17">
    <w:abstractNumId w:val="1"/>
  </w:num>
  <w:num w:numId="18">
    <w:abstractNumId w:val="9"/>
  </w:num>
  <w:num w:numId="19">
    <w:abstractNumId w:val="6"/>
  </w:num>
  <w:num w:numId="20">
    <w:abstractNumId w:val="5"/>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0AD"/>
    <w:rsid w:val="00032204"/>
    <w:rsid w:val="00046B8B"/>
    <w:rsid w:val="00052EAD"/>
    <w:rsid w:val="00056D66"/>
    <w:rsid w:val="00083641"/>
    <w:rsid w:val="000A7860"/>
    <w:rsid w:val="000C70F9"/>
    <w:rsid w:val="000D04C1"/>
    <w:rsid w:val="001351FD"/>
    <w:rsid w:val="00135B79"/>
    <w:rsid w:val="0014568A"/>
    <w:rsid w:val="0014786A"/>
    <w:rsid w:val="00171785"/>
    <w:rsid w:val="00172C61"/>
    <w:rsid w:val="00176C22"/>
    <w:rsid w:val="001A283D"/>
    <w:rsid w:val="001B3FA7"/>
    <w:rsid w:val="001B5DEF"/>
    <w:rsid w:val="001E1F26"/>
    <w:rsid w:val="001F61DE"/>
    <w:rsid w:val="0020629D"/>
    <w:rsid w:val="00211536"/>
    <w:rsid w:val="002142AB"/>
    <w:rsid w:val="00217E11"/>
    <w:rsid w:val="002213AE"/>
    <w:rsid w:val="0023363D"/>
    <w:rsid w:val="00244F2C"/>
    <w:rsid w:val="0024637C"/>
    <w:rsid w:val="002674B1"/>
    <w:rsid w:val="00294B5C"/>
    <w:rsid w:val="002A6E84"/>
    <w:rsid w:val="002C589A"/>
    <w:rsid w:val="002D1EB4"/>
    <w:rsid w:val="00332E30"/>
    <w:rsid w:val="00345E86"/>
    <w:rsid w:val="00346B71"/>
    <w:rsid w:val="00381BA4"/>
    <w:rsid w:val="003824E4"/>
    <w:rsid w:val="00382C94"/>
    <w:rsid w:val="00393F80"/>
    <w:rsid w:val="003A6A8A"/>
    <w:rsid w:val="003B4009"/>
    <w:rsid w:val="003B5784"/>
    <w:rsid w:val="003D19CF"/>
    <w:rsid w:val="003E2FF8"/>
    <w:rsid w:val="003F679E"/>
    <w:rsid w:val="004025C8"/>
    <w:rsid w:val="0040685B"/>
    <w:rsid w:val="00412665"/>
    <w:rsid w:val="004207DC"/>
    <w:rsid w:val="004337BC"/>
    <w:rsid w:val="0044381A"/>
    <w:rsid w:val="004512BF"/>
    <w:rsid w:val="004724D6"/>
    <w:rsid w:val="00484800"/>
    <w:rsid w:val="00492E28"/>
    <w:rsid w:val="0050014E"/>
    <w:rsid w:val="0051251B"/>
    <w:rsid w:val="00512D92"/>
    <w:rsid w:val="00522D03"/>
    <w:rsid w:val="005336CA"/>
    <w:rsid w:val="00540219"/>
    <w:rsid w:val="00552A00"/>
    <w:rsid w:val="005667C1"/>
    <w:rsid w:val="005761CD"/>
    <w:rsid w:val="00583893"/>
    <w:rsid w:val="005958D3"/>
    <w:rsid w:val="005A25F9"/>
    <w:rsid w:val="005A4251"/>
    <w:rsid w:val="005D0C71"/>
    <w:rsid w:val="005E2F33"/>
    <w:rsid w:val="005F2352"/>
    <w:rsid w:val="005F66E3"/>
    <w:rsid w:val="00607B90"/>
    <w:rsid w:val="00635645"/>
    <w:rsid w:val="00694D11"/>
    <w:rsid w:val="00697C66"/>
    <w:rsid w:val="00697DF0"/>
    <w:rsid w:val="006B2C9E"/>
    <w:rsid w:val="006B5BEF"/>
    <w:rsid w:val="006E1E35"/>
    <w:rsid w:val="006F278C"/>
    <w:rsid w:val="00740514"/>
    <w:rsid w:val="00751034"/>
    <w:rsid w:val="00791607"/>
    <w:rsid w:val="0079593C"/>
    <w:rsid w:val="007B5CD9"/>
    <w:rsid w:val="007D613F"/>
    <w:rsid w:val="007E040F"/>
    <w:rsid w:val="0080144F"/>
    <w:rsid w:val="00801F84"/>
    <w:rsid w:val="00814172"/>
    <w:rsid w:val="00814296"/>
    <w:rsid w:val="008206C8"/>
    <w:rsid w:val="00831B48"/>
    <w:rsid w:val="00861BEA"/>
    <w:rsid w:val="00881B44"/>
    <w:rsid w:val="00887866"/>
    <w:rsid w:val="00890EDE"/>
    <w:rsid w:val="008A1593"/>
    <w:rsid w:val="008B3F39"/>
    <w:rsid w:val="008C2973"/>
    <w:rsid w:val="008D25E1"/>
    <w:rsid w:val="008E28C7"/>
    <w:rsid w:val="009034C0"/>
    <w:rsid w:val="0090520F"/>
    <w:rsid w:val="00911D24"/>
    <w:rsid w:val="00912008"/>
    <w:rsid w:val="00940FC7"/>
    <w:rsid w:val="00956C4F"/>
    <w:rsid w:val="00967474"/>
    <w:rsid w:val="00970A2B"/>
    <w:rsid w:val="009865E8"/>
    <w:rsid w:val="009A25A4"/>
    <w:rsid w:val="009D31A8"/>
    <w:rsid w:val="009E1575"/>
    <w:rsid w:val="009E4CFA"/>
    <w:rsid w:val="009F0E77"/>
    <w:rsid w:val="00A158EE"/>
    <w:rsid w:val="00A23F2D"/>
    <w:rsid w:val="00A26BFF"/>
    <w:rsid w:val="00A66626"/>
    <w:rsid w:val="00A7274C"/>
    <w:rsid w:val="00A734BC"/>
    <w:rsid w:val="00AC1B1A"/>
    <w:rsid w:val="00AC53A8"/>
    <w:rsid w:val="00AC574E"/>
    <w:rsid w:val="00AF56BE"/>
    <w:rsid w:val="00AF61F8"/>
    <w:rsid w:val="00B0396B"/>
    <w:rsid w:val="00B46529"/>
    <w:rsid w:val="00B530AD"/>
    <w:rsid w:val="00B536D9"/>
    <w:rsid w:val="00B62067"/>
    <w:rsid w:val="00B71652"/>
    <w:rsid w:val="00BE4861"/>
    <w:rsid w:val="00BF07E6"/>
    <w:rsid w:val="00C06BF5"/>
    <w:rsid w:val="00C10482"/>
    <w:rsid w:val="00C12C61"/>
    <w:rsid w:val="00C35641"/>
    <w:rsid w:val="00C46E3C"/>
    <w:rsid w:val="00C53AA6"/>
    <w:rsid w:val="00C55D9E"/>
    <w:rsid w:val="00C71613"/>
    <w:rsid w:val="00C7710E"/>
    <w:rsid w:val="00C9116C"/>
    <w:rsid w:val="00C92DE3"/>
    <w:rsid w:val="00CA55EE"/>
    <w:rsid w:val="00CD1E1C"/>
    <w:rsid w:val="00D120CF"/>
    <w:rsid w:val="00D30195"/>
    <w:rsid w:val="00D52705"/>
    <w:rsid w:val="00D5290B"/>
    <w:rsid w:val="00D5796F"/>
    <w:rsid w:val="00D83A8C"/>
    <w:rsid w:val="00D92B15"/>
    <w:rsid w:val="00DD1BA7"/>
    <w:rsid w:val="00DD3364"/>
    <w:rsid w:val="00E21669"/>
    <w:rsid w:val="00E27365"/>
    <w:rsid w:val="00E6219F"/>
    <w:rsid w:val="00E65B65"/>
    <w:rsid w:val="00E67F4D"/>
    <w:rsid w:val="00E70A01"/>
    <w:rsid w:val="00E83201"/>
    <w:rsid w:val="00E876B7"/>
    <w:rsid w:val="00EA1DAB"/>
    <w:rsid w:val="00EB1572"/>
    <w:rsid w:val="00EB3229"/>
    <w:rsid w:val="00ED3177"/>
    <w:rsid w:val="00EE19FA"/>
    <w:rsid w:val="00EF762B"/>
    <w:rsid w:val="00F06670"/>
    <w:rsid w:val="00F118F1"/>
    <w:rsid w:val="00F227CB"/>
    <w:rsid w:val="00F244D0"/>
    <w:rsid w:val="00F307AB"/>
    <w:rsid w:val="00F4778B"/>
    <w:rsid w:val="00F56C2C"/>
    <w:rsid w:val="00F72330"/>
    <w:rsid w:val="00FA3004"/>
    <w:rsid w:val="00FC13A0"/>
    <w:rsid w:val="00FC3148"/>
    <w:rsid w:val="00FE2673"/>
    <w:rsid w:val="00FE52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30B56"/>
  <w15:docId w15:val="{44DC25F9-3916-4DB3-AF4E-E3DDC07D3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kern w:val="3"/>
        <w:sz w:val="22"/>
        <w:szCs w:val="22"/>
        <w:lang w:val="ro-RO"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fCaracter"/>
    <w:uiPriority w:val="34"/>
    <w:qFormat/>
    <w:pPr>
      <w:ind w:left="720"/>
    </w:pPr>
  </w:style>
  <w:style w:type="paragraph" w:styleId="Antet">
    <w:name w:val="header"/>
    <w:basedOn w:val="Normal"/>
    <w:pPr>
      <w:tabs>
        <w:tab w:val="center" w:pos="4536"/>
        <w:tab w:val="right" w:pos="9072"/>
      </w:tabs>
      <w:spacing w:after="0" w:line="240" w:lineRule="auto"/>
    </w:pPr>
  </w:style>
  <w:style w:type="character" w:customStyle="1" w:styleId="AntetCaracter">
    <w:name w:val="Antet Caracter"/>
    <w:basedOn w:val="Fontdeparagrafimplicit"/>
  </w:style>
  <w:style w:type="paragraph" w:styleId="Subsol">
    <w:name w:val="footer"/>
    <w:basedOn w:val="Normal"/>
    <w:pPr>
      <w:tabs>
        <w:tab w:val="center" w:pos="4536"/>
        <w:tab w:val="right" w:pos="9072"/>
      </w:tabs>
      <w:spacing w:after="0" w:line="240" w:lineRule="auto"/>
    </w:pPr>
  </w:style>
  <w:style w:type="character" w:customStyle="1" w:styleId="SubsolCaracter">
    <w:name w:val="Subsol Caracter"/>
    <w:basedOn w:val="Fontdeparagrafimplicit"/>
  </w:style>
  <w:style w:type="paragraph" w:styleId="NormalWeb">
    <w:name w:val="Normal (Web)"/>
    <w:basedOn w:val="Normal"/>
    <w:uiPriority w:val="99"/>
    <w:unhideWhenUsed/>
    <w:rsid w:val="00CD1E1C"/>
    <w:pPr>
      <w:suppressAutoHyphens w:val="0"/>
      <w:autoSpaceDN/>
      <w:spacing w:before="100" w:beforeAutospacing="1" w:after="100" w:afterAutospacing="1" w:line="240" w:lineRule="auto"/>
      <w:textAlignment w:val="auto"/>
    </w:pPr>
    <w:rPr>
      <w:rFonts w:ascii="Times New Roman" w:eastAsia="Times New Roman" w:hAnsi="Times New Roman"/>
      <w:kern w:val="0"/>
      <w:sz w:val="24"/>
      <w:szCs w:val="24"/>
      <w:lang w:val="en-US"/>
    </w:rPr>
  </w:style>
  <w:style w:type="character" w:styleId="Hyperlink">
    <w:name w:val="Hyperlink"/>
    <w:basedOn w:val="Fontdeparagrafimplicit"/>
    <w:uiPriority w:val="99"/>
    <w:unhideWhenUsed/>
    <w:rsid w:val="00CD1E1C"/>
    <w:rPr>
      <w:color w:val="0563C1" w:themeColor="hyperlink"/>
      <w:u w:val="single"/>
    </w:rPr>
  </w:style>
  <w:style w:type="character" w:customStyle="1" w:styleId="UnresolvedMention">
    <w:name w:val="Unresolved Mention"/>
    <w:basedOn w:val="Fontdeparagrafimplicit"/>
    <w:uiPriority w:val="99"/>
    <w:semiHidden/>
    <w:unhideWhenUsed/>
    <w:rsid w:val="00CD1E1C"/>
    <w:rPr>
      <w:color w:val="605E5C"/>
      <w:shd w:val="clear" w:color="auto" w:fill="E1DFDD"/>
    </w:rPr>
  </w:style>
  <w:style w:type="table" w:styleId="Tabelgril">
    <w:name w:val="Table Grid"/>
    <w:basedOn w:val="TabelNormal"/>
    <w:uiPriority w:val="39"/>
    <w:rsid w:val="000D04C1"/>
    <w:pPr>
      <w:autoSpaceDN/>
      <w:spacing w:after="0" w:line="240" w:lineRule="auto"/>
      <w:textAlignment w:val="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Normal bullet 2 Caracter,List Paragraph1 Caracter,body 2 Caracter,List Paragraph11 Caracter,Akapit z listą BS Caracter,Outlines a.b.c. Caracter,List_Paragraph Caracter,Multilevel para_II Caracter,Akapit z lista BS Caracter"/>
    <w:link w:val="Listparagraf"/>
    <w:uiPriority w:val="34"/>
    <w:qFormat/>
    <w:locked/>
    <w:rsid w:val="008B3F39"/>
  </w:style>
  <w:style w:type="paragraph" w:customStyle="1" w:styleId="Default">
    <w:name w:val="Default"/>
    <w:rsid w:val="00C92DE3"/>
    <w:pPr>
      <w:autoSpaceDE w:val="0"/>
      <w:adjustRightInd w:val="0"/>
      <w:spacing w:after="0" w:line="240" w:lineRule="auto"/>
      <w:textAlignment w:val="auto"/>
    </w:pPr>
    <w:rPr>
      <w:rFonts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imariacamarzana@gmail.com" TargetMode="Externa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primariacamarzana@gmail.com"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7</Pages>
  <Words>2957</Words>
  <Characters>17152</Characters>
  <Application>Microsoft Office Word</Application>
  <DocSecurity>0</DocSecurity>
  <Lines>142</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Grenczer</dc:creator>
  <cp:keywords/>
  <dc:description/>
  <cp:lastModifiedBy>User</cp:lastModifiedBy>
  <cp:revision>4</cp:revision>
  <cp:lastPrinted>2025-03-31T10:50:00Z</cp:lastPrinted>
  <dcterms:created xsi:type="dcterms:W3CDTF">2026-10-29T10:26:00Z</dcterms:created>
  <dcterms:modified xsi:type="dcterms:W3CDTF">2026-10-29T13:30:00Z</dcterms:modified>
</cp:coreProperties>
</file>