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ECD02" w14:textId="77777777" w:rsidR="00043F16" w:rsidRPr="000C2F1C" w:rsidRDefault="00043F16" w:rsidP="00043F16">
      <w:pPr>
        <w:spacing w:after="200" w:line="276" w:lineRule="auto"/>
        <w:rPr>
          <w:rFonts w:ascii="Calibri" w:eastAsia="Calibri" w:hAnsi="Calibri" w:cs="Calibri"/>
          <w:bCs/>
          <w:kern w:val="0"/>
          <w:sz w:val="28"/>
          <w:szCs w:val="28"/>
          <w:lang w:val="ro-RO"/>
        </w:rPr>
      </w:pPr>
      <w:r w:rsidRPr="000C2F1C">
        <w:rPr>
          <w:rFonts w:ascii="Calibri" w:eastAsia="Calibri" w:hAnsi="Calibri" w:cs="Calibri"/>
          <w:bCs/>
          <w:kern w:val="0"/>
          <w:sz w:val="28"/>
          <w:szCs w:val="28"/>
          <w:lang w:val="ro-RO"/>
        </w:rPr>
        <w:t>ORASUL UNGHENI</w:t>
      </w:r>
    </w:p>
    <w:p w14:paraId="0A9ECD03" w14:textId="77777777" w:rsidR="00043F16" w:rsidRPr="000C2F1C" w:rsidRDefault="00043F16" w:rsidP="00043F16">
      <w:pPr>
        <w:spacing w:after="200" w:line="276" w:lineRule="auto"/>
        <w:rPr>
          <w:rFonts w:ascii="Calibri" w:eastAsia="Calibri" w:hAnsi="Calibri" w:cs="Calibri"/>
          <w:bCs/>
          <w:kern w:val="0"/>
          <w:sz w:val="28"/>
          <w:szCs w:val="28"/>
          <w:lang w:val="ro-RO"/>
        </w:rPr>
      </w:pPr>
      <w:r w:rsidRPr="000C2F1C">
        <w:rPr>
          <w:rFonts w:ascii="Calibri" w:eastAsia="Calibri" w:hAnsi="Calibri" w:cs="Calibri"/>
          <w:bCs/>
          <w:kern w:val="0"/>
          <w:sz w:val="28"/>
          <w:szCs w:val="28"/>
          <w:lang w:val="ro-RO"/>
        </w:rPr>
        <w:t>JUD</w:t>
      </w:r>
      <w:r w:rsidR="000C2F1C">
        <w:rPr>
          <w:rFonts w:ascii="Calibri" w:eastAsia="Calibri" w:hAnsi="Calibri" w:cs="Calibri"/>
          <w:bCs/>
          <w:kern w:val="0"/>
          <w:sz w:val="28"/>
          <w:szCs w:val="28"/>
          <w:lang w:val="ro-RO"/>
        </w:rPr>
        <w:t>.</w:t>
      </w:r>
      <w:r w:rsidRPr="000C2F1C">
        <w:rPr>
          <w:rFonts w:ascii="Calibri" w:eastAsia="Calibri" w:hAnsi="Calibri" w:cs="Calibri"/>
          <w:bCs/>
          <w:kern w:val="0"/>
          <w:sz w:val="28"/>
          <w:szCs w:val="28"/>
          <w:lang w:val="ro-RO"/>
        </w:rPr>
        <w:t xml:space="preserve"> MURES</w:t>
      </w:r>
    </w:p>
    <w:p w14:paraId="0A9ECD04" w14:textId="0F874E3A" w:rsidR="00043F16" w:rsidRPr="000C2F1C" w:rsidRDefault="00043F16" w:rsidP="00043F16">
      <w:pPr>
        <w:spacing w:after="200" w:line="276" w:lineRule="auto"/>
        <w:rPr>
          <w:rFonts w:ascii="Calibri" w:eastAsia="Calibri" w:hAnsi="Calibri" w:cs="Calibri"/>
          <w:bCs/>
          <w:kern w:val="0"/>
          <w:sz w:val="28"/>
          <w:szCs w:val="28"/>
          <w:lang w:val="ro-RO"/>
        </w:rPr>
      </w:pPr>
      <w:r w:rsidRPr="000C2F1C">
        <w:rPr>
          <w:rFonts w:ascii="Calibri" w:eastAsia="Calibri" w:hAnsi="Calibri" w:cs="Calibri"/>
          <w:bCs/>
          <w:kern w:val="0"/>
          <w:sz w:val="28"/>
          <w:szCs w:val="28"/>
          <w:lang w:val="ro-RO"/>
        </w:rPr>
        <w:t>N</w:t>
      </w:r>
      <w:r w:rsidR="00C009B0">
        <w:rPr>
          <w:rFonts w:ascii="Calibri" w:eastAsia="Calibri" w:hAnsi="Calibri" w:cs="Calibri"/>
          <w:bCs/>
          <w:kern w:val="0"/>
          <w:sz w:val="28"/>
          <w:szCs w:val="28"/>
          <w:lang w:val="ro-RO"/>
        </w:rPr>
        <w:t>r.</w:t>
      </w:r>
      <w:r w:rsidR="00E538E0">
        <w:rPr>
          <w:rFonts w:ascii="Calibri" w:eastAsia="Calibri" w:hAnsi="Calibri" w:cs="Calibri"/>
          <w:bCs/>
          <w:kern w:val="0"/>
          <w:sz w:val="28"/>
          <w:szCs w:val="28"/>
          <w:lang w:val="ro-RO"/>
        </w:rPr>
        <w:t>8366/28.10.2026</w:t>
      </w:r>
    </w:p>
    <w:p w14:paraId="0A9ECD05" w14:textId="77777777" w:rsidR="00043F16" w:rsidRPr="000C2F1C" w:rsidRDefault="00043F16" w:rsidP="00043F16">
      <w:pPr>
        <w:spacing w:after="200" w:line="276" w:lineRule="auto"/>
        <w:jc w:val="center"/>
        <w:rPr>
          <w:rFonts w:ascii="Calibri" w:eastAsia="Calibri" w:hAnsi="Calibri" w:cs="Calibri"/>
          <w:bCs/>
          <w:kern w:val="0"/>
          <w:sz w:val="28"/>
          <w:szCs w:val="28"/>
          <w:lang w:val="ro-RO"/>
        </w:rPr>
      </w:pPr>
      <w:r w:rsidRPr="000C2F1C">
        <w:rPr>
          <w:rFonts w:ascii="Calibri" w:eastAsia="Calibri" w:hAnsi="Calibri" w:cs="Calibri"/>
          <w:bCs/>
          <w:kern w:val="0"/>
          <w:sz w:val="28"/>
          <w:szCs w:val="28"/>
          <w:lang w:val="ro-RO"/>
        </w:rPr>
        <w:t xml:space="preserve">Anunț </w:t>
      </w:r>
    </w:p>
    <w:p w14:paraId="0A9ECD06" w14:textId="77777777" w:rsidR="00043F16" w:rsidRPr="000C2F1C" w:rsidRDefault="00043F16" w:rsidP="00043F16">
      <w:pPr>
        <w:spacing w:after="200" w:line="276" w:lineRule="auto"/>
        <w:rPr>
          <w:rFonts w:ascii="Times New Roman" w:eastAsia="Calibri" w:hAnsi="Times New Roman" w:cs="Times New Roman"/>
          <w:kern w:val="0"/>
          <w:lang w:val="ro-RO"/>
        </w:rPr>
      </w:pPr>
    </w:p>
    <w:p w14:paraId="0A9ECD07" w14:textId="77777777" w:rsidR="00043F16" w:rsidRPr="000C2F1C" w:rsidRDefault="00043F16" w:rsidP="000C2F1C">
      <w:pPr>
        <w:spacing w:after="200" w:line="276" w:lineRule="auto"/>
        <w:ind w:firstLine="720"/>
        <w:jc w:val="both"/>
        <w:rPr>
          <w:rFonts w:ascii="Calibri" w:eastAsia="Calibri" w:hAnsi="Calibri" w:cs="Calibri"/>
          <w:kern w:val="0"/>
          <w:lang w:val="ro-RO"/>
        </w:rPr>
      </w:pPr>
      <w:r w:rsidRPr="000C2F1C">
        <w:rPr>
          <w:rFonts w:ascii="Calibri" w:eastAsia="Calibri" w:hAnsi="Calibri" w:cs="Calibri"/>
          <w:kern w:val="0"/>
          <w:lang w:val="ro-RO"/>
        </w:rPr>
        <w:t xml:space="preserve">Orașul Ungheni, cu sediul în </w:t>
      </w:r>
      <w:r w:rsidR="000C2F1C">
        <w:rPr>
          <w:rFonts w:ascii="Calibri" w:eastAsia="Calibri" w:hAnsi="Calibri" w:cs="Calibri"/>
          <w:kern w:val="0"/>
          <w:lang w:val="ro-RO"/>
        </w:rPr>
        <w:t>orașul</w:t>
      </w:r>
      <w:r w:rsidRPr="000C2F1C">
        <w:rPr>
          <w:rFonts w:ascii="Calibri" w:eastAsia="Calibri" w:hAnsi="Calibri" w:cs="Calibri"/>
          <w:kern w:val="0"/>
          <w:lang w:val="ro-RO"/>
        </w:rPr>
        <w:t xml:space="preserve"> Ungheni, str. Principală nr. 357, judeţul Mureş</w:t>
      </w:r>
      <w:r w:rsidR="000C2F1C">
        <w:rPr>
          <w:rFonts w:ascii="Calibri" w:eastAsia="Calibri" w:hAnsi="Calibri" w:cs="Calibri"/>
          <w:kern w:val="0"/>
          <w:lang w:val="ro-RO"/>
        </w:rPr>
        <w:t>,</w:t>
      </w:r>
      <w:r w:rsidRPr="000C2F1C">
        <w:rPr>
          <w:rFonts w:ascii="Calibri" w:eastAsia="Calibri" w:hAnsi="Calibri" w:cs="Calibri"/>
          <w:kern w:val="0"/>
          <w:lang w:val="ro-RO"/>
        </w:rPr>
        <w:t xml:space="preserve"> organizează concurs pentru ocuparea unei funcții contractuale vacante în conformitat</w:t>
      </w:r>
      <w:r w:rsidR="000C2F1C">
        <w:rPr>
          <w:rFonts w:ascii="Calibri" w:eastAsia="Calibri" w:hAnsi="Calibri" w:cs="Calibri"/>
          <w:kern w:val="0"/>
          <w:lang w:val="ro-RO"/>
        </w:rPr>
        <w:t>e cu prevederile H.G. nr. 1336/</w:t>
      </w:r>
      <w:r w:rsidRPr="000C2F1C">
        <w:rPr>
          <w:rFonts w:ascii="Calibri" w:eastAsia="Calibri" w:hAnsi="Calibri" w:cs="Calibri"/>
          <w:kern w:val="0"/>
          <w:lang w:val="ro-RO"/>
        </w:rPr>
        <w:t>28.10.2022, după cum urmează:</w:t>
      </w:r>
    </w:p>
    <w:p w14:paraId="0A9ECD08" w14:textId="77777777" w:rsidR="00043F16" w:rsidRPr="000C2F1C" w:rsidRDefault="00043F16" w:rsidP="00043F16">
      <w:pPr>
        <w:spacing w:after="200" w:line="276" w:lineRule="auto"/>
        <w:jc w:val="both"/>
        <w:rPr>
          <w:rFonts w:ascii="Calibri" w:eastAsia="Calibri" w:hAnsi="Calibri" w:cs="Calibri"/>
          <w:bCs/>
          <w:kern w:val="0"/>
          <w:lang w:val="ro-RO"/>
        </w:rPr>
      </w:pPr>
      <w:r w:rsidRPr="000C2F1C">
        <w:rPr>
          <w:rFonts w:ascii="Calibri" w:eastAsia="Calibri" w:hAnsi="Calibri" w:cs="Calibri"/>
          <w:kern w:val="0"/>
          <w:lang w:val="ro-RO"/>
        </w:rPr>
        <w:t>DENUMIREA POSTULUI:</w:t>
      </w:r>
      <w:bookmarkStart w:id="0" w:name="_Hlk126845521"/>
      <w:r w:rsidR="004A15D8" w:rsidRPr="000C2F1C">
        <w:rPr>
          <w:rFonts w:ascii="Calibri" w:eastAsia="Calibri" w:hAnsi="Calibri" w:cs="Calibri"/>
          <w:kern w:val="0"/>
          <w:lang w:val="ro-RO"/>
        </w:rPr>
        <w:t xml:space="preserve"> Referent</w:t>
      </w:r>
      <w:r w:rsidR="00D53D93" w:rsidRPr="000C2F1C">
        <w:rPr>
          <w:rFonts w:ascii="Calibri" w:eastAsia="Calibri" w:hAnsi="Calibri" w:cs="Calibri"/>
          <w:kern w:val="0"/>
          <w:lang w:val="ro-RO"/>
        </w:rPr>
        <w:t xml:space="preserve"> gradul </w:t>
      </w:r>
      <w:r w:rsidR="004A15D8" w:rsidRPr="000C2F1C">
        <w:rPr>
          <w:rFonts w:ascii="Calibri" w:eastAsia="Calibri" w:hAnsi="Calibri" w:cs="Calibri"/>
          <w:kern w:val="0"/>
          <w:lang w:val="ro-RO"/>
        </w:rPr>
        <w:t>IA</w:t>
      </w:r>
    </w:p>
    <w:bookmarkEnd w:id="0"/>
    <w:p w14:paraId="0A9ECD09"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NUMĂRUL POSTURILOR: 1 post vacant</w:t>
      </w:r>
    </w:p>
    <w:p w14:paraId="0A9ECD0A"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NIVELUL POSTULUI: funcție  contractuala de execuție</w:t>
      </w:r>
    </w:p>
    <w:p w14:paraId="0A9ECD0B" w14:textId="77777777" w:rsidR="00043F16" w:rsidRPr="000C2F1C" w:rsidRDefault="00043F16" w:rsidP="00043F16">
      <w:pPr>
        <w:spacing w:after="200" w:line="276" w:lineRule="auto"/>
        <w:rPr>
          <w:rFonts w:ascii="Calibri" w:eastAsia="Times New Roman" w:hAnsi="Calibri" w:cs="Calibri"/>
          <w:kern w:val="0"/>
          <w:lang w:val="ro-RO" w:eastAsia="ro-RO"/>
        </w:rPr>
      </w:pPr>
      <w:r w:rsidRPr="000C2F1C">
        <w:rPr>
          <w:rFonts w:ascii="Calibri" w:eastAsia="Calibri" w:hAnsi="Calibri" w:cs="Calibri"/>
          <w:kern w:val="0"/>
          <w:lang w:val="ro-RO"/>
        </w:rPr>
        <w:t xml:space="preserve">COMPARTIMENT/STRUCTURA: </w:t>
      </w:r>
      <w:r w:rsidRPr="000C2F1C">
        <w:rPr>
          <w:rFonts w:ascii="Calibri" w:eastAsia="Times New Roman" w:hAnsi="Calibri" w:cs="Calibri"/>
          <w:kern w:val="0"/>
          <w:lang w:val="ro-RO" w:eastAsia="ro-RO"/>
        </w:rPr>
        <w:t xml:space="preserve">Compartimentul </w:t>
      </w:r>
      <w:r w:rsidR="00144D40" w:rsidRPr="000C2F1C">
        <w:rPr>
          <w:rFonts w:ascii="Calibri" w:eastAsia="Times New Roman" w:hAnsi="Calibri" w:cs="Calibri"/>
          <w:kern w:val="0"/>
          <w:lang w:val="ro-RO" w:eastAsia="ro-RO"/>
        </w:rPr>
        <w:t>Cultură din cadrul</w:t>
      </w:r>
      <w:r w:rsidR="000C2F1C">
        <w:rPr>
          <w:rFonts w:ascii="Calibri" w:eastAsia="Times New Roman" w:hAnsi="Calibri" w:cs="Calibri"/>
          <w:kern w:val="0"/>
          <w:lang w:val="ro-RO" w:eastAsia="ro-RO"/>
        </w:rPr>
        <w:t xml:space="preserve"> Direcției de Asistență socială</w:t>
      </w:r>
    </w:p>
    <w:p w14:paraId="0A9ECD0C" w14:textId="77777777" w:rsidR="00043F16" w:rsidRPr="000C2F1C" w:rsidRDefault="000C2F1C" w:rsidP="00043F16">
      <w:pPr>
        <w:spacing w:after="200" w:line="276" w:lineRule="auto"/>
        <w:jc w:val="both"/>
        <w:rPr>
          <w:rFonts w:ascii="Calibri" w:eastAsia="Calibri" w:hAnsi="Calibri" w:cs="Calibri"/>
          <w:kern w:val="0"/>
          <w:lang w:val="ro-RO"/>
        </w:rPr>
      </w:pPr>
      <w:r>
        <w:rPr>
          <w:rFonts w:ascii="Calibri" w:eastAsia="Calibri" w:hAnsi="Calibri" w:cs="Calibri"/>
          <w:kern w:val="0"/>
          <w:lang w:val="ro-RO"/>
        </w:rPr>
        <w:t>DURATA TIMPULUI DE LUCRU:</w:t>
      </w:r>
      <w:r w:rsidR="00043F16" w:rsidRPr="000C2F1C">
        <w:rPr>
          <w:rFonts w:ascii="Calibri" w:eastAsia="Calibri" w:hAnsi="Calibri" w:cs="Calibri"/>
          <w:kern w:val="0"/>
          <w:lang w:val="ro-RO"/>
        </w:rPr>
        <w:t xml:space="preserve"> 8 ore pe zi, 40 de ore pe săptămână</w:t>
      </w:r>
    </w:p>
    <w:p w14:paraId="0A9ECD0D"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PERIOADA: nedeterminată</w:t>
      </w:r>
    </w:p>
    <w:p w14:paraId="0A9ECD0E" w14:textId="77777777" w:rsidR="00043F16" w:rsidRPr="000C2F1C" w:rsidRDefault="00043F16" w:rsidP="00043F16">
      <w:pPr>
        <w:spacing w:after="0" w:line="276" w:lineRule="auto"/>
        <w:ind w:firstLine="708"/>
        <w:jc w:val="both"/>
        <w:rPr>
          <w:rFonts w:ascii="Calibri" w:eastAsia="Calibri" w:hAnsi="Calibri" w:cs="Calibri"/>
          <w:kern w:val="0"/>
          <w:lang w:val="ro-RO"/>
        </w:rPr>
      </w:pPr>
      <w:r w:rsidRPr="000C2F1C">
        <w:rPr>
          <w:rFonts w:ascii="Calibri" w:eastAsia="Calibri" w:hAnsi="Calibri" w:cs="Calibri"/>
          <w:bCs/>
          <w:kern w:val="0"/>
          <w:lang w:val="ro-RO"/>
        </w:rPr>
        <w:t>Condiţiile generale de participare</w:t>
      </w:r>
      <w:r w:rsidRPr="000C2F1C">
        <w:rPr>
          <w:rFonts w:ascii="Calibri" w:eastAsia="Calibri" w:hAnsi="Calibri" w:cs="Calibri"/>
          <w:kern w:val="0"/>
          <w:lang w:val="ro-RO"/>
        </w:rPr>
        <w:t xml:space="preserve"> sunt cele prevăzute de art. 15 la H.G. nr. 1336/ 28.10.2022 pentru aprobarea Regulamentului-cadru privind organizarea și dezvoltarea carierei personalului contractual din sectorul bugetar plătit din fonduri publice.</w:t>
      </w:r>
    </w:p>
    <w:p w14:paraId="0A9ECD0F" w14:textId="77777777" w:rsidR="00043F16" w:rsidRPr="000C2F1C" w:rsidRDefault="00043F16" w:rsidP="00043F16">
      <w:pPr>
        <w:spacing w:after="0" w:line="276" w:lineRule="auto"/>
        <w:ind w:firstLine="708"/>
        <w:jc w:val="both"/>
        <w:rPr>
          <w:rFonts w:ascii="Calibri" w:eastAsia="Calibri" w:hAnsi="Calibri" w:cs="Calibri"/>
          <w:kern w:val="0"/>
          <w:lang w:val="ro-RO"/>
        </w:rPr>
      </w:pPr>
      <w:r w:rsidRPr="000C2F1C">
        <w:rPr>
          <w:rFonts w:ascii="Calibri" w:eastAsia="Calibri" w:hAnsi="Calibri" w:cs="Calibri"/>
          <w:kern w:val="0"/>
          <w:lang w:val="ro-RO"/>
        </w:rPr>
        <w:t>Pentru a ocupa un post contractual  vacant candidaţii trebuie să îndeplinească următoarele condiţii generale, conform art. 15 al Regulamentului-cadru aprobat prin Hotărârea Guvernului nr. 1336/ 28.10.2022:</w:t>
      </w:r>
    </w:p>
    <w:p w14:paraId="0A9ECD10" w14:textId="77777777" w:rsidR="00043F16" w:rsidRPr="000C2F1C" w:rsidRDefault="00043F16" w:rsidP="00043F16">
      <w:pPr>
        <w:spacing w:after="0" w:line="276" w:lineRule="auto"/>
        <w:ind w:firstLine="708"/>
        <w:jc w:val="both"/>
        <w:rPr>
          <w:rFonts w:ascii="Calibri" w:eastAsia="Calibri" w:hAnsi="Calibri" w:cs="Calibri"/>
          <w:kern w:val="0"/>
          <w:lang w:val="ro-RO"/>
        </w:rPr>
      </w:pPr>
      <w:r w:rsidRPr="000C2F1C">
        <w:rPr>
          <w:rFonts w:ascii="Calibri" w:eastAsia="Calibri" w:hAnsi="Calibri" w:cs="Calibri"/>
          <w:kern w:val="0"/>
          <w:lang w:val="ro-RO"/>
        </w:rPr>
        <w:t>a) are cetățenia română sau cetățenia unui alt stat membru al Uniunii Europene, a unui stat parte la Acordul privind Spațiul Economic European (SEE) sau cetățenia Confederației Elvețiene;</w:t>
      </w:r>
    </w:p>
    <w:p w14:paraId="0A9ECD11" w14:textId="77777777" w:rsidR="00043F16" w:rsidRPr="000C2F1C" w:rsidRDefault="00043F16" w:rsidP="00043F16">
      <w:pPr>
        <w:spacing w:after="0" w:line="276" w:lineRule="auto"/>
        <w:ind w:firstLine="708"/>
        <w:jc w:val="both"/>
        <w:rPr>
          <w:rFonts w:ascii="Calibri" w:eastAsia="Calibri" w:hAnsi="Calibri" w:cs="Calibri"/>
          <w:kern w:val="0"/>
          <w:lang w:val="ro-RO"/>
        </w:rPr>
      </w:pPr>
      <w:r w:rsidRPr="000C2F1C">
        <w:rPr>
          <w:rFonts w:ascii="Calibri" w:eastAsia="Calibri" w:hAnsi="Calibri" w:cs="Calibri"/>
          <w:kern w:val="0"/>
          <w:lang w:val="ro-RO"/>
        </w:rPr>
        <w:t>b) cunoaște limba română, scris și vorbit;</w:t>
      </w:r>
    </w:p>
    <w:p w14:paraId="0A9ECD12" w14:textId="77777777" w:rsidR="00043F16" w:rsidRPr="000C2F1C" w:rsidRDefault="00043F16" w:rsidP="00043F16">
      <w:pPr>
        <w:spacing w:after="0" w:line="276" w:lineRule="auto"/>
        <w:ind w:firstLine="708"/>
        <w:jc w:val="both"/>
        <w:rPr>
          <w:rFonts w:ascii="Calibri" w:eastAsia="Calibri" w:hAnsi="Calibri" w:cs="Calibri"/>
          <w:kern w:val="0"/>
          <w:lang w:val="ro-RO"/>
        </w:rPr>
      </w:pPr>
      <w:r w:rsidRPr="000C2F1C">
        <w:rPr>
          <w:rFonts w:ascii="Calibri" w:eastAsia="Calibri" w:hAnsi="Calibri" w:cs="Calibri"/>
          <w:kern w:val="0"/>
          <w:lang w:val="ro-RO"/>
        </w:rPr>
        <w:t>c) are capacitate de muncă în conformitate cu prevederile Legii nr. 53/2003 - Codul muncii, republicată, cu modificările și completările ulterioare;</w:t>
      </w:r>
    </w:p>
    <w:p w14:paraId="0A9ECD13" w14:textId="77777777" w:rsidR="00043F16" w:rsidRPr="000C2F1C" w:rsidRDefault="00043F16" w:rsidP="00043F16">
      <w:pPr>
        <w:spacing w:after="0" w:line="276" w:lineRule="auto"/>
        <w:ind w:firstLine="708"/>
        <w:jc w:val="both"/>
        <w:rPr>
          <w:rFonts w:ascii="Calibri" w:eastAsia="Calibri" w:hAnsi="Calibri" w:cs="Calibri"/>
          <w:kern w:val="0"/>
          <w:lang w:val="ro-RO"/>
        </w:rPr>
      </w:pPr>
      <w:r w:rsidRPr="000C2F1C">
        <w:rPr>
          <w:rFonts w:ascii="Calibri" w:eastAsia="Calibri" w:hAnsi="Calibri" w:cs="Calibri"/>
          <w:kern w:val="0"/>
          <w:lang w:val="ro-RO"/>
        </w:rPr>
        <w:t>d) are o stare de sănătate corespunzătoare postului pentru care candidează, atestată pe baza adeverinței medicale eliberate de medicul de familie sau de unitățile sanitare abilitate;</w:t>
      </w:r>
    </w:p>
    <w:p w14:paraId="0A9ECD14" w14:textId="77777777" w:rsidR="00043F16" w:rsidRPr="000C2F1C" w:rsidRDefault="00043F16" w:rsidP="00043F16">
      <w:pPr>
        <w:spacing w:after="0" w:line="276" w:lineRule="auto"/>
        <w:ind w:firstLine="708"/>
        <w:jc w:val="both"/>
        <w:rPr>
          <w:rFonts w:ascii="Calibri" w:eastAsia="Calibri" w:hAnsi="Calibri" w:cs="Calibri"/>
          <w:kern w:val="0"/>
          <w:lang w:val="ro-RO"/>
        </w:rPr>
      </w:pPr>
      <w:r w:rsidRPr="000C2F1C">
        <w:rPr>
          <w:rFonts w:ascii="Calibri" w:eastAsia="Calibri" w:hAnsi="Calibri" w:cs="Calibri"/>
          <w:kern w:val="0"/>
          <w:lang w:val="ro-RO"/>
        </w:rPr>
        <w:t>e) îndeplinește condițiile de studii, de vechime în specialitate și, după caz, alte condiții specifice potrivit cerințelor postului scos la concurs;</w:t>
      </w:r>
    </w:p>
    <w:p w14:paraId="0A9ECD15" w14:textId="77777777" w:rsidR="00043F16" w:rsidRPr="000C2F1C" w:rsidRDefault="00043F16" w:rsidP="00043F16">
      <w:pPr>
        <w:spacing w:after="0" w:line="276" w:lineRule="auto"/>
        <w:ind w:firstLine="708"/>
        <w:jc w:val="both"/>
        <w:rPr>
          <w:rFonts w:ascii="Calibri" w:eastAsia="Calibri" w:hAnsi="Calibri" w:cs="Calibri"/>
          <w:kern w:val="0"/>
          <w:lang w:val="ro-RO"/>
        </w:rPr>
      </w:pPr>
      <w:r w:rsidRPr="000C2F1C">
        <w:rPr>
          <w:rFonts w:ascii="Calibri" w:eastAsia="Calibri" w:hAnsi="Calibri" w:cs="Calibri"/>
          <w:kern w:val="0"/>
          <w:lang w:val="ro-RO"/>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A9ECD16" w14:textId="77777777" w:rsidR="00043F16" w:rsidRPr="000C2F1C" w:rsidRDefault="00043F16" w:rsidP="00043F16">
      <w:pPr>
        <w:spacing w:after="0" w:line="276" w:lineRule="auto"/>
        <w:ind w:firstLine="708"/>
        <w:jc w:val="both"/>
        <w:rPr>
          <w:rFonts w:ascii="Calibri" w:eastAsia="Calibri" w:hAnsi="Calibri" w:cs="Calibri"/>
          <w:kern w:val="0"/>
          <w:lang w:val="ro-RO"/>
        </w:rPr>
      </w:pPr>
      <w:r w:rsidRPr="000C2F1C">
        <w:rPr>
          <w:rFonts w:ascii="Calibri" w:eastAsia="Calibri" w:hAnsi="Calibri" w:cs="Calibri"/>
          <w:kern w:val="0"/>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A9ECD17" w14:textId="77777777" w:rsidR="00043F16" w:rsidRPr="000C2F1C" w:rsidRDefault="00043F16" w:rsidP="00043F16">
      <w:pPr>
        <w:spacing w:after="0" w:line="276" w:lineRule="auto"/>
        <w:ind w:firstLine="708"/>
        <w:jc w:val="both"/>
        <w:rPr>
          <w:rFonts w:ascii="Calibri" w:eastAsia="Calibri" w:hAnsi="Calibri" w:cs="Calibri"/>
          <w:kern w:val="0"/>
          <w:lang w:val="ro-RO"/>
        </w:rPr>
      </w:pPr>
      <w:r w:rsidRPr="000C2F1C">
        <w:rPr>
          <w:rFonts w:ascii="Calibri" w:eastAsia="Calibri" w:hAnsi="Calibri" w:cs="Calibri"/>
          <w:kern w:val="0"/>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A9ECD18" w14:textId="77777777" w:rsidR="00043F16" w:rsidRPr="000C2F1C" w:rsidRDefault="00043F16" w:rsidP="00043F16">
      <w:pPr>
        <w:spacing w:after="0" w:line="276" w:lineRule="auto"/>
        <w:ind w:firstLine="708"/>
        <w:jc w:val="both"/>
        <w:rPr>
          <w:rFonts w:ascii="Calibri" w:eastAsia="Calibri" w:hAnsi="Calibri" w:cs="Calibri"/>
          <w:kern w:val="0"/>
          <w:lang w:val="ro-RO"/>
        </w:rPr>
      </w:pPr>
    </w:p>
    <w:p w14:paraId="0A9ECD19" w14:textId="77777777" w:rsidR="00043F16" w:rsidRPr="000C2F1C" w:rsidRDefault="00043F16" w:rsidP="00043F16">
      <w:pPr>
        <w:spacing w:after="200" w:line="276" w:lineRule="auto"/>
        <w:jc w:val="both"/>
        <w:rPr>
          <w:rFonts w:ascii="Calibri" w:eastAsia="Calibri" w:hAnsi="Calibri" w:cs="Calibri"/>
          <w:bCs/>
          <w:kern w:val="0"/>
          <w:lang w:val="ro-RO"/>
        </w:rPr>
      </w:pPr>
      <w:r w:rsidRPr="000C2F1C">
        <w:rPr>
          <w:rFonts w:ascii="Calibri" w:eastAsia="Calibri" w:hAnsi="Calibri" w:cs="Calibri"/>
          <w:kern w:val="0"/>
          <w:lang w:val="ro-RO"/>
        </w:rPr>
        <w:t xml:space="preserve">    </w:t>
      </w:r>
      <w:r w:rsidRPr="000C2F1C">
        <w:rPr>
          <w:rFonts w:ascii="Calibri" w:eastAsia="Calibri" w:hAnsi="Calibri" w:cs="Calibri"/>
          <w:bCs/>
          <w:kern w:val="0"/>
          <w:lang w:val="ro-RO"/>
        </w:rPr>
        <w:t xml:space="preserve">CONDITII SPECIFICE </w:t>
      </w:r>
    </w:p>
    <w:p w14:paraId="0A9ECD1A" w14:textId="77777777" w:rsidR="00043F16" w:rsidRPr="000C2F1C" w:rsidRDefault="000C2F1C" w:rsidP="00043F16">
      <w:pPr>
        <w:spacing w:after="200" w:line="276" w:lineRule="auto"/>
        <w:jc w:val="both"/>
        <w:rPr>
          <w:rFonts w:ascii="Calibri" w:eastAsia="Calibri" w:hAnsi="Calibri" w:cs="Calibri"/>
          <w:kern w:val="0"/>
          <w:lang w:val="ro-RO"/>
        </w:rPr>
      </w:pPr>
      <w:r>
        <w:rPr>
          <w:rFonts w:ascii="Calibri" w:eastAsia="Calibri" w:hAnsi="Calibri" w:cs="Calibri"/>
          <w:kern w:val="0"/>
          <w:lang w:val="ro-RO"/>
        </w:rPr>
        <w:t xml:space="preserve">    -</w:t>
      </w:r>
      <w:r w:rsidR="00043F16" w:rsidRPr="000C2F1C">
        <w:rPr>
          <w:rFonts w:ascii="Calibri" w:eastAsia="Calibri" w:hAnsi="Calibri" w:cs="Calibri"/>
          <w:kern w:val="0"/>
          <w:lang w:val="ro-RO"/>
        </w:rPr>
        <w:t xml:space="preserve">Studii </w:t>
      </w:r>
      <w:r w:rsidR="001836C5" w:rsidRPr="000C2F1C">
        <w:rPr>
          <w:rFonts w:ascii="Calibri" w:eastAsia="Calibri" w:hAnsi="Calibri" w:cs="Calibri"/>
          <w:kern w:val="0"/>
          <w:lang w:val="ro-RO"/>
        </w:rPr>
        <w:t xml:space="preserve">superioare </w:t>
      </w:r>
      <w:r w:rsidR="00043F16" w:rsidRPr="000C2F1C">
        <w:rPr>
          <w:rFonts w:ascii="Calibri" w:eastAsia="Calibri" w:hAnsi="Calibri" w:cs="Calibri"/>
          <w:kern w:val="0"/>
          <w:lang w:val="ro-RO"/>
        </w:rPr>
        <w:t>absolvite cu diplom</w:t>
      </w:r>
      <w:r>
        <w:rPr>
          <w:rFonts w:ascii="Calibri" w:eastAsia="Calibri" w:hAnsi="Calibri" w:cs="Calibri"/>
          <w:kern w:val="0"/>
          <w:lang w:val="ro-RO"/>
        </w:rPr>
        <w:t>ă</w:t>
      </w:r>
      <w:r w:rsidR="00043F16" w:rsidRPr="000C2F1C">
        <w:rPr>
          <w:rFonts w:ascii="Calibri" w:eastAsia="Calibri" w:hAnsi="Calibri" w:cs="Calibri"/>
          <w:kern w:val="0"/>
          <w:lang w:val="ro-RO"/>
        </w:rPr>
        <w:t xml:space="preserve"> de </w:t>
      </w:r>
      <w:r w:rsidR="001836C5" w:rsidRPr="000C2F1C">
        <w:rPr>
          <w:rFonts w:ascii="Calibri" w:eastAsia="Calibri" w:hAnsi="Calibri" w:cs="Calibri"/>
          <w:kern w:val="0"/>
          <w:lang w:val="ro-RO"/>
        </w:rPr>
        <w:t>licen</w:t>
      </w:r>
      <w:r>
        <w:rPr>
          <w:rFonts w:ascii="Calibri" w:eastAsia="Calibri" w:hAnsi="Calibri" w:cs="Calibri"/>
          <w:kern w:val="0"/>
          <w:lang w:val="ro-RO"/>
        </w:rPr>
        <w:t>ț</w:t>
      </w:r>
      <w:r w:rsidR="001836C5" w:rsidRPr="000C2F1C">
        <w:rPr>
          <w:rFonts w:ascii="Calibri" w:eastAsia="Calibri" w:hAnsi="Calibri" w:cs="Calibri"/>
          <w:kern w:val="0"/>
          <w:lang w:val="ro-RO"/>
        </w:rPr>
        <w:t>ă în domeniile</w:t>
      </w:r>
      <w:r w:rsidR="00F551A9" w:rsidRPr="000C2F1C">
        <w:rPr>
          <w:rFonts w:ascii="Calibri" w:eastAsia="Calibri" w:hAnsi="Calibri" w:cs="Calibri"/>
          <w:kern w:val="0"/>
          <w:lang w:val="ro-RO"/>
        </w:rPr>
        <w:t xml:space="preserve"> </w:t>
      </w:r>
      <w:r w:rsidR="00332C13" w:rsidRPr="000C2F1C">
        <w:rPr>
          <w:rFonts w:ascii="Calibri" w:eastAsia="Calibri" w:hAnsi="Calibri" w:cs="Calibri"/>
          <w:kern w:val="0"/>
          <w:lang w:val="ro-RO"/>
        </w:rPr>
        <w:t xml:space="preserve">economic sau </w:t>
      </w:r>
      <w:r>
        <w:rPr>
          <w:rFonts w:ascii="Calibri" w:eastAsia="Calibri" w:hAnsi="Calibri" w:cs="Calibri"/>
          <w:kern w:val="0"/>
          <w:lang w:val="ro-RO"/>
        </w:rPr>
        <w:t xml:space="preserve"> administrativ</w:t>
      </w:r>
    </w:p>
    <w:p w14:paraId="0A9ECD1B" w14:textId="77777777" w:rsidR="00043F16" w:rsidRPr="000C2F1C" w:rsidRDefault="000C2F1C" w:rsidP="00043F16">
      <w:pPr>
        <w:spacing w:after="200" w:line="276" w:lineRule="auto"/>
        <w:jc w:val="both"/>
        <w:rPr>
          <w:rFonts w:ascii="Calibri" w:eastAsia="Calibri" w:hAnsi="Calibri" w:cs="Calibri"/>
          <w:kern w:val="0"/>
          <w:lang w:val="ro-RO"/>
        </w:rPr>
      </w:pPr>
      <w:r>
        <w:rPr>
          <w:rFonts w:ascii="Calibri" w:eastAsia="Calibri" w:hAnsi="Calibri" w:cs="Calibri"/>
          <w:kern w:val="0"/>
          <w:lang w:val="ro-RO"/>
        </w:rPr>
        <w:t xml:space="preserve">    -Vechime în muncă:</w:t>
      </w:r>
      <w:r w:rsidR="00043F16" w:rsidRPr="000C2F1C">
        <w:rPr>
          <w:rFonts w:ascii="Calibri" w:eastAsia="Calibri" w:hAnsi="Calibri" w:cs="Calibri"/>
          <w:kern w:val="0"/>
          <w:lang w:val="ro-RO"/>
        </w:rPr>
        <w:t xml:space="preserve"> minim </w:t>
      </w:r>
      <w:r w:rsidR="00C574E6" w:rsidRPr="000C2F1C">
        <w:rPr>
          <w:rFonts w:ascii="Calibri" w:eastAsia="Calibri" w:hAnsi="Calibri" w:cs="Calibri"/>
          <w:kern w:val="0"/>
          <w:lang w:val="ro-RO"/>
        </w:rPr>
        <w:t>7</w:t>
      </w:r>
      <w:r w:rsidR="00043F16" w:rsidRPr="000C2F1C">
        <w:rPr>
          <w:rFonts w:ascii="Calibri" w:eastAsia="Calibri" w:hAnsi="Calibri" w:cs="Calibri"/>
          <w:kern w:val="0"/>
          <w:lang w:val="ro-RO"/>
        </w:rPr>
        <w:t xml:space="preserve"> ani</w:t>
      </w:r>
    </w:p>
    <w:p w14:paraId="0A9ECD1C" w14:textId="77777777" w:rsidR="00C574E6" w:rsidRPr="000C2F1C" w:rsidRDefault="00C574E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 xml:space="preserve">    -Vechime în </w:t>
      </w:r>
      <w:r w:rsidR="000C2F1C">
        <w:rPr>
          <w:rFonts w:ascii="Calibri" w:eastAsia="Calibri" w:hAnsi="Calibri" w:cs="Calibri"/>
          <w:kern w:val="0"/>
          <w:lang w:val="ro-RO"/>
        </w:rPr>
        <w:t xml:space="preserve">specialitatea studiilor: </w:t>
      </w:r>
      <w:r w:rsidR="00731FA5" w:rsidRPr="000C2F1C">
        <w:rPr>
          <w:rFonts w:ascii="Calibri" w:eastAsia="Calibri" w:hAnsi="Calibri" w:cs="Calibri"/>
          <w:kern w:val="0"/>
          <w:lang w:val="ro-RO"/>
        </w:rPr>
        <w:t>minim 5 ani</w:t>
      </w:r>
    </w:p>
    <w:p w14:paraId="0A9ECD1D" w14:textId="77777777" w:rsidR="00043F16" w:rsidRPr="000C2F1C" w:rsidRDefault="00043F16" w:rsidP="00043F16">
      <w:pPr>
        <w:spacing w:after="200" w:line="276" w:lineRule="auto"/>
        <w:jc w:val="both"/>
        <w:rPr>
          <w:rFonts w:ascii="Calibri" w:eastAsia="Calibri" w:hAnsi="Calibri" w:cs="Calibri"/>
          <w:bCs/>
          <w:kern w:val="0"/>
          <w:lang w:val="ro-RO"/>
        </w:rPr>
      </w:pPr>
      <w:r w:rsidRPr="000C2F1C">
        <w:rPr>
          <w:rFonts w:ascii="Calibri" w:eastAsia="Calibri" w:hAnsi="Calibri" w:cs="Calibri"/>
          <w:bCs/>
          <w:kern w:val="0"/>
          <w:lang w:val="ro-RO"/>
        </w:rPr>
        <w:t>Pentru înscrierea la concurs candidaţii vor prezenta un dosar care va conţine următoarele documente:</w:t>
      </w:r>
    </w:p>
    <w:p w14:paraId="0A9ECD1E"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a) formular de înscriere la concurs, conform modelului prevăzut la anexa nr. 2;</w:t>
      </w:r>
    </w:p>
    <w:p w14:paraId="0A9ECD1F"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b) copia actului de identitate sau orice alt document care atestă identitatea, potrivit legii, aflate în termen de valabilitate;</w:t>
      </w:r>
    </w:p>
    <w:p w14:paraId="0A9ECD20"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c) copia certificatului de căsătorie sau a altui document prin care s-a realizat schimbarea de nume, după caz;</w:t>
      </w:r>
    </w:p>
    <w:p w14:paraId="0A9ECD21"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0A9ECD22"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e) copia carnetului de muncă, a adeverinţei eliberate de angajator pentru perioada lucrată, care să ateste vechimea în muncă şi în specialitatea studiilor solicitate pentru ocuparea postului;</w:t>
      </w:r>
    </w:p>
    <w:p w14:paraId="0A9ECD23"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f) certificat de cazier judiciar sau, după caz, extrasul de pe cazierul judiciar;</w:t>
      </w:r>
    </w:p>
    <w:p w14:paraId="0A9ECD24"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lastRenderedPageBreak/>
        <w:t>g) adeverinţă medicală care să ateste starea de sănătate corespunzătoare, eliberată de către medicul de familie al candidatului sau de către unităţile sanitare abilitate cu cel mult 6 luni anterior derulării concursului;</w:t>
      </w:r>
    </w:p>
    <w:p w14:paraId="0A9ECD25"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A9ECD26"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i) curriculum vitae, model comun european.</w:t>
      </w:r>
    </w:p>
    <w:p w14:paraId="0A9ECD27"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 xml:space="preserve">Dosarele de concurs se depun la Registratura Primăriei </w:t>
      </w:r>
      <w:r w:rsidR="000C2F1C">
        <w:rPr>
          <w:rFonts w:ascii="Calibri" w:eastAsia="Calibri" w:hAnsi="Calibri" w:cs="Calibri"/>
          <w:kern w:val="0"/>
          <w:lang w:val="ro-RO"/>
        </w:rPr>
        <w:t>O</w:t>
      </w:r>
      <w:r w:rsidRPr="000C2F1C">
        <w:rPr>
          <w:rFonts w:ascii="Calibri" w:eastAsia="Calibri" w:hAnsi="Calibri" w:cs="Calibri"/>
          <w:kern w:val="0"/>
          <w:lang w:val="ro-RO"/>
        </w:rPr>
        <w:t>ra</w:t>
      </w:r>
      <w:r w:rsidR="000C2F1C">
        <w:rPr>
          <w:rFonts w:ascii="Calibri" w:eastAsia="Calibri" w:hAnsi="Calibri" w:cs="Calibri"/>
          <w:kern w:val="0"/>
          <w:lang w:val="ro-RO"/>
        </w:rPr>
        <w:t>ș</w:t>
      </w:r>
      <w:r w:rsidRPr="000C2F1C">
        <w:rPr>
          <w:rFonts w:ascii="Calibri" w:eastAsia="Calibri" w:hAnsi="Calibri" w:cs="Calibri"/>
          <w:kern w:val="0"/>
          <w:lang w:val="ro-RO"/>
        </w:rPr>
        <w:t xml:space="preserve">ului Ungheni, </w:t>
      </w:r>
      <w:r w:rsidR="000C2F1C">
        <w:rPr>
          <w:rFonts w:ascii="Calibri" w:eastAsia="Calibri" w:hAnsi="Calibri" w:cs="Calibri"/>
          <w:kern w:val="0"/>
          <w:lang w:val="ro-RO"/>
        </w:rPr>
        <w:t xml:space="preserve">telefon </w:t>
      </w:r>
      <w:r w:rsidRPr="000C2F1C">
        <w:rPr>
          <w:rFonts w:ascii="Calibri" w:eastAsia="Calibri" w:hAnsi="Calibri" w:cs="Calibri"/>
          <w:kern w:val="0"/>
          <w:lang w:val="ro-RO"/>
        </w:rPr>
        <w:t>0265</w:t>
      </w:r>
      <w:r w:rsidR="000C2F1C">
        <w:rPr>
          <w:rFonts w:ascii="Calibri" w:eastAsia="Calibri" w:hAnsi="Calibri" w:cs="Calibri"/>
          <w:kern w:val="0"/>
          <w:lang w:val="ro-RO"/>
        </w:rPr>
        <w:t>/</w:t>
      </w:r>
      <w:r w:rsidRPr="000C2F1C">
        <w:rPr>
          <w:rFonts w:ascii="Calibri" w:eastAsia="Calibri" w:hAnsi="Calibri" w:cs="Calibri"/>
          <w:kern w:val="0"/>
          <w:lang w:val="ro-RO"/>
        </w:rPr>
        <w:t>328</w:t>
      </w:r>
      <w:r w:rsidR="000C2F1C">
        <w:rPr>
          <w:rFonts w:ascii="Calibri" w:eastAsia="Calibri" w:hAnsi="Calibri" w:cs="Calibri"/>
          <w:kern w:val="0"/>
          <w:lang w:val="ro-RO"/>
        </w:rPr>
        <w:t>.</w:t>
      </w:r>
      <w:r w:rsidRPr="000C2F1C">
        <w:rPr>
          <w:rFonts w:ascii="Calibri" w:eastAsia="Calibri" w:hAnsi="Calibri" w:cs="Calibri"/>
          <w:kern w:val="0"/>
          <w:lang w:val="ro-RO"/>
        </w:rPr>
        <w:t>212, persoana de contact Sturza Daniela, e</w:t>
      </w:r>
      <w:r w:rsidR="000C2F1C">
        <w:rPr>
          <w:rFonts w:ascii="Calibri" w:eastAsia="Calibri" w:hAnsi="Calibri" w:cs="Calibri"/>
          <w:kern w:val="0"/>
          <w:lang w:val="ro-RO"/>
        </w:rPr>
        <w:t>-</w:t>
      </w:r>
      <w:r w:rsidRPr="000C2F1C">
        <w:rPr>
          <w:rFonts w:ascii="Calibri" w:eastAsia="Calibri" w:hAnsi="Calibri" w:cs="Calibri"/>
          <w:kern w:val="0"/>
          <w:lang w:val="ro-RO"/>
        </w:rPr>
        <w:t xml:space="preserve">mail: ungheni@cjmures.ro.  </w:t>
      </w:r>
    </w:p>
    <w:p w14:paraId="0A9ECD28" w14:textId="77777777" w:rsidR="00043F16" w:rsidRPr="000C2F1C" w:rsidRDefault="00043F16" w:rsidP="00043F16">
      <w:pPr>
        <w:spacing w:after="200" w:line="276" w:lineRule="auto"/>
        <w:jc w:val="both"/>
        <w:rPr>
          <w:rFonts w:ascii="Calibri" w:eastAsia="Calibri" w:hAnsi="Calibri" w:cs="Calibri"/>
          <w:bCs/>
          <w:kern w:val="0"/>
          <w:lang w:val="ro-RO"/>
        </w:rPr>
      </w:pPr>
      <w:r w:rsidRPr="000C2F1C">
        <w:rPr>
          <w:rFonts w:ascii="Calibri" w:eastAsia="Calibri" w:hAnsi="Calibri" w:cs="Calibri"/>
          <w:bCs/>
          <w:kern w:val="0"/>
          <w:lang w:val="ro-RO"/>
        </w:rPr>
        <w:t>Calendarul de desfășurare a concursului ce va fi organizat la sediul instituției:</w:t>
      </w:r>
    </w:p>
    <w:tbl>
      <w:tblPr>
        <w:tblStyle w:val="TableGrid1"/>
        <w:tblW w:w="0" w:type="auto"/>
        <w:tblLook w:val="04A0" w:firstRow="1" w:lastRow="0" w:firstColumn="1" w:lastColumn="0" w:noHBand="0" w:noVBand="1"/>
      </w:tblPr>
      <w:tblGrid>
        <w:gridCol w:w="675"/>
        <w:gridCol w:w="5486"/>
        <w:gridCol w:w="3081"/>
      </w:tblGrid>
      <w:tr w:rsidR="00043F16" w:rsidRPr="000C2F1C" w14:paraId="0A9ECD2C" w14:textId="77777777" w:rsidTr="00264A14">
        <w:tc>
          <w:tcPr>
            <w:tcW w:w="675" w:type="dxa"/>
          </w:tcPr>
          <w:p w14:paraId="0A9ECD29"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Nr. crt.</w:t>
            </w:r>
          </w:p>
        </w:tc>
        <w:tc>
          <w:tcPr>
            <w:tcW w:w="5486" w:type="dxa"/>
          </w:tcPr>
          <w:p w14:paraId="0A9ECD2A"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Activităţi</w:t>
            </w:r>
            <w:r w:rsidRPr="000C2F1C">
              <w:rPr>
                <w:rFonts w:ascii="Calibri" w:eastAsia="Calibri" w:hAnsi="Calibri" w:cs="Calibri"/>
                <w:sz w:val="24"/>
                <w:szCs w:val="24"/>
                <w:lang w:val="ro-RO"/>
              </w:rPr>
              <w:tab/>
            </w:r>
          </w:p>
        </w:tc>
        <w:tc>
          <w:tcPr>
            <w:tcW w:w="3081" w:type="dxa"/>
          </w:tcPr>
          <w:p w14:paraId="0A9ECD2B"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Data și ora</w:t>
            </w:r>
          </w:p>
        </w:tc>
      </w:tr>
      <w:tr w:rsidR="00043F16" w:rsidRPr="000C2F1C" w14:paraId="0A9ECD30" w14:textId="77777777" w:rsidTr="00264A14">
        <w:tc>
          <w:tcPr>
            <w:tcW w:w="675" w:type="dxa"/>
          </w:tcPr>
          <w:p w14:paraId="0A9ECD2D"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1</w:t>
            </w:r>
          </w:p>
        </w:tc>
        <w:tc>
          <w:tcPr>
            <w:tcW w:w="5486" w:type="dxa"/>
          </w:tcPr>
          <w:p w14:paraId="0A9ECD2E"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Publicarea anunțului</w:t>
            </w:r>
          </w:p>
        </w:tc>
        <w:tc>
          <w:tcPr>
            <w:tcW w:w="3081" w:type="dxa"/>
          </w:tcPr>
          <w:p w14:paraId="0A9ECD2F" w14:textId="77777777" w:rsidR="00043F16" w:rsidRPr="000C2F1C" w:rsidRDefault="000C2F1C" w:rsidP="00043F16">
            <w:pPr>
              <w:jc w:val="both"/>
              <w:rPr>
                <w:rFonts w:ascii="Calibri" w:eastAsia="Calibri" w:hAnsi="Calibri" w:cs="Calibri"/>
                <w:sz w:val="24"/>
                <w:szCs w:val="24"/>
                <w:lang w:val="ro-RO"/>
              </w:rPr>
            </w:pPr>
            <w:r>
              <w:rPr>
                <w:rFonts w:ascii="Calibri" w:eastAsia="Calibri" w:hAnsi="Calibri" w:cs="Calibri"/>
                <w:sz w:val="24"/>
                <w:szCs w:val="24"/>
                <w:lang w:val="ro-RO"/>
              </w:rPr>
              <w:t>02.11.2026</w:t>
            </w:r>
          </w:p>
        </w:tc>
      </w:tr>
      <w:tr w:rsidR="00043F16" w:rsidRPr="000C2F1C" w14:paraId="0A9ECD34" w14:textId="77777777" w:rsidTr="00264A14">
        <w:tc>
          <w:tcPr>
            <w:tcW w:w="675" w:type="dxa"/>
          </w:tcPr>
          <w:p w14:paraId="0A9ECD31"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2</w:t>
            </w:r>
          </w:p>
        </w:tc>
        <w:tc>
          <w:tcPr>
            <w:tcW w:w="5486" w:type="dxa"/>
          </w:tcPr>
          <w:p w14:paraId="0A9ECD32" w14:textId="77777777" w:rsidR="00043F16" w:rsidRPr="000C2F1C" w:rsidRDefault="00043F16" w:rsidP="000C2F1C">
            <w:pPr>
              <w:jc w:val="both"/>
              <w:rPr>
                <w:rFonts w:ascii="Calibri" w:eastAsia="Calibri" w:hAnsi="Calibri" w:cs="Calibri"/>
                <w:sz w:val="24"/>
                <w:szCs w:val="24"/>
                <w:lang w:val="ro-RO"/>
              </w:rPr>
            </w:pPr>
            <w:r w:rsidRPr="000C2F1C">
              <w:rPr>
                <w:rFonts w:ascii="Calibri" w:eastAsia="Calibri" w:hAnsi="Calibri" w:cs="Calibri"/>
                <w:sz w:val="24"/>
                <w:szCs w:val="24"/>
                <w:lang w:val="ro-RO"/>
              </w:rPr>
              <w:t xml:space="preserve">Depunerea dosarelor de participare la concurs la adresa: </w:t>
            </w:r>
            <w:r w:rsidR="000C2F1C">
              <w:rPr>
                <w:rFonts w:ascii="Calibri" w:eastAsia="Calibri" w:hAnsi="Calibri" w:cs="Calibri"/>
                <w:sz w:val="24"/>
                <w:szCs w:val="24"/>
                <w:lang w:val="ro-RO"/>
              </w:rPr>
              <w:t>O</w:t>
            </w:r>
            <w:r w:rsidRPr="000C2F1C">
              <w:rPr>
                <w:rFonts w:ascii="Calibri" w:eastAsia="Calibri" w:hAnsi="Calibri" w:cs="Calibri"/>
                <w:sz w:val="24"/>
                <w:szCs w:val="24"/>
                <w:lang w:val="ro-RO"/>
              </w:rPr>
              <w:t>ra</w:t>
            </w:r>
            <w:r w:rsidR="000C2F1C">
              <w:rPr>
                <w:rFonts w:ascii="Calibri" w:eastAsia="Calibri" w:hAnsi="Calibri" w:cs="Calibri"/>
                <w:sz w:val="24"/>
                <w:szCs w:val="24"/>
                <w:lang w:val="ro-RO"/>
              </w:rPr>
              <w:t>ș</w:t>
            </w:r>
            <w:r w:rsidRPr="000C2F1C">
              <w:rPr>
                <w:rFonts w:ascii="Calibri" w:eastAsia="Calibri" w:hAnsi="Calibri" w:cs="Calibri"/>
                <w:sz w:val="24"/>
                <w:szCs w:val="24"/>
                <w:lang w:val="ro-RO"/>
              </w:rPr>
              <w:t xml:space="preserve"> Ungheni, </w:t>
            </w:r>
            <w:r w:rsidR="000C2F1C">
              <w:rPr>
                <w:rFonts w:ascii="Calibri" w:eastAsia="Calibri" w:hAnsi="Calibri" w:cs="Calibri"/>
                <w:sz w:val="24"/>
                <w:szCs w:val="24"/>
                <w:lang w:val="ro-RO"/>
              </w:rPr>
              <w:t>oraș</w:t>
            </w:r>
            <w:r w:rsidRPr="000C2F1C">
              <w:rPr>
                <w:rFonts w:ascii="Calibri" w:eastAsia="Calibri" w:hAnsi="Calibri" w:cs="Calibri"/>
                <w:sz w:val="24"/>
                <w:szCs w:val="24"/>
                <w:lang w:val="ro-RO"/>
              </w:rPr>
              <w:t xml:space="preserve"> Ungheni, str. Principală nr. 357, judeţul Mureş</w:t>
            </w:r>
          </w:p>
        </w:tc>
        <w:tc>
          <w:tcPr>
            <w:tcW w:w="3081" w:type="dxa"/>
          </w:tcPr>
          <w:p w14:paraId="0A9ECD33" w14:textId="77777777" w:rsidR="00043F16" w:rsidRPr="000C2F1C" w:rsidRDefault="000C2F1C" w:rsidP="000C2F1C">
            <w:pPr>
              <w:jc w:val="both"/>
              <w:rPr>
                <w:rFonts w:ascii="Calibri" w:eastAsia="Calibri" w:hAnsi="Calibri" w:cs="Calibri"/>
                <w:sz w:val="24"/>
                <w:szCs w:val="24"/>
                <w:lang w:val="ro-RO"/>
              </w:rPr>
            </w:pPr>
            <w:r>
              <w:rPr>
                <w:rFonts w:ascii="Calibri" w:eastAsia="Calibri" w:hAnsi="Calibri" w:cs="Calibri"/>
                <w:sz w:val="24"/>
                <w:szCs w:val="24"/>
                <w:lang w:val="ro-RO"/>
              </w:rPr>
              <w:t>16.11.2026</w:t>
            </w:r>
            <w:r w:rsidR="00043F16" w:rsidRPr="000C2F1C">
              <w:rPr>
                <w:rFonts w:ascii="Calibri" w:eastAsia="Calibri" w:hAnsi="Calibri" w:cs="Calibri"/>
                <w:sz w:val="24"/>
                <w:szCs w:val="24"/>
                <w:lang w:val="ro-RO"/>
              </w:rPr>
              <w:t>, ora 16.00</w:t>
            </w:r>
          </w:p>
        </w:tc>
      </w:tr>
      <w:tr w:rsidR="00043F16" w:rsidRPr="000C2F1C" w14:paraId="0A9ECD38" w14:textId="77777777" w:rsidTr="00264A14">
        <w:tc>
          <w:tcPr>
            <w:tcW w:w="675" w:type="dxa"/>
          </w:tcPr>
          <w:p w14:paraId="0A9ECD35"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3</w:t>
            </w:r>
          </w:p>
        </w:tc>
        <w:tc>
          <w:tcPr>
            <w:tcW w:w="5486" w:type="dxa"/>
          </w:tcPr>
          <w:p w14:paraId="0A9ECD36"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Selecţia dosarelor de către membrii comisiei de concurs</w:t>
            </w:r>
          </w:p>
        </w:tc>
        <w:tc>
          <w:tcPr>
            <w:tcW w:w="3081" w:type="dxa"/>
          </w:tcPr>
          <w:p w14:paraId="0A9ECD37" w14:textId="77777777" w:rsidR="00043F16" w:rsidRPr="00881E14" w:rsidRDefault="000C2F1C" w:rsidP="000C2F1C">
            <w:pPr>
              <w:jc w:val="both"/>
              <w:rPr>
                <w:rFonts w:ascii="Calibri" w:eastAsia="Calibri" w:hAnsi="Calibri" w:cs="Calibri"/>
                <w:sz w:val="24"/>
                <w:szCs w:val="24"/>
                <w:lang w:val="ro-RO"/>
              </w:rPr>
            </w:pPr>
            <w:r w:rsidRPr="00881E14">
              <w:rPr>
                <w:rFonts w:ascii="Calibri" w:eastAsia="Calibri" w:hAnsi="Calibri" w:cs="Calibri"/>
                <w:sz w:val="24"/>
                <w:szCs w:val="24"/>
                <w:lang w:val="ro-RO"/>
              </w:rPr>
              <w:t>18.11.2026</w:t>
            </w:r>
            <w:r w:rsidR="00043F16" w:rsidRPr="00881E14">
              <w:rPr>
                <w:rFonts w:ascii="Calibri" w:eastAsia="Calibri" w:hAnsi="Calibri" w:cs="Calibri"/>
                <w:sz w:val="24"/>
                <w:szCs w:val="24"/>
                <w:lang w:val="ro-RO"/>
              </w:rPr>
              <w:t>, ora 10.00</w:t>
            </w:r>
          </w:p>
        </w:tc>
      </w:tr>
      <w:tr w:rsidR="00043F16" w:rsidRPr="000C2F1C" w14:paraId="0A9ECD3C" w14:textId="77777777" w:rsidTr="00264A14">
        <w:tc>
          <w:tcPr>
            <w:tcW w:w="675" w:type="dxa"/>
          </w:tcPr>
          <w:p w14:paraId="0A9ECD39"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4</w:t>
            </w:r>
          </w:p>
        </w:tc>
        <w:tc>
          <w:tcPr>
            <w:tcW w:w="5486" w:type="dxa"/>
          </w:tcPr>
          <w:p w14:paraId="0A9ECD3A"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Afişarea rezultatelor selecţiei dosarelor</w:t>
            </w:r>
          </w:p>
        </w:tc>
        <w:tc>
          <w:tcPr>
            <w:tcW w:w="3081" w:type="dxa"/>
          </w:tcPr>
          <w:p w14:paraId="0A9ECD3B" w14:textId="77777777" w:rsidR="00043F16" w:rsidRPr="00881E14" w:rsidRDefault="000C2F1C" w:rsidP="000C2F1C">
            <w:pPr>
              <w:jc w:val="both"/>
              <w:rPr>
                <w:rFonts w:ascii="Calibri" w:eastAsia="Calibri" w:hAnsi="Calibri" w:cs="Calibri"/>
                <w:sz w:val="24"/>
                <w:szCs w:val="24"/>
                <w:lang w:val="ro-RO"/>
              </w:rPr>
            </w:pPr>
            <w:r w:rsidRPr="00881E14">
              <w:rPr>
                <w:rFonts w:ascii="Calibri" w:eastAsia="Calibri" w:hAnsi="Calibri" w:cs="Calibri"/>
                <w:sz w:val="24"/>
                <w:szCs w:val="24"/>
                <w:lang w:val="ro-RO"/>
              </w:rPr>
              <w:t xml:space="preserve">18.11.2026, </w:t>
            </w:r>
            <w:r w:rsidR="00043F16" w:rsidRPr="00881E14">
              <w:rPr>
                <w:rFonts w:ascii="Calibri" w:eastAsia="Calibri" w:hAnsi="Calibri" w:cs="Calibri"/>
                <w:sz w:val="24"/>
                <w:szCs w:val="24"/>
                <w:lang w:val="ro-RO"/>
              </w:rPr>
              <w:t>ora 13.00</w:t>
            </w:r>
          </w:p>
        </w:tc>
      </w:tr>
      <w:tr w:rsidR="00043F16" w:rsidRPr="000C2F1C" w14:paraId="0A9ECD40" w14:textId="77777777" w:rsidTr="00264A14">
        <w:tc>
          <w:tcPr>
            <w:tcW w:w="675" w:type="dxa"/>
          </w:tcPr>
          <w:p w14:paraId="0A9ECD3D"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5</w:t>
            </w:r>
          </w:p>
        </w:tc>
        <w:tc>
          <w:tcPr>
            <w:tcW w:w="5486" w:type="dxa"/>
          </w:tcPr>
          <w:p w14:paraId="0A9ECD3E"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Depunerea contestaţiilor privind rezultatele selecţiei  dosarelor</w:t>
            </w:r>
          </w:p>
        </w:tc>
        <w:tc>
          <w:tcPr>
            <w:tcW w:w="3081" w:type="dxa"/>
          </w:tcPr>
          <w:p w14:paraId="0A9ECD3F" w14:textId="77777777" w:rsidR="00043F16" w:rsidRPr="00881E14" w:rsidRDefault="000C2F1C" w:rsidP="000C2F1C">
            <w:pPr>
              <w:jc w:val="both"/>
              <w:rPr>
                <w:rFonts w:ascii="Calibri" w:eastAsia="Calibri" w:hAnsi="Calibri" w:cs="Calibri"/>
                <w:sz w:val="24"/>
                <w:szCs w:val="24"/>
                <w:lang w:val="ro-RO"/>
              </w:rPr>
            </w:pPr>
            <w:r w:rsidRPr="00881E14">
              <w:rPr>
                <w:rFonts w:ascii="Calibri" w:eastAsia="Calibri" w:hAnsi="Calibri" w:cs="Calibri"/>
                <w:sz w:val="24"/>
                <w:szCs w:val="24"/>
                <w:lang w:val="ro-RO"/>
              </w:rPr>
              <w:t>19.11.2026</w:t>
            </w:r>
            <w:r w:rsidR="00043F16" w:rsidRPr="00881E14">
              <w:rPr>
                <w:rFonts w:ascii="Calibri" w:eastAsia="Calibri" w:hAnsi="Calibri" w:cs="Calibri"/>
                <w:sz w:val="24"/>
                <w:szCs w:val="24"/>
                <w:lang w:val="ro-RO"/>
              </w:rPr>
              <w:t>, ora 13.00</w:t>
            </w:r>
          </w:p>
        </w:tc>
      </w:tr>
      <w:tr w:rsidR="00043F16" w:rsidRPr="000C2F1C" w14:paraId="0A9ECD44" w14:textId="77777777" w:rsidTr="00264A14">
        <w:tc>
          <w:tcPr>
            <w:tcW w:w="675" w:type="dxa"/>
          </w:tcPr>
          <w:p w14:paraId="0A9ECD41"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6</w:t>
            </w:r>
          </w:p>
        </w:tc>
        <w:tc>
          <w:tcPr>
            <w:tcW w:w="5486" w:type="dxa"/>
          </w:tcPr>
          <w:p w14:paraId="0A9ECD42"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Afişarea rezultatului soluţionării contestaţiilor</w:t>
            </w:r>
          </w:p>
        </w:tc>
        <w:tc>
          <w:tcPr>
            <w:tcW w:w="3081" w:type="dxa"/>
          </w:tcPr>
          <w:p w14:paraId="0A9ECD43" w14:textId="77777777" w:rsidR="00043F16" w:rsidRPr="00881E14" w:rsidRDefault="000C2F1C" w:rsidP="000C2F1C">
            <w:pPr>
              <w:jc w:val="both"/>
              <w:rPr>
                <w:rFonts w:ascii="Calibri" w:eastAsia="Calibri" w:hAnsi="Calibri" w:cs="Calibri"/>
                <w:sz w:val="24"/>
                <w:szCs w:val="24"/>
                <w:lang w:val="ro-RO"/>
              </w:rPr>
            </w:pPr>
            <w:r w:rsidRPr="00881E14">
              <w:rPr>
                <w:rFonts w:ascii="Calibri" w:eastAsia="Calibri" w:hAnsi="Calibri" w:cs="Calibri"/>
                <w:sz w:val="24"/>
                <w:szCs w:val="24"/>
                <w:lang w:val="ro-RO"/>
              </w:rPr>
              <w:t>20.11.2026</w:t>
            </w:r>
            <w:r w:rsidR="00043F16" w:rsidRPr="00881E14">
              <w:rPr>
                <w:rFonts w:ascii="Calibri" w:eastAsia="Calibri" w:hAnsi="Calibri" w:cs="Calibri"/>
                <w:sz w:val="24"/>
                <w:szCs w:val="24"/>
                <w:lang w:val="ro-RO"/>
              </w:rPr>
              <w:t>, ora 13.00</w:t>
            </w:r>
          </w:p>
        </w:tc>
      </w:tr>
      <w:tr w:rsidR="00043F16" w:rsidRPr="000C2F1C" w14:paraId="0A9ECD48" w14:textId="77777777" w:rsidTr="00264A14">
        <w:tc>
          <w:tcPr>
            <w:tcW w:w="675" w:type="dxa"/>
          </w:tcPr>
          <w:p w14:paraId="0A9ECD45"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7</w:t>
            </w:r>
          </w:p>
        </w:tc>
        <w:tc>
          <w:tcPr>
            <w:tcW w:w="5486" w:type="dxa"/>
          </w:tcPr>
          <w:p w14:paraId="0A9ECD46"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Susţinerea probei scrise</w:t>
            </w:r>
          </w:p>
        </w:tc>
        <w:tc>
          <w:tcPr>
            <w:tcW w:w="3081" w:type="dxa"/>
          </w:tcPr>
          <w:p w14:paraId="0A9ECD47" w14:textId="77777777" w:rsidR="00043F16" w:rsidRPr="00881E14" w:rsidRDefault="000C2F1C" w:rsidP="00043F16">
            <w:pPr>
              <w:jc w:val="both"/>
              <w:rPr>
                <w:rFonts w:ascii="Calibri" w:eastAsia="Calibri" w:hAnsi="Calibri" w:cs="Calibri"/>
                <w:bCs/>
                <w:sz w:val="24"/>
                <w:szCs w:val="24"/>
                <w:lang w:val="ro-RO"/>
              </w:rPr>
            </w:pPr>
            <w:r w:rsidRPr="00881E14">
              <w:rPr>
                <w:rFonts w:ascii="Calibri" w:eastAsia="Calibri" w:hAnsi="Calibri" w:cs="Calibri"/>
                <w:bCs/>
                <w:sz w:val="24"/>
                <w:szCs w:val="24"/>
                <w:lang w:val="ro-RO"/>
              </w:rPr>
              <w:t>02.12</w:t>
            </w:r>
            <w:r w:rsidR="00043F16" w:rsidRPr="00881E14">
              <w:rPr>
                <w:rFonts w:ascii="Calibri" w:eastAsia="Calibri" w:hAnsi="Calibri" w:cs="Calibri"/>
                <w:bCs/>
                <w:sz w:val="24"/>
                <w:szCs w:val="24"/>
                <w:lang w:val="ro-RO"/>
              </w:rPr>
              <w:t>.202</w:t>
            </w:r>
            <w:r w:rsidR="00F348DB" w:rsidRPr="00881E14">
              <w:rPr>
                <w:rFonts w:ascii="Calibri" w:eastAsia="Calibri" w:hAnsi="Calibri" w:cs="Calibri"/>
                <w:bCs/>
                <w:sz w:val="24"/>
                <w:szCs w:val="24"/>
                <w:lang w:val="ro-RO"/>
              </w:rPr>
              <w:t>6</w:t>
            </w:r>
            <w:r w:rsidR="00043F16" w:rsidRPr="00881E14">
              <w:rPr>
                <w:rFonts w:ascii="Calibri" w:eastAsia="Calibri" w:hAnsi="Calibri" w:cs="Calibri"/>
                <w:bCs/>
                <w:sz w:val="24"/>
                <w:szCs w:val="24"/>
                <w:lang w:val="ro-RO"/>
              </w:rPr>
              <w:t>, ora 10.00</w:t>
            </w:r>
          </w:p>
        </w:tc>
      </w:tr>
      <w:tr w:rsidR="00043F16" w:rsidRPr="000C2F1C" w14:paraId="0A9ECD4C" w14:textId="77777777" w:rsidTr="00264A14">
        <w:tc>
          <w:tcPr>
            <w:tcW w:w="675" w:type="dxa"/>
          </w:tcPr>
          <w:p w14:paraId="0A9ECD49"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8</w:t>
            </w:r>
          </w:p>
        </w:tc>
        <w:tc>
          <w:tcPr>
            <w:tcW w:w="5486" w:type="dxa"/>
          </w:tcPr>
          <w:p w14:paraId="0A9ECD4A"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Afişarea rezultatului probei scrise</w:t>
            </w:r>
          </w:p>
        </w:tc>
        <w:tc>
          <w:tcPr>
            <w:tcW w:w="3081" w:type="dxa"/>
          </w:tcPr>
          <w:p w14:paraId="0A9ECD4B" w14:textId="77777777" w:rsidR="00043F16" w:rsidRPr="00881E14" w:rsidRDefault="000C2F1C" w:rsidP="000C2F1C">
            <w:pPr>
              <w:jc w:val="both"/>
              <w:rPr>
                <w:rFonts w:ascii="Calibri" w:eastAsia="Calibri" w:hAnsi="Calibri" w:cs="Calibri"/>
                <w:sz w:val="24"/>
                <w:szCs w:val="24"/>
                <w:lang w:val="ro-RO"/>
              </w:rPr>
            </w:pPr>
            <w:r w:rsidRPr="00881E14">
              <w:rPr>
                <w:rFonts w:ascii="Calibri" w:eastAsia="Calibri" w:hAnsi="Calibri" w:cs="Calibri"/>
                <w:bCs/>
                <w:sz w:val="24"/>
                <w:szCs w:val="24"/>
                <w:lang w:val="ro-RO"/>
              </w:rPr>
              <w:t>03.12.2026</w:t>
            </w:r>
            <w:r w:rsidR="00043F16" w:rsidRPr="00881E14">
              <w:rPr>
                <w:rFonts w:ascii="Calibri" w:eastAsia="Calibri" w:hAnsi="Calibri" w:cs="Calibri"/>
                <w:sz w:val="24"/>
                <w:szCs w:val="24"/>
                <w:lang w:val="ro-RO"/>
              </w:rPr>
              <w:t>, ora 10.00</w:t>
            </w:r>
          </w:p>
        </w:tc>
      </w:tr>
      <w:tr w:rsidR="00043F16" w:rsidRPr="000C2F1C" w14:paraId="0A9ECD50" w14:textId="77777777" w:rsidTr="00264A14">
        <w:tc>
          <w:tcPr>
            <w:tcW w:w="675" w:type="dxa"/>
          </w:tcPr>
          <w:p w14:paraId="0A9ECD4D"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9</w:t>
            </w:r>
          </w:p>
        </w:tc>
        <w:tc>
          <w:tcPr>
            <w:tcW w:w="5486" w:type="dxa"/>
          </w:tcPr>
          <w:p w14:paraId="0A9ECD4E"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Depunerea contestaţiilor privind rezultatele probei scrise</w:t>
            </w:r>
          </w:p>
        </w:tc>
        <w:tc>
          <w:tcPr>
            <w:tcW w:w="3081" w:type="dxa"/>
          </w:tcPr>
          <w:p w14:paraId="0A9ECD4F" w14:textId="77777777" w:rsidR="00043F16" w:rsidRPr="00881E14" w:rsidRDefault="000C2F1C" w:rsidP="000C2F1C">
            <w:pPr>
              <w:jc w:val="both"/>
              <w:rPr>
                <w:rFonts w:ascii="Calibri" w:eastAsia="Calibri" w:hAnsi="Calibri" w:cs="Calibri"/>
                <w:sz w:val="24"/>
                <w:szCs w:val="24"/>
                <w:lang w:val="ro-RO"/>
              </w:rPr>
            </w:pPr>
            <w:r w:rsidRPr="00881E14">
              <w:rPr>
                <w:rFonts w:ascii="Calibri" w:eastAsia="Calibri" w:hAnsi="Calibri" w:cs="Calibri"/>
                <w:bCs/>
                <w:sz w:val="24"/>
                <w:szCs w:val="24"/>
                <w:lang w:val="ro-RO"/>
              </w:rPr>
              <w:t>04.12.2026</w:t>
            </w:r>
            <w:r w:rsidR="00043F16" w:rsidRPr="00881E14">
              <w:rPr>
                <w:rFonts w:ascii="Calibri" w:eastAsia="Calibri" w:hAnsi="Calibri" w:cs="Calibri"/>
                <w:sz w:val="24"/>
                <w:szCs w:val="24"/>
                <w:lang w:val="ro-RO"/>
              </w:rPr>
              <w:t>, ora 10.00</w:t>
            </w:r>
          </w:p>
        </w:tc>
      </w:tr>
      <w:tr w:rsidR="00043F16" w:rsidRPr="000C2F1C" w14:paraId="0A9ECD54" w14:textId="77777777" w:rsidTr="00264A14">
        <w:tc>
          <w:tcPr>
            <w:tcW w:w="675" w:type="dxa"/>
          </w:tcPr>
          <w:p w14:paraId="0A9ECD51"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10</w:t>
            </w:r>
          </w:p>
        </w:tc>
        <w:tc>
          <w:tcPr>
            <w:tcW w:w="5486" w:type="dxa"/>
          </w:tcPr>
          <w:p w14:paraId="0A9ECD52"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Afişarea rezultatului soluţionării contestaţiilor</w:t>
            </w:r>
          </w:p>
        </w:tc>
        <w:tc>
          <w:tcPr>
            <w:tcW w:w="3081" w:type="dxa"/>
          </w:tcPr>
          <w:p w14:paraId="0A9ECD53" w14:textId="77777777" w:rsidR="00043F16" w:rsidRPr="00881E14" w:rsidRDefault="000C2F1C" w:rsidP="000C2F1C">
            <w:pPr>
              <w:jc w:val="both"/>
              <w:rPr>
                <w:rFonts w:ascii="Calibri" w:eastAsia="Calibri" w:hAnsi="Calibri" w:cs="Calibri"/>
                <w:sz w:val="24"/>
                <w:szCs w:val="24"/>
                <w:lang w:val="ro-RO"/>
              </w:rPr>
            </w:pPr>
            <w:r w:rsidRPr="00881E14">
              <w:rPr>
                <w:rFonts w:ascii="Calibri" w:eastAsia="Calibri" w:hAnsi="Calibri" w:cs="Calibri"/>
                <w:bCs/>
                <w:sz w:val="24"/>
                <w:szCs w:val="24"/>
                <w:lang w:val="ro-RO"/>
              </w:rPr>
              <w:t>07.12.2026,</w:t>
            </w:r>
            <w:r w:rsidR="00043F16" w:rsidRPr="00881E14">
              <w:rPr>
                <w:rFonts w:ascii="Calibri" w:eastAsia="Calibri" w:hAnsi="Calibri" w:cs="Calibri"/>
                <w:sz w:val="24"/>
                <w:szCs w:val="24"/>
                <w:lang w:val="ro-RO"/>
              </w:rPr>
              <w:t xml:space="preserve"> ora 10.00</w:t>
            </w:r>
          </w:p>
        </w:tc>
      </w:tr>
      <w:tr w:rsidR="00043F16" w:rsidRPr="000C2F1C" w14:paraId="0A9ECD58" w14:textId="77777777" w:rsidTr="00264A14">
        <w:tc>
          <w:tcPr>
            <w:tcW w:w="675" w:type="dxa"/>
          </w:tcPr>
          <w:p w14:paraId="0A9ECD55"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11</w:t>
            </w:r>
          </w:p>
        </w:tc>
        <w:tc>
          <w:tcPr>
            <w:tcW w:w="5486" w:type="dxa"/>
          </w:tcPr>
          <w:p w14:paraId="0A9ECD56"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Susţinerea interviului</w:t>
            </w:r>
          </w:p>
        </w:tc>
        <w:tc>
          <w:tcPr>
            <w:tcW w:w="3081" w:type="dxa"/>
          </w:tcPr>
          <w:p w14:paraId="0A9ECD57" w14:textId="77777777" w:rsidR="00043F16" w:rsidRPr="00881E14" w:rsidRDefault="000C2F1C" w:rsidP="000C2F1C">
            <w:pPr>
              <w:jc w:val="both"/>
              <w:rPr>
                <w:rFonts w:ascii="Calibri" w:eastAsia="Calibri" w:hAnsi="Calibri" w:cs="Calibri"/>
                <w:sz w:val="24"/>
                <w:szCs w:val="24"/>
                <w:lang w:val="ro-RO"/>
              </w:rPr>
            </w:pPr>
            <w:r w:rsidRPr="00881E14">
              <w:rPr>
                <w:rFonts w:ascii="Calibri" w:eastAsia="Calibri" w:hAnsi="Calibri" w:cs="Calibri"/>
                <w:bCs/>
                <w:sz w:val="24"/>
                <w:szCs w:val="24"/>
                <w:lang w:val="ro-RO"/>
              </w:rPr>
              <w:t>07.12.2026</w:t>
            </w:r>
            <w:r w:rsidR="00043F16" w:rsidRPr="00881E14">
              <w:rPr>
                <w:rFonts w:ascii="Calibri" w:eastAsia="Calibri" w:hAnsi="Calibri" w:cs="Calibri"/>
                <w:sz w:val="24"/>
                <w:szCs w:val="24"/>
                <w:lang w:val="ro-RO"/>
              </w:rPr>
              <w:t>, ora 12.00</w:t>
            </w:r>
          </w:p>
        </w:tc>
      </w:tr>
      <w:tr w:rsidR="00043F16" w:rsidRPr="000C2F1C" w14:paraId="0A9ECD5C" w14:textId="77777777" w:rsidTr="00264A14">
        <w:tc>
          <w:tcPr>
            <w:tcW w:w="675" w:type="dxa"/>
          </w:tcPr>
          <w:p w14:paraId="0A9ECD59"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12</w:t>
            </w:r>
          </w:p>
        </w:tc>
        <w:tc>
          <w:tcPr>
            <w:tcW w:w="5486" w:type="dxa"/>
          </w:tcPr>
          <w:p w14:paraId="0A9ECD5A"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Comunicarea rezultatelor după susţinerea interviului</w:t>
            </w:r>
          </w:p>
        </w:tc>
        <w:tc>
          <w:tcPr>
            <w:tcW w:w="3081" w:type="dxa"/>
          </w:tcPr>
          <w:p w14:paraId="0A9ECD5B" w14:textId="77777777" w:rsidR="00043F16" w:rsidRPr="00881E14" w:rsidRDefault="000C2F1C" w:rsidP="000C2F1C">
            <w:pPr>
              <w:jc w:val="both"/>
              <w:rPr>
                <w:rFonts w:ascii="Calibri" w:eastAsia="Calibri" w:hAnsi="Calibri" w:cs="Calibri"/>
                <w:sz w:val="24"/>
                <w:szCs w:val="24"/>
                <w:lang w:val="ro-RO"/>
              </w:rPr>
            </w:pPr>
            <w:r w:rsidRPr="00881E14">
              <w:rPr>
                <w:rFonts w:ascii="Calibri" w:eastAsia="Calibri" w:hAnsi="Calibri" w:cs="Calibri"/>
                <w:bCs/>
                <w:sz w:val="24"/>
                <w:szCs w:val="24"/>
                <w:lang w:val="ro-RO"/>
              </w:rPr>
              <w:t>08.12.2026</w:t>
            </w:r>
            <w:r w:rsidR="00043F16" w:rsidRPr="00881E14">
              <w:rPr>
                <w:rFonts w:ascii="Calibri" w:eastAsia="Calibri" w:hAnsi="Calibri" w:cs="Calibri"/>
                <w:sz w:val="24"/>
                <w:szCs w:val="24"/>
                <w:lang w:val="ro-RO"/>
              </w:rPr>
              <w:t>, ora 10.00</w:t>
            </w:r>
          </w:p>
        </w:tc>
      </w:tr>
      <w:tr w:rsidR="00043F16" w:rsidRPr="000C2F1C" w14:paraId="0A9ECD60" w14:textId="77777777" w:rsidTr="00264A14">
        <w:tc>
          <w:tcPr>
            <w:tcW w:w="675" w:type="dxa"/>
          </w:tcPr>
          <w:p w14:paraId="0A9ECD5D"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13</w:t>
            </w:r>
          </w:p>
        </w:tc>
        <w:tc>
          <w:tcPr>
            <w:tcW w:w="5486" w:type="dxa"/>
          </w:tcPr>
          <w:p w14:paraId="0A9ECD5E"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Depunerea contestaţiilor privind rezultatul interviului</w:t>
            </w:r>
          </w:p>
        </w:tc>
        <w:tc>
          <w:tcPr>
            <w:tcW w:w="3081" w:type="dxa"/>
          </w:tcPr>
          <w:p w14:paraId="0A9ECD5F" w14:textId="77777777" w:rsidR="00043F16" w:rsidRPr="00881E14" w:rsidRDefault="000C2F1C" w:rsidP="000C2F1C">
            <w:pPr>
              <w:jc w:val="both"/>
              <w:rPr>
                <w:rFonts w:ascii="Calibri" w:eastAsia="Calibri" w:hAnsi="Calibri" w:cs="Calibri"/>
                <w:sz w:val="24"/>
                <w:szCs w:val="24"/>
                <w:lang w:val="ro-RO"/>
              </w:rPr>
            </w:pPr>
            <w:r w:rsidRPr="00881E14">
              <w:rPr>
                <w:rFonts w:ascii="Calibri" w:eastAsia="Calibri" w:hAnsi="Calibri" w:cs="Calibri"/>
                <w:sz w:val="24"/>
                <w:szCs w:val="24"/>
                <w:lang w:val="ro-RO"/>
              </w:rPr>
              <w:t>09.12.2026</w:t>
            </w:r>
            <w:r w:rsidR="00043F16" w:rsidRPr="00881E14">
              <w:rPr>
                <w:rFonts w:ascii="Calibri" w:eastAsia="Calibri" w:hAnsi="Calibri" w:cs="Calibri"/>
                <w:sz w:val="24"/>
                <w:szCs w:val="24"/>
                <w:lang w:val="ro-RO"/>
              </w:rPr>
              <w:t>, ora 10.00</w:t>
            </w:r>
          </w:p>
        </w:tc>
      </w:tr>
      <w:tr w:rsidR="00043F16" w:rsidRPr="000C2F1C" w14:paraId="0A9ECD64" w14:textId="77777777" w:rsidTr="00264A14">
        <w:tc>
          <w:tcPr>
            <w:tcW w:w="675" w:type="dxa"/>
          </w:tcPr>
          <w:p w14:paraId="0A9ECD61"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14</w:t>
            </w:r>
          </w:p>
        </w:tc>
        <w:tc>
          <w:tcPr>
            <w:tcW w:w="5486" w:type="dxa"/>
          </w:tcPr>
          <w:p w14:paraId="0A9ECD62"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Afişarea rezultatului soluţionării contestaţiilor</w:t>
            </w:r>
          </w:p>
        </w:tc>
        <w:tc>
          <w:tcPr>
            <w:tcW w:w="3081" w:type="dxa"/>
          </w:tcPr>
          <w:p w14:paraId="0A9ECD63" w14:textId="77777777" w:rsidR="00043F16" w:rsidRPr="00881E14" w:rsidRDefault="000C2F1C" w:rsidP="000C2F1C">
            <w:pPr>
              <w:jc w:val="both"/>
              <w:rPr>
                <w:rFonts w:ascii="Calibri" w:eastAsia="Calibri" w:hAnsi="Calibri" w:cs="Calibri"/>
                <w:sz w:val="24"/>
                <w:szCs w:val="24"/>
                <w:lang w:val="ro-RO"/>
              </w:rPr>
            </w:pPr>
            <w:r w:rsidRPr="00881E14">
              <w:rPr>
                <w:rFonts w:ascii="Calibri" w:eastAsia="Calibri" w:hAnsi="Calibri" w:cs="Calibri"/>
                <w:sz w:val="24"/>
                <w:szCs w:val="24"/>
                <w:lang w:val="ro-RO"/>
              </w:rPr>
              <w:t xml:space="preserve">10.12.2026, </w:t>
            </w:r>
            <w:r w:rsidR="00043F16" w:rsidRPr="00881E14">
              <w:rPr>
                <w:rFonts w:ascii="Calibri" w:eastAsia="Calibri" w:hAnsi="Calibri" w:cs="Calibri"/>
                <w:sz w:val="24"/>
                <w:szCs w:val="24"/>
                <w:lang w:val="ro-RO"/>
              </w:rPr>
              <w:t>ora 10.00</w:t>
            </w:r>
          </w:p>
        </w:tc>
      </w:tr>
      <w:tr w:rsidR="00043F16" w:rsidRPr="000C2F1C" w14:paraId="0A9ECD68" w14:textId="77777777" w:rsidTr="00264A14">
        <w:tc>
          <w:tcPr>
            <w:tcW w:w="675" w:type="dxa"/>
          </w:tcPr>
          <w:p w14:paraId="0A9ECD65"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15</w:t>
            </w:r>
          </w:p>
        </w:tc>
        <w:tc>
          <w:tcPr>
            <w:tcW w:w="5486" w:type="dxa"/>
          </w:tcPr>
          <w:p w14:paraId="0A9ECD66" w14:textId="77777777" w:rsidR="00043F16" w:rsidRPr="000C2F1C" w:rsidRDefault="00043F16" w:rsidP="00043F16">
            <w:pPr>
              <w:jc w:val="both"/>
              <w:rPr>
                <w:rFonts w:ascii="Calibri" w:eastAsia="Calibri" w:hAnsi="Calibri" w:cs="Calibri"/>
                <w:sz w:val="24"/>
                <w:szCs w:val="24"/>
                <w:lang w:val="ro-RO"/>
              </w:rPr>
            </w:pPr>
            <w:r w:rsidRPr="000C2F1C">
              <w:rPr>
                <w:rFonts w:ascii="Calibri" w:eastAsia="Calibri" w:hAnsi="Calibri" w:cs="Calibri"/>
                <w:sz w:val="24"/>
                <w:szCs w:val="24"/>
                <w:lang w:val="ro-RO"/>
              </w:rPr>
              <w:t>Afişarea rezultatului final al concursului</w:t>
            </w:r>
          </w:p>
        </w:tc>
        <w:tc>
          <w:tcPr>
            <w:tcW w:w="3081" w:type="dxa"/>
          </w:tcPr>
          <w:p w14:paraId="0A9ECD67" w14:textId="77777777" w:rsidR="00043F16" w:rsidRPr="00881E14" w:rsidRDefault="000C2F1C" w:rsidP="00043F16">
            <w:pPr>
              <w:jc w:val="both"/>
              <w:rPr>
                <w:rFonts w:ascii="Calibri" w:eastAsia="Calibri" w:hAnsi="Calibri" w:cs="Calibri"/>
                <w:sz w:val="24"/>
                <w:szCs w:val="24"/>
                <w:lang w:val="ro-RO"/>
              </w:rPr>
            </w:pPr>
            <w:r w:rsidRPr="00881E14">
              <w:rPr>
                <w:rFonts w:ascii="Calibri" w:eastAsia="Calibri" w:hAnsi="Calibri" w:cs="Calibri"/>
                <w:sz w:val="24"/>
                <w:szCs w:val="24"/>
                <w:lang w:val="ro-RO"/>
              </w:rPr>
              <w:t xml:space="preserve">10.12.2026, ora </w:t>
            </w:r>
            <w:r w:rsidR="00043F16" w:rsidRPr="00881E14">
              <w:rPr>
                <w:rFonts w:ascii="Calibri" w:eastAsia="Calibri" w:hAnsi="Calibri" w:cs="Calibri"/>
                <w:sz w:val="24"/>
                <w:szCs w:val="24"/>
                <w:lang w:val="ro-RO"/>
              </w:rPr>
              <w:t>12.00</w:t>
            </w:r>
          </w:p>
        </w:tc>
      </w:tr>
    </w:tbl>
    <w:p w14:paraId="0A9ECD69" w14:textId="77777777" w:rsidR="000C2F1C" w:rsidRDefault="000C2F1C" w:rsidP="000C2F1C">
      <w:pPr>
        <w:spacing w:after="200" w:line="276" w:lineRule="auto"/>
        <w:jc w:val="center"/>
        <w:rPr>
          <w:rFonts w:ascii="Calibri" w:eastAsia="Calibri" w:hAnsi="Calibri" w:cs="Calibri"/>
          <w:bCs/>
          <w:kern w:val="0"/>
          <w:lang w:val="ro-RO"/>
        </w:rPr>
      </w:pPr>
    </w:p>
    <w:p w14:paraId="0A9ECD6A" w14:textId="77777777" w:rsidR="000C2F1C" w:rsidRDefault="00043F16" w:rsidP="000C2F1C">
      <w:pPr>
        <w:spacing w:after="200" w:line="276" w:lineRule="auto"/>
        <w:jc w:val="center"/>
        <w:rPr>
          <w:rFonts w:ascii="Calibri" w:eastAsia="Calibri" w:hAnsi="Calibri" w:cs="Calibri"/>
          <w:bCs/>
          <w:kern w:val="0"/>
          <w:lang w:val="ro-RO"/>
        </w:rPr>
      </w:pPr>
      <w:r w:rsidRPr="000C2F1C">
        <w:rPr>
          <w:rFonts w:ascii="Calibri" w:eastAsia="Calibri" w:hAnsi="Calibri" w:cs="Calibri"/>
          <w:bCs/>
          <w:kern w:val="0"/>
          <w:lang w:val="ro-RO"/>
        </w:rPr>
        <w:lastRenderedPageBreak/>
        <w:t>BIBLIOGRAFIA ȘI TEMATICA</w:t>
      </w:r>
    </w:p>
    <w:p w14:paraId="0A9ECD6B" w14:textId="77777777" w:rsidR="00043F16" w:rsidRPr="000C2F1C" w:rsidRDefault="00043F16" w:rsidP="000C2F1C">
      <w:pPr>
        <w:spacing w:after="200" w:line="276" w:lineRule="auto"/>
        <w:jc w:val="center"/>
        <w:rPr>
          <w:rFonts w:ascii="Calibri" w:eastAsia="Calibri" w:hAnsi="Calibri" w:cs="Calibri"/>
          <w:bCs/>
          <w:kern w:val="0"/>
          <w:lang w:val="ro-RO"/>
        </w:rPr>
      </w:pPr>
      <w:r w:rsidRPr="000C2F1C">
        <w:rPr>
          <w:rFonts w:ascii="Calibri" w:eastAsia="Calibri" w:hAnsi="Calibri" w:cs="Calibri"/>
          <w:bCs/>
          <w:kern w:val="0"/>
          <w:lang w:val="ro-RO"/>
        </w:rPr>
        <w:t>la concursul organizat în vederea ocupării postului va</w:t>
      </w:r>
      <w:r w:rsidR="00127D01" w:rsidRPr="000C2F1C">
        <w:rPr>
          <w:rFonts w:ascii="Calibri" w:eastAsia="Calibri" w:hAnsi="Calibri" w:cs="Calibri"/>
          <w:bCs/>
          <w:kern w:val="0"/>
          <w:lang w:val="ro-RO"/>
        </w:rPr>
        <w:t>cant de Referent</w:t>
      </w:r>
      <w:r w:rsidR="000C2F1C">
        <w:rPr>
          <w:rFonts w:ascii="Calibri" w:eastAsia="Calibri" w:hAnsi="Calibri" w:cs="Calibri"/>
          <w:bCs/>
          <w:kern w:val="0"/>
          <w:lang w:val="ro-RO"/>
        </w:rPr>
        <w:t xml:space="preserve"> gradul</w:t>
      </w:r>
      <w:r w:rsidR="00127D01" w:rsidRPr="000C2F1C">
        <w:rPr>
          <w:rFonts w:ascii="Calibri" w:eastAsia="Calibri" w:hAnsi="Calibri" w:cs="Calibri"/>
          <w:bCs/>
          <w:kern w:val="0"/>
          <w:lang w:val="ro-RO"/>
        </w:rPr>
        <w:t xml:space="preserve"> IA</w:t>
      </w:r>
    </w:p>
    <w:p w14:paraId="0A9ECD6C" w14:textId="77777777" w:rsid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1</w:t>
      </w:r>
      <w:r w:rsidR="000C2F1C">
        <w:rPr>
          <w:rFonts w:ascii="Calibri" w:eastAsia="Calibri" w:hAnsi="Calibri" w:cs="Calibri"/>
          <w:kern w:val="0"/>
          <w:lang w:val="ro-RO"/>
        </w:rPr>
        <w:t>.</w:t>
      </w:r>
      <w:r w:rsidRPr="000C2F1C">
        <w:rPr>
          <w:rFonts w:ascii="Calibri" w:eastAsia="Calibri" w:hAnsi="Calibri" w:cs="Calibri"/>
          <w:kern w:val="0"/>
          <w:lang w:val="ro-RO"/>
        </w:rPr>
        <w:t xml:space="preserve"> Constituția României, republicată; </w:t>
      </w:r>
    </w:p>
    <w:p w14:paraId="0A9ECD6D"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cu tematica TITLUL I:</w:t>
      </w:r>
      <w:r w:rsidR="000C2F1C">
        <w:rPr>
          <w:rFonts w:ascii="Calibri" w:eastAsia="Calibri" w:hAnsi="Calibri" w:cs="Calibri"/>
          <w:kern w:val="0"/>
          <w:lang w:val="ro-RO"/>
        </w:rPr>
        <w:t xml:space="preserve"> </w:t>
      </w:r>
      <w:r w:rsidRPr="000C2F1C">
        <w:rPr>
          <w:rFonts w:ascii="Calibri" w:eastAsia="Calibri" w:hAnsi="Calibri" w:cs="Calibri"/>
          <w:kern w:val="0"/>
          <w:lang w:val="ro-RO"/>
        </w:rPr>
        <w:t>Principii generale;</w:t>
      </w:r>
      <w:r w:rsidRPr="000C2F1C">
        <w:rPr>
          <w:rFonts w:ascii="Calibri" w:eastAsia="Calibri" w:hAnsi="Calibri" w:cs="Calibri"/>
          <w:kern w:val="0"/>
          <w:lang w:val="ro-RO"/>
        </w:rPr>
        <w:tab/>
      </w:r>
      <w:r w:rsidRPr="000C2F1C">
        <w:rPr>
          <w:rFonts w:ascii="Calibri" w:eastAsia="Calibri" w:hAnsi="Calibri" w:cs="Calibri"/>
          <w:kern w:val="0"/>
          <w:lang w:val="ro-RO"/>
        </w:rPr>
        <w:tab/>
      </w:r>
    </w:p>
    <w:p w14:paraId="0A9ECD6E"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 xml:space="preserve"> 2. Ordonanța Guvernului nr. 137/2000 privind prevenirea și sancționarea tuturor formelor de discriminare, republicată, cu modificările și completările ulterioare; </w:t>
      </w:r>
      <w:r w:rsidRPr="000C2F1C">
        <w:rPr>
          <w:rFonts w:ascii="Calibri" w:eastAsia="Calibri" w:hAnsi="Calibri" w:cs="Calibri"/>
          <w:kern w:val="0"/>
          <w:lang w:val="ro-RO"/>
        </w:rPr>
        <w:tab/>
      </w:r>
      <w:r w:rsidRPr="000C2F1C">
        <w:rPr>
          <w:rFonts w:ascii="Calibri" w:eastAsia="Calibri" w:hAnsi="Calibri" w:cs="Calibri"/>
          <w:kern w:val="0"/>
          <w:lang w:val="ro-RO"/>
        </w:rPr>
        <w:tab/>
      </w:r>
    </w:p>
    <w:p w14:paraId="0A9ECD6F"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cu tematica CAPITOLUL I:</w:t>
      </w:r>
      <w:r w:rsidR="000C2F1C">
        <w:rPr>
          <w:rFonts w:ascii="Calibri" w:eastAsia="Calibri" w:hAnsi="Calibri" w:cs="Calibri"/>
          <w:kern w:val="0"/>
          <w:lang w:val="ro-RO"/>
        </w:rPr>
        <w:t xml:space="preserve"> </w:t>
      </w:r>
      <w:r w:rsidRPr="000C2F1C">
        <w:rPr>
          <w:rFonts w:ascii="Calibri" w:eastAsia="Calibri" w:hAnsi="Calibri" w:cs="Calibri"/>
          <w:kern w:val="0"/>
          <w:lang w:val="ro-RO"/>
        </w:rPr>
        <w:t>Principii şi definiţii;</w:t>
      </w:r>
    </w:p>
    <w:p w14:paraId="0A9ECD70" w14:textId="77777777" w:rsid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 xml:space="preserve">3.Legea nr. 202/2002 privind egalitatea de șanse și de tratament între femei și bărbați, republicată, cu modificările și completările ulterioare; </w:t>
      </w:r>
    </w:p>
    <w:p w14:paraId="0A9ECD71"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cu tematica CAPITOLUL I:</w:t>
      </w:r>
      <w:r w:rsidR="000C2F1C">
        <w:rPr>
          <w:rFonts w:ascii="Calibri" w:eastAsia="Calibri" w:hAnsi="Calibri" w:cs="Calibri"/>
          <w:kern w:val="0"/>
          <w:lang w:val="ro-RO"/>
        </w:rPr>
        <w:t xml:space="preserve"> </w:t>
      </w:r>
      <w:r w:rsidRPr="000C2F1C">
        <w:rPr>
          <w:rFonts w:ascii="Calibri" w:eastAsia="Calibri" w:hAnsi="Calibri" w:cs="Calibri"/>
          <w:kern w:val="0"/>
          <w:lang w:val="ro-RO"/>
        </w:rPr>
        <w:t>Dispoziţii generale;</w:t>
      </w:r>
    </w:p>
    <w:p w14:paraId="0A9ECD72" w14:textId="77777777" w:rsid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 xml:space="preserve">4. Ordonanța de </w:t>
      </w:r>
      <w:r w:rsidR="000C2F1C">
        <w:rPr>
          <w:rFonts w:ascii="Calibri" w:eastAsia="Calibri" w:hAnsi="Calibri" w:cs="Calibri"/>
          <w:kern w:val="0"/>
          <w:lang w:val="ro-RO"/>
        </w:rPr>
        <w:t>U</w:t>
      </w:r>
      <w:r w:rsidRPr="000C2F1C">
        <w:rPr>
          <w:rFonts w:ascii="Calibri" w:eastAsia="Calibri" w:hAnsi="Calibri" w:cs="Calibri"/>
          <w:kern w:val="0"/>
          <w:lang w:val="ro-RO"/>
        </w:rPr>
        <w:t xml:space="preserve">rgență a Guvernului nr. 57/2019, cu modificările și completările ulterioare; </w:t>
      </w:r>
    </w:p>
    <w:p w14:paraId="0A9ECD73"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cu tematica TITLUL III:</w:t>
      </w:r>
      <w:r w:rsidR="000C2F1C">
        <w:rPr>
          <w:rFonts w:ascii="Calibri" w:eastAsia="Calibri" w:hAnsi="Calibri" w:cs="Calibri"/>
          <w:kern w:val="0"/>
          <w:lang w:val="ro-RO"/>
        </w:rPr>
        <w:t xml:space="preserve"> </w:t>
      </w:r>
      <w:r w:rsidRPr="000C2F1C">
        <w:rPr>
          <w:rFonts w:ascii="Calibri" w:eastAsia="Calibri" w:hAnsi="Calibri" w:cs="Calibri"/>
          <w:kern w:val="0"/>
          <w:lang w:val="ro-RO"/>
        </w:rPr>
        <w:t>Personalul contractual din autorităţile şi instituţiile publice, CAPITOLUL I: Prevederi generale aplicabile personalului contractual din autorităţile şi instituţiile publice;</w:t>
      </w:r>
    </w:p>
    <w:p w14:paraId="0A9ECD74" w14:textId="77777777" w:rsidR="008D09E2" w:rsidRDefault="00EC3C49" w:rsidP="000315A2">
      <w:pPr>
        <w:spacing w:after="0" w:line="240" w:lineRule="auto"/>
        <w:ind w:left="360" w:hanging="360"/>
        <w:jc w:val="both"/>
        <w:rPr>
          <w:rFonts w:ascii="Calibri" w:eastAsia="Times New Roman" w:hAnsi="Calibri" w:cs="Calibri"/>
          <w:bCs/>
          <w:kern w:val="0"/>
          <w:lang w:val="ro-RO" w:eastAsia="ro-RO"/>
        </w:rPr>
      </w:pPr>
      <w:r w:rsidRPr="000C2F1C">
        <w:rPr>
          <w:rFonts w:ascii="Calibri" w:eastAsia="Times New Roman" w:hAnsi="Calibri" w:cs="Calibri"/>
          <w:bCs/>
          <w:kern w:val="0"/>
          <w:lang w:val="ro-RO" w:eastAsia="ro-RO"/>
        </w:rPr>
        <w:t>5</w:t>
      </w:r>
      <w:r w:rsidR="008D09E2" w:rsidRPr="000C2F1C">
        <w:rPr>
          <w:rFonts w:ascii="Calibri" w:eastAsia="Times New Roman" w:hAnsi="Calibri" w:cs="Calibri"/>
          <w:bCs/>
          <w:kern w:val="0"/>
          <w:lang w:val="ro-RO" w:eastAsia="ro-RO"/>
        </w:rPr>
        <w:t>.</w:t>
      </w:r>
      <w:r w:rsidR="000315A2" w:rsidRPr="000C2F1C">
        <w:rPr>
          <w:rFonts w:ascii="Calibri" w:eastAsia="Times New Roman" w:hAnsi="Calibri" w:cs="Calibri"/>
          <w:bCs/>
          <w:kern w:val="0"/>
          <w:lang w:val="ro-RO" w:eastAsia="ro-RO"/>
        </w:rPr>
        <w:t xml:space="preserve"> </w:t>
      </w:r>
      <w:r w:rsidR="008D09E2" w:rsidRPr="000C2F1C">
        <w:rPr>
          <w:rFonts w:ascii="Calibri" w:eastAsia="Times New Roman" w:hAnsi="Calibri" w:cs="Calibri"/>
          <w:bCs/>
          <w:kern w:val="0"/>
          <w:lang w:val="ro-RO" w:eastAsia="ro-RO"/>
        </w:rPr>
        <w:t>OUG nr</w:t>
      </w:r>
      <w:r w:rsidR="000C2F1C">
        <w:rPr>
          <w:rFonts w:ascii="Calibri" w:eastAsia="Times New Roman" w:hAnsi="Calibri" w:cs="Calibri"/>
          <w:bCs/>
          <w:kern w:val="0"/>
          <w:lang w:val="ro-RO" w:eastAsia="ro-RO"/>
        </w:rPr>
        <w:t>.</w:t>
      </w:r>
      <w:r w:rsidR="008D09E2" w:rsidRPr="000C2F1C">
        <w:rPr>
          <w:rFonts w:ascii="Calibri" w:eastAsia="Times New Roman" w:hAnsi="Calibri" w:cs="Calibri"/>
          <w:bCs/>
          <w:kern w:val="0"/>
          <w:lang w:val="ro-RO" w:eastAsia="ro-RO"/>
        </w:rPr>
        <w:t xml:space="preserve"> 189/2008 privind managementul institutiilor publice de cultura cu modificarile si </w:t>
      </w:r>
      <w:r w:rsidR="000C2F1C">
        <w:rPr>
          <w:rFonts w:ascii="Calibri" w:eastAsia="Times New Roman" w:hAnsi="Calibri" w:cs="Calibri"/>
          <w:bCs/>
          <w:kern w:val="0"/>
          <w:lang w:val="ro-RO" w:eastAsia="ro-RO"/>
        </w:rPr>
        <w:t>completarile ulterioare;</w:t>
      </w:r>
    </w:p>
    <w:p w14:paraId="0A9ECD75" w14:textId="77777777" w:rsidR="000C2F1C" w:rsidRPr="000C2F1C" w:rsidRDefault="000C2F1C" w:rsidP="000315A2">
      <w:pPr>
        <w:spacing w:after="0" w:line="240" w:lineRule="auto"/>
        <w:ind w:left="360" w:hanging="360"/>
        <w:jc w:val="both"/>
        <w:rPr>
          <w:rFonts w:ascii="Calibri" w:eastAsia="Times New Roman" w:hAnsi="Calibri" w:cs="Calibri"/>
          <w:bCs/>
          <w:kern w:val="0"/>
          <w:lang w:val="ro-RO" w:eastAsia="ro-RO"/>
        </w:rPr>
      </w:pPr>
    </w:p>
    <w:p w14:paraId="0A9ECD76" w14:textId="77777777" w:rsidR="008D09E2" w:rsidRDefault="000315A2" w:rsidP="000315A2">
      <w:pPr>
        <w:spacing w:after="0" w:line="240" w:lineRule="auto"/>
        <w:jc w:val="both"/>
        <w:rPr>
          <w:rFonts w:ascii="Calibri" w:eastAsia="Times New Roman" w:hAnsi="Calibri" w:cs="Calibri"/>
          <w:bCs/>
          <w:kern w:val="0"/>
          <w:lang w:val="ro-RO" w:eastAsia="ro-RO"/>
        </w:rPr>
      </w:pPr>
      <w:r w:rsidRPr="000C2F1C">
        <w:rPr>
          <w:rFonts w:ascii="Calibri" w:eastAsia="Times New Roman" w:hAnsi="Calibri" w:cs="Calibri"/>
          <w:bCs/>
          <w:kern w:val="0"/>
          <w:lang w:val="ro-RO" w:eastAsia="ro-RO"/>
        </w:rPr>
        <w:t xml:space="preserve"> 6. </w:t>
      </w:r>
      <w:r w:rsidR="008D09E2" w:rsidRPr="000C2F1C">
        <w:rPr>
          <w:rFonts w:ascii="Calibri" w:eastAsia="Times New Roman" w:hAnsi="Calibri" w:cs="Calibri"/>
          <w:bCs/>
          <w:kern w:val="0"/>
          <w:lang w:val="ro-RO" w:eastAsia="ro-RO"/>
        </w:rPr>
        <w:t>Ordinul 2799/2015 pentru aprobarea Regulamenrului-cadru de organizare şi desfasurare a concursului de proiecte de management,</w:t>
      </w:r>
      <w:r w:rsidR="000C2F1C">
        <w:rPr>
          <w:rFonts w:ascii="Calibri" w:eastAsia="Times New Roman" w:hAnsi="Calibri" w:cs="Calibri"/>
          <w:bCs/>
          <w:kern w:val="0"/>
          <w:lang w:val="ro-RO" w:eastAsia="ro-RO"/>
        </w:rPr>
        <w:t xml:space="preserve"> </w:t>
      </w:r>
      <w:r w:rsidR="008D09E2" w:rsidRPr="000C2F1C">
        <w:rPr>
          <w:rFonts w:ascii="Calibri" w:eastAsia="Times New Roman" w:hAnsi="Calibri" w:cs="Calibri"/>
          <w:bCs/>
          <w:kern w:val="0"/>
          <w:lang w:val="ro-RO" w:eastAsia="ro-RO"/>
        </w:rPr>
        <w:t>Regulamentul-cadru de organizare şi desfasurare a evaluarii managementului,</w:t>
      </w:r>
      <w:r w:rsidR="000C2F1C">
        <w:rPr>
          <w:rFonts w:ascii="Calibri" w:eastAsia="Times New Roman" w:hAnsi="Calibri" w:cs="Calibri"/>
          <w:bCs/>
          <w:kern w:val="0"/>
          <w:lang w:val="ro-RO" w:eastAsia="ro-RO"/>
        </w:rPr>
        <w:t xml:space="preserve"> </w:t>
      </w:r>
      <w:r w:rsidR="008D09E2" w:rsidRPr="000C2F1C">
        <w:rPr>
          <w:rFonts w:ascii="Calibri" w:eastAsia="Times New Roman" w:hAnsi="Calibri" w:cs="Calibri"/>
          <w:bCs/>
          <w:kern w:val="0"/>
          <w:lang w:val="ro-RO" w:eastAsia="ro-RO"/>
        </w:rPr>
        <w:t>modelului-cadru al caietului de obiective,</w:t>
      </w:r>
      <w:r w:rsidR="000C2F1C">
        <w:rPr>
          <w:rFonts w:ascii="Calibri" w:eastAsia="Times New Roman" w:hAnsi="Calibri" w:cs="Calibri"/>
          <w:bCs/>
          <w:kern w:val="0"/>
          <w:lang w:val="ro-RO" w:eastAsia="ro-RO"/>
        </w:rPr>
        <w:t xml:space="preserve"> </w:t>
      </w:r>
      <w:r w:rsidR="008D09E2" w:rsidRPr="000C2F1C">
        <w:rPr>
          <w:rFonts w:ascii="Calibri" w:eastAsia="Times New Roman" w:hAnsi="Calibri" w:cs="Calibri"/>
          <w:bCs/>
          <w:kern w:val="0"/>
          <w:lang w:val="ro-RO" w:eastAsia="ro-RO"/>
        </w:rPr>
        <w:t>modelului-cadru al raportului de activitate,</w:t>
      </w:r>
      <w:r w:rsidR="000C2F1C">
        <w:rPr>
          <w:rFonts w:ascii="Calibri" w:eastAsia="Times New Roman" w:hAnsi="Calibri" w:cs="Calibri"/>
          <w:bCs/>
          <w:kern w:val="0"/>
          <w:lang w:val="ro-RO" w:eastAsia="ro-RO"/>
        </w:rPr>
        <w:t xml:space="preserve"> precum şi modelul-</w:t>
      </w:r>
      <w:r w:rsidR="008D09E2" w:rsidRPr="000C2F1C">
        <w:rPr>
          <w:rFonts w:ascii="Calibri" w:eastAsia="Times New Roman" w:hAnsi="Calibri" w:cs="Calibri"/>
          <w:bCs/>
          <w:kern w:val="0"/>
          <w:lang w:val="ro-RO" w:eastAsia="ro-RO"/>
        </w:rPr>
        <w:t>cadru recomandat pentru contractel</w:t>
      </w:r>
      <w:r w:rsidR="00615ADF" w:rsidRPr="000C2F1C">
        <w:rPr>
          <w:rFonts w:ascii="Calibri" w:eastAsia="Times New Roman" w:hAnsi="Calibri" w:cs="Calibri"/>
          <w:bCs/>
          <w:kern w:val="0"/>
          <w:lang w:val="ro-RO" w:eastAsia="ro-RO"/>
        </w:rPr>
        <w:t>e</w:t>
      </w:r>
      <w:r w:rsidR="008D09E2" w:rsidRPr="000C2F1C">
        <w:rPr>
          <w:rFonts w:ascii="Calibri" w:eastAsia="Times New Roman" w:hAnsi="Calibri" w:cs="Calibri"/>
          <w:bCs/>
          <w:kern w:val="0"/>
          <w:lang w:val="ro-RO" w:eastAsia="ro-RO"/>
        </w:rPr>
        <w:t xml:space="preserve"> </w:t>
      </w:r>
      <w:r w:rsidR="000C2F1C">
        <w:rPr>
          <w:rFonts w:ascii="Calibri" w:eastAsia="Times New Roman" w:hAnsi="Calibri" w:cs="Calibri"/>
          <w:bCs/>
          <w:kern w:val="0"/>
          <w:lang w:val="ro-RO" w:eastAsia="ro-RO"/>
        </w:rPr>
        <w:t xml:space="preserve">de management </w:t>
      </w:r>
      <w:r w:rsidR="008D09E2" w:rsidRPr="000C2F1C">
        <w:rPr>
          <w:rFonts w:ascii="Calibri" w:eastAsia="Times New Roman" w:hAnsi="Calibri" w:cs="Calibri"/>
          <w:bCs/>
          <w:kern w:val="0"/>
          <w:lang w:val="ro-RO" w:eastAsia="ro-RO"/>
        </w:rPr>
        <w:t>pentru</w:t>
      </w:r>
      <w:r w:rsidR="000C2F1C">
        <w:rPr>
          <w:rFonts w:ascii="Calibri" w:eastAsia="Times New Roman" w:hAnsi="Calibri" w:cs="Calibri"/>
          <w:bCs/>
          <w:kern w:val="0"/>
          <w:lang w:val="ro-RO" w:eastAsia="ro-RO"/>
        </w:rPr>
        <w:t xml:space="preserve"> institutiile publice de cultură;</w:t>
      </w:r>
    </w:p>
    <w:p w14:paraId="0A9ECD77" w14:textId="77777777" w:rsidR="000C2F1C" w:rsidRPr="000C2F1C" w:rsidRDefault="000C2F1C" w:rsidP="000315A2">
      <w:pPr>
        <w:spacing w:after="0" w:line="240" w:lineRule="auto"/>
        <w:jc w:val="both"/>
        <w:rPr>
          <w:rFonts w:ascii="Calibri" w:eastAsia="Times New Roman" w:hAnsi="Calibri" w:cs="Calibri"/>
          <w:bCs/>
          <w:kern w:val="0"/>
          <w:lang w:val="ro-RO" w:eastAsia="ro-RO"/>
        </w:rPr>
      </w:pPr>
    </w:p>
    <w:p w14:paraId="0A9ECD78" w14:textId="77777777" w:rsidR="008D09E2" w:rsidRPr="000C2F1C" w:rsidRDefault="000315A2" w:rsidP="000315A2">
      <w:pPr>
        <w:spacing w:after="0" w:line="240" w:lineRule="auto"/>
        <w:jc w:val="both"/>
        <w:rPr>
          <w:rFonts w:ascii="Calibri" w:eastAsia="Times New Roman" w:hAnsi="Calibri" w:cs="Calibri"/>
          <w:bCs/>
          <w:kern w:val="0"/>
          <w:lang w:val="ro-RO" w:eastAsia="ro-RO"/>
        </w:rPr>
      </w:pPr>
      <w:r w:rsidRPr="000C2F1C">
        <w:rPr>
          <w:rFonts w:ascii="Calibri" w:eastAsia="Times New Roman" w:hAnsi="Calibri" w:cs="Calibri"/>
          <w:bCs/>
          <w:kern w:val="0"/>
          <w:lang w:val="ro-RO" w:eastAsia="ro-RO"/>
        </w:rPr>
        <w:t xml:space="preserve"> 7. </w:t>
      </w:r>
      <w:r w:rsidR="008D09E2" w:rsidRPr="000C2F1C">
        <w:rPr>
          <w:rFonts w:ascii="Calibri" w:eastAsia="Times New Roman" w:hAnsi="Calibri" w:cs="Calibri"/>
          <w:bCs/>
          <w:kern w:val="0"/>
          <w:lang w:val="ro-RO" w:eastAsia="ro-RO"/>
        </w:rPr>
        <w:t>Legea nr.</w:t>
      </w:r>
      <w:r w:rsidR="000C2F1C">
        <w:rPr>
          <w:rFonts w:ascii="Calibri" w:eastAsia="Times New Roman" w:hAnsi="Calibri" w:cs="Calibri"/>
          <w:bCs/>
          <w:kern w:val="0"/>
          <w:lang w:val="ro-RO" w:eastAsia="ro-RO"/>
        </w:rPr>
        <w:t xml:space="preserve"> </w:t>
      </w:r>
      <w:r w:rsidR="008D09E2" w:rsidRPr="000C2F1C">
        <w:rPr>
          <w:rFonts w:ascii="Calibri" w:eastAsia="Times New Roman" w:hAnsi="Calibri" w:cs="Calibri"/>
          <w:bCs/>
          <w:kern w:val="0"/>
          <w:lang w:val="ro-RO" w:eastAsia="ro-RO"/>
        </w:rPr>
        <w:t>422/2001 privind protejarea monumentelor istorice, republicata</w:t>
      </w:r>
      <w:r w:rsidR="000C2F1C">
        <w:rPr>
          <w:rFonts w:ascii="Calibri" w:eastAsia="Times New Roman" w:hAnsi="Calibri" w:cs="Calibri"/>
          <w:bCs/>
          <w:kern w:val="0"/>
          <w:lang w:val="ro-RO" w:eastAsia="ro-RO"/>
        </w:rPr>
        <w:t>.</w:t>
      </w:r>
    </w:p>
    <w:p w14:paraId="0A9ECD79" w14:textId="77777777" w:rsidR="008D09E2" w:rsidRPr="000C2F1C" w:rsidRDefault="008D09E2" w:rsidP="00EC3C49">
      <w:pPr>
        <w:spacing w:after="200" w:line="276" w:lineRule="auto"/>
        <w:ind w:left="720"/>
        <w:contextualSpacing/>
        <w:jc w:val="both"/>
        <w:rPr>
          <w:rFonts w:ascii="Calibri" w:eastAsia="Times New Roman" w:hAnsi="Calibri" w:cs="Calibri"/>
          <w:kern w:val="0"/>
          <w:lang w:val="ro-RO" w:eastAsia="ro-RO"/>
        </w:rPr>
      </w:pPr>
    </w:p>
    <w:p w14:paraId="0A9ECD7A"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 xml:space="preserve">       Alte informaţii referitoare la organizarea concursului pot fi obţinute de luni până vineri, între orele 8.00-12.00, la Primăria </w:t>
      </w:r>
      <w:r w:rsidR="000C2F1C">
        <w:rPr>
          <w:rFonts w:ascii="Calibri" w:eastAsia="Calibri" w:hAnsi="Calibri" w:cs="Calibri"/>
          <w:kern w:val="0"/>
          <w:lang w:val="ro-RO"/>
        </w:rPr>
        <w:t>O</w:t>
      </w:r>
      <w:r w:rsidRPr="000C2F1C">
        <w:rPr>
          <w:rFonts w:ascii="Calibri" w:eastAsia="Calibri" w:hAnsi="Calibri" w:cs="Calibri"/>
          <w:kern w:val="0"/>
          <w:lang w:val="ro-RO"/>
        </w:rPr>
        <w:t>ra</w:t>
      </w:r>
      <w:r w:rsidR="000C2F1C">
        <w:rPr>
          <w:rFonts w:ascii="Calibri" w:eastAsia="Calibri" w:hAnsi="Calibri" w:cs="Calibri"/>
          <w:kern w:val="0"/>
          <w:lang w:val="ro-RO"/>
        </w:rPr>
        <w:t>ș</w:t>
      </w:r>
      <w:r w:rsidRPr="000C2F1C">
        <w:rPr>
          <w:rFonts w:ascii="Calibri" w:eastAsia="Calibri" w:hAnsi="Calibri" w:cs="Calibri"/>
          <w:kern w:val="0"/>
          <w:lang w:val="ro-RO"/>
        </w:rPr>
        <w:t>ului Ungheni, tel</w:t>
      </w:r>
      <w:r w:rsidR="000C2F1C">
        <w:rPr>
          <w:rFonts w:ascii="Calibri" w:eastAsia="Calibri" w:hAnsi="Calibri" w:cs="Calibri"/>
          <w:kern w:val="0"/>
          <w:lang w:val="ro-RO"/>
        </w:rPr>
        <w:t>efon</w:t>
      </w:r>
      <w:r w:rsidRPr="000C2F1C">
        <w:rPr>
          <w:rFonts w:ascii="Calibri" w:eastAsia="Calibri" w:hAnsi="Calibri" w:cs="Calibri"/>
          <w:kern w:val="0"/>
          <w:lang w:val="ro-RO"/>
        </w:rPr>
        <w:t xml:space="preserve"> 0265</w:t>
      </w:r>
      <w:r w:rsidR="000C2F1C">
        <w:rPr>
          <w:rFonts w:ascii="Calibri" w:eastAsia="Calibri" w:hAnsi="Calibri" w:cs="Calibri"/>
          <w:kern w:val="0"/>
          <w:lang w:val="ro-RO"/>
        </w:rPr>
        <w:t>/</w:t>
      </w:r>
      <w:r w:rsidRPr="000C2F1C">
        <w:rPr>
          <w:rFonts w:ascii="Calibri" w:eastAsia="Calibri" w:hAnsi="Calibri" w:cs="Calibri"/>
          <w:kern w:val="0"/>
          <w:lang w:val="ro-RO"/>
        </w:rPr>
        <w:t>326</w:t>
      </w:r>
      <w:r w:rsidR="000C2F1C">
        <w:rPr>
          <w:rFonts w:ascii="Calibri" w:eastAsia="Calibri" w:hAnsi="Calibri" w:cs="Calibri"/>
          <w:kern w:val="0"/>
          <w:lang w:val="ro-RO"/>
        </w:rPr>
        <w:t>.</w:t>
      </w:r>
      <w:r w:rsidRPr="000C2F1C">
        <w:rPr>
          <w:rFonts w:ascii="Calibri" w:eastAsia="Calibri" w:hAnsi="Calibri" w:cs="Calibri"/>
          <w:kern w:val="0"/>
          <w:lang w:val="ro-RO"/>
        </w:rPr>
        <w:t>212, in</w:t>
      </w:r>
      <w:r w:rsidR="000C2F1C">
        <w:rPr>
          <w:rFonts w:ascii="Calibri" w:eastAsia="Calibri" w:hAnsi="Calibri" w:cs="Calibri"/>
          <w:kern w:val="0"/>
          <w:lang w:val="ro-RO"/>
        </w:rPr>
        <w:t xml:space="preserve">terior 119, persoană de contact: </w:t>
      </w:r>
      <w:r w:rsidRPr="000C2F1C">
        <w:rPr>
          <w:rFonts w:ascii="Calibri" w:eastAsia="Calibri" w:hAnsi="Calibri" w:cs="Calibri"/>
          <w:kern w:val="0"/>
          <w:lang w:val="ro-RO"/>
        </w:rPr>
        <w:t>Sturza Daniela, cons</w:t>
      </w:r>
      <w:r w:rsidR="000C2F1C">
        <w:rPr>
          <w:rFonts w:ascii="Calibri" w:eastAsia="Calibri" w:hAnsi="Calibri" w:cs="Calibri"/>
          <w:kern w:val="0"/>
          <w:lang w:val="ro-RO"/>
        </w:rPr>
        <w:t>ilier și pe site-ul instituției:</w:t>
      </w:r>
      <w:r w:rsidRPr="000C2F1C">
        <w:rPr>
          <w:rFonts w:ascii="Calibri" w:eastAsia="Calibri" w:hAnsi="Calibri" w:cs="Calibri"/>
          <w:kern w:val="0"/>
          <w:lang w:val="ro-RO"/>
        </w:rPr>
        <w:t xml:space="preserve"> www.primariaungheni.ro.</w:t>
      </w:r>
    </w:p>
    <w:p w14:paraId="0A9ECD7B" w14:textId="77777777" w:rsidR="00043F16" w:rsidRPr="000C2F1C" w:rsidRDefault="00043F16" w:rsidP="00043F16">
      <w:pPr>
        <w:spacing w:after="200" w:line="276" w:lineRule="auto"/>
        <w:jc w:val="both"/>
        <w:rPr>
          <w:rFonts w:ascii="Calibri" w:eastAsia="Calibri" w:hAnsi="Calibri" w:cs="Calibri"/>
          <w:kern w:val="0"/>
          <w:lang w:val="ro-RO"/>
        </w:rPr>
      </w:pPr>
      <w:r w:rsidRPr="000C2F1C">
        <w:rPr>
          <w:rFonts w:ascii="Calibri" w:eastAsia="Calibri" w:hAnsi="Calibri" w:cs="Calibri"/>
          <w:kern w:val="0"/>
          <w:lang w:val="ro-RO"/>
        </w:rPr>
        <w:tab/>
      </w:r>
    </w:p>
    <w:p w14:paraId="0A9ECD7C" w14:textId="77777777" w:rsidR="00043F16" w:rsidRPr="000C2F1C" w:rsidRDefault="00D602F3" w:rsidP="00043F16">
      <w:pPr>
        <w:spacing w:after="200" w:line="276" w:lineRule="auto"/>
        <w:jc w:val="center"/>
        <w:rPr>
          <w:rFonts w:ascii="Calibri" w:eastAsia="Calibri" w:hAnsi="Calibri" w:cs="Calibri"/>
          <w:kern w:val="0"/>
          <w:lang w:val="ro-RO"/>
        </w:rPr>
      </w:pPr>
      <w:r w:rsidRPr="000C2F1C">
        <w:rPr>
          <w:rFonts w:ascii="Calibri" w:eastAsia="Calibri" w:hAnsi="Calibri" w:cs="Calibri"/>
          <w:kern w:val="0"/>
          <w:lang w:val="ro-RO"/>
        </w:rPr>
        <w:t>Viceprimar cu atribuții de primar</w:t>
      </w:r>
      <w:r w:rsidR="000C2F1C">
        <w:rPr>
          <w:rFonts w:ascii="Calibri" w:eastAsia="Calibri" w:hAnsi="Calibri" w:cs="Calibri"/>
          <w:kern w:val="0"/>
          <w:lang w:val="ro-RO"/>
        </w:rPr>
        <w:t>,</w:t>
      </w:r>
    </w:p>
    <w:p w14:paraId="0A9ECD7D" w14:textId="77777777" w:rsidR="00043F16" w:rsidRPr="000C2F1C" w:rsidRDefault="00D602F3" w:rsidP="00043F16">
      <w:pPr>
        <w:spacing w:after="200" w:line="276" w:lineRule="auto"/>
        <w:jc w:val="center"/>
        <w:rPr>
          <w:rFonts w:ascii="Calibri" w:eastAsia="Calibri" w:hAnsi="Calibri" w:cs="Calibri"/>
          <w:kern w:val="0"/>
          <w:lang w:val="ro-RO"/>
        </w:rPr>
      </w:pPr>
      <w:r w:rsidRPr="000C2F1C">
        <w:rPr>
          <w:rFonts w:ascii="Calibri" w:eastAsia="Calibri" w:hAnsi="Calibri" w:cs="Calibri"/>
          <w:kern w:val="0"/>
          <w:lang w:val="ro-RO"/>
        </w:rPr>
        <w:t>Radu Florian Daniel</w:t>
      </w:r>
    </w:p>
    <w:p w14:paraId="0A9ECD7E" w14:textId="77777777" w:rsidR="003B7ECA" w:rsidRPr="000C2F1C" w:rsidRDefault="003B7ECA">
      <w:pPr>
        <w:rPr>
          <w:rFonts w:ascii="Calibri" w:hAnsi="Calibri" w:cs="Calibri"/>
          <w:lang w:val="ro-RO"/>
        </w:rPr>
      </w:pPr>
    </w:p>
    <w:sectPr w:rsidR="003B7ECA" w:rsidRPr="000C2F1C" w:rsidSect="00043F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16C18"/>
    <w:multiLevelType w:val="hybridMultilevel"/>
    <w:tmpl w:val="1B24AB86"/>
    <w:lvl w:ilvl="0" w:tplc="591E35F4">
      <w:start w:val="6"/>
      <w:numFmt w:val="decimal"/>
      <w:lvlText w:val="%1."/>
      <w:lvlJc w:val="left"/>
      <w:pPr>
        <w:ind w:left="645" w:hanging="360"/>
      </w:pPr>
      <w:rPr>
        <w:rFonts w:hint="default"/>
      </w:rPr>
    </w:lvl>
    <w:lvl w:ilvl="1" w:tplc="08090019" w:tentative="1">
      <w:start w:val="1"/>
      <w:numFmt w:val="lowerLetter"/>
      <w:lvlText w:val="%2."/>
      <w:lvlJc w:val="left"/>
      <w:pPr>
        <w:ind w:left="1365" w:hanging="360"/>
      </w:pPr>
    </w:lvl>
    <w:lvl w:ilvl="2" w:tplc="0809001B" w:tentative="1">
      <w:start w:val="1"/>
      <w:numFmt w:val="lowerRoman"/>
      <w:lvlText w:val="%3."/>
      <w:lvlJc w:val="right"/>
      <w:pPr>
        <w:ind w:left="2085" w:hanging="180"/>
      </w:pPr>
    </w:lvl>
    <w:lvl w:ilvl="3" w:tplc="0809000F" w:tentative="1">
      <w:start w:val="1"/>
      <w:numFmt w:val="decimal"/>
      <w:lvlText w:val="%4."/>
      <w:lvlJc w:val="left"/>
      <w:pPr>
        <w:ind w:left="2805" w:hanging="360"/>
      </w:pPr>
    </w:lvl>
    <w:lvl w:ilvl="4" w:tplc="08090019" w:tentative="1">
      <w:start w:val="1"/>
      <w:numFmt w:val="lowerLetter"/>
      <w:lvlText w:val="%5."/>
      <w:lvlJc w:val="left"/>
      <w:pPr>
        <w:ind w:left="3525" w:hanging="360"/>
      </w:pPr>
    </w:lvl>
    <w:lvl w:ilvl="5" w:tplc="0809001B" w:tentative="1">
      <w:start w:val="1"/>
      <w:numFmt w:val="lowerRoman"/>
      <w:lvlText w:val="%6."/>
      <w:lvlJc w:val="right"/>
      <w:pPr>
        <w:ind w:left="4245" w:hanging="180"/>
      </w:pPr>
    </w:lvl>
    <w:lvl w:ilvl="6" w:tplc="0809000F" w:tentative="1">
      <w:start w:val="1"/>
      <w:numFmt w:val="decimal"/>
      <w:lvlText w:val="%7."/>
      <w:lvlJc w:val="left"/>
      <w:pPr>
        <w:ind w:left="4965" w:hanging="360"/>
      </w:pPr>
    </w:lvl>
    <w:lvl w:ilvl="7" w:tplc="08090019" w:tentative="1">
      <w:start w:val="1"/>
      <w:numFmt w:val="lowerLetter"/>
      <w:lvlText w:val="%8."/>
      <w:lvlJc w:val="left"/>
      <w:pPr>
        <w:ind w:left="5685" w:hanging="360"/>
      </w:pPr>
    </w:lvl>
    <w:lvl w:ilvl="8" w:tplc="0809001B" w:tentative="1">
      <w:start w:val="1"/>
      <w:numFmt w:val="lowerRoman"/>
      <w:lvlText w:val="%9."/>
      <w:lvlJc w:val="right"/>
      <w:pPr>
        <w:ind w:left="6405" w:hanging="180"/>
      </w:pPr>
    </w:lvl>
  </w:abstractNum>
  <w:abstractNum w:abstractNumId="1" w15:restartNumberingAfterBreak="0">
    <w:nsid w:val="690078B3"/>
    <w:multiLevelType w:val="hybridMultilevel"/>
    <w:tmpl w:val="901890E0"/>
    <w:lvl w:ilvl="0" w:tplc="5D52A45A">
      <w:start w:val="5"/>
      <w:numFmt w:val="decimal"/>
      <w:lvlText w:val="%1."/>
      <w:lvlJc w:val="left"/>
      <w:pPr>
        <w:ind w:left="645" w:hanging="360"/>
      </w:pPr>
      <w:rPr>
        <w:rFonts w:hint="default"/>
      </w:rPr>
    </w:lvl>
    <w:lvl w:ilvl="1" w:tplc="08090019" w:tentative="1">
      <w:start w:val="1"/>
      <w:numFmt w:val="lowerLetter"/>
      <w:lvlText w:val="%2."/>
      <w:lvlJc w:val="left"/>
      <w:pPr>
        <w:ind w:left="1365" w:hanging="360"/>
      </w:pPr>
    </w:lvl>
    <w:lvl w:ilvl="2" w:tplc="0809001B" w:tentative="1">
      <w:start w:val="1"/>
      <w:numFmt w:val="lowerRoman"/>
      <w:lvlText w:val="%3."/>
      <w:lvlJc w:val="right"/>
      <w:pPr>
        <w:ind w:left="2085" w:hanging="180"/>
      </w:pPr>
    </w:lvl>
    <w:lvl w:ilvl="3" w:tplc="0809000F" w:tentative="1">
      <w:start w:val="1"/>
      <w:numFmt w:val="decimal"/>
      <w:lvlText w:val="%4."/>
      <w:lvlJc w:val="left"/>
      <w:pPr>
        <w:ind w:left="2805" w:hanging="360"/>
      </w:pPr>
    </w:lvl>
    <w:lvl w:ilvl="4" w:tplc="08090019" w:tentative="1">
      <w:start w:val="1"/>
      <w:numFmt w:val="lowerLetter"/>
      <w:lvlText w:val="%5."/>
      <w:lvlJc w:val="left"/>
      <w:pPr>
        <w:ind w:left="3525" w:hanging="360"/>
      </w:pPr>
    </w:lvl>
    <w:lvl w:ilvl="5" w:tplc="0809001B" w:tentative="1">
      <w:start w:val="1"/>
      <w:numFmt w:val="lowerRoman"/>
      <w:lvlText w:val="%6."/>
      <w:lvlJc w:val="right"/>
      <w:pPr>
        <w:ind w:left="4245" w:hanging="180"/>
      </w:pPr>
    </w:lvl>
    <w:lvl w:ilvl="6" w:tplc="0809000F" w:tentative="1">
      <w:start w:val="1"/>
      <w:numFmt w:val="decimal"/>
      <w:lvlText w:val="%7."/>
      <w:lvlJc w:val="left"/>
      <w:pPr>
        <w:ind w:left="4965" w:hanging="360"/>
      </w:pPr>
    </w:lvl>
    <w:lvl w:ilvl="7" w:tplc="08090019" w:tentative="1">
      <w:start w:val="1"/>
      <w:numFmt w:val="lowerLetter"/>
      <w:lvlText w:val="%8."/>
      <w:lvlJc w:val="left"/>
      <w:pPr>
        <w:ind w:left="5685" w:hanging="360"/>
      </w:pPr>
    </w:lvl>
    <w:lvl w:ilvl="8" w:tplc="0809001B" w:tentative="1">
      <w:start w:val="1"/>
      <w:numFmt w:val="lowerRoman"/>
      <w:lvlText w:val="%9."/>
      <w:lvlJc w:val="right"/>
      <w:pPr>
        <w:ind w:left="6405" w:hanging="180"/>
      </w:pPr>
    </w:lvl>
  </w:abstractNum>
  <w:num w:numId="1" w16cid:durableId="1972402668">
    <w:abstractNumId w:val="1"/>
  </w:num>
  <w:num w:numId="2" w16cid:durableId="1836456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B7ECA"/>
    <w:rsid w:val="000315A2"/>
    <w:rsid w:val="00043F16"/>
    <w:rsid w:val="000C2F1C"/>
    <w:rsid w:val="00127D01"/>
    <w:rsid w:val="00144D40"/>
    <w:rsid w:val="001836C5"/>
    <w:rsid w:val="00234816"/>
    <w:rsid w:val="002D0F0C"/>
    <w:rsid w:val="00332C13"/>
    <w:rsid w:val="003B7ECA"/>
    <w:rsid w:val="003D5026"/>
    <w:rsid w:val="00471854"/>
    <w:rsid w:val="004A15D8"/>
    <w:rsid w:val="00514A7A"/>
    <w:rsid w:val="00615ADF"/>
    <w:rsid w:val="006F0205"/>
    <w:rsid w:val="00731FA5"/>
    <w:rsid w:val="00881E14"/>
    <w:rsid w:val="008D09E2"/>
    <w:rsid w:val="009014F9"/>
    <w:rsid w:val="00A47E14"/>
    <w:rsid w:val="00AB7949"/>
    <w:rsid w:val="00B6341B"/>
    <w:rsid w:val="00C009B0"/>
    <w:rsid w:val="00C574E6"/>
    <w:rsid w:val="00C74575"/>
    <w:rsid w:val="00D20914"/>
    <w:rsid w:val="00D53D93"/>
    <w:rsid w:val="00D602F3"/>
    <w:rsid w:val="00D65298"/>
    <w:rsid w:val="00E538E0"/>
    <w:rsid w:val="00E945A2"/>
    <w:rsid w:val="00EC3C49"/>
    <w:rsid w:val="00F348DB"/>
    <w:rsid w:val="00F551A9"/>
    <w:rsid w:val="00F94BC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ECD02"/>
  <w15:docId w15:val="{1B85C519-A347-402D-90B5-C33129B5D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914"/>
  </w:style>
  <w:style w:type="paragraph" w:styleId="Heading1">
    <w:name w:val="heading 1"/>
    <w:basedOn w:val="Normal"/>
    <w:next w:val="Normal"/>
    <w:link w:val="Heading1Char"/>
    <w:uiPriority w:val="9"/>
    <w:qFormat/>
    <w:rsid w:val="003B7E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7E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7E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7E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7E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7E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7E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7E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7E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E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7E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7E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7E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7E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7E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7E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E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ECA"/>
    <w:rPr>
      <w:rFonts w:eastAsiaTheme="majorEastAsia" w:cstheme="majorBidi"/>
      <w:color w:val="272727" w:themeColor="text1" w:themeTint="D8"/>
    </w:rPr>
  </w:style>
  <w:style w:type="paragraph" w:styleId="Title">
    <w:name w:val="Title"/>
    <w:basedOn w:val="Normal"/>
    <w:next w:val="Normal"/>
    <w:link w:val="TitleChar"/>
    <w:uiPriority w:val="10"/>
    <w:qFormat/>
    <w:rsid w:val="003B7E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7E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7E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7E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7ECA"/>
    <w:pPr>
      <w:spacing w:before="160"/>
      <w:jc w:val="center"/>
    </w:pPr>
    <w:rPr>
      <w:i/>
      <w:iCs/>
      <w:color w:val="404040" w:themeColor="text1" w:themeTint="BF"/>
    </w:rPr>
  </w:style>
  <w:style w:type="character" w:customStyle="1" w:styleId="QuoteChar">
    <w:name w:val="Quote Char"/>
    <w:basedOn w:val="DefaultParagraphFont"/>
    <w:link w:val="Quote"/>
    <w:uiPriority w:val="29"/>
    <w:rsid w:val="003B7ECA"/>
    <w:rPr>
      <w:i/>
      <w:iCs/>
      <w:color w:val="404040" w:themeColor="text1" w:themeTint="BF"/>
    </w:rPr>
  </w:style>
  <w:style w:type="paragraph" w:styleId="ListParagraph">
    <w:name w:val="List Paragraph"/>
    <w:basedOn w:val="Normal"/>
    <w:uiPriority w:val="34"/>
    <w:qFormat/>
    <w:rsid w:val="003B7ECA"/>
    <w:pPr>
      <w:ind w:left="720"/>
      <w:contextualSpacing/>
    </w:pPr>
  </w:style>
  <w:style w:type="character" w:styleId="IntenseEmphasis">
    <w:name w:val="Intense Emphasis"/>
    <w:basedOn w:val="DefaultParagraphFont"/>
    <w:uiPriority w:val="21"/>
    <w:qFormat/>
    <w:rsid w:val="003B7ECA"/>
    <w:rPr>
      <w:i/>
      <w:iCs/>
      <w:color w:val="0F4761" w:themeColor="accent1" w:themeShade="BF"/>
    </w:rPr>
  </w:style>
  <w:style w:type="paragraph" w:styleId="IntenseQuote">
    <w:name w:val="Intense Quote"/>
    <w:basedOn w:val="Normal"/>
    <w:next w:val="Normal"/>
    <w:link w:val="IntenseQuoteChar"/>
    <w:uiPriority w:val="30"/>
    <w:qFormat/>
    <w:rsid w:val="003B7E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7ECA"/>
    <w:rPr>
      <w:i/>
      <w:iCs/>
      <w:color w:val="0F4761" w:themeColor="accent1" w:themeShade="BF"/>
    </w:rPr>
  </w:style>
  <w:style w:type="character" w:styleId="IntenseReference">
    <w:name w:val="Intense Reference"/>
    <w:basedOn w:val="DefaultParagraphFont"/>
    <w:uiPriority w:val="32"/>
    <w:qFormat/>
    <w:rsid w:val="003B7ECA"/>
    <w:rPr>
      <w:b/>
      <w:bCs/>
      <w:smallCaps/>
      <w:color w:val="0F4761" w:themeColor="accent1" w:themeShade="BF"/>
      <w:spacing w:val="5"/>
    </w:rPr>
  </w:style>
  <w:style w:type="table" w:customStyle="1" w:styleId="TableGrid1">
    <w:name w:val="Table Grid1"/>
    <w:basedOn w:val="TableNormal"/>
    <w:next w:val="TableGrid"/>
    <w:uiPriority w:val="59"/>
    <w:rsid w:val="00043F16"/>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43F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89</TotalTime>
  <Pages>4</Pages>
  <Words>1267</Words>
  <Characters>7226</Characters>
  <Application>Microsoft Office Word</Application>
  <DocSecurity>0</DocSecurity>
  <Lines>60</Lines>
  <Paragraphs>16</Paragraphs>
  <ScaleCrop>false</ScaleCrop>
  <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sturza</dc:creator>
  <cp:keywords/>
  <dc:description/>
  <cp:lastModifiedBy>maria dumitru</cp:lastModifiedBy>
  <cp:revision>30</cp:revision>
  <dcterms:created xsi:type="dcterms:W3CDTF">2026-08-12T07:21:00Z</dcterms:created>
  <dcterms:modified xsi:type="dcterms:W3CDTF">2026-10-28T08:18:00Z</dcterms:modified>
</cp:coreProperties>
</file>