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E25AD" w14:textId="77777777" w:rsidR="00043A61" w:rsidRPr="00F765A1" w:rsidRDefault="00043A61" w:rsidP="00A74EA4">
      <w:pPr>
        <w:spacing w:line="240" w:lineRule="auto"/>
        <w:ind w:left="709"/>
        <w:rPr>
          <w:rFonts w:ascii="Times New Roman" w:hAnsi="Times New Roman"/>
          <w:sz w:val="24"/>
          <w:szCs w:val="24"/>
        </w:rPr>
      </w:pPr>
    </w:p>
    <w:p w14:paraId="7698471E" w14:textId="77777777" w:rsidR="007B41D4" w:rsidRPr="00F765A1" w:rsidRDefault="00FA54A4" w:rsidP="00A74EA4">
      <w:pPr>
        <w:spacing w:line="240" w:lineRule="auto"/>
        <w:ind w:left="709"/>
        <w:jc w:val="center"/>
        <w:rPr>
          <w:rFonts w:ascii="Times New Roman" w:hAnsi="Times New Roman"/>
          <w:sz w:val="24"/>
          <w:szCs w:val="24"/>
        </w:rPr>
      </w:pPr>
      <w:r w:rsidRPr="00F765A1">
        <w:rPr>
          <w:rFonts w:ascii="Times New Roman" w:hAnsi="Times New Roman"/>
          <w:sz w:val="24"/>
          <w:szCs w:val="24"/>
        </w:rPr>
        <w:t>A N U N Ț</w:t>
      </w:r>
    </w:p>
    <w:p w14:paraId="4AED51F8" w14:textId="77777777" w:rsidR="00FB59AB" w:rsidRPr="00F765A1" w:rsidRDefault="00D5736F" w:rsidP="00D5736F">
      <w:pPr>
        <w:spacing w:after="0"/>
        <w:ind w:firstLine="708"/>
        <w:jc w:val="both"/>
        <w:rPr>
          <w:rFonts w:ascii="Times New Roman" w:hAnsi="Times New Roman"/>
          <w:sz w:val="24"/>
          <w:szCs w:val="24"/>
        </w:rPr>
      </w:pPr>
      <w:r w:rsidRPr="00F765A1">
        <w:rPr>
          <w:rFonts w:ascii="Times New Roman" w:hAnsi="Times New Roman"/>
          <w:sz w:val="24"/>
          <w:szCs w:val="24"/>
        </w:rPr>
        <w:t xml:space="preserve">Spitalul Județean de Urgență Alexandria, cu sediul în Alexandria, Str. Libertății nr.1, județul Teleorman, </w:t>
      </w:r>
      <w:r w:rsidR="00AE3BF3" w:rsidRPr="00F765A1">
        <w:rPr>
          <w:rFonts w:ascii="Times New Roman" w:hAnsi="Times New Roman"/>
          <w:sz w:val="24"/>
          <w:szCs w:val="24"/>
        </w:rPr>
        <w:t>organizeaza concurs pentru ocuparea unei functii contractual vacante in conformitate cu prevederile</w:t>
      </w:r>
      <w:r w:rsidR="00614E3B" w:rsidRPr="00F765A1">
        <w:rPr>
          <w:rFonts w:ascii="Times New Roman" w:hAnsi="Times New Roman"/>
          <w:sz w:val="24"/>
          <w:szCs w:val="24"/>
        </w:rPr>
        <w:t xml:space="preserve"> H.G. nr. 1336/ 28.10.2022</w:t>
      </w:r>
      <w:r w:rsidR="00EE2A44" w:rsidRPr="00F765A1">
        <w:rPr>
          <w:rFonts w:ascii="Times New Roman" w:hAnsi="Times New Roman"/>
          <w:sz w:val="24"/>
          <w:szCs w:val="24"/>
        </w:rPr>
        <w:t xml:space="preserve">, respectând prevederile Ordonanței de Urgență nr. </w:t>
      </w:r>
      <w:r w:rsidR="00113E78" w:rsidRPr="00F765A1">
        <w:rPr>
          <w:rFonts w:ascii="Times New Roman" w:hAnsi="Times New Roman"/>
          <w:sz w:val="24"/>
          <w:szCs w:val="24"/>
        </w:rPr>
        <w:t>156/</w:t>
      </w:r>
      <w:r w:rsidR="00EE2A44" w:rsidRPr="00F765A1">
        <w:rPr>
          <w:rFonts w:ascii="Times New Roman" w:hAnsi="Times New Roman"/>
          <w:sz w:val="24"/>
          <w:szCs w:val="24"/>
        </w:rPr>
        <w:t>2024</w:t>
      </w:r>
      <w:r w:rsidR="0032350B" w:rsidRPr="00F765A1">
        <w:rPr>
          <w:rFonts w:ascii="Times New Roman" w:hAnsi="Times New Roman"/>
          <w:sz w:val="24"/>
          <w:szCs w:val="24"/>
        </w:rPr>
        <w:t xml:space="preserve"> și Legii 1</w:t>
      </w:r>
      <w:r w:rsidR="00161BF4" w:rsidRPr="00F765A1">
        <w:rPr>
          <w:rFonts w:ascii="Times New Roman" w:hAnsi="Times New Roman"/>
          <w:sz w:val="24"/>
          <w:szCs w:val="24"/>
        </w:rPr>
        <w:t>66/2026</w:t>
      </w:r>
      <w:r w:rsidR="00993333" w:rsidRPr="00F765A1">
        <w:rPr>
          <w:rFonts w:ascii="Times New Roman" w:hAnsi="Times New Roman"/>
          <w:sz w:val="24"/>
          <w:szCs w:val="24"/>
        </w:rPr>
        <w:t xml:space="preserve">, </w:t>
      </w:r>
      <w:r w:rsidR="00AA40B9" w:rsidRPr="00F765A1">
        <w:rPr>
          <w:rFonts w:ascii="Times New Roman" w:hAnsi="Times New Roman"/>
          <w:sz w:val="24"/>
          <w:szCs w:val="24"/>
        </w:rPr>
        <w:t>după cum urmează:</w:t>
      </w:r>
    </w:p>
    <w:p w14:paraId="0D6E6B8B" w14:textId="77777777" w:rsidR="00C51F20" w:rsidRPr="00F765A1" w:rsidRDefault="00C51F20" w:rsidP="00D5736F">
      <w:pPr>
        <w:spacing w:after="0"/>
        <w:ind w:firstLine="708"/>
        <w:jc w:val="both"/>
        <w:rPr>
          <w:rFonts w:ascii="Times New Roman" w:hAnsi="Times New Roman"/>
          <w:sz w:val="24"/>
          <w:szCs w:val="24"/>
        </w:rPr>
      </w:pPr>
    </w:p>
    <w:p w14:paraId="60205BCE" w14:textId="77777777" w:rsidR="0020709A" w:rsidRPr="00F765A1" w:rsidRDefault="0020709A" w:rsidP="0020709A">
      <w:pPr>
        <w:shd w:val="clear" w:color="auto" w:fill="FFFFFF"/>
        <w:spacing w:line="253" w:lineRule="atLeast"/>
        <w:rPr>
          <w:rFonts w:ascii="Helvetica" w:eastAsia="Times New Roman" w:hAnsi="Helvetica" w:cs="Helvetica"/>
          <w:sz w:val="24"/>
          <w:szCs w:val="24"/>
          <w:lang w:val="it-IT"/>
        </w:rPr>
      </w:pPr>
      <w:r w:rsidRPr="00F765A1">
        <w:rPr>
          <w:rFonts w:ascii="Helvetica" w:eastAsia="Times New Roman" w:hAnsi="Helvetica" w:cs="Helvetica"/>
          <w:sz w:val="24"/>
          <w:szCs w:val="24"/>
        </w:rPr>
        <w:t>DENUMIREA POSTULUI: asistent medical generalist</w:t>
      </w:r>
    </w:p>
    <w:p w14:paraId="546EE366" w14:textId="77777777" w:rsidR="0020709A" w:rsidRPr="00F765A1" w:rsidRDefault="0020709A" w:rsidP="0020709A">
      <w:pPr>
        <w:shd w:val="clear" w:color="auto" w:fill="FFFFFF"/>
        <w:spacing w:line="253" w:lineRule="atLeast"/>
        <w:rPr>
          <w:rFonts w:ascii="Helvetica" w:eastAsia="Times New Roman" w:hAnsi="Helvetica" w:cs="Helvetica"/>
          <w:sz w:val="24"/>
          <w:szCs w:val="24"/>
          <w:lang w:val="it-IT"/>
        </w:rPr>
      </w:pPr>
      <w:r w:rsidRPr="00F765A1">
        <w:rPr>
          <w:rFonts w:ascii="Helvetica" w:eastAsia="Times New Roman" w:hAnsi="Helvetica" w:cs="Helvetica"/>
          <w:sz w:val="24"/>
          <w:szCs w:val="24"/>
        </w:rPr>
        <w:t>NUMĂRUL POSTURILOR: 1 post vacant</w:t>
      </w:r>
    </w:p>
    <w:p w14:paraId="3D1699AB" w14:textId="77777777" w:rsidR="0020709A" w:rsidRPr="00F765A1" w:rsidRDefault="0020709A" w:rsidP="0020709A">
      <w:pPr>
        <w:shd w:val="clear" w:color="auto" w:fill="FFFFFF"/>
        <w:spacing w:line="253" w:lineRule="atLeast"/>
        <w:rPr>
          <w:rFonts w:ascii="Helvetica" w:eastAsia="Times New Roman" w:hAnsi="Helvetica" w:cs="Helvetica"/>
          <w:sz w:val="24"/>
          <w:szCs w:val="24"/>
          <w:lang w:val="it-IT"/>
        </w:rPr>
      </w:pPr>
      <w:r w:rsidRPr="00F765A1">
        <w:rPr>
          <w:rFonts w:ascii="Helvetica" w:eastAsia="Times New Roman" w:hAnsi="Helvetica" w:cs="Helvetica"/>
          <w:sz w:val="24"/>
          <w:szCs w:val="24"/>
        </w:rPr>
        <w:t>NIVELUL POSTULUI: funcție de execuție</w:t>
      </w:r>
    </w:p>
    <w:p w14:paraId="27121841" w14:textId="77777777" w:rsidR="0020709A" w:rsidRPr="00F765A1" w:rsidRDefault="0020709A" w:rsidP="0020709A">
      <w:pPr>
        <w:shd w:val="clear" w:color="auto" w:fill="FFFFFF"/>
        <w:spacing w:line="253" w:lineRule="atLeast"/>
        <w:rPr>
          <w:rFonts w:ascii="Helvetica" w:eastAsia="Times New Roman" w:hAnsi="Helvetica" w:cs="Helvetica"/>
          <w:sz w:val="24"/>
          <w:szCs w:val="24"/>
          <w:lang w:val="it-IT"/>
        </w:rPr>
      </w:pPr>
      <w:r w:rsidRPr="00F765A1">
        <w:rPr>
          <w:rFonts w:ascii="Helvetica" w:eastAsia="Times New Roman" w:hAnsi="Helvetica" w:cs="Helvetica"/>
          <w:sz w:val="24"/>
          <w:szCs w:val="24"/>
        </w:rPr>
        <w:t>COMPARTIMENT/STRUCTURĂ: Sectia Chirurgie</w:t>
      </w:r>
    </w:p>
    <w:p w14:paraId="7C393500" w14:textId="77777777" w:rsidR="0020709A" w:rsidRPr="00F765A1" w:rsidRDefault="0020709A" w:rsidP="0020709A">
      <w:pPr>
        <w:shd w:val="clear" w:color="auto" w:fill="FFFFFF"/>
        <w:spacing w:line="253" w:lineRule="atLeast"/>
        <w:rPr>
          <w:rFonts w:ascii="Helvetica" w:eastAsia="Times New Roman" w:hAnsi="Helvetica" w:cs="Helvetica"/>
          <w:sz w:val="24"/>
          <w:szCs w:val="24"/>
          <w:lang w:val="it-IT"/>
        </w:rPr>
      </w:pPr>
      <w:r w:rsidRPr="00F765A1">
        <w:rPr>
          <w:rFonts w:ascii="Helvetica" w:eastAsia="Times New Roman" w:hAnsi="Helvetica" w:cs="Helvetica"/>
          <w:sz w:val="24"/>
          <w:szCs w:val="24"/>
        </w:rPr>
        <w:t>DURATA TIMPULUI DE LUCRU: 8 ore pe zi; 40 de ore pe săptămână</w:t>
      </w:r>
    </w:p>
    <w:p w14:paraId="39B33477" w14:textId="77777777" w:rsidR="0020709A" w:rsidRPr="00F765A1" w:rsidRDefault="0020709A" w:rsidP="0020709A">
      <w:pPr>
        <w:shd w:val="clear" w:color="auto" w:fill="FFFFFF"/>
        <w:spacing w:line="253" w:lineRule="atLeast"/>
        <w:rPr>
          <w:rFonts w:ascii="Helvetica" w:eastAsia="Times New Roman" w:hAnsi="Helvetica" w:cs="Helvetica"/>
          <w:sz w:val="24"/>
          <w:szCs w:val="24"/>
          <w:lang w:val="it-IT"/>
        </w:rPr>
      </w:pPr>
      <w:r w:rsidRPr="00F765A1">
        <w:rPr>
          <w:rFonts w:ascii="Helvetica" w:eastAsia="Times New Roman" w:hAnsi="Helvetica" w:cs="Helvetica"/>
          <w:sz w:val="24"/>
          <w:szCs w:val="24"/>
        </w:rPr>
        <w:t>PERIOADA: nedeterminată</w:t>
      </w:r>
    </w:p>
    <w:p w14:paraId="2AF08FA0" w14:textId="77777777" w:rsidR="00765804" w:rsidRPr="00F765A1" w:rsidRDefault="00765804" w:rsidP="00765804">
      <w:pPr>
        <w:spacing w:after="0"/>
        <w:ind w:firstLine="708"/>
        <w:jc w:val="both"/>
        <w:rPr>
          <w:rFonts w:ascii="Times New Roman" w:hAnsi="Times New Roman"/>
          <w:sz w:val="24"/>
          <w:szCs w:val="24"/>
        </w:rPr>
      </w:pPr>
    </w:p>
    <w:p w14:paraId="69C2B128" w14:textId="77777777" w:rsidR="00DD1555" w:rsidRPr="00F765A1" w:rsidRDefault="00F12299" w:rsidP="00B636DA">
      <w:pPr>
        <w:spacing w:after="0"/>
        <w:ind w:firstLine="708"/>
        <w:jc w:val="both"/>
        <w:rPr>
          <w:rFonts w:ascii="Times New Roman" w:hAnsi="Times New Roman"/>
          <w:sz w:val="24"/>
          <w:szCs w:val="24"/>
        </w:rPr>
      </w:pPr>
      <w:r w:rsidRPr="00F765A1">
        <w:rPr>
          <w:rFonts w:ascii="Times New Roman" w:hAnsi="Times New Roman"/>
          <w:sz w:val="24"/>
          <w:szCs w:val="24"/>
        </w:rPr>
        <w:t xml:space="preserve">Conditiile </w:t>
      </w:r>
      <w:r w:rsidR="00DD1555" w:rsidRPr="00F765A1">
        <w:rPr>
          <w:rFonts w:ascii="Times New Roman" w:hAnsi="Times New Roman"/>
          <w:sz w:val="24"/>
          <w:szCs w:val="24"/>
        </w:rPr>
        <w:t>generale de participare sunt cele prevăzute de art. 15 la H.G. nr. 1336/ 28.10.2022 pentru aprobarea Regulamentului-cadru privind organizarea și dezvoltarea carierei personalului contractual din sectorul bugetar plătit din fonduri publice.</w:t>
      </w:r>
    </w:p>
    <w:p w14:paraId="6D134909" w14:textId="77777777" w:rsidR="00DD1555" w:rsidRPr="00F765A1" w:rsidRDefault="00DD1555" w:rsidP="0070707E">
      <w:pPr>
        <w:spacing w:after="0"/>
        <w:ind w:firstLine="708"/>
        <w:jc w:val="both"/>
        <w:rPr>
          <w:rFonts w:ascii="Times New Roman" w:hAnsi="Times New Roman"/>
          <w:sz w:val="24"/>
          <w:szCs w:val="24"/>
        </w:rPr>
      </w:pPr>
      <w:r w:rsidRPr="00F765A1">
        <w:rPr>
          <w:rFonts w:ascii="Times New Roman" w:hAnsi="Times New Roman"/>
          <w:sz w:val="24"/>
          <w:szCs w:val="24"/>
        </w:rPr>
        <w:t xml:space="preserve">Pentru a </w:t>
      </w:r>
      <w:r w:rsidR="0056615F" w:rsidRPr="00F765A1">
        <w:rPr>
          <w:rFonts w:ascii="Times New Roman" w:hAnsi="Times New Roman"/>
          <w:sz w:val="24"/>
          <w:szCs w:val="24"/>
        </w:rPr>
        <w:t>ocupa un post contractual</w:t>
      </w:r>
      <w:r w:rsidR="00820DFD" w:rsidRPr="00F765A1">
        <w:rPr>
          <w:rFonts w:ascii="Times New Roman" w:hAnsi="Times New Roman"/>
          <w:sz w:val="24"/>
          <w:szCs w:val="24"/>
        </w:rPr>
        <w:t xml:space="preserve"> vacant</w:t>
      </w:r>
      <w:r w:rsidRPr="00F765A1">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14:paraId="17E5C1A1" w14:textId="77777777" w:rsidR="00820DFD" w:rsidRPr="00F765A1" w:rsidRDefault="00820DFD" w:rsidP="0070707E">
      <w:pPr>
        <w:spacing w:after="0"/>
        <w:ind w:firstLine="708"/>
        <w:jc w:val="both"/>
        <w:rPr>
          <w:rFonts w:ascii="Times New Roman" w:hAnsi="Times New Roman"/>
          <w:sz w:val="24"/>
          <w:szCs w:val="24"/>
        </w:rPr>
      </w:pPr>
      <w:r w:rsidRPr="00F765A1">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14:paraId="6441EB91" w14:textId="77777777" w:rsidR="00820DFD" w:rsidRPr="00F765A1" w:rsidRDefault="00820DFD" w:rsidP="0070707E">
      <w:pPr>
        <w:spacing w:after="0"/>
        <w:ind w:firstLine="708"/>
        <w:jc w:val="both"/>
        <w:rPr>
          <w:rFonts w:ascii="Times New Roman" w:hAnsi="Times New Roman"/>
          <w:sz w:val="24"/>
          <w:szCs w:val="24"/>
        </w:rPr>
      </w:pPr>
      <w:r w:rsidRPr="00F765A1">
        <w:rPr>
          <w:rFonts w:ascii="Times New Roman" w:hAnsi="Times New Roman"/>
          <w:sz w:val="24"/>
          <w:szCs w:val="24"/>
        </w:rPr>
        <w:t>b) cunoaște limba română, scris și vorbit;</w:t>
      </w:r>
    </w:p>
    <w:p w14:paraId="4FF70EB7" w14:textId="77777777" w:rsidR="00820DFD" w:rsidRPr="00F765A1" w:rsidRDefault="00820DFD" w:rsidP="0070707E">
      <w:pPr>
        <w:spacing w:after="0"/>
        <w:ind w:firstLine="708"/>
        <w:jc w:val="both"/>
        <w:rPr>
          <w:rFonts w:ascii="Times New Roman" w:hAnsi="Times New Roman"/>
          <w:sz w:val="24"/>
          <w:szCs w:val="24"/>
        </w:rPr>
      </w:pPr>
      <w:r w:rsidRPr="00F765A1">
        <w:rPr>
          <w:rFonts w:ascii="Times New Roman" w:hAnsi="Times New Roman"/>
          <w:sz w:val="24"/>
          <w:szCs w:val="24"/>
        </w:rPr>
        <w:t>c) are capacitate de muncă în conformitate cu prevederile Legii nr. 53/2003 - Codul muncii, republicată, cu modificările și completările ulterioare;</w:t>
      </w:r>
    </w:p>
    <w:p w14:paraId="53FC51AE" w14:textId="77777777" w:rsidR="00820DFD" w:rsidRPr="00F765A1" w:rsidRDefault="00820DFD" w:rsidP="0070707E">
      <w:pPr>
        <w:spacing w:after="0"/>
        <w:ind w:firstLine="708"/>
        <w:jc w:val="both"/>
        <w:rPr>
          <w:rFonts w:ascii="Times New Roman" w:hAnsi="Times New Roman"/>
          <w:sz w:val="24"/>
          <w:szCs w:val="24"/>
        </w:rPr>
      </w:pPr>
      <w:r w:rsidRPr="00F765A1">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14:paraId="11D659D4" w14:textId="77777777" w:rsidR="00820DFD" w:rsidRPr="00F765A1" w:rsidRDefault="00820DFD" w:rsidP="0070707E">
      <w:pPr>
        <w:spacing w:after="0"/>
        <w:ind w:firstLine="708"/>
        <w:jc w:val="both"/>
        <w:rPr>
          <w:rFonts w:ascii="Times New Roman" w:hAnsi="Times New Roman"/>
          <w:sz w:val="24"/>
          <w:szCs w:val="24"/>
        </w:rPr>
      </w:pPr>
      <w:r w:rsidRPr="00F765A1">
        <w:rPr>
          <w:rFonts w:ascii="Times New Roman" w:hAnsi="Times New Roman"/>
          <w:sz w:val="24"/>
          <w:szCs w:val="24"/>
        </w:rPr>
        <w:t>e) îndeplinește condițiile de studii, de vechime în specialitate și, după caz, alte condiții specifice potrivit cerințelor postului scos la concurs;</w:t>
      </w:r>
    </w:p>
    <w:p w14:paraId="6740D6C8" w14:textId="77777777" w:rsidR="00820DFD" w:rsidRPr="00F765A1" w:rsidRDefault="00820DFD" w:rsidP="0070707E">
      <w:pPr>
        <w:spacing w:after="0"/>
        <w:ind w:firstLine="708"/>
        <w:jc w:val="both"/>
        <w:rPr>
          <w:rFonts w:ascii="Times New Roman" w:hAnsi="Times New Roman"/>
          <w:sz w:val="24"/>
          <w:szCs w:val="24"/>
        </w:rPr>
      </w:pPr>
      <w:r w:rsidRPr="00F765A1">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D7C9C69" w14:textId="77777777" w:rsidR="00820DFD" w:rsidRPr="00F765A1" w:rsidRDefault="00820DFD" w:rsidP="0070707E">
      <w:pPr>
        <w:spacing w:after="0"/>
        <w:ind w:firstLine="708"/>
        <w:jc w:val="both"/>
        <w:rPr>
          <w:rFonts w:ascii="Times New Roman" w:hAnsi="Times New Roman"/>
          <w:sz w:val="24"/>
          <w:szCs w:val="24"/>
        </w:rPr>
      </w:pPr>
      <w:r w:rsidRPr="00F765A1">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089353E" w14:textId="77777777" w:rsidR="00DD1555" w:rsidRPr="00F765A1" w:rsidRDefault="00820DFD" w:rsidP="0070707E">
      <w:pPr>
        <w:spacing w:after="0"/>
        <w:ind w:firstLine="708"/>
        <w:jc w:val="both"/>
        <w:rPr>
          <w:rFonts w:ascii="Times New Roman" w:hAnsi="Times New Roman"/>
          <w:sz w:val="24"/>
          <w:szCs w:val="24"/>
        </w:rPr>
      </w:pPr>
      <w:r w:rsidRPr="00F765A1">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ACC8834" w14:textId="77777777" w:rsidR="00820DFD" w:rsidRPr="00F765A1" w:rsidRDefault="00820DFD" w:rsidP="0070707E">
      <w:pPr>
        <w:spacing w:after="0"/>
        <w:ind w:firstLine="708"/>
        <w:jc w:val="both"/>
        <w:rPr>
          <w:rFonts w:ascii="Times New Roman" w:hAnsi="Times New Roman"/>
          <w:sz w:val="24"/>
          <w:szCs w:val="24"/>
        </w:rPr>
      </w:pPr>
    </w:p>
    <w:p w14:paraId="73921651" w14:textId="77777777" w:rsidR="00DD1555" w:rsidRPr="00F765A1" w:rsidRDefault="00DD1555" w:rsidP="0070707E">
      <w:pPr>
        <w:spacing w:after="0"/>
        <w:ind w:firstLine="708"/>
        <w:jc w:val="both"/>
        <w:rPr>
          <w:rFonts w:ascii="Times New Roman" w:hAnsi="Times New Roman"/>
          <w:sz w:val="24"/>
          <w:szCs w:val="24"/>
        </w:rPr>
      </w:pPr>
      <w:r w:rsidRPr="00F765A1">
        <w:rPr>
          <w:rFonts w:ascii="Times New Roman" w:hAnsi="Times New Roman"/>
          <w:sz w:val="24"/>
          <w:szCs w:val="24"/>
        </w:rPr>
        <w:lastRenderedPageBreak/>
        <w:t>Condiţiile specifice necesare în vederea participării la concurs şi a ocupării funcţiei contractuale stabilite pe baza atribuțiilor cores</w:t>
      </w:r>
      <w:r w:rsidR="00D5736F" w:rsidRPr="00F765A1">
        <w:rPr>
          <w:rFonts w:ascii="Times New Roman" w:hAnsi="Times New Roman"/>
          <w:sz w:val="24"/>
          <w:szCs w:val="24"/>
        </w:rPr>
        <w:t>punzătoare postului</w:t>
      </w:r>
      <w:r w:rsidRPr="00F765A1">
        <w:rPr>
          <w:rFonts w:ascii="Times New Roman" w:hAnsi="Times New Roman"/>
          <w:sz w:val="24"/>
          <w:szCs w:val="24"/>
        </w:rPr>
        <w:t xml:space="preserve"> sunt:</w:t>
      </w:r>
    </w:p>
    <w:p w14:paraId="466F230D" w14:textId="77777777" w:rsidR="0020709A" w:rsidRPr="00F765A1" w:rsidRDefault="002E794E" w:rsidP="0020709A">
      <w:pPr>
        <w:shd w:val="clear" w:color="auto" w:fill="FFFFFF"/>
        <w:spacing w:line="253" w:lineRule="atLeast"/>
        <w:ind w:left="1428"/>
        <w:rPr>
          <w:rFonts w:ascii="Times New Roman" w:eastAsia="Times New Roman" w:hAnsi="Times New Roman"/>
          <w:sz w:val="24"/>
          <w:szCs w:val="24"/>
        </w:rPr>
      </w:pPr>
      <w:r w:rsidRPr="00F765A1">
        <w:rPr>
          <w:sz w:val="24"/>
          <w:szCs w:val="24"/>
        </w:rPr>
        <w:t xml:space="preserve">   </w:t>
      </w:r>
      <w:r w:rsidR="0020709A" w:rsidRPr="00F765A1">
        <w:rPr>
          <w:rFonts w:ascii="Times New Roman" w:eastAsia="Times New Roman" w:hAnsi="Times New Roman"/>
          <w:sz w:val="24"/>
          <w:szCs w:val="24"/>
        </w:rPr>
        <w:t>Studii: absolvent al unei scoli postliceale sanitare in domeniul asistent medical generalist</w:t>
      </w:r>
    </w:p>
    <w:p w14:paraId="30A08CDB" w14:textId="77777777" w:rsidR="0020709A" w:rsidRPr="00F765A1" w:rsidRDefault="0020709A" w:rsidP="0020709A">
      <w:pPr>
        <w:numPr>
          <w:ilvl w:val="0"/>
          <w:numId w:val="1"/>
        </w:numPr>
        <w:shd w:val="clear" w:color="auto" w:fill="FFFFFF"/>
        <w:spacing w:line="253" w:lineRule="atLeast"/>
        <w:rPr>
          <w:rFonts w:ascii="Times New Roman" w:eastAsia="Times New Roman" w:hAnsi="Times New Roman"/>
          <w:sz w:val="24"/>
          <w:szCs w:val="24"/>
        </w:rPr>
      </w:pPr>
      <w:r w:rsidRPr="00F765A1">
        <w:rPr>
          <w:rFonts w:ascii="Times New Roman" w:eastAsia="Times New Roman" w:hAnsi="Times New Roman"/>
          <w:sz w:val="24"/>
          <w:szCs w:val="24"/>
        </w:rPr>
        <w:t>Diploma bacalaureat;</w:t>
      </w:r>
    </w:p>
    <w:p w14:paraId="1A486CF3" w14:textId="77777777" w:rsidR="0020709A" w:rsidRPr="00F765A1" w:rsidRDefault="0020709A" w:rsidP="0020709A">
      <w:pPr>
        <w:numPr>
          <w:ilvl w:val="0"/>
          <w:numId w:val="1"/>
        </w:numPr>
        <w:shd w:val="clear" w:color="auto" w:fill="FFFFFF"/>
        <w:spacing w:line="253" w:lineRule="atLeast"/>
        <w:rPr>
          <w:rFonts w:ascii="Times New Roman" w:eastAsia="Times New Roman" w:hAnsi="Times New Roman"/>
          <w:sz w:val="24"/>
          <w:szCs w:val="24"/>
          <w:lang w:val="it-IT"/>
        </w:rPr>
      </w:pPr>
      <w:r w:rsidRPr="00F765A1">
        <w:rPr>
          <w:rFonts w:ascii="Times New Roman" w:eastAsia="Times New Roman" w:hAnsi="Times New Roman"/>
          <w:sz w:val="24"/>
          <w:szCs w:val="24"/>
        </w:rPr>
        <w:t>Adeverinta eliberata de OAMGMAMR in vederea participarii la concurs;</w:t>
      </w:r>
    </w:p>
    <w:p w14:paraId="67887360" w14:textId="77777777" w:rsidR="0020709A" w:rsidRPr="00F765A1" w:rsidRDefault="0020709A" w:rsidP="0020709A">
      <w:pPr>
        <w:numPr>
          <w:ilvl w:val="0"/>
          <w:numId w:val="1"/>
        </w:numPr>
        <w:shd w:val="clear" w:color="auto" w:fill="FFFFFF"/>
        <w:spacing w:line="253" w:lineRule="atLeast"/>
        <w:rPr>
          <w:rFonts w:ascii="Times New Roman" w:eastAsia="Times New Roman" w:hAnsi="Times New Roman"/>
          <w:sz w:val="24"/>
          <w:szCs w:val="24"/>
        </w:rPr>
      </w:pPr>
      <w:r w:rsidRPr="00F765A1">
        <w:rPr>
          <w:rFonts w:ascii="Times New Roman" w:eastAsia="Times New Roman" w:hAnsi="Times New Roman"/>
          <w:sz w:val="24"/>
          <w:szCs w:val="24"/>
        </w:rPr>
        <w:t>Certificat membru eliberat de OAMGMAMR insotit de avizul anual cu viza pe anul in curs;</w:t>
      </w:r>
    </w:p>
    <w:p w14:paraId="78BF268D" w14:textId="77777777" w:rsidR="0020709A" w:rsidRPr="00F765A1" w:rsidRDefault="0020709A" w:rsidP="0020709A">
      <w:pPr>
        <w:shd w:val="clear" w:color="auto" w:fill="FFFFFF"/>
        <w:spacing w:line="253" w:lineRule="atLeast"/>
        <w:ind w:left="1428"/>
        <w:rPr>
          <w:rFonts w:ascii="Times New Roman" w:eastAsia="Times New Roman" w:hAnsi="Times New Roman"/>
          <w:sz w:val="24"/>
          <w:szCs w:val="24"/>
          <w:lang w:val="it-IT"/>
        </w:rPr>
      </w:pPr>
      <w:r w:rsidRPr="00F765A1">
        <w:rPr>
          <w:rFonts w:ascii="Times New Roman" w:eastAsia="Times New Roman" w:hAnsi="Times New Roman"/>
          <w:sz w:val="24"/>
          <w:szCs w:val="24"/>
        </w:rPr>
        <w:t>Vechimea în domeniul studiilor: 6 luni vechime in specialitate</w:t>
      </w:r>
    </w:p>
    <w:p w14:paraId="5836F904" w14:textId="77777777" w:rsidR="00491139" w:rsidRPr="00F765A1" w:rsidRDefault="00491139" w:rsidP="0020709A">
      <w:pPr>
        <w:pStyle w:val="yiv0600103568msonormal"/>
        <w:shd w:val="clear" w:color="auto" w:fill="FFFFFF"/>
        <w:spacing w:line="253" w:lineRule="atLeast"/>
        <w:rPr>
          <w:shd w:val="clear" w:color="auto" w:fill="FFFFFF"/>
          <w:lang w:val="it-IT"/>
        </w:rPr>
      </w:pPr>
      <w:r w:rsidRPr="00F765A1">
        <w:rPr>
          <w:shd w:val="clear" w:color="auto" w:fill="FFFFFF"/>
          <w:lang w:val="it-IT"/>
        </w:rPr>
        <w:t>Pentru înscrierea la concurs candidații vor depune un dosar care va conține următoarele documente:</w:t>
      </w:r>
    </w:p>
    <w:p w14:paraId="4FFBE9CA" w14:textId="77777777" w:rsidR="00491139" w:rsidRPr="00F765A1" w:rsidRDefault="00491139" w:rsidP="0070707E">
      <w:pPr>
        <w:spacing w:after="0"/>
        <w:ind w:firstLine="708"/>
        <w:jc w:val="both"/>
        <w:rPr>
          <w:rFonts w:ascii="Times New Roman" w:hAnsi="Times New Roman"/>
          <w:sz w:val="24"/>
          <w:szCs w:val="24"/>
        </w:rPr>
      </w:pPr>
      <w:r w:rsidRPr="00F765A1">
        <w:rPr>
          <w:rFonts w:ascii="Times New Roman" w:hAnsi="Times New Roman"/>
          <w:sz w:val="24"/>
          <w:szCs w:val="24"/>
        </w:rPr>
        <w:t>a) formular de înscriere la concurs, conform modelului prevăzut la anexa nr. 2 a Regulamentului-cadru privind organizarea și dezvoltarea carierei personalului contractual;</w:t>
      </w:r>
    </w:p>
    <w:p w14:paraId="0E44D456" w14:textId="77777777" w:rsidR="00491139" w:rsidRPr="00F765A1" w:rsidRDefault="00491139" w:rsidP="0070707E">
      <w:pPr>
        <w:spacing w:after="0"/>
        <w:ind w:firstLine="708"/>
        <w:jc w:val="both"/>
        <w:rPr>
          <w:rFonts w:ascii="Times New Roman" w:hAnsi="Times New Roman"/>
          <w:sz w:val="24"/>
          <w:szCs w:val="24"/>
        </w:rPr>
      </w:pPr>
      <w:r w:rsidRPr="00F765A1">
        <w:rPr>
          <w:rFonts w:ascii="Times New Roman" w:hAnsi="Times New Roman"/>
          <w:sz w:val="24"/>
          <w:szCs w:val="24"/>
        </w:rPr>
        <w:t>b) copia actului de identitate sau orice alt document care atestă identitatea, potrivit legii, aflate în termen de valabilitate;</w:t>
      </w:r>
    </w:p>
    <w:p w14:paraId="01929494" w14:textId="77777777" w:rsidR="00491139" w:rsidRPr="00F765A1" w:rsidRDefault="00491139" w:rsidP="0070707E">
      <w:pPr>
        <w:spacing w:after="0"/>
        <w:ind w:firstLine="708"/>
        <w:jc w:val="both"/>
        <w:rPr>
          <w:rFonts w:ascii="Times New Roman" w:hAnsi="Times New Roman"/>
          <w:sz w:val="24"/>
          <w:szCs w:val="24"/>
        </w:rPr>
      </w:pPr>
      <w:r w:rsidRPr="00F765A1">
        <w:rPr>
          <w:rFonts w:ascii="Times New Roman" w:hAnsi="Times New Roman"/>
          <w:sz w:val="24"/>
          <w:szCs w:val="24"/>
        </w:rPr>
        <w:t>c) copia certificatului de căsătorie sau a altui document prin care s-a realizat schimbarea de nume, după caz;</w:t>
      </w:r>
    </w:p>
    <w:p w14:paraId="6F5AA11E" w14:textId="77777777" w:rsidR="00491139" w:rsidRPr="00F765A1" w:rsidRDefault="00491139" w:rsidP="0070707E">
      <w:pPr>
        <w:spacing w:after="0"/>
        <w:ind w:firstLine="708"/>
        <w:jc w:val="both"/>
        <w:rPr>
          <w:rFonts w:ascii="Times New Roman" w:hAnsi="Times New Roman"/>
          <w:sz w:val="24"/>
          <w:szCs w:val="24"/>
        </w:rPr>
      </w:pPr>
      <w:r w:rsidRPr="00F765A1">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02E3F450" w14:textId="77777777" w:rsidR="00491139" w:rsidRPr="00F765A1" w:rsidRDefault="00491139" w:rsidP="0070707E">
      <w:pPr>
        <w:spacing w:after="0"/>
        <w:ind w:firstLine="708"/>
        <w:jc w:val="both"/>
        <w:rPr>
          <w:rFonts w:ascii="Times New Roman" w:hAnsi="Times New Roman"/>
          <w:sz w:val="24"/>
          <w:szCs w:val="24"/>
        </w:rPr>
      </w:pPr>
      <w:r w:rsidRPr="00F765A1">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14:paraId="7E205C2D" w14:textId="77777777" w:rsidR="00491139" w:rsidRPr="00F765A1" w:rsidRDefault="00491139" w:rsidP="0070707E">
      <w:pPr>
        <w:spacing w:after="0"/>
        <w:ind w:firstLine="708"/>
        <w:jc w:val="both"/>
        <w:rPr>
          <w:rFonts w:ascii="Times New Roman" w:hAnsi="Times New Roman"/>
          <w:sz w:val="24"/>
          <w:szCs w:val="24"/>
        </w:rPr>
      </w:pPr>
      <w:r w:rsidRPr="00F765A1">
        <w:rPr>
          <w:rFonts w:ascii="Times New Roman" w:hAnsi="Times New Roman"/>
          <w:sz w:val="24"/>
          <w:szCs w:val="24"/>
        </w:rPr>
        <w:t>f) certificat de cazier judiciar sau, după caz, extrasul de pe cazierul judiciar;</w:t>
      </w:r>
    </w:p>
    <w:p w14:paraId="3A7D369E" w14:textId="77777777" w:rsidR="00491139" w:rsidRPr="00F765A1" w:rsidRDefault="00491139" w:rsidP="0070707E">
      <w:pPr>
        <w:spacing w:after="0"/>
        <w:ind w:firstLine="708"/>
        <w:jc w:val="both"/>
        <w:rPr>
          <w:rFonts w:ascii="Times New Roman" w:hAnsi="Times New Roman"/>
          <w:sz w:val="24"/>
          <w:szCs w:val="24"/>
        </w:rPr>
      </w:pPr>
      <w:r w:rsidRPr="00F765A1">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70A51726" w14:textId="77777777" w:rsidR="00491139" w:rsidRPr="00F765A1" w:rsidRDefault="00491139" w:rsidP="0070707E">
      <w:pPr>
        <w:spacing w:after="0"/>
        <w:ind w:firstLine="708"/>
        <w:jc w:val="both"/>
        <w:rPr>
          <w:rFonts w:ascii="Times New Roman" w:hAnsi="Times New Roman"/>
          <w:sz w:val="24"/>
          <w:szCs w:val="24"/>
        </w:rPr>
      </w:pPr>
      <w:r w:rsidRPr="00F765A1">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0875FF26" w14:textId="77777777" w:rsidR="00820DFD" w:rsidRPr="00F765A1" w:rsidRDefault="00491139" w:rsidP="0070707E">
      <w:pPr>
        <w:spacing w:after="0"/>
        <w:ind w:firstLine="708"/>
        <w:jc w:val="both"/>
        <w:rPr>
          <w:rFonts w:ascii="Times New Roman" w:hAnsi="Times New Roman"/>
          <w:sz w:val="24"/>
          <w:szCs w:val="24"/>
        </w:rPr>
      </w:pPr>
      <w:r w:rsidRPr="00F765A1">
        <w:rPr>
          <w:rFonts w:ascii="Times New Roman" w:hAnsi="Times New Roman"/>
          <w:sz w:val="24"/>
          <w:szCs w:val="24"/>
        </w:rPr>
        <w:t>i) curriculum vitae, model comun european.</w:t>
      </w:r>
    </w:p>
    <w:p w14:paraId="31CA0F7A" w14:textId="77777777" w:rsidR="00491139" w:rsidRPr="00F765A1" w:rsidRDefault="00491139" w:rsidP="00DD1555">
      <w:pPr>
        <w:spacing w:after="0" w:line="240" w:lineRule="auto"/>
        <w:ind w:firstLine="708"/>
        <w:jc w:val="both"/>
        <w:rPr>
          <w:rFonts w:ascii="Times New Roman" w:hAnsi="Times New Roman"/>
          <w:sz w:val="24"/>
          <w:szCs w:val="24"/>
        </w:rPr>
      </w:pPr>
    </w:p>
    <w:p w14:paraId="2FC0776A" w14:textId="77777777" w:rsidR="00DD1555" w:rsidRPr="00F765A1" w:rsidRDefault="00DD1555" w:rsidP="00DD1555">
      <w:pPr>
        <w:spacing w:after="0" w:line="240" w:lineRule="auto"/>
        <w:ind w:firstLine="708"/>
        <w:jc w:val="both"/>
        <w:rPr>
          <w:rFonts w:ascii="Times New Roman" w:hAnsi="Times New Roman"/>
          <w:sz w:val="24"/>
          <w:szCs w:val="24"/>
        </w:rPr>
      </w:pPr>
      <w:r w:rsidRPr="00F765A1">
        <w:rPr>
          <w:rFonts w:ascii="Times New Roman" w:hAnsi="Times New Roman"/>
          <w:sz w:val="24"/>
          <w:szCs w:val="24"/>
        </w:rPr>
        <w:t xml:space="preserve">CALENDARUL </w:t>
      </w:r>
      <w:r w:rsidR="00645198" w:rsidRPr="00F765A1">
        <w:rPr>
          <w:rFonts w:ascii="Times New Roman" w:hAnsi="Times New Roman"/>
          <w:sz w:val="24"/>
          <w:szCs w:val="24"/>
        </w:rPr>
        <w:t xml:space="preserve">DE DESFASURARE A </w:t>
      </w:r>
      <w:r w:rsidRPr="00F765A1">
        <w:rPr>
          <w:rFonts w:ascii="Times New Roman" w:hAnsi="Times New Roman"/>
          <w:sz w:val="24"/>
          <w:szCs w:val="24"/>
        </w:rPr>
        <w:t>CONCURSULUI</w:t>
      </w:r>
      <w:r w:rsidR="00645198" w:rsidRPr="00F765A1">
        <w:rPr>
          <w:rFonts w:ascii="Times New Roman" w:hAnsi="Times New Roman"/>
          <w:sz w:val="24"/>
          <w:szCs w:val="24"/>
        </w:rPr>
        <w:t xml:space="preserve"> CE VA FI ORGANIZAT LA SEDIUL INSTITUTIEI</w:t>
      </w:r>
      <w:r w:rsidRPr="00F765A1">
        <w:rPr>
          <w:rFonts w:ascii="Times New Roman" w:hAnsi="Times New Roman"/>
          <w:sz w:val="24"/>
          <w:szCs w:val="24"/>
        </w:rPr>
        <w:t>:</w:t>
      </w:r>
    </w:p>
    <w:p w14:paraId="05B1EAEA" w14:textId="77777777" w:rsidR="00820DFD" w:rsidRPr="00F765A1"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34537A" w:rsidRPr="00F765A1" w14:paraId="04786642" w14:textId="77777777" w:rsidTr="005E5910">
        <w:trPr>
          <w:trHeight w:val="551"/>
        </w:trPr>
        <w:tc>
          <w:tcPr>
            <w:tcW w:w="637" w:type="dxa"/>
          </w:tcPr>
          <w:p w14:paraId="158DB87A" w14:textId="77777777" w:rsidR="00D30C32" w:rsidRPr="00F765A1" w:rsidRDefault="00D30C32" w:rsidP="009462C3">
            <w:pPr>
              <w:pStyle w:val="TableParagraph"/>
              <w:spacing w:line="270" w:lineRule="atLeast"/>
              <w:ind w:left="141" w:right="113" w:firstLine="7"/>
              <w:rPr>
                <w:sz w:val="24"/>
                <w:szCs w:val="24"/>
              </w:rPr>
            </w:pPr>
            <w:r w:rsidRPr="00F765A1">
              <w:rPr>
                <w:sz w:val="24"/>
                <w:szCs w:val="24"/>
              </w:rPr>
              <w:t>Nr.</w:t>
            </w:r>
            <w:r w:rsidRPr="00F765A1">
              <w:rPr>
                <w:spacing w:val="-57"/>
                <w:sz w:val="24"/>
                <w:szCs w:val="24"/>
              </w:rPr>
              <w:t xml:space="preserve"> </w:t>
            </w:r>
            <w:r w:rsidRPr="00F765A1">
              <w:rPr>
                <w:sz w:val="24"/>
                <w:szCs w:val="24"/>
              </w:rPr>
              <w:t>crt.</w:t>
            </w:r>
          </w:p>
        </w:tc>
        <w:tc>
          <w:tcPr>
            <w:tcW w:w="4630" w:type="dxa"/>
          </w:tcPr>
          <w:p w14:paraId="78EACCE6" w14:textId="77777777" w:rsidR="00D30C32" w:rsidRPr="00F765A1" w:rsidRDefault="00D30C32" w:rsidP="00D30C32">
            <w:pPr>
              <w:pStyle w:val="TableParagraph"/>
              <w:spacing w:before="138"/>
              <w:ind w:left="94" w:right="142"/>
              <w:jc w:val="center"/>
              <w:rPr>
                <w:sz w:val="24"/>
                <w:szCs w:val="24"/>
              </w:rPr>
            </w:pPr>
            <w:r w:rsidRPr="00F765A1">
              <w:rPr>
                <w:sz w:val="24"/>
                <w:szCs w:val="24"/>
              </w:rPr>
              <w:t>Activităţi</w:t>
            </w:r>
          </w:p>
        </w:tc>
        <w:tc>
          <w:tcPr>
            <w:tcW w:w="4961" w:type="dxa"/>
          </w:tcPr>
          <w:p w14:paraId="62C396AD" w14:textId="77777777" w:rsidR="00D30C32" w:rsidRPr="00F765A1" w:rsidRDefault="00D30C32" w:rsidP="001137B1">
            <w:pPr>
              <w:pStyle w:val="TableParagraph"/>
              <w:ind w:left="206" w:right="197"/>
              <w:jc w:val="center"/>
              <w:rPr>
                <w:sz w:val="24"/>
                <w:szCs w:val="24"/>
              </w:rPr>
            </w:pPr>
            <w:r w:rsidRPr="00F765A1">
              <w:rPr>
                <w:sz w:val="24"/>
                <w:szCs w:val="24"/>
              </w:rPr>
              <w:t>Data</w:t>
            </w:r>
          </w:p>
        </w:tc>
      </w:tr>
      <w:tr w:rsidR="00A43510" w:rsidRPr="00F765A1" w14:paraId="31A017B2" w14:textId="77777777" w:rsidTr="005E5910">
        <w:trPr>
          <w:trHeight w:val="567"/>
        </w:trPr>
        <w:tc>
          <w:tcPr>
            <w:tcW w:w="637" w:type="dxa"/>
          </w:tcPr>
          <w:p w14:paraId="19F7ABAD" w14:textId="77777777" w:rsidR="00A43510" w:rsidRPr="00F765A1" w:rsidRDefault="00A43510" w:rsidP="009462C3">
            <w:pPr>
              <w:pStyle w:val="TableParagraph"/>
              <w:spacing w:before="146"/>
              <w:rPr>
                <w:sz w:val="24"/>
                <w:szCs w:val="24"/>
              </w:rPr>
            </w:pPr>
            <w:r w:rsidRPr="00F765A1">
              <w:rPr>
                <w:sz w:val="24"/>
                <w:szCs w:val="24"/>
              </w:rPr>
              <w:t>1.</w:t>
            </w:r>
          </w:p>
        </w:tc>
        <w:tc>
          <w:tcPr>
            <w:tcW w:w="4630" w:type="dxa"/>
          </w:tcPr>
          <w:p w14:paraId="4D81BA14" w14:textId="77777777" w:rsidR="00A43510" w:rsidRPr="00F765A1" w:rsidRDefault="00A43510" w:rsidP="009462C3">
            <w:pPr>
              <w:pStyle w:val="TableParagraph"/>
              <w:spacing w:line="270" w:lineRule="atLeast"/>
              <w:ind w:left="107" w:right="87"/>
              <w:rPr>
                <w:sz w:val="24"/>
                <w:szCs w:val="24"/>
              </w:rPr>
            </w:pPr>
            <w:r w:rsidRPr="00F765A1">
              <w:rPr>
                <w:sz w:val="24"/>
                <w:szCs w:val="24"/>
              </w:rPr>
              <w:t xml:space="preserve">Publicarea anuntului </w:t>
            </w:r>
          </w:p>
        </w:tc>
        <w:tc>
          <w:tcPr>
            <w:tcW w:w="4961" w:type="dxa"/>
          </w:tcPr>
          <w:p w14:paraId="04CC6DE2" w14:textId="77777777" w:rsidR="00A43510" w:rsidRPr="00F765A1" w:rsidRDefault="00DF7FD0" w:rsidP="00A43510">
            <w:pPr>
              <w:widowControl w:val="0"/>
              <w:autoSpaceDE w:val="0"/>
              <w:autoSpaceDN w:val="0"/>
              <w:spacing w:after="0" w:line="240" w:lineRule="auto"/>
              <w:ind w:left="207" w:right="197"/>
              <w:jc w:val="center"/>
              <w:rPr>
                <w:rFonts w:ascii="Times New Roman" w:eastAsia="Times New Roman" w:hAnsi="Times New Roman"/>
                <w:sz w:val="24"/>
                <w:szCs w:val="24"/>
              </w:rPr>
            </w:pPr>
            <w:r w:rsidRPr="00F765A1">
              <w:rPr>
                <w:rFonts w:ascii="Times New Roman" w:eastAsia="Times New Roman" w:hAnsi="Times New Roman"/>
                <w:sz w:val="24"/>
                <w:szCs w:val="24"/>
              </w:rPr>
              <w:t>30</w:t>
            </w:r>
            <w:r w:rsidR="00A43510" w:rsidRPr="00F765A1">
              <w:rPr>
                <w:rFonts w:ascii="Times New Roman" w:eastAsia="Times New Roman" w:hAnsi="Times New Roman"/>
                <w:sz w:val="24"/>
                <w:szCs w:val="24"/>
              </w:rPr>
              <w:t>.10.2026</w:t>
            </w:r>
          </w:p>
        </w:tc>
      </w:tr>
      <w:tr w:rsidR="00A43510" w:rsidRPr="00F765A1" w14:paraId="2DD63399" w14:textId="77777777" w:rsidTr="005E5910">
        <w:trPr>
          <w:trHeight w:val="567"/>
        </w:trPr>
        <w:tc>
          <w:tcPr>
            <w:tcW w:w="637" w:type="dxa"/>
          </w:tcPr>
          <w:p w14:paraId="65B9E207" w14:textId="77777777" w:rsidR="00A43510" w:rsidRPr="00F765A1" w:rsidRDefault="00A43510" w:rsidP="009462C3">
            <w:pPr>
              <w:pStyle w:val="TableParagraph"/>
              <w:spacing w:before="146"/>
              <w:rPr>
                <w:sz w:val="24"/>
                <w:szCs w:val="24"/>
              </w:rPr>
            </w:pPr>
            <w:r w:rsidRPr="00F765A1">
              <w:rPr>
                <w:sz w:val="24"/>
                <w:szCs w:val="24"/>
              </w:rPr>
              <w:t>2.</w:t>
            </w:r>
          </w:p>
        </w:tc>
        <w:tc>
          <w:tcPr>
            <w:tcW w:w="4630" w:type="dxa"/>
          </w:tcPr>
          <w:p w14:paraId="272102A2" w14:textId="77777777" w:rsidR="00A43510" w:rsidRPr="00F765A1" w:rsidRDefault="00A43510" w:rsidP="009462C3">
            <w:pPr>
              <w:pStyle w:val="TableParagraph"/>
              <w:spacing w:line="270" w:lineRule="atLeast"/>
              <w:ind w:left="107" w:right="87"/>
              <w:rPr>
                <w:sz w:val="24"/>
                <w:szCs w:val="24"/>
              </w:rPr>
            </w:pPr>
            <w:r w:rsidRPr="00F765A1">
              <w:rPr>
                <w:sz w:val="24"/>
                <w:szCs w:val="24"/>
              </w:rPr>
              <w:t>Data limita pentru depunerea dosarelor de participare la concurs la adresa:</w:t>
            </w:r>
          </w:p>
          <w:p w14:paraId="386EBD65" w14:textId="77777777" w:rsidR="00A43510" w:rsidRPr="00F765A1" w:rsidRDefault="00A43510" w:rsidP="00835DCE">
            <w:pPr>
              <w:pStyle w:val="TableParagraph"/>
              <w:spacing w:line="270" w:lineRule="atLeast"/>
              <w:ind w:left="107" w:right="87"/>
              <w:rPr>
                <w:sz w:val="24"/>
                <w:szCs w:val="24"/>
              </w:rPr>
            </w:pPr>
            <w:r w:rsidRPr="00F765A1">
              <w:rPr>
                <w:sz w:val="24"/>
                <w:szCs w:val="24"/>
              </w:rPr>
              <w:t xml:space="preserve">Spitalul Județean de Urgență Alexandria, cu </w:t>
            </w:r>
            <w:r w:rsidRPr="00F765A1">
              <w:rPr>
                <w:sz w:val="24"/>
                <w:szCs w:val="24"/>
              </w:rPr>
              <w:lastRenderedPageBreak/>
              <w:t>sediul în Alexandria, Str. Libertății nr.1, județul Teleorman,</w:t>
            </w:r>
          </w:p>
        </w:tc>
        <w:tc>
          <w:tcPr>
            <w:tcW w:w="4961" w:type="dxa"/>
          </w:tcPr>
          <w:p w14:paraId="0B649C8B" w14:textId="77777777" w:rsidR="00A43510" w:rsidRPr="00F765A1" w:rsidRDefault="006539EE" w:rsidP="00A43510">
            <w:pPr>
              <w:widowControl w:val="0"/>
              <w:autoSpaceDE w:val="0"/>
              <w:autoSpaceDN w:val="0"/>
              <w:spacing w:after="0" w:line="240" w:lineRule="auto"/>
              <w:ind w:left="207" w:right="197"/>
              <w:jc w:val="center"/>
              <w:rPr>
                <w:rFonts w:ascii="Times New Roman" w:eastAsia="Times New Roman" w:hAnsi="Times New Roman"/>
                <w:sz w:val="24"/>
                <w:szCs w:val="24"/>
              </w:rPr>
            </w:pPr>
            <w:r w:rsidRPr="00F765A1">
              <w:rPr>
                <w:rFonts w:ascii="Times New Roman" w:eastAsia="Times New Roman" w:hAnsi="Times New Roman"/>
                <w:sz w:val="24"/>
                <w:szCs w:val="24"/>
              </w:rPr>
              <w:lastRenderedPageBreak/>
              <w:t>12.11</w:t>
            </w:r>
            <w:r w:rsidR="00A43510" w:rsidRPr="00F765A1">
              <w:rPr>
                <w:rFonts w:ascii="Times New Roman" w:eastAsia="Times New Roman" w:hAnsi="Times New Roman"/>
                <w:sz w:val="24"/>
                <w:szCs w:val="24"/>
              </w:rPr>
              <w:t>.2026, ora 15.00</w:t>
            </w:r>
          </w:p>
        </w:tc>
      </w:tr>
      <w:tr w:rsidR="00A43510" w:rsidRPr="00F765A1" w14:paraId="6D99B736" w14:textId="77777777" w:rsidTr="005E5910">
        <w:trPr>
          <w:trHeight w:val="567"/>
        </w:trPr>
        <w:tc>
          <w:tcPr>
            <w:tcW w:w="637" w:type="dxa"/>
          </w:tcPr>
          <w:p w14:paraId="0D8649C7" w14:textId="77777777" w:rsidR="00A43510" w:rsidRPr="00F765A1" w:rsidRDefault="00A43510" w:rsidP="009462C3">
            <w:pPr>
              <w:pStyle w:val="TableParagraph"/>
              <w:spacing w:before="145"/>
              <w:rPr>
                <w:sz w:val="24"/>
                <w:szCs w:val="24"/>
              </w:rPr>
            </w:pPr>
            <w:r w:rsidRPr="00F765A1">
              <w:rPr>
                <w:sz w:val="24"/>
                <w:szCs w:val="24"/>
              </w:rPr>
              <w:t>3.</w:t>
            </w:r>
          </w:p>
        </w:tc>
        <w:tc>
          <w:tcPr>
            <w:tcW w:w="4630" w:type="dxa"/>
          </w:tcPr>
          <w:p w14:paraId="73C91EEC" w14:textId="77777777" w:rsidR="00A43510" w:rsidRPr="00F765A1" w:rsidRDefault="00A43510" w:rsidP="009462C3">
            <w:pPr>
              <w:pStyle w:val="TableParagraph"/>
              <w:spacing w:before="85"/>
              <w:ind w:left="107"/>
              <w:rPr>
                <w:sz w:val="24"/>
                <w:szCs w:val="24"/>
              </w:rPr>
            </w:pPr>
            <w:r w:rsidRPr="00F765A1">
              <w:rPr>
                <w:sz w:val="24"/>
                <w:szCs w:val="24"/>
              </w:rPr>
              <w:t>Selecţia</w:t>
            </w:r>
            <w:r w:rsidRPr="00F765A1">
              <w:rPr>
                <w:spacing w:val="-3"/>
                <w:sz w:val="24"/>
                <w:szCs w:val="24"/>
              </w:rPr>
              <w:t xml:space="preserve"> </w:t>
            </w:r>
            <w:r w:rsidRPr="00F765A1">
              <w:rPr>
                <w:sz w:val="24"/>
                <w:szCs w:val="24"/>
              </w:rPr>
              <w:t>dosarelor</w:t>
            </w:r>
            <w:r w:rsidRPr="00F765A1">
              <w:rPr>
                <w:spacing w:val="-1"/>
                <w:sz w:val="24"/>
                <w:szCs w:val="24"/>
              </w:rPr>
              <w:t xml:space="preserve"> </w:t>
            </w:r>
            <w:r w:rsidRPr="00F765A1">
              <w:rPr>
                <w:sz w:val="24"/>
                <w:szCs w:val="24"/>
              </w:rPr>
              <w:t>de</w:t>
            </w:r>
            <w:r w:rsidRPr="00F765A1">
              <w:rPr>
                <w:spacing w:val="-2"/>
                <w:sz w:val="24"/>
                <w:szCs w:val="24"/>
              </w:rPr>
              <w:t xml:space="preserve"> </w:t>
            </w:r>
            <w:r w:rsidRPr="00F765A1">
              <w:rPr>
                <w:sz w:val="24"/>
                <w:szCs w:val="24"/>
              </w:rPr>
              <w:t>către</w:t>
            </w:r>
            <w:r w:rsidRPr="00F765A1">
              <w:rPr>
                <w:spacing w:val="-1"/>
                <w:sz w:val="24"/>
                <w:szCs w:val="24"/>
              </w:rPr>
              <w:t xml:space="preserve"> </w:t>
            </w:r>
            <w:r w:rsidRPr="00F765A1">
              <w:rPr>
                <w:sz w:val="24"/>
                <w:szCs w:val="24"/>
              </w:rPr>
              <w:t>membrii</w:t>
            </w:r>
            <w:r w:rsidRPr="00F765A1">
              <w:rPr>
                <w:spacing w:val="-2"/>
                <w:sz w:val="24"/>
                <w:szCs w:val="24"/>
              </w:rPr>
              <w:t xml:space="preserve"> </w:t>
            </w:r>
            <w:r w:rsidRPr="00F765A1">
              <w:rPr>
                <w:sz w:val="24"/>
                <w:szCs w:val="24"/>
              </w:rPr>
              <w:t>comisiei</w:t>
            </w:r>
            <w:r w:rsidRPr="00F765A1">
              <w:rPr>
                <w:spacing w:val="-1"/>
                <w:sz w:val="24"/>
                <w:szCs w:val="24"/>
              </w:rPr>
              <w:t xml:space="preserve"> </w:t>
            </w:r>
            <w:r w:rsidRPr="00F765A1">
              <w:rPr>
                <w:sz w:val="24"/>
                <w:szCs w:val="24"/>
              </w:rPr>
              <w:t>de</w:t>
            </w:r>
            <w:r w:rsidRPr="00F765A1">
              <w:rPr>
                <w:spacing w:val="-2"/>
                <w:sz w:val="24"/>
                <w:szCs w:val="24"/>
              </w:rPr>
              <w:t xml:space="preserve"> </w:t>
            </w:r>
            <w:r w:rsidRPr="00F765A1">
              <w:rPr>
                <w:sz w:val="24"/>
                <w:szCs w:val="24"/>
              </w:rPr>
              <w:t>concurs</w:t>
            </w:r>
          </w:p>
        </w:tc>
        <w:tc>
          <w:tcPr>
            <w:tcW w:w="4961" w:type="dxa"/>
          </w:tcPr>
          <w:p w14:paraId="05B43674" w14:textId="77777777" w:rsidR="00A43510" w:rsidRPr="00F765A1" w:rsidRDefault="006539EE" w:rsidP="00A43510">
            <w:pPr>
              <w:spacing w:after="0" w:line="240" w:lineRule="auto"/>
              <w:ind w:firstLine="283"/>
              <w:jc w:val="center"/>
              <w:rPr>
                <w:rFonts w:ascii="Times New Roman" w:hAnsi="Times New Roman"/>
                <w:sz w:val="24"/>
                <w:szCs w:val="24"/>
              </w:rPr>
            </w:pPr>
            <w:r w:rsidRPr="00F765A1">
              <w:rPr>
                <w:rFonts w:ascii="Times New Roman" w:hAnsi="Times New Roman"/>
                <w:sz w:val="24"/>
                <w:szCs w:val="24"/>
              </w:rPr>
              <w:t>16.11</w:t>
            </w:r>
            <w:r w:rsidR="00A43510" w:rsidRPr="00F765A1">
              <w:rPr>
                <w:rFonts w:ascii="Times New Roman" w:hAnsi="Times New Roman"/>
                <w:sz w:val="24"/>
                <w:szCs w:val="24"/>
              </w:rPr>
              <w:t>.2026, ora 15.00</w:t>
            </w:r>
          </w:p>
        </w:tc>
      </w:tr>
      <w:tr w:rsidR="00A43510" w:rsidRPr="00F765A1" w14:paraId="1F89BA2F" w14:textId="77777777" w:rsidTr="005E5910">
        <w:trPr>
          <w:trHeight w:val="566"/>
        </w:trPr>
        <w:tc>
          <w:tcPr>
            <w:tcW w:w="637" w:type="dxa"/>
          </w:tcPr>
          <w:p w14:paraId="3D167FDD" w14:textId="77777777" w:rsidR="00A43510" w:rsidRPr="00F765A1" w:rsidRDefault="00A43510" w:rsidP="009462C3">
            <w:pPr>
              <w:pStyle w:val="TableParagraph"/>
              <w:spacing w:before="145"/>
              <w:rPr>
                <w:sz w:val="24"/>
                <w:szCs w:val="24"/>
              </w:rPr>
            </w:pPr>
            <w:r w:rsidRPr="00F765A1">
              <w:rPr>
                <w:sz w:val="24"/>
                <w:szCs w:val="24"/>
              </w:rPr>
              <w:t>4.</w:t>
            </w:r>
          </w:p>
        </w:tc>
        <w:tc>
          <w:tcPr>
            <w:tcW w:w="4630" w:type="dxa"/>
          </w:tcPr>
          <w:p w14:paraId="233414D5" w14:textId="77777777" w:rsidR="00A43510" w:rsidRPr="00F765A1" w:rsidRDefault="00A43510" w:rsidP="009462C3">
            <w:pPr>
              <w:pStyle w:val="TableParagraph"/>
              <w:spacing w:before="145"/>
              <w:ind w:left="108"/>
              <w:rPr>
                <w:sz w:val="24"/>
                <w:szCs w:val="24"/>
              </w:rPr>
            </w:pPr>
            <w:r w:rsidRPr="00F765A1">
              <w:rPr>
                <w:sz w:val="24"/>
                <w:szCs w:val="24"/>
              </w:rPr>
              <w:t>Afişarea</w:t>
            </w:r>
            <w:r w:rsidRPr="00F765A1">
              <w:rPr>
                <w:spacing w:val="-3"/>
                <w:sz w:val="24"/>
                <w:szCs w:val="24"/>
              </w:rPr>
              <w:t xml:space="preserve"> </w:t>
            </w:r>
            <w:r w:rsidRPr="00F765A1">
              <w:rPr>
                <w:sz w:val="24"/>
                <w:szCs w:val="24"/>
              </w:rPr>
              <w:t>rezultatelor</w:t>
            </w:r>
            <w:r w:rsidRPr="00F765A1">
              <w:rPr>
                <w:spacing w:val="-2"/>
                <w:sz w:val="24"/>
                <w:szCs w:val="24"/>
              </w:rPr>
              <w:t xml:space="preserve"> </w:t>
            </w:r>
            <w:r w:rsidRPr="00F765A1">
              <w:rPr>
                <w:sz w:val="24"/>
                <w:szCs w:val="24"/>
              </w:rPr>
              <w:t>selecţiei</w:t>
            </w:r>
            <w:r w:rsidRPr="00F765A1">
              <w:rPr>
                <w:spacing w:val="-3"/>
                <w:sz w:val="24"/>
                <w:szCs w:val="24"/>
              </w:rPr>
              <w:t xml:space="preserve"> </w:t>
            </w:r>
            <w:r w:rsidRPr="00F765A1">
              <w:rPr>
                <w:sz w:val="24"/>
                <w:szCs w:val="24"/>
              </w:rPr>
              <w:t>dosarelor</w:t>
            </w:r>
          </w:p>
        </w:tc>
        <w:tc>
          <w:tcPr>
            <w:tcW w:w="4961" w:type="dxa"/>
          </w:tcPr>
          <w:p w14:paraId="200FF72A" w14:textId="77777777" w:rsidR="00A43510" w:rsidRPr="00F765A1" w:rsidRDefault="006539EE" w:rsidP="006539EE">
            <w:pPr>
              <w:widowControl w:val="0"/>
              <w:autoSpaceDE w:val="0"/>
              <w:autoSpaceDN w:val="0"/>
              <w:spacing w:after="0" w:line="240" w:lineRule="auto"/>
              <w:ind w:left="205" w:right="197"/>
              <w:jc w:val="center"/>
              <w:rPr>
                <w:rFonts w:ascii="Times New Roman" w:eastAsia="Times New Roman" w:hAnsi="Times New Roman"/>
                <w:sz w:val="24"/>
                <w:szCs w:val="24"/>
              </w:rPr>
            </w:pPr>
            <w:r w:rsidRPr="00F765A1">
              <w:rPr>
                <w:rFonts w:ascii="Times New Roman" w:hAnsi="Times New Roman"/>
                <w:sz w:val="24"/>
                <w:szCs w:val="24"/>
              </w:rPr>
              <w:t>17.11.2026, ora 15.00</w:t>
            </w:r>
          </w:p>
        </w:tc>
      </w:tr>
      <w:tr w:rsidR="00A43510" w:rsidRPr="00F765A1" w14:paraId="26C4B867" w14:textId="77777777" w:rsidTr="005E5910">
        <w:trPr>
          <w:trHeight w:val="567"/>
        </w:trPr>
        <w:tc>
          <w:tcPr>
            <w:tcW w:w="637" w:type="dxa"/>
          </w:tcPr>
          <w:p w14:paraId="01B87232" w14:textId="77777777" w:rsidR="00A43510" w:rsidRPr="00F765A1" w:rsidRDefault="00A43510" w:rsidP="009462C3">
            <w:pPr>
              <w:pStyle w:val="TableParagraph"/>
              <w:spacing w:before="146"/>
              <w:rPr>
                <w:sz w:val="24"/>
                <w:szCs w:val="24"/>
              </w:rPr>
            </w:pPr>
            <w:r w:rsidRPr="00F765A1">
              <w:rPr>
                <w:sz w:val="24"/>
                <w:szCs w:val="24"/>
              </w:rPr>
              <w:t>5.</w:t>
            </w:r>
          </w:p>
        </w:tc>
        <w:tc>
          <w:tcPr>
            <w:tcW w:w="4630" w:type="dxa"/>
          </w:tcPr>
          <w:p w14:paraId="1C01A8D4" w14:textId="77777777" w:rsidR="00A43510" w:rsidRPr="00F765A1" w:rsidRDefault="00A43510" w:rsidP="009462C3">
            <w:pPr>
              <w:pStyle w:val="TableParagraph"/>
              <w:spacing w:line="270" w:lineRule="atLeast"/>
              <w:ind w:left="107" w:right="1013"/>
              <w:rPr>
                <w:sz w:val="24"/>
                <w:szCs w:val="24"/>
              </w:rPr>
            </w:pPr>
            <w:r w:rsidRPr="00F765A1">
              <w:rPr>
                <w:sz w:val="24"/>
                <w:szCs w:val="24"/>
              </w:rPr>
              <w:t xml:space="preserve">Depunerea contestaţiilor privind rezultatele selecţiei </w:t>
            </w:r>
            <w:r w:rsidRPr="00F765A1">
              <w:rPr>
                <w:spacing w:val="-57"/>
                <w:sz w:val="24"/>
                <w:szCs w:val="24"/>
              </w:rPr>
              <w:t xml:space="preserve"> </w:t>
            </w:r>
            <w:r w:rsidRPr="00F765A1">
              <w:rPr>
                <w:sz w:val="24"/>
                <w:szCs w:val="24"/>
              </w:rPr>
              <w:t>dosarelor</w:t>
            </w:r>
          </w:p>
        </w:tc>
        <w:tc>
          <w:tcPr>
            <w:tcW w:w="4961" w:type="dxa"/>
          </w:tcPr>
          <w:p w14:paraId="06B69D7F" w14:textId="77777777" w:rsidR="00A43510" w:rsidRPr="00F765A1" w:rsidRDefault="006539EE" w:rsidP="006539EE">
            <w:pPr>
              <w:widowControl w:val="0"/>
              <w:autoSpaceDE w:val="0"/>
              <w:autoSpaceDN w:val="0"/>
              <w:spacing w:before="1" w:after="0" w:line="240" w:lineRule="auto"/>
              <w:ind w:left="205" w:right="197"/>
              <w:jc w:val="center"/>
              <w:rPr>
                <w:rFonts w:ascii="Times New Roman" w:eastAsia="Times New Roman" w:hAnsi="Times New Roman"/>
                <w:sz w:val="24"/>
                <w:szCs w:val="24"/>
              </w:rPr>
            </w:pPr>
            <w:r w:rsidRPr="00F765A1">
              <w:rPr>
                <w:rFonts w:ascii="Times New Roman" w:hAnsi="Times New Roman"/>
                <w:sz w:val="24"/>
                <w:szCs w:val="24"/>
              </w:rPr>
              <w:t>18.11.2026, ora 15.00</w:t>
            </w:r>
          </w:p>
        </w:tc>
      </w:tr>
      <w:tr w:rsidR="00A43510" w:rsidRPr="00F765A1" w14:paraId="53CADCBA" w14:textId="77777777" w:rsidTr="005E5910">
        <w:trPr>
          <w:trHeight w:val="567"/>
        </w:trPr>
        <w:tc>
          <w:tcPr>
            <w:tcW w:w="637" w:type="dxa"/>
          </w:tcPr>
          <w:p w14:paraId="63E301C9" w14:textId="77777777" w:rsidR="00A43510" w:rsidRPr="00F765A1" w:rsidRDefault="00A43510" w:rsidP="009462C3">
            <w:pPr>
              <w:pStyle w:val="TableParagraph"/>
              <w:spacing w:before="146"/>
              <w:rPr>
                <w:sz w:val="24"/>
                <w:szCs w:val="24"/>
              </w:rPr>
            </w:pPr>
            <w:r w:rsidRPr="00F765A1">
              <w:rPr>
                <w:sz w:val="24"/>
                <w:szCs w:val="24"/>
              </w:rPr>
              <w:t>6.</w:t>
            </w:r>
          </w:p>
        </w:tc>
        <w:tc>
          <w:tcPr>
            <w:tcW w:w="4630" w:type="dxa"/>
          </w:tcPr>
          <w:p w14:paraId="16C868F8" w14:textId="77777777" w:rsidR="00A43510" w:rsidRPr="00F765A1" w:rsidRDefault="00A43510" w:rsidP="009462C3">
            <w:pPr>
              <w:pStyle w:val="TableParagraph"/>
              <w:spacing w:before="146"/>
              <w:ind w:left="108"/>
              <w:rPr>
                <w:sz w:val="24"/>
                <w:szCs w:val="24"/>
              </w:rPr>
            </w:pPr>
            <w:r w:rsidRPr="00F765A1">
              <w:rPr>
                <w:sz w:val="24"/>
                <w:szCs w:val="24"/>
              </w:rPr>
              <w:t>Afişarea</w:t>
            </w:r>
            <w:r w:rsidRPr="00F765A1">
              <w:rPr>
                <w:spacing w:val="-3"/>
                <w:sz w:val="24"/>
                <w:szCs w:val="24"/>
              </w:rPr>
              <w:t xml:space="preserve"> </w:t>
            </w:r>
            <w:r w:rsidRPr="00F765A1">
              <w:rPr>
                <w:sz w:val="24"/>
                <w:szCs w:val="24"/>
              </w:rPr>
              <w:t>rezultatului</w:t>
            </w:r>
            <w:r w:rsidRPr="00F765A1">
              <w:rPr>
                <w:spacing w:val="-3"/>
                <w:sz w:val="24"/>
                <w:szCs w:val="24"/>
              </w:rPr>
              <w:t xml:space="preserve"> </w:t>
            </w:r>
            <w:r w:rsidRPr="00F765A1">
              <w:rPr>
                <w:sz w:val="24"/>
                <w:szCs w:val="24"/>
              </w:rPr>
              <w:t>soluţionării</w:t>
            </w:r>
            <w:r w:rsidRPr="00F765A1">
              <w:rPr>
                <w:spacing w:val="-3"/>
                <w:sz w:val="24"/>
                <w:szCs w:val="24"/>
              </w:rPr>
              <w:t xml:space="preserve"> </w:t>
            </w:r>
            <w:r w:rsidRPr="00F765A1">
              <w:rPr>
                <w:sz w:val="24"/>
                <w:szCs w:val="24"/>
              </w:rPr>
              <w:t>contestaţiilor</w:t>
            </w:r>
          </w:p>
        </w:tc>
        <w:tc>
          <w:tcPr>
            <w:tcW w:w="4961" w:type="dxa"/>
          </w:tcPr>
          <w:p w14:paraId="216FA99E" w14:textId="77777777" w:rsidR="00A43510" w:rsidRPr="00F765A1" w:rsidRDefault="006539EE" w:rsidP="006539EE">
            <w:pPr>
              <w:widowControl w:val="0"/>
              <w:autoSpaceDE w:val="0"/>
              <w:autoSpaceDN w:val="0"/>
              <w:spacing w:before="1" w:after="0" w:line="240" w:lineRule="auto"/>
              <w:ind w:left="205" w:right="197"/>
              <w:jc w:val="center"/>
              <w:rPr>
                <w:rFonts w:ascii="Times New Roman" w:eastAsia="Times New Roman" w:hAnsi="Times New Roman"/>
                <w:sz w:val="24"/>
                <w:szCs w:val="24"/>
              </w:rPr>
            </w:pPr>
            <w:r w:rsidRPr="00F765A1">
              <w:rPr>
                <w:rFonts w:ascii="Times New Roman" w:hAnsi="Times New Roman"/>
                <w:sz w:val="24"/>
                <w:szCs w:val="24"/>
              </w:rPr>
              <w:t>19.11.2026, ora 15.00</w:t>
            </w:r>
          </w:p>
        </w:tc>
      </w:tr>
      <w:tr w:rsidR="00A43510" w:rsidRPr="00F765A1" w14:paraId="301D921E" w14:textId="77777777" w:rsidTr="005E5910">
        <w:trPr>
          <w:trHeight w:val="567"/>
        </w:trPr>
        <w:tc>
          <w:tcPr>
            <w:tcW w:w="637" w:type="dxa"/>
          </w:tcPr>
          <w:p w14:paraId="2882AC9B" w14:textId="77777777" w:rsidR="00A43510" w:rsidRPr="00F765A1" w:rsidRDefault="00A43510" w:rsidP="009462C3">
            <w:pPr>
              <w:pStyle w:val="TableParagraph"/>
              <w:spacing w:before="146"/>
              <w:rPr>
                <w:sz w:val="24"/>
                <w:szCs w:val="24"/>
              </w:rPr>
            </w:pPr>
            <w:r w:rsidRPr="00F765A1">
              <w:rPr>
                <w:sz w:val="24"/>
                <w:szCs w:val="24"/>
              </w:rPr>
              <w:t>7.</w:t>
            </w:r>
          </w:p>
        </w:tc>
        <w:tc>
          <w:tcPr>
            <w:tcW w:w="4630" w:type="dxa"/>
          </w:tcPr>
          <w:p w14:paraId="38247267" w14:textId="77777777" w:rsidR="00A43510" w:rsidRPr="00F765A1" w:rsidRDefault="00A43510" w:rsidP="009462C3">
            <w:pPr>
              <w:pStyle w:val="TableParagraph"/>
              <w:spacing w:before="86"/>
              <w:ind w:left="107"/>
              <w:rPr>
                <w:sz w:val="24"/>
                <w:szCs w:val="24"/>
              </w:rPr>
            </w:pPr>
            <w:r w:rsidRPr="00F765A1">
              <w:rPr>
                <w:sz w:val="24"/>
                <w:szCs w:val="24"/>
              </w:rPr>
              <w:t>Susţinerea</w:t>
            </w:r>
            <w:r w:rsidRPr="00F765A1">
              <w:rPr>
                <w:spacing w:val="-2"/>
                <w:sz w:val="24"/>
                <w:szCs w:val="24"/>
              </w:rPr>
              <w:t xml:space="preserve"> </w:t>
            </w:r>
            <w:r w:rsidRPr="00F765A1">
              <w:rPr>
                <w:sz w:val="24"/>
                <w:szCs w:val="24"/>
              </w:rPr>
              <w:t>probei</w:t>
            </w:r>
            <w:r w:rsidRPr="00F765A1">
              <w:rPr>
                <w:spacing w:val="-1"/>
                <w:sz w:val="24"/>
                <w:szCs w:val="24"/>
              </w:rPr>
              <w:t xml:space="preserve"> </w:t>
            </w:r>
            <w:r w:rsidRPr="00F765A1">
              <w:rPr>
                <w:sz w:val="24"/>
                <w:szCs w:val="24"/>
              </w:rPr>
              <w:t>scrise</w:t>
            </w:r>
          </w:p>
        </w:tc>
        <w:tc>
          <w:tcPr>
            <w:tcW w:w="4961" w:type="dxa"/>
          </w:tcPr>
          <w:p w14:paraId="6945A6D1" w14:textId="77777777" w:rsidR="00A43510" w:rsidRPr="00F765A1" w:rsidRDefault="00F765A1" w:rsidP="002E794E">
            <w:pPr>
              <w:widowControl w:val="0"/>
              <w:autoSpaceDE w:val="0"/>
              <w:autoSpaceDN w:val="0"/>
              <w:spacing w:after="0" w:line="240" w:lineRule="auto"/>
              <w:ind w:left="205" w:right="197"/>
              <w:jc w:val="center"/>
              <w:rPr>
                <w:rFonts w:ascii="Times New Roman" w:eastAsia="Times New Roman" w:hAnsi="Times New Roman"/>
                <w:sz w:val="24"/>
                <w:szCs w:val="24"/>
              </w:rPr>
            </w:pPr>
            <w:r>
              <w:rPr>
                <w:rFonts w:ascii="Times New Roman" w:hAnsi="Times New Roman"/>
                <w:sz w:val="24"/>
                <w:szCs w:val="24"/>
              </w:rPr>
              <w:t>04.12</w:t>
            </w:r>
            <w:r w:rsidR="006539EE" w:rsidRPr="00F765A1">
              <w:rPr>
                <w:rFonts w:ascii="Times New Roman" w:hAnsi="Times New Roman"/>
                <w:sz w:val="24"/>
                <w:szCs w:val="24"/>
              </w:rPr>
              <w:t>.2026, ora 10.00</w:t>
            </w:r>
          </w:p>
        </w:tc>
      </w:tr>
      <w:tr w:rsidR="00A43510" w:rsidRPr="00F765A1" w14:paraId="2919BE61" w14:textId="77777777" w:rsidTr="005E5910">
        <w:trPr>
          <w:trHeight w:val="567"/>
        </w:trPr>
        <w:tc>
          <w:tcPr>
            <w:tcW w:w="637" w:type="dxa"/>
          </w:tcPr>
          <w:p w14:paraId="797B5BD7" w14:textId="77777777" w:rsidR="00A43510" w:rsidRPr="00F765A1" w:rsidRDefault="00A43510" w:rsidP="009462C3">
            <w:pPr>
              <w:pStyle w:val="TableParagraph"/>
              <w:spacing w:before="146"/>
              <w:rPr>
                <w:sz w:val="24"/>
                <w:szCs w:val="24"/>
              </w:rPr>
            </w:pPr>
            <w:r w:rsidRPr="00F765A1">
              <w:rPr>
                <w:sz w:val="24"/>
                <w:szCs w:val="24"/>
              </w:rPr>
              <w:t>8.</w:t>
            </w:r>
          </w:p>
        </w:tc>
        <w:tc>
          <w:tcPr>
            <w:tcW w:w="4630" w:type="dxa"/>
          </w:tcPr>
          <w:p w14:paraId="0C7F4A3C" w14:textId="77777777" w:rsidR="00A43510" w:rsidRPr="00F765A1" w:rsidRDefault="00A43510" w:rsidP="009462C3">
            <w:pPr>
              <w:pStyle w:val="TableParagraph"/>
              <w:spacing w:before="146"/>
              <w:ind w:left="108"/>
              <w:rPr>
                <w:sz w:val="24"/>
                <w:szCs w:val="24"/>
              </w:rPr>
            </w:pPr>
            <w:r w:rsidRPr="00F765A1">
              <w:rPr>
                <w:sz w:val="24"/>
                <w:szCs w:val="24"/>
              </w:rPr>
              <w:t>Afişarea</w:t>
            </w:r>
            <w:r w:rsidRPr="00F765A1">
              <w:rPr>
                <w:spacing w:val="-3"/>
                <w:sz w:val="24"/>
                <w:szCs w:val="24"/>
              </w:rPr>
              <w:t xml:space="preserve"> </w:t>
            </w:r>
            <w:r w:rsidRPr="00F765A1">
              <w:rPr>
                <w:sz w:val="24"/>
                <w:szCs w:val="24"/>
              </w:rPr>
              <w:t>rezultatului</w:t>
            </w:r>
            <w:r w:rsidRPr="00F765A1">
              <w:rPr>
                <w:spacing w:val="-2"/>
                <w:sz w:val="24"/>
                <w:szCs w:val="24"/>
              </w:rPr>
              <w:t xml:space="preserve"> </w:t>
            </w:r>
            <w:r w:rsidRPr="00F765A1">
              <w:rPr>
                <w:sz w:val="24"/>
                <w:szCs w:val="24"/>
              </w:rPr>
              <w:t>probei</w:t>
            </w:r>
            <w:r w:rsidRPr="00F765A1">
              <w:rPr>
                <w:spacing w:val="-2"/>
                <w:sz w:val="24"/>
                <w:szCs w:val="24"/>
              </w:rPr>
              <w:t xml:space="preserve"> </w:t>
            </w:r>
            <w:r w:rsidRPr="00F765A1">
              <w:rPr>
                <w:sz w:val="24"/>
                <w:szCs w:val="24"/>
              </w:rPr>
              <w:t>scrise</w:t>
            </w:r>
          </w:p>
        </w:tc>
        <w:tc>
          <w:tcPr>
            <w:tcW w:w="4961" w:type="dxa"/>
          </w:tcPr>
          <w:p w14:paraId="0A4F8E7B" w14:textId="77777777" w:rsidR="00A43510" w:rsidRPr="00F765A1" w:rsidRDefault="00F765A1" w:rsidP="002E794E">
            <w:pPr>
              <w:widowControl w:val="0"/>
              <w:autoSpaceDE w:val="0"/>
              <w:autoSpaceDN w:val="0"/>
              <w:spacing w:after="0" w:line="240" w:lineRule="auto"/>
              <w:ind w:left="205" w:right="197"/>
              <w:jc w:val="center"/>
              <w:rPr>
                <w:rFonts w:ascii="Times New Roman" w:eastAsia="Times New Roman" w:hAnsi="Times New Roman"/>
                <w:sz w:val="24"/>
                <w:szCs w:val="24"/>
              </w:rPr>
            </w:pPr>
            <w:r>
              <w:rPr>
                <w:rFonts w:ascii="Times New Roman" w:hAnsi="Times New Roman"/>
                <w:sz w:val="24"/>
                <w:szCs w:val="24"/>
              </w:rPr>
              <w:t>04.12</w:t>
            </w:r>
            <w:r w:rsidR="006539EE" w:rsidRPr="00F765A1">
              <w:rPr>
                <w:rFonts w:ascii="Times New Roman" w:hAnsi="Times New Roman"/>
                <w:sz w:val="24"/>
                <w:szCs w:val="24"/>
              </w:rPr>
              <w:t>.2026</w:t>
            </w:r>
            <w:r w:rsidR="00A43510" w:rsidRPr="00F765A1">
              <w:rPr>
                <w:rFonts w:ascii="Times New Roman" w:eastAsia="Times New Roman" w:hAnsi="Times New Roman"/>
                <w:sz w:val="24"/>
                <w:szCs w:val="24"/>
              </w:rPr>
              <w:t>, ora 15.00</w:t>
            </w:r>
          </w:p>
        </w:tc>
      </w:tr>
      <w:tr w:rsidR="00A43510" w:rsidRPr="00F765A1" w14:paraId="1F31FACD" w14:textId="77777777" w:rsidTr="005E5910">
        <w:trPr>
          <w:trHeight w:val="565"/>
        </w:trPr>
        <w:tc>
          <w:tcPr>
            <w:tcW w:w="637" w:type="dxa"/>
          </w:tcPr>
          <w:p w14:paraId="5BA963D5" w14:textId="77777777" w:rsidR="00A43510" w:rsidRPr="00F765A1" w:rsidRDefault="00A43510" w:rsidP="009462C3">
            <w:pPr>
              <w:pStyle w:val="TableParagraph"/>
              <w:spacing w:before="145"/>
              <w:rPr>
                <w:sz w:val="24"/>
                <w:szCs w:val="24"/>
              </w:rPr>
            </w:pPr>
            <w:r w:rsidRPr="00F765A1">
              <w:rPr>
                <w:sz w:val="24"/>
                <w:szCs w:val="24"/>
              </w:rPr>
              <w:t>9.</w:t>
            </w:r>
          </w:p>
        </w:tc>
        <w:tc>
          <w:tcPr>
            <w:tcW w:w="4630" w:type="dxa"/>
          </w:tcPr>
          <w:p w14:paraId="0C67BEFE" w14:textId="77777777" w:rsidR="00A43510" w:rsidRPr="00F765A1" w:rsidRDefault="00A43510" w:rsidP="009462C3">
            <w:pPr>
              <w:pStyle w:val="TableParagraph"/>
              <w:spacing w:line="270" w:lineRule="atLeast"/>
              <w:ind w:left="107" w:right="580"/>
              <w:rPr>
                <w:sz w:val="24"/>
                <w:szCs w:val="24"/>
              </w:rPr>
            </w:pPr>
            <w:r w:rsidRPr="00F765A1">
              <w:rPr>
                <w:sz w:val="24"/>
                <w:szCs w:val="24"/>
              </w:rPr>
              <w:t>Depunerea contestaţiilor privind rezultatele probei scrise</w:t>
            </w:r>
            <w:r w:rsidRPr="00F765A1">
              <w:rPr>
                <w:spacing w:val="-57"/>
                <w:sz w:val="24"/>
                <w:szCs w:val="24"/>
              </w:rPr>
              <w:t xml:space="preserve"> </w:t>
            </w:r>
          </w:p>
        </w:tc>
        <w:tc>
          <w:tcPr>
            <w:tcW w:w="4961" w:type="dxa"/>
          </w:tcPr>
          <w:p w14:paraId="0316DD3C" w14:textId="77777777" w:rsidR="00A43510" w:rsidRPr="00F765A1" w:rsidRDefault="002E794E" w:rsidP="00F765A1">
            <w:pPr>
              <w:widowControl w:val="0"/>
              <w:autoSpaceDE w:val="0"/>
              <w:autoSpaceDN w:val="0"/>
              <w:spacing w:after="0" w:line="240" w:lineRule="auto"/>
              <w:ind w:left="205" w:right="197"/>
              <w:jc w:val="center"/>
              <w:rPr>
                <w:rFonts w:ascii="Times New Roman" w:eastAsia="Times New Roman" w:hAnsi="Times New Roman"/>
                <w:sz w:val="24"/>
                <w:szCs w:val="24"/>
              </w:rPr>
            </w:pPr>
            <w:r w:rsidRPr="00F765A1">
              <w:rPr>
                <w:rFonts w:ascii="Times New Roman" w:hAnsi="Times New Roman"/>
                <w:sz w:val="24"/>
                <w:szCs w:val="24"/>
              </w:rPr>
              <w:t>0</w:t>
            </w:r>
            <w:r w:rsidR="00F765A1">
              <w:rPr>
                <w:rFonts w:ascii="Times New Roman" w:hAnsi="Times New Roman"/>
                <w:sz w:val="24"/>
                <w:szCs w:val="24"/>
              </w:rPr>
              <w:t>7</w:t>
            </w:r>
            <w:r w:rsidRPr="00F765A1">
              <w:rPr>
                <w:rFonts w:ascii="Times New Roman" w:hAnsi="Times New Roman"/>
                <w:sz w:val="24"/>
                <w:szCs w:val="24"/>
              </w:rPr>
              <w:t>.12</w:t>
            </w:r>
            <w:r w:rsidR="006539EE" w:rsidRPr="00F765A1">
              <w:rPr>
                <w:rFonts w:ascii="Times New Roman" w:hAnsi="Times New Roman"/>
                <w:sz w:val="24"/>
                <w:szCs w:val="24"/>
              </w:rPr>
              <w:t>.2026</w:t>
            </w:r>
            <w:r w:rsidR="00A43510" w:rsidRPr="00F765A1">
              <w:rPr>
                <w:rFonts w:ascii="Times New Roman" w:eastAsia="Times New Roman" w:hAnsi="Times New Roman"/>
                <w:sz w:val="24"/>
                <w:szCs w:val="24"/>
              </w:rPr>
              <w:t>, ora 1</w:t>
            </w:r>
            <w:r w:rsidR="006539EE" w:rsidRPr="00F765A1">
              <w:rPr>
                <w:rFonts w:ascii="Times New Roman" w:eastAsia="Times New Roman" w:hAnsi="Times New Roman"/>
                <w:sz w:val="24"/>
                <w:szCs w:val="24"/>
              </w:rPr>
              <w:t>2</w:t>
            </w:r>
            <w:r w:rsidR="00A43510" w:rsidRPr="00F765A1">
              <w:rPr>
                <w:rFonts w:ascii="Times New Roman" w:eastAsia="Times New Roman" w:hAnsi="Times New Roman"/>
                <w:sz w:val="24"/>
                <w:szCs w:val="24"/>
              </w:rPr>
              <w:t>.00</w:t>
            </w:r>
          </w:p>
        </w:tc>
      </w:tr>
      <w:tr w:rsidR="00A43510" w:rsidRPr="00F765A1" w14:paraId="1C6AABDE" w14:textId="77777777" w:rsidTr="005E5910">
        <w:trPr>
          <w:trHeight w:val="567"/>
        </w:trPr>
        <w:tc>
          <w:tcPr>
            <w:tcW w:w="637" w:type="dxa"/>
          </w:tcPr>
          <w:p w14:paraId="5B6F4032" w14:textId="77777777" w:rsidR="00A43510" w:rsidRPr="00F765A1" w:rsidRDefault="00A43510" w:rsidP="009462C3">
            <w:pPr>
              <w:pStyle w:val="TableParagraph"/>
              <w:spacing w:before="146"/>
              <w:rPr>
                <w:sz w:val="24"/>
                <w:szCs w:val="24"/>
              </w:rPr>
            </w:pPr>
            <w:r w:rsidRPr="00F765A1">
              <w:rPr>
                <w:sz w:val="24"/>
                <w:szCs w:val="24"/>
              </w:rPr>
              <w:t>10.</w:t>
            </w:r>
          </w:p>
        </w:tc>
        <w:tc>
          <w:tcPr>
            <w:tcW w:w="4630" w:type="dxa"/>
          </w:tcPr>
          <w:p w14:paraId="55FEB812" w14:textId="77777777" w:rsidR="00A43510" w:rsidRPr="00F765A1" w:rsidRDefault="00A43510" w:rsidP="009462C3">
            <w:pPr>
              <w:pStyle w:val="TableParagraph"/>
              <w:spacing w:before="146"/>
              <w:ind w:left="108"/>
              <w:rPr>
                <w:sz w:val="24"/>
                <w:szCs w:val="24"/>
              </w:rPr>
            </w:pPr>
            <w:r w:rsidRPr="00F765A1">
              <w:rPr>
                <w:sz w:val="24"/>
                <w:szCs w:val="24"/>
              </w:rPr>
              <w:t>Afişarea</w:t>
            </w:r>
            <w:r w:rsidRPr="00F765A1">
              <w:rPr>
                <w:spacing w:val="-3"/>
                <w:sz w:val="24"/>
                <w:szCs w:val="24"/>
              </w:rPr>
              <w:t xml:space="preserve"> </w:t>
            </w:r>
            <w:r w:rsidRPr="00F765A1">
              <w:rPr>
                <w:sz w:val="24"/>
                <w:szCs w:val="24"/>
              </w:rPr>
              <w:t>rezultatului</w:t>
            </w:r>
            <w:r w:rsidRPr="00F765A1">
              <w:rPr>
                <w:spacing w:val="-3"/>
                <w:sz w:val="24"/>
                <w:szCs w:val="24"/>
              </w:rPr>
              <w:t xml:space="preserve"> </w:t>
            </w:r>
            <w:r w:rsidRPr="00F765A1">
              <w:rPr>
                <w:sz w:val="24"/>
                <w:szCs w:val="24"/>
              </w:rPr>
              <w:t>soluţionării</w:t>
            </w:r>
            <w:r w:rsidRPr="00F765A1">
              <w:rPr>
                <w:spacing w:val="-3"/>
                <w:sz w:val="24"/>
                <w:szCs w:val="24"/>
              </w:rPr>
              <w:t xml:space="preserve"> </w:t>
            </w:r>
            <w:r w:rsidRPr="00F765A1">
              <w:rPr>
                <w:sz w:val="24"/>
                <w:szCs w:val="24"/>
              </w:rPr>
              <w:t>contestaţiilor</w:t>
            </w:r>
          </w:p>
        </w:tc>
        <w:tc>
          <w:tcPr>
            <w:tcW w:w="4961" w:type="dxa"/>
          </w:tcPr>
          <w:p w14:paraId="27E878AF" w14:textId="77777777" w:rsidR="00A43510" w:rsidRPr="00F765A1" w:rsidRDefault="002E794E" w:rsidP="00F765A1">
            <w:pPr>
              <w:widowControl w:val="0"/>
              <w:autoSpaceDE w:val="0"/>
              <w:autoSpaceDN w:val="0"/>
              <w:spacing w:after="0" w:line="240" w:lineRule="auto"/>
              <w:ind w:left="205" w:right="197"/>
              <w:jc w:val="center"/>
              <w:rPr>
                <w:rFonts w:ascii="Times New Roman" w:eastAsia="Times New Roman" w:hAnsi="Times New Roman"/>
                <w:sz w:val="24"/>
                <w:szCs w:val="24"/>
              </w:rPr>
            </w:pPr>
            <w:r w:rsidRPr="00F765A1">
              <w:rPr>
                <w:rFonts w:ascii="Times New Roman" w:hAnsi="Times New Roman"/>
                <w:sz w:val="24"/>
                <w:szCs w:val="24"/>
              </w:rPr>
              <w:t>0</w:t>
            </w:r>
            <w:r w:rsidR="00F765A1">
              <w:rPr>
                <w:rFonts w:ascii="Times New Roman" w:hAnsi="Times New Roman"/>
                <w:sz w:val="24"/>
                <w:szCs w:val="24"/>
              </w:rPr>
              <w:t>8</w:t>
            </w:r>
            <w:r w:rsidRPr="00F765A1">
              <w:rPr>
                <w:rFonts w:ascii="Times New Roman" w:hAnsi="Times New Roman"/>
                <w:sz w:val="24"/>
                <w:szCs w:val="24"/>
              </w:rPr>
              <w:t>.12</w:t>
            </w:r>
            <w:r w:rsidR="006539EE" w:rsidRPr="00F765A1">
              <w:rPr>
                <w:rFonts w:ascii="Times New Roman" w:hAnsi="Times New Roman"/>
                <w:sz w:val="24"/>
                <w:szCs w:val="24"/>
              </w:rPr>
              <w:t>.2026</w:t>
            </w:r>
            <w:r w:rsidR="006539EE" w:rsidRPr="00F765A1">
              <w:rPr>
                <w:rFonts w:ascii="Times New Roman" w:eastAsia="Times New Roman" w:hAnsi="Times New Roman"/>
                <w:sz w:val="24"/>
                <w:szCs w:val="24"/>
              </w:rPr>
              <w:t>, ora 12.00</w:t>
            </w:r>
          </w:p>
        </w:tc>
      </w:tr>
      <w:tr w:rsidR="006539EE" w:rsidRPr="00F765A1" w14:paraId="7866F299" w14:textId="77777777" w:rsidTr="005E5910">
        <w:trPr>
          <w:trHeight w:val="567"/>
        </w:trPr>
        <w:tc>
          <w:tcPr>
            <w:tcW w:w="637" w:type="dxa"/>
          </w:tcPr>
          <w:p w14:paraId="43501267" w14:textId="77777777" w:rsidR="006539EE" w:rsidRPr="00F765A1" w:rsidRDefault="006539EE" w:rsidP="009462C3">
            <w:pPr>
              <w:pStyle w:val="TableParagraph"/>
              <w:spacing w:before="146"/>
              <w:rPr>
                <w:sz w:val="24"/>
                <w:szCs w:val="24"/>
              </w:rPr>
            </w:pPr>
            <w:r w:rsidRPr="00F765A1">
              <w:rPr>
                <w:sz w:val="24"/>
                <w:szCs w:val="24"/>
              </w:rPr>
              <w:t>11.</w:t>
            </w:r>
          </w:p>
        </w:tc>
        <w:tc>
          <w:tcPr>
            <w:tcW w:w="4630" w:type="dxa"/>
          </w:tcPr>
          <w:p w14:paraId="71DEE071" w14:textId="77777777" w:rsidR="006539EE" w:rsidRPr="00F765A1" w:rsidRDefault="006539EE" w:rsidP="009462C3">
            <w:pPr>
              <w:pStyle w:val="TableParagraph"/>
              <w:spacing w:before="146"/>
              <w:ind w:left="108"/>
              <w:rPr>
                <w:sz w:val="24"/>
                <w:szCs w:val="24"/>
              </w:rPr>
            </w:pPr>
            <w:r w:rsidRPr="00F765A1">
              <w:rPr>
                <w:sz w:val="24"/>
                <w:szCs w:val="24"/>
              </w:rPr>
              <w:t>Susţinerea</w:t>
            </w:r>
            <w:r w:rsidRPr="00F765A1">
              <w:rPr>
                <w:spacing w:val="-2"/>
                <w:sz w:val="24"/>
                <w:szCs w:val="24"/>
              </w:rPr>
              <w:t xml:space="preserve"> </w:t>
            </w:r>
            <w:r w:rsidRPr="00F765A1">
              <w:rPr>
                <w:sz w:val="24"/>
                <w:szCs w:val="24"/>
              </w:rPr>
              <w:t>interviului</w:t>
            </w:r>
          </w:p>
        </w:tc>
        <w:tc>
          <w:tcPr>
            <w:tcW w:w="4961" w:type="dxa"/>
          </w:tcPr>
          <w:p w14:paraId="0E5545E4" w14:textId="77777777" w:rsidR="006539EE" w:rsidRPr="00F765A1" w:rsidRDefault="00F765A1" w:rsidP="006539EE">
            <w:pPr>
              <w:widowControl w:val="0"/>
              <w:autoSpaceDE w:val="0"/>
              <w:autoSpaceDN w:val="0"/>
              <w:spacing w:after="0" w:line="240" w:lineRule="auto"/>
              <w:ind w:left="205" w:right="197"/>
              <w:jc w:val="center"/>
              <w:rPr>
                <w:rFonts w:ascii="Times New Roman" w:eastAsia="Times New Roman" w:hAnsi="Times New Roman"/>
                <w:sz w:val="24"/>
                <w:szCs w:val="24"/>
              </w:rPr>
            </w:pPr>
            <w:r>
              <w:rPr>
                <w:rFonts w:ascii="Times New Roman" w:hAnsi="Times New Roman"/>
                <w:sz w:val="24"/>
                <w:szCs w:val="24"/>
              </w:rPr>
              <w:t>09</w:t>
            </w:r>
            <w:r w:rsidR="002E794E" w:rsidRPr="00F765A1">
              <w:rPr>
                <w:rFonts w:ascii="Times New Roman" w:hAnsi="Times New Roman"/>
                <w:sz w:val="24"/>
                <w:szCs w:val="24"/>
              </w:rPr>
              <w:t>.12</w:t>
            </w:r>
            <w:r w:rsidR="006539EE" w:rsidRPr="00F765A1">
              <w:rPr>
                <w:rFonts w:ascii="Times New Roman" w:hAnsi="Times New Roman"/>
                <w:sz w:val="24"/>
                <w:szCs w:val="24"/>
              </w:rPr>
              <w:t>.2026, ora 09.00</w:t>
            </w:r>
          </w:p>
        </w:tc>
      </w:tr>
      <w:tr w:rsidR="006539EE" w:rsidRPr="00F765A1" w14:paraId="3797E765" w14:textId="77777777" w:rsidTr="005E5910">
        <w:trPr>
          <w:trHeight w:val="567"/>
        </w:trPr>
        <w:tc>
          <w:tcPr>
            <w:tcW w:w="637" w:type="dxa"/>
          </w:tcPr>
          <w:p w14:paraId="2075CF52" w14:textId="77777777" w:rsidR="006539EE" w:rsidRPr="00F765A1" w:rsidRDefault="006539EE" w:rsidP="009462C3">
            <w:pPr>
              <w:pStyle w:val="TableParagraph"/>
              <w:spacing w:before="146"/>
              <w:rPr>
                <w:sz w:val="24"/>
                <w:szCs w:val="24"/>
              </w:rPr>
            </w:pPr>
            <w:r w:rsidRPr="00F765A1">
              <w:rPr>
                <w:sz w:val="24"/>
                <w:szCs w:val="24"/>
              </w:rPr>
              <w:t>12.</w:t>
            </w:r>
          </w:p>
        </w:tc>
        <w:tc>
          <w:tcPr>
            <w:tcW w:w="4630" w:type="dxa"/>
          </w:tcPr>
          <w:p w14:paraId="629F3A74" w14:textId="77777777" w:rsidR="006539EE" w:rsidRPr="00F765A1" w:rsidRDefault="006539EE" w:rsidP="009462C3">
            <w:pPr>
              <w:pStyle w:val="TableParagraph"/>
              <w:spacing w:before="146"/>
              <w:ind w:left="108"/>
              <w:rPr>
                <w:sz w:val="24"/>
                <w:szCs w:val="24"/>
              </w:rPr>
            </w:pPr>
            <w:r w:rsidRPr="00F765A1">
              <w:rPr>
                <w:sz w:val="24"/>
                <w:szCs w:val="24"/>
              </w:rPr>
              <w:t>Comunicarea</w:t>
            </w:r>
            <w:r w:rsidRPr="00F765A1">
              <w:rPr>
                <w:spacing w:val="-3"/>
                <w:sz w:val="24"/>
                <w:szCs w:val="24"/>
              </w:rPr>
              <w:t xml:space="preserve"> </w:t>
            </w:r>
            <w:r w:rsidRPr="00F765A1">
              <w:rPr>
                <w:sz w:val="24"/>
                <w:szCs w:val="24"/>
              </w:rPr>
              <w:t>rezultatelor</w:t>
            </w:r>
            <w:r w:rsidRPr="00F765A1">
              <w:rPr>
                <w:spacing w:val="-2"/>
                <w:sz w:val="24"/>
                <w:szCs w:val="24"/>
              </w:rPr>
              <w:t xml:space="preserve"> </w:t>
            </w:r>
            <w:r w:rsidRPr="00F765A1">
              <w:rPr>
                <w:sz w:val="24"/>
                <w:szCs w:val="24"/>
              </w:rPr>
              <w:t>după</w:t>
            </w:r>
            <w:r w:rsidRPr="00F765A1">
              <w:rPr>
                <w:spacing w:val="-3"/>
                <w:sz w:val="24"/>
                <w:szCs w:val="24"/>
              </w:rPr>
              <w:t xml:space="preserve"> </w:t>
            </w:r>
            <w:r w:rsidRPr="00F765A1">
              <w:rPr>
                <w:sz w:val="24"/>
                <w:szCs w:val="24"/>
              </w:rPr>
              <w:t>susţinerea</w:t>
            </w:r>
            <w:r w:rsidRPr="00F765A1">
              <w:rPr>
                <w:spacing w:val="-3"/>
                <w:sz w:val="24"/>
                <w:szCs w:val="24"/>
              </w:rPr>
              <w:t xml:space="preserve"> </w:t>
            </w:r>
            <w:r w:rsidRPr="00F765A1">
              <w:rPr>
                <w:sz w:val="24"/>
                <w:szCs w:val="24"/>
              </w:rPr>
              <w:t>interviului</w:t>
            </w:r>
          </w:p>
        </w:tc>
        <w:tc>
          <w:tcPr>
            <w:tcW w:w="4961" w:type="dxa"/>
          </w:tcPr>
          <w:p w14:paraId="119260CA" w14:textId="77777777" w:rsidR="006539EE" w:rsidRPr="00F765A1" w:rsidRDefault="00F765A1" w:rsidP="00E02968">
            <w:pPr>
              <w:widowControl w:val="0"/>
              <w:autoSpaceDE w:val="0"/>
              <w:autoSpaceDN w:val="0"/>
              <w:spacing w:after="0" w:line="240" w:lineRule="auto"/>
              <w:ind w:left="205" w:right="197"/>
              <w:jc w:val="center"/>
              <w:rPr>
                <w:rFonts w:ascii="Times New Roman" w:eastAsia="Times New Roman" w:hAnsi="Times New Roman"/>
                <w:sz w:val="24"/>
                <w:szCs w:val="24"/>
              </w:rPr>
            </w:pPr>
            <w:r>
              <w:rPr>
                <w:rFonts w:ascii="Times New Roman" w:hAnsi="Times New Roman"/>
                <w:sz w:val="24"/>
                <w:szCs w:val="24"/>
              </w:rPr>
              <w:t>09</w:t>
            </w:r>
            <w:r w:rsidR="002E794E" w:rsidRPr="00F765A1">
              <w:rPr>
                <w:rFonts w:ascii="Times New Roman" w:hAnsi="Times New Roman"/>
                <w:sz w:val="24"/>
                <w:szCs w:val="24"/>
              </w:rPr>
              <w:t>.12</w:t>
            </w:r>
            <w:r w:rsidR="006539EE" w:rsidRPr="00F765A1">
              <w:rPr>
                <w:rFonts w:ascii="Times New Roman" w:hAnsi="Times New Roman"/>
                <w:sz w:val="24"/>
                <w:szCs w:val="24"/>
              </w:rPr>
              <w:t>.2026</w:t>
            </w:r>
            <w:r w:rsidR="006539EE" w:rsidRPr="00F765A1">
              <w:rPr>
                <w:rFonts w:ascii="Times New Roman" w:eastAsia="Times New Roman" w:hAnsi="Times New Roman"/>
                <w:sz w:val="24"/>
                <w:szCs w:val="24"/>
              </w:rPr>
              <w:t>, ora 15.00</w:t>
            </w:r>
          </w:p>
        </w:tc>
      </w:tr>
      <w:tr w:rsidR="006539EE" w:rsidRPr="00F765A1" w14:paraId="4AF013E4" w14:textId="77777777" w:rsidTr="005E5910">
        <w:trPr>
          <w:trHeight w:val="567"/>
        </w:trPr>
        <w:tc>
          <w:tcPr>
            <w:tcW w:w="637" w:type="dxa"/>
          </w:tcPr>
          <w:p w14:paraId="5994E881" w14:textId="77777777" w:rsidR="006539EE" w:rsidRPr="00F765A1" w:rsidRDefault="006539EE" w:rsidP="009462C3">
            <w:pPr>
              <w:pStyle w:val="TableParagraph"/>
              <w:spacing w:before="145"/>
              <w:rPr>
                <w:sz w:val="24"/>
                <w:szCs w:val="24"/>
              </w:rPr>
            </w:pPr>
            <w:r w:rsidRPr="00F765A1">
              <w:rPr>
                <w:sz w:val="24"/>
                <w:szCs w:val="24"/>
              </w:rPr>
              <w:t>13.</w:t>
            </w:r>
          </w:p>
        </w:tc>
        <w:tc>
          <w:tcPr>
            <w:tcW w:w="4630" w:type="dxa"/>
          </w:tcPr>
          <w:p w14:paraId="40A87C66" w14:textId="77777777" w:rsidR="006539EE" w:rsidRPr="00F765A1" w:rsidRDefault="006539EE" w:rsidP="009462C3">
            <w:pPr>
              <w:pStyle w:val="TableParagraph"/>
              <w:spacing w:before="145"/>
              <w:ind w:left="108"/>
              <w:rPr>
                <w:sz w:val="24"/>
                <w:szCs w:val="24"/>
              </w:rPr>
            </w:pPr>
            <w:r w:rsidRPr="00F765A1">
              <w:rPr>
                <w:sz w:val="24"/>
                <w:szCs w:val="24"/>
              </w:rPr>
              <w:t>Depunerea</w:t>
            </w:r>
            <w:r w:rsidRPr="00F765A1">
              <w:rPr>
                <w:spacing w:val="-3"/>
                <w:sz w:val="24"/>
                <w:szCs w:val="24"/>
              </w:rPr>
              <w:t xml:space="preserve"> </w:t>
            </w:r>
            <w:r w:rsidRPr="00F765A1">
              <w:rPr>
                <w:sz w:val="24"/>
                <w:szCs w:val="24"/>
              </w:rPr>
              <w:t>contestaţiilor</w:t>
            </w:r>
            <w:r w:rsidRPr="00F765A1">
              <w:rPr>
                <w:spacing w:val="-3"/>
                <w:sz w:val="24"/>
                <w:szCs w:val="24"/>
              </w:rPr>
              <w:t xml:space="preserve"> </w:t>
            </w:r>
            <w:r w:rsidRPr="00F765A1">
              <w:rPr>
                <w:sz w:val="24"/>
                <w:szCs w:val="24"/>
              </w:rPr>
              <w:t>privind</w:t>
            </w:r>
            <w:r w:rsidRPr="00F765A1">
              <w:rPr>
                <w:spacing w:val="-3"/>
                <w:sz w:val="24"/>
                <w:szCs w:val="24"/>
              </w:rPr>
              <w:t xml:space="preserve"> </w:t>
            </w:r>
            <w:r w:rsidRPr="00F765A1">
              <w:rPr>
                <w:sz w:val="24"/>
                <w:szCs w:val="24"/>
              </w:rPr>
              <w:t>rezultatul</w:t>
            </w:r>
            <w:r w:rsidRPr="00F765A1">
              <w:rPr>
                <w:spacing w:val="-4"/>
                <w:sz w:val="24"/>
                <w:szCs w:val="24"/>
              </w:rPr>
              <w:t xml:space="preserve"> </w:t>
            </w:r>
            <w:r w:rsidRPr="00F765A1">
              <w:rPr>
                <w:sz w:val="24"/>
                <w:szCs w:val="24"/>
              </w:rPr>
              <w:t>interviului</w:t>
            </w:r>
          </w:p>
        </w:tc>
        <w:tc>
          <w:tcPr>
            <w:tcW w:w="4961" w:type="dxa"/>
          </w:tcPr>
          <w:p w14:paraId="1AB91F3C" w14:textId="77777777" w:rsidR="006539EE" w:rsidRPr="00F765A1" w:rsidRDefault="00F765A1" w:rsidP="002E794E">
            <w:pPr>
              <w:widowControl w:val="0"/>
              <w:autoSpaceDE w:val="0"/>
              <w:autoSpaceDN w:val="0"/>
              <w:spacing w:after="0" w:line="240" w:lineRule="auto"/>
              <w:ind w:left="205" w:right="197"/>
              <w:jc w:val="center"/>
              <w:rPr>
                <w:rFonts w:ascii="Times New Roman" w:eastAsia="Times New Roman" w:hAnsi="Times New Roman"/>
                <w:sz w:val="24"/>
                <w:szCs w:val="24"/>
              </w:rPr>
            </w:pPr>
            <w:r>
              <w:rPr>
                <w:rFonts w:ascii="Times New Roman" w:hAnsi="Times New Roman"/>
                <w:sz w:val="24"/>
                <w:szCs w:val="24"/>
              </w:rPr>
              <w:t>10</w:t>
            </w:r>
            <w:r w:rsidR="002E794E" w:rsidRPr="00F765A1">
              <w:rPr>
                <w:rFonts w:ascii="Times New Roman" w:hAnsi="Times New Roman"/>
                <w:sz w:val="24"/>
                <w:szCs w:val="24"/>
              </w:rPr>
              <w:t>.12</w:t>
            </w:r>
            <w:r w:rsidR="006539EE" w:rsidRPr="00F765A1">
              <w:rPr>
                <w:rFonts w:ascii="Times New Roman" w:hAnsi="Times New Roman"/>
                <w:sz w:val="24"/>
                <w:szCs w:val="24"/>
              </w:rPr>
              <w:t>.2026</w:t>
            </w:r>
            <w:r w:rsidR="006539EE" w:rsidRPr="00F765A1">
              <w:rPr>
                <w:rFonts w:ascii="Times New Roman" w:eastAsia="Times New Roman" w:hAnsi="Times New Roman"/>
                <w:sz w:val="24"/>
                <w:szCs w:val="24"/>
              </w:rPr>
              <w:t>, ora 12.00</w:t>
            </w:r>
          </w:p>
        </w:tc>
      </w:tr>
      <w:tr w:rsidR="006539EE" w:rsidRPr="00F765A1" w14:paraId="0268CB70" w14:textId="77777777" w:rsidTr="005E5910">
        <w:trPr>
          <w:trHeight w:val="567"/>
        </w:trPr>
        <w:tc>
          <w:tcPr>
            <w:tcW w:w="637" w:type="dxa"/>
          </w:tcPr>
          <w:p w14:paraId="7737FC86" w14:textId="77777777" w:rsidR="006539EE" w:rsidRPr="00F765A1" w:rsidRDefault="006539EE" w:rsidP="009462C3">
            <w:pPr>
              <w:pStyle w:val="TableParagraph"/>
              <w:spacing w:before="145"/>
              <w:rPr>
                <w:sz w:val="24"/>
                <w:szCs w:val="24"/>
              </w:rPr>
            </w:pPr>
            <w:r w:rsidRPr="00F765A1">
              <w:rPr>
                <w:sz w:val="24"/>
                <w:szCs w:val="24"/>
              </w:rPr>
              <w:t>14.</w:t>
            </w:r>
          </w:p>
        </w:tc>
        <w:tc>
          <w:tcPr>
            <w:tcW w:w="4630" w:type="dxa"/>
          </w:tcPr>
          <w:p w14:paraId="39DF93B2" w14:textId="77777777" w:rsidR="006539EE" w:rsidRPr="00F765A1" w:rsidRDefault="006539EE" w:rsidP="009462C3">
            <w:pPr>
              <w:pStyle w:val="TableParagraph"/>
              <w:spacing w:before="145"/>
              <w:ind w:left="108"/>
              <w:rPr>
                <w:sz w:val="24"/>
                <w:szCs w:val="24"/>
              </w:rPr>
            </w:pPr>
            <w:r w:rsidRPr="00F765A1">
              <w:rPr>
                <w:sz w:val="24"/>
                <w:szCs w:val="24"/>
              </w:rPr>
              <w:t>Afişarea</w:t>
            </w:r>
            <w:r w:rsidRPr="00F765A1">
              <w:rPr>
                <w:spacing w:val="-3"/>
                <w:sz w:val="24"/>
                <w:szCs w:val="24"/>
              </w:rPr>
              <w:t xml:space="preserve"> </w:t>
            </w:r>
            <w:r w:rsidRPr="00F765A1">
              <w:rPr>
                <w:sz w:val="24"/>
                <w:szCs w:val="24"/>
              </w:rPr>
              <w:t>rezultatului</w:t>
            </w:r>
            <w:r w:rsidRPr="00F765A1">
              <w:rPr>
                <w:spacing w:val="-3"/>
                <w:sz w:val="24"/>
                <w:szCs w:val="24"/>
              </w:rPr>
              <w:t xml:space="preserve"> </w:t>
            </w:r>
            <w:r w:rsidRPr="00F765A1">
              <w:rPr>
                <w:sz w:val="24"/>
                <w:szCs w:val="24"/>
              </w:rPr>
              <w:t>soluţionării</w:t>
            </w:r>
            <w:r w:rsidRPr="00F765A1">
              <w:rPr>
                <w:spacing w:val="-3"/>
                <w:sz w:val="24"/>
                <w:szCs w:val="24"/>
              </w:rPr>
              <w:t xml:space="preserve"> </w:t>
            </w:r>
            <w:r w:rsidRPr="00F765A1">
              <w:rPr>
                <w:sz w:val="24"/>
                <w:szCs w:val="24"/>
              </w:rPr>
              <w:t>contestaţiilor</w:t>
            </w:r>
          </w:p>
        </w:tc>
        <w:tc>
          <w:tcPr>
            <w:tcW w:w="4961" w:type="dxa"/>
          </w:tcPr>
          <w:p w14:paraId="5131E69C" w14:textId="77777777" w:rsidR="006539EE" w:rsidRPr="00F765A1" w:rsidRDefault="00F765A1" w:rsidP="002E794E">
            <w:pPr>
              <w:widowControl w:val="0"/>
              <w:autoSpaceDE w:val="0"/>
              <w:autoSpaceDN w:val="0"/>
              <w:spacing w:after="0" w:line="240" w:lineRule="auto"/>
              <w:ind w:left="205" w:right="197"/>
              <w:jc w:val="center"/>
              <w:rPr>
                <w:rFonts w:ascii="Times New Roman" w:eastAsia="Times New Roman" w:hAnsi="Times New Roman"/>
                <w:sz w:val="24"/>
                <w:szCs w:val="24"/>
              </w:rPr>
            </w:pPr>
            <w:r>
              <w:rPr>
                <w:rFonts w:ascii="Times New Roman" w:hAnsi="Times New Roman"/>
                <w:sz w:val="24"/>
                <w:szCs w:val="24"/>
              </w:rPr>
              <w:t>11</w:t>
            </w:r>
            <w:r w:rsidR="006539EE" w:rsidRPr="00F765A1">
              <w:rPr>
                <w:rFonts w:ascii="Times New Roman" w:hAnsi="Times New Roman"/>
                <w:sz w:val="24"/>
                <w:szCs w:val="24"/>
              </w:rPr>
              <w:t>.12.2026</w:t>
            </w:r>
            <w:r w:rsidR="006539EE" w:rsidRPr="00F765A1">
              <w:rPr>
                <w:rFonts w:ascii="Times New Roman" w:eastAsia="Times New Roman" w:hAnsi="Times New Roman"/>
                <w:sz w:val="24"/>
                <w:szCs w:val="24"/>
              </w:rPr>
              <w:t>, ora 12.00</w:t>
            </w:r>
          </w:p>
        </w:tc>
      </w:tr>
      <w:tr w:rsidR="00A43510" w:rsidRPr="00F765A1" w14:paraId="605FA259" w14:textId="77777777" w:rsidTr="005E5910">
        <w:trPr>
          <w:trHeight w:val="565"/>
        </w:trPr>
        <w:tc>
          <w:tcPr>
            <w:tcW w:w="637" w:type="dxa"/>
          </w:tcPr>
          <w:p w14:paraId="09513639" w14:textId="77777777" w:rsidR="00A43510" w:rsidRPr="00F765A1" w:rsidRDefault="00A43510" w:rsidP="009462C3">
            <w:pPr>
              <w:pStyle w:val="TableParagraph"/>
              <w:spacing w:before="145"/>
              <w:rPr>
                <w:sz w:val="24"/>
                <w:szCs w:val="24"/>
              </w:rPr>
            </w:pPr>
            <w:r w:rsidRPr="00F765A1">
              <w:rPr>
                <w:sz w:val="24"/>
                <w:szCs w:val="24"/>
              </w:rPr>
              <w:t>15.</w:t>
            </w:r>
          </w:p>
        </w:tc>
        <w:tc>
          <w:tcPr>
            <w:tcW w:w="4630" w:type="dxa"/>
          </w:tcPr>
          <w:p w14:paraId="0B99D479" w14:textId="77777777" w:rsidR="00A43510" w:rsidRPr="00F765A1" w:rsidRDefault="00A43510" w:rsidP="009462C3">
            <w:pPr>
              <w:pStyle w:val="TableParagraph"/>
              <w:spacing w:before="145"/>
              <w:ind w:left="108"/>
              <w:rPr>
                <w:sz w:val="24"/>
                <w:szCs w:val="24"/>
              </w:rPr>
            </w:pPr>
            <w:r w:rsidRPr="00F765A1">
              <w:rPr>
                <w:sz w:val="24"/>
                <w:szCs w:val="24"/>
              </w:rPr>
              <w:t>Afişarea</w:t>
            </w:r>
            <w:r w:rsidRPr="00F765A1">
              <w:rPr>
                <w:spacing w:val="-2"/>
                <w:sz w:val="24"/>
                <w:szCs w:val="24"/>
              </w:rPr>
              <w:t xml:space="preserve"> </w:t>
            </w:r>
            <w:r w:rsidRPr="00F765A1">
              <w:rPr>
                <w:sz w:val="24"/>
                <w:szCs w:val="24"/>
              </w:rPr>
              <w:t>rezultatului</w:t>
            </w:r>
            <w:r w:rsidRPr="00F765A1">
              <w:rPr>
                <w:spacing w:val="-2"/>
                <w:sz w:val="24"/>
                <w:szCs w:val="24"/>
              </w:rPr>
              <w:t xml:space="preserve"> </w:t>
            </w:r>
            <w:r w:rsidRPr="00F765A1">
              <w:rPr>
                <w:sz w:val="24"/>
                <w:szCs w:val="24"/>
              </w:rPr>
              <w:t>final</w:t>
            </w:r>
            <w:r w:rsidRPr="00F765A1">
              <w:rPr>
                <w:spacing w:val="-2"/>
                <w:sz w:val="24"/>
                <w:szCs w:val="24"/>
              </w:rPr>
              <w:t xml:space="preserve"> </w:t>
            </w:r>
            <w:r w:rsidRPr="00F765A1">
              <w:rPr>
                <w:sz w:val="24"/>
                <w:szCs w:val="24"/>
              </w:rPr>
              <w:t>al</w:t>
            </w:r>
            <w:r w:rsidRPr="00F765A1">
              <w:rPr>
                <w:spacing w:val="-2"/>
                <w:sz w:val="24"/>
                <w:szCs w:val="24"/>
              </w:rPr>
              <w:t xml:space="preserve"> </w:t>
            </w:r>
            <w:r w:rsidRPr="00F765A1">
              <w:rPr>
                <w:sz w:val="24"/>
                <w:szCs w:val="24"/>
              </w:rPr>
              <w:t>concursului</w:t>
            </w:r>
          </w:p>
        </w:tc>
        <w:tc>
          <w:tcPr>
            <w:tcW w:w="4961" w:type="dxa"/>
          </w:tcPr>
          <w:p w14:paraId="2778CD10" w14:textId="77777777" w:rsidR="00A43510" w:rsidRPr="00F765A1" w:rsidRDefault="00F765A1" w:rsidP="00400AA5">
            <w:pPr>
              <w:widowControl w:val="0"/>
              <w:autoSpaceDE w:val="0"/>
              <w:autoSpaceDN w:val="0"/>
              <w:spacing w:after="0" w:line="240" w:lineRule="auto"/>
              <w:ind w:left="205" w:right="197"/>
              <w:jc w:val="center"/>
              <w:rPr>
                <w:rFonts w:ascii="Times New Roman" w:eastAsia="Times New Roman" w:hAnsi="Times New Roman"/>
                <w:sz w:val="24"/>
                <w:szCs w:val="24"/>
              </w:rPr>
            </w:pPr>
            <w:r>
              <w:rPr>
                <w:rFonts w:ascii="Times New Roman" w:eastAsia="Times New Roman" w:hAnsi="Times New Roman"/>
                <w:sz w:val="24"/>
                <w:szCs w:val="24"/>
              </w:rPr>
              <w:t>11</w:t>
            </w:r>
            <w:r w:rsidR="006539EE" w:rsidRPr="00F765A1">
              <w:rPr>
                <w:rFonts w:ascii="Times New Roman" w:eastAsia="Times New Roman" w:hAnsi="Times New Roman"/>
                <w:sz w:val="24"/>
                <w:szCs w:val="24"/>
              </w:rPr>
              <w:t>.12</w:t>
            </w:r>
            <w:r w:rsidR="00A43510" w:rsidRPr="00F765A1">
              <w:rPr>
                <w:rFonts w:ascii="Times New Roman" w:eastAsia="Times New Roman" w:hAnsi="Times New Roman"/>
                <w:sz w:val="24"/>
                <w:szCs w:val="24"/>
              </w:rPr>
              <w:t>.2026, ora 1</w:t>
            </w:r>
            <w:r w:rsidR="00400AA5" w:rsidRPr="00F765A1">
              <w:rPr>
                <w:rFonts w:ascii="Times New Roman" w:eastAsia="Times New Roman" w:hAnsi="Times New Roman"/>
                <w:sz w:val="24"/>
                <w:szCs w:val="24"/>
              </w:rPr>
              <w:t>3</w:t>
            </w:r>
            <w:r w:rsidR="00A43510" w:rsidRPr="00F765A1">
              <w:rPr>
                <w:rFonts w:ascii="Times New Roman" w:eastAsia="Times New Roman" w:hAnsi="Times New Roman"/>
                <w:sz w:val="24"/>
                <w:szCs w:val="24"/>
              </w:rPr>
              <w:t>.00</w:t>
            </w:r>
          </w:p>
        </w:tc>
      </w:tr>
    </w:tbl>
    <w:p w14:paraId="4FE42AD7" w14:textId="77777777" w:rsidR="00F20923" w:rsidRPr="00F765A1" w:rsidRDefault="00000000" w:rsidP="00DD1555">
      <w:pPr>
        <w:spacing w:after="0" w:line="240" w:lineRule="auto"/>
        <w:ind w:firstLine="708"/>
        <w:jc w:val="both"/>
        <w:rPr>
          <w:rFonts w:ascii="Times New Roman" w:hAnsi="Times New Roman"/>
          <w:sz w:val="24"/>
          <w:szCs w:val="24"/>
        </w:rPr>
      </w:pPr>
      <w:r>
        <w:rPr>
          <w:rFonts w:ascii="Times New Roman" w:hAnsi="Times New Roman"/>
          <w:sz w:val="24"/>
          <w:szCs w:val="24"/>
        </w:rPr>
        <w:pict w14:anchorId="7B6651CF">
          <v:rect id="_x0000_i1025" style="width:0;height:0" o:hralign="center" o:hrstd="t" o:hrnoshade="t" o:hr="t" fillcolor="#333" stroked="f"/>
        </w:pict>
      </w:r>
    </w:p>
    <w:p w14:paraId="75107302" w14:textId="77777777" w:rsidR="00E76568" w:rsidRPr="00E76568" w:rsidRDefault="00E76568" w:rsidP="00E76568">
      <w:pPr>
        <w:suppressAutoHyphens/>
        <w:autoSpaceDN w:val="0"/>
        <w:spacing w:after="0" w:line="240" w:lineRule="auto"/>
        <w:jc w:val="center"/>
        <w:textAlignment w:val="baseline"/>
        <w:rPr>
          <w:rFonts w:ascii="Times New Roman" w:eastAsia="Times New Roman" w:hAnsi="Times New Roman"/>
          <w:b/>
          <w:bCs/>
          <w:sz w:val="24"/>
          <w:szCs w:val="24"/>
          <w:lang w:eastAsia="ro-RO"/>
        </w:rPr>
      </w:pPr>
      <w:r w:rsidRPr="00E76568">
        <w:rPr>
          <w:rFonts w:ascii="Times New Roman" w:eastAsia="Times New Roman" w:hAnsi="Times New Roman"/>
          <w:b/>
          <w:bCs/>
          <w:sz w:val="24"/>
          <w:szCs w:val="24"/>
          <w:lang w:eastAsia="ro-RO"/>
        </w:rPr>
        <w:t>BIBLIOGRAFIA:</w:t>
      </w:r>
    </w:p>
    <w:p w14:paraId="131907F2" w14:textId="77777777" w:rsidR="00E76568" w:rsidRPr="00E76568" w:rsidRDefault="00E76568" w:rsidP="00E76568">
      <w:pPr>
        <w:suppressAutoHyphens/>
        <w:autoSpaceDN w:val="0"/>
        <w:spacing w:after="0" w:line="240" w:lineRule="auto"/>
        <w:textAlignment w:val="baseline"/>
        <w:rPr>
          <w:rFonts w:ascii="Times New Roman" w:eastAsia="Times New Roman" w:hAnsi="Times New Roman"/>
          <w:b/>
          <w:bCs/>
          <w:sz w:val="24"/>
          <w:szCs w:val="24"/>
          <w:lang w:eastAsia="ro-RO"/>
        </w:rPr>
      </w:pPr>
    </w:p>
    <w:p w14:paraId="425277E6" w14:textId="77777777" w:rsidR="00E76568" w:rsidRPr="00E76568" w:rsidRDefault="00E76568" w:rsidP="00E76568">
      <w:pPr>
        <w:numPr>
          <w:ilvl w:val="0"/>
          <w:numId w:val="29"/>
        </w:numPr>
        <w:suppressAutoHyphens/>
        <w:autoSpaceDN w:val="0"/>
        <w:spacing w:after="0" w:line="240" w:lineRule="auto"/>
        <w:ind w:left="720"/>
        <w:textAlignment w:val="baseline"/>
        <w:rPr>
          <w:rFonts w:ascii="Times New Roman" w:eastAsia="Times New Roman" w:hAnsi="Times New Roman"/>
          <w:b/>
          <w:bCs/>
          <w:sz w:val="24"/>
          <w:szCs w:val="24"/>
          <w:lang w:eastAsia="ro-RO"/>
        </w:rPr>
      </w:pPr>
      <w:r w:rsidRPr="00E76568">
        <w:rPr>
          <w:rFonts w:ascii="Times New Roman" w:eastAsia="Times New Roman" w:hAnsi="Times New Roman"/>
          <w:b/>
          <w:bCs/>
          <w:sz w:val="24"/>
          <w:szCs w:val="24"/>
          <w:lang w:eastAsia="ro-RO"/>
        </w:rPr>
        <w:t>URGENTELE MEDICO-CHIRURGICALE</w:t>
      </w:r>
    </w:p>
    <w:p w14:paraId="70CE9A1A" w14:textId="77777777" w:rsidR="00E76568" w:rsidRPr="00E76568" w:rsidRDefault="00E76568" w:rsidP="00E76568">
      <w:pPr>
        <w:suppressAutoHyphens/>
        <w:autoSpaceDN w:val="0"/>
        <w:spacing w:after="0" w:line="240" w:lineRule="auto"/>
        <w:ind w:left="720"/>
        <w:textAlignment w:val="baseline"/>
        <w:rPr>
          <w:rFonts w:ascii="Times New Roman" w:eastAsia="Times New Roman" w:hAnsi="Times New Roman"/>
          <w:sz w:val="24"/>
          <w:szCs w:val="24"/>
          <w:lang w:eastAsia="ro-RO"/>
        </w:rPr>
      </w:pPr>
      <w:r w:rsidRPr="00E76568">
        <w:rPr>
          <w:rFonts w:ascii="Times New Roman" w:eastAsia="Times New Roman" w:hAnsi="Times New Roman"/>
          <w:sz w:val="24"/>
          <w:szCs w:val="24"/>
          <w:lang w:eastAsia="ro-RO"/>
        </w:rPr>
        <w:t>Sinteze pentru asistentii medicali, Editia a III – a,   Lucretia  Titirca.</w:t>
      </w:r>
    </w:p>
    <w:p w14:paraId="40FAD8B2" w14:textId="77777777" w:rsidR="00E76568" w:rsidRPr="00E76568" w:rsidRDefault="00E76568" w:rsidP="00E76568">
      <w:pPr>
        <w:suppressAutoHyphens/>
        <w:autoSpaceDN w:val="0"/>
        <w:spacing w:after="0" w:line="240" w:lineRule="auto"/>
        <w:ind w:left="720"/>
        <w:textAlignment w:val="baseline"/>
        <w:rPr>
          <w:rFonts w:ascii="Times New Roman" w:eastAsia="Times New Roman" w:hAnsi="Times New Roman"/>
          <w:sz w:val="24"/>
          <w:szCs w:val="24"/>
          <w:lang w:eastAsia="ro-RO"/>
        </w:rPr>
      </w:pPr>
    </w:p>
    <w:p w14:paraId="72580B3D" w14:textId="77777777" w:rsidR="00E76568" w:rsidRPr="00E76568" w:rsidRDefault="00E76568" w:rsidP="00E76568">
      <w:pPr>
        <w:suppressAutoHyphens/>
        <w:autoSpaceDN w:val="0"/>
        <w:spacing w:after="0" w:line="240" w:lineRule="auto"/>
        <w:ind w:left="720"/>
        <w:textAlignment w:val="baseline"/>
        <w:rPr>
          <w:rFonts w:ascii="Times New Roman" w:eastAsia="Times New Roman" w:hAnsi="Times New Roman"/>
          <w:b/>
          <w:bCs/>
          <w:sz w:val="24"/>
          <w:szCs w:val="24"/>
          <w:lang w:eastAsia="ro-RO"/>
        </w:rPr>
      </w:pPr>
    </w:p>
    <w:p w14:paraId="36B4168D" w14:textId="77777777" w:rsidR="00E76568" w:rsidRPr="00E76568" w:rsidRDefault="00E76568" w:rsidP="00E76568">
      <w:pPr>
        <w:numPr>
          <w:ilvl w:val="0"/>
          <w:numId w:val="29"/>
        </w:numPr>
        <w:suppressAutoHyphens/>
        <w:autoSpaceDN w:val="0"/>
        <w:spacing w:after="0" w:line="240" w:lineRule="auto"/>
        <w:ind w:left="720"/>
        <w:textAlignment w:val="baseline"/>
        <w:rPr>
          <w:rFonts w:ascii="Times New Roman" w:eastAsia="Times New Roman" w:hAnsi="Times New Roman"/>
          <w:b/>
          <w:bCs/>
          <w:sz w:val="24"/>
          <w:szCs w:val="24"/>
          <w:lang w:eastAsia="ro-RO"/>
        </w:rPr>
      </w:pPr>
      <w:r w:rsidRPr="00E76568">
        <w:rPr>
          <w:rFonts w:ascii="Times New Roman" w:eastAsia="Times New Roman" w:hAnsi="Times New Roman"/>
          <w:b/>
          <w:bCs/>
          <w:sz w:val="24"/>
          <w:szCs w:val="24"/>
          <w:lang w:eastAsia="ro-RO"/>
        </w:rPr>
        <w:t>TEHNICI DE EVALUARE si ingrijiri acordate de asistentii medicali</w:t>
      </w:r>
    </w:p>
    <w:p w14:paraId="35D1EE93" w14:textId="77777777" w:rsidR="00E76568" w:rsidRPr="00E76568" w:rsidRDefault="00E76568" w:rsidP="00E76568">
      <w:pPr>
        <w:suppressAutoHyphens/>
        <w:autoSpaceDN w:val="0"/>
        <w:spacing w:after="0" w:line="240" w:lineRule="auto"/>
        <w:ind w:left="720"/>
        <w:textAlignment w:val="baseline"/>
        <w:rPr>
          <w:rFonts w:ascii="Times New Roman" w:eastAsia="Times New Roman" w:hAnsi="Times New Roman"/>
          <w:sz w:val="24"/>
          <w:szCs w:val="24"/>
          <w:lang w:eastAsia="ro-RO"/>
        </w:rPr>
      </w:pPr>
      <w:r w:rsidRPr="00E76568">
        <w:rPr>
          <w:rFonts w:ascii="Times New Roman" w:eastAsia="Times New Roman" w:hAnsi="Times New Roman"/>
          <w:sz w:val="24"/>
          <w:szCs w:val="24"/>
          <w:lang w:eastAsia="ro-RO"/>
        </w:rPr>
        <w:t>Ghid de nursing, Lucretia Titirca.</w:t>
      </w:r>
    </w:p>
    <w:p w14:paraId="51BA3E97" w14:textId="77777777" w:rsidR="00E76568" w:rsidRPr="00E76568" w:rsidRDefault="00E76568" w:rsidP="00E76568">
      <w:pPr>
        <w:suppressAutoHyphens/>
        <w:autoSpaceDN w:val="0"/>
        <w:spacing w:after="0" w:line="240" w:lineRule="auto"/>
        <w:ind w:left="720"/>
        <w:textAlignment w:val="baseline"/>
        <w:rPr>
          <w:rFonts w:ascii="Times New Roman" w:eastAsia="Times New Roman" w:hAnsi="Times New Roman"/>
          <w:sz w:val="24"/>
          <w:szCs w:val="24"/>
          <w:lang w:eastAsia="ro-RO"/>
        </w:rPr>
      </w:pPr>
    </w:p>
    <w:p w14:paraId="710001BE" w14:textId="77777777" w:rsidR="00E76568" w:rsidRPr="00E76568" w:rsidRDefault="00E76568" w:rsidP="00E76568">
      <w:pPr>
        <w:numPr>
          <w:ilvl w:val="0"/>
          <w:numId w:val="29"/>
        </w:numPr>
        <w:suppressAutoHyphens/>
        <w:autoSpaceDN w:val="0"/>
        <w:spacing w:after="0" w:line="240" w:lineRule="auto"/>
        <w:ind w:left="720"/>
        <w:contextualSpacing/>
        <w:jc w:val="both"/>
        <w:textAlignment w:val="baseline"/>
        <w:rPr>
          <w:rFonts w:ascii="Times New Roman" w:eastAsia="Times New Roman" w:hAnsi="Times New Roman"/>
          <w:sz w:val="24"/>
          <w:szCs w:val="24"/>
          <w:lang w:eastAsia="ro-RO"/>
        </w:rPr>
      </w:pPr>
      <w:r w:rsidRPr="00E76568">
        <w:rPr>
          <w:rFonts w:ascii="Times New Roman" w:eastAsia="Times New Roman" w:hAnsi="Times New Roman"/>
          <w:b/>
          <w:bCs/>
          <w:sz w:val="24"/>
          <w:szCs w:val="24"/>
          <w:lang w:eastAsia="ro-RO"/>
        </w:rPr>
        <w:t>INGRIJIRI SPECIALE ACORDATE PACIENTILOR DE CATRE ASISTENTII MEDICALI</w:t>
      </w:r>
      <w:r w:rsidRPr="00E76568">
        <w:rPr>
          <w:rFonts w:ascii="Times New Roman" w:eastAsia="Times New Roman" w:hAnsi="Times New Roman"/>
          <w:sz w:val="24"/>
          <w:szCs w:val="24"/>
          <w:lang w:eastAsia="ro-RO"/>
        </w:rPr>
        <w:t xml:space="preserve"> – Sub redactia, Lucretia Titirca.</w:t>
      </w:r>
    </w:p>
    <w:p w14:paraId="284FBC87" w14:textId="77777777" w:rsidR="00E76568" w:rsidRPr="00E76568" w:rsidRDefault="00E76568" w:rsidP="00E76568">
      <w:pPr>
        <w:suppressAutoHyphens/>
        <w:autoSpaceDN w:val="0"/>
        <w:spacing w:after="0" w:line="240" w:lineRule="auto"/>
        <w:ind w:left="720"/>
        <w:contextualSpacing/>
        <w:jc w:val="both"/>
        <w:textAlignment w:val="baseline"/>
        <w:rPr>
          <w:rFonts w:ascii="Times New Roman" w:eastAsia="Times New Roman" w:hAnsi="Times New Roman"/>
          <w:sz w:val="24"/>
          <w:szCs w:val="24"/>
          <w:lang w:eastAsia="ro-RO"/>
        </w:rPr>
      </w:pPr>
    </w:p>
    <w:p w14:paraId="16004D1B" w14:textId="77777777" w:rsidR="00E76568" w:rsidRPr="00E76568" w:rsidRDefault="00E76568" w:rsidP="00E76568">
      <w:pPr>
        <w:numPr>
          <w:ilvl w:val="0"/>
          <w:numId w:val="29"/>
        </w:numPr>
        <w:suppressAutoHyphens/>
        <w:autoSpaceDN w:val="0"/>
        <w:spacing w:after="0" w:line="240" w:lineRule="auto"/>
        <w:ind w:left="720"/>
        <w:contextualSpacing/>
        <w:jc w:val="both"/>
        <w:textAlignment w:val="baseline"/>
        <w:rPr>
          <w:rFonts w:ascii="Times New Roman" w:eastAsia="Times New Roman" w:hAnsi="Times New Roman"/>
          <w:sz w:val="24"/>
          <w:szCs w:val="24"/>
          <w:lang w:eastAsia="ro-RO"/>
        </w:rPr>
      </w:pPr>
      <w:r w:rsidRPr="00E76568">
        <w:rPr>
          <w:rFonts w:ascii="Times New Roman" w:eastAsia="Times New Roman" w:hAnsi="Times New Roman"/>
          <w:b/>
          <w:bCs/>
          <w:sz w:val="24"/>
          <w:szCs w:val="24"/>
          <w:lang w:eastAsia="ro-RO"/>
        </w:rPr>
        <w:t>Ordinul MS nr. 1761/2021,</w:t>
      </w:r>
      <w:r w:rsidRPr="00E76568">
        <w:rPr>
          <w:rFonts w:ascii="Times New Roman" w:eastAsia="Times New Roman" w:hAnsi="Times New Roman"/>
          <w:sz w:val="24"/>
          <w:szCs w:val="24"/>
          <w:lang w:eastAsia="ro-RO"/>
        </w:rPr>
        <w:t xml:space="preserve"> privind aprobarea Normelor tehnice privind curatarea, dezinfectia si sterilizarea in unitatile sanitare publice si private, tehnicii de lucru si interpretare pentru testele de evaluare a eficientei procedurii de curatenie si dezinfectie, procedurilor recomandate pentru dezinfectia mainilor, in functie de nivelul de risc, metodelor de aplicare a dezinfectantelor chimice in functie de suportul care urmeaza sa fie tratat si a metodelor de evaluare a derularii si eficientei procesului de sterilizare.</w:t>
      </w:r>
    </w:p>
    <w:p w14:paraId="249AB1EB" w14:textId="77777777" w:rsidR="00E76568" w:rsidRPr="00E76568" w:rsidRDefault="00E76568" w:rsidP="00E76568">
      <w:pPr>
        <w:suppressAutoHyphens/>
        <w:autoSpaceDN w:val="0"/>
        <w:spacing w:after="0" w:line="240" w:lineRule="auto"/>
        <w:ind w:left="720"/>
        <w:contextualSpacing/>
        <w:jc w:val="both"/>
        <w:textAlignment w:val="baseline"/>
        <w:rPr>
          <w:rFonts w:ascii="Times New Roman" w:eastAsia="Times New Roman" w:hAnsi="Times New Roman"/>
          <w:sz w:val="24"/>
          <w:szCs w:val="24"/>
          <w:lang w:eastAsia="ro-RO"/>
        </w:rPr>
      </w:pPr>
    </w:p>
    <w:p w14:paraId="5DA8452F" w14:textId="77777777" w:rsidR="00E76568" w:rsidRPr="00E76568" w:rsidRDefault="00E76568" w:rsidP="00E76568">
      <w:pPr>
        <w:numPr>
          <w:ilvl w:val="0"/>
          <w:numId w:val="29"/>
        </w:numPr>
        <w:suppressAutoHyphens/>
        <w:autoSpaceDN w:val="0"/>
        <w:spacing w:after="0" w:line="240" w:lineRule="auto"/>
        <w:ind w:left="720"/>
        <w:contextualSpacing/>
        <w:jc w:val="both"/>
        <w:textAlignment w:val="baseline"/>
        <w:rPr>
          <w:rFonts w:ascii="Times New Roman" w:eastAsia="Times New Roman" w:hAnsi="Times New Roman"/>
          <w:sz w:val="24"/>
          <w:szCs w:val="24"/>
          <w:lang w:eastAsia="ro-RO"/>
        </w:rPr>
      </w:pPr>
      <w:r w:rsidRPr="00E76568">
        <w:rPr>
          <w:rFonts w:ascii="Times New Roman" w:eastAsia="Times New Roman" w:hAnsi="Times New Roman"/>
          <w:b/>
          <w:bCs/>
          <w:sz w:val="24"/>
          <w:szCs w:val="24"/>
          <w:lang w:eastAsia="ro-RO"/>
        </w:rPr>
        <w:t xml:space="preserve">Ordinul MS nr. 1101 din 30 septembrie 2016, </w:t>
      </w:r>
      <w:r w:rsidRPr="00E76568">
        <w:rPr>
          <w:rFonts w:ascii="Times New Roman" w:eastAsia="Times New Roman" w:hAnsi="Times New Roman"/>
          <w:sz w:val="24"/>
          <w:szCs w:val="24"/>
          <w:lang w:eastAsia="ro-RO"/>
        </w:rPr>
        <w:t xml:space="preserve"> privind aprobarea Normelor de supraveghere, prevenire si limitare a infectiilor asociate asistentei medicale in unitatile sanitare.</w:t>
      </w:r>
    </w:p>
    <w:p w14:paraId="1B72FA7D" w14:textId="77777777" w:rsidR="00E76568" w:rsidRPr="00E76568" w:rsidRDefault="00E76568" w:rsidP="00E76568">
      <w:pPr>
        <w:suppressAutoHyphens/>
        <w:autoSpaceDN w:val="0"/>
        <w:spacing w:after="0" w:line="240" w:lineRule="auto"/>
        <w:ind w:left="720"/>
        <w:contextualSpacing/>
        <w:jc w:val="both"/>
        <w:textAlignment w:val="baseline"/>
        <w:rPr>
          <w:rFonts w:ascii="Times New Roman" w:eastAsia="Times New Roman" w:hAnsi="Times New Roman"/>
          <w:sz w:val="24"/>
          <w:szCs w:val="24"/>
          <w:lang w:eastAsia="ro-RO"/>
        </w:rPr>
      </w:pPr>
    </w:p>
    <w:p w14:paraId="25003BCB" w14:textId="77777777" w:rsidR="00E76568" w:rsidRPr="00E76568" w:rsidRDefault="00E76568" w:rsidP="00E76568">
      <w:pPr>
        <w:numPr>
          <w:ilvl w:val="0"/>
          <w:numId w:val="29"/>
        </w:numPr>
        <w:suppressAutoHyphens/>
        <w:autoSpaceDN w:val="0"/>
        <w:spacing w:after="0" w:line="240" w:lineRule="auto"/>
        <w:ind w:left="720"/>
        <w:jc w:val="both"/>
        <w:textAlignment w:val="baseline"/>
        <w:rPr>
          <w:rFonts w:ascii="Times New Roman" w:eastAsia="Times New Roman" w:hAnsi="Times New Roman"/>
          <w:sz w:val="24"/>
          <w:szCs w:val="24"/>
          <w:lang w:eastAsia="ro-RO"/>
        </w:rPr>
      </w:pPr>
      <w:r w:rsidRPr="00E76568">
        <w:rPr>
          <w:rFonts w:ascii="Times New Roman" w:eastAsia="Times New Roman" w:hAnsi="Times New Roman"/>
          <w:b/>
          <w:bCs/>
          <w:sz w:val="24"/>
          <w:szCs w:val="24"/>
          <w:lang w:eastAsia="ro-RO"/>
        </w:rPr>
        <w:lastRenderedPageBreak/>
        <w:t>Ordinul MS nr. 1226 din 3 decembrie 2012</w:t>
      </w:r>
      <w:r w:rsidRPr="00E76568">
        <w:rPr>
          <w:rFonts w:ascii="Times New Roman" w:eastAsia="Times New Roman" w:hAnsi="Times New Roman"/>
          <w:sz w:val="24"/>
          <w:szCs w:val="24"/>
          <w:lang w:eastAsia="ro-RO"/>
        </w:rPr>
        <w:t xml:space="preserve"> pentru aprobarea Normelor tehnice privind gestionarea deseurilor rezultate din activitati medicale si a Metodologiei de culegere a datelor pentru baza nationala de date privind deseurile rezultate din activitati medicale.</w:t>
      </w:r>
    </w:p>
    <w:p w14:paraId="15029EEF" w14:textId="77777777" w:rsidR="00E76568" w:rsidRPr="00E76568" w:rsidRDefault="00E76568" w:rsidP="00E76568">
      <w:pPr>
        <w:suppressAutoHyphens/>
        <w:autoSpaceDN w:val="0"/>
        <w:spacing w:after="0" w:line="240" w:lineRule="auto"/>
        <w:ind w:left="720"/>
        <w:contextualSpacing/>
        <w:jc w:val="both"/>
        <w:textAlignment w:val="baseline"/>
        <w:rPr>
          <w:rFonts w:ascii="Times New Roman" w:eastAsia="Times New Roman" w:hAnsi="Times New Roman"/>
          <w:sz w:val="24"/>
          <w:szCs w:val="24"/>
          <w:lang w:eastAsia="ro-RO"/>
        </w:rPr>
      </w:pPr>
    </w:p>
    <w:p w14:paraId="2097F58B" w14:textId="77777777" w:rsidR="00E76568" w:rsidRPr="00E76568" w:rsidRDefault="00E76568" w:rsidP="00E76568">
      <w:pPr>
        <w:numPr>
          <w:ilvl w:val="0"/>
          <w:numId w:val="29"/>
        </w:numPr>
        <w:suppressAutoHyphens/>
        <w:autoSpaceDN w:val="0"/>
        <w:spacing w:after="0" w:line="240" w:lineRule="auto"/>
        <w:ind w:left="720"/>
        <w:jc w:val="both"/>
        <w:textAlignment w:val="baseline"/>
        <w:rPr>
          <w:rFonts w:ascii="Times New Roman" w:eastAsia="Times New Roman" w:hAnsi="Times New Roman"/>
          <w:sz w:val="24"/>
          <w:szCs w:val="24"/>
          <w:lang w:eastAsia="ro-RO"/>
        </w:rPr>
      </w:pPr>
      <w:r w:rsidRPr="00E76568">
        <w:rPr>
          <w:rFonts w:ascii="Times New Roman" w:eastAsia="Times New Roman" w:hAnsi="Times New Roman"/>
          <w:b/>
          <w:bCs/>
          <w:sz w:val="24"/>
          <w:szCs w:val="24"/>
          <w:lang w:eastAsia="ro-RO"/>
        </w:rPr>
        <w:t>Legea nr.46 din 21 ianuarie 2003</w:t>
      </w:r>
      <w:r w:rsidRPr="00E76568">
        <w:rPr>
          <w:rFonts w:ascii="Times New Roman" w:eastAsia="Times New Roman" w:hAnsi="Times New Roman"/>
          <w:sz w:val="24"/>
          <w:szCs w:val="24"/>
          <w:lang w:eastAsia="ro-RO"/>
        </w:rPr>
        <w:t>, privind drepturile pacientilor, cu modificarile si completarile ulterioare.</w:t>
      </w:r>
    </w:p>
    <w:p w14:paraId="00B38A40" w14:textId="77777777" w:rsidR="00E76568" w:rsidRPr="00E76568" w:rsidRDefault="00E76568" w:rsidP="00E76568">
      <w:pPr>
        <w:suppressAutoHyphens/>
        <w:autoSpaceDN w:val="0"/>
        <w:spacing w:after="0" w:line="240" w:lineRule="auto"/>
        <w:jc w:val="both"/>
        <w:textAlignment w:val="baseline"/>
        <w:rPr>
          <w:rFonts w:ascii="Times New Roman" w:eastAsia="Times New Roman" w:hAnsi="Times New Roman"/>
          <w:sz w:val="24"/>
          <w:szCs w:val="24"/>
          <w:lang w:eastAsia="ro-RO"/>
        </w:rPr>
      </w:pPr>
    </w:p>
    <w:p w14:paraId="550AC370" w14:textId="77777777" w:rsidR="00E76568" w:rsidRPr="00E76568" w:rsidRDefault="00E76568" w:rsidP="00E76568">
      <w:pPr>
        <w:suppressAutoHyphens/>
        <w:autoSpaceDN w:val="0"/>
        <w:spacing w:after="0" w:line="240" w:lineRule="auto"/>
        <w:jc w:val="both"/>
        <w:textAlignment w:val="baseline"/>
        <w:rPr>
          <w:rFonts w:ascii="Times New Roman" w:eastAsia="Times New Roman" w:hAnsi="Times New Roman"/>
          <w:sz w:val="24"/>
          <w:szCs w:val="24"/>
          <w:lang w:eastAsia="ro-RO"/>
        </w:rPr>
      </w:pPr>
    </w:p>
    <w:p w14:paraId="18F886CB" w14:textId="77777777" w:rsidR="00E76568" w:rsidRPr="00E76568" w:rsidRDefault="00E76568" w:rsidP="00E76568">
      <w:pPr>
        <w:suppressAutoHyphens/>
        <w:autoSpaceDN w:val="0"/>
        <w:spacing w:after="0" w:line="240" w:lineRule="auto"/>
        <w:jc w:val="center"/>
        <w:textAlignment w:val="baseline"/>
        <w:rPr>
          <w:rFonts w:ascii="Times New Roman" w:eastAsia="Times New Roman" w:hAnsi="Times New Roman"/>
          <w:sz w:val="24"/>
          <w:szCs w:val="24"/>
          <w:lang w:eastAsia="ro-RO"/>
        </w:rPr>
      </w:pPr>
    </w:p>
    <w:p w14:paraId="1157CAD4" w14:textId="77777777" w:rsidR="00E76568" w:rsidRPr="00E76568" w:rsidRDefault="00E76568" w:rsidP="00E76568">
      <w:pPr>
        <w:suppressAutoHyphens/>
        <w:autoSpaceDN w:val="0"/>
        <w:spacing w:after="0" w:line="240" w:lineRule="auto"/>
        <w:jc w:val="center"/>
        <w:textAlignment w:val="baseline"/>
        <w:rPr>
          <w:rFonts w:ascii="Times New Roman" w:eastAsia="Times New Roman" w:hAnsi="Times New Roman"/>
          <w:b/>
          <w:bCs/>
          <w:sz w:val="24"/>
          <w:szCs w:val="24"/>
          <w:lang w:eastAsia="ro-RO"/>
        </w:rPr>
      </w:pPr>
      <w:r w:rsidRPr="00E76568">
        <w:rPr>
          <w:rFonts w:ascii="Times New Roman" w:eastAsia="Times New Roman" w:hAnsi="Times New Roman"/>
          <w:b/>
          <w:bCs/>
          <w:sz w:val="24"/>
          <w:szCs w:val="24"/>
          <w:lang w:eastAsia="ro-RO"/>
        </w:rPr>
        <w:t>TEMATICA:</w:t>
      </w:r>
    </w:p>
    <w:p w14:paraId="38018721" w14:textId="77777777" w:rsidR="00E76568" w:rsidRPr="00E76568" w:rsidRDefault="00E76568" w:rsidP="00E76568">
      <w:pPr>
        <w:suppressAutoHyphens/>
        <w:autoSpaceDN w:val="0"/>
        <w:spacing w:after="0" w:line="240" w:lineRule="auto"/>
        <w:jc w:val="both"/>
        <w:textAlignment w:val="baseline"/>
        <w:rPr>
          <w:rFonts w:ascii="Times New Roman" w:eastAsia="Times New Roman" w:hAnsi="Times New Roman"/>
          <w:b/>
          <w:bCs/>
          <w:sz w:val="24"/>
          <w:szCs w:val="24"/>
          <w:lang w:eastAsia="ro-RO"/>
        </w:rPr>
      </w:pPr>
    </w:p>
    <w:p w14:paraId="2DA9BF4D" w14:textId="77777777" w:rsidR="00E76568" w:rsidRPr="00E76568" w:rsidRDefault="00E76568" w:rsidP="00E76568">
      <w:pPr>
        <w:suppressAutoHyphens/>
        <w:autoSpaceDN w:val="0"/>
        <w:spacing w:after="0" w:line="240" w:lineRule="auto"/>
        <w:jc w:val="both"/>
        <w:textAlignment w:val="baseline"/>
        <w:rPr>
          <w:rFonts w:ascii="Times New Roman" w:eastAsia="Times New Roman" w:hAnsi="Times New Roman"/>
          <w:b/>
          <w:bCs/>
          <w:sz w:val="24"/>
          <w:szCs w:val="24"/>
          <w:lang w:eastAsia="ro-RO"/>
        </w:rPr>
      </w:pPr>
    </w:p>
    <w:p w14:paraId="641CBD4B" w14:textId="77777777" w:rsidR="00E76568" w:rsidRPr="00E76568" w:rsidRDefault="00E76568" w:rsidP="00E76568">
      <w:pPr>
        <w:numPr>
          <w:ilvl w:val="0"/>
          <w:numId w:val="31"/>
        </w:numPr>
        <w:suppressAutoHyphens/>
        <w:autoSpaceDN w:val="0"/>
        <w:spacing w:after="0" w:line="240" w:lineRule="auto"/>
        <w:contextualSpacing/>
        <w:jc w:val="both"/>
        <w:textAlignment w:val="baseline"/>
        <w:rPr>
          <w:rFonts w:ascii="Times New Roman" w:eastAsia="Times New Roman" w:hAnsi="Times New Roman"/>
          <w:sz w:val="24"/>
          <w:szCs w:val="24"/>
          <w:lang w:eastAsia="ro-RO"/>
        </w:rPr>
      </w:pPr>
      <w:r w:rsidRPr="00E76568">
        <w:rPr>
          <w:rFonts w:ascii="Times New Roman" w:eastAsia="Times New Roman" w:hAnsi="Times New Roman"/>
          <w:sz w:val="24"/>
          <w:szCs w:val="24"/>
          <w:lang w:eastAsia="ro-RO"/>
        </w:rPr>
        <w:t>Resuscitarea cardio – respiratorie.</w:t>
      </w:r>
    </w:p>
    <w:p w14:paraId="3D96DBA9" w14:textId="77777777" w:rsidR="00E76568" w:rsidRPr="00E76568" w:rsidRDefault="00E76568" w:rsidP="00E76568">
      <w:pPr>
        <w:numPr>
          <w:ilvl w:val="0"/>
          <w:numId w:val="31"/>
        </w:numPr>
        <w:suppressAutoHyphens/>
        <w:autoSpaceDN w:val="0"/>
        <w:spacing w:after="0" w:line="240" w:lineRule="auto"/>
        <w:contextualSpacing/>
        <w:jc w:val="both"/>
        <w:textAlignment w:val="baseline"/>
        <w:rPr>
          <w:rFonts w:ascii="Times New Roman" w:eastAsia="Times New Roman" w:hAnsi="Times New Roman"/>
          <w:sz w:val="24"/>
          <w:szCs w:val="24"/>
          <w:lang w:eastAsia="ro-RO"/>
        </w:rPr>
      </w:pPr>
      <w:r w:rsidRPr="00E76568">
        <w:rPr>
          <w:rFonts w:ascii="Times New Roman" w:eastAsia="Times New Roman" w:hAnsi="Times New Roman"/>
          <w:sz w:val="24"/>
          <w:szCs w:val="24"/>
          <w:lang w:eastAsia="ro-RO"/>
        </w:rPr>
        <w:t>Colica biliara.</w:t>
      </w:r>
    </w:p>
    <w:p w14:paraId="5F75AE12" w14:textId="77777777" w:rsidR="00E76568" w:rsidRPr="00E76568" w:rsidRDefault="00E76568" w:rsidP="00E76568">
      <w:pPr>
        <w:numPr>
          <w:ilvl w:val="0"/>
          <w:numId w:val="31"/>
        </w:numPr>
        <w:suppressAutoHyphens/>
        <w:autoSpaceDN w:val="0"/>
        <w:spacing w:after="0" w:line="240" w:lineRule="auto"/>
        <w:contextualSpacing/>
        <w:jc w:val="both"/>
        <w:textAlignment w:val="baseline"/>
        <w:rPr>
          <w:rFonts w:ascii="Times New Roman" w:eastAsia="Times New Roman" w:hAnsi="Times New Roman"/>
          <w:sz w:val="24"/>
          <w:szCs w:val="24"/>
          <w:lang w:eastAsia="ro-RO"/>
        </w:rPr>
      </w:pPr>
      <w:r w:rsidRPr="00E76568">
        <w:rPr>
          <w:rFonts w:ascii="Times New Roman" w:eastAsia="Times New Roman" w:hAnsi="Times New Roman"/>
          <w:sz w:val="24"/>
          <w:szCs w:val="24"/>
          <w:lang w:eastAsia="ro-RO"/>
        </w:rPr>
        <w:t>Pancreatita acuta.</w:t>
      </w:r>
    </w:p>
    <w:p w14:paraId="40A3D3E9" w14:textId="77777777" w:rsidR="00E76568" w:rsidRPr="00E76568" w:rsidRDefault="00E76568" w:rsidP="00E76568">
      <w:pPr>
        <w:numPr>
          <w:ilvl w:val="0"/>
          <w:numId w:val="31"/>
        </w:numPr>
        <w:suppressAutoHyphens/>
        <w:autoSpaceDN w:val="0"/>
        <w:spacing w:after="0" w:line="240" w:lineRule="auto"/>
        <w:contextualSpacing/>
        <w:jc w:val="both"/>
        <w:textAlignment w:val="baseline"/>
        <w:rPr>
          <w:rFonts w:ascii="Times New Roman" w:eastAsia="Times New Roman" w:hAnsi="Times New Roman"/>
          <w:sz w:val="24"/>
          <w:szCs w:val="24"/>
          <w:lang w:eastAsia="ro-RO"/>
        </w:rPr>
      </w:pPr>
      <w:r w:rsidRPr="00E76568">
        <w:rPr>
          <w:rFonts w:ascii="Times New Roman" w:eastAsia="Times New Roman" w:hAnsi="Times New Roman"/>
          <w:sz w:val="24"/>
          <w:szCs w:val="24"/>
          <w:lang w:eastAsia="ro-RO"/>
        </w:rPr>
        <w:t>Ocluzia intestinala.</w:t>
      </w:r>
    </w:p>
    <w:p w14:paraId="680576A5" w14:textId="77777777" w:rsidR="00E76568" w:rsidRPr="00E76568" w:rsidRDefault="00E76568" w:rsidP="00E76568">
      <w:pPr>
        <w:numPr>
          <w:ilvl w:val="0"/>
          <w:numId w:val="31"/>
        </w:numPr>
        <w:suppressAutoHyphens/>
        <w:autoSpaceDN w:val="0"/>
        <w:spacing w:after="0" w:line="240" w:lineRule="auto"/>
        <w:contextualSpacing/>
        <w:jc w:val="both"/>
        <w:textAlignment w:val="baseline"/>
        <w:rPr>
          <w:rFonts w:ascii="Times New Roman" w:eastAsia="Times New Roman" w:hAnsi="Times New Roman"/>
          <w:sz w:val="24"/>
          <w:szCs w:val="24"/>
          <w:lang w:eastAsia="ro-RO"/>
        </w:rPr>
      </w:pPr>
      <w:r w:rsidRPr="00E76568">
        <w:rPr>
          <w:rFonts w:ascii="Times New Roman" w:eastAsia="Times New Roman" w:hAnsi="Times New Roman"/>
          <w:sz w:val="24"/>
          <w:szCs w:val="24"/>
          <w:lang w:eastAsia="ro-RO"/>
        </w:rPr>
        <w:t>Hemoragiile digestive superioare.</w:t>
      </w:r>
    </w:p>
    <w:p w14:paraId="34A59273" w14:textId="77777777" w:rsidR="00E76568" w:rsidRPr="00E76568" w:rsidRDefault="00E76568" w:rsidP="00E76568">
      <w:pPr>
        <w:numPr>
          <w:ilvl w:val="0"/>
          <w:numId w:val="31"/>
        </w:numPr>
        <w:suppressAutoHyphens/>
        <w:autoSpaceDN w:val="0"/>
        <w:spacing w:after="0" w:line="240" w:lineRule="auto"/>
        <w:contextualSpacing/>
        <w:jc w:val="both"/>
        <w:textAlignment w:val="baseline"/>
        <w:rPr>
          <w:rFonts w:ascii="Times New Roman" w:eastAsia="Times New Roman" w:hAnsi="Times New Roman"/>
          <w:sz w:val="24"/>
          <w:szCs w:val="24"/>
          <w:lang w:eastAsia="ro-RO"/>
        </w:rPr>
      </w:pPr>
      <w:r w:rsidRPr="00E76568">
        <w:rPr>
          <w:rFonts w:ascii="Times New Roman" w:eastAsia="Times New Roman" w:hAnsi="Times New Roman"/>
          <w:sz w:val="24"/>
          <w:szCs w:val="24"/>
          <w:lang w:eastAsia="ro-RO"/>
        </w:rPr>
        <w:t>Perforatiile de organe.</w:t>
      </w:r>
    </w:p>
    <w:p w14:paraId="4EF01EF1" w14:textId="77777777" w:rsidR="00E76568" w:rsidRPr="00E76568" w:rsidRDefault="00E76568" w:rsidP="00E76568">
      <w:pPr>
        <w:numPr>
          <w:ilvl w:val="0"/>
          <w:numId w:val="31"/>
        </w:numPr>
        <w:suppressAutoHyphens/>
        <w:autoSpaceDN w:val="0"/>
        <w:spacing w:after="0" w:line="240" w:lineRule="auto"/>
        <w:contextualSpacing/>
        <w:jc w:val="both"/>
        <w:textAlignment w:val="baseline"/>
        <w:rPr>
          <w:rFonts w:ascii="Times New Roman" w:eastAsia="Times New Roman" w:hAnsi="Times New Roman"/>
          <w:sz w:val="24"/>
          <w:szCs w:val="24"/>
          <w:lang w:eastAsia="ro-RO"/>
        </w:rPr>
      </w:pPr>
      <w:r w:rsidRPr="00E76568">
        <w:rPr>
          <w:rFonts w:ascii="Times New Roman" w:eastAsia="Times New Roman" w:hAnsi="Times New Roman"/>
          <w:sz w:val="24"/>
          <w:szCs w:val="24"/>
          <w:lang w:eastAsia="ro-RO"/>
        </w:rPr>
        <w:t>Retentia acuta de urina.</w:t>
      </w:r>
    </w:p>
    <w:p w14:paraId="6CDFE33B" w14:textId="77777777" w:rsidR="00E76568" w:rsidRPr="00E76568" w:rsidRDefault="00E76568" w:rsidP="00E76568">
      <w:pPr>
        <w:numPr>
          <w:ilvl w:val="0"/>
          <w:numId w:val="31"/>
        </w:numPr>
        <w:suppressAutoHyphens/>
        <w:autoSpaceDN w:val="0"/>
        <w:spacing w:after="0" w:line="240" w:lineRule="auto"/>
        <w:contextualSpacing/>
        <w:textAlignment w:val="baseline"/>
        <w:rPr>
          <w:rFonts w:ascii="Times New Roman" w:eastAsia="Times New Roman" w:hAnsi="Times New Roman"/>
          <w:sz w:val="24"/>
          <w:szCs w:val="24"/>
          <w:lang w:eastAsia="ro-RO"/>
        </w:rPr>
      </w:pPr>
      <w:r w:rsidRPr="00E76568">
        <w:rPr>
          <w:rFonts w:ascii="Times New Roman" w:eastAsia="Times New Roman" w:hAnsi="Times New Roman"/>
          <w:sz w:val="24"/>
          <w:szCs w:val="24"/>
          <w:lang w:eastAsia="ro-RO"/>
        </w:rPr>
        <w:t>Injectiile (injectia intradermica, injectia subcutanata, injectia intramusculara, injectia intravenoasa),</w:t>
      </w:r>
    </w:p>
    <w:p w14:paraId="641D4CE9" w14:textId="77777777" w:rsidR="00E76568" w:rsidRPr="00E76568" w:rsidRDefault="00E76568" w:rsidP="00E76568">
      <w:pPr>
        <w:numPr>
          <w:ilvl w:val="0"/>
          <w:numId w:val="31"/>
        </w:numPr>
        <w:suppressAutoHyphens/>
        <w:autoSpaceDN w:val="0"/>
        <w:spacing w:after="0" w:line="240" w:lineRule="auto"/>
        <w:contextualSpacing/>
        <w:textAlignment w:val="baseline"/>
        <w:rPr>
          <w:rFonts w:ascii="Times New Roman" w:eastAsia="Times New Roman" w:hAnsi="Times New Roman"/>
          <w:sz w:val="24"/>
          <w:szCs w:val="24"/>
          <w:lang w:eastAsia="ro-RO"/>
        </w:rPr>
      </w:pPr>
      <w:r w:rsidRPr="00E76568">
        <w:rPr>
          <w:rFonts w:ascii="Times New Roman" w:eastAsia="Times New Roman" w:hAnsi="Times New Roman"/>
          <w:sz w:val="24"/>
          <w:szCs w:val="24"/>
          <w:lang w:eastAsia="ro-RO"/>
        </w:rPr>
        <w:t>Recoltarea sangelui.</w:t>
      </w:r>
    </w:p>
    <w:p w14:paraId="531C77DC" w14:textId="77777777" w:rsidR="00E76568" w:rsidRPr="00E76568" w:rsidRDefault="00E76568" w:rsidP="00E76568">
      <w:pPr>
        <w:numPr>
          <w:ilvl w:val="0"/>
          <w:numId w:val="31"/>
        </w:numPr>
        <w:suppressAutoHyphens/>
        <w:autoSpaceDN w:val="0"/>
        <w:spacing w:after="0" w:line="240" w:lineRule="auto"/>
        <w:contextualSpacing/>
        <w:textAlignment w:val="baseline"/>
        <w:rPr>
          <w:rFonts w:ascii="Times New Roman" w:eastAsia="Times New Roman" w:hAnsi="Times New Roman"/>
          <w:sz w:val="24"/>
          <w:szCs w:val="24"/>
          <w:lang w:eastAsia="ro-RO"/>
        </w:rPr>
      </w:pPr>
      <w:r w:rsidRPr="00E76568">
        <w:rPr>
          <w:rFonts w:ascii="Times New Roman" w:eastAsia="Times New Roman" w:hAnsi="Times New Roman"/>
          <w:sz w:val="24"/>
          <w:szCs w:val="24"/>
          <w:lang w:eastAsia="ro-RO"/>
        </w:rPr>
        <w:t>Sondajul vezical.</w:t>
      </w:r>
    </w:p>
    <w:p w14:paraId="062F1E5F" w14:textId="77777777" w:rsidR="00E76568" w:rsidRPr="00E76568" w:rsidRDefault="00E76568" w:rsidP="00E76568">
      <w:pPr>
        <w:numPr>
          <w:ilvl w:val="0"/>
          <w:numId w:val="31"/>
        </w:numPr>
        <w:suppressAutoHyphens/>
        <w:autoSpaceDN w:val="0"/>
        <w:spacing w:after="0" w:line="240" w:lineRule="auto"/>
        <w:contextualSpacing/>
        <w:textAlignment w:val="baseline"/>
        <w:rPr>
          <w:rFonts w:ascii="Times New Roman" w:eastAsia="Times New Roman" w:hAnsi="Times New Roman"/>
          <w:sz w:val="24"/>
          <w:szCs w:val="24"/>
          <w:lang w:eastAsia="ro-RO"/>
        </w:rPr>
      </w:pPr>
      <w:r w:rsidRPr="00E76568">
        <w:rPr>
          <w:rFonts w:ascii="Times New Roman" w:eastAsia="Times New Roman" w:hAnsi="Times New Roman"/>
          <w:sz w:val="24"/>
          <w:szCs w:val="24"/>
          <w:lang w:eastAsia="ro-RO"/>
        </w:rPr>
        <w:t>Clisma evacuatoare.</w:t>
      </w:r>
    </w:p>
    <w:p w14:paraId="58ACE81E" w14:textId="77777777" w:rsidR="00E76568" w:rsidRPr="00E76568" w:rsidRDefault="00E76568" w:rsidP="00E76568">
      <w:pPr>
        <w:numPr>
          <w:ilvl w:val="0"/>
          <w:numId w:val="31"/>
        </w:numPr>
        <w:suppressAutoHyphens/>
        <w:autoSpaceDN w:val="0"/>
        <w:spacing w:after="0" w:line="240" w:lineRule="auto"/>
        <w:contextualSpacing/>
        <w:textAlignment w:val="baseline"/>
        <w:rPr>
          <w:rFonts w:ascii="Times New Roman" w:eastAsia="Times New Roman" w:hAnsi="Times New Roman"/>
          <w:sz w:val="24"/>
          <w:szCs w:val="24"/>
          <w:lang w:eastAsia="ro-RO"/>
        </w:rPr>
      </w:pPr>
      <w:r w:rsidRPr="00E76568">
        <w:rPr>
          <w:rFonts w:ascii="Times New Roman" w:eastAsia="Times New Roman" w:hAnsi="Times New Roman"/>
          <w:sz w:val="24"/>
          <w:szCs w:val="24"/>
          <w:lang w:eastAsia="ro-RO"/>
        </w:rPr>
        <w:t>Clisma terapeutica.</w:t>
      </w:r>
    </w:p>
    <w:p w14:paraId="7C51BD48" w14:textId="77777777" w:rsidR="00E76568" w:rsidRPr="00E76568" w:rsidRDefault="00E76568" w:rsidP="00E76568">
      <w:pPr>
        <w:numPr>
          <w:ilvl w:val="0"/>
          <w:numId w:val="31"/>
        </w:numPr>
        <w:suppressAutoHyphens/>
        <w:autoSpaceDN w:val="0"/>
        <w:spacing w:after="0" w:line="240" w:lineRule="auto"/>
        <w:contextualSpacing/>
        <w:textAlignment w:val="baseline"/>
        <w:rPr>
          <w:rFonts w:ascii="Times New Roman" w:eastAsia="Times New Roman" w:hAnsi="Times New Roman"/>
          <w:sz w:val="24"/>
          <w:szCs w:val="24"/>
          <w:lang w:eastAsia="ro-RO"/>
        </w:rPr>
      </w:pPr>
      <w:r w:rsidRPr="00E76568">
        <w:rPr>
          <w:rFonts w:ascii="Times New Roman" w:eastAsia="Times New Roman" w:hAnsi="Times New Roman"/>
          <w:sz w:val="24"/>
          <w:szCs w:val="24"/>
          <w:lang w:eastAsia="ro-RO"/>
        </w:rPr>
        <w:t>Administrarea medicamentelor pe cale orala.</w:t>
      </w:r>
    </w:p>
    <w:p w14:paraId="66D7730F" w14:textId="77777777" w:rsidR="00E76568" w:rsidRPr="00E76568" w:rsidRDefault="00E76568" w:rsidP="00E76568">
      <w:pPr>
        <w:numPr>
          <w:ilvl w:val="0"/>
          <w:numId w:val="31"/>
        </w:numPr>
        <w:suppressAutoHyphens/>
        <w:autoSpaceDN w:val="0"/>
        <w:spacing w:after="0" w:line="240" w:lineRule="auto"/>
        <w:contextualSpacing/>
        <w:textAlignment w:val="baseline"/>
        <w:rPr>
          <w:rFonts w:ascii="Times New Roman" w:eastAsia="Times New Roman" w:hAnsi="Times New Roman"/>
          <w:sz w:val="24"/>
          <w:szCs w:val="24"/>
          <w:lang w:eastAsia="ro-RO"/>
        </w:rPr>
      </w:pPr>
      <w:r w:rsidRPr="00E76568">
        <w:rPr>
          <w:rFonts w:ascii="Times New Roman" w:eastAsia="Times New Roman" w:hAnsi="Times New Roman"/>
          <w:sz w:val="24"/>
          <w:szCs w:val="24"/>
          <w:lang w:eastAsia="ro-RO"/>
        </w:rPr>
        <w:t>Administrarea medicamentelor pe cale parenterala.</w:t>
      </w:r>
    </w:p>
    <w:p w14:paraId="7265E2AF" w14:textId="77777777" w:rsidR="00E76568" w:rsidRPr="00E76568" w:rsidRDefault="00E76568" w:rsidP="00E76568">
      <w:pPr>
        <w:numPr>
          <w:ilvl w:val="0"/>
          <w:numId w:val="31"/>
        </w:numPr>
        <w:suppressAutoHyphens/>
        <w:autoSpaceDN w:val="0"/>
        <w:spacing w:after="0" w:line="240" w:lineRule="auto"/>
        <w:contextualSpacing/>
        <w:textAlignment w:val="baseline"/>
        <w:rPr>
          <w:rFonts w:ascii="Times New Roman" w:eastAsia="Times New Roman" w:hAnsi="Times New Roman"/>
          <w:sz w:val="24"/>
          <w:szCs w:val="24"/>
          <w:lang w:eastAsia="ro-RO"/>
        </w:rPr>
      </w:pPr>
      <w:r w:rsidRPr="00E76568">
        <w:rPr>
          <w:rFonts w:ascii="Times New Roman" w:eastAsia="Times New Roman" w:hAnsi="Times New Roman"/>
          <w:sz w:val="24"/>
          <w:szCs w:val="24"/>
          <w:lang w:eastAsia="ro-RO"/>
        </w:rPr>
        <w:t>Transfuzia de sange.</w:t>
      </w:r>
    </w:p>
    <w:p w14:paraId="49B6446A" w14:textId="77777777" w:rsidR="00E76568" w:rsidRPr="00E76568" w:rsidRDefault="00E76568" w:rsidP="00E76568">
      <w:pPr>
        <w:numPr>
          <w:ilvl w:val="0"/>
          <w:numId w:val="31"/>
        </w:numPr>
        <w:suppressAutoHyphens/>
        <w:autoSpaceDN w:val="0"/>
        <w:spacing w:after="0" w:line="240" w:lineRule="auto"/>
        <w:contextualSpacing/>
        <w:textAlignment w:val="baseline"/>
        <w:rPr>
          <w:rFonts w:ascii="Times New Roman" w:eastAsia="Times New Roman" w:hAnsi="Times New Roman"/>
          <w:sz w:val="24"/>
          <w:szCs w:val="24"/>
          <w:lang w:eastAsia="ro-RO"/>
        </w:rPr>
      </w:pPr>
      <w:r w:rsidRPr="00E76568">
        <w:rPr>
          <w:rFonts w:ascii="Times New Roman" w:eastAsia="Times New Roman" w:hAnsi="Times New Roman"/>
          <w:sz w:val="24"/>
          <w:szCs w:val="24"/>
          <w:lang w:eastAsia="ro-RO"/>
        </w:rPr>
        <w:t>Ingrijirea pacientilor cu afectiuni ale aparatului digestiv si ale glandelor anexe.</w:t>
      </w:r>
    </w:p>
    <w:p w14:paraId="706B85A0" w14:textId="77777777" w:rsidR="00E76568" w:rsidRPr="00E76568" w:rsidRDefault="00E76568" w:rsidP="00E76568">
      <w:pPr>
        <w:numPr>
          <w:ilvl w:val="0"/>
          <w:numId w:val="31"/>
        </w:numPr>
        <w:suppressAutoHyphens/>
        <w:autoSpaceDN w:val="0"/>
        <w:spacing w:after="0" w:line="240" w:lineRule="auto"/>
        <w:contextualSpacing/>
        <w:textAlignment w:val="baseline"/>
        <w:rPr>
          <w:rFonts w:ascii="Times New Roman" w:eastAsia="Times New Roman" w:hAnsi="Times New Roman"/>
          <w:sz w:val="24"/>
          <w:szCs w:val="24"/>
          <w:lang w:eastAsia="ro-RO"/>
        </w:rPr>
      </w:pPr>
      <w:r w:rsidRPr="00E76568">
        <w:rPr>
          <w:rFonts w:ascii="Times New Roman" w:eastAsia="Times New Roman" w:hAnsi="Times New Roman"/>
          <w:sz w:val="24"/>
          <w:szCs w:val="24"/>
          <w:lang w:eastAsia="ro-RO"/>
        </w:rPr>
        <w:t>Ingrijirea pacientilor cu afectiuni/deficiente ale aparatului renal.</w:t>
      </w:r>
    </w:p>
    <w:p w14:paraId="67F23346" w14:textId="77777777" w:rsidR="00E76568" w:rsidRPr="00E76568" w:rsidRDefault="00E76568" w:rsidP="00E76568">
      <w:pPr>
        <w:numPr>
          <w:ilvl w:val="0"/>
          <w:numId w:val="31"/>
        </w:numPr>
        <w:suppressAutoHyphens/>
        <w:autoSpaceDN w:val="0"/>
        <w:spacing w:after="0" w:line="240" w:lineRule="auto"/>
        <w:contextualSpacing/>
        <w:textAlignment w:val="baseline"/>
        <w:rPr>
          <w:rFonts w:ascii="Times New Roman" w:eastAsia="Times New Roman" w:hAnsi="Times New Roman"/>
          <w:sz w:val="24"/>
          <w:szCs w:val="24"/>
          <w:lang w:eastAsia="ro-RO"/>
        </w:rPr>
      </w:pPr>
      <w:r w:rsidRPr="00E76568">
        <w:rPr>
          <w:rFonts w:ascii="Times New Roman" w:eastAsia="Times New Roman" w:hAnsi="Times New Roman"/>
          <w:sz w:val="24"/>
          <w:szCs w:val="24"/>
          <w:lang w:eastAsia="ro-RO"/>
        </w:rPr>
        <w:t>Atributiile asistentei medicale responsabile de salon -  conform Ordinului  1101/2016.</w:t>
      </w:r>
    </w:p>
    <w:p w14:paraId="51A5F0DA" w14:textId="77777777" w:rsidR="00E76568" w:rsidRPr="00E76568" w:rsidRDefault="00E76568" w:rsidP="00E76568">
      <w:pPr>
        <w:numPr>
          <w:ilvl w:val="0"/>
          <w:numId w:val="31"/>
        </w:numPr>
        <w:suppressAutoHyphens/>
        <w:autoSpaceDN w:val="0"/>
        <w:spacing w:after="0" w:line="240" w:lineRule="auto"/>
        <w:contextualSpacing/>
        <w:textAlignment w:val="baseline"/>
        <w:rPr>
          <w:rFonts w:ascii="Times New Roman" w:eastAsia="Times New Roman" w:hAnsi="Times New Roman"/>
          <w:sz w:val="24"/>
          <w:szCs w:val="24"/>
          <w:lang w:eastAsia="ro-RO"/>
        </w:rPr>
      </w:pPr>
      <w:r w:rsidRPr="00E76568">
        <w:rPr>
          <w:rFonts w:ascii="Times New Roman" w:eastAsia="Times New Roman" w:hAnsi="Times New Roman"/>
          <w:sz w:val="24"/>
          <w:szCs w:val="24"/>
          <w:lang w:eastAsia="ro-RO"/>
        </w:rPr>
        <w:t>Ce se intelege prin caz de expunere profesionala? – conform Ordinului 1101/2016.</w:t>
      </w:r>
    </w:p>
    <w:p w14:paraId="6615AEAA" w14:textId="77777777" w:rsidR="00E76568" w:rsidRPr="00E76568" w:rsidRDefault="00E76568" w:rsidP="00E76568">
      <w:pPr>
        <w:numPr>
          <w:ilvl w:val="0"/>
          <w:numId w:val="31"/>
        </w:numPr>
        <w:suppressAutoHyphens/>
        <w:autoSpaceDN w:val="0"/>
        <w:spacing w:after="0" w:line="240" w:lineRule="auto"/>
        <w:contextualSpacing/>
        <w:textAlignment w:val="baseline"/>
        <w:rPr>
          <w:rFonts w:ascii="Times New Roman" w:eastAsia="Times New Roman" w:hAnsi="Times New Roman"/>
          <w:sz w:val="24"/>
          <w:szCs w:val="24"/>
          <w:lang w:eastAsia="ro-RO"/>
        </w:rPr>
      </w:pPr>
      <w:r w:rsidRPr="00E76568">
        <w:rPr>
          <w:rFonts w:ascii="Times New Roman" w:eastAsia="Times New Roman" w:hAnsi="Times New Roman"/>
          <w:sz w:val="24"/>
          <w:szCs w:val="24"/>
          <w:lang w:eastAsia="ro-RO"/>
        </w:rPr>
        <w:t>Ingrijirea de urgenta in cazul unei persoane expusa accidental la produse biologice – conform Ordinului 1101/2016.</w:t>
      </w:r>
    </w:p>
    <w:p w14:paraId="68DA96EF" w14:textId="77777777" w:rsidR="00E76568" w:rsidRPr="00E76568" w:rsidRDefault="00E76568" w:rsidP="00E76568">
      <w:pPr>
        <w:numPr>
          <w:ilvl w:val="0"/>
          <w:numId w:val="31"/>
        </w:numPr>
        <w:suppressAutoHyphens/>
        <w:autoSpaceDN w:val="0"/>
        <w:spacing w:after="0" w:line="240" w:lineRule="auto"/>
        <w:contextualSpacing/>
        <w:textAlignment w:val="baseline"/>
        <w:rPr>
          <w:rFonts w:ascii="Times New Roman" w:eastAsia="Times New Roman" w:hAnsi="Times New Roman"/>
          <w:sz w:val="24"/>
          <w:szCs w:val="24"/>
          <w:lang w:eastAsia="ro-RO"/>
        </w:rPr>
      </w:pPr>
      <w:r w:rsidRPr="00E76568">
        <w:rPr>
          <w:rFonts w:ascii="Times New Roman" w:eastAsia="Times New Roman" w:hAnsi="Times New Roman"/>
          <w:sz w:val="24"/>
          <w:szCs w:val="24"/>
          <w:lang w:eastAsia="ro-RO"/>
        </w:rPr>
        <w:t>PRECAUTIUNILE STANDARD – Masuri minime obligatorii pentru prevenirea si limitarea infectiilor asociate asistentei medicale – Ordinul 1101/2016, Anexa Nr. 4.</w:t>
      </w:r>
    </w:p>
    <w:p w14:paraId="24DD2D3C" w14:textId="77777777" w:rsidR="00E76568" w:rsidRPr="00E76568" w:rsidRDefault="00E76568" w:rsidP="00E76568">
      <w:pPr>
        <w:numPr>
          <w:ilvl w:val="0"/>
          <w:numId w:val="31"/>
        </w:numPr>
        <w:suppressAutoHyphens/>
        <w:autoSpaceDN w:val="0"/>
        <w:spacing w:after="0" w:line="240" w:lineRule="auto"/>
        <w:contextualSpacing/>
        <w:textAlignment w:val="baseline"/>
        <w:rPr>
          <w:rFonts w:ascii="Times New Roman" w:eastAsia="Times New Roman" w:hAnsi="Times New Roman"/>
          <w:sz w:val="24"/>
          <w:szCs w:val="24"/>
          <w:lang w:eastAsia="ro-RO"/>
        </w:rPr>
      </w:pPr>
      <w:r w:rsidRPr="00E76568">
        <w:rPr>
          <w:rFonts w:ascii="Times New Roman" w:eastAsia="Times New Roman" w:hAnsi="Times New Roman"/>
          <w:sz w:val="24"/>
          <w:szCs w:val="24"/>
          <w:lang w:eastAsia="ro-RO"/>
        </w:rPr>
        <w:t>Coduri si categorii de deseuri rezultate din activitatea medicala – conform Ordinului 1226/2012.</w:t>
      </w:r>
    </w:p>
    <w:p w14:paraId="541D2B8A" w14:textId="77777777" w:rsidR="00E76568" w:rsidRPr="00E76568" w:rsidRDefault="00E76568" w:rsidP="00E76568">
      <w:pPr>
        <w:numPr>
          <w:ilvl w:val="0"/>
          <w:numId w:val="31"/>
        </w:numPr>
        <w:suppressAutoHyphens/>
        <w:autoSpaceDN w:val="0"/>
        <w:spacing w:after="0" w:line="240" w:lineRule="auto"/>
        <w:contextualSpacing/>
        <w:textAlignment w:val="baseline"/>
        <w:rPr>
          <w:rFonts w:ascii="Times New Roman" w:eastAsia="Times New Roman" w:hAnsi="Times New Roman"/>
          <w:sz w:val="24"/>
          <w:szCs w:val="24"/>
          <w:lang w:eastAsia="ro-RO"/>
        </w:rPr>
      </w:pPr>
      <w:r w:rsidRPr="00E76568">
        <w:rPr>
          <w:rFonts w:ascii="Times New Roman" w:eastAsia="Times New Roman" w:hAnsi="Times New Roman"/>
          <w:sz w:val="24"/>
          <w:szCs w:val="24"/>
          <w:lang w:eastAsia="ro-RO"/>
        </w:rPr>
        <w:t>Pentru ce sunt utilizate produsele biocide incadrate, conform prevederilor legale in vigoare, in tipul 2 de produs? – conform Ordinului 1761/2021.</w:t>
      </w:r>
    </w:p>
    <w:p w14:paraId="7E1C37AD" w14:textId="77777777" w:rsidR="00E76568" w:rsidRPr="00E76568" w:rsidRDefault="00E76568" w:rsidP="00E76568">
      <w:pPr>
        <w:numPr>
          <w:ilvl w:val="0"/>
          <w:numId w:val="31"/>
        </w:numPr>
        <w:suppressAutoHyphens/>
        <w:autoSpaceDN w:val="0"/>
        <w:spacing w:after="0" w:line="240" w:lineRule="auto"/>
        <w:contextualSpacing/>
        <w:textAlignment w:val="baseline"/>
        <w:rPr>
          <w:rFonts w:ascii="Times New Roman" w:eastAsia="Times New Roman" w:hAnsi="Times New Roman"/>
          <w:sz w:val="24"/>
          <w:szCs w:val="24"/>
          <w:lang w:eastAsia="ro-RO"/>
        </w:rPr>
      </w:pPr>
      <w:r w:rsidRPr="00E76568">
        <w:rPr>
          <w:rFonts w:ascii="Times New Roman" w:eastAsia="Times New Roman" w:hAnsi="Times New Roman"/>
          <w:sz w:val="24"/>
          <w:szCs w:val="24"/>
          <w:lang w:eastAsia="ro-RO"/>
        </w:rPr>
        <w:t>Clasificarea instrumentarului, dispozitivelor si echipamentelor in functie de nivelul de risc – Ordinul 1761/2021.</w:t>
      </w:r>
    </w:p>
    <w:p w14:paraId="1B90F34B" w14:textId="77777777" w:rsidR="00E76568" w:rsidRPr="00E76568" w:rsidRDefault="00E76568" w:rsidP="00E76568">
      <w:pPr>
        <w:numPr>
          <w:ilvl w:val="0"/>
          <w:numId w:val="31"/>
        </w:numPr>
        <w:suppressAutoHyphens/>
        <w:autoSpaceDN w:val="0"/>
        <w:spacing w:after="0" w:line="240" w:lineRule="auto"/>
        <w:contextualSpacing/>
        <w:textAlignment w:val="baseline"/>
        <w:rPr>
          <w:rFonts w:ascii="Times New Roman" w:eastAsia="Times New Roman" w:hAnsi="Times New Roman"/>
          <w:sz w:val="24"/>
          <w:szCs w:val="24"/>
          <w:lang w:eastAsia="ro-RO"/>
        </w:rPr>
      </w:pPr>
      <w:r w:rsidRPr="00E76568">
        <w:rPr>
          <w:rFonts w:ascii="Times New Roman" w:eastAsia="Times New Roman" w:hAnsi="Times New Roman"/>
          <w:sz w:val="24"/>
          <w:szCs w:val="24"/>
          <w:lang w:eastAsia="ro-RO"/>
        </w:rPr>
        <w:t>Indicatiile procedurilor aplicate in functie de nivelul de risc pentru dezinfectia mainilor – conform Ordinului 1761/2021.</w:t>
      </w:r>
    </w:p>
    <w:p w14:paraId="22D23913" w14:textId="77777777" w:rsidR="00E76568" w:rsidRPr="00E76568" w:rsidRDefault="00E76568" w:rsidP="00E76568">
      <w:pPr>
        <w:numPr>
          <w:ilvl w:val="0"/>
          <w:numId w:val="31"/>
        </w:numPr>
        <w:suppressAutoHyphens/>
        <w:autoSpaceDN w:val="0"/>
        <w:spacing w:after="0" w:line="240" w:lineRule="auto"/>
        <w:contextualSpacing/>
        <w:textAlignment w:val="baseline"/>
        <w:rPr>
          <w:rFonts w:ascii="Times New Roman" w:eastAsia="Times New Roman" w:hAnsi="Times New Roman"/>
          <w:sz w:val="24"/>
          <w:szCs w:val="24"/>
          <w:lang w:eastAsia="ro-RO"/>
        </w:rPr>
      </w:pPr>
      <w:r w:rsidRPr="00E76568">
        <w:rPr>
          <w:rFonts w:ascii="Times New Roman" w:eastAsia="Times New Roman" w:hAnsi="Times New Roman"/>
          <w:sz w:val="24"/>
          <w:szCs w:val="24"/>
          <w:lang w:eastAsia="ro-RO"/>
        </w:rPr>
        <w:t>Drepturile si obligatiile pacientului  - conform Legii 46/2003.</w:t>
      </w:r>
    </w:p>
    <w:p w14:paraId="461BF0DB" w14:textId="77777777" w:rsidR="0078002B" w:rsidRPr="00F765A1" w:rsidRDefault="0078002B" w:rsidP="00271896">
      <w:pPr>
        <w:tabs>
          <w:tab w:val="center" w:pos="709"/>
          <w:tab w:val="right" w:pos="9072"/>
        </w:tabs>
        <w:spacing w:after="0"/>
        <w:jc w:val="both"/>
        <w:rPr>
          <w:rFonts w:ascii="Times New Roman" w:hAnsi="Times New Roman"/>
          <w:sz w:val="24"/>
          <w:szCs w:val="24"/>
        </w:rPr>
      </w:pPr>
    </w:p>
    <w:p w14:paraId="38F3ECDB" w14:textId="77777777" w:rsidR="0078002B" w:rsidRPr="00F765A1" w:rsidRDefault="0078002B" w:rsidP="00271896">
      <w:pPr>
        <w:tabs>
          <w:tab w:val="center" w:pos="709"/>
          <w:tab w:val="right" w:pos="9072"/>
        </w:tabs>
        <w:spacing w:after="0"/>
        <w:jc w:val="both"/>
        <w:rPr>
          <w:rFonts w:ascii="Times New Roman" w:hAnsi="Times New Roman"/>
          <w:sz w:val="24"/>
          <w:szCs w:val="24"/>
        </w:rPr>
      </w:pPr>
    </w:p>
    <w:p w14:paraId="00D26B99" w14:textId="77777777" w:rsidR="00271896" w:rsidRPr="00F765A1" w:rsidRDefault="00271896" w:rsidP="00271896">
      <w:pPr>
        <w:tabs>
          <w:tab w:val="center" w:pos="709"/>
          <w:tab w:val="right" w:pos="9072"/>
        </w:tabs>
        <w:spacing w:after="0"/>
        <w:jc w:val="both"/>
        <w:rPr>
          <w:rFonts w:ascii="Times New Roman" w:eastAsia="Times New Roman" w:hAnsi="Times New Roman"/>
          <w:sz w:val="24"/>
          <w:szCs w:val="24"/>
          <w:lang w:eastAsia="ro-RO"/>
        </w:rPr>
      </w:pPr>
      <w:r w:rsidRPr="00F765A1">
        <w:rPr>
          <w:rFonts w:ascii="Times New Roman" w:hAnsi="Times New Roman"/>
          <w:sz w:val="24"/>
          <w:szCs w:val="24"/>
        </w:rPr>
        <w:tab/>
        <w:t xml:space="preserve">Informații suplimentare se pot obține de la sediul institutiei, de pe </w:t>
      </w:r>
      <w:r w:rsidRPr="00F765A1">
        <w:rPr>
          <w:rFonts w:ascii="Times New Roman" w:eastAsia="Times New Roman" w:hAnsi="Times New Roman"/>
          <w:sz w:val="24"/>
          <w:szCs w:val="24"/>
          <w:lang w:eastAsia="ro-RO"/>
        </w:rPr>
        <w:t xml:space="preserve">website: </w:t>
      </w:r>
      <w:hyperlink r:id="rId8" w:history="1">
        <w:r w:rsidRPr="00F765A1">
          <w:rPr>
            <w:rFonts w:ascii="Times New Roman" w:eastAsia="Times New Roman" w:hAnsi="Times New Roman"/>
            <w:sz w:val="24"/>
            <w:szCs w:val="24"/>
            <w:u w:val="single"/>
            <w:lang w:eastAsia="ro-RO"/>
          </w:rPr>
          <w:t>www.spitalulalexandria.ro</w:t>
        </w:r>
      </w:hyperlink>
      <w:r w:rsidRPr="00F765A1">
        <w:rPr>
          <w:rFonts w:ascii="Times New Roman" w:eastAsia="Times New Roman" w:hAnsi="Times New Roman"/>
          <w:sz w:val="24"/>
          <w:szCs w:val="24"/>
          <w:lang w:eastAsia="ro-RO"/>
        </w:rPr>
        <w:t xml:space="preserve"> , persoană de contact: Ec. Gaciu Alexandra, avand </w:t>
      </w:r>
      <w:r w:rsidRPr="00F765A1">
        <w:rPr>
          <w:rFonts w:ascii="Times New Roman" w:hAnsi="Times New Roman"/>
          <w:sz w:val="24"/>
          <w:szCs w:val="24"/>
        </w:rPr>
        <w:t>numarul de telefon 0247306723.</w:t>
      </w:r>
    </w:p>
    <w:p w14:paraId="23767E7D" w14:textId="77777777" w:rsidR="00271896" w:rsidRPr="00F765A1" w:rsidRDefault="00271896" w:rsidP="00271896">
      <w:pPr>
        <w:spacing w:after="0" w:line="240" w:lineRule="auto"/>
        <w:ind w:firstLine="708"/>
        <w:jc w:val="both"/>
        <w:rPr>
          <w:rFonts w:ascii="Times New Roman" w:hAnsi="Times New Roman"/>
          <w:sz w:val="24"/>
          <w:szCs w:val="24"/>
        </w:rPr>
      </w:pPr>
    </w:p>
    <w:p w14:paraId="185D1BC9" w14:textId="77777777" w:rsidR="00271896" w:rsidRPr="00F765A1" w:rsidRDefault="00271896" w:rsidP="00E76568">
      <w:pPr>
        <w:spacing w:after="0" w:line="240" w:lineRule="auto"/>
        <w:jc w:val="both"/>
        <w:rPr>
          <w:rFonts w:ascii="Times New Roman" w:hAnsi="Times New Roman"/>
          <w:sz w:val="24"/>
          <w:szCs w:val="24"/>
        </w:rPr>
      </w:pPr>
    </w:p>
    <w:p w14:paraId="46FFB786" w14:textId="77777777" w:rsidR="00271896" w:rsidRPr="00F765A1" w:rsidRDefault="00271896" w:rsidP="00271896">
      <w:pPr>
        <w:spacing w:after="0" w:line="240" w:lineRule="auto"/>
        <w:ind w:firstLine="708"/>
        <w:jc w:val="both"/>
        <w:rPr>
          <w:rFonts w:ascii="Times New Roman" w:hAnsi="Times New Roman"/>
          <w:sz w:val="24"/>
          <w:szCs w:val="24"/>
        </w:rPr>
      </w:pPr>
    </w:p>
    <w:p w14:paraId="5B3070C9" w14:textId="77777777" w:rsidR="00271896" w:rsidRPr="00F765A1" w:rsidRDefault="00271896" w:rsidP="00271896">
      <w:pPr>
        <w:autoSpaceDE w:val="0"/>
        <w:autoSpaceDN w:val="0"/>
        <w:adjustRightInd w:val="0"/>
        <w:spacing w:line="360" w:lineRule="auto"/>
        <w:ind w:right="-90"/>
        <w:jc w:val="center"/>
        <w:rPr>
          <w:rFonts w:ascii="Times New Roman" w:hAnsi="Times New Roman"/>
          <w:sz w:val="24"/>
          <w:szCs w:val="24"/>
        </w:rPr>
      </w:pPr>
      <w:r w:rsidRPr="00F765A1">
        <w:rPr>
          <w:rFonts w:ascii="Times New Roman" w:hAnsi="Times New Roman"/>
          <w:sz w:val="24"/>
          <w:szCs w:val="24"/>
        </w:rPr>
        <w:t>MANAGER,</w:t>
      </w:r>
    </w:p>
    <w:p w14:paraId="65189704" w14:textId="013914DE" w:rsidR="00A22D64" w:rsidRPr="00E76568" w:rsidRDefault="00271896" w:rsidP="00E76568">
      <w:pPr>
        <w:autoSpaceDE w:val="0"/>
        <w:autoSpaceDN w:val="0"/>
        <w:adjustRightInd w:val="0"/>
        <w:spacing w:line="360" w:lineRule="auto"/>
        <w:ind w:right="-90"/>
        <w:jc w:val="center"/>
        <w:rPr>
          <w:rFonts w:ascii="Times New Roman" w:hAnsi="Times New Roman"/>
          <w:sz w:val="24"/>
          <w:szCs w:val="24"/>
        </w:rPr>
      </w:pPr>
      <w:r w:rsidRPr="00F765A1">
        <w:rPr>
          <w:rFonts w:ascii="Times New Roman" w:hAnsi="Times New Roman"/>
          <w:sz w:val="24"/>
          <w:szCs w:val="24"/>
        </w:rPr>
        <w:t>DR. DOBRE ALEXANDRU</w:t>
      </w:r>
    </w:p>
    <w:sectPr w:rsidR="00A22D64" w:rsidRPr="00E76568" w:rsidSect="00825452">
      <w:headerReference w:type="even" r:id="rId9"/>
      <w:headerReference w:type="default" r:id="rId10"/>
      <w:footerReference w:type="even" r:id="rId11"/>
      <w:footerReference w:type="default" r:id="rId12"/>
      <w:headerReference w:type="first" r:id="rId13"/>
      <w:footerReference w:type="first" r:id="rId14"/>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E714E" w14:textId="77777777" w:rsidR="008F4632" w:rsidRDefault="008F4632" w:rsidP="00F03354">
      <w:pPr>
        <w:spacing w:after="0" w:line="240" w:lineRule="auto"/>
      </w:pPr>
      <w:r>
        <w:separator/>
      </w:r>
    </w:p>
  </w:endnote>
  <w:endnote w:type="continuationSeparator" w:id="0">
    <w:p w14:paraId="4B8C2BCC" w14:textId="77777777" w:rsidR="008F4632" w:rsidRDefault="008F4632"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Helvetica">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Liberation Serif">
    <w:altName w:val="Times New Roman"/>
    <w:charset w:val="00"/>
    <w:family w:val="roman"/>
    <w:pitch w:val="variable"/>
  </w:font>
  <w:font w:name="OpenSymbol">
    <w:altName w:val="Segoe UI Symbol"/>
    <w:charset w:val="02"/>
    <w:family w:val="auto"/>
    <w:pitch w:val="variable"/>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0FFE2" w14:textId="77777777" w:rsidR="005E13A4" w:rsidRDefault="005E13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C8432" w14:textId="77777777" w:rsidR="005E13A4" w:rsidRDefault="005E13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4F30D" w14:textId="77777777" w:rsidR="005E13A4" w:rsidRDefault="005E13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BC617" w14:textId="77777777" w:rsidR="008F4632" w:rsidRDefault="008F4632" w:rsidP="00F03354">
      <w:pPr>
        <w:spacing w:after="0" w:line="240" w:lineRule="auto"/>
      </w:pPr>
      <w:r>
        <w:separator/>
      </w:r>
    </w:p>
  </w:footnote>
  <w:footnote w:type="continuationSeparator" w:id="0">
    <w:p w14:paraId="5D6FB5CF" w14:textId="77777777" w:rsidR="008F4632" w:rsidRDefault="008F4632" w:rsidP="00F03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CD5AE" w14:textId="77777777" w:rsidR="005E13A4" w:rsidRDefault="005E13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124EA" w14:textId="77777777" w:rsidR="005E13A4" w:rsidRDefault="005E13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C15CB" w14:textId="77777777" w:rsidR="005E13A4" w:rsidRDefault="005E1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C31AE"/>
    <w:multiLevelType w:val="hybridMultilevel"/>
    <w:tmpl w:val="0FCA2EC0"/>
    <w:lvl w:ilvl="0" w:tplc="0418000F">
      <w:start w:val="3"/>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6EC2DA5"/>
    <w:multiLevelType w:val="hybridMultilevel"/>
    <w:tmpl w:val="9DDA4328"/>
    <w:lvl w:ilvl="0" w:tplc="C4F6B8CE">
      <w:start w:val="1"/>
      <w:numFmt w:val="decimal"/>
      <w:lvlText w:val="%1."/>
      <w:lvlJc w:val="left"/>
      <w:pPr>
        <w:ind w:left="35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5CEAD5FE">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24FADB40">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CB226E9C">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E7F42B40">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B2666CD6">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AF4A16B0">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C3C61886">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468AA85E">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2" w15:restartNumberingAfterBreak="0">
    <w:nsid w:val="0F097D49"/>
    <w:multiLevelType w:val="hybridMultilevel"/>
    <w:tmpl w:val="61FEE312"/>
    <w:lvl w:ilvl="0" w:tplc="E8DE1402">
      <w:start w:val="1"/>
      <w:numFmt w:val="decimal"/>
      <w:lvlText w:val="%1."/>
      <w:lvlJc w:val="left"/>
      <w:pPr>
        <w:ind w:left="34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F12E2142">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51662BC6">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B11AD226">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79DEC364">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5CEC67B0">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3F8AE7EC">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C5060140">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34807974">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3" w15:restartNumberingAfterBreak="0">
    <w:nsid w:val="13BF2DAF"/>
    <w:multiLevelType w:val="hybridMultilevel"/>
    <w:tmpl w:val="9A90FB2E"/>
    <w:lvl w:ilvl="0" w:tplc="BBB8F3B4">
      <w:start w:val="1"/>
      <w:numFmt w:val="decimal"/>
      <w:lvlText w:val="%1."/>
      <w:lvlJc w:val="left"/>
      <w:pPr>
        <w:ind w:left="35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FD4857EA">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3A7AE6EC">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697A0F4A">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EAE84F3A">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E7567180">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BE6E23BC">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532423B8">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99D05E90">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4" w15:restartNumberingAfterBreak="0">
    <w:nsid w:val="152979C1"/>
    <w:multiLevelType w:val="hybridMultilevel"/>
    <w:tmpl w:val="8DFEF296"/>
    <w:lvl w:ilvl="0" w:tplc="FFFFFFFF">
      <w:start w:val="1"/>
      <w:numFmt w:val="upperLetter"/>
      <w:lvlText w:val="(%1)"/>
      <w:lvlJc w:val="left"/>
      <w:pPr>
        <w:ind w:left="4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4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660046B"/>
    <w:multiLevelType w:val="hybridMultilevel"/>
    <w:tmpl w:val="47D63052"/>
    <w:lvl w:ilvl="0" w:tplc="49802656">
      <w:start w:val="1"/>
      <w:numFmt w:val="decimal"/>
      <w:lvlText w:val="%1."/>
      <w:lvlJc w:val="left"/>
      <w:pPr>
        <w:ind w:left="34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13DC5624">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0D189340">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8A0698C2">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D21C1DD4">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93F0C2A6">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113ED68A">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063EF78C">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4C5CFBB8">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6" w15:restartNumberingAfterBreak="0">
    <w:nsid w:val="16EA5364"/>
    <w:multiLevelType w:val="hybridMultilevel"/>
    <w:tmpl w:val="F22AB568"/>
    <w:lvl w:ilvl="0" w:tplc="DE8AED64">
      <w:start w:val="1"/>
      <w:numFmt w:val="decimal"/>
      <w:lvlText w:val="%1."/>
      <w:lvlJc w:val="left"/>
      <w:pPr>
        <w:ind w:left="3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AD90D8FA">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A5E01B4A">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5484A4C2">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0ED45330">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AD32E7D8">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EA8CBA7C">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A1105208">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92F2E9E0">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7" w15:restartNumberingAfterBreak="0">
    <w:nsid w:val="1DDC3865"/>
    <w:multiLevelType w:val="hybridMultilevel"/>
    <w:tmpl w:val="2A127B70"/>
    <w:lvl w:ilvl="0" w:tplc="0C78D83C">
      <w:start w:val="1"/>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8" w15:restartNumberingAfterBreak="0">
    <w:nsid w:val="21CE03E5"/>
    <w:multiLevelType w:val="hybridMultilevel"/>
    <w:tmpl w:val="DBCCAEF8"/>
    <w:lvl w:ilvl="0" w:tplc="F9C22876">
      <w:start w:val="1"/>
      <w:numFmt w:val="decimal"/>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27105B2C"/>
    <w:multiLevelType w:val="hybridMultilevel"/>
    <w:tmpl w:val="F1F608EA"/>
    <w:lvl w:ilvl="0" w:tplc="6B923CD8">
      <w:start w:val="1"/>
      <w:numFmt w:val="decimal"/>
      <w:lvlText w:val="%1."/>
      <w:lvlJc w:val="left"/>
      <w:pPr>
        <w:ind w:left="35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8A58D7E2">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AF585FA4">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9BBC10AC">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05F85C16">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1B282128">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6164B2B8">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C68A3A8A">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38B60C24">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10" w15:restartNumberingAfterBreak="0">
    <w:nsid w:val="35A24898"/>
    <w:multiLevelType w:val="hybridMultilevel"/>
    <w:tmpl w:val="5790B9E4"/>
    <w:lvl w:ilvl="0" w:tplc="146832D0">
      <w:start w:val="1"/>
      <w:numFmt w:val="decimal"/>
      <w:lvlText w:val="%1."/>
      <w:lvlJc w:val="left"/>
      <w:pPr>
        <w:ind w:left="34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C082C78E">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055AC226">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C9F8C36A">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687A8AB8">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50D0B840">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23B40564">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51B64C34">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FFCCE770">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11" w15:restartNumberingAfterBreak="0">
    <w:nsid w:val="383919C8"/>
    <w:multiLevelType w:val="multilevel"/>
    <w:tmpl w:val="92DCA930"/>
    <w:lvl w:ilvl="0">
      <w:start w:val="2"/>
      <w:numFmt w:val="decimal"/>
      <w:lvlText w:val="%1."/>
      <w:lvlJc w:val="left"/>
      <w:pPr>
        <w:ind w:left="1080" w:hanging="360"/>
      </w:pPr>
      <w:rPr>
        <w:b/>
      </w:rPr>
    </w:lvl>
    <w:lvl w:ilvl="1">
      <w:start w:val="1"/>
      <w:numFmt w:val="lowerLetter"/>
      <w:lvlText w:val="."/>
      <w:lvlJc w:val="left"/>
      <w:pPr>
        <w:ind w:left="1800" w:hanging="360"/>
      </w:pPr>
    </w:lvl>
    <w:lvl w:ilvl="2">
      <w:start w:val="1"/>
      <w:numFmt w:val="lowerRoman"/>
      <w:lvlText w:val="."/>
      <w:lvlJc w:val="right"/>
      <w:pPr>
        <w:ind w:left="2520" w:hanging="180"/>
      </w:pPr>
    </w:lvl>
    <w:lvl w:ilvl="3">
      <w:start w:val="1"/>
      <w:numFmt w:val="decimal"/>
      <w:lvlText w:val="."/>
      <w:lvlJc w:val="left"/>
      <w:pPr>
        <w:ind w:left="3240" w:hanging="360"/>
      </w:pPr>
    </w:lvl>
    <w:lvl w:ilvl="4">
      <w:start w:val="1"/>
      <w:numFmt w:val="lowerLetter"/>
      <w:lvlText w:val="."/>
      <w:lvlJc w:val="left"/>
      <w:pPr>
        <w:ind w:left="3960" w:hanging="360"/>
      </w:pPr>
    </w:lvl>
    <w:lvl w:ilvl="5">
      <w:start w:val="1"/>
      <w:numFmt w:val="lowerRoman"/>
      <w:lvlText w:val="."/>
      <w:lvlJc w:val="right"/>
      <w:pPr>
        <w:ind w:left="4680" w:hanging="180"/>
      </w:pPr>
    </w:lvl>
    <w:lvl w:ilvl="6">
      <w:start w:val="1"/>
      <w:numFmt w:val="decimal"/>
      <w:lvlText w:val="."/>
      <w:lvlJc w:val="left"/>
      <w:pPr>
        <w:ind w:left="5400" w:hanging="360"/>
      </w:pPr>
    </w:lvl>
    <w:lvl w:ilvl="7">
      <w:start w:val="1"/>
      <w:numFmt w:val="lowerLetter"/>
      <w:lvlText w:val="."/>
      <w:lvlJc w:val="left"/>
      <w:pPr>
        <w:ind w:left="6120" w:hanging="360"/>
      </w:pPr>
    </w:lvl>
    <w:lvl w:ilvl="8">
      <w:start w:val="1"/>
      <w:numFmt w:val="lowerRoman"/>
      <w:lvlText w:val="."/>
      <w:lvlJc w:val="right"/>
      <w:pPr>
        <w:ind w:left="6840" w:hanging="180"/>
      </w:pPr>
    </w:lvl>
  </w:abstractNum>
  <w:abstractNum w:abstractNumId="12" w15:restartNumberingAfterBreak="0">
    <w:nsid w:val="39F36668"/>
    <w:multiLevelType w:val="hybridMultilevel"/>
    <w:tmpl w:val="17C8CEF8"/>
    <w:lvl w:ilvl="0" w:tplc="5A3645CC">
      <w:numFmt w:val="bullet"/>
      <w:lvlText w:val="-"/>
      <w:lvlJc w:val="left"/>
      <w:pPr>
        <w:ind w:left="1788" w:hanging="360"/>
      </w:pPr>
      <w:rPr>
        <w:rFonts w:ascii="Helvetica" w:eastAsia="Times New Roman" w:hAnsi="Helvetica" w:cs="Helvetica" w:hint="default"/>
        <w:sz w:val="24"/>
      </w:rPr>
    </w:lvl>
    <w:lvl w:ilvl="1" w:tplc="04090003" w:tentative="1">
      <w:start w:val="1"/>
      <w:numFmt w:val="bullet"/>
      <w:lvlText w:val="o"/>
      <w:lvlJc w:val="left"/>
      <w:pPr>
        <w:ind w:left="2508" w:hanging="360"/>
      </w:pPr>
      <w:rPr>
        <w:rFonts w:ascii="Courier New" w:hAnsi="Courier New" w:cs="Courier New" w:hint="default"/>
      </w:rPr>
    </w:lvl>
    <w:lvl w:ilvl="2" w:tplc="04090005" w:tentative="1">
      <w:start w:val="1"/>
      <w:numFmt w:val="bullet"/>
      <w:lvlText w:val=""/>
      <w:lvlJc w:val="left"/>
      <w:pPr>
        <w:ind w:left="3228" w:hanging="360"/>
      </w:pPr>
      <w:rPr>
        <w:rFonts w:ascii="Wingdings" w:hAnsi="Wingdings" w:hint="default"/>
      </w:rPr>
    </w:lvl>
    <w:lvl w:ilvl="3" w:tplc="04090001" w:tentative="1">
      <w:start w:val="1"/>
      <w:numFmt w:val="bullet"/>
      <w:lvlText w:val=""/>
      <w:lvlJc w:val="left"/>
      <w:pPr>
        <w:ind w:left="3948" w:hanging="360"/>
      </w:pPr>
      <w:rPr>
        <w:rFonts w:ascii="Symbol" w:hAnsi="Symbol" w:hint="default"/>
      </w:rPr>
    </w:lvl>
    <w:lvl w:ilvl="4" w:tplc="04090003" w:tentative="1">
      <w:start w:val="1"/>
      <w:numFmt w:val="bullet"/>
      <w:lvlText w:val="o"/>
      <w:lvlJc w:val="left"/>
      <w:pPr>
        <w:ind w:left="4668" w:hanging="360"/>
      </w:pPr>
      <w:rPr>
        <w:rFonts w:ascii="Courier New" w:hAnsi="Courier New" w:cs="Courier New" w:hint="default"/>
      </w:rPr>
    </w:lvl>
    <w:lvl w:ilvl="5" w:tplc="04090005" w:tentative="1">
      <w:start w:val="1"/>
      <w:numFmt w:val="bullet"/>
      <w:lvlText w:val=""/>
      <w:lvlJc w:val="left"/>
      <w:pPr>
        <w:ind w:left="5388" w:hanging="360"/>
      </w:pPr>
      <w:rPr>
        <w:rFonts w:ascii="Wingdings" w:hAnsi="Wingdings" w:hint="default"/>
      </w:rPr>
    </w:lvl>
    <w:lvl w:ilvl="6" w:tplc="04090001" w:tentative="1">
      <w:start w:val="1"/>
      <w:numFmt w:val="bullet"/>
      <w:lvlText w:val=""/>
      <w:lvlJc w:val="left"/>
      <w:pPr>
        <w:ind w:left="6108" w:hanging="360"/>
      </w:pPr>
      <w:rPr>
        <w:rFonts w:ascii="Symbol" w:hAnsi="Symbol" w:hint="default"/>
      </w:rPr>
    </w:lvl>
    <w:lvl w:ilvl="7" w:tplc="04090003" w:tentative="1">
      <w:start w:val="1"/>
      <w:numFmt w:val="bullet"/>
      <w:lvlText w:val="o"/>
      <w:lvlJc w:val="left"/>
      <w:pPr>
        <w:ind w:left="6828" w:hanging="360"/>
      </w:pPr>
      <w:rPr>
        <w:rFonts w:ascii="Courier New" w:hAnsi="Courier New" w:cs="Courier New" w:hint="default"/>
      </w:rPr>
    </w:lvl>
    <w:lvl w:ilvl="8" w:tplc="04090005" w:tentative="1">
      <w:start w:val="1"/>
      <w:numFmt w:val="bullet"/>
      <w:lvlText w:val=""/>
      <w:lvlJc w:val="left"/>
      <w:pPr>
        <w:ind w:left="7548" w:hanging="360"/>
      </w:pPr>
      <w:rPr>
        <w:rFonts w:ascii="Wingdings" w:hAnsi="Wingdings" w:hint="default"/>
      </w:rPr>
    </w:lvl>
  </w:abstractNum>
  <w:abstractNum w:abstractNumId="13" w15:restartNumberingAfterBreak="0">
    <w:nsid w:val="4100501E"/>
    <w:multiLevelType w:val="hybridMultilevel"/>
    <w:tmpl w:val="F2508C86"/>
    <w:lvl w:ilvl="0" w:tplc="DC065DC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D4544A"/>
    <w:multiLevelType w:val="hybridMultilevel"/>
    <w:tmpl w:val="C2086988"/>
    <w:lvl w:ilvl="0" w:tplc="DFBEF7B0">
      <w:start w:val="1"/>
      <w:numFmt w:val="bullet"/>
      <w:lvlText w:val="•"/>
      <w:lvlJc w:val="left"/>
      <w:pPr>
        <w:ind w:left="706"/>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1" w:tplc="BF0CE234">
      <w:start w:val="1"/>
      <w:numFmt w:val="bullet"/>
      <w:lvlText w:val="o"/>
      <w:lvlJc w:val="left"/>
      <w:pPr>
        <w:ind w:left="144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2" w:tplc="8004A5B4">
      <w:start w:val="1"/>
      <w:numFmt w:val="bullet"/>
      <w:lvlText w:val="▪"/>
      <w:lvlJc w:val="left"/>
      <w:pPr>
        <w:ind w:left="216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3" w:tplc="7CE2920C">
      <w:start w:val="1"/>
      <w:numFmt w:val="bullet"/>
      <w:lvlText w:val="•"/>
      <w:lvlJc w:val="left"/>
      <w:pPr>
        <w:ind w:left="2880"/>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4" w:tplc="83D87640">
      <w:start w:val="1"/>
      <w:numFmt w:val="bullet"/>
      <w:lvlText w:val="o"/>
      <w:lvlJc w:val="left"/>
      <w:pPr>
        <w:ind w:left="360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5" w:tplc="EE5A8DC8">
      <w:start w:val="1"/>
      <w:numFmt w:val="bullet"/>
      <w:lvlText w:val="▪"/>
      <w:lvlJc w:val="left"/>
      <w:pPr>
        <w:ind w:left="432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6" w:tplc="A7747A14">
      <w:start w:val="1"/>
      <w:numFmt w:val="bullet"/>
      <w:lvlText w:val="•"/>
      <w:lvlJc w:val="left"/>
      <w:pPr>
        <w:ind w:left="5040"/>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7" w:tplc="B4964B06">
      <w:start w:val="1"/>
      <w:numFmt w:val="bullet"/>
      <w:lvlText w:val="o"/>
      <w:lvlJc w:val="left"/>
      <w:pPr>
        <w:ind w:left="576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8" w:tplc="746822C4">
      <w:start w:val="1"/>
      <w:numFmt w:val="bullet"/>
      <w:lvlText w:val="▪"/>
      <w:lvlJc w:val="left"/>
      <w:pPr>
        <w:ind w:left="648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abstractNum>
  <w:abstractNum w:abstractNumId="15" w15:restartNumberingAfterBreak="0">
    <w:nsid w:val="43EF76DF"/>
    <w:multiLevelType w:val="multilevel"/>
    <w:tmpl w:val="0FE878D8"/>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6" w15:restartNumberingAfterBreak="0">
    <w:nsid w:val="470B4154"/>
    <w:multiLevelType w:val="hybridMultilevel"/>
    <w:tmpl w:val="29BA19EE"/>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7" w15:restartNumberingAfterBreak="0">
    <w:nsid w:val="49B20232"/>
    <w:multiLevelType w:val="hybridMultilevel"/>
    <w:tmpl w:val="1916B1EC"/>
    <w:lvl w:ilvl="0" w:tplc="22B28E56">
      <w:start w:val="1"/>
      <w:numFmt w:val="decimal"/>
      <w:lvlText w:val="%1."/>
      <w:lvlJc w:val="left"/>
      <w:pPr>
        <w:ind w:left="35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10303CB2">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D00CEF10">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01CC3F00">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3D24DA8A">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9D82FA48">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1F3227F0">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6E9E0C1C">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FA541D22">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18" w15:restartNumberingAfterBreak="0">
    <w:nsid w:val="53093E8D"/>
    <w:multiLevelType w:val="multilevel"/>
    <w:tmpl w:val="EE2EDC5A"/>
    <w:styleLink w:val="WWNum2"/>
    <w:lvl w:ilvl="0">
      <w:start w:val="1"/>
      <w:numFmt w:val="decimal"/>
      <w:lvlText w:val="%1."/>
      <w:lvlJc w:val="left"/>
      <w:pPr>
        <w:ind w:left="709" w:hanging="283"/>
      </w:pPr>
      <w:rPr>
        <w:rFonts w:ascii="Liberation Serif" w:hAnsi="Liberation Serif"/>
      </w:rPr>
    </w:lvl>
    <w:lvl w:ilvl="1">
      <w:start w:val="1"/>
      <w:numFmt w:val="decimal"/>
      <w:lvlText w:val="%2."/>
      <w:lvlJc w:val="left"/>
      <w:pPr>
        <w:ind w:left="1418" w:hanging="283"/>
      </w:pPr>
    </w:lvl>
    <w:lvl w:ilvl="2">
      <w:start w:val="1"/>
      <w:numFmt w:val="decimal"/>
      <w:lvlText w:val="%3."/>
      <w:lvlJc w:val="left"/>
      <w:pPr>
        <w:ind w:left="2127" w:hanging="283"/>
      </w:pPr>
    </w:lvl>
    <w:lvl w:ilvl="3">
      <w:start w:val="1"/>
      <w:numFmt w:val="decimal"/>
      <w:lvlText w:val="%4."/>
      <w:lvlJc w:val="left"/>
      <w:pPr>
        <w:ind w:left="2836" w:hanging="283"/>
      </w:pPr>
    </w:lvl>
    <w:lvl w:ilvl="4">
      <w:start w:val="1"/>
      <w:numFmt w:val="decimal"/>
      <w:lvlText w:val="%5."/>
      <w:lvlJc w:val="left"/>
      <w:pPr>
        <w:ind w:left="3545" w:hanging="283"/>
      </w:pPr>
    </w:lvl>
    <w:lvl w:ilvl="5">
      <w:start w:val="1"/>
      <w:numFmt w:val="decimal"/>
      <w:lvlText w:val="%6."/>
      <w:lvlJc w:val="left"/>
      <w:pPr>
        <w:ind w:left="4254" w:hanging="283"/>
      </w:pPr>
    </w:lvl>
    <w:lvl w:ilvl="6">
      <w:start w:val="1"/>
      <w:numFmt w:val="decimal"/>
      <w:lvlText w:val="%7."/>
      <w:lvlJc w:val="left"/>
      <w:pPr>
        <w:ind w:left="4963" w:hanging="283"/>
      </w:pPr>
    </w:lvl>
    <w:lvl w:ilvl="7">
      <w:start w:val="1"/>
      <w:numFmt w:val="decimal"/>
      <w:lvlText w:val="%8."/>
      <w:lvlJc w:val="left"/>
      <w:pPr>
        <w:ind w:left="5672" w:hanging="283"/>
      </w:pPr>
    </w:lvl>
    <w:lvl w:ilvl="8">
      <w:start w:val="1"/>
      <w:numFmt w:val="decimal"/>
      <w:lvlText w:val="%9."/>
      <w:lvlJc w:val="left"/>
      <w:pPr>
        <w:ind w:left="6381" w:hanging="283"/>
      </w:pPr>
    </w:lvl>
  </w:abstractNum>
  <w:abstractNum w:abstractNumId="19" w15:restartNumberingAfterBreak="0">
    <w:nsid w:val="538E26B9"/>
    <w:multiLevelType w:val="hybridMultilevel"/>
    <w:tmpl w:val="9C365E3A"/>
    <w:lvl w:ilvl="0" w:tplc="37B46BCC">
      <w:start w:val="1"/>
      <w:numFmt w:val="bullet"/>
      <w:lvlText w:val="•"/>
      <w:lvlJc w:val="left"/>
      <w:pPr>
        <w:ind w:left="706"/>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1" w:tplc="F9B2A75A">
      <w:start w:val="1"/>
      <w:numFmt w:val="bullet"/>
      <w:lvlText w:val="o"/>
      <w:lvlJc w:val="left"/>
      <w:pPr>
        <w:ind w:left="144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2" w:tplc="986613AA">
      <w:start w:val="1"/>
      <w:numFmt w:val="bullet"/>
      <w:lvlText w:val="▪"/>
      <w:lvlJc w:val="left"/>
      <w:pPr>
        <w:ind w:left="216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3" w:tplc="B1024D90">
      <w:start w:val="1"/>
      <w:numFmt w:val="bullet"/>
      <w:lvlText w:val="•"/>
      <w:lvlJc w:val="left"/>
      <w:pPr>
        <w:ind w:left="2880"/>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4" w:tplc="19F4F850">
      <w:start w:val="1"/>
      <w:numFmt w:val="bullet"/>
      <w:lvlText w:val="o"/>
      <w:lvlJc w:val="left"/>
      <w:pPr>
        <w:ind w:left="360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5" w:tplc="A1141930">
      <w:start w:val="1"/>
      <w:numFmt w:val="bullet"/>
      <w:lvlText w:val="▪"/>
      <w:lvlJc w:val="left"/>
      <w:pPr>
        <w:ind w:left="432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6" w:tplc="91FC1E04">
      <w:start w:val="1"/>
      <w:numFmt w:val="bullet"/>
      <w:lvlText w:val="•"/>
      <w:lvlJc w:val="left"/>
      <w:pPr>
        <w:ind w:left="5040"/>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7" w:tplc="FE14EE5A">
      <w:start w:val="1"/>
      <w:numFmt w:val="bullet"/>
      <w:lvlText w:val="o"/>
      <w:lvlJc w:val="left"/>
      <w:pPr>
        <w:ind w:left="576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8" w:tplc="87AA09E0">
      <w:start w:val="1"/>
      <w:numFmt w:val="bullet"/>
      <w:lvlText w:val="▪"/>
      <w:lvlJc w:val="left"/>
      <w:pPr>
        <w:ind w:left="648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abstractNum>
  <w:abstractNum w:abstractNumId="20" w15:restartNumberingAfterBreak="0">
    <w:nsid w:val="55887C42"/>
    <w:multiLevelType w:val="hybridMultilevel"/>
    <w:tmpl w:val="67408052"/>
    <w:lvl w:ilvl="0" w:tplc="71089870">
      <w:start w:val="1"/>
      <w:numFmt w:val="decimal"/>
      <w:lvlText w:val="%1."/>
      <w:lvlJc w:val="left"/>
      <w:pPr>
        <w:ind w:left="35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77EE5032">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FA5640F6">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75DABB0C">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655E62CA">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7278F2C2">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9AC27FCE">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90CA30B6">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3652557A">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21" w15:restartNumberingAfterBreak="0">
    <w:nsid w:val="593E6843"/>
    <w:multiLevelType w:val="hybridMultilevel"/>
    <w:tmpl w:val="86A4BF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160466"/>
    <w:multiLevelType w:val="multilevel"/>
    <w:tmpl w:val="C4A476B0"/>
    <w:styleLink w:val="WWNum1"/>
    <w:lvl w:ilvl="0">
      <w:numFmt w:val="bullet"/>
      <w:lvlText w:val="•"/>
      <w:lvlJc w:val="left"/>
      <w:pPr>
        <w:ind w:left="709" w:hanging="283"/>
      </w:pPr>
      <w:rPr>
        <w:rFonts w:ascii="OpenSymbol" w:hAnsi="OpenSymbol" w:cs="OpenSymbol"/>
      </w:rPr>
    </w:lvl>
    <w:lvl w:ilvl="1">
      <w:numFmt w:val="bullet"/>
      <w:lvlText w:val="•"/>
      <w:lvlJc w:val="left"/>
      <w:pPr>
        <w:ind w:left="1418" w:hanging="283"/>
      </w:pPr>
      <w:rPr>
        <w:rFonts w:ascii="OpenSymbol" w:hAnsi="OpenSymbol" w:cs="OpenSymbol"/>
      </w:rPr>
    </w:lvl>
    <w:lvl w:ilvl="2">
      <w:numFmt w:val="bullet"/>
      <w:lvlText w:val="•"/>
      <w:lvlJc w:val="left"/>
      <w:pPr>
        <w:ind w:left="2127" w:hanging="283"/>
      </w:pPr>
      <w:rPr>
        <w:rFonts w:ascii="OpenSymbol" w:hAnsi="OpenSymbol" w:cs="OpenSymbol"/>
      </w:rPr>
    </w:lvl>
    <w:lvl w:ilvl="3">
      <w:numFmt w:val="bullet"/>
      <w:lvlText w:val="•"/>
      <w:lvlJc w:val="left"/>
      <w:pPr>
        <w:ind w:left="2836" w:hanging="283"/>
      </w:pPr>
      <w:rPr>
        <w:rFonts w:ascii="OpenSymbol" w:hAnsi="OpenSymbol" w:cs="OpenSymbol"/>
      </w:rPr>
    </w:lvl>
    <w:lvl w:ilvl="4">
      <w:numFmt w:val="bullet"/>
      <w:lvlText w:val="•"/>
      <w:lvlJc w:val="left"/>
      <w:pPr>
        <w:ind w:left="3545" w:hanging="283"/>
      </w:pPr>
      <w:rPr>
        <w:rFonts w:ascii="OpenSymbol" w:hAnsi="OpenSymbol" w:cs="OpenSymbol"/>
      </w:rPr>
    </w:lvl>
    <w:lvl w:ilvl="5">
      <w:numFmt w:val="bullet"/>
      <w:lvlText w:val="•"/>
      <w:lvlJc w:val="left"/>
      <w:pPr>
        <w:ind w:left="4254" w:hanging="283"/>
      </w:pPr>
      <w:rPr>
        <w:rFonts w:ascii="OpenSymbol" w:hAnsi="OpenSymbol" w:cs="OpenSymbol"/>
      </w:rPr>
    </w:lvl>
    <w:lvl w:ilvl="6">
      <w:numFmt w:val="bullet"/>
      <w:lvlText w:val="•"/>
      <w:lvlJc w:val="left"/>
      <w:pPr>
        <w:ind w:left="4963" w:hanging="283"/>
      </w:pPr>
      <w:rPr>
        <w:rFonts w:ascii="OpenSymbol" w:hAnsi="OpenSymbol" w:cs="OpenSymbol"/>
      </w:rPr>
    </w:lvl>
    <w:lvl w:ilvl="7">
      <w:numFmt w:val="bullet"/>
      <w:lvlText w:val="•"/>
      <w:lvlJc w:val="left"/>
      <w:pPr>
        <w:ind w:left="5672" w:hanging="283"/>
      </w:pPr>
      <w:rPr>
        <w:rFonts w:ascii="OpenSymbol" w:hAnsi="OpenSymbol" w:cs="OpenSymbol"/>
      </w:rPr>
    </w:lvl>
    <w:lvl w:ilvl="8">
      <w:numFmt w:val="bullet"/>
      <w:lvlText w:val="•"/>
      <w:lvlJc w:val="left"/>
      <w:pPr>
        <w:ind w:left="6381" w:hanging="283"/>
      </w:pPr>
      <w:rPr>
        <w:rFonts w:ascii="OpenSymbol" w:hAnsi="OpenSymbol" w:cs="OpenSymbol"/>
      </w:rPr>
    </w:lvl>
  </w:abstractNum>
  <w:abstractNum w:abstractNumId="23" w15:restartNumberingAfterBreak="0">
    <w:nsid w:val="61914D35"/>
    <w:multiLevelType w:val="hybridMultilevel"/>
    <w:tmpl w:val="5B041282"/>
    <w:lvl w:ilvl="0" w:tplc="0418000F">
      <w:start w:val="2"/>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619F5169"/>
    <w:multiLevelType w:val="multilevel"/>
    <w:tmpl w:val="DD0218E2"/>
    <w:lvl w:ilvl="0">
      <w:numFmt w:val="bullet"/>
      <w:lvlText w:val="-"/>
      <w:lvlJc w:val="left"/>
      <w:pPr>
        <w:ind w:left="1080" w:hanging="360"/>
      </w:pPr>
      <w:rPr>
        <w:rFonts w:ascii="Times New Roman" w:eastAsia="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5" w15:restartNumberingAfterBreak="0">
    <w:nsid w:val="64A560B0"/>
    <w:multiLevelType w:val="hybridMultilevel"/>
    <w:tmpl w:val="1A1606DC"/>
    <w:lvl w:ilvl="0" w:tplc="85323C92">
      <w:start w:val="1"/>
      <w:numFmt w:val="decimal"/>
      <w:lvlText w:val="%1."/>
      <w:lvlJc w:val="left"/>
      <w:pPr>
        <w:ind w:left="31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FFC83364">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ECA624A8">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A8043FE4">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7AA0E904">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DCAC6CF0">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A65EF2A8">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B04CE178">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7B1C6B90">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26" w15:restartNumberingAfterBreak="0">
    <w:nsid w:val="68793F19"/>
    <w:multiLevelType w:val="hybridMultilevel"/>
    <w:tmpl w:val="E1F62710"/>
    <w:lvl w:ilvl="0" w:tplc="02AE1386">
      <w:start w:val="1"/>
      <w:numFmt w:val="decimal"/>
      <w:lvlText w:val="%1."/>
      <w:lvlJc w:val="left"/>
      <w:pPr>
        <w:ind w:left="35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4F3C3DF8">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AB766898">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FABA5CFA">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3B103338">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76563DCA">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F9DC2A9E">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43185B5C">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752ED02C">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27" w15:restartNumberingAfterBreak="0">
    <w:nsid w:val="6D522997"/>
    <w:multiLevelType w:val="hybridMultilevel"/>
    <w:tmpl w:val="8DFEF296"/>
    <w:lvl w:ilvl="0" w:tplc="EE444492">
      <w:start w:val="1"/>
      <w:numFmt w:val="upperLetter"/>
      <w:lvlText w:val="(%1)"/>
      <w:lvlJc w:val="left"/>
      <w:pPr>
        <w:ind w:left="4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1" w:tplc="0DCE1654">
      <w:start w:val="1"/>
      <w:numFmt w:val="lowerLetter"/>
      <w:lvlText w:val="%2"/>
      <w:lvlJc w:val="left"/>
      <w:pPr>
        <w:ind w:left="10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2" w:tplc="1C6CAA44">
      <w:start w:val="1"/>
      <w:numFmt w:val="lowerRoman"/>
      <w:lvlText w:val="%3"/>
      <w:lvlJc w:val="left"/>
      <w:pPr>
        <w:ind w:left="18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tplc="6E3C6558">
      <w:start w:val="1"/>
      <w:numFmt w:val="decimal"/>
      <w:lvlText w:val="%4"/>
      <w:lvlJc w:val="left"/>
      <w:pPr>
        <w:ind w:left="25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tplc="58AC4DDC">
      <w:start w:val="1"/>
      <w:numFmt w:val="lowerLetter"/>
      <w:lvlText w:val="%5"/>
      <w:lvlJc w:val="left"/>
      <w:pPr>
        <w:ind w:left="324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tplc="5A92E644">
      <w:start w:val="1"/>
      <w:numFmt w:val="lowerRoman"/>
      <w:lvlText w:val="%6"/>
      <w:lvlJc w:val="left"/>
      <w:pPr>
        <w:ind w:left="39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tplc="82009A5E">
      <w:start w:val="1"/>
      <w:numFmt w:val="decimal"/>
      <w:lvlText w:val="%7"/>
      <w:lvlJc w:val="left"/>
      <w:pPr>
        <w:ind w:left="46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tplc="B13CFED2">
      <w:start w:val="1"/>
      <w:numFmt w:val="lowerLetter"/>
      <w:lvlText w:val="%8"/>
      <w:lvlJc w:val="left"/>
      <w:pPr>
        <w:ind w:left="54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tplc="641849C0">
      <w:start w:val="1"/>
      <w:numFmt w:val="lowerRoman"/>
      <w:lvlText w:val="%9"/>
      <w:lvlJc w:val="left"/>
      <w:pPr>
        <w:ind w:left="61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6FA13743"/>
    <w:multiLevelType w:val="hybridMultilevel"/>
    <w:tmpl w:val="812297F2"/>
    <w:lvl w:ilvl="0" w:tplc="C0529A2E">
      <w:start w:val="1"/>
      <w:numFmt w:val="decimal"/>
      <w:lvlText w:val="%1."/>
      <w:lvlJc w:val="left"/>
      <w:pPr>
        <w:ind w:left="35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5C4A0F10">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5220EEF8">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4F9466D4">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6AF0DD54">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9D007AB4">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B16CF8A0">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C8BED8EA">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2DFA3872">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num w:numId="1" w16cid:durableId="1628123456">
    <w:abstractNumId w:val="12"/>
  </w:num>
  <w:num w:numId="2" w16cid:durableId="1432628348">
    <w:abstractNumId w:val="22"/>
  </w:num>
  <w:num w:numId="3" w16cid:durableId="833453992">
    <w:abstractNumId w:val="18"/>
  </w:num>
  <w:num w:numId="4" w16cid:durableId="1800028663">
    <w:abstractNumId w:val="4"/>
  </w:num>
  <w:num w:numId="5" w16cid:durableId="1798599125">
    <w:abstractNumId w:val="17"/>
  </w:num>
  <w:num w:numId="6" w16cid:durableId="1683312068">
    <w:abstractNumId w:val="20"/>
  </w:num>
  <w:num w:numId="7" w16cid:durableId="1209875222">
    <w:abstractNumId w:val="28"/>
  </w:num>
  <w:num w:numId="8" w16cid:durableId="1267081646">
    <w:abstractNumId w:val="1"/>
  </w:num>
  <w:num w:numId="9" w16cid:durableId="1503467144">
    <w:abstractNumId w:val="26"/>
  </w:num>
  <w:num w:numId="10" w16cid:durableId="2081831406">
    <w:abstractNumId w:val="3"/>
  </w:num>
  <w:num w:numId="11" w16cid:durableId="2040466455">
    <w:abstractNumId w:val="5"/>
  </w:num>
  <w:num w:numId="12" w16cid:durableId="43648208">
    <w:abstractNumId w:val="9"/>
  </w:num>
  <w:num w:numId="13" w16cid:durableId="783766190">
    <w:abstractNumId w:val="2"/>
  </w:num>
  <w:num w:numId="14" w16cid:durableId="1850681267">
    <w:abstractNumId w:val="10"/>
  </w:num>
  <w:num w:numId="15" w16cid:durableId="816074703">
    <w:abstractNumId w:val="6"/>
  </w:num>
  <w:num w:numId="16" w16cid:durableId="1410301885">
    <w:abstractNumId w:val="25"/>
  </w:num>
  <w:num w:numId="17" w16cid:durableId="1374429462">
    <w:abstractNumId w:val="19"/>
  </w:num>
  <w:num w:numId="18" w16cid:durableId="1613854651">
    <w:abstractNumId w:val="14"/>
  </w:num>
  <w:num w:numId="19" w16cid:durableId="1325401345">
    <w:abstractNumId w:val="27"/>
  </w:num>
  <w:num w:numId="20" w16cid:durableId="595213163">
    <w:abstractNumId w:val="7"/>
  </w:num>
  <w:num w:numId="21" w16cid:durableId="502553854">
    <w:abstractNumId w:val="15"/>
  </w:num>
  <w:num w:numId="22" w16cid:durableId="1476023921">
    <w:abstractNumId w:val="24"/>
  </w:num>
  <w:num w:numId="23" w16cid:durableId="1124078003">
    <w:abstractNumId w:val="11"/>
  </w:num>
  <w:num w:numId="24" w16cid:durableId="142042340">
    <w:abstractNumId w:val="24"/>
  </w:num>
  <w:num w:numId="25" w16cid:durableId="1209874316">
    <w:abstractNumId w:val="24"/>
  </w:num>
  <w:num w:numId="26" w16cid:durableId="124204352">
    <w:abstractNumId w:val="8"/>
  </w:num>
  <w:num w:numId="27" w16cid:durableId="1460301106">
    <w:abstractNumId w:val="23"/>
  </w:num>
  <w:num w:numId="28" w16cid:durableId="1030565747">
    <w:abstractNumId w:val="0"/>
  </w:num>
  <w:num w:numId="29" w16cid:durableId="2087412197">
    <w:abstractNumId w:val="16"/>
  </w:num>
  <w:num w:numId="30" w16cid:durableId="2078739769">
    <w:abstractNumId w:val="13"/>
  </w:num>
  <w:num w:numId="31" w16cid:durableId="1384021438">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1D4"/>
    <w:rsid w:val="00004295"/>
    <w:rsid w:val="00006F5D"/>
    <w:rsid w:val="000279FD"/>
    <w:rsid w:val="0003055C"/>
    <w:rsid w:val="00036578"/>
    <w:rsid w:val="00040DE7"/>
    <w:rsid w:val="000424EB"/>
    <w:rsid w:val="00043A61"/>
    <w:rsid w:val="000468FA"/>
    <w:rsid w:val="000529F5"/>
    <w:rsid w:val="000708B5"/>
    <w:rsid w:val="00093482"/>
    <w:rsid w:val="000962DB"/>
    <w:rsid w:val="000A2544"/>
    <w:rsid w:val="000B086E"/>
    <w:rsid w:val="000B4428"/>
    <w:rsid w:val="000C0C97"/>
    <w:rsid w:val="000D1BA2"/>
    <w:rsid w:val="000E25FD"/>
    <w:rsid w:val="000F10B2"/>
    <w:rsid w:val="000F44FB"/>
    <w:rsid w:val="000F6354"/>
    <w:rsid w:val="001137B1"/>
    <w:rsid w:val="00113E78"/>
    <w:rsid w:val="00116D4D"/>
    <w:rsid w:val="00117CBD"/>
    <w:rsid w:val="00121A67"/>
    <w:rsid w:val="00122EC3"/>
    <w:rsid w:val="0012466B"/>
    <w:rsid w:val="001349F1"/>
    <w:rsid w:val="00161BF4"/>
    <w:rsid w:val="00162B07"/>
    <w:rsid w:val="001676B3"/>
    <w:rsid w:val="001705EC"/>
    <w:rsid w:val="00175D54"/>
    <w:rsid w:val="001845E3"/>
    <w:rsid w:val="001961B8"/>
    <w:rsid w:val="001A03E2"/>
    <w:rsid w:val="001A5305"/>
    <w:rsid w:val="001B3DAC"/>
    <w:rsid w:val="001B543B"/>
    <w:rsid w:val="001C27F0"/>
    <w:rsid w:val="001D47A5"/>
    <w:rsid w:val="001D4B3D"/>
    <w:rsid w:val="001D5B51"/>
    <w:rsid w:val="001D5E47"/>
    <w:rsid w:val="001E3956"/>
    <w:rsid w:val="001E7B17"/>
    <w:rsid w:val="001F2B98"/>
    <w:rsid w:val="001F4D26"/>
    <w:rsid w:val="001F5599"/>
    <w:rsid w:val="001F74B4"/>
    <w:rsid w:val="00202C3D"/>
    <w:rsid w:val="0020709A"/>
    <w:rsid w:val="00207370"/>
    <w:rsid w:val="002120FA"/>
    <w:rsid w:val="00213283"/>
    <w:rsid w:val="0021559A"/>
    <w:rsid w:val="00233EAB"/>
    <w:rsid w:val="002376F2"/>
    <w:rsid w:val="00241CE7"/>
    <w:rsid w:val="00244B80"/>
    <w:rsid w:val="00255076"/>
    <w:rsid w:val="00256107"/>
    <w:rsid w:val="00271896"/>
    <w:rsid w:val="00277657"/>
    <w:rsid w:val="002847D5"/>
    <w:rsid w:val="002914F3"/>
    <w:rsid w:val="002A3940"/>
    <w:rsid w:val="002B283F"/>
    <w:rsid w:val="002B3500"/>
    <w:rsid w:val="002B44D4"/>
    <w:rsid w:val="002C3119"/>
    <w:rsid w:val="002C35E7"/>
    <w:rsid w:val="002D3010"/>
    <w:rsid w:val="002D4BFD"/>
    <w:rsid w:val="002E628A"/>
    <w:rsid w:val="002E794E"/>
    <w:rsid w:val="00302A3B"/>
    <w:rsid w:val="003156DF"/>
    <w:rsid w:val="0032350B"/>
    <w:rsid w:val="0032580A"/>
    <w:rsid w:val="003437FA"/>
    <w:rsid w:val="0034537A"/>
    <w:rsid w:val="003470F9"/>
    <w:rsid w:val="00352E6A"/>
    <w:rsid w:val="00363EFB"/>
    <w:rsid w:val="00371425"/>
    <w:rsid w:val="003843AB"/>
    <w:rsid w:val="003953CD"/>
    <w:rsid w:val="003A3865"/>
    <w:rsid w:val="003A573E"/>
    <w:rsid w:val="003B1203"/>
    <w:rsid w:val="003E3B00"/>
    <w:rsid w:val="003E505C"/>
    <w:rsid w:val="003F4D53"/>
    <w:rsid w:val="00400AA5"/>
    <w:rsid w:val="00406898"/>
    <w:rsid w:val="00422FF8"/>
    <w:rsid w:val="004230E4"/>
    <w:rsid w:val="00440989"/>
    <w:rsid w:val="004432E8"/>
    <w:rsid w:val="004518F3"/>
    <w:rsid w:val="00461C4B"/>
    <w:rsid w:val="00464D3B"/>
    <w:rsid w:val="00464E8A"/>
    <w:rsid w:val="0046699E"/>
    <w:rsid w:val="00475DAD"/>
    <w:rsid w:val="0048212B"/>
    <w:rsid w:val="00491139"/>
    <w:rsid w:val="00494941"/>
    <w:rsid w:val="004B7860"/>
    <w:rsid w:val="004C03B0"/>
    <w:rsid w:val="004D404E"/>
    <w:rsid w:val="004E4A3F"/>
    <w:rsid w:val="004E567D"/>
    <w:rsid w:val="004E6D9E"/>
    <w:rsid w:val="004F1A6B"/>
    <w:rsid w:val="004F2490"/>
    <w:rsid w:val="004F36F7"/>
    <w:rsid w:val="004F5F56"/>
    <w:rsid w:val="005061E5"/>
    <w:rsid w:val="00506AD4"/>
    <w:rsid w:val="005074DB"/>
    <w:rsid w:val="005076B5"/>
    <w:rsid w:val="00507D2B"/>
    <w:rsid w:val="0051403A"/>
    <w:rsid w:val="00517F1E"/>
    <w:rsid w:val="00527FA8"/>
    <w:rsid w:val="00530F3B"/>
    <w:rsid w:val="005348F1"/>
    <w:rsid w:val="00542A69"/>
    <w:rsid w:val="005461CB"/>
    <w:rsid w:val="00546EBC"/>
    <w:rsid w:val="005537A3"/>
    <w:rsid w:val="0056615F"/>
    <w:rsid w:val="005710F6"/>
    <w:rsid w:val="005723A7"/>
    <w:rsid w:val="00582B41"/>
    <w:rsid w:val="00582EAE"/>
    <w:rsid w:val="00586856"/>
    <w:rsid w:val="00596B94"/>
    <w:rsid w:val="005A2DF9"/>
    <w:rsid w:val="005A6587"/>
    <w:rsid w:val="005B7208"/>
    <w:rsid w:val="005C71B3"/>
    <w:rsid w:val="005D6546"/>
    <w:rsid w:val="005D6567"/>
    <w:rsid w:val="005D7EB3"/>
    <w:rsid w:val="005E13A4"/>
    <w:rsid w:val="005E5910"/>
    <w:rsid w:val="005E642E"/>
    <w:rsid w:val="005F6C4D"/>
    <w:rsid w:val="00614E3B"/>
    <w:rsid w:val="00617AC6"/>
    <w:rsid w:val="00617CCD"/>
    <w:rsid w:val="0062283F"/>
    <w:rsid w:val="006235F6"/>
    <w:rsid w:val="00630BEE"/>
    <w:rsid w:val="006378AE"/>
    <w:rsid w:val="00643A68"/>
    <w:rsid w:val="00645198"/>
    <w:rsid w:val="006539EE"/>
    <w:rsid w:val="0065690D"/>
    <w:rsid w:val="006605D5"/>
    <w:rsid w:val="00660A20"/>
    <w:rsid w:val="00674554"/>
    <w:rsid w:val="006774F7"/>
    <w:rsid w:val="00681290"/>
    <w:rsid w:val="00682683"/>
    <w:rsid w:val="00697245"/>
    <w:rsid w:val="00697D1C"/>
    <w:rsid w:val="006A1478"/>
    <w:rsid w:val="006A5EC0"/>
    <w:rsid w:val="006D0574"/>
    <w:rsid w:val="006D3843"/>
    <w:rsid w:val="006D38F0"/>
    <w:rsid w:val="006D3D07"/>
    <w:rsid w:val="006D4075"/>
    <w:rsid w:val="006D66A1"/>
    <w:rsid w:val="0070520B"/>
    <w:rsid w:val="0070707E"/>
    <w:rsid w:val="00710D63"/>
    <w:rsid w:val="00722079"/>
    <w:rsid w:val="00733316"/>
    <w:rsid w:val="007341AD"/>
    <w:rsid w:val="00736522"/>
    <w:rsid w:val="007377B8"/>
    <w:rsid w:val="0074093B"/>
    <w:rsid w:val="007436E5"/>
    <w:rsid w:val="00751C25"/>
    <w:rsid w:val="007557AA"/>
    <w:rsid w:val="00756118"/>
    <w:rsid w:val="0075634A"/>
    <w:rsid w:val="00756CCC"/>
    <w:rsid w:val="00765804"/>
    <w:rsid w:val="00771D77"/>
    <w:rsid w:val="0078002B"/>
    <w:rsid w:val="00781433"/>
    <w:rsid w:val="00786325"/>
    <w:rsid w:val="00790EC1"/>
    <w:rsid w:val="007926B6"/>
    <w:rsid w:val="007B41D4"/>
    <w:rsid w:val="007B5E62"/>
    <w:rsid w:val="007C1682"/>
    <w:rsid w:val="007C3ECC"/>
    <w:rsid w:val="007D799B"/>
    <w:rsid w:val="007F3C8F"/>
    <w:rsid w:val="007F3F13"/>
    <w:rsid w:val="008136C4"/>
    <w:rsid w:val="00816560"/>
    <w:rsid w:val="00820DFD"/>
    <w:rsid w:val="00825452"/>
    <w:rsid w:val="00831027"/>
    <w:rsid w:val="00831AFF"/>
    <w:rsid w:val="00831C21"/>
    <w:rsid w:val="00833807"/>
    <w:rsid w:val="0083436C"/>
    <w:rsid w:val="00835DCE"/>
    <w:rsid w:val="00836A9A"/>
    <w:rsid w:val="00844521"/>
    <w:rsid w:val="008461D2"/>
    <w:rsid w:val="00881B31"/>
    <w:rsid w:val="00894459"/>
    <w:rsid w:val="00897AE5"/>
    <w:rsid w:val="008A395F"/>
    <w:rsid w:val="008B02EC"/>
    <w:rsid w:val="008B0D01"/>
    <w:rsid w:val="008B6260"/>
    <w:rsid w:val="008D04A2"/>
    <w:rsid w:val="008E5F7E"/>
    <w:rsid w:val="008E7037"/>
    <w:rsid w:val="008E7866"/>
    <w:rsid w:val="008F412B"/>
    <w:rsid w:val="008F4632"/>
    <w:rsid w:val="008F6A3C"/>
    <w:rsid w:val="0090530D"/>
    <w:rsid w:val="00915686"/>
    <w:rsid w:val="00915D54"/>
    <w:rsid w:val="0091695B"/>
    <w:rsid w:val="009329AA"/>
    <w:rsid w:val="009462C3"/>
    <w:rsid w:val="00954C6C"/>
    <w:rsid w:val="00963E1A"/>
    <w:rsid w:val="00966BB3"/>
    <w:rsid w:val="009814CB"/>
    <w:rsid w:val="00986C50"/>
    <w:rsid w:val="0099174A"/>
    <w:rsid w:val="00993333"/>
    <w:rsid w:val="009B15E1"/>
    <w:rsid w:val="009B5A0B"/>
    <w:rsid w:val="009B771D"/>
    <w:rsid w:val="009B7F21"/>
    <w:rsid w:val="009C01A0"/>
    <w:rsid w:val="009C05AC"/>
    <w:rsid w:val="009C18BE"/>
    <w:rsid w:val="009C7709"/>
    <w:rsid w:val="009C79D2"/>
    <w:rsid w:val="009D5095"/>
    <w:rsid w:val="009E2049"/>
    <w:rsid w:val="00A0753E"/>
    <w:rsid w:val="00A177E0"/>
    <w:rsid w:val="00A20A05"/>
    <w:rsid w:val="00A22D64"/>
    <w:rsid w:val="00A23874"/>
    <w:rsid w:val="00A247C6"/>
    <w:rsid w:val="00A310A0"/>
    <w:rsid w:val="00A31B89"/>
    <w:rsid w:val="00A3714D"/>
    <w:rsid w:val="00A4134F"/>
    <w:rsid w:val="00A43510"/>
    <w:rsid w:val="00A5258A"/>
    <w:rsid w:val="00A5515C"/>
    <w:rsid w:val="00A62304"/>
    <w:rsid w:val="00A74EA4"/>
    <w:rsid w:val="00A95181"/>
    <w:rsid w:val="00A9723B"/>
    <w:rsid w:val="00AA40B9"/>
    <w:rsid w:val="00AA53FF"/>
    <w:rsid w:val="00AA5805"/>
    <w:rsid w:val="00AB3D4F"/>
    <w:rsid w:val="00AB69E5"/>
    <w:rsid w:val="00AC248C"/>
    <w:rsid w:val="00AC2FE8"/>
    <w:rsid w:val="00AC5C24"/>
    <w:rsid w:val="00AC787E"/>
    <w:rsid w:val="00AD3945"/>
    <w:rsid w:val="00AE3BF3"/>
    <w:rsid w:val="00AE7100"/>
    <w:rsid w:val="00B15EBC"/>
    <w:rsid w:val="00B175EA"/>
    <w:rsid w:val="00B2531E"/>
    <w:rsid w:val="00B37CD8"/>
    <w:rsid w:val="00B5496F"/>
    <w:rsid w:val="00B636DA"/>
    <w:rsid w:val="00B637B5"/>
    <w:rsid w:val="00B708B5"/>
    <w:rsid w:val="00B767C5"/>
    <w:rsid w:val="00B823EE"/>
    <w:rsid w:val="00B8249B"/>
    <w:rsid w:val="00BA498B"/>
    <w:rsid w:val="00BA5941"/>
    <w:rsid w:val="00BB1C8E"/>
    <w:rsid w:val="00BB351D"/>
    <w:rsid w:val="00BB6446"/>
    <w:rsid w:val="00BC20C3"/>
    <w:rsid w:val="00BD31B0"/>
    <w:rsid w:val="00BE13EC"/>
    <w:rsid w:val="00BE41EE"/>
    <w:rsid w:val="00C0646F"/>
    <w:rsid w:val="00C15586"/>
    <w:rsid w:val="00C2433D"/>
    <w:rsid w:val="00C30501"/>
    <w:rsid w:val="00C31891"/>
    <w:rsid w:val="00C3365C"/>
    <w:rsid w:val="00C42142"/>
    <w:rsid w:val="00C422F0"/>
    <w:rsid w:val="00C46A8C"/>
    <w:rsid w:val="00C47118"/>
    <w:rsid w:val="00C51F20"/>
    <w:rsid w:val="00C65DF5"/>
    <w:rsid w:val="00C83584"/>
    <w:rsid w:val="00C96A6E"/>
    <w:rsid w:val="00C96B88"/>
    <w:rsid w:val="00C97E4D"/>
    <w:rsid w:val="00CC38AD"/>
    <w:rsid w:val="00CC4B4C"/>
    <w:rsid w:val="00CD192D"/>
    <w:rsid w:val="00CD2F2D"/>
    <w:rsid w:val="00CF27BC"/>
    <w:rsid w:val="00CF675B"/>
    <w:rsid w:val="00D029F8"/>
    <w:rsid w:val="00D1715E"/>
    <w:rsid w:val="00D22368"/>
    <w:rsid w:val="00D2364C"/>
    <w:rsid w:val="00D30C32"/>
    <w:rsid w:val="00D408C8"/>
    <w:rsid w:val="00D42B23"/>
    <w:rsid w:val="00D438B9"/>
    <w:rsid w:val="00D4610F"/>
    <w:rsid w:val="00D47CC8"/>
    <w:rsid w:val="00D504BC"/>
    <w:rsid w:val="00D5058D"/>
    <w:rsid w:val="00D5736F"/>
    <w:rsid w:val="00D6390A"/>
    <w:rsid w:val="00D64CD3"/>
    <w:rsid w:val="00D6549D"/>
    <w:rsid w:val="00D67296"/>
    <w:rsid w:val="00D81D4B"/>
    <w:rsid w:val="00D83859"/>
    <w:rsid w:val="00D86110"/>
    <w:rsid w:val="00D942C9"/>
    <w:rsid w:val="00DA1622"/>
    <w:rsid w:val="00DA1952"/>
    <w:rsid w:val="00DA74CF"/>
    <w:rsid w:val="00DB670B"/>
    <w:rsid w:val="00DB7DC2"/>
    <w:rsid w:val="00DD1555"/>
    <w:rsid w:val="00DE2C50"/>
    <w:rsid w:val="00DF128B"/>
    <w:rsid w:val="00DF19F3"/>
    <w:rsid w:val="00DF300A"/>
    <w:rsid w:val="00DF7FD0"/>
    <w:rsid w:val="00E018A4"/>
    <w:rsid w:val="00E158BC"/>
    <w:rsid w:val="00E24D6A"/>
    <w:rsid w:val="00E45211"/>
    <w:rsid w:val="00E52B7F"/>
    <w:rsid w:val="00E5691D"/>
    <w:rsid w:val="00E56E63"/>
    <w:rsid w:val="00E64974"/>
    <w:rsid w:val="00E76568"/>
    <w:rsid w:val="00E83988"/>
    <w:rsid w:val="00E92CC7"/>
    <w:rsid w:val="00E9483E"/>
    <w:rsid w:val="00EB3CC0"/>
    <w:rsid w:val="00EB6314"/>
    <w:rsid w:val="00EC57D9"/>
    <w:rsid w:val="00EC60E7"/>
    <w:rsid w:val="00EC7515"/>
    <w:rsid w:val="00EE0F42"/>
    <w:rsid w:val="00EE2A44"/>
    <w:rsid w:val="00EE62C9"/>
    <w:rsid w:val="00EF01C2"/>
    <w:rsid w:val="00EF54DD"/>
    <w:rsid w:val="00F03354"/>
    <w:rsid w:val="00F0381C"/>
    <w:rsid w:val="00F04EBF"/>
    <w:rsid w:val="00F11B24"/>
    <w:rsid w:val="00F120E5"/>
    <w:rsid w:val="00F12299"/>
    <w:rsid w:val="00F20923"/>
    <w:rsid w:val="00F26AC7"/>
    <w:rsid w:val="00F26E82"/>
    <w:rsid w:val="00F42122"/>
    <w:rsid w:val="00F520F0"/>
    <w:rsid w:val="00F601FE"/>
    <w:rsid w:val="00F658F7"/>
    <w:rsid w:val="00F71863"/>
    <w:rsid w:val="00F73995"/>
    <w:rsid w:val="00F765A1"/>
    <w:rsid w:val="00F81842"/>
    <w:rsid w:val="00F842F9"/>
    <w:rsid w:val="00F95A36"/>
    <w:rsid w:val="00F95A9B"/>
    <w:rsid w:val="00F96496"/>
    <w:rsid w:val="00FA54A4"/>
    <w:rsid w:val="00FA6335"/>
    <w:rsid w:val="00FB237A"/>
    <w:rsid w:val="00FB59AB"/>
    <w:rsid w:val="00FC348E"/>
    <w:rsid w:val="00FD6D6F"/>
    <w:rsid w:val="00FE2B87"/>
    <w:rsid w:val="00FF13B7"/>
    <w:rsid w:val="00FF1F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823547"/>
  <w15:docId w15:val="{CC2A7817-80A4-47E4-B0DD-C95BFEBA0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4075"/>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customStyle="1" w:styleId="yiv7430025084msonormal">
    <w:name w:val="yiv7430025084msonormal"/>
    <w:basedOn w:val="Normal"/>
    <w:rsid w:val="00AA53FF"/>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yiv0600103568msonormal">
    <w:name w:val="yiv0600103568msonormal"/>
    <w:basedOn w:val="Normal"/>
    <w:rsid w:val="0074093B"/>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yiv1442451823msonormal">
    <w:name w:val="yiv1442451823msonormal"/>
    <w:basedOn w:val="Normal"/>
    <w:rsid w:val="0074093B"/>
    <w:pPr>
      <w:spacing w:before="100" w:beforeAutospacing="1" w:after="100" w:afterAutospacing="1" w:line="240" w:lineRule="auto"/>
    </w:pPr>
    <w:rPr>
      <w:rFonts w:ascii="Times New Roman" w:eastAsia="Times New Roman" w:hAnsi="Times New Roman"/>
      <w:sz w:val="24"/>
      <w:szCs w:val="24"/>
      <w:lang w:val="en-US"/>
    </w:rPr>
  </w:style>
  <w:style w:type="numbering" w:customStyle="1" w:styleId="WWNum1">
    <w:name w:val="WWNum1"/>
    <w:basedOn w:val="NoList"/>
    <w:rsid w:val="0034537A"/>
    <w:pPr>
      <w:numPr>
        <w:numId w:val="2"/>
      </w:numPr>
    </w:pPr>
  </w:style>
  <w:style w:type="numbering" w:customStyle="1" w:styleId="WWNum2">
    <w:name w:val="WWNum2"/>
    <w:basedOn w:val="NoList"/>
    <w:rsid w:val="0034537A"/>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pitalulalexandria.ro"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5DAD31-D7D7-4851-939B-B59C2826B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1508</Words>
  <Characters>8751</Characters>
  <Application>Microsoft Office Word</Application>
  <DocSecurity>0</DocSecurity>
  <Lines>72</Lines>
  <Paragraphs>20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10239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Director Adjunct</dc:creator>
  <cp:lastModifiedBy>Runos1</cp:lastModifiedBy>
  <cp:revision>2</cp:revision>
  <cp:lastPrinted>2026-10-07T06:33:00Z</cp:lastPrinted>
  <dcterms:created xsi:type="dcterms:W3CDTF">2026-10-27T12:58:00Z</dcterms:created>
  <dcterms:modified xsi:type="dcterms:W3CDTF">2026-10-27T12:58:00Z</dcterms:modified>
</cp:coreProperties>
</file>