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3D94B" w14:textId="77777777" w:rsidR="00AD75F7" w:rsidRPr="0040316C" w:rsidRDefault="00AD75F7" w:rsidP="00AD75F7">
      <w:pPr>
        <w:spacing w:after="0"/>
        <w:rPr>
          <w:rFonts w:ascii="Times New Roman" w:eastAsia="Calibri" w:hAnsi="Times New Roman" w:cs="Times New Roman"/>
          <w:sz w:val="24"/>
          <w:szCs w:val="24"/>
          <w:lang w:val="en-US"/>
        </w:rPr>
      </w:pPr>
    </w:p>
    <w:p w14:paraId="7B03DF0B" w14:textId="779643B7" w:rsidR="00AD75F7" w:rsidRPr="0040316C" w:rsidRDefault="001035DC" w:rsidP="00AD75F7">
      <w:pPr>
        <w:tabs>
          <w:tab w:val="left" w:pos="720"/>
          <w:tab w:val="left" w:pos="1440"/>
          <w:tab w:val="left" w:pos="2160"/>
          <w:tab w:val="center" w:pos="4895"/>
        </w:tabs>
        <w:spacing w:after="0" w:line="240" w:lineRule="auto"/>
        <w:rPr>
          <w:rFonts w:ascii="Times New Roman" w:eastAsia="Calibri" w:hAnsi="Times New Roman" w:cs="Times New Roman"/>
          <w:sz w:val="24"/>
          <w:szCs w:val="24"/>
          <w:lang w:val="en-US"/>
        </w:rPr>
      </w:pPr>
      <w:r w:rsidRPr="001035DC">
        <w:rPr>
          <w:rFonts w:ascii="Calibri" w:eastAsia="Calibri" w:hAnsi="Calibri" w:cs="Arial"/>
          <w:noProof/>
          <w:sz w:val="20"/>
          <w:szCs w:val="20"/>
          <w:lang w:val="en-US"/>
        </w:rPr>
        <w:drawing>
          <wp:inline distT="0" distB="0" distL="0" distR="0" wp14:anchorId="5AB0B239" wp14:editId="47B22087">
            <wp:extent cx="5526405" cy="683895"/>
            <wp:effectExtent l="0" t="0" r="0" b="1905"/>
            <wp:docPr id="132216118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26405" cy="683895"/>
                    </a:xfrm>
                    <a:prstGeom prst="rect">
                      <a:avLst/>
                    </a:prstGeom>
                    <a:noFill/>
                    <a:ln>
                      <a:noFill/>
                    </a:ln>
                  </pic:spPr>
                </pic:pic>
              </a:graphicData>
            </a:graphic>
          </wp:inline>
        </w:drawing>
      </w:r>
    </w:p>
    <w:p w14:paraId="5E90B02A" w14:textId="6656ED5A" w:rsidR="00AD75F7" w:rsidRPr="001035DC" w:rsidRDefault="00AD75F7" w:rsidP="00AD75F7">
      <w:pPr>
        <w:tabs>
          <w:tab w:val="left" w:pos="720"/>
          <w:tab w:val="left" w:pos="1440"/>
          <w:tab w:val="left" w:pos="2160"/>
          <w:tab w:val="center" w:pos="4895"/>
        </w:tabs>
        <w:spacing w:after="0" w:line="240" w:lineRule="auto"/>
        <w:rPr>
          <w:rFonts w:ascii="Times New Roman" w:eastAsia="Calibri" w:hAnsi="Times New Roman" w:cs="Times New Roman"/>
          <w:sz w:val="24"/>
          <w:szCs w:val="24"/>
          <w:lang w:val="pt-BR"/>
        </w:rPr>
      </w:pPr>
      <w:r w:rsidRPr="001035DC">
        <w:rPr>
          <w:rFonts w:ascii="Times New Roman" w:eastAsia="Calibri" w:hAnsi="Times New Roman" w:cs="Times New Roman"/>
          <w:noProof/>
          <w:sz w:val="24"/>
          <w:szCs w:val="24"/>
          <w:lang w:val="pt-BR"/>
        </w:rPr>
        <w:t xml:space="preserve">                        </w:t>
      </w:r>
      <w:r w:rsidRPr="001035DC">
        <w:rPr>
          <w:rFonts w:ascii="Times New Roman" w:eastAsia="Calibri" w:hAnsi="Times New Roman" w:cs="Times New Roman"/>
          <w:sz w:val="24"/>
          <w:szCs w:val="24"/>
          <w:lang w:val="pt-BR"/>
        </w:rPr>
        <w:tab/>
      </w:r>
    </w:p>
    <w:p w14:paraId="3EF2849B" w14:textId="77777777" w:rsidR="00AD75F7" w:rsidRPr="001035DC" w:rsidRDefault="00AD75F7" w:rsidP="00AD75F7">
      <w:pPr>
        <w:spacing w:after="0" w:line="240" w:lineRule="auto"/>
        <w:rPr>
          <w:rFonts w:ascii="Times New Roman" w:eastAsia="Calibri" w:hAnsi="Times New Roman" w:cs="Times New Roman"/>
          <w:sz w:val="24"/>
          <w:szCs w:val="24"/>
          <w:lang w:val="pt-BR"/>
        </w:rPr>
      </w:pPr>
    </w:p>
    <w:p w14:paraId="78D5F364" w14:textId="77777777" w:rsidR="00AD75F7" w:rsidRPr="001035DC" w:rsidRDefault="00AD75F7" w:rsidP="00AD75F7">
      <w:pPr>
        <w:spacing w:after="0" w:line="240" w:lineRule="auto"/>
        <w:ind w:firstLine="708"/>
        <w:jc w:val="center"/>
        <w:rPr>
          <w:rFonts w:ascii="Times New Roman" w:eastAsia="Calibri" w:hAnsi="Times New Roman" w:cs="Times New Roman"/>
          <w:b/>
          <w:sz w:val="24"/>
          <w:szCs w:val="24"/>
          <w:lang w:val="pt-BR"/>
        </w:rPr>
      </w:pPr>
    </w:p>
    <w:p w14:paraId="42E72F4D" w14:textId="77777777" w:rsidR="00AD75F7" w:rsidRPr="00FB1DA7" w:rsidRDefault="00AD75F7" w:rsidP="00AD75F7">
      <w:pPr>
        <w:spacing w:after="0" w:line="240" w:lineRule="auto"/>
        <w:ind w:firstLine="708"/>
        <w:jc w:val="center"/>
        <w:rPr>
          <w:rFonts w:ascii="Arial" w:eastAsia="Calibri" w:hAnsi="Arial" w:cs="Arial"/>
          <w:b/>
          <w:sz w:val="24"/>
          <w:szCs w:val="24"/>
          <w:lang w:val="pt-BR"/>
        </w:rPr>
      </w:pPr>
      <w:r w:rsidRPr="00FB1DA7">
        <w:rPr>
          <w:rFonts w:ascii="Arial" w:eastAsia="Calibri" w:hAnsi="Arial" w:cs="Arial"/>
          <w:b/>
          <w:sz w:val="24"/>
          <w:szCs w:val="24"/>
          <w:lang w:val="pt-BR"/>
        </w:rPr>
        <w:t>A N U N T</w:t>
      </w:r>
    </w:p>
    <w:p w14:paraId="3A0E6D12" w14:textId="77777777" w:rsidR="00AD75F7" w:rsidRPr="00FB1DA7" w:rsidRDefault="00AD75F7" w:rsidP="00FD2270">
      <w:pPr>
        <w:spacing w:after="0" w:line="240" w:lineRule="auto"/>
        <w:ind w:firstLine="708"/>
        <w:jc w:val="both"/>
        <w:rPr>
          <w:rFonts w:ascii="Arial" w:eastAsia="Calibri" w:hAnsi="Arial" w:cs="Arial"/>
          <w:b/>
          <w:lang w:val="pt-BR"/>
        </w:rPr>
      </w:pPr>
    </w:p>
    <w:p w14:paraId="63EE68A8" w14:textId="77777777" w:rsidR="0076762E" w:rsidRPr="002B34BF" w:rsidRDefault="00AD75F7" w:rsidP="0076762E">
      <w:pPr>
        <w:spacing w:after="0" w:line="240" w:lineRule="auto"/>
        <w:ind w:firstLine="708"/>
        <w:jc w:val="both"/>
        <w:rPr>
          <w:rFonts w:ascii="Arial" w:eastAsia="Times New Roman" w:hAnsi="Arial" w:cs="Arial"/>
          <w:bCs/>
          <w:lang w:eastAsia="ro-RO"/>
        </w:rPr>
      </w:pPr>
      <w:r w:rsidRPr="00FB1DA7">
        <w:rPr>
          <w:rFonts w:ascii="Arial" w:eastAsia="Times New Roman" w:hAnsi="Arial" w:cs="Arial"/>
          <w:bCs/>
          <w:lang w:eastAsia="ro-RO"/>
        </w:rPr>
        <w:t xml:space="preserve">Primaria Comunei </w:t>
      </w:r>
      <w:r w:rsidR="001035DC" w:rsidRPr="00FB1DA7">
        <w:rPr>
          <w:rFonts w:ascii="Arial" w:eastAsia="Times New Roman" w:hAnsi="Arial" w:cs="Arial"/>
          <w:bCs/>
          <w:lang w:eastAsia="ro-RO"/>
        </w:rPr>
        <w:t>Vișina</w:t>
      </w:r>
      <w:r w:rsidRPr="00FB1DA7">
        <w:rPr>
          <w:rFonts w:ascii="Arial" w:eastAsia="Times New Roman" w:hAnsi="Arial" w:cs="Arial"/>
          <w:bCs/>
          <w:lang w:eastAsia="ro-RO"/>
        </w:rPr>
        <w:t xml:space="preserve">, cu sediul in comuna </w:t>
      </w:r>
      <w:r w:rsidR="001035DC" w:rsidRPr="00FB1DA7">
        <w:rPr>
          <w:rFonts w:ascii="Arial" w:eastAsia="Times New Roman" w:hAnsi="Arial" w:cs="Arial"/>
          <w:bCs/>
          <w:lang w:eastAsia="ro-RO"/>
        </w:rPr>
        <w:t>Vișina</w:t>
      </w:r>
      <w:r w:rsidRPr="00FB1DA7">
        <w:rPr>
          <w:rFonts w:ascii="Arial" w:eastAsia="Times New Roman" w:hAnsi="Arial" w:cs="Arial"/>
          <w:bCs/>
          <w:lang w:eastAsia="ro-RO"/>
        </w:rPr>
        <w:t>, str. Principal</w:t>
      </w:r>
      <w:r w:rsidR="007F475E" w:rsidRPr="00FB1DA7">
        <w:rPr>
          <w:rFonts w:ascii="Arial" w:eastAsia="Times New Roman" w:hAnsi="Arial" w:cs="Arial"/>
          <w:bCs/>
          <w:lang w:eastAsia="ro-RO"/>
        </w:rPr>
        <w:t>ă</w:t>
      </w:r>
      <w:r w:rsidRPr="00FB1DA7">
        <w:rPr>
          <w:rFonts w:ascii="Arial" w:eastAsia="Times New Roman" w:hAnsi="Arial" w:cs="Arial"/>
          <w:bCs/>
          <w:lang w:eastAsia="ro-RO"/>
        </w:rPr>
        <w:t>, nr.</w:t>
      </w:r>
      <w:r w:rsidR="007F475E" w:rsidRPr="00FB1DA7">
        <w:rPr>
          <w:rFonts w:ascii="Arial" w:eastAsia="Times New Roman" w:hAnsi="Arial" w:cs="Arial"/>
          <w:bCs/>
          <w:lang w:eastAsia="ro-RO"/>
        </w:rPr>
        <w:t>86</w:t>
      </w:r>
      <w:r w:rsidRPr="00FB1DA7">
        <w:rPr>
          <w:rFonts w:ascii="Arial" w:eastAsia="Times New Roman" w:hAnsi="Arial" w:cs="Arial"/>
          <w:bCs/>
          <w:lang w:eastAsia="ro-RO"/>
        </w:rPr>
        <w:t>, Jude</w:t>
      </w:r>
      <w:r w:rsidR="00831A68">
        <w:rPr>
          <w:rFonts w:ascii="Arial" w:eastAsia="Times New Roman" w:hAnsi="Arial" w:cs="Arial"/>
          <w:bCs/>
          <w:lang w:eastAsia="ro-RO"/>
        </w:rPr>
        <w:t>ț</w:t>
      </w:r>
      <w:r w:rsidRPr="00FB1DA7">
        <w:rPr>
          <w:rFonts w:ascii="Arial" w:eastAsia="Times New Roman" w:hAnsi="Arial" w:cs="Arial"/>
          <w:bCs/>
          <w:lang w:eastAsia="ro-RO"/>
        </w:rPr>
        <w:t xml:space="preserve">ul Olt, </w:t>
      </w:r>
      <w:r w:rsidRPr="005F2C23">
        <w:rPr>
          <w:rFonts w:ascii="Arial" w:eastAsia="Times New Roman" w:hAnsi="Arial" w:cs="Arial"/>
          <w:bCs/>
          <w:lang w:eastAsia="ro-RO"/>
        </w:rPr>
        <w:t>organizeaz</w:t>
      </w:r>
      <w:r w:rsidR="005F2C23" w:rsidRPr="005F2C23">
        <w:rPr>
          <w:rFonts w:ascii="Arial" w:eastAsia="Times New Roman" w:hAnsi="Arial" w:cs="Arial"/>
          <w:bCs/>
          <w:lang w:eastAsia="ro-RO"/>
        </w:rPr>
        <w:t>ă</w:t>
      </w:r>
      <w:r w:rsidRPr="005F2C23">
        <w:rPr>
          <w:rFonts w:ascii="Arial" w:eastAsia="Times New Roman" w:hAnsi="Arial" w:cs="Arial"/>
          <w:bCs/>
          <w:lang w:eastAsia="ro-RO"/>
        </w:rPr>
        <w:t xml:space="preserve"> concurs de recrutare pentru ocuparea unui post vacant de execu</w:t>
      </w:r>
      <w:r w:rsidR="00F04C3D" w:rsidRPr="005F2C23">
        <w:rPr>
          <w:rFonts w:ascii="Arial" w:eastAsia="Times New Roman" w:hAnsi="Arial" w:cs="Arial"/>
          <w:bCs/>
          <w:lang w:eastAsia="ro-RO"/>
        </w:rPr>
        <w:t>ț</w:t>
      </w:r>
      <w:r w:rsidRPr="005F2C23">
        <w:rPr>
          <w:rFonts w:ascii="Arial" w:eastAsia="Times New Roman" w:hAnsi="Arial" w:cs="Arial"/>
          <w:bCs/>
          <w:lang w:eastAsia="ro-RO"/>
        </w:rPr>
        <w:t>ie, de natura contractual</w:t>
      </w:r>
      <w:r w:rsidR="00F04C3D" w:rsidRPr="005F2C23">
        <w:rPr>
          <w:rFonts w:ascii="Arial" w:eastAsia="Times New Roman" w:hAnsi="Arial" w:cs="Arial"/>
          <w:bCs/>
          <w:lang w:eastAsia="ro-RO"/>
        </w:rPr>
        <w:t>ă</w:t>
      </w:r>
      <w:r w:rsidRPr="005F2C23">
        <w:rPr>
          <w:rFonts w:ascii="Arial" w:eastAsia="Times New Roman" w:hAnsi="Arial" w:cs="Arial"/>
          <w:bCs/>
          <w:lang w:eastAsia="ro-RO"/>
        </w:rPr>
        <w:t>,</w:t>
      </w:r>
      <w:r w:rsidR="00E82426" w:rsidRPr="005F2C23">
        <w:rPr>
          <w:rFonts w:ascii="Arial" w:eastAsia="Times New Roman" w:hAnsi="Arial" w:cs="Arial"/>
          <w:bCs/>
          <w:lang w:eastAsia="ro-RO"/>
        </w:rPr>
        <w:t xml:space="preserve"> cu jum</w:t>
      </w:r>
      <w:r w:rsidR="005F2C23">
        <w:rPr>
          <w:rFonts w:ascii="Arial" w:eastAsia="Times New Roman" w:hAnsi="Arial" w:cs="Arial"/>
          <w:bCs/>
          <w:lang w:eastAsia="ro-RO"/>
        </w:rPr>
        <w:t>ă</w:t>
      </w:r>
      <w:r w:rsidR="00E82426" w:rsidRPr="005F2C23">
        <w:rPr>
          <w:rFonts w:ascii="Arial" w:eastAsia="Times New Roman" w:hAnsi="Arial" w:cs="Arial"/>
          <w:bCs/>
          <w:lang w:eastAsia="ro-RO"/>
        </w:rPr>
        <w:t>tate de norm</w:t>
      </w:r>
      <w:r w:rsidR="00F04C3D" w:rsidRPr="005F2C23">
        <w:rPr>
          <w:rFonts w:ascii="Arial" w:eastAsia="Times New Roman" w:hAnsi="Arial" w:cs="Arial"/>
          <w:bCs/>
          <w:lang w:eastAsia="ro-RO"/>
        </w:rPr>
        <w:t>ă</w:t>
      </w:r>
      <w:r w:rsidR="00E82426" w:rsidRPr="005F2C23">
        <w:rPr>
          <w:rFonts w:ascii="Arial" w:eastAsia="Times New Roman" w:hAnsi="Arial" w:cs="Arial"/>
          <w:bCs/>
          <w:lang w:eastAsia="ro-RO"/>
        </w:rPr>
        <w:t>,</w:t>
      </w:r>
      <w:r w:rsidRPr="005F2C23">
        <w:rPr>
          <w:rFonts w:ascii="Arial" w:eastAsia="Times New Roman" w:hAnsi="Arial" w:cs="Arial"/>
          <w:bCs/>
          <w:lang w:eastAsia="ro-RO"/>
        </w:rPr>
        <w:t xml:space="preserve"> pe durata </w:t>
      </w:r>
      <w:r w:rsidRPr="005F2C23">
        <w:rPr>
          <w:rFonts w:ascii="Arial" w:eastAsia="Times New Roman" w:hAnsi="Arial" w:cs="Arial"/>
          <w:bCs/>
          <w:color w:val="000000" w:themeColor="text1"/>
          <w:lang w:eastAsia="ro-RO"/>
        </w:rPr>
        <w:t>determinat</w:t>
      </w:r>
      <w:r w:rsidR="00E14FFE">
        <w:rPr>
          <w:rFonts w:ascii="Arial" w:eastAsia="Times New Roman" w:hAnsi="Arial" w:cs="Arial"/>
          <w:bCs/>
          <w:color w:val="000000" w:themeColor="text1"/>
          <w:lang w:eastAsia="ro-RO"/>
        </w:rPr>
        <w:t>ă</w:t>
      </w:r>
      <w:r w:rsidRPr="005F2C23">
        <w:rPr>
          <w:rFonts w:ascii="Arial" w:eastAsia="Times New Roman" w:hAnsi="Arial" w:cs="Arial"/>
          <w:bCs/>
          <w:color w:val="000000" w:themeColor="text1"/>
          <w:lang w:eastAsia="ro-RO"/>
        </w:rPr>
        <w:t>,</w:t>
      </w:r>
      <w:r w:rsidR="0076762E">
        <w:rPr>
          <w:rFonts w:ascii="Arial" w:eastAsia="Times New Roman" w:hAnsi="Arial" w:cs="Arial"/>
          <w:bCs/>
          <w:color w:val="000000" w:themeColor="text1"/>
          <w:lang w:eastAsia="ro-RO"/>
        </w:rPr>
        <w:t xml:space="preserve"> respectiv </w:t>
      </w:r>
      <w:r w:rsidR="0076762E" w:rsidRPr="002B34BF">
        <w:rPr>
          <w:rFonts w:ascii="Arial" w:eastAsia="Times New Roman" w:hAnsi="Arial" w:cs="Arial"/>
          <w:bCs/>
          <w:lang w:eastAsia="ro-RO"/>
        </w:rPr>
        <w:t xml:space="preserve">pe durata </w:t>
      </w:r>
      <w:r w:rsidR="0076762E" w:rsidRPr="002B34BF">
        <w:rPr>
          <w:rFonts w:ascii="Arial" w:hAnsi="Arial" w:cs="Arial"/>
        </w:rPr>
        <w:t>implementării proiectului „Furnizare de servicii integrate în comunitățile rurale - facilitarea accesului persoanelor vulnerabile la servicii de bază eficiente și de calitate" Cod PIDS/586/PO4/339395, in conformitate cu Ghidul orientativ de recrutare si angajare a membrilor echipei comunitare integrate de către unitățile administrativ-teritoriale selectate</w:t>
      </w:r>
      <w:r w:rsidR="0076762E" w:rsidRPr="002B34BF">
        <w:rPr>
          <w:rFonts w:ascii="Arial" w:eastAsia="Times New Roman" w:hAnsi="Arial" w:cs="Arial"/>
          <w:bCs/>
          <w:color w:val="000000"/>
          <w:lang w:eastAsia="ro-RO"/>
        </w:rPr>
        <w:t>,</w:t>
      </w:r>
      <w:r w:rsidR="0076762E" w:rsidRPr="002B34BF">
        <w:rPr>
          <w:rFonts w:ascii="Arial" w:eastAsia="Times New Roman" w:hAnsi="Arial" w:cs="Arial"/>
          <w:bCs/>
          <w:lang w:eastAsia="ro-RO"/>
        </w:rPr>
        <w:t xml:space="preserve"> după cum urmează: </w:t>
      </w:r>
    </w:p>
    <w:p w14:paraId="4E55A066" w14:textId="77777777" w:rsidR="00AD75F7" w:rsidRPr="005F2C23" w:rsidRDefault="00AD75F7" w:rsidP="00FD2270">
      <w:pPr>
        <w:spacing w:after="0" w:line="240" w:lineRule="auto"/>
        <w:ind w:firstLine="708"/>
        <w:jc w:val="both"/>
        <w:rPr>
          <w:rFonts w:ascii="Arial" w:eastAsia="Calibri" w:hAnsi="Arial" w:cs="Arial"/>
          <w:b/>
        </w:rPr>
      </w:pPr>
    </w:p>
    <w:p w14:paraId="45F7534E" w14:textId="77777777" w:rsidR="00AD75F7" w:rsidRPr="00FB1DA7" w:rsidRDefault="00AD75F7" w:rsidP="00FD2270">
      <w:pPr>
        <w:numPr>
          <w:ilvl w:val="0"/>
          <w:numId w:val="1"/>
        </w:numPr>
        <w:spacing w:after="0" w:line="240" w:lineRule="auto"/>
        <w:ind w:left="-142" w:right="108" w:firstLine="426"/>
        <w:jc w:val="center"/>
        <w:rPr>
          <w:rFonts w:ascii="Arial" w:eastAsia="Calibri" w:hAnsi="Arial" w:cs="Arial"/>
          <w:b/>
        </w:rPr>
      </w:pPr>
      <w:r w:rsidRPr="00FB1DA7">
        <w:rPr>
          <w:rFonts w:ascii="Arial" w:eastAsia="Calibri" w:hAnsi="Arial" w:cs="Arial"/>
          <w:b/>
          <w:u w:val="single"/>
        </w:rPr>
        <w:t>DENUMIREA POSTULUI</w:t>
      </w:r>
    </w:p>
    <w:p w14:paraId="3C43A08B" w14:textId="77777777" w:rsidR="00AD75F7" w:rsidRPr="00FB1DA7" w:rsidRDefault="00AD75F7" w:rsidP="00FD2270">
      <w:pPr>
        <w:spacing w:after="0" w:line="240" w:lineRule="auto"/>
        <w:ind w:right="108" w:firstLine="284"/>
        <w:jc w:val="both"/>
        <w:rPr>
          <w:rFonts w:ascii="Arial" w:eastAsia="Calibri" w:hAnsi="Arial" w:cs="Arial"/>
          <w:b/>
        </w:rPr>
      </w:pPr>
      <w:r w:rsidRPr="00FB1DA7">
        <w:rPr>
          <w:rFonts w:ascii="Arial" w:eastAsia="Calibri" w:hAnsi="Arial" w:cs="Arial"/>
          <w:b/>
        </w:rPr>
        <w:tab/>
      </w:r>
    </w:p>
    <w:p w14:paraId="0972B9BC" w14:textId="0F88F6EE" w:rsidR="00AD75F7" w:rsidRPr="00FB1DA7" w:rsidRDefault="00AD75F7" w:rsidP="00FD2270">
      <w:pPr>
        <w:pStyle w:val="Default"/>
        <w:jc w:val="both"/>
        <w:rPr>
          <w:rFonts w:ascii="Arial" w:hAnsi="Arial" w:cs="Arial"/>
          <w:sz w:val="22"/>
          <w:szCs w:val="22"/>
        </w:rPr>
      </w:pPr>
      <w:r w:rsidRPr="00FB1DA7">
        <w:rPr>
          <w:rFonts w:ascii="Arial" w:eastAsia="Calibri" w:hAnsi="Arial" w:cs="Arial"/>
          <w:b/>
          <w:sz w:val="22"/>
          <w:szCs w:val="22"/>
        </w:rPr>
        <w:tab/>
        <w:t>Denumirea postului:</w:t>
      </w:r>
      <w:r w:rsidRPr="00FB1DA7">
        <w:rPr>
          <w:rFonts w:ascii="Arial" w:eastAsia="Calibri" w:hAnsi="Arial" w:cs="Arial"/>
          <w:sz w:val="22"/>
          <w:szCs w:val="22"/>
        </w:rPr>
        <w:t xml:space="preserve"> Consilier </w:t>
      </w:r>
      <w:r w:rsidR="00F04C3D" w:rsidRPr="00FB1DA7">
        <w:rPr>
          <w:rFonts w:ascii="Arial" w:eastAsia="Calibri" w:hAnsi="Arial" w:cs="Arial"/>
          <w:sz w:val="22"/>
          <w:szCs w:val="22"/>
        </w:rPr>
        <w:t>ș</w:t>
      </w:r>
      <w:r w:rsidRPr="00FB1DA7">
        <w:rPr>
          <w:rFonts w:ascii="Arial" w:eastAsia="Calibri" w:hAnsi="Arial" w:cs="Arial"/>
          <w:sz w:val="22"/>
          <w:szCs w:val="22"/>
        </w:rPr>
        <w:t xml:space="preserve">colar, </w:t>
      </w:r>
      <w:r w:rsidRPr="00FB1DA7">
        <w:rPr>
          <w:rFonts w:ascii="Arial" w:hAnsi="Arial" w:cs="Arial"/>
          <w:sz w:val="22"/>
          <w:szCs w:val="22"/>
        </w:rPr>
        <w:t>Cod COR: 235903</w:t>
      </w:r>
      <w:r w:rsidR="001035DC" w:rsidRPr="00FB1DA7">
        <w:rPr>
          <w:rFonts w:ascii="Arial" w:hAnsi="Arial" w:cs="Arial"/>
          <w:sz w:val="22"/>
          <w:szCs w:val="22"/>
        </w:rPr>
        <w:t>;</w:t>
      </w:r>
    </w:p>
    <w:p w14:paraId="114C0E7B" w14:textId="66854598" w:rsidR="00AD75F7" w:rsidRPr="00FB1DA7" w:rsidRDefault="00AD75F7" w:rsidP="00FD2270">
      <w:pPr>
        <w:pStyle w:val="Default"/>
        <w:jc w:val="both"/>
        <w:rPr>
          <w:rFonts w:ascii="Arial" w:hAnsi="Arial" w:cs="Arial"/>
          <w:sz w:val="22"/>
          <w:szCs w:val="22"/>
        </w:rPr>
      </w:pPr>
      <w:r w:rsidRPr="00FB1DA7">
        <w:rPr>
          <w:rFonts w:ascii="Arial" w:eastAsia="Calibri" w:hAnsi="Arial" w:cs="Arial"/>
          <w:b/>
          <w:sz w:val="22"/>
          <w:szCs w:val="22"/>
        </w:rPr>
        <w:t xml:space="preserve">       </w:t>
      </w:r>
      <w:r w:rsidRPr="00FB1DA7">
        <w:rPr>
          <w:rFonts w:ascii="Arial" w:eastAsia="Calibri" w:hAnsi="Arial" w:cs="Arial"/>
          <w:b/>
          <w:sz w:val="22"/>
          <w:szCs w:val="22"/>
        </w:rPr>
        <w:tab/>
        <w:t>Nivel studii:</w:t>
      </w:r>
      <w:r w:rsidRPr="00FB1DA7">
        <w:rPr>
          <w:rFonts w:ascii="Arial" w:eastAsia="Calibri" w:hAnsi="Arial" w:cs="Arial"/>
          <w:sz w:val="22"/>
          <w:szCs w:val="22"/>
        </w:rPr>
        <w:t xml:space="preserve"> </w:t>
      </w:r>
      <w:r w:rsidRPr="00FB1DA7">
        <w:rPr>
          <w:rFonts w:ascii="Arial" w:hAnsi="Arial" w:cs="Arial"/>
          <w:sz w:val="22"/>
          <w:szCs w:val="22"/>
        </w:rPr>
        <w:t>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r w:rsidR="001035DC" w:rsidRPr="00FB1DA7">
        <w:rPr>
          <w:rFonts w:ascii="Arial" w:hAnsi="Arial" w:cs="Arial"/>
          <w:sz w:val="22"/>
          <w:szCs w:val="22"/>
        </w:rPr>
        <w:t>;</w:t>
      </w:r>
    </w:p>
    <w:p w14:paraId="2DD44C77" w14:textId="21467AEC" w:rsidR="00AD75F7" w:rsidRPr="00FB1DA7" w:rsidRDefault="00AD75F7" w:rsidP="00FD2270">
      <w:pPr>
        <w:spacing w:after="0" w:line="240" w:lineRule="auto"/>
        <w:ind w:firstLine="708"/>
        <w:jc w:val="both"/>
        <w:rPr>
          <w:rFonts w:ascii="Arial" w:eastAsia="Calibri" w:hAnsi="Arial" w:cs="Arial"/>
          <w:lang w:val="pt-BR"/>
        </w:rPr>
      </w:pPr>
      <w:r w:rsidRPr="00FB1DA7">
        <w:rPr>
          <w:rFonts w:ascii="Arial" w:eastAsia="Calibri" w:hAnsi="Arial" w:cs="Arial"/>
          <w:b/>
        </w:rPr>
        <w:t>Structura:</w:t>
      </w:r>
      <w:r w:rsidRPr="00FB1DA7">
        <w:rPr>
          <w:rFonts w:ascii="Arial" w:eastAsia="Calibri" w:hAnsi="Arial" w:cs="Arial"/>
        </w:rPr>
        <w:t xml:space="preserve"> </w:t>
      </w:r>
      <w:r w:rsidR="001035DC" w:rsidRPr="00FB1DA7">
        <w:rPr>
          <w:rFonts w:ascii="Arial" w:eastAsia="Calibri" w:hAnsi="Arial" w:cs="Arial"/>
        </w:rPr>
        <w:t xml:space="preserve">În cadrul Proiectului </w:t>
      </w:r>
      <w:r w:rsidR="001035DC" w:rsidRPr="00FB1DA7">
        <w:rPr>
          <w:rFonts w:ascii="Arial" w:eastAsia="Calibri" w:hAnsi="Arial" w:cs="Arial"/>
          <w:kern w:val="2"/>
          <w14:ligatures w14:val="standardContextual"/>
        </w:rPr>
        <w:t xml:space="preserve">„Furnizare de servicii integrate în comunitățile rurale - facilitarea accesului persoanelor vulnerabile la servicii de bază eficiente și de calitate" Cod PIDS/586/PO4/339395, in conformitate cu Ghidul orientativ de recrutare si angajare a membrilor echipei comunitare integrate din cadrul </w:t>
      </w:r>
      <w:r w:rsidRPr="00FB1DA7">
        <w:rPr>
          <w:rFonts w:ascii="Arial" w:eastAsia="Calibri" w:hAnsi="Arial" w:cs="Arial"/>
          <w:lang w:val="pt-BR"/>
        </w:rPr>
        <w:t>Prim</w:t>
      </w:r>
      <w:r w:rsidR="001035DC" w:rsidRPr="00FB1DA7">
        <w:rPr>
          <w:rFonts w:ascii="Arial" w:eastAsia="Calibri" w:hAnsi="Arial" w:cs="Arial"/>
          <w:lang w:val="pt-BR"/>
        </w:rPr>
        <w:t xml:space="preserve">ăriei </w:t>
      </w:r>
      <w:r w:rsidRPr="00FB1DA7">
        <w:rPr>
          <w:rFonts w:ascii="Arial" w:eastAsia="Calibri" w:hAnsi="Arial" w:cs="Arial"/>
          <w:lang w:val="pt-BR"/>
        </w:rPr>
        <w:t xml:space="preserve">comunei </w:t>
      </w:r>
      <w:r w:rsidR="001035DC" w:rsidRPr="00FB1DA7">
        <w:rPr>
          <w:rFonts w:ascii="Arial" w:eastAsia="Calibri" w:hAnsi="Arial" w:cs="Arial"/>
          <w:lang w:val="pt-BR"/>
        </w:rPr>
        <w:t>Vișina</w:t>
      </w:r>
      <w:r w:rsidRPr="00FB1DA7">
        <w:rPr>
          <w:rFonts w:ascii="Arial" w:eastAsia="Calibri" w:hAnsi="Arial" w:cs="Arial"/>
          <w:lang w:val="pt-BR"/>
        </w:rPr>
        <w:t>, judetul Olt</w:t>
      </w:r>
      <w:r w:rsidR="001035DC" w:rsidRPr="00FB1DA7">
        <w:rPr>
          <w:rFonts w:ascii="Arial" w:eastAsia="Calibri" w:hAnsi="Arial" w:cs="Arial"/>
          <w:lang w:val="pt-BR"/>
        </w:rPr>
        <w:t>;</w:t>
      </w:r>
    </w:p>
    <w:p w14:paraId="44864B85" w14:textId="77777777" w:rsidR="00AD75F7" w:rsidRPr="00FB1DA7" w:rsidRDefault="00AD75F7" w:rsidP="00FD2270">
      <w:pPr>
        <w:spacing w:after="0" w:line="240" w:lineRule="auto"/>
        <w:ind w:right="110" w:firstLine="284"/>
        <w:jc w:val="both"/>
        <w:rPr>
          <w:rFonts w:ascii="Arial" w:eastAsia="Calibri" w:hAnsi="Arial" w:cs="Arial"/>
        </w:rPr>
      </w:pPr>
      <w:r w:rsidRPr="00FB1DA7">
        <w:rPr>
          <w:rFonts w:ascii="Arial" w:eastAsia="Calibri" w:hAnsi="Arial" w:cs="Arial"/>
          <w:b/>
          <w:bCs/>
          <w:color w:val="000000"/>
        </w:rPr>
        <w:tab/>
        <w:t xml:space="preserve">Durata </w:t>
      </w:r>
      <w:r w:rsidRPr="00FB1DA7">
        <w:rPr>
          <w:rFonts w:ascii="Arial" w:eastAsia="Calibri" w:hAnsi="Arial" w:cs="Arial"/>
          <w:b/>
          <w:color w:val="000000"/>
        </w:rPr>
        <w:t xml:space="preserve">normală </w:t>
      </w:r>
      <w:r w:rsidRPr="00FB1DA7">
        <w:rPr>
          <w:rFonts w:ascii="Arial" w:eastAsia="Calibri" w:hAnsi="Arial" w:cs="Arial"/>
          <w:b/>
          <w:color w:val="000000"/>
          <w:lang w:val="pt-BR"/>
        </w:rPr>
        <w:t>a timpului de muncă:</w:t>
      </w:r>
      <w:r w:rsidRPr="00FB1DA7">
        <w:rPr>
          <w:rFonts w:ascii="Arial" w:eastAsia="Calibri" w:hAnsi="Arial" w:cs="Arial"/>
        </w:rPr>
        <w:t xml:space="preserve"> 4 ore pe zi, 20 de ore pe săptămână. </w:t>
      </w:r>
    </w:p>
    <w:p w14:paraId="6F0C026F" w14:textId="77777777" w:rsidR="00AD75F7" w:rsidRPr="00FB1DA7" w:rsidRDefault="00AD75F7" w:rsidP="00FD2270">
      <w:pPr>
        <w:spacing w:after="0" w:line="240" w:lineRule="auto"/>
        <w:ind w:firstLine="708"/>
        <w:jc w:val="both"/>
        <w:rPr>
          <w:rFonts w:ascii="Arial" w:eastAsia="Calibri" w:hAnsi="Arial" w:cs="Arial"/>
          <w:b/>
          <w:lang w:val="pt-BR"/>
        </w:rPr>
      </w:pPr>
    </w:p>
    <w:p w14:paraId="3AC6435A" w14:textId="77777777" w:rsidR="00AD75F7" w:rsidRPr="00FB1DA7" w:rsidRDefault="00AD75F7" w:rsidP="00FD2270">
      <w:pPr>
        <w:numPr>
          <w:ilvl w:val="0"/>
          <w:numId w:val="1"/>
        </w:numPr>
        <w:spacing w:after="0" w:line="240" w:lineRule="auto"/>
        <w:jc w:val="center"/>
        <w:rPr>
          <w:rFonts w:ascii="Arial" w:eastAsia="Calibri" w:hAnsi="Arial" w:cs="Arial"/>
          <w:b/>
          <w:u w:val="single"/>
          <w:lang w:val="en-US"/>
        </w:rPr>
      </w:pPr>
      <w:r w:rsidRPr="00FB1DA7">
        <w:rPr>
          <w:rFonts w:ascii="Arial" w:eastAsia="Calibri" w:hAnsi="Arial" w:cs="Arial"/>
          <w:b/>
          <w:u w:val="single"/>
          <w:lang w:val="en-US"/>
        </w:rPr>
        <w:t>PROBE DE CONCURS</w:t>
      </w:r>
    </w:p>
    <w:p w14:paraId="6312A43E" w14:textId="77777777" w:rsidR="00AD75F7" w:rsidRPr="00FB1DA7" w:rsidRDefault="00AD75F7" w:rsidP="00FD2270">
      <w:pPr>
        <w:spacing w:after="0" w:line="240" w:lineRule="auto"/>
        <w:ind w:left="709" w:firstLine="416"/>
        <w:jc w:val="both"/>
        <w:rPr>
          <w:rFonts w:ascii="Arial" w:eastAsia="Calibri" w:hAnsi="Arial" w:cs="Arial"/>
          <w:b/>
          <w:u w:val="single"/>
          <w:lang w:val="en-US"/>
        </w:rPr>
      </w:pPr>
    </w:p>
    <w:p w14:paraId="7E5BE497" w14:textId="4C6A7C7D" w:rsidR="001035DC" w:rsidRPr="00FB1DA7" w:rsidRDefault="001035DC" w:rsidP="00FD2270">
      <w:pPr>
        <w:numPr>
          <w:ilvl w:val="0"/>
          <w:numId w:val="9"/>
        </w:numPr>
        <w:spacing w:after="0" w:line="240" w:lineRule="auto"/>
        <w:ind w:left="426"/>
        <w:jc w:val="both"/>
        <w:rPr>
          <w:rFonts w:ascii="Arial" w:eastAsia="Times New Roman" w:hAnsi="Arial" w:cs="Arial"/>
          <w:b/>
          <w:bCs/>
        </w:rPr>
      </w:pPr>
      <w:r w:rsidRPr="004E3555">
        <w:rPr>
          <w:rFonts w:ascii="Arial" w:eastAsia="Aptos" w:hAnsi="Arial" w:cs="Arial"/>
          <w:b/>
          <w:bCs/>
          <w:color w:val="000000"/>
          <w:lang w:val="pt-BR"/>
        </w:rPr>
        <w:t>Selecţia dosarelor de înscriere</w:t>
      </w:r>
      <w:r w:rsidR="004E3555" w:rsidRPr="004E3555">
        <w:rPr>
          <w:rFonts w:ascii="Arial" w:eastAsia="Aptos" w:hAnsi="Arial" w:cs="Arial"/>
          <w:b/>
          <w:bCs/>
          <w:color w:val="000000"/>
          <w:lang w:val="pt-BR"/>
        </w:rPr>
        <w:t xml:space="preserve"> l</w:t>
      </w:r>
      <w:r w:rsidR="004E3555">
        <w:rPr>
          <w:rFonts w:ascii="Arial" w:eastAsia="Aptos" w:hAnsi="Arial" w:cs="Arial"/>
          <w:b/>
          <w:bCs/>
          <w:color w:val="000000"/>
          <w:lang w:val="pt-BR"/>
        </w:rPr>
        <w:t>a concurs</w:t>
      </w:r>
    </w:p>
    <w:p w14:paraId="265D822C" w14:textId="77777777" w:rsidR="001035DC" w:rsidRPr="00FB1DA7" w:rsidRDefault="001035DC" w:rsidP="00FD2270">
      <w:pPr>
        <w:numPr>
          <w:ilvl w:val="0"/>
          <w:numId w:val="9"/>
        </w:numPr>
        <w:spacing w:after="0" w:line="240" w:lineRule="auto"/>
        <w:ind w:left="426"/>
        <w:jc w:val="both"/>
        <w:rPr>
          <w:rFonts w:ascii="Arial" w:eastAsia="Times New Roman" w:hAnsi="Arial" w:cs="Arial"/>
          <w:b/>
        </w:rPr>
      </w:pPr>
      <w:r w:rsidRPr="00FB1DA7">
        <w:rPr>
          <w:rFonts w:ascii="Arial" w:eastAsia="Times New Roman" w:hAnsi="Arial" w:cs="Arial"/>
          <w:b/>
        </w:rPr>
        <w:t>Proba scrisă</w:t>
      </w:r>
    </w:p>
    <w:p w14:paraId="6C579BA3" w14:textId="77777777" w:rsidR="001035DC" w:rsidRPr="00FB1DA7" w:rsidRDefault="001035DC" w:rsidP="00FD2270">
      <w:pPr>
        <w:numPr>
          <w:ilvl w:val="0"/>
          <w:numId w:val="9"/>
        </w:numPr>
        <w:spacing w:after="0" w:line="240" w:lineRule="auto"/>
        <w:ind w:left="426"/>
        <w:jc w:val="both"/>
        <w:rPr>
          <w:rFonts w:ascii="Arial" w:eastAsia="Times New Roman" w:hAnsi="Arial" w:cs="Arial"/>
          <w:b/>
        </w:rPr>
      </w:pPr>
      <w:r w:rsidRPr="00FB1DA7">
        <w:rPr>
          <w:rFonts w:ascii="Arial" w:eastAsia="Times New Roman" w:hAnsi="Arial" w:cs="Arial"/>
          <w:b/>
        </w:rPr>
        <w:t>Interviul</w:t>
      </w:r>
    </w:p>
    <w:p w14:paraId="3811CE22" w14:textId="77777777" w:rsidR="00AD75F7" w:rsidRPr="00FB1DA7" w:rsidRDefault="00AD75F7" w:rsidP="00FD2270">
      <w:pPr>
        <w:spacing w:after="0" w:line="240" w:lineRule="auto"/>
        <w:ind w:left="567" w:firstLine="142"/>
        <w:jc w:val="both"/>
        <w:rPr>
          <w:rFonts w:ascii="Arial" w:eastAsia="Calibri" w:hAnsi="Arial" w:cs="Arial"/>
          <w:bCs/>
          <w:lang w:val="en-US"/>
        </w:rPr>
      </w:pPr>
    </w:p>
    <w:p w14:paraId="18B82FCC" w14:textId="77777777" w:rsidR="00FD2270" w:rsidRPr="00FB1DA7" w:rsidRDefault="00AD75F7" w:rsidP="00FD2270">
      <w:pPr>
        <w:spacing w:after="0" w:line="240" w:lineRule="auto"/>
        <w:ind w:left="567" w:firstLine="142"/>
        <w:jc w:val="center"/>
        <w:rPr>
          <w:rFonts w:ascii="Arial" w:eastAsia="Calibri" w:hAnsi="Arial" w:cs="Arial"/>
          <w:b/>
          <w:u w:val="single"/>
          <w:lang w:val="pt-BR"/>
        </w:rPr>
      </w:pPr>
      <w:r w:rsidRPr="00FB1DA7">
        <w:rPr>
          <w:rFonts w:ascii="Arial" w:eastAsia="Calibri" w:hAnsi="Arial" w:cs="Arial"/>
          <w:b/>
          <w:lang w:val="pt-BR"/>
        </w:rPr>
        <w:t>C.</w:t>
      </w:r>
      <w:r w:rsidRPr="00FB1DA7">
        <w:rPr>
          <w:rFonts w:ascii="Arial" w:eastAsia="Calibri" w:hAnsi="Arial" w:cs="Arial"/>
          <w:bCs/>
          <w:lang w:val="pt-BR"/>
        </w:rPr>
        <w:t xml:space="preserve"> </w:t>
      </w:r>
      <w:r w:rsidRPr="00FB1DA7">
        <w:rPr>
          <w:rFonts w:ascii="Arial" w:eastAsia="Calibri" w:hAnsi="Arial" w:cs="Arial"/>
          <w:b/>
          <w:u w:val="single"/>
          <w:lang w:val="pt-BR"/>
        </w:rPr>
        <w:t xml:space="preserve">DOCUMENTELE SOLICITATE CANDIDATILOR PENTRU </w:t>
      </w:r>
    </w:p>
    <w:p w14:paraId="1E1DC8CB" w14:textId="47581205" w:rsidR="00AD75F7" w:rsidRPr="00FB1DA7" w:rsidRDefault="00AD75F7" w:rsidP="00FD2270">
      <w:pPr>
        <w:spacing w:after="0" w:line="240" w:lineRule="auto"/>
        <w:ind w:left="567" w:firstLine="142"/>
        <w:jc w:val="center"/>
        <w:rPr>
          <w:rFonts w:ascii="Arial" w:eastAsia="Calibri" w:hAnsi="Arial" w:cs="Arial"/>
          <w:b/>
          <w:u w:val="single"/>
          <w:lang w:val="pt-BR"/>
        </w:rPr>
      </w:pPr>
      <w:r w:rsidRPr="00FB1DA7">
        <w:rPr>
          <w:rFonts w:ascii="Arial" w:eastAsia="Calibri" w:hAnsi="Arial" w:cs="Arial"/>
          <w:b/>
          <w:u w:val="single"/>
          <w:lang w:val="pt-BR"/>
        </w:rPr>
        <w:t>INTOCMIREA DOSARULUI DE CONCURS</w:t>
      </w:r>
    </w:p>
    <w:p w14:paraId="77ACD06F" w14:textId="77777777" w:rsidR="00AD75F7" w:rsidRPr="00FB1DA7" w:rsidRDefault="00AD75F7" w:rsidP="00FD2270">
      <w:pPr>
        <w:spacing w:after="0" w:line="240" w:lineRule="auto"/>
        <w:ind w:firstLine="709"/>
        <w:jc w:val="both"/>
        <w:rPr>
          <w:rFonts w:ascii="Arial" w:eastAsia="Calibri" w:hAnsi="Arial" w:cs="Arial"/>
          <w:bCs/>
          <w:lang w:val="pt-BR"/>
        </w:rPr>
      </w:pPr>
    </w:p>
    <w:p w14:paraId="3BC53779" w14:textId="5CFEE5A2" w:rsidR="00AD75F7" w:rsidRPr="00087EBC" w:rsidRDefault="00AD75F7" w:rsidP="00FD2270">
      <w:pPr>
        <w:spacing w:after="0" w:line="240" w:lineRule="auto"/>
        <w:ind w:firstLine="709"/>
        <w:jc w:val="both"/>
        <w:rPr>
          <w:rFonts w:ascii="Arial" w:eastAsia="Calibri" w:hAnsi="Arial" w:cs="Arial"/>
          <w:bCs/>
          <w:sz w:val="24"/>
          <w:szCs w:val="24"/>
          <w:lang w:val="pt-BR"/>
        </w:rPr>
      </w:pPr>
      <w:r w:rsidRPr="00087EBC">
        <w:rPr>
          <w:rFonts w:ascii="Arial" w:eastAsia="Calibri" w:hAnsi="Arial" w:cs="Arial"/>
          <w:bCs/>
          <w:sz w:val="24"/>
          <w:szCs w:val="24"/>
          <w:lang w:val="pt-BR"/>
        </w:rPr>
        <w:t xml:space="preserve">Pentru </w:t>
      </w:r>
      <w:r w:rsidR="00E14FFE">
        <w:rPr>
          <w:rFonts w:ascii="Arial" w:eastAsia="Calibri" w:hAnsi="Arial" w:cs="Arial"/>
          <w:bCs/>
          <w:sz w:val="24"/>
          <w:szCs w:val="24"/>
          <w:lang w:val="pt-BR"/>
        </w:rPr>
        <w:t>î</w:t>
      </w:r>
      <w:r w:rsidRPr="00087EBC">
        <w:rPr>
          <w:rFonts w:ascii="Arial" w:eastAsia="Calibri" w:hAnsi="Arial" w:cs="Arial"/>
          <w:bCs/>
          <w:sz w:val="24"/>
          <w:szCs w:val="24"/>
          <w:lang w:val="pt-BR"/>
        </w:rPr>
        <w:t>nscrierea la concurs candidatii vor prezenta un dosar care va contine urmatoarele documente:</w:t>
      </w:r>
    </w:p>
    <w:p w14:paraId="17EDEE42" w14:textId="131A9F82"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p>
    <w:p w14:paraId="1DDA1087" w14:textId="54BC8DCF"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formularul de înscriere la concurs care con</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ine și declarația de consimțământ privind prelucrarea datelor cu caracter personal; </w:t>
      </w:r>
    </w:p>
    <w:p w14:paraId="51B8C782" w14:textId="5C511A02"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copia actului de identitate sau orice alt document care atestă identitatea, potrivit legii, după caz (semnată de candidat); </w:t>
      </w:r>
    </w:p>
    <w:p w14:paraId="38CAB678" w14:textId="24A361E4"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copia certificatului de căsătorie sau a altui document prin care s-a realizat schimbarea de nume, după caz; </w:t>
      </w:r>
    </w:p>
    <w:p w14:paraId="53C6F72E" w14:textId="37697249"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copiile documentelor care atestă nivelul studiilor şi ale altor acte care atestă efectuarea unor specializări; </w:t>
      </w:r>
    </w:p>
    <w:p w14:paraId="13057488" w14:textId="630BA677"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 </w:t>
      </w:r>
    </w:p>
    <w:p w14:paraId="5354508F" w14:textId="3B8645D7"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Curriculum Vitae, model comun european; </w:t>
      </w:r>
    </w:p>
    <w:p w14:paraId="64A35EE8" w14:textId="02AD1883"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cazier judiciar; </w:t>
      </w:r>
    </w:p>
    <w:p w14:paraId="6A7CC5C4" w14:textId="1E6DDDC7" w:rsidR="00AD75F7"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adeverin</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w:t>
      </w:r>
      <w:r w:rsidRPr="00087EBC">
        <w:rPr>
          <w:rFonts w:ascii="Arial" w:eastAsia="Times New Roman" w:hAnsi="Arial" w:cs="Arial"/>
          <w:sz w:val="24"/>
          <w:szCs w:val="24"/>
          <w:lang w:eastAsia="ro-RO"/>
        </w:rPr>
        <w:lastRenderedPageBreak/>
        <w:t xml:space="preserve">numărul, data, numele emitentului și calitatea acestuia, în formatul standard stabilit de Ministerul Sănătății. </w:t>
      </w:r>
    </w:p>
    <w:p w14:paraId="4FBBE816" w14:textId="5474DE94" w:rsidR="00AD75F7" w:rsidRPr="00087EBC" w:rsidRDefault="00AD75F7" w:rsidP="00FD2270">
      <w:pPr>
        <w:numPr>
          <w:ilvl w:val="0"/>
          <w:numId w:val="10"/>
        </w:numPr>
        <w:spacing w:after="0" w:line="240" w:lineRule="auto"/>
        <w:ind w:firstLine="426"/>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certificatul de integritate comportamentală din care să reiasă că nu s-au comis infracţiuni prevăzute la art.1 alin.(2) din Legea nr.118/2019 privind Registrul na</w:t>
      </w:r>
      <w:r w:rsidR="00FD2270" w:rsidRPr="00087EBC">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ional automatizat cu privire la persoanele care au comis infracţiuni sexuale, de exploatare a unor persoane sau asupra minorilor, precum şi pentru completarea Legii nr.76/2008 privind organizarea </w:t>
      </w:r>
      <w:proofErr w:type="spellStart"/>
      <w:r w:rsidRPr="00087EBC">
        <w:rPr>
          <w:rFonts w:ascii="Arial" w:eastAsia="Times New Roman" w:hAnsi="Arial" w:cs="Arial"/>
          <w:sz w:val="24"/>
          <w:szCs w:val="24"/>
          <w:lang w:eastAsia="ro-RO"/>
        </w:rPr>
        <w:t>şi</w:t>
      </w:r>
      <w:proofErr w:type="spellEnd"/>
      <w:r w:rsidRPr="00087EBC">
        <w:rPr>
          <w:rFonts w:ascii="Arial" w:eastAsia="Times New Roman" w:hAnsi="Arial" w:cs="Arial"/>
          <w:sz w:val="24"/>
          <w:szCs w:val="24"/>
          <w:lang w:eastAsia="ro-RO"/>
        </w:rPr>
        <w:t xml:space="preserve"> func</w:t>
      </w:r>
      <w:r w:rsidR="0003726F">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ionarea Sistemului </w:t>
      </w:r>
      <w:proofErr w:type="spellStart"/>
      <w:r w:rsidRPr="00087EBC">
        <w:rPr>
          <w:rFonts w:ascii="Arial" w:eastAsia="Times New Roman" w:hAnsi="Arial" w:cs="Arial"/>
          <w:sz w:val="24"/>
          <w:szCs w:val="24"/>
          <w:lang w:eastAsia="ro-RO"/>
        </w:rPr>
        <w:t>Naţional</w:t>
      </w:r>
      <w:proofErr w:type="spellEnd"/>
      <w:r w:rsidRPr="00087EBC">
        <w:rPr>
          <w:rFonts w:ascii="Arial" w:eastAsia="Times New Roman" w:hAnsi="Arial" w:cs="Arial"/>
          <w:sz w:val="24"/>
          <w:szCs w:val="24"/>
          <w:lang w:eastAsia="ro-RO"/>
        </w:rPr>
        <w:t xml:space="preserve"> de Date Genetice </w:t>
      </w:r>
    </w:p>
    <w:p w14:paraId="76C385CE" w14:textId="63C68285"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r w:rsidRPr="00087EBC">
        <w:rPr>
          <w:rFonts w:ascii="Arial" w:eastAsia="Times New Roman" w:hAnsi="Arial" w:cs="Arial"/>
          <w:sz w:val="24"/>
          <w:szCs w:val="24"/>
          <w:lang w:eastAsia="ro-RO"/>
        </w:rPr>
        <w:tab/>
        <w:t xml:space="preserve">◊  Modelul orientativ al </w:t>
      </w:r>
      <w:proofErr w:type="spellStart"/>
      <w:r w:rsidRPr="00087EBC">
        <w:rPr>
          <w:rFonts w:ascii="Arial" w:eastAsia="Times New Roman" w:hAnsi="Arial" w:cs="Arial"/>
          <w:sz w:val="24"/>
          <w:szCs w:val="24"/>
          <w:lang w:eastAsia="ro-RO"/>
        </w:rPr>
        <w:t>adeverintei</w:t>
      </w:r>
      <w:proofErr w:type="spellEnd"/>
      <w:r w:rsidRPr="00087EBC">
        <w:rPr>
          <w:rFonts w:ascii="Arial" w:eastAsia="Times New Roman" w:hAnsi="Arial" w:cs="Arial"/>
          <w:sz w:val="24"/>
          <w:szCs w:val="24"/>
          <w:lang w:eastAsia="ro-RO"/>
        </w:rPr>
        <w:t xml:space="preserve"> </w:t>
      </w:r>
      <w:proofErr w:type="spellStart"/>
      <w:r w:rsidRPr="00087EBC">
        <w:rPr>
          <w:rFonts w:ascii="Arial" w:eastAsia="Times New Roman" w:hAnsi="Arial" w:cs="Arial"/>
          <w:sz w:val="24"/>
          <w:szCs w:val="24"/>
          <w:lang w:eastAsia="ro-RO"/>
        </w:rPr>
        <w:t>mentionate</w:t>
      </w:r>
      <w:proofErr w:type="spellEnd"/>
      <w:r w:rsidRPr="00087EBC">
        <w:rPr>
          <w:rFonts w:ascii="Arial" w:eastAsia="Times New Roman" w:hAnsi="Arial" w:cs="Arial"/>
          <w:sz w:val="24"/>
          <w:szCs w:val="24"/>
          <w:lang w:eastAsia="ro-RO"/>
        </w:rPr>
        <w:t xml:space="preserve"> la </w:t>
      </w:r>
      <w:proofErr w:type="spellStart"/>
      <w:r w:rsidRPr="00087EBC">
        <w:rPr>
          <w:rFonts w:ascii="Arial" w:eastAsia="Times New Roman" w:hAnsi="Arial" w:cs="Arial"/>
          <w:sz w:val="24"/>
          <w:szCs w:val="24"/>
          <w:lang w:eastAsia="ro-RO"/>
        </w:rPr>
        <w:t>lit.e</w:t>
      </w:r>
      <w:proofErr w:type="spellEnd"/>
      <w:r w:rsidRPr="00087EBC">
        <w:rPr>
          <w:rFonts w:ascii="Arial" w:eastAsia="Times New Roman" w:hAnsi="Arial" w:cs="Arial"/>
          <w:sz w:val="24"/>
          <w:szCs w:val="24"/>
          <w:lang w:eastAsia="ro-RO"/>
        </w:rPr>
        <w:t>) este prev</w:t>
      </w:r>
      <w:r w:rsidR="0003726F">
        <w:rPr>
          <w:rFonts w:ascii="Arial" w:eastAsia="Times New Roman" w:hAnsi="Arial" w:cs="Arial"/>
          <w:sz w:val="24"/>
          <w:szCs w:val="24"/>
          <w:lang w:eastAsia="ro-RO"/>
        </w:rPr>
        <w:t>ă</w:t>
      </w:r>
      <w:r w:rsidRPr="00087EBC">
        <w:rPr>
          <w:rFonts w:ascii="Arial" w:eastAsia="Times New Roman" w:hAnsi="Arial" w:cs="Arial"/>
          <w:sz w:val="24"/>
          <w:szCs w:val="24"/>
          <w:lang w:eastAsia="ro-RO"/>
        </w:rPr>
        <w:t>zut in anexa nr.3 la H.G. nr.1336/2022;</w:t>
      </w:r>
    </w:p>
    <w:p w14:paraId="45F12CAB" w14:textId="44DF3DDD" w:rsidR="00AD75F7" w:rsidRPr="00087EBC" w:rsidRDefault="00AD75F7" w:rsidP="00FD2270">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ab/>
        <w:t>◊  Adeverin</w:t>
      </w:r>
      <w:r w:rsidR="00E14FFE">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a care atesta starea de </w:t>
      </w:r>
      <w:r w:rsidR="00E14FFE">
        <w:rPr>
          <w:rFonts w:ascii="Arial" w:eastAsia="Times New Roman" w:hAnsi="Arial" w:cs="Arial"/>
          <w:sz w:val="24"/>
          <w:szCs w:val="24"/>
          <w:lang w:eastAsia="ro-RO"/>
        </w:rPr>
        <w:t>să</w:t>
      </w:r>
      <w:r w:rsidRPr="00087EBC">
        <w:rPr>
          <w:rFonts w:ascii="Arial" w:eastAsia="Times New Roman" w:hAnsi="Arial" w:cs="Arial"/>
          <w:sz w:val="24"/>
          <w:szCs w:val="24"/>
          <w:lang w:eastAsia="ro-RO"/>
        </w:rPr>
        <w:t>n</w:t>
      </w:r>
      <w:r w:rsidR="00E14FFE">
        <w:rPr>
          <w:rFonts w:ascii="Arial" w:eastAsia="Times New Roman" w:hAnsi="Arial" w:cs="Arial"/>
          <w:sz w:val="24"/>
          <w:szCs w:val="24"/>
          <w:lang w:eastAsia="ro-RO"/>
        </w:rPr>
        <w:t>ă</w:t>
      </w:r>
      <w:r w:rsidRPr="00087EBC">
        <w:rPr>
          <w:rFonts w:ascii="Arial" w:eastAsia="Times New Roman" w:hAnsi="Arial" w:cs="Arial"/>
          <w:sz w:val="24"/>
          <w:szCs w:val="24"/>
          <w:lang w:eastAsia="ro-RO"/>
        </w:rPr>
        <w:t>tate con</w:t>
      </w:r>
      <w:r w:rsidR="00E14FFE">
        <w:rPr>
          <w:rFonts w:ascii="Arial" w:eastAsia="Times New Roman" w:hAnsi="Arial" w:cs="Arial"/>
          <w:sz w:val="24"/>
          <w:szCs w:val="24"/>
          <w:lang w:eastAsia="ro-RO"/>
        </w:rPr>
        <w:t>ț</w:t>
      </w:r>
      <w:r w:rsidRPr="00087EBC">
        <w:rPr>
          <w:rFonts w:ascii="Arial" w:eastAsia="Times New Roman" w:hAnsi="Arial" w:cs="Arial"/>
          <w:sz w:val="24"/>
          <w:szCs w:val="24"/>
          <w:lang w:eastAsia="ro-RO"/>
        </w:rPr>
        <w:t>ine, in clar, num</w:t>
      </w:r>
      <w:r w:rsidR="00E14FFE">
        <w:rPr>
          <w:rFonts w:ascii="Arial" w:eastAsia="Times New Roman" w:hAnsi="Arial" w:cs="Arial"/>
          <w:sz w:val="24"/>
          <w:szCs w:val="24"/>
          <w:lang w:eastAsia="ro-RO"/>
        </w:rPr>
        <w:t>ă</w:t>
      </w:r>
      <w:r w:rsidRPr="00087EBC">
        <w:rPr>
          <w:rFonts w:ascii="Arial" w:eastAsia="Times New Roman" w:hAnsi="Arial" w:cs="Arial"/>
          <w:sz w:val="24"/>
          <w:szCs w:val="24"/>
          <w:lang w:eastAsia="ro-RO"/>
        </w:rPr>
        <w:t xml:space="preserve">rul, data, numele emitentului si calitatea acestuia, in formatul standard stabilit prin ordin al ministrului </w:t>
      </w:r>
      <w:proofErr w:type="spellStart"/>
      <w:r w:rsidRPr="00087EBC">
        <w:rPr>
          <w:rFonts w:ascii="Arial" w:eastAsia="Times New Roman" w:hAnsi="Arial" w:cs="Arial"/>
          <w:sz w:val="24"/>
          <w:szCs w:val="24"/>
          <w:lang w:eastAsia="ro-RO"/>
        </w:rPr>
        <w:t>sanatatii</w:t>
      </w:r>
      <w:proofErr w:type="spellEnd"/>
      <w:r w:rsidRPr="00087EBC">
        <w:rPr>
          <w:rFonts w:ascii="Arial" w:eastAsia="Times New Roman" w:hAnsi="Arial" w:cs="Arial"/>
          <w:sz w:val="24"/>
          <w:szCs w:val="24"/>
          <w:lang w:eastAsia="ro-RO"/>
        </w:rPr>
        <w:t>.</w:t>
      </w:r>
    </w:p>
    <w:p w14:paraId="504B6746" w14:textId="710AB470" w:rsidR="00AD75F7" w:rsidRPr="00087EBC" w:rsidRDefault="00AD75F7" w:rsidP="008A55A1">
      <w:pPr>
        <w:spacing w:after="0" w:line="240" w:lineRule="auto"/>
        <w:jc w:val="both"/>
        <w:rPr>
          <w:rFonts w:ascii="Arial" w:eastAsia="Times New Roman" w:hAnsi="Arial" w:cs="Arial"/>
          <w:sz w:val="24"/>
          <w:szCs w:val="24"/>
          <w:lang w:eastAsia="ro-RO"/>
        </w:rPr>
      </w:pPr>
      <w:r w:rsidRPr="00087EBC">
        <w:rPr>
          <w:rFonts w:ascii="Arial" w:eastAsia="Times New Roman" w:hAnsi="Arial" w:cs="Arial"/>
          <w:sz w:val="24"/>
          <w:szCs w:val="24"/>
          <w:lang w:eastAsia="ro-RO"/>
        </w:rPr>
        <w:t xml:space="preserve">   </w:t>
      </w:r>
      <w:r w:rsidRPr="00087EBC">
        <w:rPr>
          <w:rFonts w:ascii="Arial" w:eastAsia="Times New Roman" w:hAnsi="Arial" w:cs="Arial"/>
          <w:sz w:val="24"/>
          <w:szCs w:val="24"/>
          <w:lang w:eastAsia="ro-RO"/>
        </w:rPr>
        <w:tab/>
        <w:t xml:space="preserve">◊  Copiile de pe actele </w:t>
      </w:r>
      <w:proofErr w:type="spellStart"/>
      <w:r w:rsidRPr="00087EBC">
        <w:rPr>
          <w:rFonts w:ascii="Arial" w:eastAsia="Times New Roman" w:hAnsi="Arial" w:cs="Arial"/>
          <w:sz w:val="24"/>
          <w:szCs w:val="24"/>
          <w:lang w:eastAsia="ro-RO"/>
        </w:rPr>
        <w:t>prevazute</w:t>
      </w:r>
      <w:proofErr w:type="spellEnd"/>
      <w:r w:rsidRPr="00087EBC">
        <w:rPr>
          <w:rFonts w:ascii="Arial" w:eastAsia="Times New Roman" w:hAnsi="Arial" w:cs="Arial"/>
          <w:sz w:val="24"/>
          <w:szCs w:val="24"/>
          <w:lang w:eastAsia="ro-RO"/>
        </w:rPr>
        <w:t xml:space="preserve"> la lit. b)-e) se prezinta </w:t>
      </w:r>
      <w:r w:rsidR="00E14FFE">
        <w:rPr>
          <w:rFonts w:ascii="Arial" w:eastAsia="Times New Roman" w:hAnsi="Arial" w:cs="Arial"/>
          <w:sz w:val="24"/>
          <w:szCs w:val="24"/>
          <w:lang w:eastAsia="ro-RO"/>
        </w:rPr>
        <w:t>î</w:t>
      </w:r>
      <w:r w:rsidRPr="00087EBC">
        <w:rPr>
          <w:rFonts w:ascii="Arial" w:eastAsia="Times New Roman" w:hAnsi="Arial" w:cs="Arial"/>
          <w:sz w:val="24"/>
          <w:szCs w:val="24"/>
          <w:lang w:eastAsia="ro-RO"/>
        </w:rPr>
        <w:t>nso</w:t>
      </w:r>
      <w:r w:rsidR="00E14FFE">
        <w:rPr>
          <w:rFonts w:ascii="Arial" w:eastAsia="Times New Roman" w:hAnsi="Arial" w:cs="Arial"/>
          <w:sz w:val="24"/>
          <w:szCs w:val="24"/>
          <w:lang w:eastAsia="ro-RO"/>
        </w:rPr>
        <w:t>ț</w:t>
      </w:r>
      <w:r w:rsidRPr="00087EBC">
        <w:rPr>
          <w:rFonts w:ascii="Arial" w:eastAsia="Times New Roman" w:hAnsi="Arial" w:cs="Arial"/>
          <w:sz w:val="24"/>
          <w:szCs w:val="24"/>
          <w:lang w:eastAsia="ro-RO"/>
        </w:rPr>
        <w:t>ite de documentele originale, care se certifica cu men</w:t>
      </w:r>
      <w:r w:rsidR="00E14FFE">
        <w:rPr>
          <w:rFonts w:ascii="Arial" w:eastAsia="Times New Roman" w:hAnsi="Arial" w:cs="Arial"/>
          <w:sz w:val="24"/>
          <w:szCs w:val="24"/>
          <w:lang w:eastAsia="ro-RO"/>
        </w:rPr>
        <w:t>ț</w:t>
      </w:r>
      <w:r w:rsidRPr="00087EBC">
        <w:rPr>
          <w:rFonts w:ascii="Arial" w:eastAsia="Times New Roman" w:hAnsi="Arial" w:cs="Arial"/>
          <w:sz w:val="24"/>
          <w:szCs w:val="24"/>
          <w:lang w:eastAsia="ro-RO"/>
        </w:rPr>
        <w:t>iunea „conform cu originalul“ de c</w:t>
      </w:r>
      <w:r w:rsidR="008A55A1">
        <w:rPr>
          <w:rFonts w:ascii="Arial" w:eastAsia="Times New Roman" w:hAnsi="Arial" w:cs="Arial"/>
          <w:sz w:val="24"/>
          <w:szCs w:val="24"/>
          <w:lang w:eastAsia="ro-RO"/>
        </w:rPr>
        <w:t>ă</w:t>
      </w:r>
      <w:r w:rsidRPr="00087EBC">
        <w:rPr>
          <w:rFonts w:ascii="Arial" w:eastAsia="Times New Roman" w:hAnsi="Arial" w:cs="Arial"/>
          <w:sz w:val="24"/>
          <w:szCs w:val="24"/>
          <w:lang w:eastAsia="ro-RO"/>
        </w:rPr>
        <w:t xml:space="preserve">tre secretarul comisiei </w:t>
      </w:r>
      <w:proofErr w:type="spellStart"/>
      <w:r w:rsidRPr="00087EBC">
        <w:rPr>
          <w:rFonts w:ascii="Arial" w:eastAsia="Times New Roman" w:hAnsi="Arial" w:cs="Arial"/>
          <w:sz w:val="24"/>
          <w:szCs w:val="24"/>
          <w:lang w:eastAsia="ro-RO"/>
        </w:rPr>
        <w:t>deconcurs</w:t>
      </w:r>
      <w:proofErr w:type="spellEnd"/>
      <w:r w:rsidRPr="00087EBC">
        <w:rPr>
          <w:rFonts w:ascii="Arial" w:eastAsia="Times New Roman" w:hAnsi="Arial" w:cs="Arial"/>
          <w:sz w:val="24"/>
          <w:szCs w:val="24"/>
          <w:lang w:eastAsia="ro-RO"/>
        </w:rPr>
        <w:t>.</w:t>
      </w:r>
      <w:r w:rsidRPr="00087EBC">
        <w:rPr>
          <w:rFonts w:ascii="Arial" w:eastAsia="Times New Roman" w:hAnsi="Arial" w:cs="Arial"/>
          <w:sz w:val="24"/>
          <w:szCs w:val="24"/>
          <w:lang w:eastAsia="ro-RO"/>
        </w:rPr>
        <w:br/>
        <w:t xml:space="preserve">   </w:t>
      </w:r>
      <w:r w:rsidRPr="00087EBC">
        <w:rPr>
          <w:rFonts w:ascii="Arial" w:eastAsia="Times New Roman" w:hAnsi="Arial" w:cs="Arial"/>
          <w:sz w:val="24"/>
          <w:szCs w:val="24"/>
          <w:lang w:eastAsia="ro-RO"/>
        </w:rPr>
        <w:tab/>
        <w:t xml:space="preserve">◊  Documentul </w:t>
      </w:r>
      <w:proofErr w:type="spellStart"/>
      <w:r w:rsidRPr="00087EBC">
        <w:rPr>
          <w:rFonts w:ascii="Arial" w:eastAsia="Times New Roman" w:hAnsi="Arial" w:cs="Arial"/>
          <w:sz w:val="24"/>
          <w:szCs w:val="24"/>
          <w:lang w:eastAsia="ro-RO"/>
        </w:rPr>
        <w:t>prevazut</w:t>
      </w:r>
      <w:proofErr w:type="spellEnd"/>
      <w:r w:rsidRPr="00087EBC">
        <w:rPr>
          <w:rFonts w:ascii="Arial" w:eastAsia="Times New Roman" w:hAnsi="Arial" w:cs="Arial"/>
          <w:sz w:val="24"/>
          <w:szCs w:val="24"/>
          <w:lang w:eastAsia="ro-RO"/>
        </w:rPr>
        <w:t xml:space="preserve"> la lit. f) poate fi </w:t>
      </w:r>
      <w:proofErr w:type="spellStart"/>
      <w:r w:rsidRPr="00087EBC">
        <w:rPr>
          <w:rFonts w:ascii="Arial" w:eastAsia="Times New Roman" w:hAnsi="Arial" w:cs="Arial"/>
          <w:sz w:val="24"/>
          <w:szCs w:val="24"/>
          <w:lang w:eastAsia="ro-RO"/>
        </w:rPr>
        <w:t>inlocuit</w:t>
      </w:r>
      <w:proofErr w:type="spellEnd"/>
      <w:r w:rsidRPr="00087EBC">
        <w:rPr>
          <w:rFonts w:ascii="Arial" w:eastAsia="Times New Roman" w:hAnsi="Arial" w:cs="Arial"/>
          <w:sz w:val="24"/>
          <w:szCs w:val="24"/>
          <w:lang w:eastAsia="ro-RO"/>
        </w:rPr>
        <w:t xml:space="preserve"> cu o </w:t>
      </w:r>
      <w:proofErr w:type="spellStart"/>
      <w:r w:rsidRPr="00087EBC">
        <w:rPr>
          <w:rFonts w:ascii="Arial" w:eastAsia="Times New Roman" w:hAnsi="Arial" w:cs="Arial"/>
          <w:sz w:val="24"/>
          <w:szCs w:val="24"/>
          <w:lang w:eastAsia="ro-RO"/>
        </w:rPr>
        <w:t>declaratie</w:t>
      </w:r>
      <w:proofErr w:type="spellEnd"/>
      <w:r w:rsidRPr="00087EBC">
        <w:rPr>
          <w:rFonts w:ascii="Arial" w:eastAsia="Times New Roman" w:hAnsi="Arial" w:cs="Arial"/>
          <w:sz w:val="24"/>
          <w:szCs w:val="24"/>
          <w:lang w:eastAsia="ro-RO"/>
        </w:rPr>
        <w:t xml:space="preserve"> pe propria </w:t>
      </w:r>
      <w:proofErr w:type="spellStart"/>
      <w:r w:rsidRPr="00087EBC">
        <w:rPr>
          <w:rFonts w:ascii="Arial" w:eastAsia="Times New Roman" w:hAnsi="Arial" w:cs="Arial"/>
          <w:sz w:val="24"/>
          <w:szCs w:val="24"/>
          <w:lang w:eastAsia="ro-RO"/>
        </w:rPr>
        <w:t>raspundere</w:t>
      </w:r>
      <w:proofErr w:type="spellEnd"/>
      <w:r w:rsidRPr="00087EBC">
        <w:rPr>
          <w:rFonts w:ascii="Arial" w:eastAsia="Times New Roman" w:hAnsi="Arial" w:cs="Arial"/>
          <w:sz w:val="24"/>
          <w:szCs w:val="24"/>
          <w:lang w:eastAsia="ro-RO"/>
        </w:rPr>
        <w:t xml:space="preserve"> privind antecedentele penale. In acest caz, candidatul declarat admis la </w:t>
      </w:r>
      <w:proofErr w:type="spellStart"/>
      <w:r w:rsidRPr="00087EBC">
        <w:rPr>
          <w:rFonts w:ascii="Arial" w:eastAsia="Times New Roman" w:hAnsi="Arial" w:cs="Arial"/>
          <w:sz w:val="24"/>
          <w:szCs w:val="24"/>
          <w:lang w:eastAsia="ro-RO"/>
        </w:rPr>
        <w:t>selectia</w:t>
      </w:r>
      <w:proofErr w:type="spellEnd"/>
      <w:r w:rsidRPr="00087EBC">
        <w:rPr>
          <w:rFonts w:ascii="Arial" w:eastAsia="Times New Roman" w:hAnsi="Arial" w:cs="Arial"/>
          <w:sz w:val="24"/>
          <w:szCs w:val="24"/>
          <w:lang w:eastAsia="ro-RO"/>
        </w:rPr>
        <w:t xml:space="preserve"> dosarelor si care nu a solicitat expres la </w:t>
      </w:r>
      <w:r w:rsidR="0003726F">
        <w:rPr>
          <w:rFonts w:ascii="Arial" w:eastAsia="Times New Roman" w:hAnsi="Arial" w:cs="Arial"/>
          <w:sz w:val="24"/>
          <w:szCs w:val="24"/>
          <w:lang w:eastAsia="ro-RO"/>
        </w:rPr>
        <w:t>î</w:t>
      </w:r>
      <w:r w:rsidRPr="00087EBC">
        <w:rPr>
          <w:rFonts w:ascii="Arial" w:eastAsia="Times New Roman" w:hAnsi="Arial" w:cs="Arial"/>
          <w:sz w:val="24"/>
          <w:szCs w:val="24"/>
          <w:lang w:eastAsia="ro-RO"/>
        </w:rPr>
        <w:t xml:space="preserve">nscrierea la concurs preluarea </w:t>
      </w:r>
      <w:proofErr w:type="spellStart"/>
      <w:r w:rsidRPr="00087EBC">
        <w:rPr>
          <w:rFonts w:ascii="Arial" w:eastAsia="Times New Roman" w:hAnsi="Arial" w:cs="Arial"/>
          <w:sz w:val="24"/>
          <w:szCs w:val="24"/>
          <w:lang w:eastAsia="ro-RO"/>
        </w:rPr>
        <w:t>informatiilor</w:t>
      </w:r>
      <w:proofErr w:type="spellEnd"/>
      <w:r w:rsidRPr="00087EBC">
        <w:rPr>
          <w:rFonts w:ascii="Arial" w:eastAsia="Times New Roman" w:hAnsi="Arial" w:cs="Arial"/>
          <w:sz w:val="24"/>
          <w:szCs w:val="24"/>
          <w:lang w:eastAsia="ro-RO"/>
        </w:rPr>
        <w:t xml:space="preserve"> privind antecedentele penale direct de la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competenta cu eliberarea certificatelor de cazier judiciar are </w:t>
      </w:r>
      <w:proofErr w:type="spellStart"/>
      <w:r w:rsidRPr="00087EBC">
        <w:rPr>
          <w:rFonts w:ascii="Arial" w:eastAsia="Times New Roman" w:hAnsi="Arial" w:cs="Arial"/>
          <w:sz w:val="24"/>
          <w:szCs w:val="24"/>
          <w:lang w:eastAsia="ro-RO"/>
        </w:rPr>
        <w:t>obligatia</w:t>
      </w:r>
      <w:proofErr w:type="spellEnd"/>
      <w:r w:rsidRPr="00087EBC">
        <w:rPr>
          <w:rFonts w:ascii="Arial" w:eastAsia="Times New Roman" w:hAnsi="Arial" w:cs="Arial"/>
          <w:sz w:val="24"/>
          <w:szCs w:val="24"/>
          <w:lang w:eastAsia="ro-RO"/>
        </w:rPr>
        <w:t xml:space="preserve"> de a completa dosarul de concurs cu originalul documentului </w:t>
      </w:r>
      <w:proofErr w:type="spellStart"/>
      <w:r w:rsidRPr="00087EBC">
        <w:rPr>
          <w:rFonts w:ascii="Arial" w:eastAsia="Times New Roman" w:hAnsi="Arial" w:cs="Arial"/>
          <w:sz w:val="24"/>
          <w:szCs w:val="24"/>
          <w:lang w:eastAsia="ro-RO"/>
        </w:rPr>
        <w:t>prevazut</w:t>
      </w:r>
      <w:proofErr w:type="spellEnd"/>
      <w:r w:rsidRPr="00087EBC">
        <w:rPr>
          <w:rFonts w:ascii="Arial" w:eastAsia="Times New Roman" w:hAnsi="Arial" w:cs="Arial"/>
          <w:sz w:val="24"/>
          <w:szCs w:val="24"/>
          <w:lang w:eastAsia="ro-RO"/>
        </w:rPr>
        <w:t xml:space="preserve"> la lit. f), anterior datei de </w:t>
      </w:r>
      <w:proofErr w:type="spellStart"/>
      <w:r w:rsidRPr="00087EBC">
        <w:rPr>
          <w:rFonts w:ascii="Arial" w:eastAsia="Times New Roman" w:hAnsi="Arial" w:cs="Arial"/>
          <w:sz w:val="24"/>
          <w:szCs w:val="24"/>
          <w:lang w:eastAsia="ro-RO"/>
        </w:rPr>
        <w:t>sustinere</w:t>
      </w:r>
      <w:proofErr w:type="spellEnd"/>
      <w:r w:rsidRPr="00087EBC">
        <w:rPr>
          <w:rFonts w:ascii="Arial" w:eastAsia="Times New Roman" w:hAnsi="Arial" w:cs="Arial"/>
          <w:sz w:val="24"/>
          <w:szCs w:val="24"/>
          <w:lang w:eastAsia="ro-RO"/>
        </w:rPr>
        <w:t xml:space="preserve"> a probei scrise. In </w:t>
      </w:r>
      <w:proofErr w:type="spellStart"/>
      <w:r w:rsidRPr="00087EBC">
        <w:rPr>
          <w:rFonts w:ascii="Arial" w:eastAsia="Times New Roman" w:hAnsi="Arial" w:cs="Arial"/>
          <w:sz w:val="24"/>
          <w:szCs w:val="24"/>
          <w:lang w:eastAsia="ro-RO"/>
        </w:rPr>
        <w:t>situatia</w:t>
      </w:r>
      <w:proofErr w:type="spellEnd"/>
      <w:r w:rsidRPr="00087EBC">
        <w:rPr>
          <w:rFonts w:ascii="Arial" w:eastAsia="Times New Roman" w:hAnsi="Arial" w:cs="Arial"/>
          <w:sz w:val="24"/>
          <w:szCs w:val="24"/>
          <w:lang w:eastAsia="ro-RO"/>
        </w:rPr>
        <w:t xml:space="preserve"> in care candidatul solicita expres in formularul de </w:t>
      </w:r>
      <w:r w:rsidR="008A55A1">
        <w:rPr>
          <w:rFonts w:ascii="Arial" w:eastAsia="Times New Roman" w:hAnsi="Arial" w:cs="Arial"/>
          <w:sz w:val="24"/>
          <w:szCs w:val="24"/>
          <w:lang w:eastAsia="ro-RO"/>
        </w:rPr>
        <w:t>î</w:t>
      </w:r>
      <w:r w:rsidRPr="00087EBC">
        <w:rPr>
          <w:rFonts w:ascii="Arial" w:eastAsia="Times New Roman" w:hAnsi="Arial" w:cs="Arial"/>
          <w:sz w:val="24"/>
          <w:szCs w:val="24"/>
          <w:lang w:eastAsia="ro-RO"/>
        </w:rPr>
        <w:t>nscriere la concurs preluarea informa</w:t>
      </w:r>
      <w:r w:rsidR="008A55A1">
        <w:rPr>
          <w:rFonts w:ascii="Arial" w:eastAsia="Times New Roman" w:hAnsi="Arial" w:cs="Arial"/>
          <w:sz w:val="24"/>
          <w:szCs w:val="24"/>
          <w:lang w:eastAsia="ro-RO"/>
        </w:rPr>
        <w:t>ț</w:t>
      </w:r>
      <w:r w:rsidRPr="00087EBC">
        <w:rPr>
          <w:rFonts w:ascii="Arial" w:eastAsia="Times New Roman" w:hAnsi="Arial" w:cs="Arial"/>
          <w:sz w:val="24"/>
          <w:szCs w:val="24"/>
          <w:lang w:eastAsia="ro-RO"/>
        </w:rPr>
        <w:t xml:space="preserve">iilor direct de la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competenta cu eliberarea certificatelor de cazier judiciar, extrasul de pe cazierul judiciar se solicita de </w:t>
      </w:r>
      <w:proofErr w:type="spellStart"/>
      <w:r w:rsidRPr="00087EBC">
        <w:rPr>
          <w:rFonts w:ascii="Arial" w:eastAsia="Times New Roman" w:hAnsi="Arial" w:cs="Arial"/>
          <w:sz w:val="24"/>
          <w:szCs w:val="24"/>
          <w:lang w:eastAsia="ro-RO"/>
        </w:rPr>
        <w:t>catre</w:t>
      </w:r>
      <w:proofErr w:type="spellEnd"/>
      <w:r w:rsidRPr="00087EBC">
        <w:rPr>
          <w:rFonts w:ascii="Arial" w:eastAsia="Times New Roman" w:hAnsi="Arial" w:cs="Arial"/>
          <w:sz w:val="24"/>
          <w:szCs w:val="24"/>
          <w:lang w:eastAsia="ro-RO"/>
        </w:rPr>
        <w:t xml:space="preserve"> autoritatea sau </w:t>
      </w:r>
      <w:proofErr w:type="spellStart"/>
      <w:r w:rsidRPr="00087EBC">
        <w:rPr>
          <w:rFonts w:ascii="Arial" w:eastAsia="Times New Roman" w:hAnsi="Arial" w:cs="Arial"/>
          <w:sz w:val="24"/>
          <w:szCs w:val="24"/>
          <w:lang w:eastAsia="ro-RO"/>
        </w:rPr>
        <w:t>institutia</w:t>
      </w:r>
      <w:proofErr w:type="spellEnd"/>
      <w:r w:rsidRPr="00087EBC">
        <w:rPr>
          <w:rFonts w:ascii="Arial" w:eastAsia="Times New Roman" w:hAnsi="Arial" w:cs="Arial"/>
          <w:sz w:val="24"/>
          <w:szCs w:val="24"/>
          <w:lang w:eastAsia="ro-RO"/>
        </w:rPr>
        <w:t xml:space="preserve"> publica organizatoare a concursului, potrivit legii.</w:t>
      </w:r>
    </w:p>
    <w:p w14:paraId="65AC8805" w14:textId="0A823794" w:rsidR="00214205" w:rsidRPr="00087EBC" w:rsidRDefault="00AD75F7" w:rsidP="00FD2270">
      <w:pPr>
        <w:spacing w:after="0" w:line="240" w:lineRule="auto"/>
        <w:jc w:val="both"/>
        <w:rPr>
          <w:rFonts w:ascii="Arial" w:eastAsia="Calibri" w:hAnsi="Arial" w:cs="Arial"/>
          <w:bCs/>
          <w:sz w:val="24"/>
          <w:szCs w:val="24"/>
          <w:lang w:val="pt-BR"/>
        </w:rPr>
      </w:pPr>
      <w:r w:rsidRPr="00087EBC">
        <w:rPr>
          <w:rFonts w:ascii="Arial" w:eastAsia="Times New Roman" w:hAnsi="Arial" w:cs="Arial"/>
          <w:sz w:val="24"/>
          <w:szCs w:val="24"/>
          <w:lang w:eastAsia="ro-RO"/>
        </w:rPr>
        <w:tab/>
        <w:t xml:space="preserve">◊ Dosarele de concurs se depun la </w:t>
      </w:r>
      <w:r w:rsidRPr="00087EBC">
        <w:rPr>
          <w:rFonts w:ascii="Arial" w:eastAsia="Calibri" w:hAnsi="Arial" w:cs="Arial"/>
          <w:bCs/>
          <w:sz w:val="24"/>
          <w:szCs w:val="24"/>
          <w:lang w:val="pt-BR"/>
        </w:rPr>
        <w:t xml:space="preserve">Primaria Comunei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xml:space="preserve">, cu sediul in comuna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str. Principal</w:t>
      </w:r>
      <w:r w:rsidR="00E14FFE">
        <w:rPr>
          <w:rFonts w:ascii="Arial" w:eastAsia="Calibri" w:hAnsi="Arial" w:cs="Arial"/>
          <w:bCs/>
          <w:sz w:val="24"/>
          <w:szCs w:val="24"/>
          <w:lang w:val="pt-BR"/>
        </w:rPr>
        <w:t>ă</w:t>
      </w:r>
      <w:r w:rsidRPr="00087EBC">
        <w:rPr>
          <w:rFonts w:ascii="Arial" w:eastAsia="Calibri" w:hAnsi="Arial" w:cs="Arial"/>
          <w:bCs/>
          <w:sz w:val="24"/>
          <w:szCs w:val="24"/>
          <w:lang w:val="pt-BR"/>
        </w:rPr>
        <w:t>, nr.</w:t>
      </w:r>
      <w:r w:rsidR="00214205" w:rsidRPr="00087EBC">
        <w:rPr>
          <w:rFonts w:ascii="Arial" w:eastAsia="Calibri" w:hAnsi="Arial" w:cs="Arial"/>
          <w:bCs/>
          <w:sz w:val="24"/>
          <w:szCs w:val="24"/>
          <w:lang w:val="pt-BR"/>
        </w:rPr>
        <w:t>86</w:t>
      </w:r>
      <w:r w:rsidRPr="00087EBC">
        <w:rPr>
          <w:rFonts w:ascii="Arial" w:eastAsia="Calibri" w:hAnsi="Arial" w:cs="Arial"/>
          <w:bCs/>
          <w:sz w:val="24"/>
          <w:szCs w:val="24"/>
          <w:lang w:val="pt-BR"/>
        </w:rPr>
        <w:t>, Judetul Olt, e-mail:</w:t>
      </w:r>
      <w:r w:rsidR="00E14FFE">
        <w:rPr>
          <w:rFonts w:ascii="Arial" w:eastAsia="Calibri" w:hAnsi="Arial" w:cs="Arial"/>
          <w:bCs/>
          <w:sz w:val="24"/>
          <w:szCs w:val="24"/>
          <w:lang w:val="pt-BR"/>
        </w:rPr>
        <w:t xml:space="preserve"> </w:t>
      </w:r>
      <w:hyperlink r:id="rId8" w:history="1">
        <w:r w:rsidR="00E14FFE" w:rsidRPr="00E074D9">
          <w:rPr>
            <w:rStyle w:val="Hyperlink"/>
            <w:rFonts w:ascii="Arial" w:eastAsia="Calibri" w:hAnsi="Arial" w:cs="Arial"/>
            <w:bCs/>
            <w:sz w:val="24"/>
            <w:szCs w:val="24"/>
            <w:lang w:val="pt-BR"/>
          </w:rPr>
          <w:t>primariavisina@yahoo.com</w:t>
        </w:r>
      </w:hyperlink>
      <w:r w:rsidRPr="00E03C2C">
        <w:rPr>
          <w:rFonts w:ascii="Arial" w:eastAsia="Calibri" w:hAnsi="Arial" w:cs="Arial"/>
          <w:bCs/>
          <w:sz w:val="24"/>
          <w:szCs w:val="24"/>
          <w:lang w:val="pt-BR"/>
        </w:rPr>
        <w:t>,</w:t>
      </w:r>
      <w:r w:rsidRPr="00087EBC">
        <w:rPr>
          <w:rFonts w:ascii="Arial" w:eastAsia="Calibri" w:hAnsi="Arial" w:cs="Arial"/>
          <w:bCs/>
          <w:sz w:val="24"/>
          <w:szCs w:val="24"/>
          <w:lang w:val="pt-BR"/>
        </w:rPr>
        <w:t xml:space="preserve"> tel./fax 0</w:t>
      </w:r>
      <w:r w:rsidR="00214205" w:rsidRPr="00087EBC">
        <w:rPr>
          <w:rFonts w:ascii="Arial" w:eastAsia="Calibri" w:hAnsi="Arial" w:cs="Arial"/>
          <w:bCs/>
          <w:sz w:val="24"/>
          <w:szCs w:val="24"/>
          <w:lang w:val="pt-BR"/>
        </w:rPr>
        <w:t>3</w:t>
      </w:r>
      <w:r w:rsidRPr="00087EBC">
        <w:rPr>
          <w:rFonts w:ascii="Arial" w:eastAsia="Calibri" w:hAnsi="Arial" w:cs="Arial"/>
          <w:bCs/>
          <w:sz w:val="24"/>
          <w:szCs w:val="24"/>
          <w:lang w:val="pt-BR"/>
        </w:rPr>
        <w:t>494</w:t>
      </w:r>
      <w:r w:rsidR="00214205" w:rsidRPr="00087EBC">
        <w:rPr>
          <w:rFonts w:ascii="Arial" w:eastAsia="Calibri" w:hAnsi="Arial" w:cs="Arial"/>
          <w:bCs/>
          <w:sz w:val="24"/>
          <w:szCs w:val="24"/>
          <w:lang w:val="pt-BR"/>
        </w:rPr>
        <w:t>04978</w:t>
      </w:r>
      <w:r w:rsidRPr="00087EBC">
        <w:rPr>
          <w:rFonts w:ascii="Arial" w:eastAsia="Calibri" w:hAnsi="Arial" w:cs="Arial"/>
          <w:bCs/>
          <w:sz w:val="24"/>
          <w:szCs w:val="24"/>
          <w:lang w:val="pt-BR"/>
        </w:rPr>
        <w:t xml:space="preserve">, la </w:t>
      </w:r>
      <w:r w:rsidR="00214205" w:rsidRPr="00087EBC">
        <w:rPr>
          <w:rFonts w:ascii="Arial" w:eastAsia="Calibri" w:hAnsi="Arial" w:cs="Arial"/>
          <w:bCs/>
          <w:sz w:val="24"/>
          <w:szCs w:val="24"/>
          <w:lang w:val="pt-BR"/>
        </w:rPr>
        <w:t>Compartimentul Resurse Umane și Relația cu Publicul .</w:t>
      </w:r>
    </w:p>
    <w:p w14:paraId="77C5C962" w14:textId="019D4392" w:rsidR="00AD75F7" w:rsidRPr="00087EBC" w:rsidRDefault="00AD75F7" w:rsidP="00FD2270">
      <w:pPr>
        <w:spacing w:after="0" w:line="240" w:lineRule="auto"/>
        <w:jc w:val="both"/>
        <w:rPr>
          <w:rFonts w:ascii="Arial" w:eastAsia="Calibri" w:hAnsi="Arial" w:cs="Arial"/>
          <w:bCs/>
          <w:sz w:val="24"/>
          <w:szCs w:val="24"/>
          <w:lang w:val="pt-BR"/>
        </w:rPr>
      </w:pPr>
      <w:r w:rsidRPr="00087EBC">
        <w:rPr>
          <w:rFonts w:ascii="Arial" w:eastAsia="Calibri" w:hAnsi="Arial" w:cs="Arial"/>
          <w:bCs/>
          <w:sz w:val="24"/>
          <w:szCs w:val="24"/>
          <w:lang w:val="pt-BR"/>
        </w:rPr>
        <w:t xml:space="preserve"> Relatii suplimentare se pot obtine la numarul de telefon </w:t>
      </w:r>
      <w:r w:rsidR="00214205" w:rsidRPr="00087EBC">
        <w:rPr>
          <w:rFonts w:ascii="Arial" w:eastAsia="Calibri" w:hAnsi="Arial" w:cs="Arial"/>
          <w:bCs/>
          <w:sz w:val="24"/>
          <w:szCs w:val="24"/>
          <w:lang w:val="pt-BR"/>
        </w:rPr>
        <w:t>indicat mai sus</w:t>
      </w:r>
      <w:r w:rsidRPr="00087EBC">
        <w:rPr>
          <w:rFonts w:ascii="Arial" w:eastAsia="Calibri" w:hAnsi="Arial" w:cs="Arial"/>
          <w:bCs/>
          <w:sz w:val="24"/>
          <w:szCs w:val="24"/>
          <w:lang w:val="pt-BR"/>
        </w:rPr>
        <w:t>.</w:t>
      </w:r>
    </w:p>
    <w:p w14:paraId="79CBB673" w14:textId="77777777" w:rsidR="00AD75F7" w:rsidRPr="00FB1DA7" w:rsidRDefault="00AD75F7" w:rsidP="00AD75F7">
      <w:pPr>
        <w:spacing w:after="0" w:line="240" w:lineRule="auto"/>
        <w:rPr>
          <w:rFonts w:ascii="Arial" w:eastAsia="Times New Roman" w:hAnsi="Arial" w:cs="Arial"/>
          <w:sz w:val="24"/>
          <w:szCs w:val="24"/>
          <w:lang w:eastAsia="ro-RO"/>
        </w:rPr>
      </w:pPr>
      <w:r w:rsidRPr="00FB1DA7">
        <w:rPr>
          <w:rFonts w:ascii="Arial" w:eastAsia="Times New Roman" w:hAnsi="Arial" w:cs="Arial"/>
          <w:sz w:val="24"/>
          <w:szCs w:val="24"/>
          <w:lang w:eastAsia="ro-RO"/>
        </w:rPr>
        <w:t xml:space="preserve">   </w:t>
      </w:r>
    </w:p>
    <w:p w14:paraId="172351BE" w14:textId="77777777" w:rsidR="00AD75F7" w:rsidRPr="00FB1DA7" w:rsidRDefault="00AD75F7" w:rsidP="00AD75F7">
      <w:pPr>
        <w:spacing w:after="0" w:line="240" w:lineRule="auto"/>
        <w:jc w:val="center"/>
        <w:rPr>
          <w:rFonts w:ascii="Arial" w:eastAsia="Calibri" w:hAnsi="Arial" w:cs="Arial"/>
          <w:b/>
          <w:sz w:val="24"/>
          <w:szCs w:val="24"/>
          <w:u w:val="single"/>
        </w:rPr>
      </w:pPr>
      <w:r w:rsidRPr="00FB1DA7">
        <w:rPr>
          <w:rFonts w:ascii="Arial" w:eastAsia="Calibri" w:hAnsi="Arial" w:cs="Arial"/>
          <w:b/>
          <w:sz w:val="24"/>
          <w:szCs w:val="24"/>
        </w:rPr>
        <w:t xml:space="preserve">D. </w:t>
      </w:r>
      <w:r w:rsidRPr="00FB1DA7">
        <w:rPr>
          <w:rFonts w:ascii="Arial" w:eastAsia="Calibri" w:hAnsi="Arial" w:cs="Arial"/>
          <w:b/>
          <w:sz w:val="24"/>
          <w:szCs w:val="24"/>
          <w:u w:val="single"/>
        </w:rPr>
        <w:t>CONDITII GENERALE SI SPECIFICE DE PARTICIPARE LA CONCURS</w:t>
      </w:r>
    </w:p>
    <w:p w14:paraId="41039228" w14:textId="77777777" w:rsidR="00AD75F7" w:rsidRPr="00FB1DA7" w:rsidRDefault="00AD75F7" w:rsidP="00AD75F7">
      <w:pPr>
        <w:spacing w:after="0" w:line="240" w:lineRule="auto"/>
        <w:jc w:val="center"/>
        <w:rPr>
          <w:rFonts w:ascii="Arial" w:eastAsia="Calibri" w:hAnsi="Arial" w:cs="Arial"/>
          <w:b/>
          <w:sz w:val="24"/>
          <w:szCs w:val="24"/>
          <w:u w:val="single"/>
        </w:rPr>
      </w:pPr>
    </w:p>
    <w:p w14:paraId="410AE1D9" w14:textId="549CD7B5" w:rsidR="00AD75F7" w:rsidRPr="00FB1DA7" w:rsidRDefault="00AD75F7" w:rsidP="008A55A1">
      <w:pPr>
        <w:pStyle w:val="Default"/>
        <w:rPr>
          <w:rFonts w:ascii="Arial" w:hAnsi="Arial" w:cs="Arial"/>
        </w:rPr>
      </w:pPr>
      <w:r w:rsidRPr="00FB1DA7">
        <w:rPr>
          <w:rFonts w:ascii="Arial" w:eastAsia="Calibri" w:hAnsi="Arial" w:cs="Arial"/>
          <w:lang w:val="pt-BR"/>
        </w:rPr>
        <w:tab/>
        <w:t>a) are cetatenia romana sau cetatenia unui alt stat membru al Uniunii Europene, a unui stat parte la Acordul privind Spatiul Economic European (SEE) sau cetatenia Confederatiei Elvetiene;</w:t>
      </w:r>
      <w:r w:rsidRPr="00FB1DA7">
        <w:rPr>
          <w:rFonts w:ascii="Arial" w:eastAsia="Calibri" w:hAnsi="Arial" w:cs="Arial"/>
          <w:lang w:val="pt-BR"/>
        </w:rPr>
        <w:br/>
        <w:t xml:space="preserve">   </w:t>
      </w:r>
      <w:r w:rsidRPr="00FB1DA7">
        <w:rPr>
          <w:rFonts w:ascii="Arial" w:eastAsia="Calibri" w:hAnsi="Arial" w:cs="Arial"/>
          <w:lang w:val="pt-BR"/>
        </w:rPr>
        <w:tab/>
        <w:t>b)</w:t>
      </w:r>
      <w:r w:rsidR="008A55A1">
        <w:rPr>
          <w:rFonts w:ascii="Arial" w:eastAsia="Calibri" w:hAnsi="Arial" w:cs="Arial"/>
          <w:lang w:val="pt-BR"/>
        </w:rPr>
        <w:t xml:space="preserve"> </w:t>
      </w:r>
      <w:r w:rsidRPr="00FB1DA7">
        <w:rPr>
          <w:rFonts w:ascii="Arial" w:eastAsia="Calibri" w:hAnsi="Arial" w:cs="Arial"/>
          <w:lang w:val="pt-BR"/>
        </w:rPr>
        <w:t>cunoaste limba romana, scris si vorbit;</w:t>
      </w:r>
      <w:r w:rsidRPr="00FB1DA7">
        <w:rPr>
          <w:rFonts w:ascii="Arial" w:eastAsia="Calibri" w:hAnsi="Arial" w:cs="Arial"/>
          <w:lang w:val="pt-BR"/>
        </w:rPr>
        <w:br/>
        <w:t xml:space="preserve">   </w:t>
      </w:r>
      <w:r w:rsidRPr="00FB1DA7">
        <w:rPr>
          <w:rFonts w:ascii="Arial" w:eastAsia="Calibri" w:hAnsi="Arial" w:cs="Arial"/>
          <w:lang w:val="pt-BR"/>
        </w:rPr>
        <w:tab/>
        <w:t>c) are capacitate de munca in conformitate cu prevederile Legii nr.53/2003 - Codul muncii, republicata, cu modificarile si completarile ulterioare;</w:t>
      </w:r>
      <w:r w:rsidRPr="00FB1DA7">
        <w:rPr>
          <w:rFonts w:ascii="Arial" w:eastAsia="Calibri" w:hAnsi="Arial" w:cs="Arial"/>
          <w:lang w:val="pt-BR"/>
        </w:rPr>
        <w:br/>
        <w:t>  </w:t>
      </w:r>
      <w:r w:rsidRPr="00FB1DA7">
        <w:rPr>
          <w:rFonts w:ascii="Arial" w:eastAsia="Calibri" w:hAnsi="Arial" w:cs="Arial"/>
          <w:lang w:val="pt-BR"/>
        </w:rPr>
        <w:tab/>
        <w:t xml:space="preserve"> d) are o stare de sanatate corespunzatoare postului pentru care candideaza, atestata pe baza adeverintei medicale eliberate de medicul de familie sau de unitatile sanitare abilitate;</w:t>
      </w:r>
      <w:r w:rsidRPr="00FB1DA7">
        <w:rPr>
          <w:rFonts w:ascii="Arial" w:eastAsia="Calibri" w:hAnsi="Arial" w:cs="Arial"/>
          <w:lang w:val="pt-BR"/>
        </w:rPr>
        <w:br/>
        <w:t xml:space="preserve">   </w:t>
      </w:r>
      <w:r w:rsidRPr="00FB1DA7">
        <w:rPr>
          <w:rFonts w:ascii="Arial" w:eastAsia="Calibri" w:hAnsi="Arial" w:cs="Arial"/>
          <w:lang w:val="pt-BR"/>
        </w:rPr>
        <w:tab/>
        <w:t xml:space="preserve">e) indeplineste conditiile de studii – </w:t>
      </w:r>
      <w:r w:rsidRPr="00FB1DA7">
        <w:rPr>
          <w:rFonts w:ascii="Arial" w:hAnsi="Arial" w:cs="Arial"/>
        </w:rPr>
        <w:t xml:space="preserve">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 </w:t>
      </w:r>
      <w:r w:rsidR="00214205">
        <w:rPr>
          <w:rFonts w:ascii="Arial" w:eastAsia="Calibri" w:hAnsi="Arial" w:cs="Arial"/>
          <w:lang w:val="pt-BR"/>
        </w:rPr>
        <w:t>ș</w:t>
      </w:r>
      <w:r w:rsidRPr="00FB1DA7">
        <w:rPr>
          <w:rFonts w:ascii="Arial" w:eastAsia="Calibri" w:hAnsi="Arial" w:cs="Arial"/>
          <w:lang w:val="pt-BR"/>
        </w:rPr>
        <w:t xml:space="preserve">i </w:t>
      </w:r>
      <w:r w:rsidR="000105B5" w:rsidRPr="00FB1DA7">
        <w:rPr>
          <w:rFonts w:ascii="Arial" w:eastAsia="Calibri" w:hAnsi="Arial" w:cs="Arial"/>
          <w:b/>
          <w:lang w:val="pt-BR"/>
        </w:rPr>
        <w:t>condi</w:t>
      </w:r>
      <w:r w:rsidR="00214205">
        <w:rPr>
          <w:rFonts w:ascii="Arial" w:eastAsia="Calibri" w:hAnsi="Arial" w:cs="Arial"/>
          <w:b/>
          <w:lang w:val="pt-BR"/>
        </w:rPr>
        <w:t>ț</w:t>
      </w:r>
      <w:r w:rsidR="000105B5" w:rsidRPr="00FB1DA7">
        <w:rPr>
          <w:rFonts w:ascii="Arial" w:eastAsia="Calibri" w:hAnsi="Arial" w:cs="Arial"/>
          <w:b/>
          <w:lang w:val="pt-BR"/>
        </w:rPr>
        <w:t>iile experiență specifică în activitatea cu copii/tineri</w:t>
      </w:r>
      <w:r w:rsidR="000105B5" w:rsidRPr="00FB1DA7">
        <w:rPr>
          <w:rFonts w:ascii="Arial" w:eastAsia="Calibri" w:hAnsi="Arial" w:cs="Arial"/>
          <w:lang w:val="pt-BR"/>
        </w:rPr>
        <w:t xml:space="preserve"> </w:t>
      </w:r>
      <w:r w:rsidRPr="00FB1DA7">
        <w:rPr>
          <w:rFonts w:ascii="Arial" w:eastAsia="Calibri" w:hAnsi="Arial" w:cs="Arial"/>
          <w:lang w:val="pt-BR"/>
        </w:rPr>
        <w:t xml:space="preserve">- </w:t>
      </w:r>
      <w:r w:rsidRPr="00FB1DA7">
        <w:rPr>
          <w:rFonts w:ascii="Arial" w:eastAsia="Calibri" w:hAnsi="Arial" w:cs="Arial"/>
          <w:b/>
          <w:lang w:val="pt-BR"/>
        </w:rPr>
        <w:t>cel pu</w:t>
      </w:r>
      <w:r w:rsidRPr="00FB1DA7">
        <w:rPr>
          <w:rFonts w:ascii="Arial" w:eastAsia="Calibri" w:hAnsi="Arial" w:cs="Arial"/>
          <w:b/>
        </w:rPr>
        <w:t xml:space="preserve">țin </w:t>
      </w:r>
      <w:r w:rsidR="00FD2270" w:rsidRPr="00FB1DA7">
        <w:rPr>
          <w:rFonts w:ascii="Arial" w:eastAsia="Calibri" w:hAnsi="Arial" w:cs="Arial"/>
          <w:b/>
        </w:rPr>
        <w:t>2</w:t>
      </w:r>
      <w:r w:rsidRPr="00FB1DA7">
        <w:rPr>
          <w:rFonts w:ascii="Arial" w:eastAsia="Calibri" w:hAnsi="Arial" w:cs="Arial"/>
          <w:b/>
        </w:rPr>
        <w:t xml:space="preserve"> an</w:t>
      </w:r>
      <w:r w:rsidR="00FD2270" w:rsidRPr="00FB1DA7">
        <w:rPr>
          <w:rFonts w:ascii="Arial" w:eastAsia="Calibri" w:hAnsi="Arial" w:cs="Arial"/>
          <w:b/>
        </w:rPr>
        <w:t>i</w:t>
      </w:r>
      <w:r w:rsidRPr="00FB1DA7">
        <w:rPr>
          <w:rFonts w:ascii="Arial" w:eastAsia="Calibri" w:hAnsi="Arial" w:cs="Arial"/>
          <w:lang w:val="pt-BR"/>
        </w:rPr>
        <w:t>;</w:t>
      </w:r>
    </w:p>
    <w:p w14:paraId="548CE7C6" w14:textId="77777777" w:rsidR="00E03C2C" w:rsidRDefault="00AD75F7" w:rsidP="00FD2270">
      <w:pPr>
        <w:spacing w:after="0" w:line="240" w:lineRule="auto"/>
        <w:rPr>
          <w:rFonts w:ascii="Arial" w:eastAsia="Calibri" w:hAnsi="Arial" w:cs="Arial"/>
          <w:sz w:val="24"/>
          <w:szCs w:val="24"/>
          <w:lang w:val="pt-BR"/>
        </w:rPr>
      </w:pPr>
      <w:r w:rsidRPr="00FB1DA7">
        <w:rPr>
          <w:rFonts w:ascii="Arial" w:eastAsia="Calibri" w:hAnsi="Arial" w:cs="Arial"/>
          <w:sz w:val="24"/>
          <w:szCs w:val="24"/>
          <w:lang w:val="pt-BR"/>
        </w:rPr>
        <w:t>  </w:t>
      </w:r>
      <w:r w:rsidRPr="00FB1DA7">
        <w:rPr>
          <w:rFonts w:ascii="Arial" w:eastAsia="Calibri" w:hAnsi="Arial" w:cs="Arial"/>
          <w:sz w:val="24"/>
          <w:szCs w:val="24"/>
          <w:lang w:val="pt-BR"/>
        </w:rPr>
        <w:tab/>
        <w:t xml:space="preserve">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r w:rsidRPr="00FB1DA7">
        <w:rPr>
          <w:rFonts w:ascii="Arial" w:eastAsia="Calibri" w:hAnsi="Arial" w:cs="Arial"/>
          <w:sz w:val="24"/>
          <w:szCs w:val="24"/>
          <w:lang w:val="pt-BR"/>
        </w:rPr>
        <w:br/>
        <w:t xml:space="preserve">   </w:t>
      </w:r>
      <w:r w:rsidRPr="00FB1DA7">
        <w:rPr>
          <w:rFonts w:ascii="Arial" w:eastAsia="Calibri" w:hAnsi="Arial" w:cs="Arial"/>
          <w:sz w:val="24"/>
          <w:szCs w:val="24"/>
          <w:lang w:val="pt-BR"/>
        </w:rPr>
        <w:tab/>
        <w:t>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0F699A7F" w14:textId="77777777" w:rsidR="00E03C2C" w:rsidRDefault="00E03C2C" w:rsidP="00FD2270">
      <w:pPr>
        <w:spacing w:after="0" w:line="240" w:lineRule="auto"/>
        <w:rPr>
          <w:rFonts w:ascii="Arial" w:eastAsia="Calibri" w:hAnsi="Arial" w:cs="Arial"/>
          <w:sz w:val="24"/>
          <w:szCs w:val="24"/>
          <w:lang w:val="pt-BR"/>
        </w:rPr>
      </w:pPr>
    </w:p>
    <w:p w14:paraId="2100BD9B" w14:textId="77777777" w:rsidR="00E03C2C" w:rsidRDefault="00E03C2C" w:rsidP="00FD2270">
      <w:pPr>
        <w:spacing w:after="0" w:line="240" w:lineRule="auto"/>
        <w:rPr>
          <w:rFonts w:ascii="Arial" w:eastAsia="Calibri" w:hAnsi="Arial" w:cs="Arial"/>
          <w:sz w:val="24"/>
          <w:szCs w:val="24"/>
          <w:lang w:val="pt-BR"/>
        </w:rPr>
      </w:pPr>
    </w:p>
    <w:p w14:paraId="49857503" w14:textId="77777777" w:rsidR="00E03C2C" w:rsidRDefault="00E03C2C" w:rsidP="00FD2270">
      <w:pPr>
        <w:spacing w:after="0" w:line="240" w:lineRule="auto"/>
        <w:rPr>
          <w:rFonts w:ascii="Arial" w:eastAsia="Calibri" w:hAnsi="Arial" w:cs="Arial"/>
          <w:sz w:val="24"/>
          <w:szCs w:val="24"/>
          <w:lang w:val="pt-BR"/>
        </w:rPr>
      </w:pPr>
    </w:p>
    <w:p w14:paraId="59870916" w14:textId="3476B834" w:rsidR="00AD75F7" w:rsidRPr="00FB1DA7" w:rsidRDefault="00AD75F7" w:rsidP="00FD2270">
      <w:pPr>
        <w:spacing w:after="0" w:line="240" w:lineRule="auto"/>
        <w:rPr>
          <w:rFonts w:ascii="Arial" w:eastAsia="Calibri" w:hAnsi="Arial" w:cs="Arial"/>
          <w:sz w:val="24"/>
          <w:szCs w:val="24"/>
          <w:lang w:val="pt-BR"/>
        </w:rPr>
      </w:pPr>
      <w:r w:rsidRPr="00FB1DA7">
        <w:rPr>
          <w:rFonts w:ascii="Arial" w:eastAsia="Calibri" w:hAnsi="Arial" w:cs="Arial"/>
          <w:sz w:val="24"/>
          <w:szCs w:val="24"/>
          <w:lang w:val="pt-BR"/>
        </w:rPr>
        <w:lastRenderedPageBreak/>
        <w:tab/>
      </w:r>
    </w:p>
    <w:p w14:paraId="2C74873B" w14:textId="4D10F108"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h) Constituie avantaj activitatea în proiectul pilot ”Crearea și implementarea serviciilor comunitare integrate pentru combaterea sărăciei și a excluziunii sociale”, cod </w:t>
      </w:r>
      <w:proofErr w:type="spellStart"/>
      <w:r w:rsidRPr="00FB1DA7">
        <w:rPr>
          <w:rFonts w:ascii="Arial" w:hAnsi="Arial" w:cs="Arial"/>
          <w:szCs w:val="22"/>
        </w:rPr>
        <w:t>My</w:t>
      </w:r>
      <w:proofErr w:type="spellEnd"/>
      <w:r w:rsidR="00FD2270" w:rsidRPr="00FB1DA7">
        <w:rPr>
          <w:rFonts w:ascii="Arial" w:hAnsi="Arial" w:cs="Arial"/>
          <w:szCs w:val="22"/>
        </w:rPr>
        <w:t xml:space="preserve"> </w:t>
      </w:r>
      <w:r w:rsidRPr="00FB1DA7">
        <w:rPr>
          <w:rFonts w:ascii="Arial" w:hAnsi="Arial" w:cs="Arial"/>
          <w:szCs w:val="22"/>
        </w:rPr>
        <w:t xml:space="preserve">SMIS 122607; </w:t>
      </w:r>
    </w:p>
    <w:p w14:paraId="0D74AE0A" w14:textId="3E029FA9"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i) Constituie avantaj domiciliul în UAT Comuna </w:t>
      </w:r>
      <w:r w:rsidR="001035DC" w:rsidRPr="00FB1DA7">
        <w:rPr>
          <w:rFonts w:ascii="Arial" w:hAnsi="Arial" w:cs="Arial"/>
          <w:szCs w:val="22"/>
        </w:rPr>
        <w:t>Vișina</w:t>
      </w:r>
      <w:r w:rsidRPr="00FB1DA7">
        <w:rPr>
          <w:rFonts w:ascii="Arial" w:hAnsi="Arial" w:cs="Arial"/>
          <w:szCs w:val="22"/>
        </w:rPr>
        <w:t xml:space="preserve">; </w:t>
      </w:r>
    </w:p>
    <w:p w14:paraId="504573AC" w14:textId="77777777"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j) Disponibilitate pentru deplasări </w:t>
      </w:r>
    </w:p>
    <w:p w14:paraId="1373769D" w14:textId="281BC994" w:rsidR="00AD75F7" w:rsidRPr="00FB1DA7" w:rsidRDefault="00AD75F7" w:rsidP="00FD2270">
      <w:pPr>
        <w:pStyle w:val="Default"/>
        <w:spacing w:after="30"/>
        <w:rPr>
          <w:rFonts w:ascii="Arial" w:hAnsi="Arial" w:cs="Arial"/>
          <w:szCs w:val="22"/>
        </w:rPr>
      </w:pPr>
      <w:r w:rsidRPr="00FB1DA7">
        <w:rPr>
          <w:rFonts w:ascii="Arial" w:hAnsi="Arial" w:cs="Arial"/>
          <w:szCs w:val="22"/>
        </w:rPr>
        <w:tab/>
        <w:t xml:space="preserve">k) </w:t>
      </w:r>
      <w:r w:rsidRPr="00FB1DA7">
        <w:rPr>
          <w:rFonts w:ascii="Arial" w:hAnsi="Arial" w:cs="Arial"/>
          <w:b/>
          <w:bCs/>
          <w:szCs w:val="22"/>
        </w:rPr>
        <w:t xml:space="preserve">Cunoştinţe de operare/programare pe calculator (necesitate </w:t>
      </w:r>
      <w:proofErr w:type="spellStart"/>
      <w:r w:rsidRPr="00FB1DA7">
        <w:rPr>
          <w:rFonts w:ascii="Arial" w:hAnsi="Arial" w:cs="Arial"/>
          <w:b/>
          <w:bCs/>
          <w:szCs w:val="22"/>
        </w:rPr>
        <w:t>şi</w:t>
      </w:r>
      <w:proofErr w:type="spellEnd"/>
      <w:r w:rsidRPr="00FB1DA7">
        <w:rPr>
          <w:rFonts w:ascii="Arial" w:hAnsi="Arial" w:cs="Arial"/>
          <w:b/>
          <w:bCs/>
          <w:szCs w:val="22"/>
        </w:rPr>
        <w:t xml:space="preserve"> nivel): </w:t>
      </w:r>
      <w:r w:rsidRPr="00FB1DA7">
        <w:rPr>
          <w:rFonts w:ascii="Arial" w:hAnsi="Arial" w:cs="Arial"/>
          <w:szCs w:val="22"/>
        </w:rPr>
        <w:t>Office, Excel,</w:t>
      </w:r>
      <w:r w:rsidR="00FD2270" w:rsidRPr="00FB1DA7">
        <w:rPr>
          <w:rFonts w:ascii="Arial" w:hAnsi="Arial" w:cs="Arial"/>
          <w:szCs w:val="22"/>
        </w:rPr>
        <w:t xml:space="preserve"> </w:t>
      </w:r>
      <w:r w:rsidRPr="00FB1DA7">
        <w:rPr>
          <w:rFonts w:ascii="Arial" w:hAnsi="Arial" w:cs="Arial"/>
          <w:szCs w:val="22"/>
        </w:rPr>
        <w:t xml:space="preserve">Word, Power Point - utilizator independent </w:t>
      </w:r>
    </w:p>
    <w:p w14:paraId="64C255BC" w14:textId="77777777" w:rsidR="00AD75F7" w:rsidRPr="00FB1DA7" w:rsidRDefault="00AD75F7" w:rsidP="00AD75F7">
      <w:pPr>
        <w:spacing w:after="0" w:line="240" w:lineRule="auto"/>
        <w:rPr>
          <w:rFonts w:ascii="Arial" w:eastAsia="Calibri" w:hAnsi="Arial" w:cs="Arial"/>
          <w:sz w:val="24"/>
          <w:szCs w:val="24"/>
        </w:rPr>
      </w:pPr>
    </w:p>
    <w:p w14:paraId="0E600197" w14:textId="77777777" w:rsidR="00AD75F7" w:rsidRPr="000A342F" w:rsidRDefault="00AD75F7" w:rsidP="00AD75F7">
      <w:pPr>
        <w:spacing w:after="0" w:line="240" w:lineRule="auto"/>
        <w:jc w:val="center"/>
        <w:rPr>
          <w:rFonts w:ascii="Arial" w:eastAsia="Calibri" w:hAnsi="Arial" w:cs="Arial"/>
          <w:b/>
          <w:sz w:val="24"/>
          <w:szCs w:val="24"/>
        </w:rPr>
      </w:pPr>
      <w:r w:rsidRPr="000A342F">
        <w:rPr>
          <w:rFonts w:ascii="Arial" w:eastAsia="Calibri" w:hAnsi="Arial" w:cs="Arial"/>
          <w:b/>
          <w:sz w:val="24"/>
          <w:szCs w:val="24"/>
        </w:rPr>
        <w:t xml:space="preserve">E. </w:t>
      </w:r>
      <w:r w:rsidRPr="000A342F">
        <w:rPr>
          <w:rFonts w:ascii="Arial" w:eastAsia="Calibri" w:hAnsi="Arial" w:cs="Arial"/>
          <w:b/>
          <w:sz w:val="24"/>
          <w:szCs w:val="24"/>
          <w:u w:val="single"/>
        </w:rPr>
        <w:t>CALENDARUL DE DESFASURARE A CONCURSULUI</w:t>
      </w:r>
    </w:p>
    <w:p w14:paraId="1429ADBD" w14:textId="77777777" w:rsidR="00AD75F7" w:rsidRPr="000A342F" w:rsidRDefault="00AD75F7" w:rsidP="00AD75F7">
      <w:pPr>
        <w:spacing w:after="0" w:line="240" w:lineRule="auto"/>
        <w:ind w:right="110"/>
        <w:rPr>
          <w:rFonts w:ascii="Arial" w:eastAsia="Calibri" w:hAnsi="Arial" w:cs="Arial"/>
          <w:sz w:val="24"/>
          <w:szCs w:val="24"/>
          <w:lang w:val="pt-BR"/>
        </w:rPr>
      </w:pPr>
      <w:r w:rsidRPr="000A342F">
        <w:rPr>
          <w:rFonts w:ascii="Arial" w:eastAsia="Calibri" w:hAnsi="Arial" w:cs="Arial"/>
          <w:sz w:val="24"/>
          <w:szCs w:val="24"/>
          <w:lang w:val="pt-BR"/>
        </w:rPr>
        <w:tab/>
      </w:r>
    </w:p>
    <w:p w14:paraId="1DFAE1C3" w14:textId="0EAFA069"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1. Perioada de depunere a dosarelor de inscriere la concurs</w:t>
      </w:r>
      <w:r w:rsidRPr="000A342F">
        <w:rPr>
          <w:rFonts w:ascii="Arial" w:eastAsia="Calibri" w:hAnsi="Arial" w:cs="Arial"/>
          <w:sz w:val="24"/>
          <w:szCs w:val="24"/>
          <w:lang w:val="pt-BR"/>
        </w:rPr>
        <w:t xml:space="preserve"> – candidatii depun dosarul de concurs in termen de 10 zile lucratoare de la data afisarii anuntului pentru ocuparea postului vacant, respectiv in perioada </w:t>
      </w:r>
      <w:r w:rsidR="00E14FFE">
        <w:rPr>
          <w:rFonts w:ascii="Arial" w:eastAsia="Calibri" w:hAnsi="Arial" w:cs="Arial"/>
          <w:sz w:val="24"/>
          <w:szCs w:val="24"/>
          <w:lang w:val="pt-BR"/>
        </w:rPr>
        <w:t>30</w:t>
      </w:r>
      <w:r w:rsidRPr="000A342F">
        <w:rPr>
          <w:rFonts w:ascii="Arial" w:eastAsia="Calibri" w:hAnsi="Arial" w:cs="Arial"/>
          <w:sz w:val="24"/>
          <w:szCs w:val="24"/>
          <w:lang w:val="pt-BR"/>
        </w:rPr>
        <w:t>.</w:t>
      </w:r>
      <w:r w:rsidR="00E14FFE">
        <w:rPr>
          <w:rFonts w:ascii="Arial" w:eastAsia="Calibri" w:hAnsi="Arial" w:cs="Arial"/>
          <w:sz w:val="24"/>
          <w:szCs w:val="24"/>
          <w:lang w:val="pt-BR"/>
        </w:rPr>
        <w:t>1</w:t>
      </w:r>
      <w:r w:rsidR="00E07034" w:rsidRPr="000A342F">
        <w:rPr>
          <w:rFonts w:ascii="Arial" w:eastAsia="Calibri" w:hAnsi="Arial" w:cs="Arial"/>
          <w:sz w:val="24"/>
          <w:szCs w:val="24"/>
          <w:lang w:val="pt-BR"/>
        </w:rPr>
        <w:t>0</w:t>
      </w:r>
      <w:r w:rsidRPr="000A342F">
        <w:rPr>
          <w:rFonts w:ascii="Arial" w:eastAsia="Calibri" w:hAnsi="Arial" w:cs="Arial"/>
          <w:sz w:val="24"/>
          <w:szCs w:val="24"/>
          <w:lang w:val="pt-BR"/>
        </w:rPr>
        <w:t>.202</w:t>
      </w:r>
      <w:r w:rsidR="00E07034" w:rsidRPr="000A342F">
        <w:rPr>
          <w:rFonts w:ascii="Arial" w:eastAsia="Calibri" w:hAnsi="Arial" w:cs="Arial"/>
          <w:sz w:val="24"/>
          <w:szCs w:val="24"/>
          <w:lang w:val="pt-BR"/>
        </w:rPr>
        <w:t>6</w:t>
      </w:r>
      <w:r w:rsidRPr="000A342F">
        <w:rPr>
          <w:rFonts w:ascii="Arial" w:eastAsia="Calibri" w:hAnsi="Arial" w:cs="Arial"/>
          <w:sz w:val="24"/>
          <w:szCs w:val="24"/>
          <w:lang w:val="pt-BR"/>
        </w:rPr>
        <w:t xml:space="preserve"> – </w:t>
      </w:r>
      <w:r w:rsidR="00E14FFE">
        <w:rPr>
          <w:rFonts w:ascii="Arial" w:eastAsia="Calibri" w:hAnsi="Arial" w:cs="Arial"/>
          <w:sz w:val="24"/>
          <w:szCs w:val="24"/>
          <w:lang w:val="pt-BR"/>
        </w:rPr>
        <w:t>12</w:t>
      </w:r>
      <w:r w:rsidRPr="000A342F">
        <w:rPr>
          <w:rFonts w:ascii="Arial" w:eastAsia="Calibri" w:hAnsi="Arial" w:cs="Arial"/>
          <w:sz w:val="24"/>
          <w:szCs w:val="24"/>
          <w:lang w:val="pt-BR"/>
        </w:rPr>
        <w:t>.1</w:t>
      </w:r>
      <w:r w:rsidR="00E14FFE">
        <w:rPr>
          <w:rFonts w:ascii="Arial" w:eastAsia="Calibri" w:hAnsi="Arial" w:cs="Arial"/>
          <w:sz w:val="24"/>
          <w:szCs w:val="24"/>
          <w:lang w:val="pt-BR"/>
        </w:rPr>
        <w:t>1</w:t>
      </w:r>
      <w:r w:rsidRPr="000A342F">
        <w:rPr>
          <w:rFonts w:ascii="Arial" w:eastAsia="Calibri" w:hAnsi="Arial" w:cs="Arial"/>
          <w:sz w:val="24"/>
          <w:szCs w:val="24"/>
          <w:lang w:val="pt-BR"/>
        </w:rPr>
        <w:t>.202</w:t>
      </w:r>
      <w:r w:rsidR="0063493B" w:rsidRPr="000A342F">
        <w:rPr>
          <w:rFonts w:ascii="Arial" w:eastAsia="Calibri" w:hAnsi="Arial" w:cs="Arial"/>
          <w:sz w:val="24"/>
          <w:szCs w:val="24"/>
          <w:lang w:val="pt-BR"/>
        </w:rPr>
        <w:t>6</w:t>
      </w:r>
    </w:p>
    <w:p w14:paraId="3CB3AEDC" w14:textId="0A987369"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2. Selectia dosarelor de inscriere la concurs</w:t>
      </w:r>
      <w:r w:rsidRPr="000A342F">
        <w:rPr>
          <w:rFonts w:ascii="Arial" w:eastAsia="Calibri" w:hAnsi="Arial" w:cs="Arial"/>
          <w:sz w:val="24"/>
          <w:szCs w:val="24"/>
          <w:lang w:val="pt-BR"/>
        </w:rPr>
        <w:t xml:space="preserve"> se va face in termen de doua zile lucratoare de la data expirarii termenului de depunere a dosarelor de concurs, respectiv pe </w:t>
      </w:r>
      <w:r w:rsidR="00F154FB" w:rsidRPr="000A342F">
        <w:rPr>
          <w:rFonts w:ascii="Arial" w:eastAsia="Calibri" w:hAnsi="Arial" w:cs="Arial"/>
          <w:sz w:val="24"/>
          <w:szCs w:val="24"/>
          <w:lang w:val="pt-BR"/>
        </w:rPr>
        <w:t>1</w:t>
      </w:r>
      <w:r w:rsidR="00E14FFE">
        <w:rPr>
          <w:rFonts w:ascii="Arial" w:eastAsia="Calibri" w:hAnsi="Arial" w:cs="Arial"/>
          <w:sz w:val="24"/>
          <w:szCs w:val="24"/>
          <w:lang w:val="pt-BR"/>
        </w:rPr>
        <w:t>3</w:t>
      </w:r>
      <w:r w:rsidRPr="000A342F">
        <w:rPr>
          <w:rFonts w:ascii="Arial" w:eastAsia="Calibri" w:hAnsi="Arial" w:cs="Arial"/>
          <w:sz w:val="24"/>
          <w:szCs w:val="24"/>
          <w:lang w:val="pt-BR"/>
        </w:rPr>
        <w:t>.1</w:t>
      </w:r>
      <w:r w:rsidR="00E14FFE">
        <w:rPr>
          <w:rFonts w:ascii="Arial" w:eastAsia="Calibri" w:hAnsi="Arial" w:cs="Arial"/>
          <w:sz w:val="24"/>
          <w:szCs w:val="24"/>
          <w:lang w:val="pt-BR"/>
        </w:rPr>
        <w:t>1</w:t>
      </w:r>
      <w:r w:rsidRPr="000A342F">
        <w:rPr>
          <w:rFonts w:ascii="Arial" w:eastAsia="Calibri" w:hAnsi="Arial" w:cs="Arial"/>
          <w:sz w:val="24"/>
          <w:szCs w:val="24"/>
          <w:lang w:val="pt-BR"/>
        </w:rPr>
        <w:t>.202</w:t>
      </w:r>
      <w:r w:rsidR="00F154FB" w:rsidRPr="000A342F">
        <w:rPr>
          <w:rFonts w:ascii="Arial" w:eastAsia="Calibri" w:hAnsi="Arial" w:cs="Arial"/>
          <w:sz w:val="24"/>
          <w:szCs w:val="24"/>
          <w:lang w:val="pt-BR"/>
        </w:rPr>
        <w:t>6</w:t>
      </w:r>
      <w:r w:rsidR="00377D87">
        <w:rPr>
          <w:rFonts w:ascii="Arial" w:eastAsia="Calibri" w:hAnsi="Arial" w:cs="Arial"/>
          <w:sz w:val="24"/>
          <w:szCs w:val="24"/>
          <w:lang w:val="pt-BR"/>
        </w:rPr>
        <w:t xml:space="preserve"> </w:t>
      </w:r>
      <w:r w:rsidR="00F154FB" w:rsidRPr="000A342F">
        <w:rPr>
          <w:rFonts w:ascii="Arial" w:eastAsia="Calibri" w:hAnsi="Arial" w:cs="Arial"/>
          <w:sz w:val="24"/>
          <w:szCs w:val="24"/>
          <w:lang w:val="pt-BR"/>
        </w:rPr>
        <w:t>- 1</w:t>
      </w:r>
      <w:r w:rsidR="00E14FFE">
        <w:rPr>
          <w:rFonts w:ascii="Arial" w:eastAsia="Calibri" w:hAnsi="Arial" w:cs="Arial"/>
          <w:sz w:val="24"/>
          <w:szCs w:val="24"/>
          <w:lang w:val="pt-BR"/>
        </w:rPr>
        <w:t>6</w:t>
      </w:r>
      <w:r w:rsidR="00F154FB" w:rsidRPr="000A342F">
        <w:rPr>
          <w:rFonts w:ascii="Arial" w:eastAsia="Calibri" w:hAnsi="Arial" w:cs="Arial"/>
          <w:sz w:val="24"/>
          <w:szCs w:val="24"/>
          <w:lang w:val="pt-BR"/>
        </w:rPr>
        <w:t>.1</w:t>
      </w:r>
      <w:r w:rsidR="00E14FFE">
        <w:rPr>
          <w:rFonts w:ascii="Arial" w:eastAsia="Calibri" w:hAnsi="Arial" w:cs="Arial"/>
          <w:sz w:val="24"/>
          <w:szCs w:val="24"/>
          <w:lang w:val="pt-BR"/>
        </w:rPr>
        <w:t>1</w:t>
      </w:r>
      <w:r w:rsidR="00F154FB" w:rsidRPr="000A342F">
        <w:rPr>
          <w:rFonts w:ascii="Arial" w:eastAsia="Calibri" w:hAnsi="Arial" w:cs="Arial"/>
          <w:sz w:val="24"/>
          <w:szCs w:val="24"/>
          <w:lang w:val="pt-BR"/>
        </w:rPr>
        <w:t>.2026.</w:t>
      </w:r>
    </w:p>
    <w:p w14:paraId="54481087" w14:textId="2F59E86C"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t>Rezultatul selectiei dosarelor de concurs se afisaza in termen de o zi lucratoare de la expirarea termenului prevazut la punctul 2, respectiv pe data de 1</w:t>
      </w:r>
      <w:r w:rsidR="00E14FFE">
        <w:rPr>
          <w:rFonts w:ascii="Arial" w:eastAsia="Calibri" w:hAnsi="Arial" w:cs="Arial"/>
          <w:sz w:val="24"/>
          <w:szCs w:val="24"/>
          <w:lang w:val="pt-BR"/>
        </w:rPr>
        <w:t>7</w:t>
      </w:r>
      <w:r w:rsidRPr="000A342F">
        <w:rPr>
          <w:rFonts w:ascii="Arial" w:eastAsia="Calibri" w:hAnsi="Arial" w:cs="Arial"/>
          <w:sz w:val="24"/>
          <w:szCs w:val="24"/>
          <w:lang w:val="pt-BR"/>
        </w:rPr>
        <w:t>.1</w:t>
      </w:r>
      <w:r w:rsidR="00E14FFE">
        <w:rPr>
          <w:rFonts w:ascii="Arial" w:eastAsia="Calibri" w:hAnsi="Arial" w:cs="Arial"/>
          <w:sz w:val="24"/>
          <w:szCs w:val="24"/>
          <w:lang w:val="pt-BR"/>
        </w:rPr>
        <w:t>1</w:t>
      </w:r>
      <w:r w:rsidRPr="000A342F">
        <w:rPr>
          <w:rFonts w:ascii="Arial" w:eastAsia="Calibri" w:hAnsi="Arial" w:cs="Arial"/>
          <w:sz w:val="24"/>
          <w:szCs w:val="24"/>
          <w:lang w:val="pt-BR"/>
        </w:rPr>
        <w:t>.202</w:t>
      </w:r>
      <w:r w:rsidR="009F32CF" w:rsidRPr="000A342F">
        <w:rPr>
          <w:rFonts w:ascii="Arial" w:eastAsia="Calibri" w:hAnsi="Arial" w:cs="Arial"/>
          <w:sz w:val="24"/>
          <w:szCs w:val="24"/>
          <w:lang w:val="pt-BR"/>
        </w:rPr>
        <w:t>6.</w:t>
      </w:r>
    </w:p>
    <w:p w14:paraId="6BAEE661" w14:textId="1A17D068" w:rsidR="00AD75F7" w:rsidRPr="000A342F"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r>
      <w:r w:rsidRPr="000A342F">
        <w:rPr>
          <w:rFonts w:ascii="Arial" w:eastAsia="Calibri" w:hAnsi="Arial" w:cs="Arial"/>
          <w:b/>
          <w:bCs/>
          <w:sz w:val="24"/>
          <w:szCs w:val="24"/>
          <w:lang w:val="pt-BR"/>
        </w:rPr>
        <w:t>3. Data si ora probei scrise</w:t>
      </w:r>
      <w:r w:rsidRPr="000A342F">
        <w:rPr>
          <w:rFonts w:ascii="Arial" w:eastAsia="Calibri" w:hAnsi="Arial" w:cs="Arial"/>
          <w:sz w:val="24"/>
          <w:szCs w:val="24"/>
          <w:lang w:val="pt-BR"/>
        </w:rPr>
        <w:t xml:space="preserve">: </w:t>
      </w:r>
      <w:r w:rsidR="00707C2D" w:rsidRPr="000A342F">
        <w:rPr>
          <w:rFonts w:ascii="Arial" w:eastAsia="Calibri" w:hAnsi="Arial" w:cs="Arial"/>
          <w:sz w:val="24"/>
          <w:szCs w:val="24"/>
          <w:lang w:val="pt-BR"/>
        </w:rPr>
        <w:t>2</w:t>
      </w:r>
      <w:r w:rsidR="00E14FFE">
        <w:rPr>
          <w:rFonts w:ascii="Arial" w:eastAsia="Calibri" w:hAnsi="Arial" w:cs="Arial"/>
          <w:sz w:val="24"/>
          <w:szCs w:val="24"/>
          <w:lang w:val="pt-BR"/>
        </w:rPr>
        <w:t>3</w:t>
      </w:r>
      <w:r w:rsidRPr="000A342F">
        <w:rPr>
          <w:rFonts w:ascii="Arial" w:eastAsia="Calibri" w:hAnsi="Arial" w:cs="Arial"/>
          <w:sz w:val="24"/>
          <w:szCs w:val="24"/>
          <w:lang w:val="pt-BR"/>
        </w:rPr>
        <w:t>.1</w:t>
      </w:r>
      <w:r w:rsidR="00E14FFE">
        <w:rPr>
          <w:rFonts w:ascii="Arial" w:eastAsia="Calibri" w:hAnsi="Arial" w:cs="Arial"/>
          <w:sz w:val="24"/>
          <w:szCs w:val="24"/>
          <w:lang w:val="pt-BR"/>
        </w:rPr>
        <w:t>1</w:t>
      </w:r>
      <w:r w:rsidRPr="000A342F">
        <w:rPr>
          <w:rFonts w:ascii="Arial" w:eastAsia="Calibri" w:hAnsi="Arial" w:cs="Arial"/>
          <w:sz w:val="24"/>
          <w:szCs w:val="24"/>
          <w:lang w:val="pt-BR"/>
        </w:rPr>
        <w:t>.202</w:t>
      </w:r>
      <w:r w:rsidR="00707C2D" w:rsidRPr="000A342F">
        <w:rPr>
          <w:rFonts w:ascii="Arial" w:eastAsia="Calibri" w:hAnsi="Arial" w:cs="Arial"/>
          <w:sz w:val="24"/>
          <w:szCs w:val="24"/>
          <w:lang w:val="pt-BR"/>
        </w:rPr>
        <w:t>6</w:t>
      </w:r>
      <w:r w:rsidRPr="000A342F">
        <w:rPr>
          <w:rFonts w:ascii="Arial" w:eastAsia="Calibri" w:hAnsi="Arial" w:cs="Arial"/>
          <w:sz w:val="24"/>
          <w:szCs w:val="24"/>
          <w:lang w:val="pt-BR"/>
        </w:rPr>
        <w:t>, ora 11,00;</w:t>
      </w:r>
    </w:p>
    <w:p w14:paraId="2FC90130" w14:textId="194F8115" w:rsidR="00AD75F7" w:rsidRPr="00767B0D" w:rsidRDefault="00AD75F7" w:rsidP="00AD75F7">
      <w:pPr>
        <w:spacing w:after="0" w:line="240" w:lineRule="auto"/>
        <w:ind w:right="110"/>
        <w:jc w:val="both"/>
        <w:rPr>
          <w:rFonts w:ascii="Arial" w:eastAsia="Calibri" w:hAnsi="Arial" w:cs="Arial"/>
          <w:sz w:val="24"/>
          <w:szCs w:val="24"/>
          <w:lang w:val="pt-BR"/>
        </w:rPr>
      </w:pPr>
      <w:r w:rsidRPr="000A342F">
        <w:rPr>
          <w:rFonts w:ascii="Arial" w:eastAsia="Calibri" w:hAnsi="Arial" w:cs="Arial"/>
          <w:sz w:val="24"/>
          <w:szCs w:val="24"/>
          <w:lang w:val="pt-BR"/>
        </w:rPr>
        <w:tab/>
        <w:t>Rezultatul</w:t>
      </w:r>
      <w:r w:rsidRPr="00767B0D">
        <w:rPr>
          <w:rFonts w:ascii="Arial" w:eastAsia="Calibri" w:hAnsi="Arial" w:cs="Arial"/>
          <w:sz w:val="24"/>
          <w:szCs w:val="24"/>
          <w:lang w:val="pt-BR"/>
        </w:rPr>
        <w:t xml:space="preserve"> probei scrise a concursului se afisaza in termen de o zi lucratoare de la data finalizarii probei</w:t>
      </w:r>
      <w:r w:rsidR="00707C2D">
        <w:rPr>
          <w:rFonts w:ascii="Arial" w:eastAsia="Calibri" w:hAnsi="Arial" w:cs="Arial"/>
          <w:sz w:val="24"/>
          <w:szCs w:val="24"/>
          <w:lang w:val="pt-BR"/>
        </w:rPr>
        <w:t xml:space="preserve">, </w:t>
      </w:r>
      <w:r w:rsidR="00001301">
        <w:rPr>
          <w:rFonts w:ascii="Arial" w:eastAsia="Calibri" w:hAnsi="Arial" w:cs="Arial"/>
          <w:sz w:val="24"/>
          <w:szCs w:val="24"/>
          <w:lang w:val="pt-BR"/>
        </w:rPr>
        <w:t>respectiv 2</w:t>
      </w:r>
      <w:r w:rsidR="00E14FFE">
        <w:rPr>
          <w:rFonts w:ascii="Arial" w:eastAsia="Calibri" w:hAnsi="Arial" w:cs="Arial"/>
          <w:sz w:val="24"/>
          <w:szCs w:val="24"/>
          <w:lang w:val="pt-BR"/>
        </w:rPr>
        <w:t>4</w:t>
      </w:r>
      <w:r w:rsidR="00001301">
        <w:rPr>
          <w:rFonts w:ascii="Arial" w:eastAsia="Calibri" w:hAnsi="Arial" w:cs="Arial"/>
          <w:sz w:val="24"/>
          <w:szCs w:val="24"/>
          <w:lang w:val="pt-BR"/>
        </w:rPr>
        <w:t>.1</w:t>
      </w:r>
      <w:r w:rsidR="00E14FFE">
        <w:rPr>
          <w:rFonts w:ascii="Arial" w:eastAsia="Calibri" w:hAnsi="Arial" w:cs="Arial"/>
          <w:sz w:val="24"/>
          <w:szCs w:val="24"/>
          <w:lang w:val="pt-BR"/>
        </w:rPr>
        <w:t>1</w:t>
      </w:r>
      <w:r w:rsidR="00001301">
        <w:rPr>
          <w:rFonts w:ascii="Arial" w:eastAsia="Calibri" w:hAnsi="Arial" w:cs="Arial"/>
          <w:sz w:val="24"/>
          <w:szCs w:val="24"/>
          <w:lang w:val="pt-BR"/>
        </w:rPr>
        <w:t>.2026</w:t>
      </w:r>
      <w:r w:rsidRPr="00767B0D">
        <w:rPr>
          <w:rFonts w:ascii="Arial" w:eastAsia="Calibri" w:hAnsi="Arial" w:cs="Arial"/>
          <w:sz w:val="24"/>
          <w:szCs w:val="24"/>
          <w:lang w:val="pt-BR"/>
        </w:rPr>
        <w:t>.</w:t>
      </w:r>
    </w:p>
    <w:p w14:paraId="4D3F6248" w14:textId="11423B7A" w:rsidR="00AD75F7" w:rsidRPr="00767B0D"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r>
      <w:r w:rsidRPr="00767B0D">
        <w:rPr>
          <w:rFonts w:ascii="Arial" w:eastAsia="Calibri" w:hAnsi="Arial" w:cs="Arial"/>
          <w:b/>
          <w:sz w:val="24"/>
          <w:szCs w:val="24"/>
          <w:lang w:val="pt-BR"/>
        </w:rPr>
        <w:t xml:space="preserve">4. Data probei de interviu: </w:t>
      </w:r>
      <w:r w:rsidR="00C13D2A">
        <w:rPr>
          <w:rFonts w:ascii="Arial" w:eastAsia="Calibri" w:hAnsi="Arial" w:cs="Arial"/>
          <w:bCs/>
          <w:sz w:val="24"/>
          <w:szCs w:val="24"/>
          <w:lang w:val="pt-BR"/>
        </w:rPr>
        <w:t>î</w:t>
      </w:r>
      <w:r w:rsidRPr="00767B0D">
        <w:rPr>
          <w:rFonts w:ascii="Arial" w:eastAsia="Calibri" w:hAnsi="Arial" w:cs="Arial"/>
          <w:bCs/>
          <w:sz w:val="24"/>
          <w:szCs w:val="24"/>
          <w:lang w:val="pt-BR"/>
        </w:rPr>
        <w:t>n maxim 4 zile lucratoare de la data sustinerii probei scrise.</w:t>
      </w:r>
    </w:p>
    <w:p w14:paraId="13AA47D0" w14:textId="60EF669C" w:rsidR="00AD75F7" w:rsidRPr="00767B0D"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t>Rezultatul probei de interviu a concursului se afisaza in termen de o zi lucratoare de la data finalizarii probei.</w:t>
      </w:r>
    </w:p>
    <w:p w14:paraId="0691C05F" w14:textId="4F12D3C3" w:rsidR="00AD75F7" w:rsidRPr="00FB1DA7" w:rsidRDefault="00AD75F7" w:rsidP="00AD75F7">
      <w:pPr>
        <w:spacing w:after="0" w:line="240" w:lineRule="auto"/>
        <w:ind w:right="110"/>
        <w:jc w:val="both"/>
        <w:rPr>
          <w:rFonts w:ascii="Arial" w:eastAsia="Calibri" w:hAnsi="Arial" w:cs="Arial"/>
          <w:bCs/>
          <w:sz w:val="24"/>
          <w:szCs w:val="24"/>
          <w:lang w:val="pt-BR"/>
        </w:rPr>
      </w:pPr>
      <w:r w:rsidRPr="00767B0D">
        <w:rPr>
          <w:rFonts w:ascii="Arial" w:eastAsia="Calibri" w:hAnsi="Arial" w:cs="Arial"/>
          <w:bCs/>
          <w:sz w:val="24"/>
          <w:szCs w:val="24"/>
          <w:lang w:val="pt-BR"/>
        </w:rPr>
        <w:tab/>
      </w:r>
      <w:r w:rsidRPr="00767B0D">
        <w:rPr>
          <w:rFonts w:ascii="Arial" w:eastAsia="Calibri" w:hAnsi="Arial" w:cs="Arial"/>
          <w:sz w:val="24"/>
          <w:szCs w:val="24"/>
          <w:lang w:val="pt-BR"/>
        </w:rPr>
        <w:t xml:space="preserve">Probele de concurs vor avea loc la </w:t>
      </w:r>
      <w:r w:rsidRPr="00767B0D">
        <w:rPr>
          <w:rFonts w:ascii="Arial" w:eastAsia="Calibri" w:hAnsi="Arial" w:cs="Arial"/>
          <w:bCs/>
          <w:sz w:val="24"/>
          <w:szCs w:val="24"/>
          <w:lang w:val="pt-BR"/>
        </w:rPr>
        <w:t xml:space="preserve">Primaria Comunei </w:t>
      </w:r>
      <w:r w:rsidR="001035DC" w:rsidRPr="00767B0D">
        <w:rPr>
          <w:rFonts w:ascii="Arial" w:eastAsia="Calibri" w:hAnsi="Arial" w:cs="Arial"/>
          <w:bCs/>
          <w:sz w:val="24"/>
          <w:szCs w:val="24"/>
          <w:lang w:val="pt-BR"/>
        </w:rPr>
        <w:t>Vișina</w:t>
      </w:r>
      <w:r w:rsidRPr="00767B0D">
        <w:rPr>
          <w:rFonts w:ascii="Arial" w:eastAsia="Calibri" w:hAnsi="Arial" w:cs="Arial"/>
          <w:bCs/>
          <w:sz w:val="24"/>
          <w:szCs w:val="24"/>
          <w:lang w:val="pt-BR"/>
        </w:rPr>
        <w:t xml:space="preserve">, cu sediul in comuna </w:t>
      </w:r>
      <w:r w:rsidR="001035DC" w:rsidRPr="00767B0D">
        <w:rPr>
          <w:rFonts w:ascii="Arial" w:eastAsia="Calibri" w:hAnsi="Arial" w:cs="Arial"/>
          <w:bCs/>
          <w:sz w:val="24"/>
          <w:szCs w:val="24"/>
          <w:lang w:val="pt-BR"/>
        </w:rPr>
        <w:t>Vișina</w:t>
      </w:r>
      <w:r w:rsidRPr="00767B0D">
        <w:rPr>
          <w:rFonts w:ascii="Arial" w:eastAsia="Calibri" w:hAnsi="Arial" w:cs="Arial"/>
          <w:bCs/>
          <w:sz w:val="24"/>
          <w:szCs w:val="24"/>
          <w:lang w:val="pt-BR"/>
        </w:rPr>
        <w:t>, str. Principal</w:t>
      </w:r>
      <w:r w:rsidR="009272E8" w:rsidRPr="00767B0D">
        <w:rPr>
          <w:rFonts w:ascii="Arial" w:eastAsia="Calibri" w:hAnsi="Arial" w:cs="Arial"/>
          <w:bCs/>
          <w:sz w:val="24"/>
          <w:szCs w:val="24"/>
          <w:lang w:val="pt-BR"/>
        </w:rPr>
        <w:t>ă</w:t>
      </w:r>
      <w:r w:rsidRPr="00767B0D">
        <w:rPr>
          <w:rFonts w:ascii="Arial" w:eastAsia="Calibri" w:hAnsi="Arial" w:cs="Arial"/>
          <w:bCs/>
          <w:sz w:val="24"/>
          <w:szCs w:val="24"/>
          <w:lang w:val="pt-BR"/>
        </w:rPr>
        <w:t>, nr.</w:t>
      </w:r>
      <w:r w:rsidR="00767B0D" w:rsidRPr="00767B0D">
        <w:rPr>
          <w:rFonts w:ascii="Arial" w:eastAsia="Calibri" w:hAnsi="Arial" w:cs="Arial"/>
          <w:bCs/>
          <w:sz w:val="24"/>
          <w:szCs w:val="24"/>
          <w:lang w:val="pt-BR"/>
        </w:rPr>
        <w:t>86</w:t>
      </w:r>
      <w:r w:rsidRPr="00767B0D">
        <w:rPr>
          <w:rFonts w:ascii="Arial" w:eastAsia="Calibri" w:hAnsi="Arial" w:cs="Arial"/>
          <w:bCs/>
          <w:sz w:val="24"/>
          <w:szCs w:val="24"/>
          <w:lang w:val="pt-BR"/>
        </w:rPr>
        <w:t>, Judetul Olt;</w:t>
      </w:r>
    </w:p>
    <w:p w14:paraId="208DACC5" w14:textId="77777777" w:rsidR="00AD75F7" w:rsidRPr="00FB1DA7" w:rsidRDefault="00AD75F7" w:rsidP="00AD75F7">
      <w:pPr>
        <w:spacing w:after="0" w:line="240" w:lineRule="auto"/>
        <w:ind w:right="110"/>
        <w:jc w:val="both"/>
        <w:rPr>
          <w:rFonts w:ascii="Arial" w:eastAsia="Calibri" w:hAnsi="Arial" w:cs="Arial"/>
          <w:bCs/>
          <w:sz w:val="24"/>
          <w:szCs w:val="24"/>
          <w:lang w:val="pt-BR"/>
        </w:rPr>
      </w:pPr>
      <w:r w:rsidRPr="00FB1DA7">
        <w:rPr>
          <w:rFonts w:ascii="Arial" w:eastAsia="Calibri" w:hAnsi="Arial" w:cs="Arial"/>
          <w:bCs/>
          <w:sz w:val="24"/>
          <w:szCs w:val="24"/>
          <w:lang w:val="pt-BR"/>
        </w:rPr>
        <w:tab/>
        <w:t>Rezultatele finale ale concursului se afisaza in termen de o zi lucratoare de la data afisarii rezultatelor solutionarii contestatiilor pentru ultima proba.</w:t>
      </w:r>
    </w:p>
    <w:p w14:paraId="7629B424" w14:textId="77777777" w:rsidR="00AD75F7" w:rsidRPr="00FB1DA7" w:rsidRDefault="00AD75F7" w:rsidP="00AD75F7">
      <w:pPr>
        <w:spacing w:after="0" w:line="240" w:lineRule="auto"/>
        <w:ind w:right="110"/>
        <w:jc w:val="both"/>
        <w:rPr>
          <w:rFonts w:ascii="Arial" w:eastAsia="Calibri" w:hAnsi="Arial" w:cs="Arial"/>
          <w:bCs/>
          <w:sz w:val="24"/>
          <w:szCs w:val="24"/>
          <w:lang w:val="pt-BR"/>
        </w:rPr>
      </w:pPr>
    </w:p>
    <w:p w14:paraId="38F0BA38" w14:textId="118C1727" w:rsidR="00AD75F7" w:rsidRPr="006F3C4C" w:rsidRDefault="00AD75F7" w:rsidP="00AD75F7">
      <w:pPr>
        <w:spacing w:after="0" w:line="240" w:lineRule="auto"/>
        <w:ind w:right="110"/>
        <w:jc w:val="both"/>
        <w:rPr>
          <w:rFonts w:ascii="Arial" w:eastAsia="Calibri" w:hAnsi="Arial" w:cs="Arial"/>
          <w:sz w:val="24"/>
          <w:szCs w:val="24"/>
          <w:lang w:val="pt-BR"/>
        </w:rPr>
      </w:pPr>
      <w:r w:rsidRPr="00FB1DA7">
        <w:rPr>
          <w:rFonts w:ascii="Arial" w:eastAsia="Calibri" w:hAnsi="Arial" w:cs="Arial"/>
          <w:bCs/>
          <w:sz w:val="24"/>
          <w:szCs w:val="24"/>
          <w:lang w:val="pt-BR"/>
        </w:rPr>
        <w:tab/>
      </w:r>
      <w:r w:rsidRPr="00FB1DA7">
        <w:rPr>
          <w:rFonts w:ascii="Arial" w:eastAsia="Times New Roman" w:hAnsi="Arial" w:cs="Arial"/>
          <w:sz w:val="24"/>
          <w:szCs w:val="24"/>
          <w:lang w:eastAsia="ro-RO"/>
        </w:rPr>
        <w:t xml:space="preserve">◊ </w:t>
      </w:r>
      <w:r w:rsidRPr="00FB1DA7">
        <w:rPr>
          <w:rFonts w:ascii="Arial" w:eastAsia="Calibri" w:hAnsi="Arial" w:cs="Arial"/>
          <w:sz w:val="24"/>
          <w:szCs w:val="24"/>
          <w:lang w:val="pt-BR"/>
        </w:rPr>
        <w:t xml:space="preserve">Dupa afisarea rezultatelor obtinute la selectia dosarelor de inscriere, proba scrisa si interviu, candidatii nemultumiti pot depune contestatie la </w:t>
      </w:r>
      <w:r w:rsidR="000A342F">
        <w:rPr>
          <w:rFonts w:ascii="Arial" w:eastAsia="Calibri" w:hAnsi="Arial" w:cs="Arial"/>
          <w:sz w:val="24"/>
          <w:szCs w:val="24"/>
          <w:lang w:val="pt-BR"/>
        </w:rPr>
        <w:t>C</w:t>
      </w:r>
      <w:r w:rsidRPr="00FB1DA7">
        <w:rPr>
          <w:rFonts w:ascii="Arial" w:eastAsia="Calibri" w:hAnsi="Arial" w:cs="Arial"/>
          <w:sz w:val="24"/>
          <w:szCs w:val="24"/>
          <w:lang w:val="pt-BR"/>
        </w:rPr>
        <w:t>ompartimentul resurse umane</w:t>
      </w:r>
      <w:r w:rsidR="000A342F">
        <w:rPr>
          <w:rFonts w:ascii="Arial" w:eastAsia="Calibri" w:hAnsi="Arial" w:cs="Arial"/>
          <w:sz w:val="24"/>
          <w:szCs w:val="24"/>
          <w:lang w:val="pt-BR"/>
        </w:rPr>
        <w:t xml:space="preserve"> și relația cu publicul</w:t>
      </w:r>
      <w:r w:rsidRPr="00FB1DA7">
        <w:rPr>
          <w:rFonts w:ascii="Arial" w:eastAsia="Calibri" w:hAnsi="Arial" w:cs="Arial"/>
          <w:sz w:val="24"/>
          <w:szCs w:val="24"/>
          <w:lang w:val="pt-BR"/>
        </w:rPr>
        <w:t xml:space="preserve">, in termen de cel mult o zi </w:t>
      </w:r>
      <w:r w:rsidRPr="006F3C4C">
        <w:rPr>
          <w:rFonts w:ascii="Arial" w:eastAsia="Calibri" w:hAnsi="Arial" w:cs="Arial"/>
          <w:sz w:val="24"/>
          <w:szCs w:val="24"/>
          <w:lang w:val="pt-BR"/>
        </w:rPr>
        <w:t>lucratoare de la data afisarii rezultatului selectiei dosarelor, respectiv de la data afisarii rezultatului probei scrise si al interviului, sub sanctiunea decaderii din acest drept.</w:t>
      </w:r>
    </w:p>
    <w:p w14:paraId="0624DAFA" w14:textId="19128F9B" w:rsidR="00AD75F7" w:rsidRPr="00FB1DA7" w:rsidRDefault="00AD75F7" w:rsidP="00AD75F7">
      <w:pPr>
        <w:spacing w:after="0" w:line="240" w:lineRule="auto"/>
        <w:ind w:right="110"/>
        <w:jc w:val="both"/>
        <w:rPr>
          <w:rFonts w:ascii="Arial" w:eastAsia="Calibri" w:hAnsi="Arial" w:cs="Arial"/>
          <w:bCs/>
          <w:sz w:val="24"/>
          <w:szCs w:val="24"/>
          <w:lang w:val="pt-BR"/>
        </w:rPr>
      </w:pPr>
      <w:r w:rsidRPr="006F3C4C">
        <w:rPr>
          <w:rFonts w:ascii="Arial" w:eastAsia="Calibri" w:hAnsi="Arial" w:cs="Arial"/>
          <w:bCs/>
          <w:sz w:val="24"/>
          <w:szCs w:val="24"/>
          <w:lang w:val="pt-BR"/>
        </w:rPr>
        <w:tab/>
      </w:r>
      <w:r w:rsidRPr="006F3C4C">
        <w:rPr>
          <w:rFonts w:ascii="Arial" w:eastAsia="Times New Roman" w:hAnsi="Arial" w:cs="Arial"/>
          <w:sz w:val="24"/>
          <w:szCs w:val="24"/>
          <w:lang w:eastAsia="ro-RO"/>
        </w:rPr>
        <w:t>◊ Comunicarea rezultatelor la fiecare proba a concursului se realizeaz</w:t>
      </w:r>
      <w:r w:rsidR="006F3C4C">
        <w:rPr>
          <w:rFonts w:ascii="Arial" w:eastAsia="Times New Roman" w:hAnsi="Arial" w:cs="Arial"/>
          <w:sz w:val="24"/>
          <w:szCs w:val="24"/>
          <w:lang w:eastAsia="ro-RO"/>
        </w:rPr>
        <w:t>ă</w:t>
      </w:r>
      <w:r w:rsidRPr="006F3C4C">
        <w:rPr>
          <w:rFonts w:ascii="Arial" w:eastAsia="Times New Roman" w:hAnsi="Arial" w:cs="Arial"/>
          <w:sz w:val="24"/>
          <w:szCs w:val="24"/>
          <w:lang w:eastAsia="ro-RO"/>
        </w:rPr>
        <w:t xml:space="preserve"> prin afi</w:t>
      </w:r>
      <w:r w:rsidR="006F3C4C">
        <w:rPr>
          <w:rFonts w:ascii="Arial" w:eastAsia="Times New Roman" w:hAnsi="Arial" w:cs="Arial"/>
          <w:sz w:val="24"/>
          <w:szCs w:val="24"/>
          <w:lang w:eastAsia="ro-RO"/>
        </w:rPr>
        <w:t>ș</w:t>
      </w:r>
      <w:r w:rsidRPr="006F3C4C">
        <w:rPr>
          <w:rFonts w:ascii="Arial" w:eastAsia="Times New Roman" w:hAnsi="Arial" w:cs="Arial"/>
          <w:sz w:val="24"/>
          <w:szCs w:val="24"/>
          <w:lang w:eastAsia="ro-RO"/>
        </w:rPr>
        <w:t>are la sediul Prim</w:t>
      </w:r>
      <w:r w:rsidR="006F3C4C">
        <w:rPr>
          <w:rFonts w:ascii="Arial" w:eastAsia="Times New Roman" w:hAnsi="Arial" w:cs="Arial"/>
          <w:sz w:val="24"/>
          <w:szCs w:val="24"/>
          <w:lang w:eastAsia="ro-RO"/>
        </w:rPr>
        <w:t>ă</w:t>
      </w:r>
      <w:r w:rsidRPr="006F3C4C">
        <w:rPr>
          <w:rFonts w:ascii="Arial" w:eastAsia="Times New Roman" w:hAnsi="Arial" w:cs="Arial"/>
          <w:sz w:val="24"/>
          <w:szCs w:val="24"/>
          <w:lang w:eastAsia="ro-RO"/>
        </w:rPr>
        <w:t xml:space="preserve">riei </w:t>
      </w:r>
      <w:r w:rsidR="001035DC" w:rsidRPr="006F3C4C">
        <w:rPr>
          <w:rFonts w:ascii="Arial" w:eastAsia="Times New Roman" w:hAnsi="Arial" w:cs="Arial"/>
          <w:sz w:val="24"/>
          <w:szCs w:val="24"/>
          <w:lang w:eastAsia="ro-RO"/>
        </w:rPr>
        <w:t>comunei Vișina</w:t>
      </w:r>
      <w:r w:rsidRPr="006F3C4C">
        <w:rPr>
          <w:rFonts w:ascii="Arial" w:eastAsia="Times New Roman" w:hAnsi="Arial" w:cs="Arial"/>
          <w:sz w:val="24"/>
          <w:szCs w:val="24"/>
          <w:lang w:eastAsia="ro-RO"/>
        </w:rPr>
        <w:t xml:space="preserve"> </w:t>
      </w:r>
      <w:r w:rsidR="006F3C4C">
        <w:rPr>
          <w:rFonts w:ascii="Arial" w:eastAsia="Times New Roman" w:hAnsi="Arial" w:cs="Arial"/>
          <w:sz w:val="24"/>
          <w:szCs w:val="24"/>
          <w:lang w:eastAsia="ro-RO"/>
        </w:rPr>
        <w:t>ș</w:t>
      </w:r>
      <w:r w:rsidRPr="006F3C4C">
        <w:rPr>
          <w:rFonts w:ascii="Arial" w:eastAsia="Times New Roman" w:hAnsi="Arial" w:cs="Arial"/>
          <w:sz w:val="24"/>
          <w:szCs w:val="24"/>
          <w:lang w:eastAsia="ro-RO"/>
        </w:rPr>
        <w:t xml:space="preserve">i pe site-ul </w:t>
      </w:r>
      <w:r w:rsidR="006051C5" w:rsidRPr="006F3C4C">
        <w:rPr>
          <w:rFonts w:ascii="Arial" w:eastAsia="Times New Roman" w:hAnsi="Arial" w:cs="Arial"/>
          <w:sz w:val="24"/>
          <w:szCs w:val="24"/>
          <w:lang w:eastAsia="ro-RO"/>
        </w:rPr>
        <w:t>ht</w:t>
      </w:r>
      <w:r w:rsidR="0071323E" w:rsidRPr="006F3C4C">
        <w:rPr>
          <w:rFonts w:ascii="Arial" w:eastAsia="Times New Roman" w:hAnsi="Arial" w:cs="Arial"/>
          <w:sz w:val="24"/>
          <w:szCs w:val="24"/>
          <w:lang w:eastAsia="ro-RO"/>
        </w:rPr>
        <w:t>tps://comuna</w:t>
      </w:r>
      <w:r w:rsidR="00DD0AC1" w:rsidRPr="006F3C4C">
        <w:rPr>
          <w:rFonts w:ascii="Arial" w:eastAsia="Times New Roman" w:hAnsi="Arial" w:cs="Arial"/>
          <w:sz w:val="24"/>
          <w:szCs w:val="24"/>
          <w:lang w:eastAsia="ro-RO"/>
        </w:rPr>
        <w:t>v</w:t>
      </w:r>
      <w:r w:rsidR="001035DC" w:rsidRPr="006F3C4C">
        <w:rPr>
          <w:rFonts w:ascii="Arial" w:eastAsia="Times New Roman" w:hAnsi="Arial" w:cs="Arial"/>
          <w:sz w:val="24"/>
          <w:szCs w:val="24"/>
          <w:lang w:eastAsia="ro-RO"/>
        </w:rPr>
        <w:t>i</w:t>
      </w:r>
      <w:r w:rsidR="00DD0AC1" w:rsidRPr="006F3C4C">
        <w:rPr>
          <w:rFonts w:ascii="Arial" w:eastAsia="Times New Roman" w:hAnsi="Arial" w:cs="Arial"/>
          <w:sz w:val="24"/>
          <w:szCs w:val="24"/>
          <w:lang w:eastAsia="ro-RO"/>
        </w:rPr>
        <w:t>s</w:t>
      </w:r>
      <w:r w:rsidR="001035DC" w:rsidRPr="006F3C4C">
        <w:rPr>
          <w:rFonts w:ascii="Arial" w:eastAsia="Times New Roman" w:hAnsi="Arial" w:cs="Arial"/>
          <w:sz w:val="24"/>
          <w:szCs w:val="24"/>
          <w:lang w:eastAsia="ro-RO"/>
        </w:rPr>
        <w:t>ina</w:t>
      </w:r>
      <w:r w:rsidRPr="006F3C4C">
        <w:rPr>
          <w:rFonts w:ascii="Arial" w:eastAsia="Times New Roman" w:hAnsi="Arial" w:cs="Arial"/>
          <w:sz w:val="24"/>
          <w:szCs w:val="24"/>
          <w:lang w:eastAsia="ro-RO"/>
        </w:rPr>
        <w:t>.ro.</w:t>
      </w:r>
      <w:r w:rsidRPr="00FB1DA7">
        <w:rPr>
          <w:rFonts w:ascii="Arial" w:eastAsia="Calibri" w:hAnsi="Arial" w:cs="Arial"/>
          <w:bCs/>
          <w:sz w:val="24"/>
          <w:szCs w:val="24"/>
          <w:lang w:val="pt-BR"/>
        </w:rPr>
        <w:tab/>
      </w:r>
    </w:p>
    <w:p w14:paraId="4EF15A1F" w14:textId="77777777" w:rsidR="00AD75F7" w:rsidRPr="00FB1DA7" w:rsidRDefault="00AD75F7" w:rsidP="00AD75F7">
      <w:pPr>
        <w:spacing w:after="0" w:line="240" w:lineRule="auto"/>
        <w:ind w:left="720" w:right="110"/>
        <w:jc w:val="center"/>
        <w:rPr>
          <w:rFonts w:ascii="Arial" w:eastAsia="Calibri" w:hAnsi="Arial" w:cs="Arial"/>
          <w:b/>
          <w:sz w:val="24"/>
          <w:szCs w:val="24"/>
        </w:rPr>
      </w:pPr>
    </w:p>
    <w:p w14:paraId="1C1B4509" w14:textId="77777777" w:rsidR="00AD75F7" w:rsidRPr="00FB1DA7" w:rsidRDefault="00AD75F7" w:rsidP="00AD75F7">
      <w:pPr>
        <w:spacing w:after="0" w:line="240" w:lineRule="auto"/>
        <w:ind w:left="720" w:right="110"/>
        <w:jc w:val="center"/>
        <w:rPr>
          <w:rFonts w:ascii="Arial" w:eastAsia="Calibri" w:hAnsi="Arial" w:cs="Arial"/>
          <w:b/>
          <w:sz w:val="24"/>
          <w:szCs w:val="24"/>
          <w:u w:val="single"/>
        </w:rPr>
      </w:pPr>
      <w:r w:rsidRPr="00FB1DA7">
        <w:rPr>
          <w:rFonts w:ascii="Arial" w:eastAsia="Calibri" w:hAnsi="Arial" w:cs="Arial"/>
          <w:b/>
          <w:sz w:val="24"/>
          <w:szCs w:val="24"/>
        </w:rPr>
        <w:t>F.</w:t>
      </w:r>
      <w:r w:rsidRPr="00FB1DA7">
        <w:rPr>
          <w:rFonts w:ascii="Arial" w:eastAsia="Calibri" w:hAnsi="Arial" w:cs="Arial"/>
          <w:b/>
          <w:sz w:val="24"/>
          <w:szCs w:val="24"/>
          <w:u w:val="single"/>
        </w:rPr>
        <w:t xml:space="preserve"> BIBLIOGRAFIA SI TEMATICA</w:t>
      </w:r>
    </w:p>
    <w:p w14:paraId="5D3421B7" w14:textId="77777777" w:rsidR="00AD75F7" w:rsidRPr="00FB1DA7" w:rsidRDefault="00AD75F7" w:rsidP="00AD75F7">
      <w:pPr>
        <w:spacing w:after="0" w:line="240" w:lineRule="auto"/>
        <w:ind w:left="720" w:right="110"/>
        <w:jc w:val="center"/>
        <w:rPr>
          <w:rFonts w:ascii="Arial" w:eastAsia="Calibri" w:hAnsi="Arial" w:cs="Arial"/>
          <w:b/>
          <w:sz w:val="24"/>
          <w:szCs w:val="24"/>
          <w:u w:val="single"/>
        </w:rPr>
      </w:pPr>
    </w:p>
    <w:p w14:paraId="33FE5335" w14:textId="77777777" w:rsidR="00AD75F7" w:rsidRPr="00FB1DA7" w:rsidRDefault="00AD75F7" w:rsidP="00AD75F7">
      <w:pPr>
        <w:pStyle w:val="Default"/>
        <w:jc w:val="both"/>
        <w:rPr>
          <w:rFonts w:ascii="Arial" w:hAnsi="Arial" w:cs="Arial"/>
          <w:szCs w:val="22"/>
        </w:rPr>
      </w:pPr>
      <w:bookmarkStart w:id="0" w:name="_Hlk79069992"/>
      <w:r w:rsidRPr="00FB1DA7">
        <w:rPr>
          <w:rFonts w:ascii="Arial" w:hAnsi="Arial" w:cs="Arial"/>
        </w:rPr>
        <w:tab/>
      </w:r>
      <w:r w:rsidRPr="00FB1DA7">
        <w:rPr>
          <w:rFonts w:ascii="Arial" w:hAnsi="Arial" w:cs="Arial"/>
          <w:szCs w:val="22"/>
        </w:rPr>
        <w:t xml:space="preserve">1) Ciolan L., "Învăţarea integrată - fundamente pentru un curriculum </w:t>
      </w:r>
      <w:proofErr w:type="spellStart"/>
      <w:r w:rsidRPr="00FB1DA7">
        <w:rPr>
          <w:rFonts w:ascii="Arial" w:hAnsi="Arial" w:cs="Arial"/>
          <w:szCs w:val="22"/>
        </w:rPr>
        <w:t>transdisciplinar</w:t>
      </w:r>
      <w:proofErr w:type="spellEnd"/>
      <w:r w:rsidRPr="00FB1DA7">
        <w:rPr>
          <w:rFonts w:ascii="Arial" w:hAnsi="Arial" w:cs="Arial"/>
          <w:szCs w:val="22"/>
        </w:rPr>
        <w:t xml:space="preserve">", Editura Polirom, </w:t>
      </w:r>
      <w:proofErr w:type="spellStart"/>
      <w:r w:rsidRPr="00FB1DA7">
        <w:rPr>
          <w:rFonts w:ascii="Arial" w:hAnsi="Arial" w:cs="Arial"/>
          <w:szCs w:val="22"/>
        </w:rPr>
        <w:t>Iaşi</w:t>
      </w:r>
      <w:proofErr w:type="spellEnd"/>
      <w:r w:rsidRPr="00FB1DA7">
        <w:rPr>
          <w:rFonts w:ascii="Arial" w:hAnsi="Arial" w:cs="Arial"/>
          <w:szCs w:val="22"/>
        </w:rPr>
        <w:t xml:space="preserve">, 2008; </w:t>
      </w:r>
    </w:p>
    <w:p w14:paraId="3ECAD70B"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2) Cucoş C., "Pedagogie", Editura Polirom, Iaşi, 2014; </w:t>
      </w:r>
    </w:p>
    <w:p w14:paraId="06A8A315"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3) Ulrich, C., "Învăţarea prin proiecte. Ghid pentru profesori", Editura Polirom, Iași, 2016; </w:t>
      </w:r>
    </w:p>
    <w:p w14:paraId="0E850731"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4) Legea învăţământului preuniversitar nr. 198/2023, cu modificările şi completările ulterioare; </w:t>
      </w:r>
    </w:p>
    <w:p w14:paraId="20719CDF"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5) Legea nr. 272 din 21 iunie 2004(**republicată**) privind protecția și promovarea drepturilor copilului; </w:t>
      </w:r>
    </w:p>
    <w:p w14:paraId="419BE816"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6) Hotărârea de Guvern nr. 281 din 20 martie 2025 pentru modificarea Hotărârii Guvernului nr. 68/2024 privind aprobarea normelor metodologice pentru determinarea costului standard per </w:t>
      </w:r>
      <w:proofErr w:type="spellStart"/>
      <w:r w:rsidRPr="00FB1DA7">
        <w:rPr>
          <w:rFonts w:ascii="Arial" w:hAnsi="Arial" w:cs="Arial"/>
          <w:szCs w:val="22"/>
        </w:rPr>
        <w:t>antepreșcolar</w:t>
      </w:r>
      <w:proofErr w:type="spellEnd"/>
      <w:r w:rsidRPr="00FB1DA7">
        <w:rPr>
          <w:rFonts w:ascii="Arial" w:hAnsi="Arial" w:cs="Arial"/>
          <w:szCs w:val="22"/>
        </w:rPr>
        <w:t xml:space="preserve">/ preșcolar/elev, pentru finanțarea de bază a unităților de învățământ preuniversitar de stat; </w:t>
      </w:r>
    </w:p>
    <w:p w14:paraId="15235C00" w14:textId="77777777" w:rsidR="00AD75F7" w:rsidRDefault="00AD75F7" w:rsidP="00AD75F7">
      <w:pPr>
        <w:pStyle w:val="Default"/>
        <w:jc w:val="both"/>
        <w:rPr>
          <w:rFonts w:ascii="Arial" w:hAnsi="Arial" w:cs="Arial"/>
          <w:szCs w:val="22"/>
        </w:rPr>
      </w:pPr>
      <w:r w:rsidRPr="00FB1DA7">
        <w:rPr>
          <w:rFonts w:ascii="Arial" w:hAnsi="Arial" w:cs="Arial"/>
          <w:szCs w:val="22"/>
        </w:rPr>
        <w:tab/>
        <w:t xml:space="preserve">7) OMEC nr. 5.701 din 31 iulie 2024 pentru aprobarea Regulamentului-cadru de organizare şi funcţionare a centrelor judeţene/al municipiului Bucureşti de resurse şi asistenţă educaţională, cu modificările şi completările ulterioare; </w:t>
      </w:r>
    </w:p>
    <w:p w14:paraId="2BAF5C95" w14:textId="77777777" w:rsidR="00E03C2C" w:rsidRDefault="00E03C2C" w:rsidP="00AD75F7">
      <w:pPr>
        <w:pStyle w:val="Default"/>
        <w:jc w:val="both"/>
        <w:rPr>
          <w:rFonts w:ascii="Arial" w:hAnsi="Arial" w:cs="Arial"/>
          <w:szCs w:val="22"/>
        </w:rPr>
      </w:pPr>
    </w:p>
    <w:p w14:paraId="1698F866" w14:textId="77777777" w:rsidR="00E03C2C" w:rsidRDefault="00E03C2C" w:rsidP="00AD75F7">
      <w:pPr>
        <w:pStyle w:val="Default"/>
        <w:jc w:val="both"/>
        <w:rPr>
          <w:rFonts w:ascii="Arial" w:hAnsi="Arial" w:cs="Arial"/>
          <w:szCs w:val="22"/>
        </w:rPr>
      </w:pPr>
    </w:p>
    <w:p w14:paraId="52C68CFB" w14:textId="77777777" w:rsidR="00E03C2C" w:rsidRPr="00FB1DA7" w:rsidRDefault="00E03C2C" w:rsidP="00AD75F7">
      <w:pPr>
        <w:pStyle w:val="Default"/>
        <w:jc w:val="both"/>
        <w:rPr>
          <w:rFonts w:ascii="Arial" w:hAnsi="Arial" w:cs="Arial"/>
          <w:szCs w:val="22"/>
        </w:rPr>
      </w:pPr>
    </w:p>
    <w:p w14:paraId="088D34D6" w14:textId="77777777" w:rsidR="00AD75F7" w:rsidRPr="00FB1DA7" w:rsidRDefault="00AD75F7" w:rsidP="00AD75F7">
      <w:pPr>
        <w:pStyle w:val="Default"/>
        <w:jc w:val="both"/>
        <w:rPr>
          <w:rFonts w:ascii="Arial" w:hAnsi="Arial" w:cs="Arial"/>
          <w:szCs w:val="22"/>
        </w:rPr>
      </w:pPr>
      <w:r w:rsidRPr="00FB1DA7">
        <w:rPr>
          <w:rFonts w:ascii="Arial" w:hAnsi="Arial" w:cs="Arial"/>
          <w:szCs w:val="22"/>
        </w:rPr>
        <w:tab/>
        <w:t xml:space="preserve">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w:t>
      </w:r>
    </w:p>
    <w:p w14:paraId="2C309823" w14:textId="77777777" w:rsidR="00AD75F7" w:rsidRPr="00FB1DA7" w:rsidRDefault="00AD75F7" w:rsidP="008A55A1">
      <w:pPr>
        <w:pStyle w:val="Default"/>
        <w:jc w:val="both"/>
        <w:rPr>
          <w:rFonts w:ascii="Arial" w:hAnsi="Arial" w:cs="Arial"/>
          <w:sz w:val="28"/>
        </w:rPr>
      </w:pPr>
    </w:p>
    <w:p w14:paraId="5F493880" w14:textId="77777777" w:rsidR="00AD75F7" w:rsidRPr="00FB1DA7" w:rsidRDefault="00AD75F7" w:rsidP="008A55A1">
      <w:pPr>
        <w:spacing w:after="0" w:line="240" w:lineRule="auto"/>
        <w:ind w:left="284" w:right="120"/>
        <w:contextualSpacing/>
        <w:jc w:val="center"/>
        <w:rPr>
          <w:rFonts w:ascii="Arial" w:hAnsi="Arial" w:cs="Arial"/>
          <w:b/>
          <w:sz w:val="24"/>
          <w:szCs w:val="24"/>
          <w:u w:val="single"/>
        </w:rPr>
      </w:pPr>
      <w:r w:rsidRPr="00FB1DA7">
        <w:rPr>
          <w:rFonts w:ascii="Arial" w:hAnsi="Arial" w:cs="Arial"/>
          <w:b/>
          <w:sz w:val="24"/>
          <w:szCs w:val="24"/>
          <w:u w:val="single"/>
        </w:rPr>
        <w:t xml:space="preserve">G. ATRIBUȚII STABILITE ÎN FIȘA POSTULUI </w:t>
      </w:r>
    </w:p>
    <w:p w14:paraId="170972C6" w14:textId="77777777" w:rsidR="00AD75F7" w:rsidRPr="00FB1DA7" w:rsidRDefault="00AD75F7" w:rsidP="008A55A1">
      <w:pPr>
        <w:pStyle w:val="Default"/>
        <w:jc w:val="both"/>
        <w:rPr>
          <w:rFonts w:ascii="Arial" w:hAnsi="Arial" w:cs="Arial"/>
          <w:color w:val="auto"/>
        </w:rPr>
      </w:pPr>
      <w:r w:rsidRPr="00FB1DA7">
        <w:rPr>
          <w:rFonts w:ascii="Arial" w:hAnsi="Arial" w:cs="Arial"/>
        </w:rPr>
        <w:tab/>
      </w:r>
    </w:p>
    <w:p w14:paraId="6084DB76" w14:textId="77777777" w:rsidR="00AD75F7" w:rsidRPr="00FB1DA7" w:rsidRDefault="00AD75F7" w:rsidP="008A55A1">
      <w:pPr>
        <w:pStyle w:val="Default"/>
        <w:numPr>
          <w:ilvl w:val="0"/>
          <w:numId w:val="8"/>
        </w:numPr>
        <w:rPr>
          <w:rFonts w:ascii="Arial" w:hAnsi="Arial" w:cs="Arial"/>
        </w:rPr>
      </w:pPr>
      <w:r w:rsidRPr="00FB1DA7">
        <w:rPr>
          <w:rFonts w:ascii="Arial" w:hAnsi="Arial" w:cs="Arial"/>
        </w:rPr>
        <w:t xml:space="preserve">consiliază cu prioritate elevii aflați în risc de abandon școlar și de excluziune socială, în scopul asigurării accesului, participării și creșterii calității rezultatelor școlare ale acestora; </w:t>
      </w:r>
    </w:p>
    <w:p w14:paraId="63E42D49"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realizează evaluarea, depistarea, intervenția timpurie, asistența psihopedagogică și monitorizarea corespunzătoare a tuturor copiilor identificați cu abilități </w:t>
      </w:r>
      <w:proofErr w:type="spellStart"/>
      <w:r w:rsidRPr="00FB1DA7">
        <w:rPr>
          <w:rFonts w:ascii="Arial" w:hAnsi="Arial" w:cs="Arial"/>
        </w:rPr>
        <w:t>adaptative</w:t>
      </w:r>
      <w:proofErr w:type="spellEnd"/>
      <w:r w:rsidRPr="00FB1DA7">
        <w:rPr>
          <w:rFonts w:ascii="Arial" w:hAnsi="Arial" w:cs="Arial"/>
        </w:rPr>
        <w:t xml:space="preserve"> cognitive și/sau </w:t>
      </w:r>
      <w:proofErr w:type="spellStart"/>
      <w:r w:rsidRPr="00FB1DA7">
        <w:rPr>
          <w:rFonts w:ascii="Arial" w:hAnsi="Arial" w:cs="Arial"/>
        </w:rPr>
        <w:t>socioemoționale</w:t>
      </w:r>
      <w:proofErr w:type="spellEnd"/>
      <w:r w:rsidRPr="00FB1DA7">
        <w:rPr>
          <w:rFonts w:ascii="Arial" w:hAnsi="Arial" w:cs="Arial"/>
        </w:rPr>
        <w:t xml:space="preserve"> scăzute în raport cu vârsta și nivelul lor de școlarizare, împreună cu alte instituții/persoane abilitate, în cadrul echipelor comunitare integrate; </w:t>
      </w:r>
    </w:p>
    <w:p w14:paraId="43AA272E"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consiliază părinții și sprijină cadrele didactice din unitățile de învățământ de masă în vederea facilitării procesului de incluziune școlară a copiilor/elevilor/tinerilor din categorii defavorizate, inclusiv a celor cu cerințe educaționale speciale; </w:t>
      </w:r>
    </w:p>
    <w:p w14:paraId="71ADEB7F"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colaborează cu asistentul social și asistentul medical comunitar/mediatorul sanitar/mediatorul școlar în cadrul echipelor comunitare integrate pentru combaterea sărăciei și excluziunii sociale; </w:t>
      </w:r>
    </w:p>
    <w:p w14:paraId="38305488"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educație parentală; </w:t>
      </w:r>
    </w:p>
    <w:p w14:paraId="3127C6BD"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intervenție în situații de violență școlară, de mediere a conflictelor școlare și de consiliere a preșcolarilor/ elevilor implicați în situații de violență școlară; </w:t>
      </w:r>
    </w:p>
    <w:p w14:paraId="5E0018A0"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desfășoară servicii de informare, consiliere și sprijin pentru personalul unităților de învățământ și pentru elevi în scopul prevenirii traficului și consumului de droguri, a delincvenței și </w:t>
      </w:r>
      <w:proofErr w:type="spellStart"/>
      <w:r w:rsidRPr="00FB1DA7">
        <w:rPr>
          <w:rFonts w:ascii="Arial" w:hAnsi="Arial" w:cs="Arial"/>
        </w:rPr>
        <w:t>predelincvenței</w:t>
      </w:r>
      <w:proofErr w:type="spellEnd"/>
      <w:r w:rsidRPr="00FB1DA7">
        <w:rPr>
          <w:rFonts w:ascii="Arial" w:hAnsi="Arial" w:cs="Arial"/>
        </w:rPr>
        <w:t xml:space="preserve"> juvenile și a altor comportamente de risc, precum și a oricărei forme de violență în spațiul școlar, inclusiv </w:t>
      </w:r>
      <w:proofErr w:type="spellStart"/>
      <w:r w:rsidRPr="00FB1DA7">
        <w:rPr>
          <w:rFonts w:ascii="Arial" w:hAnsi="Arial" w:cs="Arial"/>
        </w:rPr>
        <w:t>bullying</w:t>
      </w:r>
      <w:proofErr w:type="spellEnd"/>
      <w:r w:rsidRPr="00FB1DA7">
        <w:rPr>
          <w:rFonts w:ascii="Arial" w:hAnsi="Arial" w:cs="Arial"/>
        </w:rPr>
        <w:t xml:space="preserve">, </w:t>
      </w:r>
      <w:proofErr w:type="spellStart"/>
      <w:r w:rsidRPr="00FB1DA7">
        <w:rPr>
          <w:rFonts w:ascii="Arial" w:hAnsi="Arial" w:cs="Arial"/>
        </w:rPr>
        <w:t>cyberbullying</w:t>
      </w:r>
      <w:proofErr w:type="spellEnd"/>
      <w:r w:rsidRPr="00FB1DA7">
        <w:rPr>
          <w:rFonts w:ascii="Arial" w:hAnsi="Arial" w:cs="Arial"/>
        </w:rPr>
        <w:t xml:space="preserve">, hărțuire; </w:t>
      </w:r>
    </w:p>
    <w:p w14:paraId="44BD9568" w14:textId="77777777" w:rsidR="00AD75F7" w:rsidRPr="00FB1DA7" w:rsidRDefault="00AD75F7" w:rsidP="00AD75F7">
      <w:pPr>
        <w:pStyle w:val="Default"/>
        <w:numPr>
          <w:ilvl w:val="0"/>
          <w:numId w:val="8"/>
        </w:numPr>
        <w:spacing w:after="18"/>
        <w:rPr>
          <w:rFonts w:ascii="Arial" w:hAnsi="Arial" w:cs="Arial"/>
        </w:rPr>
      </w:pPr>
      <w:r w:rsidRPr="00FB1DA7">
        <w:rPr>
          <w:rFonts w:ascii="Arial" w:hAnsi="Arial" w:cs="Arial"/>
        </w:rPr>
        <w:t xml:space="preserve">asigură servicii de facilitare a integrării sociale și culturale a preșcolarilor/elevilor în colectivul clasei/grupei și al unității de învățământ. </w:t>
      </w:r>
    </w:p>
    <w:p w14:paraId="3819841C" w14:textId="77777777" w:rsidR="00AD75F7" w:rsidRPr="00FB1DA7" w:rsidRDefault="00AD75F7" w:rsidP="00AD75F7">
      <w:pPr>
        <w:pStyle w:val="Default"/>
        <w:numPr>
          <w:ilvl w:val="0"/>
          <w:numId w:val="8"/>
        </w:numPr>
        <w:rPr>
          <w:rFonts w:ascii="Arial" w:hAnsi="Arial" w:cs="Arial"/>
        </w:rPr>
      </w:pPr>
      <w:r w:rsidRPr="00FB1DA7">
        <w:rPr>
          <w:rFonts w:ascii="Arial" w:hAnsi="Arial" w:cs="Arial"/>
        </w:rPr>
        <w:t xml:space="preserve">alte tipuri de intervenţii care sunt în relaţie cu aria consilierii şcolare care ţin de consilierul şcolar pentru eliminarea cauzelor care generează şi menţin starea de sărăcie şi excluziune socială. </w:t>
      </w:r>
    </w:p>
    <w:p w14:paraId="45EDEB08" w14:textId="77777777" w:rsidR="00AD75F7" w:rsidRPr="00FB1DA7" w:rsidRDefault="00AD75F7" w:rsidP="00AD75F7">
      <w:pPr>
        <w:pStyle w:val="Default"/>
        <w:rPr>
          <w:rFonts w:ascii="Arial" w:hAnsi="Arial" w:cs="Arial"/>
        </w:rPr>
      </w:pPr>
    </w:p>
    <w:p w14:paraId="535E68F9" w14:textId="77777777" w:rsidR="00AD75F7" w:rsidRPr="00FB1DA7" w:rsidRDefault="00AD75F7" w:rsidP="00AD75F7">
      <w:pPr>
        <w:pStyle w:val="Default"/>
        <w:ind w:left="720"/>
        <w:rPr>
          <w:rFonts w:ascii="Arial" w:hAnsi="Arial" w:cs="Arial"/>
          <w:b/>
          <w:bCs/>
          <w:i/>
          <w:iCs/>
        </w:rPr>
      </w:pPr>
      <w:r w:rsidRPr="00FB1DA7">
        <w:rPr>
          <w:rFonts w:ascii="Arial" w:hAnsi="Arial" w:cs="Arial"/>
          <w:b/>
          <w:bCs/>
          <w:i/>
          <w:iCs/>
        </w:rPr>
        <w:t xml:space="preserve">Alte atribuții (specifice în cadrul proiectului): </w:t>
      </w:r>
    </w:p>
    <w:p w14:paraId="67EDF4D7" w14:textId="77777777" w:rsidR="00AD75F7" w:rsidRPr="00FB1DA7" w:rsidRDefault="00AD75F7" w:rsidP="00AD75F7">
      <w:pPr>
        <w:pStyle w:val="Default"/>
        <w:ind w:left="720"/>
        <w:rPr>
          <w:rFonts w:ascii="Arial" w:hAnsi="Arial" w:cs="Arial"/>
        </w:rPr>
      </w:pPr>
    </w:p>
    <w:p w14:paraId="2ED6DAE3"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derularea de activități de identificare a persoanelor vulnerabile, prin diverse mecanisme –screening, sesizări, referire; </w:t>
      </w:r>
    </w:p>
    <w:p w14:paraId="0397F6D5"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elaborarea de rapoarte lunare de activitate, după modelul furnizat de UJSS, privind implementarea activității de consiliere școlară în cadrul ECI; </w:t>
      </w:r>
    </w:p>
    <w:p w14:paraId="77E4FDFA"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participarea la schimburi de experiență și întâlniri locale între lucrătorii comunitari, diverși profesioniști, membri ai structurilor comunitare consultative, reprezentanți ai primăriilor etc; </w:t>
      </w:r>
    </w:p>
    <w:p w14:paraId="26F04D4B" w14:textId="77777777" w:rsidR="00AD75F7" w:rsidRPr="00FB1DA7" w:rsidRDefault="00AD75F7" w:rsidP="00AD75F7">
      <w:pPr>
        <w:pStyle w:val="Default"/>
        <w:numPr>
          <w:ilvl w:val="0"/>
          <w:numId w:val="7"/>
        </w:numPr>
        <w:spacing w:after="18"/>
        <w:rPr>
          <w:rFonts w:ascii="Arial" w:hAnsi="Arial" w:cs="Arial"/>
        </w:rPr>
      </w:pPr>
      <w:r w:rsidRPr="00FB1DA7">
        <w:rPr>
          <w:rFonts w:ascii="Arial" w:hAnsi="Arial" w:cs="Arial"/>
        </w:rPr>
        <w:t xml:space="preserve">identificarea de inițiative complementare derulate la nivel comunitar în sfera de activitate, precum și facilitarea cooperării cu alți actori de pe plan local; </w:t>
      </w:r>
    </w:p>
    <w:p w14:paraId="6BD1F841" w14:textId="77777777" w:rsidR="00AD75F7" w:rsidRPr="00FB1DA7" w:rsidRDefault="00AD75F7" w:rsidP="00AD75F7">
      <w:pPr>
        <w:pStyle w:val="Default"/>
        <w:numPr>
          <w:ilvl w:val="0"/>
          <w:numId w:val="7"/>
        </w:numPr>
        <w:rPr>
          <w:rFonts w:ascii="Arial" w:hAnsi="Arial" w:cs="Arial"/>
        </w:rPr>
      </w:pPr>
      <w:r w:rsidRPr="00FB1DA7">
        <w:rPr>
          <w:rFonts w:ascii="Arial" w:hAnsi="Arial" w:cs="Arial"/>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w:t>
      </w:r>
      <w:r w:rsidRPr="00FB1DA7">
        <w:rPr>
          <w:rFonts w:ascii="Arial" w:hAnsi="Arial" w:cs="Arial"/>
        </w:rPr>
        <w:lastRenderedPageBreak/>
        <w:t xml:space="preserve">(SCC), prin susținerea implicării membrilor SCC în soluționarea cazurilor identificate prin aplicația SCI; </w:t>
      </w:r>
    </w:p>
    <w:p w14:paraId="712DD6C9" w14:textId="77777777" w:rsidR="00AD75F7" w:rsidRPr="00FB1DA7" w:rsidRDefault="00AD75F7" w:rsidP="00AD75F7">
      <w:pPr>
        <w:pStyle w:val="Default"/>
        <w:numPr>
          <w:ilvl w:val="0"/>
          <w:numId w:val="7"/>
        </w:numPr>
        <w:spacing w:after="17"/>
        <w:rPr>
          <w:rFonts w:ascii="Arial" w:hAnsi="Arial" w:cs="Arial"/>
        </w:rPr>
      </w:pPr>
      <w:r w:rsidRPr="00FB1DA7">
        <w:rPr>
          <w:rFonts w:ascii="Arial" w:hAnsi="Arial" w:cs="Arial"/>
        </w:rPr>
        <w:t xml:space="preserve">participarea la evenimentele de informare și comunicare organizate în cadrul proiectului; facilitarea diseminării informațiilor cu privire la proiect și a instrumentelor elaborate în cadrul proiectului la nivelul DGASPC / AJPIS/CJRAE/DSP și a rezultatelor aplicării acestora; </w:t>
      </w:r>
    </w:p>
    <w:p w14:paraId="0695E2EC" w14:textId="77777777" w:rsidR="00AD75F7" w:rsidRPr="00FB1DA7" w:rsidRDefault="00AD75F7" w:rsidP="00AD75F7">
      <w:pPr>
        <w:pStyle w:val="Default"/>
        <w:numPr>
          <w:ilvl w:val="0"/>
          <w:numId w:val="7"/>
        </w:numPr>
        <w:spacing w:after="17"/>
        <w:rPr>
          <w:rFonts w:ascii="Arial" w:hAnsi="Arial" w:cs="Arial"/>
        </w:rPr>
      </w:pPr>
      <w:r w:rsidRPr="00FB1DA7">
        <w:rPr>
          <w:rFonts w:ascii="Arial" w:hAnsi="Arial" w:cs="Arial"/>
        </w:rPr>
        <w:t xml:space="preserve">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 </w:t>
      </w:r>
    </w:p>
    <w:p w14:paraId="3F2F1BA0" w14:textId="77777777" w:rsidR="00AD75F7" w:rsidRPr="00FB1DA7" w:rsidRDefault="00AD75F7" w:rsidP="00AD75F7">
      <w:pPr>
        <w:pStyle w:val="Default"/>
        <w:numPr>
          <w:ilvl w:val="0"/>
          <w:numId w:val="7"/>
        </w:numPr>
        <w:rPr>
          <w:rFonts w:ascii="Arial" w:hAnsi="Arial" w:cs="Arial"/>
        </w:rPr>
      </w:pPr>
      <w:r w:rsidRPr="00FB1DA7">
        <w:rPr>
          <w:rFonts w:ascii="Arial" w:hAnsi="Arial" w:cs="Arial"/>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14:paraId="41604175" w14:textId="77777777" w:rsidR="00AD75F7" w:rsidRPr="00FB1DA7" w:rsidRDefault="00AD75F7" w:rsidP="00AD75F7">
      <w:pPr>
        <w:pStyle w:val="Default"/>
        <w:jc w:val="both"/>
        <w:rPr>
          <w:rFonts w:ascii="Arial" w:eastAsia="Calibri" w:hAnsi="Arial" w:cs="Arial"/>
          <w:bCs/>
        </w:rPr>
      </w:pPr>
    </w:p>
    <w:p w14:paraId="7E87AA34" w14:textId="77777777" w:rsidR="008A55A1" w:rsidRDefault="00AD75F7" w:rsidP="008A55A1">
      <w:pPr>
        <w:shd w:val="clear" w:color="auto" w:fill="FFFFFF"/>
        <w:spacing w:after="0" w:line="240" w:lineRule="auto"/>
        <w:ind w:left="720" w:right="110"/>
        <w:jc w:val="center"/>
        <w:rPr>
          <w:rFonts w:ascii="Arial" w:eastAsia="Calibri" w:hAnsi="Arial" w:cs="Arial"/>
          <w:b/>
          <w:sz w:val="24"/>
          <w:szCs w:val="24"/>
          <w:u w:val="single"/>
        </w:rPr>
      </w:pPr>
      <w:r w:rsidRPr="00FB1DA7">
        <w:rPr>
          <w:rFonts w:ascii="Arial" w:eastAsia="Calibri" w:hAnsi="Arial" w:cs="Arial"/>
          <w:b/>
          <w:sz w:val="24"/>
          <w:szCs w:val="24"/>
        </w:rPr>
        <w:t>H.</w:t>
      </w:r>
      <w:r w:rsidRPr="00FB1DA7">
        <w:rPr>
          <w:rFonts w:ascii="Arial" w:eastAsia="Calibri" w:hAnsi="Arial" w:cs="Arial"/>
          <w:b/>
          <w:sz w:val="24"/>
          <w:szCs w:val="24"/>
          <w:u w:val="single"/>
        </w:rPr>
        <w:t xml:space="preserve"> COORDONATE DE CONTACT PENTRU PRIMIREA </w:t>
      </w:r>
    </w:p>
    <w:p w14:paraId="24BC0065" w14:textId="06F19FAF" w:rsidR="00AD75F7" w:rsidRPr="00FB1DA7" w:rsidRDefault="00AD75F7" w:rsidP="008A55A1">
      <w:pPr>
        <w:shd w:val="clear" w:color="auto" w:fill="FFFFFF"/>
        <w:spacing w:after="0" w:line="240" w:lineRule="auto"/>
        <w:ind w:left="720" w:right="110"/>
        <w:jc w:val="center"/>
        <w:rPr>
          <w:rFonts w:ascii="Arial" w:eastAsia="Calibri" w:hAnsi="Arial" w:cs="Arial"/>
          <w:b/>
          <w:sz w:val="24"/>
          <w:szCs w:val="24"/>
          <w:u w:val="single"/>
        </w:rPr>
      </w:pPr>
      <w:r w:rsidRPr="00FB1DA7">
        <w:rPr>
          <w:rFonts w:ascii="Arial" w:eastAsia="Calibri" w:hAnsi="Arial" w:cs="Arial"/>
          <w:b/>
          <w:sz w:val="24"/>
          <w:szCs w:val="24"/>
          <w:u w:val="single"/>
        </w:rPr>
        <w:t>DOSARELOR DE CONCURS</w:t>
      </w:r>
    </w:p>
    <w:bookmarkEnd w:id="0"/>
    <w:p w14:paraId="5B67E2D4" w14:textId="77777777" w:rsidR="00AD75F7" w:rsidRPr="00FB1DA7" w:rsidRDefault="00AD75F7" w:rsidP="00AD75F7">
      <w:pPr>
        <w:spacing w:after="0" w:line="240" w:lineRule="auto"/>
        <w:ind w:left="1069" w:right="108"/>
        <w:rPr>
          <w:rFonts w:ascii="Arial" w:eastAsia="Calibri" w:hAnsi="Arial" w:cs="Arial"/>
          <w:b/>
          <w:sz w:val="24"/>
          <w:szCs w:val="24"/>
          <w:u w:val="single"/>
        </w:rPr>
      </w:pPr>
    </w:p>
    <w:p w14:paraId="3B75CB70" w14:textId="4A741267" w:rsidR="00AD75F7" w:rsidRPr="00087EBC" w:rsidRDefault="00AD75F7" w:rsidP="00AD75F7">
      <w:pPr>
        <w:shd w:val="clear" w:color="auto" w:fill="FFFFFF"/>
        <w:spacing w:after="0" w:line="240" w:lineRule="auto"/>
        <w:jc w:val="both"/>
        <w:textAlignment w:val="baseline"/>
        <w:rPr>
          <w:rFonts w:ascii="Arial" w:eastAsia="Times New Roman" w:hAnsi="Arial" w:cs="Arial"/>
          <w:b/>
          <w:bCs/>
          <w:color w:val="333333"/>
          <w:sz w:val="21"/>
          <w:szCs w:val="21"/>
          <w:bdr w:val="none" w:sz="0" w:space="0" w:color="auto" w:frame="1"/>
          <w:lang w:eastAsia="ro-RO"/>
        </w:rPr>
      </w:pPr>
      <w:r w:rsidRPr="00FB1DA7">
        <w:rPr>
          <w:rFonts w:ascii="Arial" w:eastAsia="Times New Roman" w:hAnsi="Arial" w:cs="Arial"/>
          <w:sz w:val="24"/>
          <w:szCs w:val="24"/>
          <w:lang w:eastAsia="ro-RO"/>
        </w:rPr>
        <w:tab/>
      </w:r>
      <w:r w:rsidRPr="00087EBC">
        <w:rPr>
          <w:rFonts w:ascii="Arial" w:eastAsia="Times New Roman" w:hAnsi="Arial" w:cs="Arial"/>
          <w:sz w:val="24"/>
          <w:szCs w:val="24"/>
          <w:lang w:eastAsia="ro-RO"/>
        </w:rPr>
        <w:t xml:space="preserve">Dosarele de concurs se depun la </w:t>
      </w:r>
      <w:r w:rsidRPr="00087EBC">
        <w:rPr>
          <w:rFonts w:ascii="Arial" w:eastAsia="Calibri" w:hAnsi="Arial" w:cs="Arial"/>
          <w:bCs/>
          <w:sz w:val="24"/>
          <w:szCs w:val="24"/>
          <w:lang w:val="pt-BR"/>
        </w:rPr>
        <w:t xml:space="preserve">Primaria Comunei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xml:space="preserve">, cu sediul in comuna </w:t>
      </w:r>
      <w:r w:rsidR="001035DC" w:rsidRPr="00087EBC">
        <w:rPr>
          <w:rFonts w:ascii="Arial" w:eastAsia="Calibri" w:hAnsi="Arial" w:cs="Arial"/>
          <w:bCs/>
          <w:sz w:val="24"/>
          <w:szCs w:val="24"/>
          <w:lang w:val="pt-BR"/>
        </w:rPr>
        <w:t>Vișina</w:t>
      </w:r>
      <w:r w:rsidRPr="00087EBC">
        <w:rPr>
          <w:rFonts w:ascii="Arial" w:eastAsia="Calibri" w:hAnsi="Arial" w:cs="Arial"/>
          <w:bCs/>
          <w:sz w:val="24"/>
          <w:szCs w:val="24"/>
          <w:lang w:val="pt-BR"/>
        </w:rPr>
        <w:t>, str. Principala, nr.</w:t>
      </w:r>
      <w:r w:rsidR="00BF4851" w:rsidRPr="00087EBC">
        <w:rPr>
          <w:rFonts w:ascii="Arial" w:eastAsia="Calibri" w:hAnsi="Arial" w:cs="Arial"/>
          <w:bCs/>
          <w:sz w:val="24"/>
          <w:szCs w:val="24"/>
          <w:lang w:val="pt-BR"/>
        </w:rPr>
        <w:t>86</w:t>
      </w:r>
      <w:r w:rsidRPr="00087EBC">
        <w:rPr>
          <w:rFonts w:ascii="Arial" w:eastAsia="Calibri" w:hAnsi="Arial" w:cs="Arial"/>
          <w:bCs/>
          <w:sz w:val="24"/>
          <w:szCs w:val="24"/>
          <w:lang w:val="pt-BR"/>
        </w:rPr>
        <w:t xml:space="preserve">, Judetul Olt, e-mail: </w:t>
      </w:r>
      <w:hyperlink r:id="rId9" w:history="1">
        <w:r w:rsidR="00D407A6" w:rsidRPr="00087EBC">
          <w:rPr>
            <w:rStyle w:val="Hyperlink"/>
            <w:rFonts w:ascii="Arial" w:eastAsia="Calibri" w:hAnsi="Arial" w:cs="Arial"/>
            <w:bCs/>
            <w:lang w:val="pt-BR"/>
          </w:rPr>
          <w:t>primariavisina@yahoo.com</w:t>
        </w:r>
      </w:hyperlink>
      <w:r w:rsidRPr="00087EBC">
        <w:rPr>
          <w:rFonts w:ascii="Arial" w:eastAsia="Calibri" w:hAnsi="Arial" w:cs="Arial"/>
          <w:bCs/>
          <w:sz w:val="24"/>
          <w:szCs w:val="24"/>
          <w:lang w:val="pt-BR"/>
        </w:rPr>
        <w:t>, tel./fax 0</w:t>
      </w:r>
      <w:r w:rsidR="00D407A6" w:rsidRPr="00087EBC">
        <w:rPr>
          <w:rFonts w:ascii="Arial" w:eastAsia="Calibri" w:hAnsi="Arial" w:cs="Arial"/>
          <w:bCs/>
          <w:sz w:val="24"/>
          <w:szCs w:val="24"/>
          <w:lang w:val="pt-BR"/>
        </w:rPr>
        <w:t>3</w:t>
      </w:r>
      <w:r w:rsidRPr="00087EBC">
        <w:rPr>
          <w:rFonts w:ascii="Arial" w:eastAsia="Calibri" w:hAnsi="Arial" w:cs="Arial"/>
          <w:bCs/>
          <w:sz w:val="24"/>
          <w:szCs w:val="24"/>
          <w:lang w:val="pt-BR"/>
        </w:rPr>
        <w:t>494</w:t>
      </w:r>
      <w:r w:rsidR="00087EBC" w:rsidRPr="00087EBC">
        <w:rPr>
          <w:rFonts w:ascii="Arial" w:eastAsia="Calibri" w:hAnsi="Arial" w:cs="Arial"/>
          <w:bCs/>
          <w:sz w:val="24"/>
          <w:szCs w:val="24"/>
          <w:lang w:val="pt-BR"/>
        </w:rPr>
        <w:t>04978.</w:t>
      </w:r>
      <w:r w:rsidRPr="00087EBC">
        <w:rPr>
          <w:rFonts w:ascii="Arial" w:eastAsia="Times New Roman" w:hAnsi="Arial" w:cs="Arial"/>
          <w:b/>
          <w:bCs/>
          <w:color w:val="333333"/>
          <w:sz w:val="21"/>
          <w:szCs w:val="21"/>
          <w:bdr w:val="none" w:sz="0" w:space="0" w:color="auto" w:frame="1"/>
          <w:lang w:eastAsia="ro-RO"/>
        </w:rPr>
        <w:t xml:space="preserve"> </w:t>
      </w:r>
    </w:p>
    <w:p w14:paraId="310A5B29" w14:textId="62AE16A2" w:rsidR="00AD75F7" w:rsidRPr="00087EBC" w:rsidRDefault="00AD75F7" w:rsidP="00AD75F7">
      <w:pPr>
        <w:shd w:val="clear" w:color="auto" w:fill="FFFFFF"/>
        <w:spacing w:after="0" w:line="240" w:lineRule="auto"/>
        <w:jc w:val="both"/>
        <w:textAlignment w:val="baseline"/>
        <w:rPr>
          <w:rFonts w:ascii="Arial" w:eastAsia="Times New Roman" w:hAnsi="Arial" w:cs="Arial"/>
          <w:color w:val="333333"/>
          <w:sz w:val="24"/>
          <w:szCs w:val="24"/>
          <w:lang w:eastAsia="ro-RO"/>
        </w:rPr>
      </w:pPr>
      <w:r w:rsidRPr="00087EBC">
        <w:rPr>
          <w:rFonts w:ascii="Arial" w:eastAsia="Times New Roman" w:hAnsi="Arial" w:cs="Arial"/>
          <w:b/>
          <w:bCs/>
          <w:color w:val="333333"/>
          <w:sz w:val="24"/>
          <w:szCs w:val="24"/>
          <w:bdr w:val="none" w:sz="0" w:space="0" w:color="auto" w:frame="1"/>
          <w:lang w:eastAsia="ro-RO"/>
        </w:rPr>
        <w:tab/>
        <w:t>Concursul se desfășoară</w:t>
      </w:r>
      <w:r w:rsidRPr="00087EBC">
        <w:rPr>
          <w:rFonts w:ascii="Arial" w:eastAsia="Times New Roman" w:hAnsi="Arial" w:cs="Arial"/>
          <w:color w:val="333333"/>
          <w:sz w:val="24"/>
          <w:szCs w:val="24"/>
          <w:lang w:eastAsia="ro-RO"/>
        </w:rPr>
        <w:t xml:space="preserve"> la sediul instituției UAT COMUNA </w:t>
      </w:r>
      <w:r w:rsidR="001035DC" w:rsidRPr="00087EBC">
        <w:rPr>
          <w:rFonts w:ascii="Arial" w:eastAsia="Times New Roman" w:hAnsi="Arial" w:cs="Arial"/>
          <w:color w:val="333333"/>
          <w:sz w:val="24"/>
          <w:szCs w:val="24"/>
          <w:lang w:eastAsia="ro-RO"/>
        </w:rPr>
        <w:t>VIȘINA</w:t>
      </w:r>
      <w:r w:rsidRPr="00087EBC">
        <w:rPr>
          <w:rFonts w:ascii="Arial" w:eastAsia="Times New Roman" w:hAnsi="Arial" w:cs="Arial"/>
          <w:color w:val="333333"/>
          <w:sz w:val="24"/>
          <w:szCs w:val="24"/>
          <w:lang w:eastAsia="ro-RO"/>
        </w:rPr>
        <w:t xml:space="preserve"> situat în Comuna </w:t>
      </w:r>
      <w:r w:rsidR="001035DC" w:rsidRPr="00087EBC">
        <w:rPr>
          <w:rFonts w:ascii="Arial" w:eastAsia="Times New Roman" w:hAnsi="Arial" w:cs="Arial"/>
          <w:color w:val="333333"/>
          <w:sz w:val="24"/>
          <w:szCs w:val="24"/>
          <w:lang w:eastAsia="ro-RO"/>
        </w:rPr>
        <w:t>Vișina</w:t>
      </w:r>
      <w:r w:rsidRPr="00087EBC">
        <w:rPr>
          <w:rFonts w:ascii="Arial" w:eastAsia="Times New Roman" w:hAnsi="Arial" w:cs="Arial"/>
          <w:color w:val="333333"/>
          <w:sz w:val="24"/>
          <w:szCs w:val="24"/>
          <w:lang w:eastAsia="ro-RO"/>
        </w:rPr>
        <w:t>, Strada Principal</w:t>
      </w:r>
      <w:r w:rsidR="008A55A1">
        <w:rPr>
          <w:rFonts w:ascii="Arial" w:eastAsia="Times New Roman" w:hAnsi="Arial" w:cs="Arial"/>
          <w:color w:val="333333"/>
          <w:sz w:val="24"/>
          <w:szCs w:val="24"/>
          <w:lang w:eastAsia="ro-RO"/>
        </w:rPr>
        <w:t>ă</w:t>
      </w:r>
      <w:r w:rsidRPr="00087EBC">
        <w:rPr>
          <w:rFonts w:ascii="Arial" w:eastAsia="Times New Roman" w:hAnsi="Arial" w:cs="Arial"/>
          <w:color w:val="333333"/>
          <w:sz w:val="24"/>
          <w:szCs w:val="24"/>
          <w:lang w:eastAsia="ro-RO"/>
        </w:rPr>
        <w:t>, nr.</w:t>
      </w:r>
      <w:r w:rsidR="00087EBC" w:rsidRPr="00087EBC">
        <w:rPr>
          <w:rFonts w:ascii="Arial" w:eastAsia="Times New Roman" w:hAnsi="Arial" w:cs="Arial"/>
          <w:color w:val="333333"/>
          <w:sz w:val="24"/>
          <w:szCs w:val="24"/>
          <w:lang w:eastAsia="ro-RO"/>
        </w:rPr>
        <w:t>86</w:t>
      </w:r>
      <w:r w:rsidRPr="00087EBC">
        <w:rPr>
          <w:rFonts w:ascii="Arial" w:eastAsia="Times New Roman" w:hAnsi="Arial" w:cs="Arial"/>
          <w:color w:val="333333"/>
          <w:sz w:val="24"/>
          <w:szCs w:val="24"/>
          <w:lang w:eastAsia="ro-RO"/>
        </w:rPr>
        <w:t>, județul Olt;</w:t>
      </w:r>
    </w:p>
    <w:p w14:paraId="7557F4B4" w14:textId="4D3EE7C5" w:rsidR="00AD75F7" w:rsidRPr="00FB1DA7" w:rsidRDefault="00E82426" w:rsidP="00AD75F7">
      <w:pPr>
        <w:shd w:val="clear" w:color="auto" w:fill="FFFFFF"/>
        <w:spacing w:after="0" w:line="240" w:lineRule="auto"/>
        <w:jc w:val="both"/>
        <w:textAlignment w:val="baseline"/>
        <w:rPr>
          <w:rFonts w:ascii="Arial" w:eastAsia="Times New Roman" w:hAnsi="Arial" w:cs="Arial"/>
          <w:color w:val="333333"/>
          <w:sz w:val="24"/>
          <w:szCs w:val="24"/>
          <w:lang w:eastAsia="ro-RO"/>
        </w:rPr>
      </w:pPr>
      <w:r w:rsidRPr="00087EBC">
        <w:rPr>
          <w:rFonts w:ascii="Arial" w:eastAsia="Times New Roman" w:hAnsi="Arial" w:cs="Arial"/>
          <w:b/>
          <w:bCs/>
          <w:color w:val="333333"/>
          <w:sz w:val="24"/>
          <w:szCs w:val="24"/>
          <w:bdr w:val="none" w:sz="0" w:space="0" w:color="auto" w:frame="1"/>
          <w:lang w:eastAsia="ro-RO"/>
        </w:rPr>
        <w:tab/>
      </w:r>
      <w:r w:rsidR="00AD75F7" w:rsidRPr="00087EBC">
        <w:rPr>
          <w:rFonts w:ascii="Arial" w:eastAsia="Times New Roman" w:hAnsi="Arial" w:cs="Arial"/>
          <w:b/>
          <w:bCs/>
          <w:color w:val="333333"/>
          <w:sz w:val="24"/>
          <w:szCs w:val="24"/>
          <w:bdr w:val="none" w:sz="0" w:space="0" w:color="auto" w:frame="1"/>
          <w:lang w:eastAsia="ro-RO"/>
        </w:rPr>
        <w:t>Date de contact:</w:t>
      </w:r>
      <w:r w:rsidR="00AD75F7" w:rsidRPr="00087EBC">
        <w:rPr>
          <w:rFonts w:ascii="Arial" w:eastAsia="Times New Roman" w:hAnsi="Arial" w:cs="Arial"/>
          <w:color w:val="333333"/>
          <w:sz w:val="24"/>
          <w:szCs w:val="24"/>
          <w:lang w:eastAsia="ro-RO"/>
        </w:rPr>
        <w:t xml:space="preserve"> Telefon/Fax: </w:t>
      </w:r>
      <w:r w:rsidR="00087EBC" w:rsidRPr="00087EBC">
        <w:rPr>
          <w:rFonts w:ascii="Arial" w:eastAsia="Calibri" w:hAnsi="Arial" w:cs="Arial"/>
          <w:bCs/>
          <w:sz w:val="24"/>
          <w:szCs w:val="24"/>
          <w:lang w:val="pt-BR"/>
        </w:rPr>
        <w:t xml:space="preserve">0349404978, </w:t>
      </w:r>
      <w:r w:rsidR="00AD75F7" w:rsidRPr="00087EBC">
        <w:rPr>
          <w:rFonts w:ascii="Arial" w:eastAsia="Times New Roman" w:hAnsi="Arial" w:cs="Arial"/>
          <w:color w:val="333333"/>
          <w:sz w:val="24"/>
          <w:szCs w:val="24"/>
          <w:lang w:eastAsia="ro-RO"/>
        </w:rPr>
        <w:t>e-mail</w:t>
      </w:r>
      <w:r w:rsidR="00087EBC" w:rsidRPr="00087EBC">
        <w:rPr>
          <w:rFonts w:ascii="Arial" w:eastAsia="Times New Roman" w:hAnsi="Arial" w:cs="Arial"/>
          <w:color w:val="333333"/>
          <w:sz w:val="24"/>
          <w:szCs w:val="24"/>
          <w:lang w:eastAsia="ro-RO"/>
        </w:rPr>
        <w:t>:</w:t>
      </w:r>
      <w:r w:rsidR="00AD75F7" w:rsidRPr="00087EBC">
        <w:rPr>
          <w:rFonts w:ascii="Arial" w:eastAsia="Times New Roman" w:hAnsi="Arial" w:cs="Arial"/>
          <w:color w:val="333333"/>
          <w:sz w:val="24"/>
          <w:szCs w:val="24"/>
          <w:lang w:eastAsia="ro-RO"/>
        </w:rPr>
        <w:t xml:space="preserve"> </w:t>
      </w:r>
      <w:hyperlink r:id="rId10" w:history="1">
        <w:r w:rsidR="00087EBC" w:rsidRPr="00087EBC">
          <w:rPr>
            <w:rStyle w:val="Hyperlink"/>
            <w:rFonts w:ascii="Arial" w:eastAsia="Calibri" w:hAnsi="Arial" w:cs="Arial"/>
            <w:bCs/>
            <w:lang w:val="pt-BR"/>
          </w:rPr>
          <w:t>primariavisina@yahoo.com</w:t>
        </w:r>
      </w:hyperlink>
      <w:r w:rsidR="004C4E51">
        <w:rPr>
          <w:rFonts w:ascii="Arial" w:hAnsi="Arial" w:cs="Arial"/>
          <w:sz w:val="24"/>
          <w:szCs w:val="24"/>
        </w:rPr>
        <w:t xml:space="preserve"> </w:t>
      </w:r>
      <w:r w:rsidR="00AD75F7" w:rsidRPr="00087EBC">
        <w:rPr>
          <w:rFonts w:ascii="Arial" w:hAnsi="Arial" w:cs="Arial"/>
          <w:sz w:val="24"/>
          <w:szCs w:val="24"/>
        </w:rPr>
        <w:t xml:space="preserve"> </w:t>
      </w:r>
      <w:r w:rsidR="00AD75F7" w:rsidRPr="00087EBC">
        <w:rPr>
          <w:rFonts w:ascii="Arial" w:eastAsia="Times New Roman" w:hAnsi="Arial" w:cs="Arial"/>
          <w:color w:val="333333"/>
          <w:sz w:val="24"/>
          <w:szCs w:val="24"/>
          <w:lang w:eastAsia="ro-RO"/>
        </w:rPr>
        <w:t xml:space="preserve">persoana de contact </w:t>
      </w:r>
      <w:r w:rsidR="00087EBC" w:rsidRPr="00087EBC">
        <w:rPr>
          <w:rFonts w:ascii="Arial" w:eastAsia="Times New Roman" w:hAnsi="Arial" w:cs="Arial"/>
          <w:color w:val="333333"/>
          <w:sz w:val="24"/>
          <w:szCs w:val="24"/>
          <w:lang w:eastAsia="ro-RO"/>
        </w:rPr>
        <w:t>Cojocaru Veronica</w:t>
      </w:r>
      <w:r w:rsidR="00AD75F7" w:rsidRPr="00087EBC">
        <w:rPr>
          <w:rFonts w:ascii="Arial" w:eastAsia="Times New Roman" w:hAnsi="Arial" w:cs="Arial"/>
          <w:color w:val="333333"/>
          <w:sz w:val="24"/>
          <w:szCs w:val="24"/>
          <w:lang w:eastAsia="ro-RO"/>
        </w:rPr>
        <w:t xml:space="preserve">, tel. </w:t>
      </w:r>
      <w:r w:rsidR="00087EBC" w:rsidRPr="00087EBC">
        <w:rPr>
          <w:rFonts w:ascii="Arial" w:eastAsia="Calibri" w:hAnsi="Arial" w:cs="Arial"/>
          <w:bCs/>
          <w:sz w:val="24"/>
          <w:szCs w:val="24"/>
          <w:lang w:val="pt-BR"/>
        </w:rPr>
        <w:t>0349404978.</w:t>
      </w:r>
    </w:p>
    <w:p w14:paraId="4A53A22A" w14:textId="77777777" w:rsidR="00AD75F7" w:rsidRDefault="00AD75F7" w:rsidP="00AD75F7">
      <w:pPr>
        <w:spacing w:after="0" w:line="240" w:lineRule="auto"/>
        <w:ind w:left="-284" w:right="108"/>
        <w:jc w:val="center"/>
        <w:rPr>
          <w:rFonts w:ascii="Arial" w:hAnsi="Arial" w:cs="Arial"/>
          <w:b/>
          <w:sz w:val="24"/>
          <w:szCs w:val="24"/>
        </w:rPr>
      </w:pPr>
    </w:p>
    <w:p w14:paraId="351DAC7D" w14:textId="77777777" w:rsidR="0076762E" w:rsidRDefault="0076762E" w:rsidP="00AD75F7">
      <w:pPr>
        <w:spacing w:after="0" w:line="240" w:lineRule="auto"/>
        <w:ind w:left="-284" w:right="108"/>
        <w:jc w:val="center"/>
        <w:rPr>
          <w:rFonts w:ascii="Arial" w:hAnsi="Arial" w:cs="Arial"/>
          <w:b/>
          <w:sz w:val="24"/>
          <w:szCs w:val="24"/>
        </w:rPr>
      </w:pPr>
    </w:p>
    <w:p w14:paraId="121022CD" w14:textId="77777777" w:rsidR="0076762E" w:rsidRPr="00FB1DA7" w:rsidRDefault="0076762E" w:rsidP="00AD75F7">
      <w:pPr>
        <w:spacing w:after="0" w:line="240" w:lineRule="auto"/>
        <w:ind w:left="-284" w:right="108"/>
        <w:jc w:val="center"/>
        <w:rPr>
          <w:rFonts w:ascii="Arial" w:hAnsi="Arial" w:cs="Arial"/>
          <w:b/>
          <w:sz w:val="24"/>
          <w:szCs w:val="24"/>
        </w:rPr>
      </w:pPr>
    </w:p>
    <w:p w14:paraId="0580FA01" w14:textId="77777777" w:rsidR="00AD75F7" w:rsidRPr="00FB1DA7" w:rsidRDefault="00AD75F7" w:rsidP="00AD75F7">
      <w:pPr>
        <w:spacing w:after="0" w:line="240" w:lineRule="auto"/>
        <w:ind w:left="-284" w:right="108"/>
        <w:jc w:val="center"/>
        <w:rPr>
          <w:rFonts w:ascii="Arial" w:hAnsi="Arial" w:cs="Arial"/>
          <w:b/>
          <w:sz w:val="24"/>
          <w:szCs w:val="24"/>
        </w:rPr>
      </w:pPr>
    </w:p>
    <w:p w14:paraId="22831900" w14:textId="77777777" w:rsidR="0076762E" w:rsidRPr="0076762E" w:rsidRDefault="0076762E" w:rsidP="0076762E">
      <w:pPr>
        <w:spacing w:after="0" w:line="240" w:lineRule="auto"/>
        <w:ind w:left="-284" w:right="108"/>
        <w:jc w:val="center"/>
        <w:rPr>
          <w:rFonts w:ascii="Arial" w:eastAsia="Aptos" w:hAnsi="Arial" w:cs="Arial"/>
          <w:b/>
        </w:rPr>
      </w:pPr>
      <w:r w:rsidRPr="0076762E">
        <w:rPr>
          <w:rFonts w:ascii="Arial" w:eastAsia="Aptos" w:hAnsi="Arial" w:cs="Arial"/>
          <w:b/>
        </w:rPr>
        <w:t>PRIMAR,</w:t>
      </w:r>
    </w:p>
    <w:p w14:paraId="1B7868A3" w14:textId="77777777" w:rsidR="0076762E" w:rsidRDefault="0076762E" w:rsidP="0076762E">
      <w:pPr>
        <w:tabs>
          <w:tab w:val="left" w:pos="915"/>
          <w:tab w:val="left" w:pos="5245"/>
        </w:tabs>
        <w:spacing w:after="0" w:line="240" w:lineRule="auto"/>
        <w:ind w:left="1004"/>
        <w:rPr>
          <w:rFonts w:ascii="Arial" w:eastAsia="Aptos" w:hAnsi="Arial" w:cs="Arial"/>
          <w:b/>
          <w:bCs/>
        </w:rPr>
      </w:pPr>
      <w:r w:rsidRPr="0076762E">
        <w:rPr>
          <w:rFonts w:ascii="Arial" w:eastAsia="Aptos" w:hAnsi="Arial" w:cs="Arial"/>
          <w:b/>
          <w:bCs/>
        </w:rPr>
        <w:t xml:space="preserve">                                     </w:t>
      </w:r>
      <w:r>
        <w:rPr>
          <w:rFonts w:ascii="Arial" w:eastAsia="Aptos" w:hAnsi="Arial" w:cs="Arial"/>
          <w:b/>
          <w:bCs/>
        </w:rPr>
        <w:t>STĂNESCU Marian - Mihail</w:t>
      </w:r>
      <w:r w:rsidRPr="0076762E">
        <w:rPr>
          <w:rFonts w:ascii="Arial" w:eastAsia="Aptos" w:hAnsi="Arial" w:cs="Arial"/>
          <w:b/>
          <w:bCs/>
        </w:rPr>
        <w:t xml:space="preserve"> </w:t>
      </w:r>
    </w:p>
    <w:p w14:paraId="095698BC" w14:textId="77777777" w:rsidR="0076762E" w:rsidRDefault="0076762E" w:rsidP="0076762E">
      <w:pPr>
        <w:tabs>
          <w:tab w:val="left" w:pos="915"/>
          <w:tab w:val="left" w:pos="5245"/>
        </w:tabs>
        <w:spacing w:after="0" w:line="240" w:lineRule="auto"/>
        <w:ind w:left="1004"/>
        <w:rPr>
          <w:rFonts w:ascii="Arial" w:eastAsia="Aptos" w:hAnsi="Arial" w:cs="Arial"/>
          <w:b/>
          <w:bCs/>
        </w:rPr>
      </w:pPr>
    </w:p>
    <w:p w14:paraId="35305A28" w14:textId="77777777" w:rsidR="0076762E" w:rsidRDefault="0076762E" w:rsidP="0076762E">
      <w:pPr>
        <w:tabs>
          <w:tab w:val="left" w:pos="915"/>
          <w:tab w:val="left" w:pos="5245"/>
        </w:tabs>
        <w:spacing w:after="0" w:line="240" w:lineRule="auto"/>
        <w:ind w:left="1004"/>
        <w:rPr>
          <w:rFonts w:ascii="Arial" w:eastAsia="Aptos" w:hAnsi="Arial" w:cs="Arial"/>
          <w:b/>
          <w:bCs/>
        </w:rPr>
      </w:pPr>
    </w:p>
    <w:p w14:paraId="5444A009" w14:textId="77777777" w:rsidR="0076762E" w:rsidRDefault="0076762E" w:rsidP="0076762E">
      <w:pPr>
        <w:tabs>
          <w:tab w:val="left" w:pos="915"/>
          <w:tab w:val="left" w:pos="5245"/>
        </w:tabs>
        <w:spacing w:after="0" w:line="240" w:lineRule="auto"/>
        <w:ind w:left="1004"/>
        <w:rPr>
          <w:rFonts w:ascii="Arial" w:eastAsia="Aptos" w:hAnsi="Arial" w:cs="Arial"/>
          <w:b/>
          <w:bCs/>
        </w:rPr>
      </w:pPr>
    </w:p>
    <w:p w14:paraId="59D37344" w14:textId="1AFF6EA6" w:rsidR="0076762E" w:rsidRDefault="0076762E" w:rsidP="0076762E">
      <w:pPr>
        <w:tabs>
          <w:tab w:val="left" w:pos="915"/>
          <w:tab w:val="left" w:pos="5245"/>
        </w:tabs>
        <w:spacing w:after="0" w:line="240" w:lineRule="auto"/>
        <w:ind w:left="1004"/>
        <w:rPr>
          <w:rFonts w:ascii="Arial" w:eastAsia="Aptos" w:hAnsi="Arial" w:cs="Arial"/>
          <w:b/>
          <w:bCs/>
        </w:rPr>
      </w:pPr>
      <w:r w:rsidRPr="0076762E">
        <w:rPr>
          <w:rFonts w:ascii="Arial" w:eastAsia="Aptos" w:hAnsi="Arial" w:cs="Arial"/>
          <w:b/>
          <w:bCs/>
        </w:rPr>
        <w:t xml:space="preserve">          </w:t>
      </w:r>
    </w:p>
    <w:p w14:paraId="0444B7B6" w14:textId="77777777" w:rsidR="00DB19F4" w:rsidRDefault="0076762E" w:rsidP="0076762E">
      <w:pPr>
        <w:tabs>
          <w:tab w:val="left" w:pos="915"/>
          <w:tab w:val="left" w:pos="5245"/>
        </w:tabs>
        <w:spacing w:after="0" w:line="240" w:lineRule="auto"/>
        <w:ind w:left="1004"/>
        <w:rPr>
          <w:rFonts w:ascii="Arial" w:eastAsia="Aptos" w:hAnsi="Arial" w:cs="Arial"/>
          <w:b/>
          <w:bCs/>
        </w:rPr>
      </w:pPr>
      <w:r>
        <w:rPr>
          <w:rFonts w:ascii="Arial" w:eastAsia="Aptos" w:hAnsi="Arial" w:cs="Arial"/>
          <w:b/>
          <w:bCs/>
        </w:rPr>
        <w:t xml:space="preserve">                                                                           </w:t>
      </w:r>
      <w:r w:rsidRPr="0076762E">
        <w:rPr>
          <w:rFonts w:ascii="Arial" w:eastAsia="Aptos" w:hAnsi="Arial" w:cs="Arial"/>
          <w:b/>
          <w:bCs/>
        </w:rPr>
        <w:t xml:space="preserve"> </w:t>
      </w:r>
    </w:p>
    <w:p w14:paraId="05547B4F" w14:textId="77777777" w:rsidR="00DB19F4" w:rsidRDefault="00DB19F4" w:rsidP="00733929">
      <w:pPr>
        <w:tabs>
          <w:tab w:val="left" w:pos="915"/>
          <w:tab w:val="left" w:pos="5245"/>
        </w:tabs>
        <w:spacing w:after="0" w:line="240" w:lineRule="auto"/>
        <w:rPr>
          <w:rFonts w:ascii="Arial" w:eastAsia="Aptos" w:hAnsi="Arial" w:cs="Arial"/>
          <w:b/>
          <w:bCs/>
        </w:rPr>
      </w:pPr>
    </w:p>
    <w:p w14:paraId="6D1B7F4D" w14:textId="77777777" w:rsidR="00DB19F4" w:rsidRDefault="00DB19F4" w:rsidP="0076762E">
      <w:pPr>
        <w:tabs>
          <w:tab w:val="left" w:pos="915"/>
          <w:tab w:val="left" w:pos="5245"/>
        </w:tabs>
        <w:spacing w:after="0" w:line="240" w:lineRule="auto"/>
        <w:ind w:left="1004"/>
        <w:rPr>
          <w:rFonts w:ascii="Arial" w:eastAsia="Aptos" w:hAnsi="Arial" w:cs="Arial"/>
          <w:b/>
          <w:bCs/>
        </w:rPr>
      </w:pPr>
    </w:p>
    <w:p w14:paraId="4CFD99C9" w14:textId="77777777" w:rsidR="00DB19F4" w:rsidRDefault="00DB19F4" w:rsidP="0076762E">
      <w:pPr>
        <w:tabs>
          <w:tab w:val="left" w:pos="915"/>
          <w:tab w:val="left" w:pos="5245"/>
        </w:tabs>
        <w:spacing w:after="0" w:line="240" w:lineRule="auto"/>
        <w:ind w:left="1004"/>
        <w:rPr>
          <w:rFonts w:ascii="Arial" w:eastAsia="Aptos" w:hAnsi="Arial" w:cs="Arial"/>
          <w:b/>
          <w:bCs/>
        </w:rPr>
      </w:pPr>
    </w:p>
    <w:p w14:paraId="30E2491E" w14:textId="77777777" w:rsidR="00DB19F4" w:rsidRDefault="00DB19F4" w:rsidP="0076762E">
      <w:pPr>
        <w:tabs>
          <w:tab w:val="left" w:pos="915"/>
          <w:tab w:val="left" w:pos="5245"/>
        </w:tabs>
        <w:spacing w:after="0" w:line="240" w:lineRule="auto"/>
        <w:ind w:left="1004"/>
        <w:rPr>
          <w:rFonts w:ascii="Arial" w:eastAsia="Aptos" w:hAnsi="Arial" w:cs="Arial"/>
          <w:b/>
          <w:bCs/>
        </w:rPr>
      </w:pPr>
    </w:p>
    <w:p w14:paraId="375F5130" w14:textId="520599B0" w:rsidR="00733929" w:rsidRDefault="0076762E" w:rsidP="00733929">
      <w:pPr>
        <w:tabs>
          <w:tab w:val="left" w:pos="915"/>
          <w:tab w:val="left" w:pos="5245"/>
        </w:tabs>
        <w:spacing w:after="0" w:line="240" w:lineRule="auto"/>
        <w:rPr>
          <w:rFonts w:ascii="Arial" w:eastAsia="Aptos" w:hAnsi="Arial" w:cs="Arial"/>
          <w:b/>
          <w:bCs/>
        </w:rPr>
      </w:pPr>
      <w:r w:rsidRPr="0076762E">
        <w:rPr>
          <w:rFonts w:ascii="Arial" w:eastAsia="Aptos" w:hAnsi="Arial" w:cs="Arial"/>
          <w:b/>
          <w:bCs/>
        </w:rPr>
        <w:t xml:space="preserve"> </w:t>
      </w:r>
      <w:r w:rsidR="00733929">
        <w:rPr>
          <w:rFonts w:ascii="Arial" w:eastAsia="Aptos" w:hAnsi="Arial" w:cs="Arial"/>
          <w:b/>
          <w:bCs/>
        </w:rPr>
        <w:t xml:space="preserve">                                                                                   </w:t>
      </w:r>
      <w:r w:rsidR="00733929">
        <w:rPr>
          <w:rFonts w:ascii="Arial" w:eastAsia="Calibri" w:hAnsi="Arial" w:cs="Arial"/>
          <w:b/>
          <w:bCs/>
        </w:rPr>
        <w:t>SECRETAR GENERAL AL COMUNEI</w:t>
      </w:r>
    </w:p>
    <w:p w14:paraId="5EBA7FC5" w14:textId="77777777" w:rsidR="00733929" w:rsidRDefault="00733929" w:rsidP="00733929">
      <w:pPr>
        <w:tabs>
          <w:tab w:val="left" w:pos="915"/>
          <w:tab w:val="left" w:pos="4710"/>
          <w:tab w:val="center" w:pos="5321"/>
        </w:tabs>
        <w:spacing w:after="0" w:line="240" w:lineRule="auto"/>
        <w:ind w:left="1004"/>
        <w:rPr>
          <w:rFonts w:ascii="Arial" w:eastAsia="Aptos" w:hAnsi="Arial" w:cs="Arial"/>
          <w:b/>
          <w:bCs/>
        </w:rPr>
      </w:pPr>
      <w:r>
        <w:rPr>
          <w:rFonts w:ascii="Arial" w:eastAsia="Aptos" w:hAnsi="Arial" w:cs="Arial"/>
          <w:b/>
          <w:bCs/>
        </w:rPr>
        <w:tab/>
      </w:r>
      <w:r>
        <w:rPr>
          <w:rFonts w:ascii="Arial" w:eastAsia="Calibri" w:hAnsi="Arial" w:cs="Arial"/>
          <w:b/>
          <w:bCs/>
        </w:rPr>
        <w:tab/>
        <w:t xml:space="preserve">                                 </w:t>
      </w:r>
      <w:r>
        <w:rPr>
          <w:rFonts w:ascii="Arial" w:eastAsia="Times New Roman" w:hAnsi="Arial" w:cs="Arial"/>
          <w:b/>
          <w:bCs/>
          <w:color w:val="333333"/>
          <w:sz w:val="24"/>
          <w:szCs w:val="24"/>
          <w:lang w:eastAsia="ro-RO"/>
        </w:rPr>
        <w:t>Cojocaru Veronica</w:t>
      </w:r>
    </w:p>
    <w:p w14:paraId="0F859562" w14:textId="77777777" w:rsidR="00733929" w:rsidRDefault="00733929" w:rsidP="00733929">
      <w:pPr>
        <w:tabs>
          <w:tab w:val="left" w:pos="567"/>
          <w:tab w:val="left" w:pos="4710"/>
        </w:tabs>
        <w:spacing w:after="160"/>
        <w:jc w:val="both"/>
        <w:rPr>
          <w:rFonts w:ascii="Arial" w:eastAsia="Aptos" w:hAnsi="Arial" w:cs="Arial"/>
          <w:b/>
          <w:bCs/>
        </w:rPr>
      </w:pPr>
    </w:p>
    <w:p w14:paraId="12C086A1" w14:textId="77777777" w:rsidR="00733929" w:rsidRDefault="00733929" w:rsidP="00733929">
      <w:pPr>
        <w:tabs>
          <w:tab w:val="left" w:pos="567"/>
          <w:tab w:val="left" w:pos="4710"/>
        </w:tabs>
        <w:spacing w:after="160"/>
        <w:ind w:firstLine="556"/>
        <w:jc w:val="both"/>
        <w:rPr>
          <w:rFonts w:ascii="Arial" w:eastAsia="Aptos" w:hAnsi="Arial" w:cs="Arial"/>
          <w:b/>
          <w:bCs/>
        </w:rPr>
      </w:pPr>
    </w:p>
    <w:p w14:paraId="7EF98089" w14:textId="77777777" w:rsidR="00733929" w:rsidRDefault="00733929" w:rsidP="00733929">
      <w:pPr>
        <w:tabs>
          <w:tab w:val="left" w:pos="567"/>
          <w:tab w:val="left" w:pos="4710"/>
        </w:tabs>
        <w:spacing w:after="160"/>
        <w:ind w:firstLine="556"/>
        <w:jc w:val="both"/>
        <w:rPr>
          <w:rFonts w:ascii="Arial" w:eastAsia="Aptos" w:hAnsi="Arial" w:cs="Arial"/>
          <w:b/>
          <w:bCs/>
        </w:rPr>
      </w:pPr>
    </w:p>
    <w:p w14:paraId="44C514DC" w14:textId="77777777" w:rsidR="00733929" w:rsidRDefault="00733929" w:rsidP="00733929">
      <w:pPr>
        <w:tabs>
          <w:tab w:val="left" w:pos="567"/>
          <w:tab w:val="left" w:pos="4710"/>
        </w:tabs>
        <w:spacing w:after="160"/>
        <w:ind w:firstLine="556"/>
        <w:jc w:val="both"/>
        <w:rPr>
          <w:rFonts w:ascii="Arial" w:eastAsia="Aptos" w:hAnsi="Arial" w:cs="Arial"/>
          <w:lang w:val="pt-BR"/>
        </w:rPr>
      </w:pPr>
      <w:proofErr w:type="spellStart"/>
      <w:r>
        <w:rPr>
          <w:rFonts w:ascii="Arial" w:eastAsia="Aptos" w:hAnsi="Arial" w:cs="Arial"/>
          <w:b/>
          <w:bCs/>
        </w:rPr>
        <w:t>Afisat</w:t>
      </w:r>
      <w:proofErr w:type="spellEnd"/>
      <w:r>
        <w:rPr>
          <w:rFonts w:ascii="Arial" w:eastAsia="Aptos" w:hAnsi="Arial" w:cs="Arial"/>
          <w:b/>
          <w:bCs/>
        </w:rPr>
        <w:t xml:space="preserve"> azi</w:t>
      </w:r>
      <w:r>
        <w:rPr>
          <w:rFonts w:ascii="Arial" w:eastAsia="Calibri" w:hAnsi="Arial" w:cs="Arial"/>
          <w:b/>
          <w:bCs/>
        </w:rPr>
        <w:t>,</w:t>
      </w:r>
      <w:r>
        <w:rPr>
          <w:rFonts w:ascii="Arial" w:eastAsia="Aptos" w:hAnsi="Arial" w:cs="Arial"/>
          <w:b/>
          <w:bCs/>
        </w:rPr>
        <w:t xml:space="preserve"> 30</w:t>
      </w:r>
      <w:r>
        <w:rPr>
          <w:rFonts w:ascii="Arial" w:eastAsia="Calibri" w:hAnsi="Arial" w:cs="Arial"/>
          <w:b/>
          <w:bCs/>
        </w:rPr>
        <w:t>.10.2026, ora 10:</w:t>
      </w:r>
      <w:r>
        <w:rPr>
          <w:rFonts w:ascii="Arial" w:eastAsia="Aptos" w:hAnsi="Arial" w:cs="Arial"/>
          <w:b/>
          <w:bCs/>
        </w:rPr>
        <w:t xml:space="preserve">00, la sediul </w:t>
      </w:r>
      <w:r>
        <w:rPr>
          <w:rFonts w:ascii="Arial" w:eastAsia="Aptos" w:hAnsi="Arial" w:cs="Arial"/>
        </w:rPr>
        <w:t xml:space="preserve">Primăriei </w:t>
      </w:r>
      <w:r>
        <w:rPr>
          <w:rFonts w:ascii="Arial" w:eastAsia="Calibri" w:hAnsi="Arial" w:cs="Arial"/>
          <w:bCs/>
          <w:sz w:val="24"/>
          <w:szCs w:val="24"/>
          <w:lang w:val="pt-BR"/>
        </w:rPr>
        <w:t>Comunei Vișina</w:t>
      </w:r>
      <w:r>
        <w:rPr>
          <w:rFonts w:ascii="Arial" w:eastAsia="Aptos" w:hAnsi="Arial" w:cs="Arial"/>
          <w:lang w:val="pt-BR"/>
        </w:rPr>
        <w:t xml:space="preserve">, postat pe site-ul acesteia și transmis spre publicare către portalul posturi.gov.ro prin intermediul adresei de e-mail: </w:t>
      </w:r>
      <w:hyperlink r:id="rId11" w:history="1">
        <w:r>
          <w:rPr>
            <w:rStyle w:val="Hyperlink"/>
            <w:rFonts w:ascii="Arial" w:eastAsia="Aptos" w:hAnsi="Arial" w:cs="Arial"/>
            <w:color w:val="0170B9"/>
            <w:shd w:val="clear" w:color="auto" w:fill="FFFFFF"/>
            <w:lang w:val="pt-BR"/>
          </w:rPr>
          <w:t>posturi@gov.ro</w:t>
        </w:r>
      </w:hyperlink>
    </w:p>
    <w:p w14:paraId="57BE16F5" w14:textId="77777777" w:rsidR="00733929" w:rsidRDefault="00733929" w:rsidP="00733929">
      <w:pPr>
        <w:tabs>
          <w:tab w:val="left" w:pos="567"/>
          <w:tab w:val="left" w:pos="4710"/>
        </w:tabs>
        <w:spacing w:after="160" w:line="256" w:lineRule="auto"/>
        <w:ind w:firstLine="556"/>
        <w:jc w:val="both"/>
        <w:rPr>
          <w:rFonts w:ascii="Arial" w:eastAsia="Aptos" w:hAnsi="Arial" w:cs="Arial"/>
          <w:lang w:val="pt-BR"/>
        </w:rPr>
      </w:pPr>
      <w:r>
        <w:rPr>
          <w:rFonts w:ascii="Arial" w:eastAsia="Aptos" w:hAnsi="Arial" w:cs="Arial"/>
          <w:lang w:val="pt-BR"/>
        </w:rPr>
        <w:t xml:space="preserve">Nume si prenume: </w:t>
      </w:r>
      <w:r>
        <w:rPr>
          <w:rFonts w:ascii="Arial" w:eastAsia="Times New Roman" w:hAnsi="Arial" w:cs="Arial"/>
          <w:color w:val="333333"/>
          <w:sz w:val="24"/>
          <w:szCs w:val="24"/>
          <w:lang w:eastAsia="ro-RO"/>
        </w:rPr>
        <w:t>Cojocaru Veronica</w:t>
      </w:r>
    </w:p>
    <w:p w14:paraId="3283A972" w14:textId="77777777" w:rsidR="00733929" w:rsidRDefault="00733929" w:rsidP="00733929">
      <w:pPr>
        <w:tabs>
          <w:tab w:val="left" w:pos="567"/>
          <w:tab w:val="left" w:pos="4710"/>
        </w:tabs>
        <w:spacing w:after="160" w:line="256" w:lineRule="auto"/>
        <w:ind w:firstLine="556"/>
        <w:jc w:val="both"/>
        <w:rPr>
          <w:rFonts w:ascii="Arial" w:eastAsia="Aptos" w:hAnsi="Arial" w:cs="Arial"/>
          <w:lang w:val="pt-BR"/>
        </w:rPr>
      </w:pPr>
    </w:p>
    <w:p w14:paraId="0008383C" w14:textId="77777777" w:rsidR="00733929" w:rsidRDefault="00733929" w:rsidP="00733929">
      <w:pPr>
        <w:tabs>
          <w:tab w:val="left" w:pos="567"/>
          <w:tab w:val="left" w:pos="4710"/>
        </w:tabs>
        <w:spacing w:after="160" w:line="256" w:lineRule="auto"/>
        <w:ind w:firstLine="556"/>
        <w:jc w:val="both"/>
      </w:pPr>
      <w:r>
        <w:rPr>
          <w:rFonts w:ascii="Arial" w:eastAsia="Aptos" w:hAnsi="Arial" w:cs="Arial"/>
          <w:lang w:val="pt-BR"/>
        </w:rPr>
        <w:t>Semnatura: ……………………………………</w:t>
      </w:r>
    </w:p>
    <w:p w14:paraId="1CB2AB49" w14:textId="566203A7" w:rsidR="00805864" w:rsidRPr="00AD75F7" w:rsidRDefault="00805864" w:rsidP="00DB19F4">
      <w:pPr>
        <w:tabs>
          <w:tab w:val="left" w:pos="915"/>
          <w:tab w:val="left" w:pos="5245"/>
        </w:tabs>
        <w:spacing w:after="0" w:line="240" w:lineRule="auto"/>
        <w:ind w:left="1004"/>
      </w:pPr>
    </w:p>
    <w:sectPr w:rsidR="00805864" w:rsidRPr="00AD75F7" w:rsidSect="0040316C">
      <w:headerReference w:type="default" r:id="rId12"/>
      <w:pgSz w:w="11906" w:h="16838" w:code="9"/>
      <w:pgMar w:top="284" w:right="849" w:bottom="284" w:left="1418" w:header="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FABCF9" w14:textId="77777777" w:rsidR="00070D18" w:rsidRDefault="00070D18" w:rsidP="0030603A">
      <w:pPr>
        <w:spacing w:after="0" w:line="240" w:lineRule="auto"/>
      </w:pPr>
      <w:r>
        <w:separator/>
      </w:r>
    </w:p>
  </w:endnote>
  <w:endnote w:type="continuationSeparator" w:id="0">
    <w:p w14:paraId="3E795BD1" w14:textId="77777777" w:rsidR="00070D18" w:rsidRDefault="00070D18" w:rsidP="003060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E9F94E" w14:textId="77777777" w:rsidR="00070D18" w:rsidRDefault="00070D18" w:rsidP="0030603A">
      <w:pPr>
        <w:spacing w:after="0" w:line="240" w:lineRule="auto"/>
      </w:pPr>
      <w:r>
        <w:separator/>
      </w:r>
    </w:p>
  </w:footnote>
  <w:footnote w:type="continuationSeparator" w:id="0">
    <w:p w14:paraId="2089F5EC" w14:textId="77777777" w:rsidR="00070D18" w:rsidRDefault="00070D18" w:rsidP="003060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A48E02" w14:textId="77777777" w:rsidR="007112BA" w:rsidRDefault="007112BA" w:rsidP="0040316C">
    <w:pPr>
      <w:pStyle w:val="Antet"/>
      <w:jc w:val="center"/>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6ED6CB"/>
    <w:multiLevelType w:val="hybridMultilevel"/>
    <w:tmpl w:val="7F99E2B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99DAE6E"/>
    <w:multiLevelType w:val="hybridMultilevel"/>
    <w:tmpl w:val="021415CA"/>
    <w:lvl w:ilvl="0" w:tplc="0418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385376C1"/>
    <w:multiLevelType w:val="hybridMultilevel"/>
    <w:tmpl w:val="2E2A71B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3B0E3B5C"/>
    <w:multiLevelType w:val="hybridMultilevel"/>
    <w:tmpl w:val="D490500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3DA50073"/>
    <w:multiLevelType w:val="hybridMultilevel"/>
    <w:tmpl w:val="C068DC62"/>
    <w:lvl w:ilvl="0" w:tplc="0418000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E1B498F"/>
    <w:multiLevelType w:val="hybridMultilevel"/>
    <w:tmpl w:val="5AE46DDE"/>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43EF65CD"/>
    <w:multiLevelType w:val="hybridMultilevel"/>
    <w:tmpl w:val="7BB679FE"/>
    <w:lvl w:ilvl="0" w:tplc="FFFFFFFF">
      <w:start w:val="1"/>
      <w:numFmt w:val="upperLetter"/>
      <w:lvlText w:val="%1."/>
      <w:lvlJc w:val="left"/>
      <w:pPr>
        <w:ind w:left="1125" w:hanging="405"/>
      </w:pPr>
      <w:rPr>
        <w:rFonts w:hint="default"/>
        <w:b/>
        <w:u w:val="none"/>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75F53D2"/>
    <w:multiLevelType w:val="hybridMultilevel"/>
    <w:tmpl w:val="8B526D60"/>
    <w:lvl w:ilvl="0" w:tplc="8CD65D1C">
      <w:start w:val="1"/>
      <w:numFmt w:val="decimal"/>
      <w:lvlText w:val="%1."/>
      <w:lvlJc w:val="left"/>
      <w:pPr>
        <w:ind w:left="1080" w:hanging="360"/>
      </w:pPr>
      <w:rPr>
        <w:rFonts w:hint="default"/>
      </w:rPr>
    </w:lvl>
    <w:lvl w:ilvl="1" w:tplc="62E459CE">
      <w:start w:val="1"/>
      <w:numFmt w:val="lowerLetter"/>
      <w:lvlText w:val="%2)"/>
      <w:lvlJc w:val="left"/>
      <w:pPr>
        <w:ind w:left="1800" w:hanging="360"/>
      </w:pPr>
      <w:rPr>
        <w:rFonts w:hint="default"/>
        <w:b/>
        <w:color w:val="808000"/>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77F76EC"/>
    <w:multiLevelType w:val="hybridMultilevel"/>
    <w:tmpl w:val="3DE8039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67B43298"/>
    <w:multiLevelType w:val="hybridMultilevel"/>
    <w:tmpl w:val="F2068BA6"/>
    <w:lvl w:ilvl="0" w:tplc="0418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08549913">
    <w:abstractNumId w:val="6"/>
  </w:num>
  <w:num w:numId="2" w16cid:durableId="1462963882">
    <w:abstractNumId w:val="8"/>
  </w:num>
  <w:num w:numId="3" w16cid:durableId="14427665">
    <w:abstractNumId w:val="0"/>
  </w:num>
  <w:num w:numId="4" w16cid:durableId="925186403">
    <w:abstractNumId w:val="4"/>
  </w:num>
  <w:num w:numId="5" w16cid:durableId="671958788">
    <w:abstractNumId w:val="1"/>
  </w:num>
  <w:num w:numId="6" w16cid:durableId="131991531">
    <w:abstractNumId w:val="3"/>
  </w:num>
  <w:num w:numId="7" w16cid:durableId="1633317507">
    <w:abstractNumId w:val="2"/>
  </w:num>
  <w:num w:numId="8" w16cid:durableId="1520201399">
    <w:abstractNumId w:val="5"/>
  </w:num>
  <w:num w:numId="9" w16cid:durableId="650066425">
    <w:abstractNumId w:val="7"/>
  </w:num>
  <w:num w:numId="10" w16cid:durableId="10624059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900"/>
    <w:rsid w:val="00001301"/>
    <w:rsid w:val="000105B5"/>
    <w:rsid w:val="0003726F"/>
    <w:rsid w:val="00042AAD"/>
    <w:rsid w:val="00070D18"/>
    <w:rsid w:val="00087EBC"/>
    <w:rsid w:val="000A342F"/>
    <w:rsid w:val="000B4A0A"/>
    <w:rsid w:val="000D49A1"/>
    <w:rsid w:val="001035DC"/>
    <w:rsid w:val="001235CA"/>
    <w:rsid w:val="00157DC8"/>
    <w:rsid w:val="00164DB6"/>
    <w:rsid w:val="0018045E"/>
    <w:rsid w:val="001C7F29"/>
    <w:rsid w:val="00214205"/>
    <w:rsid w:val="002231B7"/>
    <w:rsid w:val="00235B3A"/>
    <w:rsid w:val="002D3AFD"/>
    <w:rsid w:val="0030603A"/>
    <w:rsid w:val="00333AA4"/>
    <w:rsid w:val="00377D87"/>
    <w:rsid w:val="00390F86"/>
    <w:rsid w:val="003A0BF4"/>
    <w:rsid w:val="003C71E6"/>
    <w:rsid w:val="003F16F6"/>
    <w:rsid w:val="004378FB"/>
    <w:rsid w:val="0048476C"/>
    <w:rsid w:val="004C4E51"/>
    <w:rsid w:val="004E3555"/>
    <w:rsid w:val="00515080"/>
    <w:rsid w:val="00561C5D"/>
    <w:rsid w:val="00576447"/>
    <w:rsid w:val="00586006"/>
    <w:rsid w:val="005C7325"/>
    <w:rsid w:val="005F2C23"/>
    <w:rsid w:val="006051C5"/>
    <w:rsid w:val="00626689"/>
    <w:rsid w:val="0063493B"/>
    <w:rsid w:val="006F3C4C"/>
    <w:rsid w:val="00707C2D"/>
    <w:rsid w:val="007112BA"/>
    <w:rsid w:val="0071314A"/>
    <w:rsid w:val="0071323E"/>
    <w:rsid w:val="00733929"/>
    <w:rsid w:val="00764B31"/>
    <w:rsid w:val="0076762E"/>
    <w:rsid w:val="00767B0D"/>
    <w:rsid w:val="00787EDA"/>
    <w:rsid w:val="007F0F2E"/>
    <w:rsid w:val="007F475E"/>
    <w:rsid w:val="00805864"/>
    <w:rsid w:val="00831A68"/>
    <w:rsid w:val="00895EC9"/>
    <w:rsid w:val="008A55A1"/>
    <w:rsid w:val="008B32E0"/>
    <w:rsid w:val="008F446B"/>
    <w:rsid w:val="00906EE4"/>
    <w:rsid w:val="00922CA2"/>
    <w:rsid w:val="009272E8"/>
    <w:rsid w:val="00930A53"/>
    <w:rsid w:val="00933900"/>
    <w:rsid w:val="009A0341"/>
    <w:rsid w:val="009A69A3"/>
    <w:rsid w:val="009B1846"/>
    <w:rsid w:val="009B3CBF"/>
    <w:rsid w:val="009F32CF"/>
    <w:rsid w:val="00A00581"/>
    <w:rsid w:val="00A22739"/>
    <w:rsid w:val="00AD75F7"/>
    <w:rsid w:val="00B419A1"/>
    <w:rsid w:val="00B864AC"/>
    <w:rsid w:val="00BA3418"/>
    <w:rsid w:val="00BF4851"/>
    <w:rsid w:val="00C12B5C"/>
    <w:rsid w:val="00C13D2A"/>
    <w:rsid w:val="00C74E20"/>
    <w:rsid w:val="00CC485A"/>
    <w:rsid w:val="00D407A6"/>
    <w:rsid w:val="00D80AAA"/>
    <w:rsid w:val="00DB19F4"/>
    <w:rsid w:val="00DD0AC1"/>
    <w:rsid w:val="00E03C2C"/>
    <w:rsid w:val="00E07034"/>
    <w:rsid w:val="00E14FFE"/>
    <w:rsid w:val="00E20ADA"/>
    <w:rsid w:val="00E82426"/>
    <w:rsid w:val="00EB7C3A"/>
    <w:rsid w:val="00F04C3D"/>
    <w:rsid w:val="00F10142"/>
    <w:rsid w:val="00F154FB"/>
    <w:rsid w:val="00F2388F"/>
    <w:rsid w:val="00F42948"/>
    <w:rsid w:val="00F64151"/>
    <w:rsid w:val="00F66093"/>
    <w:rsid w:val="00F844AD"/>
    <w:rsid w:val="00FB1DA7"/>
    <w:rsid w:val="00FC5458"/>
    <w:rsid w:val="00FD227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934E57"/>
  <w15:docId w15:val="{CD0452C3-10DD-4C70-9849-6960FE8BB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75F7"/>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semiHidden/>
    <w:unhideWhenUsed/>
    <w:rsid w:val="00933900"/>
    <w:pPr>
      <w:tabs>
        <w:tab w:val="center" w:pos="4536"/>
        <w:tab w:val="right" w:pos="9072"/>
      </w:tabs>
      <w:spacing w:after="0" w:line="240" w:lineRule="auto"/>
    </w:pPr>
  </w:style>
  <w:style w:type="character" w:customStyle="1" w:styleId="AntetCaracter">
    <w:name w:val="Antet Caracter"/>
    <w:basedOn w:val="Fontdeparagrafimplicit"/>
    <w:link w:val="Antet"/>
    <w:uiPriority w:val="99"/>
    <w:semiHidden/>
    <w:rsid w:val="00933900"/>
  </w:style>
  <w:style w:type="paragraph" w:customStyle="1" w:styleId="Default">
    <w:name w:val="Default"/>
    <w:rsid w:val="00933900"/>
    <w:pPr>
      <w:autoSpaceDE w:val="0"/>
      <w:autoSpaceDN w:val="0"/>
      <w:adjustRightInd w:val="0"/>
      <w:spacing w:after="0" w:line="240" w:lineRule="auto"/>
    </w:pPr>
    <w:rPr>
      <w:rFonts w:ascii="Calibri" w:hAnsi="Calibri" w:cs="Calibri"/>
      <w:color w:val="000000"/>
      <w:sz w:val="24"/>
      <w:szCs w:val="24"/>
    </w:rPr>
  </w:style>
  <w:style w:type="paragraph" w:styleId="TextnBalon">
    <w:name w:val="Balloon Text"/>
    <w:basedOn w:val="Normal"/>
    <w:link w:val="TextnBalonCaracter"/>
    <w:uiPriority w:val="99"/>
    <w:semiHidden/>
    <w:unhideWhenUsed/>
    <w:rsid w:val="0093390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933900"/>
    <w:rPr>
      <w:rFonts w:ascii="Tahoma" w:hAnsi="Tahoma" w:cs="Tahoma"/>
      <w:sz w:val="16"/>
      <w:szCs w:val="16"/>
    </w:rPr>
  </w:style>
  <w:style w:type="character" w:styleId="Hyperlink">
    <w:name w:val="Hyperlink"/>
    <w:basedOn w:val="Fontdeparagrafimplicit"/>
    <w:uiPriority w:val="99"/>
    <w:unhideWhenUsed/>
    <w:rsid w:val="00AD75F7"/>
    <w:rPr>
      <w:color w:val="0000FF" w:themeColor="hyperlink"/>
      <w:u w:val="single"/>
    </w:rPr>
  </w:style>
  <w:style w:type="paragraph" w:styleId="Listparagraf">
    <w:name w:val="List Paragraph"/>
    <w:basedOn w:val="Normal"/>
    <w:uiPriority w:val="34"/>
    <w:qFormat/>
    <w:rsid w:val="00FD2270"/>
    <w:pPr>
      <w:ind w:left="720"/>
      <w:contextualSpacing/>
    </w:pPr>
  </w:style>
  <w:style w:type="character" w:styleId="MeniuneNerezolvat">
    <w:name w:val="Unresolved Mention"/>
    <w:basedOn w:val="Fontdeparagrafimplicit"/>
    <w:uiPriority w:val="99"/>
    <w:semiHidden/>
    <w:unhideWhenUsed/>
    <w:rsid w:val="002142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mariavisina@yahoo.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osturi@gov.ro" TargetMode="External"/><Relationship Id="rId5" Type="http://schemas.openxmlformats.org/officeDocument/2006/relationships/footnotes" Target="footnotes.xml"/><Relationship Id="rId10" Type="http://schemas.openxmlformats.org/officeDocument/2006/relationships/hyperlink" Target="mailto:primariavisina@yahoo.com" TargetMode="External"/><Relationship Id="rId4" Type="http://schemas.openxmlformats.org/officeDocument/2006/relationships/webSettings" Target="webSettings.xml"/><Relationship Id="rId9" Type="http://schemas.openxmlformats.org/officeDocument/2006/relationships/hyperlink" Target="mailto:primariavisina@yahoo.com"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5</Pages>
  <Words>2480</Words>
  <Characters>14141</Characters>
  <Application>Microsoft Office Word</Application>
  <DocSecurity>0</DocSecurity>
  <Lines>117</Lines>
  <Paragraphs>33</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UserLenovo</dc:creator>
  <cp:keywords/>
  <dc:description/>
  <cp:lastModifiedBy>primaria visina</cp:lastModifiedBy>
  <cp:revision>5</cp:revision>
  <cp:lastPrinted>2026-10-28T13:18:00Z</cp:lastPrinted>
  <dcterms:created xsi:type="dcterms:W3CDTF">2026-10-28T13:24:00Z</dcterms:created>
  <dcterms:modified xsi:type="dcterms:W3CDTF">2026-10-28T13:44:00Z</dcterms:modified>
</cp:coreProperties>
</file>