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463D1" w14:textId="77777777" w:rsidR="00DA7001" w:rsidRDefault="00DA7001" w:rsidP="00A64CF8">
      <w:pPr>
        <w:spacing w:after="0" w:line="240" w:lineRule="auto"/>
        <w:jc w:val="center"/>
        <w:rPr>
          <w:rFonts w:cstheme="minorHAnsi"/>
          <w:b/>
          <w:bCs/>
          <w:lang w:val="it-IT"/>
        </w:rPr>
      </w:pPr>
    </w:p>
    <w:tbl>
      <w:tblPr>
        <w:tblW w:w="9229" w:type="dxa"/>
        <w:jc w:val="center"/>
        <w:tblLayout w:type="fixed"/>
        <w:tblLook w:val="04A0" w:firstRow="1" w:lastRow="0" w:firstColumn="1" w:lastColumn="0" w:noHBand="0" w:noVBand="1"/>
      </w:tblPr>
      <w:tblGrid>
        <w:gridCol w:w="3857"/>
        <w:gridCol w:w="3113"/>
        <w:gridCol w:w="2259"/>
      </w:tblGrid>
      <w:tr w:rsidR="00BB69CC" w:rsidRPr="00BB69CC" w14:paraId="707B832A" w14:textId="77777777" w:rsidTr="009767CD">
        <w:trPr>
          <w:cantSplit/>
          <w:trHeight w:val="1467"/>
          <w:jc w:val="center"/>
        </w:trPr>
        <w:tc>
          <w:tcPr>
            <w:tcW w:w="3857" w:type="dxa"/>
            <w:tcBorders>
              <w:top w:val="nil"/>
              <w:left w:val="nil"/>
              <w:bottom w:val="nil"/>
              <w:right w:val="nil"/>
            </w:tcBorders>
            <w:tcMar>
              <w:top w:w="0" w:type="dxa"/>
              <w:left w:w="0" w:type="dxa"/>
              <w:bottom w:w="0" w:type="dxa"/>
              <w:right w:w="0" w:type="dxa"/>
            </w:tcMar>
            <w:vAlign w:val="center"/>
          </w:tcPr>
          <w:p w14:paraId="1B124B3F" w14:textId="77777777" w:rsidR="00BB69CC" w:rsidRPr="00BB69CC" w:rsidRDefault="00BB69CC" w:rsidP="00BB69CC">
            <w:pPr>
              <w:spacing w:after="0" w:line="240" w:lineRule="auto"/>
              <w:jc w:val="center"/>
              <w:rPr>
                <w:rFonts w:cstheme="minorHAnsi"/>
                <w:b/>
                <w:bCs/>
              </w:rPr>
            </w:pPr>
            <w:r w:rsidRPr="00BB69CC">
              <w:rPr>
                <w:rFonts w:cstheme="minorHAnsi"/>
                <w:b/>
                <w:bCs/>
                <w:noProof/>
              </w:rPr>
              <w:drawing>
                <wp:inline distT="0" distB="0" distL="0" distR="0" wp14:anchorId="4D63C397" wp14:editId="07534FE6">
                  <wp:extent cx="2390775" cy="535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6"/>
                          <a:stretch>
                            <a:fillRect/>
                          </a:stretch>
                        </pic:blipFill>
                        <pic:spPr>
                          <a:xfrm>
                            <a:off x="0" y="0"/>
                            <a:ext cx="2408406" cy="539046"/>
                          </a:xfrm>
                          <a:prstGeom prst="rect">
                            <a:avLst/>
                          </a:prstGeom>
                        </pic:spPr>
                      </pic:pic>
                    </a:graphicData>
                  </a:graphic>
                </wp:inline>
              </w:drawing>
            </w:r>
          </w:p>
        </w:tc>
        <w:tc>
          <w:tcPr>
            <w:tcW w:w="3113" w:type="dxa"/>
            <w:tcBorders>
              <w:top w:val="nil"/>
              <w:left w:val="nil"/>
              <w:bottom w:val="nil"/>
              <w:right w:val="nil"/>
            </w:tcBorders>
            <w:tcMar>
              <w:top w:w="0" w:type="dxa"/>
              <w:left w:w="0" w:type="dxa"/>
              <w:bottom w:w="0" w:type="dxa"/>
              <w:right w:w="0" w:type="dxa"/>
            </w:tcMar>
            <w:vAlign w:val="center"/>
          </w:tcPr>
          <w:p w14:paraId="27DD6ED4" w14:textId="77777777" w:rsidR="00BB69CC" w:rsidRPr="009C6349" w:rsidRDefault="00BB69CC" w:rsidP="00BB69CC">
            <w:pPr>
              <w:spacing w:after="0" w:line="240" w:lineRule="auto"/>
              <w:jc w:val="center"/>
              <w:rPr>
                <w:rFonts w:cstheme="minorHAnsi"/>
                <w:b/>
                <w:bCs/>
                <w:lang w:val="pt-PT"/>
              </w:rPr>
            </w:pPr>
            <w:r w:rsidRPr="009C6349">
              <w:rPr>
                <w:rFonts w:cstheme="minorHAnsi"/>
                <w:b/>
                <w:bCs/>
                <w:lang w:val="pt-PT"/>
              </w:rPr>
              <w:t>PROGRAMUL INCLUZIUNE ȘI DEMNITATE SOCIALĂ</w:t>
            </w:r>
            <w:r w:rsidRPr="009C6349">
              <w:rPr>
                <w:rFonts w:cstheme="minorHAnsi"/>
                <w:b/>
                <w:bCs/>
                <w:lang w:val="pt-PT"/>
              </w:rPr>
              <w:br/>
              <w:t>2021-2027</w:t>
            </w:r>
          </w:p>
        </w:tc>
        <w:tc>
          <w:tcPr>
            <w:tcW w:w="2259" w:type="dxa"/>
            <w:tcBorders>
              <w:top w:val="nil"/>
              <w:left w:val="nil"/>
              <w:bottom w:val="nil"/>
              <w:right w:val="nil"/>
            </w:tcBorders>
            <w:tcMar>
              <w:top w:w="0" w:type="dxa"/>
              <w:left w:w="0" w:type="dxa"/>
              <w:bottom w:w="0" w:type="dxa"/>
              <w:right w:w="0" w:type="dxa"/>
            </w:tcMar>
            <w:vAlign w:val="center"/>
          </w:tcPr>
          <w:p w14:paraId="74F184AB" w14:textId="77777777" w:rsidR="00BB69CC" w:rsidRPr="00BB69CC" w:rsidRDefault="00BB69CC" w:rsidP="00BB69CC">
            <w:pPr>
              <w:spacing w:after="0" w:line="240" w:lineRule="auto"/>
              <w:jc w:val="center"/>
              <w:rPr>
                <w:rFonts w:cstheme="minorHAnsi"/>
                <w:b/>
                <w:bCs/>
              </w:rPr>
            </w:pPr>
            <w:r w:rsidRPr="00BB69CC">
              <w:rPr>
                <w:rFonts w:cstheme="minorHAnsi"/>
                <w:b/>
                <w:bCs/>
                <w:noProof/>
              </w:rPr>
              <w:drawing>
                <wp:inline distT="0" distB="0" distL="0" distR="0" wp14:anchorId="222CEE71" wp14:editId="30C42E42">
                  <wp:extent cx="754380" cy="75438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7"/>
                          <a:stretch>
                            <a:fillRect/>
                          </a:stretch>
                        </pic:blipFill>
                        <pic:spPr>
                          <a:xfrm>
                            <a:off x="0" y="0"/>
                            <a:ext cx="755086" cy="755086"/>
                          </a:xfrm>
                          <a:prstGeom prst="rect">
                            <a:avLst/>
                          </a:prstGeom>
                        </pic:spPr>
                      </pic:pic>
                    </a:graphicData>
                  </a:graphic>
                </wp:inline>
              </w:drawing>
            </w:r>
          </w:p>
        </w:tc>
      </w:tr>
    </w:tbl>
    <w:p w14:paraId="4F4B066B" w14:textId="77777777" w:rsidR="00921FF4" w:rsidRPr="00921FF4" w:rsidRDefault="00921FF4" w:rsidP="00921FF4">
      <w:pPr>
        <w:spacing w:after="0" w:line="240" w:lineRule="auto"/>
        <w:rPr>
          <w:rFonts w:cstheme="minorHAnsi"/>
          <w:b/>
          <w:bCs/>
          <w:lang w:val="pt-PT"/>
        </w:rPr>
      </w:pPr>
      <w:r w:rsidRPr="00921FF4">
        <w:rPr>
          <w:rFonts w:cstheme="minorHAnsi"/>
          <w:b/>
          <w:bCs/>
          <w:lang w:val="pt-PT"/>
        </w:rPr>
        <w:t>PRIMĂRIA COMUNEI LĂZĂRENI</w:t>
      </w:r>
    </w:p>
    <w:p w14:paraId="0C420DDE" w14:textId="77777777" w:rsidR="00921FF4" w:rsidRPr="00921FF4" w:rsidRDefault="00921FF4" w:rsidP="00921FF4">
      <w:pPr>
        <w:spacing w:after="0" w:line="240" w:lineRule="auto"/>
        <w:rPr>
          <w:rFonts w:cstheme="minorHAnsi"/>
          <w:b/>
          <w:bCs/>
          <w:lang w:val="pt-PT"/>
        </w:rPr>
      </w:pPr>
      <w:r w:rsidRPr="00921FF4">
        <w:rPr>
          <w:rFonts w:cstheme="minorHAnsi"/>
          <w:b/>
          <w:bCs/>
          <w:lang w:val="pt-PT"/>
        </w:rPr>
        <w:t>Lăzăreni, nr. 37, cod poștal 417305, CIF 4660751</w:t>
      </w:r>
    </w:p>
    <w:p w14:paraId="636051ED" w14:textId="79F073A6" w:rsidR="00921FF4" w:rsidRPr="00921FF4" w:rsidRDefault="00921FF4" w:rsidP="00921FF4">
      <w:pPr>
        <w:spacing w:after="0" w:line="240" w:lineRule="auto"/>
        <w:rPr>
          <w:rFonts w:cstheme="minorHAnsi"/>
          <w:b/>
          <w:bCs/>
          <w:lang w:val="pt-PT"/>
        </w:rPr>
      </w:pPr>
      <w:r w:rsidRPr="00921FF4">
        <w:rPr>
          <w:rFonts w:cstheme="minorHAnsi"/>
          <w:b/>
          <w:bCs/>
          <w:lang w:val="pt-PT"/>
        </w:rPr>
        <w:t xml:space="preserve">Județul BihorTel./Fax: 0259357607, E-mail: </w:t>
      </w:r>
      <w:r w:rsidRPr="00921FF4">
        <w:rPr>
          <w:rFonts w:cstheme="minorHAnsi"/>
          <w:b/>
          <w:bCs/>
          <w:u w:val="single"/>
          <w:lang w:val="pt-PT"/>
        </w:rPr>
        <w:t>contact@primarialazareni.ro</w:t>
      </w:r>
    </w:p>
    <w:p w14:paraId="7DA04468" w14:textId="0133D774" w:rsidR="00DA7001" w:rsidRDefault="00921FF4" w:rsidP="00921FF4">
      <w:pPr>
        <w:spacing w:after="0" w:line="240" w:lineRule="auto"/>
        <w:rPr>
          <w:rFonts w:cstheme="minorHAnsi"/>
          <w:b/>
          <w:bCs/>
          <w:lang w:val="it-IT"/>
        </w:rPr>
      </w:pPr>
      <w:r w:rsidRPr="00921FF4">
        <w:rPr>
          <w:rFonts w:cstheme="minorHAnsi"/>
          <w:b/>
          <w:bCs/>
          <w:lang w:val="pt-PT"/>
        </w:rPr>
        <w:t>Website: https://primarialazareni.ro</w:t>
      </w:r>
    </w:p>
    <w:p w14:paraId="6188B3A4" w14:textId="15B23CF8" w:rsidR="00DA7001" w:rsidRDefault="00921FF4" w:rsidP="00921FF4">
      <w:pPr>
        <w:spacing w:after="0" w:line="240" w:lineRule="auto"/>
        <w:rPr>
          <w:rFonts w:cstheme="minorHAnsi"/>
          <w:b/>
          <w:bCs/>
          <w:lang w:val="it-IT"/>
        </w:rPr>
      </w:pPr>
      <w:r>
        <w:rPr>
          <w:rFonts w:cstheme="minorHAnsi"/>
          <w:b/>
          <w:bCs/>
          <w:lang w:val="it-IT"/>
        </w:rPr>
        <w:t xml:space="preserve"> </w:t>
      </w:r>
    </w:p>
    <w:p w14:paraId="1E35A869" w14:textId="77777777" w:rsidR="00921FF4" w:rsidRDefault="00921FF4" w:rsidP="00A64CF8">
      <w:pPr>
        <w:spacing w:after="0" w:line="240" w:lineRule="auto"/>
        <w:jc w:val="center"/>
        <w:rPr>
          <w:rFonts w:cstheme="minorHAnsi"/>
          <w:b/>
          <w:bCs/>
          <w:lang w:val="it-IT"/>
        </w:rPr>
      </w:pPr>
    </w:p>
    <w:p w14:paraId="56C02CAC" w14:textId="77777777" w:rsidR="001C6FB8" w:rsidRDefault="006920FF" w:rsidP="00A64CF8">
      <w:pPr>
        <w:spacing w:after="0" w:line="240" w:lineRule="auto"/>
        <w:jc w:val="center"/>
        <w:rPr>
          <w:rFonts w:cstheme="minorHAnsi"/>
          <w:b/>
          <w:bCs/>
          <w:sz w:val="28"/>
          <w:szCs w:val="28"/>
          <w:lang w:val="it-IT"/>
        </w:rPr>
      </w:pPr>
      <w:r w:rsidRPr="001C6FB8">
        <w:rPr>
          <w:rFonts w:cstheme="minorHAnsi"/>
          <w:b/>
          <w:bCs/>
          <w:sz w:val="28"/>
          <w:szCs w:val="28"/>
          <w:lang w:val="it-IT"/>
        </w:rPr>
        <w:t>ANUN</w:t>
      </w:r>
      <w:r w:rsidR="001C6FB8">
        <w:rPr>
          <w:rFonts w:cstheme="minorHAnsi"/>
          <w:b/>
          <w:bCs/>
          <w:sz w:val="28"/>
          <w:szCs w:val="28"/>
          <w:lang w:val="it-IT"/>
        </w:rPr>
        <w:t>Ț</w:t>
      </w:r>
    </w:p>
    <w:p w14:paraId="64774EE7" w14:textId="7D510612" w:rsidR="00EF3C73" w:rsidRPr="009C6349" w:rsidRDefault="001C6FB8" w:rsidP="001C6FB8">
      <w:pPr>
        <w:spacing w:after="0" w:line="240" w:lineRule="auto"/>
        <w:jc w:val="center"/>
        <w:rPr>
          <w:rFonts w:ascii="Times New Roman" w:hAnsi="Times New Roman" w:cs="Times New Roman"/>
          <w:b/>
          <w:bCs/>
          <w:sz w:val="24"/>
          <w:szCs w:val="24"/>
          <w:lang w:val="it-IT"/>
        </w:rPr>
      </w:pPr>
      <w:r w:rsidRPr="001C6FB8">
        <w:rPr>
          <w:rFonts w:ascii="Times New Roman" w:hAnsi="Times New Roman" w:cs="Times New Roman"/>
          <w:b/>
          <w:bCs/>
          <w:sz w:val="24"/>
          <w:szCs w:val="24"/>
          <w:lang w:val="it-IT"/>
        </w:rPr>
        <w:t>Privind</w:t>
      </w:r>
      <w:r w:rsidRPr="001C6FB8">
        <w:rPr>
          <w:rFonts w:ascii="Times New Roman" w:hAnsi="Times New Roman" w:cs="Times New Roman"/>
          <w:b/>
          <w:bCs/>
          <w:sz w:val="28"/>
          <w:szCs w:val="28"/>
          <w:lang w:val="it-IT"/>
        </w:rPr>
        <w:t xml:space="preserve"> </w:t>
      </w:r>
      <w:r w:rsidR="00DA480D" w:rsidRPr="009C6349">
        <w:rPr>
          <w:rFonts w:ascii="Times New Roman" w:hAnsi="Times New Roman" w:cs="Times New Roman"/>
          <w:b/>
          <w:bCs/>
          <w:sz w:val="24"/>
          <w:szCs w:val="24"/>
          <w:lang w:val="it-IT"/>
        </w:rPr>
        <w:t xml:space="preserve">organizarea concursului pentru ocuparea </w:t>
      </w:r>
      <w:r w:rsidR="001C35C4" w:rsidRPr="009C6349">
        <w:rPr>
          <w:rFonts w:ascii="Times New Roman" w:hAnsi="Times New Roman" w:cs="Times New Roman"/>
          <w:b/>
          <w:bCs/>
          <w:sz w:val="24"/>
          <w:szCs w:val="24"/>
          <w:lang w:val="it-IT"/>
        </w:rPr>
        <w:t xml:space="preserve">a </w:t>
      </w:r>
      <w:r w:rsidR="00E95F4F" w:rsidRPr="009C6349">
        <w:rPr>
          <w:rFonts w:ascii="Times New Roman" w:hAnsi="Times New Roman" w:cs="Times New Roman"/>
          <w:b/>
          <w:bCs/>
          <w:sz w:val="24"/>
          <w:szCs w:val="24"/>
          <w:lang w:val="it-IT"/>
        </w:rPr>
        <w:t>un post</w:t>
      </w:r>
      <w:r w:rsidR="00DA480D" w:rsidRPr="009C6349">
        <w:rPr>
          <w:rFonts w:ascii="Times New Roman" w:hAnsi="Times New Roman" w:cs="Times New Roman"/>
          <w:b/>
          <w:bCs/>
          <w:sz w:val="24"/>
          <w:szCs w:val="24"/>
          <w:lang w:val="it-IT"/>
        </w:rPr>
        <w:t xml:space="preserve"> vacant</w:t>
      </w:r>
      <w:r w:rsidRPr="009C6349">
        <w:rPr>
          <w:rFonts w:ascii="Times New Roman" w:hAnsi="Times New Roman" w:cs="Times New Roman"/>
          <w:b/>
          <w:bCs/>
          <w:sz w:val="24"/>
          <w:szCs w:val="24"/>
          <w:lang w:val="it-IT"/>
        </w:rPr>
        <w:t xml:space="preserve"> </w:t>
      </w:r>
      <w:r w:rsidR="00DA480D" w:rsidRPr="009C6349">
        <w:rPr>
          <w:rFonts w:ascii="Times New Roman" w:hAnsi="Times New Roman" w:cs="Times New Roman"/>
          <w:b/>
          <w:bCs/>
          <w:sz w:val="24"/>
          <w:szCs w:val="24"/>
          <w:lang w:val="it-IT"/>
        </w:rPr>
        <w:t>de natur</w:t>
      </w:r>
      <w:r w:rsidR="00EF3C73" w:rsidRPr="009C6349">
        <w:rPr>
          <w:rFonts w:ascii="Times New Roman" w:hAnsi="Times New Roman" w:cs="Times New Roman"/>
          <w:b/>
          <w:bCs/>
          <w:sz w:val="24"/>
          <w:szCs w:val="24"/>
          <w:lang w:val="it-IT"/>
        </w:rPr>
        <w:t>ă</w:t>
      </w:r>
      <w:r w:rsidR="00DA480D" w:rsidRPr="009C6349">
        <w:rPr>
          <w:rFonts w:ascii="Times New Roman" w:hAnsi="Times New Roman" w:cs="Times New Roman"/>
          <w:b/>
          <w:bCs/>
          <w:sz w:val="24"/>
          <w:szCs w:val="24"/>
          <w:lang w:val="it-IT"/>
        </w:rPr>
        <w:t xml:space="preserve"> contractuală  - </w:t>
      </w:r>
      <w:r w:rsidR="009C6349" w:rsidRPr="009C6349">
        <w:rPr>
          <w:rFonts w:ascii="Times New Roman" w:hAnsi="Times New Roman" w:cs="Times New Roman"/>
          <w:b/>
          <w:bCs/>
          <w:i/>
          <w:iCs/>
          <w:sz w:val="28"/>
          <w:szCs w:val="28"/>
          <w:u w:val="single"/>
          <w:lang w:val="it-IT"/>
        </w:rPr>
        <w:t xml:space="preserve">Expert </w:t>
      </w:r>
      <w:r w:rsidR="00E10D32">
        <w:rPr>
          <w:rFonts w:ascii="Times New Roman" w:hAnsi="Times New Roman" w:cs="Times New Roman"/>
          <w:b/>
          <w:bCs/>
          <w:i/>
          <w:iCs/>
          <w:sz w:val="28"/>
          <w:szCs w:val="28"/>
          <w:u w:val="single"/>
          <w:lang w:val="it-IT"/>
        </w:rPr>
        <w:t>Dezvoltare Educațională</w:t>
      </w:r>
      <w:r w:rsidR="00DA480D" w:rsidRPr="009C6349">
        <w:rPr>
          <w:rFonts w:ascii="Times New Roman" w:hAnsi="Times New Roman" w:cs="Times New Roman"/>
          <w:b/>
          <w:bCs/>
          <w:i/>
          <w:iCs/>
          <w:sz w:val="28"/>
          <w:szCs w:val="28"/>
          <w:lang w:val="it-IT"/>
        </w:rPr>
        <w:t xml:space="preserve"> </w:t>
      </w:r>
      <w:r w:rsidR="00BB69CC" w:rsidRPr="009C6349">
        <w:rPr>
          <w:rFonts w:ascii="Times New Roman" w:hAnsi="Times New Roman" w:cs="Times New Roman"/>
          <w:b/>
          <w:bCs/>
          <w:i/>
          <w:iCs/>
          <w:sz w:val="28"/>
          <w:szCs w:val="28"/>
          <w:lang w:val="it-IT"/>
        </w:rPr>
        <w:t xml:space="preserve"> cod COR </w:t>
      </w:r>
      <w:r w:rsidR="00E10D32">
        <w:rPr>
          <w:rFonts w:ascii="Times New Roman" w:hAnsi="Times New Roman" w:cs="Times New Roman"/>
          <w:b/>
          <w:bCs/>
          <w:i/>
          <w:iCs/>
          <w:sz w:val="28"/>
          <w:szCs w:val="28"/>
          <w:lang w:val="it-IT"/>
        </w:rPr>
        <w:t>242319</w:t>
      </w:r>
      <w:r w:rsidR="00BB69CC" w:rsidRPr="009C6349">
        <w:rPr>
          <w:rFonts w:ascii="Times New Roman" w:hAnsi="Times New Roman" w:cs="Times New Roman"/>
          <w:b/>
          <w:bCs/>
          <w:sz w:val="24"/>
          <w:szCs w:val="24"/>
          <w:lang w:val="it-IT"/>
        </w:rPr>
        <w:t>-</w:t>
      </w:r>
      <w:r w:rsidR="00DA480D" w:rsidRPr="001C6FB8">
        <w:rPr>
          <w:rFonts w:ascii="Times New Roman" w:hAnsi="Times New Roman" w:cs="Times New Roman"/>
          <w:b/>
          <w:bCs/>
          <w:sz w:val="24"/>
          <w:szCs w:val="24"/>
          <w:lang w:val="ro-RO"/>
        </w:rPr>
        <w:t>î</w:t>
      </w:r>
      <w:r w:rsidR="00DA480D" w:rsidRPr="001C6FB8">
        <w:rPr>
          <w:rFonts w:ascii="Times New Roman" w:hAnsi="Times New Roman" w:cs="Times New Roman"/>
          <w:b/>
          <w:bCs/>
          <w:sz w:val="24"/>
          <w:szCs w:val="24"/>
          <w:lang w:val="it-IT"/>
        </w:rPr>
        <w:t xml:space="preserve">n cadrul proiectului </w:t>
      </w:r>
      <w:r w:rsidR="00BB69CC" w:rsidRPr="001C6FB8">
        <w:rPr>
          <w:rFonts w:ascii="Times New Roman" w:hAnsi="Times New Roman" w:cs="Times New Roman"/>
          <w:b/>
          <w:bCs/>
          <w:sz w:val="24"/>
          <w:szCs w:val="24"/>
          <w:lang w:val="it-IT"/>
        </w:rPr>
        <w:t xml:space="preserve"> </w:t>
      </w:r>
      <w:r w:rsidR="00BB69CC" w:rsidRPr="009C6349">
        <w:rPr>
          <w:rFonts w:ascii="Times New Roman" w:hAnsi="Times New Roman" w:cs="Times New Roman"/>
          <w:b/>
          <w:bCs/>
          <w:sz w:val="24"/>
          <w:szCs w:val="24"/>
          <w:lang w:val="it-IT"/>
        </w:rPr>
        <w:t>„</w:t>
      </w:r>
      <w:r w:rsidR="009C6349">
        <w:rPr>
          <w:rFonts w:ascii="Times New Roman" w:hAnsi="Times New Roman" w:cs="Times New Roman"/>
          <w:b/>
          <w:bCs/>
          <w:sz w:val="24"/>
          <w:szCs w:val="24"/>
          <w:lang w:val="it-IT"/>
        </w:rPr>
        <w:t>Școala fără granițe – Incluziune și diversitate în educație</w:t>
      </w:r>
      <w:r w:rsidR="00BB69CC" w:rsidRPr="009C6349">
        <w:rPr>
          <w:rFonts w:ascii="Times New Roman" w:hAnsi="Times New Roman" w:cs="Times New Roman"/>
          <w:b/>
          <w:bCs/>
          <w:sz w:val="24"/>
          <w:szCs w:val="24"/>
          <w:lang w:val="it-IT"/>
        </w:rPr>
        <w:t xml:space="preserve">” </w:t>
      </w:r>
    </w:p>
    <w:p w14:paraId="1CB5EF73" w14:textId="34116F90" w:rsidR="00BB69CC" w:rsidRPr="001C6FB8" w:rsidRDefault="00BB69CC" w:rsidP="001C6FB8">
      <w:pPr>
        <w:spacing w:after="0" w:line="240" w:lineRule="auto"/>
        <w:jc w:val="center"/>
        <w:rPr>
          <w:rFonts w:ascii="Times New Roman" w:hAnsi="Times New Roman" w:cs="Times New Roman"/>
          <w:b/>
          <w:bCs/>
          <w:sz w:val="28"/>
          <w:szCs w:val="28"/>
          <w:lang w:val="it-IT"/>
        </w:rPr>
      </w:pPr>
      <w:r w:rsidRPr="009C6349">
        <w:rPr>
          <w:rFonts w:ascii="Times New Roman" w:hAnsi="Times New Roman" w:cs="Times New Roman"/>
          <w:b/>
          <w:bCs/>
          <w:sz w:val="24"/>
          <w:szCs w:val="24"/>
          <w:lang w:val="it-IT"/>
        </w:rPr>
        <w:t xml:space="preserve"> </w:t>
      </w:r>
      <w:r w:rsidRPr="009C6349">
        <w:rPr>
          <w:rFonts w:ascii="Times New Roman" w:hAnsi="Times New Roman" w:cs="Times New Roman"/>
          <w:b/>
          <w:bCs/>
          <w:sz w:val="24"/>
          <w:szCs w:val="24"/>
          <w:lang w:val="pt-PT"/>
        </w:rPr>
        <w:t xml:space="preserve">cod SMIS </w:t>
      </w:r>
      <w:r w:rsidR="009C6349">
        <w:rPr>
          <w:rFonts w:ascii="Times New Roman" w:hAnsi="Times New Roman" w:cs="Times New Roman"/>
          <w:b/>
          <w:bCs/>
          <w:sz w:val="24"/>
          <w:szCs w:val="24"/>
          <w:lang w:val="pt-PT"/>
        </w:rPr>
        <w:t>342720</w:t>
      </w:r>
    </w:p>
    <w:p w14:paraId="273503D2" w14:textId="77777777" w:rsidR="00BB69CC" w:rsidRPr="009C6349" w:rsidRDefault="00BB69CC" w:rsidP="00BB69CC">
      <w:pPr>
        <w:spacing w:after="0" w:line="240" w:lineRule="auto"/>
        <w:jc w:val="both"/>
        <w:rPr>
          <w:lang w:val="pt-PT"/>
        </w:rPr>
      </w:pPr>
    </w:p>
    <w:p w14:paraId="26946E1F" w14:textId="6AA17365" w:rsidR="006920FF" w:rsidRPr="00CE62C4" w:rsidRDefault="00BB69CC" w:rsidP="006920FF">
      <w:pPr>
        <w:jc w:val="both"/>
        <w:rPr>
          <w:rFonts w:cstheme="minorHAnsi"/>
          <w:lang w:val="it-IT"/>
        </w:rPr>
      </w:pPr>
      <w:r>
        <w:rPr>
          <w:rFonts w:cstheme="minorHAnsi"/>
          <w:color w:val="222A35"/>
          <w:lang w:val="it-IT"/>
        </w:rPr>
        <w:t xml:space="preserve"> </w:t>
      </w:r>
    </w:p>
    <w:p w14:paraId="50BA42D4" w14:textId="77777777" w:rsidR="00120220" w:rsidRDefault="00431376"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it-IT"/>
        </w:rPr>
        <w:t>Prim</w:t>
      </w:r>
      <w:r w:rsidR="00854B9F" w:rsidRPr="00BB69CC">
        <w:rPr>
          <w:rFonts w:ascii="Times New Roman" w:hAnsi="Times New Roman" w:cs="Times New Roman"/>
          <w:sz w:val="24"/>
          <w:szCs w:val="24"/>
          <w:lang w:val="it-IT"/>
        </w:rPr>
        <w:t>aria</w:t>
      </w:r>
      <w:r w:rsidRPr="00BB69CC">
        <w:rPr>
          <w:rFonts w:ascii="Times New Roman" w:hAnsi="Times New Roman" w:cs="Times New Roman"/>
          <w:sz w:val="24"/>
          <w:szCs w:val="24"/>
          <w:lang w:val="it-IT"/>
        </w:rPr>
        <w:t xml:space="preserve"> C</w:t>
      </w:r>
      <w:r w:rsidR="00120220">
        <w:rPr>
          <w:rFonts w:ascii="Times New Roman" w:hAnsi="Times New Roman" w:cs="Times New Roman"/>
          <w:sz w:val="24"/>
          <w:szCs w:val="24"/>
          <w:lang w:val="it-IT"/>
        </w:rPr>
        <w:t>omunei</w:t>
      </w:r>
      <w:r w:rsidRPr="00BB69CC">
        <w:rPr>
          <w:rFonts w:ascii="Times New Roman" w:hAnsi="Times New Roman" w:cs="Times New Roman"/>
          <w:sz w:val="24"/>
          <w:szCs w:val="24"/>
          <w:lang w:val="it-IT"/>
        </w:rPr>
        <w:t xml:space="preserve"> </w:t>
      </w:r>
      <w:r w:rsidR="00BB69CC" w:rsidRPr="00BB69CC">
        <w:rPr>
          <w:rFonts w:ascii="Times New Roman" w:hAnsi="Times New Roman" w:cs="Times New Roman"/>
          <w:sz w:val="24"/>
          <w:szCs w:val="24"/>
          <w:lang w:val="it-IT"/>
        </w:rPr>
        <w:t>LĂZĂRENI</w:t>
      </w:r>
      <w:r w:rsidR="00854B9F" w:rsidRPr="00BB69CC">
        <w:rPr>
          <w:rFonts w:ascii="Times New Roman" w:hAnsi="Times New Roman" w:cs="Times New Roman"/>
          <w:sz w:val="24"/>
          <w:szCs w:val="24"/>
          <w:lang w:val="it-IT"/>
        </w:rPr>
        <w:t>,</w:t>
      </w:r>
      <w:r w:rsidR="002F1371" w:rsidRPr="00BB69CC">
        <w:rPr>
          <w:rFonts w:ascii="Times New Roman" w:hAnsi="Times New Roman" w:cs="Times New Roman"/>
          <w:sz w:val="24"/>
          <w:szCs w:val="24"/>
          <w:lang w:val="it-IT"/>
        </w:rPr>
        <w:t xml:space="preserve"> Județul </w:t>
      </w:r>
      <w:r w:rsidR="00BB69CC" w:rsidRPr="00BB69CC">
        <w:rPr>
          <w:rFonts w:ascii="Times New Roman" w:hAnsi="Times New Roman" w:cs="Times New Roman"/>
          <w:sz w:val="24"/>
          <w:szCs w:val="24"/>
          <w:lang w:val="it-IT"/>
        </w:rPr>
        <w:t>Bihor</w:t>
      </w:r>
      <w:r w:rsidR="00854B9F" w:rsidRPr="00BB69CC">
        <w:rPr>
          <w:rFonts w:ascii="Times New Roman" w:hAnsi="Times New Roman" w:cs="Times New Roman"/>
          <w:sz w:val="24"/>
          <w:szCs w:val="24"/>
          <w:lang w:val="it-IT"/>
        </w:rPr>
        <w:t xml:space="preserve"> cu sediul in localitatea</w:t>
      </w:r>
      <w:r w:rsidR="00817CEC" w:rsidRPr="00BB69CC">
        <w:rPr>
          <w:rFonts w:ascii="Times New Roman" w:hAnsi="Times New Roman" w:cs="Times New Roman"/>
          <w:sz w:val="24"/>
          <w:szCs w:val="24"/>
          <w:lang w:val="it-IT"/>
        </w:rPr>
        <w:t xml:space="preserve"> </w:t>
      </w:r>
      <w:r w:rsidR="00BB69CC" w:rsidRPr="00BB69CC">
        <w:rPr>
          <w:rFonts w:ascii="Times New Roman" w:hAnsi="Times New Roman" w:cs="Times New Roman"/>
          <w:sz w:val="24"/>
          <w:szCs w:val="24"/>
          <w:lang w:val="it-IT"/>
        </w:rPr>
        <w:t>Lăzăreni</w:t>
      </w:r>
      <w:r w:rsidR="00817CEC" w:rsidRPr="00BB69CC">
        <w:rPr>
          <w:rFonts w:ascii="Times New Roman" w:hAnsi="Times New Roman" w:cs="Times New Roman"/>
          <w:sz w:val="24"/>
          <w:szCs w:val="24"/>
          <w:lang w:val="it-IT"/>
        </w:rPr>
        <w:t xml:space="preserve">, </w:t>
      </w:r>
      <w:r w:rsidR="00854B9F" w:rsidRPr="00BB69CC">
        <w:rPr>
          <w:rFonts w:ascii="Times New Roman" w:hAnsi="Times New Roman" w:cs="Times New Roman"/>
          <w:sz w:val="24"/>
          <w:szCs w:val="24"/>
          <w:lang w:val="it-IT"/>
        </w:rPr>
        <w:t>nr</w:t>
      </w:r>
      <w:r w:rsidR="00120220">
        <w:rPr>
          <w:rFonts w:ascii="Times New Roman" w:hAnsi="Times New Roman" w:cs="Times New Roman"/>
          <w:sz w:val="24"/>
          <w:szCs w:val="24"/>
          <w:lang w:val="it-IT"/>
        </w:rPr>
        <w:t>.37</w:t>
      </w:r>
      <w:r w:rsidR="00817CEC" w:rsidRPr="00BB69CC">
        <w:rPr>
          <w:rFonts w:ascii="Times New Roman" w:hAnsi="Times New Roman" w:cs="Times New Roman"/>
          <w:sz w:val="24"/>
          <w:szCs w:val="24"/>
          <w:lang w:val="it-IT"/>
        </w:rPr>
        <w:t xml:space="preserve">, </w:t>
      </w:r>
      <w:r w:rsidRPr="00BB69CC">
        <w:rPr>
          <w:rFonts w:ascii="Times New Roman" w:hAnsi="Times New Roman" w:cs="Times New Roman"/>
          <w:sz w:val="24"/>
          <w:szCs w:val="24"/>
          <w:lang w:val="pt-BR"/>
        </w:rPr>
        <w:t>organizeaz</w:t>
      </w:r>
      <w:r w:rsidR="00817CEC" w:rsidRPr="00BB69CC">
        <w:rPr>
          <w:rFonts w:ascii="Times New Roman" w:hAnsi="Times New Roman" w:cs="Times New Roman"/>
          <w:sz w:val="24"/>
          <w:szCs w:val="24"/>
          <w:lang w:val="pt-BR"/>
        </w:rPr>
        <w:t>ă</w:t>
      </w:r>
      <w:r w:rsidR="00854B9F" w:rsidRPr="00BB69CC">
        <w:rPr>
          <w:rFonts w:ascii="Times New Roman" w:hAnsi="Times New Roman" w:cs="Times New Roman"/>
          <w:sz w:val="24"/>
          <w:szCs w:val="24"/>
          <w:lang w:val="pt-BR"/>
        </w:rPr>
        <w:t>, conform prevederilor H.G. nr. 1336/2022</w:t>
      </w:r>
      <w:r w:rsidR="00817CEC" w:rsidRPr="00BB69CC">
        <w:rPr>
          <w:rFonts w:ascii="Times New Roman" w:hAnsi="Times New Roman" w:cs="Times New Roman"/>
          <w:sz w:val="24"/>
          <w:szCs w:val="24"/>
          <w:lang w:val="pt-BR"/>
        </w:rPr>
        <w:t>,</w:t>
      </w:r>
      <w:r w:rsidRPr="00BB69CC">
        <w:rPr>
          <w:rFonts w:ascii="Times New Roman" w:hAnsi="Times New Roman" w:cs="Times New Roman"/>
          <w:sz w:val="24"/>
          <w:szCs w:val="24"/>
          <w:lang w:val="pt-BR"/>
        </w:rPr>
        <w:t xml:space="preserve"> concurs pentru ocuparea</w:t>
      </w:r>
      <w:r w:rsidR="00EF2B21" w:rsidRPr="00BB69CC">
        <w:rPr>
          <w:rFonts w:ascii="Times New Roman" w:hAnsi="Times New Roman" w:cs="Times New Roman"/>
          <w:sz w:val="24"/>
          <w:szCs w:val="24"/>
          <w:lang w:val="pt-BR"/>
        </w:rPr>
        <w:t xml:space="preserve"> post</w:t>
      </w:r>
      <w:r w:rsidR="00817CEC" w:rsidRPr="00BB69CC">
        <w:rPr>
          <w:rFonts w:ascii="Times New Roman" w:hAnsi="Times New Roman" w:cs="Times New Roman"/>
          <w:sz w:val="24"/>
          <w:szCs w:val="24"/>
          <w:lang w:val="pt-BR"/>
        </w:rPr>
        <w:t>u</w:t>
      </w:r>
      <w:r w:rsidR="001C35C4" w:rsidRPr="00BB69CC">
        <w:rPr>
          <w:rFonts w:ascii="Times New Roman" w:hAnsi="Times New Roman" w:cs="Times New Roman"/>
          <w:sz w:val="24"/>
          <w:szCs w:val="24"/>
          <w:lang w:val="pt-BR"/>
        </w:rPr>
        <w:t>rilor</w:t>
      </w:r>
      <w:r w:rsidR="00817CEC" w:rsidRPr="00BB69CC">
        <w:rPr>
          <w:rFonts w:ascii="Times New Roman" w:hAnsi="Times New Roman" w:cs="Times New Roman"/>
          <w:sz w:val="24"/>
          <w:szCs w:val="24"/>
          <w:lang w:val="pt-BR"/>
        </w:rPr>
        <w:t xml:space="preserve"> vacant</w:t>
      </w:r>
      <w:r w:rsidR="001C35C4" w:rsidRPr="00BB69CC">
        <w:rPr>
          <w:rFonts w:ascii="Times New Roman" w:hAnsi="Times New Roman" w:cs="Times New Roman"/>
          <w:sz w:val="24"/>
          <w:szCs w:val="24"/>
          <w:lang w:val="pt-BR"/>
        </w:rPr>
        <w:t>e</w:t>
      </w:r>
      <w:r w:rsidR="00572CD8" w:rsidRPr="00BB69CC">
        <w:rPr>
          <w:rFonts w:ascii="Times New Roman" w:hAnsi="Times New Roman" w:cs="Times New Roman"/>
          <w:sz w:val="24"/>
          <w:szCs w:val="24"/>
          <w:lang w:val="pt-BR"/>
        </w:rPr>
        <w:t xml:space="preserve">, </w:t>
      </w:r>
    </w:p>
    <w:p w14:paraId="23A93C06" w14:textId="4EBDC5E3" w:rsidR="00572CD8" w:rsidRPr="00E10D32" w:rsidRDefault="009C6349" w:rsidP="00572CD8">
      <w:pPr>
        <w:spacing w:after="0" w:line="240" w:lineRule="auto"/>
        <w:jc w:val="both"/>
        <w:rPr>
          <w:rFonts w:ascii="Times New Roman" w:hAnsi="Times New Roman" w:cs="Times New Roman"/>
          <w:b/>
          <w:bCs/>
          <w:sz w:val="24"/>
          <w:szCs w:val="24"/>
          <w:lang w:val="pt-PT"/>
        </w:rPr>
      </w:pPr>
      <w:r w:rsidRPr="00E10D32">
        <w:rPr>
          <w:rFonts w:ascii="Times New Roman" w:hAnsi="Times New Roman" w:cs="Times New Roman"/>
          <w:b/>
          <w:bCs/>
          <w:sz w:val="24"/>
          <w:szCs w:val="24"/>
          <w:lang w:val="pt-PT"/>
        </w:rPr>
        <w:t xml:space="preserve">Expert </w:t>
      </w:r>
      <w:r w:rsidR="00E10D32" w:rsidRPr="00E10D32">
        <w:rPr>
          <w:rFonts w:ascii="Times New Roman" w:hAnsi="Times New Roman" w:cs="Times New Roman"/>
          <w:b/>
          <w:bCs/>
          <w:sz w:val="24"/>
          <w:szCs w:val="24"/>
          <w:lang w:val="pt-PT"/>
        </w:rPr>
        <w:t>Dezvoltare Educațională</w:t>
      </w:r>
      <w:r w:rsidRPr="00E10D32">
        <w:rPr>
          <w:rFonts w:ascii="Times New Roman" w:hAnsi="Times New Roman" w:cs="Times New Roman"/>
          <w:b/>
          <w:bCs/>
          <w:sz w:val="24"/>
          <w:szCs w:val="24"/>
          <w:lang w:val="pt-PT"/>
        </w:rPr>
        <w:t>, cod COR 24</w:t>
      </w:r>
      <w:r w:rsidR="00E10D32" w:rsidRPr="00E10D32">
        <w:rPr>
          <w:rFonts w:ascii="Times New Roman" w:hAnsi="Times New Roman" w:cs="Times New Roman"/>
          <w:b/>
          <w:bCs/>
          <w:sz w:val="24"/>
          <w:szCs w:val="24"/>
          <w:lang w:val="pt-PT"/>
        </w:rPr>
        <w:t>2</w:t>
      </w:r>
      <w:r w:rsidR="00E10D32">
        <w:rPr>
          <w:rFonts w:ascii="Times New Roman" w:hAnsi="Times New Roman" w:cs="Times New Roman"/>
          <w:b/>
          <w:bCs/>
          <w:sz w:val="24"/>
          <w:szCs w:val="24"/>
          <w:lang w:val="pt-PT"/>
        </w:rPr>
        <w:t>319</w:t>
      </w:r>
    </w:p>
    <w:p w14:paraId="095323BB" w14:textId="77777777" w:rsidR="00572CD8" w:rsidRPr="00BB69CC" w:rsidRDefault="00EF2B21"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pt-BR"/>
        </w:rPr>
        <w:t>Nivelul postu</w:t>
      </w:r>
      <w:r w:rsidR="00817CEC" w:rsidRPr="00BB69CC">
        <w:rPr>
          <w:rFonts w:ascii="Times New Roman" w:hAnsi="Times New Roman" w:cs="Times New Roman"/>
          <w:sz w:val="24"/>
          <w:szCs w:val="24"/>
          <w:lang w:val="pt-BR"/>
        </w:rPr>
        <w:t>rilor</w:t>
      </w:r>
      <w:r w:rsidRPr="00BB69CC">
        <w:rPr>
          <w:rFonts w:ascii="Times New Roman" w:hAnsi="Times New Roman" w:cs="Times New Roman"/>
          <w:sz w:val="24"/>
          <w:szCs w:val="24"/>
          <w:lang w:val="pt-BR"/>
        </w:rPr>
        <w:t>: functie de execu</w:t>
      </w:r>
      <w:r w:rsidR="00817CEC" w:rsidRPr="00BB69CC">
        <w:rPr>
          <w:rFonts w:ascii="Times New Roman" w:hAnsi="Times New Roman" w:cs="Times New Roman"/>
          <w:sz w:val="24"/>
          <w:szCs w:val="24"/>
          <w:lang w:val="pt-BR"/>
        </w:rPr>
        <w:t>ț</w:t>
      </w:r>
      <w:r w:rsidRPr="00BB69CC">
        <w:rPr>
          <w:rFonts w:ascii="Times New Roman" w:hAnsi="Times New Roman" w:cs="Times New Roman"/>
          <w:sz w:val="24"/>
          <w:szCs w:val="24"/>
          <w:lang w:val="pt-BR"/>
        </w:rPr>
        <w:t xml:space="preserve">ie </w:t>
      </w:r>
    </w:p>
    <w:p w14:paraId="4253BB28" w14:textId="33FA57E2" w:rsidR="00EF2B21" w:rsidRPr="00BB69CC" w:rsidRDefault="00EF2B21"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pt-BR"/>
        </w:rPr>
        <w:t>Numar posturi:</w:t>
      </w:r>
      <w:r w:rsidR="00E95F4F">
        <w:rPr>
          <w:rFonts w:ascii="Times New Roman" w:hAnsi="Times New Roman" w:cs="Times New Roman"/>
          <w:sz w:val="24"/>
          <w:szCs w:val="24"/>
          <w:lang w:val="pt-BR"/>
        </w:rPr>
        <w:t>1</w:t>
      </w:r>
      <w:r w:rsidRPr="00120220">
        <w:rPr>
          <w:rFonts w:ascii="Times New Roman" w:hAnsi="Times New Roman" w:cs="Times New Roman"/>
          <w:b/>
          <w:bCs/>
          <w:sz w:val="24"/>
          <w:szCs w:val="24"/>
          <w:lang w:val="pt-BR"/>
        </w:rPr>
        <w:t xml:space="preserve"> post</w:t>
      </w:r>
      <w:r w:rsidR="00E95F4F">
        <w:rPr>
          <w:rFonts w:ascii="Times New Roman" w:hAnsi="Times New Roman" w:cs="Times New Roman"/>
          <w:b/>
          <w:bCs/>
          <w:sz w:val="24"/>
          <w:szCs w:val="24"/>
          <w:lang w:val="pt-BR"/>
        </w:rPr>
        <w:t xml:space="preserve"> </w:t>
      </w:r>
      <w:r w:rsidRPr="00BB69CC">
        <w:rPr>
          <w:rFonts w:ascii="Times New Roman" w:hAnsi="Times New Roman" w:cs="Times New Roman"/>
          <w:sz w:val="24"/>
          <w:szCs w:val="24"/>
          <w:lang w:val="pt-BR"/>
        </w:rPr>
        <w:t xml:space="preserve">contractual, </w:t>
      </w:r>
      <w:r w:rsidR="001C35C4" w:rsidRPr="00BB69CC">
        <w:rPr>
          <w:rFonts w:ascii="Times New Roman" w:hAnsi="Times New Roman" w:cs="Times New Roman"/>
          <w:sz w:val="24"/>
          <w:szCs w:val="24"/>
          <w:lang w:val="pt-BR"/>
        </w:rPr>
        <w:t>î</w:t>
      </w:r>
      <w:r w:rsidRPr="00BB69CC">
        <w:rPr>
          <w:rFonts w:ascii="Times New Roman" w:hAnsi="Times New Roman" w:cs="Times New Roman"/>
          <w:sz w:val="24"/>
          <w:szCs w:val="24"/>
          <w:lang w:val="pt-BR"/>
        </w:rPr>
        <w:t>n afara organigramei</w:t>
      </w:r>
    </w:p>
    <w:p w14:paraId="1756E983" w14:textId="125D7A7E" w:rsidR="00A20A92" w:rsidRPr="00BB69CC" w:rsidRDefault="00BB69CC" w:rsidP="00572CD8">
      <w:pPr>
        <w:spacing w:after="0" w:line="240" w:lineRule="auto"/>
        <w:jc w:val="both"/>
        <w:rPr>
          <w:rFonts w:ascii="Times New Roman" w:hAnsi="Times New Roman" w:cs="Times New Roman"/>
          <w:sz w:val="24"/>
          <w:szCs w:val="24"/>
          <w:lang w:val="pt-BR"/>
        </w:rPr>
      </w:pPr>
      <w:r>
        <w:rPr>
          <w:rFonts w:ascii="Times New Roman" w:hAnsi="Times New Roman" w:cs="Times New Roman"/>
          <w:sz w:val="24"/>
          <w:szCs w:val="24"/>
          <w:lang w:val="pt-BR"/>
        </w:rPr>
        <w:t xml:space="preserve"> </w:t>
      </w:r>
    </w:p>
    <w:p w14:paraId="213FB70A" w14:textId="78C886C7" w:rsidR="00EF2B21" w:rsidRPr="00BB69CC" w:rsidRDefault="00EF2B21" w:rsidP="00572CD8">
      <w:pPr>
        <w:spacing w:after="0" w:line="240" w:lineRule="auto"/>
        <w:jc w:val="both"/>
        <w:rPr>
          <w:rFonts w:ascii="Times New Roman" w:hAnsi="Times New Roman" w:cs="Times New Roman"/>
          <w:sz w:val="24"/>
          <w:szCs w:val="24"/>
          <w:lang w:val="pt-BR"/>
        </w:rPr>
      </w:pPr>
      <w:r w:rsidRPr="00BB69CC">
        <w:rPr>
          <w:rFonts w:ascii="Times New Roman" w:hAnsi="Times New Roman" w:cs="Times New Roman"/>
          <w:sz w:val="24"/>
          <w:szCs w:val="24"/>
          <w:lang w:val="pt-BR"/>
        </w:rPr>
        <w:t>P</w:t>
      </w:r>
      <w:r w:rsidR="00431376" w:rsidRPr="00BB69CC">
        <w:rPr>
          <w:rFonts w:ascii="Times New Roman" w:hAnsi="Times New Roman" w:cs="Times New Roman"/>
          <w:sz w:val="24"/>
          <w:szCs w:val="24"/>
          <w:lang w:val="pt-BR"/>
        </w:rPr>
        <w:t>erioada</w:t>
      </w:r>
      <w:r w:rsidRPr="00BB69CC">
        <w:rPr>
          <w:rFonts w:ascii="Times New Roman" w:hAnsi="Times New Roman" w:cs="Times New Roman"/>
          <w:sz w:val="24"/>
          <w:szCs w:val="24"/>
          <w:lang w:val="pt-BR"/>
        </w:rPr>
        <w:t xml:space="preserve"> angajarii: </w:t>
      </w:r>
      <w:r w:rsidRPr="00120220">
        <w:rPr>
          <w:rFonts w:ascii="Times New Roman" w:hAnsi="Times New Roman" w:cs="Times New Roman"/>
          <w:b/>
          <w:bCs/>
          <w:sz w:val="24"/>
          <w:szCs w:val="24"/>
          <w:lang w:val="pt-BR"/>
        </w:rPr>
        <w:t>perioada</w:t>
      </w:r>
      <w:r w:rsidR="00431376" w:rsidRPr="00120220">
        <w:rPr>
          <w:rFonts w:ascii="Times New Roman" w:hAnsi="Times New Roman" w:cs="Times New Roman"/>
          <w:b/>
          <w:bCs/>
          <w:sz w:val="24"/>
          <w:szCs w:val="24"/>
          <w:lang w:val="pt-BR"/>
        </w:rPr>
        <w:t xml:space="preserve"> determinata de </w:t>
      </w:r>
      <w:r w:rsidR="009C6349">
        <w:rPr>
          <w:rFonts w:ascii="Times New Roman" w:hAnsi="Times New Roman" w:cs="Times New Roman"/>
          <w:b/>
          <w:bCs/>
          <w:sz w:val="24"/>
          <w:szCs w:val="24"/>
          <w:lang w:val="pt-BR"/>
        </w:rPr>
        <w:t>24</w:t>
      </w:r>
      <w:r w:rsidR="00F35BE7" w:rsidRPr="00120220">
        <w:rPr>
          <w:rFonts w:ascii="Times New Roman" w:hAnsi="Times New Roman" w:cs="Times New Roman"/>
          <w:b/>
          <w:bCs/>
          <w:sz w:val="24"/>
          <w:szCs w:val="24"/>
          <w:lang w:val="pt-BR"/>
        </w:rPr>
        <w:t xml:space="preserve"> </w:t>
      </w:r>
      <w:r w:rsidR="00431376" w:rsidRPr="00120220">
        <w:rPr>
          <w:rFonts w:ascii="Times New Roman" w:hAnsi="Times New Roman" w:cs="Times New Roman"/>
          <w:b/>
          <w:bCs/>
          <w:sz w:val="24"/>
          <w:szCs w:val="24"/>
          <w:lang w:val="pt-BR"/>
        </w:rPr>
        <w:t>luni</w:t>
      </w:r>
      <w:r w:rsidR="00431376" w:rsidRPr="00BB69CC">
        <w:rPr>
          <w:rFonts w:ascii="Times New Roman" w:hAnsi="Times New Roman" w:cs="Times New Roman"/>
          <w:sz w:val="24"/>
          <w:szCs w:val="24"/>
          <w:lang w:val="pt-BR"/>
        </w:rPr>
        <w:t xml:space="preserve">, </w:t>
      </w:r>
      <w:r w:rsidR="00C46571">
        <w:rPr>
          <w:rFonts w:ascii="Times New Roman" w:hAnsi="Times New Roman" w:cs="Times New Roman"/>
          <w:sz w:val="24"/>
          <w:szCs w:val="24"/>
          <w:lang w:val="pt-BR"/>
        </w:rPr>
        <w:t>î</w:t>
      </w:r>
      <w:r w:rsidR="00854B9F" w:rsidRPr="00BB69CC">
        <w:rPr>
          <w:rFonts w:ascii="Times New Roman" w:hAnsi="Times New Roman" w:cs="Times New Roman"/>
          <w:sz w:val="24"/>
          <w:szCs w:val="24"/>
          <w:lang w:val="pt-BR"/>
        </w:rPr>
        <w:t>ncep</w:t>
      </w:r>
      <w:r w:rsidR="00C46571">
        <w:rPr>
          <w:rFonts w:ascii="Times New Roman" w:hAnsi="Times New Roman" w:cs="Times New Roman"/>
          <w:sz w:val="24"/>
          <w:szCs w:val="24"/>
          <w:lang w:val="pt-BR"/>
        </w:rPr>
        <w:t>â</w:t>
      </w:r>
      <w:r w:rsidR="00854B9F" w:rsidRPr="00BB69CC">
        <w:rPr>
          <w:rFonts w:ascii="Times New Roman" w:hAnsi="Times New Roman" w:cs="Times New Roman"/>
          <w:sz w:val="24"/>
          <w:szCs w:val="24"/>
          <w:lang w:val="pt-BR"/>
        </w:rPr>
        <w:t>nd cu data de</w:t>
      </w:r>
      <w:r w:rsidR="00120220">
        <w:rPr>
          <w:rFonts w:ascii="Times New Roman" w:hAnsi="Times New Roman" w:cs="Times New Roman"/>
          <w:sz w:val="24"/>
          <w:szCs w:val="24"/>
          <w:lang w:val="pt-BR"/>
        </w:rPr>
        <w:t>-</w:t>
      </w:r>
      <w:r w:rsidR="00854B9F" w:rsidRPr="00BB69CC">
        <w:rPr>
          <w:rFonts w:ascii="Times New Roman" w:hAnsi="Times New Roman" w:cs="Times New Roman"/>
          <w:sz w:val="24"/>
          <w:szCs w:val="24"/>
          <w:lang w:val="pt-BR"/>
        </w:rPr>
        <w:t xml:space="preserve"> </w:t>
      </w:r>
      <w:r w:rsidR="00A20A92" w:rsidRPr="00450DA2">
        <w:rPr>
          <w:rFonts w:ascii="Times New Roman" w:hAnsi="Times New Roman" w:cs="Times New Roman"/>
          <w:sz w:val="24"/>
          <w:szCs w:val="24"/>
          <w:lang w:val="pt-BR"/>
        </w:rPr>
        <w:t>luna</w:t>
      </w:r>
      <w:r w:rsidR="00244D3B" w:rsidRPr="00450DA2">
        <w:rPr>
          <w:rFonts w:ascii="Times New Roman" w:hAnsi="Times New Roman" w:cs="Times New Roman"/>
          <w:sz w:val="24"/>
          <w:szCs w:val="24"/>
          <w:lang w:val="pt-BR"/>
        </w:rPr>
        <w:t xml:space="preserve"> decembrie</w:t>
      </w:r>
      <w:r w:rsidR="00A20A92" w:rsidRPr="00450DA2">
        <w:rPr>
          <w:rFonts w:ascii="Times New Roman" w:hAnsi="Times New Roman" w:cs="Times New Roman"/>
          <w:sz w:val="24"/>
          <w:szCs w:val="24"/>
          <w:lang w:val="pt-BR"/>
        </w:rPr>
        <w:t xml:space="preserve"> 2026</w:t>
      </w:r>
      <w:r w:rsidR="00C46571" w:rsidRPr="00450DA2">
        <w:rPr>
          <w:rFonts w:ascii="Times New Roman" w:hAnsi="Times New Roman" w:cs="Times New Roman"/>
          <w:sz w:val="24"/>
          <w:szCs w:val="24"/>
          <w:lang w:val="pt-BR"/>
        </w:rPr>
        <w:t>.</w:t>
      </w:r>
    </w:p>
    <w:p w14:paraId="2A11F09D" w14:textId="08C4B854" w:rsidR="00BB69CC" w:rsidRPr="009C6349" w:rsidRDefault="00BB69CC" w:rsidP="00BB69CC">
      <w:pPr>
        <w:spacing w:after="0" w:line="240" w:lineRule="auto"/>
        <w:jc w:val="both"/>
        <w:rPr>
          <w:rFonts w:ascii="Times New Roman" w:hAnsi="Times New Roman" w:cs="Times New Roman"/>
          <w:sz w:val="24"/>
          <w:szCs w:val="24"/>
          <w:lang w:val="pt-PT"/>
        </w:rPr>
      </w:pPr>
      <w:r w:rsidRPr="009C6349">
        <w:rPr>
          <w:rFonts w:ascii="Times New Roman" w:hAnsi="Times New Roman" w:cs="Times New Roman"/>
          <w:sz w:val="24"/>
          <w:szCs w:val="24"/>
          <w:lang w:val="pt-PT"/>
        </w:rPr>
        <w:t xml:space="preserve">Durata timpului de lucru: </w:t>
      </w:r>
      <w:r w:rsidR="00E10D32">
        <w:rPr>
          <w:rFonts w:ascii="Times New Roman" w:hAnsi="Times New Roman" w:cs="Times New Roman"/>
          <w:sz w:val="24"/>
          <w:szCs w:val="24"/>
          <w:lang w:val="pt-PT"/>
        </w:rPr>
        <w:t>28</w:t>
      </w:r>
      <w:r w:rsidRPr="009C6349">
        <w:rPr>
          <w:rFonts w:ascii="Times New Roman" w:hAnsi="Times New Roman" w:cs="Times New Roman"/>
          <w:sz w:val="24"/>
          <w:szCs w:val="24"/>
          <w:lang w:val="pt-PT"/>
        </w:rPr>
        <w:t xml:space="preserve"> ore/lună/post x </w:t>
      </w:r>
      <w:r w:rsidR="009C6349">
        <w:rPr>
          <w:rFonts w:ascii="Times New Roman" w:hAnsi="Times New Roman" w:cs="Times New Roman"/>
          <w:sz w:val="24"/>
          <w:szCs w:val="24"/>
          <w:lang w:val="pt-PT"/>
        </w:rPr>
        <w:t>24</w:t>
      </w:r>
      <w:r w:rsidRPr="009C6349">
        <w:rPr>
          <w:rFonts w:ascii="Times New Roman" w:hAnsi="Times New Roman" w:cs="Times New Roman"/>
          <w:sz w:val="24"/>
          <w:szCs w:val="24"/>
          <w:lang w:val="pt-PT"/>
        </w:rPr>
        <w:t xml:space="preserve"> luni</w:t>
      </w:r>
    </w:p>
    <w:p w14:paraId="0D487561" w14:textId="124E888E" w:rsidR="00BB69CC" w:rsidRPr="009C6349" w:rsidRDefault="00BB69CC" w:rsidP="00BB69CC">
      <w:pPr>
        <w:spacing w:after="0" w:line="240" w:lineRule="auto"/>
        <w:jc w:val="both"/>
        <w:rPr>
          <w:rFonts w:ascii="Times New Roman" w:hAnsi="Times New Roman" w:cs="Times New Roman"/>
          <w:sz w:val="24"/>
          <w:szCs w:val="24"/>
          <w:lang w:val="pt-PT"/>
        </w:rPr>
      </w:pPr>
      <w:r w:rsidRPr="009C6349">
        <w:rPr>
          <w:rFonts w:ascii="Times New Roman" w:hAnsi="Times New Roman" w:cs="Times New Roman"/>
          <w:sz w:val="24"/>
          <w:szCs w:val="24"/>
          <w:lang w:val="pt-PT"/>
        </w:rPr>
        <w:t>Mod de salarizare</w:t>
      </w:r>
      <w:r w:rsidRPr="009C6349">
        <w:rPr>
          <w:rFonts w:ascii="Times New Roman" w:hAnsi="Times New Roman" w:cs="Times New Roman"/>
          <w:b/>
          <w:bCs/>
          <w:sz w:val="24"/>
          <w:szCs w:val="24"/>
          <w:lang w:val="pt-PT"/>
        </w:rPr>
        <w:t xml:space="preserve">: </w:t>
      </w:r>
      <w:r w:rsidR="00E10D32">
        <w:rPr>
          <w:rFonts w:ascii="Times New Roman" w:hAnsi="Times New Roman" w:cs="Times New Roman"/>
          <w:b/>
          <w:bCs/>
          <w:sz w:val="24"/>
          <w:szCs w:val="24"/>
          <w:lang w:val="pt-PT"/>
        </w:rPr>
        <w:t>50</w:t>
      </w:r>
      <w:r w:rsidRPr="009C6349">
        <w:rPr>
          <w:rFonts w:ascii="Times New Roman" w:hAnsi="Times New Roman" w:cs="Times New Roman"/>
          <w:b/>
          <w:bCs/>
          <w:sz w:val="24"/>
          <w:szCs w:val="24"/>
          <w:lang w:val="pt-PT"/>
        </w:rPr>
        <w:t xml:space="preserve"> lei/oră net</w:t>
      </w:r>
      <w:r w:rsidRPr="009C6349">
        <w:rPr>
          <w:rFonts w:ascii="Times New Roman" w:hAnsi="Times New Roman" w:cs="Times New Roman"/>
          <w:sz w:val="24"/>
          <w:szCs w:val="24"/>
          <w:lang w:val="pt-PT"/>
        </w:rPr>
        <w:t xml:space="preserve">; echivalent estimat </w:t>
      </w:r>
      <w:r w:rsidR="00E10D32">
        <w:rPr>
          <w:rFonts w:ascii="Times New Roman" w:hAnsi="Times New Roman" w:cs="Times New Roman"/>
          <w:sz w:val="24"/>
          <w:szCs w:val="24"/>
          <w:lang w:val="pt-PT"/>
        </w:rPr>
        <w:t>1400</w:t>
      </w:r>
      <w:r w:rsidRPr="009C6349">
        <w:rPr>
          <w:rFonts w:ascii="Times New Roman" w:hAnsi="Times New Roman" w:cs="Times New Roman"/>
          <w:sz w:val="24"/>
          <w:szCs w:val="24"/>
          <w:lang w:val="pt-PT"/>
        </w:rPr>
        <w:t xml:space="preserve"> lei net/lună/post, la care se adaugă contribuțiile obligatorii, conform legii.</w:t>
      </w:r>
    </w:p>
    <w:p w14:paraId="5D7C6A48" w14:textId="77777777" w:rsidR="00E95F4F" w:rsidRPr="009C6349" w:rsidRDefault="00E95F4F" w:rsidP="00BB69CC">
      <w:pPr>
        <w:spacing w:after="0" w:line="240" w:lineRule="auto"/>
        <w:jc w:val="both"/>
        <w:rPr>
          <w:rFonts w:ascii="Times New Roman" w:hAnsi="Times New Roman" w:cs="Times New Roman"/>
          <w:sz w:val="24"/>
          <w:szCs w:val="24"/>
          <w:lang w:val="pt-PT"/>
        </w:rPr>
      </w:pPr>
    </w:p>
    <w:p w14:paraId="76AE16F8" w14:textId="1C7730D9" w:rsidR="00BB69CC" w:rsidRPr="009C6349" w:rsidRDefault="00BB69CC" w:rsidP="00BB69CC">
      <w:pPr>
        <w:spacing w:after="0" w:line="240" w:lineRule="auto"/>
        <w:jc w:val="both"/>
        <w:rPr>
          <w:rFonts w:ascii="Times New Roman" w:hAnsi="Times New Roman" w:cs="Times New Roman"/>
          <w:i/>
          <w:iCs/>
          <w:sz w:val="24"/>
          <w:szCs w:val="24"/>
          <w:lang w:val="pt-PT"/>
        </w:rPr>
      </w:pPr>
      <w:r w:rsidRPr="009C6349">
        <w:rPr>
          <w:rFonts w:ascii="Times New Roman" w:hAnsi="Times New Roman" w:cs="Times New Roman"/>
          <w:b/>
          <w:bCs/>
          <w:i/>
          <w:iCs/>
          <w:sz w:val="24"/>
          <w:szCs w:val="24"/>
          <w:u w:val="single"/>
          <w:lang w:val="pt-PT"/>
        </w:rPr>
        <w:t>Not</w:t>
      </w:r>
      <w:r w:rsidR="00EF3C73" w:rsidRPr="009C6349">
        <w:rPr>
          <w:rFonts w:ascii="Times New Roman" w:hAnsi="Times New Roman" w:cs="Times New Roman"/>
          <w:b/>
          <w:bCs/>
          <w:i/>
          <w:iCs/>
          <w:sz w:val="24"/>
          <w:szCs w:val="24"/>
          <w:u w:val="single"/>
          <w:lang w:val="pt-PT"/>
        </w:rPr>
        <w:t>ă</w:t>
      </w:r>
      <w:r w:rsidRPr="009C6349">
        <w:rPr>
          <w:rFonts w:ascii="Times New Roman" w:hAnsi="Times New Roman" w:cs="Times New Roman"/>
          <w:b/>
          <w:bCs/>
          <w:i/>
          <w:iCs/>
          <w:sz w:val="24"/>
          <w:szCs w:val="24"/>
          <w:lang w:val="pt-PT"/>
        </w:rPr>
        <w:t>:</w:t>
      </w:r>
      <w:r w:rsidRPr="009C6349">
        <w:rPr>
          <w:rFonts w:ascii="Times New Roman" w:hAnsi="Times New Roman" w:cs="Times New Roman"/>
          <w:i/>
          <w:iCs/>
          <w:sz w:val="24"/>
          <w:szCs w:val="24"/>
          <w:lang w:val="pt-PT"/>
        </w:rPr>
        <w:t xml:space="preserve"> Durata totală a implicării pentru </w:t>
      </w:r>
      <w:r w:rsidR="009C6349">
        <w:rPr>
          <w:rFonts w:ascii="Times New Roman" w:hAnsi="Times New Roman" w:cs="Times New Roman"/>
          <w:i/>
          <w:iCs/>
          <w:sz w:val="24"/>
          <w:szCs w:val="24"/>
          <w:lang w:val="pt-PT"/>
        </w:rPr>
        <w:t>acest</w:t>
      </w:r>
      <w:r w:rsidRPr="009C6349">
        <w:rPr>
          <w:rFonts w:ascii="Times New Roman" w:hAnsi="Times New Roman" w:cs="Times New Roman"/>
          <w:i/>
          <w:iCs/>
          <w:sz w:val="24"/>
          <w:szCs w:val="24"/>
          <w:lang w:val="pt-PT"/>
        </w:rPr>
        <w:t xml:space="preserve"> post este de </w:t>
      </w:r>
      <w:r w:rsidR="009C6349">
        <w:rPr>
          <w:rFonts w:ascii="Times New Roman" w:hAnsi="Times New Roman" w:cs="Times New Roman"/>
          <w:i/>
          <w:iCs/>
          <w:sz w:val="24"/>
          <w:szCs w:val="24"/>
          <w:lang w:val="pt-PT"/>
        </w:rPr>
        <w:t>24</w:t>
      </w:r>
      <w:r w:rsidRPr="009C6349">
        <w:rPr>
          <w:rFonts w:ascii="Times New Roman" w:hAnsi="Times New Roman" w:cs="Times New Roman"/>
          <w:i/>
          <w:iCs/>
          <w:sz w:val="24"/>
          <w:szCs w:val="24"/>
          <w:lang w:val="pt-PT"/>
        </w:rPr>
        <w:t xml:space="preserve"> de luni aferente activităților finanțate prin proiect.</w:t>
      </w:r>
    </w:p>
    <w:p w14:paraId="0E0D56D7" w14:textId="77777777" w:rsidR="00BB69CC" w:rsidRPr="009C6349" w:rsidRDefault="00BB69CC" w:rsidP="00BB69CC">
      <w:pPr>
        <w:spacing w:after="0" w:line="240" w:lineRule="auto"/>
        <w:jc w:val="both"/>
        <w:rPr>
          <w:rFonts w:ascii="Times New Roman" w:hAnsi="Times New Roman" w:cs="Times New Roman"/>
          <w:i/>
          <w:iCs/>
          <w:sz w:val="24"/>
          <w:szCs w:val="24"/>
          <w:lang w:val="pt-PT"/>
        </w:rPr>
      </w:pPr>
      <w:r w:rsidRPr="009C6349">
        <w:rPr>
          <w:rFonts w:ascii="Times New Roman" w:hAnsi="Times New Roman" w:cs="Times New Roman"/>
          <w:i/>
          <w:iCs/>
          <w:sz w:val="24"/>
          <w:szCs w:val="24"/>
          <w:lang w:val="pt-PT"/>
        </w:rPr>
        <w:t xml:space="preserve"> Raporturile de muncă se stabilesc prin contract individual de muncă pe durată determinată, cu respectarea art. 82-84 din Codul muncii.</w:t>
      </w:r>
    </w:p>
    <w:p w14:paraId="33620E76" w14:textId="77777777" w:rsidR="00EF3C73" w:rsidRPr="009C6349" w:rsidRDefault="00BB69CC" w:rsidP="00BB69CC">
      <w:pPr>
        <w:spacing w:after="0" w:line="240" w:lineRule="auto"/>
        <w:jc w:val="both"/>
        <w:rPr>
          <w:rFonts w:ascii="Times New Roman" w:hAnsi="Times New Roman" w:cs="Times New Roman"/>
          <w:i/>
          <w:iCs/>
          <w:sz w:val="24"/>
          <w:szCs w:val="24"/>
          <w:lang w:val="pt-PT"/>
        </w:rPr>
      </w:pPr>
      <w:r w:rsidRPr="009C6349">
        <w:rPr>
          <w:rFonts w:ascii="Times New Roman" w:hAnsi="Times New Roman" w:cs="Times New Roman"/>
          <w:i/>
          <w:iCs/>
          <w:sz w:val="24"/>
          <w:szCs w:val="24"/>
          <w:lang w:val="pt-PT"/>
        </w:rPr>
        <w:t xml:space="preserve"> Nivelurile salariale nete menționate sunt cele prevăzute în bugetul aprobat al proiectului. </w:t>
      </w:r>
    </w:p>
    <w:p w14:paraId="2FCBC283" w14:textId="501AE8CE" w:rsidR="00BB69CC" w:rsidRPr="009C6349" w:rsidRDefault="00BB69CC" w:rsidP="00BB69CC">
      <w:pPr>
        <w:spacing w:after="0" w:line="240" w:lineRule="auto"/>
        <w:jc w:val="both"/>
        <w:rPr>
          <w:rFonts w:ascii="Times New Roman" w:hAnsi="Times New Roman" w:cs="Times New Roman"/>
          <w:i/>
          <w:iCs/>
          <w:sz w:val="24"/>
          <w:szCs w:val="24"/>
          <w:lang w:val="pt-PT"/>
        </w:rPr>
      </w:pPr>
      <w:r w:rsidRPr="009C6349">
        <w:rPr>
          <w:rFonts w:ascii="Times New Roman" w:hAnsi="Times New Roman" w:cs="Times New Roman"/>
          <w:i/>
          <w:iCs/>
          <w:sz w:val="24"/>
          <w:szCs w:val="24"/>
          <w:lang w:val="pt-PT"/>
        </w:rPr>
        <w:t xml:space="preserve">Salariul de bază brut se înscrie în contractul individual de muncă, iar salariul net, obligațiile fiscale și contribuțiile aferente se determină și se evidențiază în documentele financiar-salariale. </w:t>
      </w:r>
    </w:p>
    <w:p w14:paraId="4F7A0F2E" w14:textId="77777777" w:rsidR="00DA480D" w:rsidRPr="00EF3C73" w:rsidRDefault="00DA480D" w:rsidP="00DA480D">
      <w:pPr>
        <w:spacing w:after="0" w:line="240" w:lineRule="auto"/>
        <w:jc w:val="both"/>
        <w:rPr>
          <w:rFonts w:ascii="Times New Roman" w:hAnsi="Times New Roman" w:cs="Times New Roman"/>
          <w:i/>
          <w:iCs/>
          <w:sz w:val="24"/>
          <w:szCs w:val="24"/>
          <w:lang w:val="fr-FR"/>
        </w:rPr>
      </w:pPr>
    </w:p>
    <w:p w14:paraId="245DB561" w14:textId="4525A00E" w:rsidR="00CC2590" w:rsidRPr="00BB69CC" w:rsidRDefault="00CC2590" w:rsidP="00DA480D">
      <w:pPr>
        <w:spacing w:after="0" w:line="240" w:lineRule="auto"/>
        <w:jc w:val="both"/>
        <w:rPr>
          <w:rFonts w:ascii="Times New Roman" w:hAnsi="Times New Roman" w:cs="Times New Roman"/>
          <w:sz w:val="24"/>
          <w:szCs w:val="24"/>
          <w:lang w:val="fr-FR"/>
        </w:rPr>
      </w:pPr>
      <w:proofErr w:type="spellStart"/>
      <w:r w:rsidRPr="00BB69CC">
        <w:rPr>
          <w:rFonts w:ascii="Times New Roman" w:hAnsi="Times New Roman" w:cs="Times New Roman"/>
          <w:b/>
          <w:bCs/>
          <w:sz w:val="24"/>
          <w:szCs w:val="24"/>
          <w:lang w:val="fr-FR"/>
        </w:rPr>
        <w:t>Condițiile</w:t>
      </w:r>
      <w:proofErr w:type="spellEnd"/>
      <w:r w:rsidRPr="00BB69CC">
        <w:rPr>
          <w:rFonts w:ascii="Times New Roman" w:hAnsi="Times New Roman" w:cs="Times New Roman"/>
          <w:b/>
          <w:bCs/>
          <w:sz w:val="24"/>
          <w:szCs w:val="24"/>
          <w:lang w:val="fr-FR"/>
        </w:rPr>
        <w:t xml:space="preserve"> </w:t>
      </w:r>
      <w:proofErr w:type="spellStart"/>
      <w:r w:rsidRPr="00BB69CC">
        <w:rPr>
          <w:rFonts w:ascii="Times New Roman" w:hAnsi="Times New Roman" w:cs="Times New Roman"/>
          <w:b/>
          <w:bCs/>
          <w:sz w:val="24"/>
          <w:szCs w:val="24"/>
          <w:lang w:val="fr-FR"/>
        </w:rPr>
        <w:t>generale</w:t>
      </w:r>
      <w:proofErr w:type="spellEnd"/>
      <w:r w:rsidRPr="00BB69CC">
        <w:rPr>
          <w:rFonts w:ascii="Times New Roman" w:hAnsi="Times New Roman" w:cs="Times New Roman"/>
          <w:b/>
          <w:bCs/>
          <w:sz w:val="24"/>
          <w:szCs w:val="24"/>
          <w:lang w:val="fr-FR"/>
        </w:rPr>
        <w:t xml:space="preserve"> de </w:t>
      </w:r>
      <w:proofErr w:type="spellStart"/>
      <w:r w:rsidRPr="00BB69CC">
        <w:rPr>
          <w:rFonts w:ascii="Times New Roman" w:hAnsi="Times New Roman" w:cs="Times New Roman"/>
          <w:b/>
          <w:bCs/>
          <w:sz w:val="24"/>
          <w:szCs w:val="24"/>
          <w:lang w:val="fr-FR"/>
        </w:rPr>
        <w:t>participare</w:t>
      </w:r>
      <w:proofErr w:type="spellEnd"/>
      <w:r w:rsidRPr="00BB69CC">
        <w:rPr>
          <w:rFonts w:ascii="Times New Roman" w:hAnsi="Times New Roman" w:cs="Times New Roman"/>
          <w:b/>
          <w:bCs/>
          <w:sz w:val="24"/>
          <w:szCs w:val="24"/>
          <w:lang w:val="fr-FR"/>
        </w:rPr>
        <w:t xml:space="preserve"> la </w:t>
      </w:r>
      <w:proofErr w:type="spellStart"/>
      <w:r w:rsidRPr="00BB69CC">
        <w:rPr>
          <w:rFonts w:ascii="Times New Roman" w:hAnsi="Times New Roman" w:cs="Times New Roman"/>
          <w:b/>
          <w:bCs/>
          <w:sz w:val="24"/>
          <w:szCs w:val="24"/>
          <w:lang w:val="fr-FR"/>
        </w:rPr>
        <w:t>concurs</w:t>
      </w:r>
      <w:proofErr w:type="spellEnd"/>
      <w:r w:rsidRPr="00BB69CC">
        <w:rPr>
          <w:rFonts w:ascii="Times New Roman" w:hAnsi="Times New Roman" w:cs="Times New Roman"/>
          <w:b/>
          <w:bCs/>
          <w:sz w:val="24"/>
          <w:szCs w:val="24"/>
          <w:lang w:val="fr-FR"/>
        </w:rPr>
        <w:t xml:space="preserve"> (</w:t>
      </w:r>
      <w:proofErr w:type="spellStart"/>
      <w:r w:rsidRPr="00BB69CC">
        <w:rPr>
          <w:rFonts w:ascii="Times New Roman" w:hAnsi="Times New Roman" w:cs="Times New Roman"/>
          <w:b/>
          <w:bCs/>
          <w:sz w:val="24"/>
          <w:szCs w:val="24"/>
          <w:lang w:val="fr-FR"/>
        </w:rPr>
        <w:t>conform</w:t>
      </w:r>
      <w:proofErr w:type="spellEnd"/>
      <w:r w:rsidRPr="00BB69CC">
        <w:rPr>
          <w:rFonts w:ascii="Times New Roman" w:hAnsi="Times New Roman" w:cs="Times New Roman"/>
          <w:b/>
          <w:bCs/>
          <w:sz w:val="24"/>
          <w:szCs w:val="24"/>
          <w:lang w:val="fr-FR"/>
        </w:rPr>
        <w:t xml:space="preserve"> art. 15 </w:t>
      </w:r>
      <w:proofErr w:type="spellStart"/>
      <w:r w:rsidRPr="00BB69CC">
        <w:rPr>
          <w:rFonts w:ascii="Times New Roman" w:hAnsi="Times New Roman" w:cs="Times New Roman"/>
          <w:b/>
          <w:bCs/>
          <w:sz w:val="24"/>
          <w:szCs w:val="24"/>
          <w:lang w:val="fr-FR"/>
        </w:rPr>
        <w:t>din</w:t>
      </w:r>
      <w:proofErr w:type="spellEnd"/>
      <w:r w:rsidRPr="00BB69CC">
        <w:rPr>
          <w:rFonts w:ascii="Times New Roman" w:hAnsi="Times New Roman" w:cs="Times New Roman"/>
          <w:b/>
          <w:bCs/>
          <w:sz w:val="24"/>
          <w:szCs w:val="24"/>
          <w:lang w:val="fr-FR"/>
        </w:rPr>
        <w:t xml:space="preserve"> H.G. 1336/08.11.2022</w:t>
      </w:r>
      <w:proofErr w:type="gramStart"/>
      <w:r w:rsidRPr="00BB69CC">
        <w:rPr>
          <w:rFonts w:ascii="Times New Roman" w:hAnsi="Times New Roman" w:cs="Times New Roman"/>
          <w:b/>
          <w:bCs/>
          <w:sz w:val="24"/>
          <w:szCs w:val="24"/>
          <w:lang w:val="fr-FR"/>
        </w:rPr>
        <w:t>)</w:t>
      </w:r>
      <w:r w:rsidR="00920F04" w:rsidRPr="00BB69CC">
        <w:rPr>
          <w:rFonts w:ascii="Times New Roman" w:hAnsi="Times New Roman" w:cs="Times New Roman"/>
          <w:b/>
          <w:bCs/>
          <w:sz w:val="24"/>
          <w:szCs w:val="24"/>
          <w:lang w:val="fr-FR"/>
        </w:rPr>
        <w:t>:</w:t>
      </w:r>
      <w:proofErr w:type="gramEnd"/>
    </w:p>
    <w:p w14:paraId="74EDD168" w14:textId="77777777" w:rsidR="00A20A92" w:rsidRPr="00BB69CC" w:rsidRDefault="00A20A92" w:rsidP="00DA480D">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Condițiile generale, de participare la concurs/examen sunt următoarele:</w:t>
      </w:r>
    </w:p>
    <w:p w14:paraId="0442C917" w14:textId="2347DB0F"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a) are cetăţenia română sau cetăţenia unui alt stat membru al Uniunii Europene, a unui stat parte la Acordul privind Spaţiul Economic European (SEE) sau cetăţenia Confederaţiei Elveţiene, cu reședința în România;</w:t>
      </w:r>
    </w:p>
    <w:p w14:paraId="73711E25" w14:textId="4F6D12B2"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b) cunoaşte limba română, scris şi vorbit;</w:t>
      </w:r>
    </w:p>
    <w:p w14:paraId="3616AB2E" w14:textId="26731DD8"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c)are capacitate de muncă în conformitate cu prevederile Legii nr. 53/2003 - Codul muncii, republicată, cu modificările şi completările ulterioare;</w:t>
      </w:r>
    </w:p>
    <w:p w14:paraId="287EDC8B" w14:textId="7B905FB2"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d) are o stare de sănătate corespunzătoare postului pentru care candidează, atestată pe baza adeverinţei medicale eliberate de medicul de familie sau de unităţile sanitare abilitate;</w:t>
      </w:r>
    </w:p>
    <w:p w14:paraId="0B762658" w14:textId="545E6ED8"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e) îndeplineşte condiţiile de studii şi, după caz, de vechime sau alte condiţii specifice potrivit cerinţelor postului scos la concurs;</w:t>
      </w:r>
    </w:p>
    <w:p w14:paraId="5F904E02" w14:textId="3A7AC3FD" w:rsidR="00A20A92"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 xml:space="preserve">f) nu a fost condamnată definitiv pentru săvârşirea unei infracţiuni contra umanităţii, contra statului ori contra autorităţii, de serviciu sau în legătură cu serviciul, care împiedică înfăptuirea justiţiei, de fals ori </w:t>
      </w:r>
      <w:r w:rsidRPr="00BB69CC">
        <w:rPr>
          <w:rFonts w:ascii="Times New Roman" w:hAnsi="Times New Roman" w:cs="Times New Roman"/>
          <w:sz w:val="24"/>
          <w:szCs w:val="24"/>
          <w:lang w:val="it-IT"/>
        </w:rPr>
        <w:lastRenderedPageBreak/>
        <w:t>a unor fapte de corupţie sau a unei infracţiuni săvârşite cu intenţie, care ar face-o incompatibilă cu exercitarea funcţiei, cu excepţia situaţiei în care a intervenit reabilitarea ;</w:t>
      </w:r>
    </w:p>
    <w:p w14:paraId="6B78DB79" w14:textId="402D9564" w:rsidR="000B58F7" w:rsidRPr="00BB69CC" w:rsidRDefault="00A20A92" w:rsidP="00A20A92">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g) nu execută o pedeapsă complementară prin care i-a fost interzisă exercitarea dreptului de a ocupa funcţia, de a exercita profesia sau meseria ori de a desfăşura activitatea de care s-a folosit pentru săvârşirea</w:t>
      </w:r>
      <w:r w:rsidR="000B58F7" w:rsidRPr="00BB69CC">
        <w:rPr>
          <w:rFonts w:ascii="Times New Roman" w:hAnsi="Times New Roman" w:cs="Times New Roman"/>
          <w:sz w:val="24"/>
          <w:szCs w:val="24"/>
          <w:lang w:val="it-IT"/>
        </w:rPr>
        <w:t xml:space="preserve"> </w:t>
      </w:r>
      <w:r w:rsidRPr="00BB69CC">
        <w:rPr>
          <w:rFonts w:ascii="Times New Roman" w:hAnsi="Times New Roman" w:cs="Times New Roman"/>
          <w:sz w:val="24"/>
          <w:szCs w:val="24"/>
          <w:lang w:val="it-IT"/>
        </w:rPr>
        <w:t>infracţiunii sau faţă de aceasta nu s-a luat măsura de siguranţă a interzicerii ocupării unei funcţii sau a exercitării unei profesii;</w:t>
      </w:r>
    </w:p>
    <w:p w14:paraId="3E9A5B80" w14:textId="2F1FA139" w:rsidR="00A20A92" w:rsidRPr="00BB69CC" w:rsidRDefault="00A20A92" w:rsidP="00A20A92">
      <w:pPr>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sz w:val="24"/>
          <w:szCs w:val="24"/>
          <w:lang w:val="it-IT"/>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protecţie socială, precum şi orice domeniu care presupune contactul direct cu copii, persoane în vârstă, persoane cu dizabilităţi sau alte categorii de persoane vulnerabile ori care presupune examinarea fizică sau evaluarea psihologică a unei persoane</w:t>
      </w:r>
      <w:r w:rsidRPr="00BB69CC">
        <w:rPr>
          <w:rFonts w:ascii="Times New Roman" w:hAnsi="Times New Roman" w:cs="Times New Roman"/>
          <w:b/>
          <w:bCs/>
          <w:sz w:val="24"/>
          <w:szCs w:val="24"/>
          <w:lang w:val="it-IT"/>
        </w:rPr>
        <w:t>.</w:t>
      </w:r>
    </w:p>
    <w:p w14:paraId="3855D5E4" w14:textId="77777777" w:rsidR="00A20A92" w:rsidRPr="00BB69CC" w:rsidRDefault="00A20A92" w:rsidP="00CC2590">
      <w:pPr>
        <w:spacing w:after="0" w:line="240" w:lineRule="auto"/>
        <w:jc w:val="both"/>
        <w:rPr>
          <w:rFonts w:ascii="Times New Roman" w:hAnsi="Times New Roman" w:cs="Times New Roman"/>
          <w:b/>
          <w:bCs/>
          <w:sz w:val="24"/>
          <w:szCs w:val="24"/>
          <w:lang w:val="it-IT"/>
        </w:rPr>
      </w:pPr>
    </w:p>
    <w:p w14:paraId="742E06A4" w14:textId="0F0834A1" w:rsidR="001C35C4" w:rsidRPr="00BB69CC" w:rsidRDefault="001C35C4" w:rsidP="001C35C4">
      <w:pPr>
        <w:spacing w:after="0" w:line="240" w:lineRule="auto"/>
        <w:ind w:left="45"/>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Condițiile specifice de participare la concurs pentru postul de</w:t>
      </w:r>
      <w:r w:rsidR="00E95F4F">
        <w:rPr>
          <w:rFonts w:ascii="Times New Roman" w:hAnsi="Times New Roman" w:cs="Times New Roman"/>
          <w:b/>
          <w:bCs/>
          <w:sz w:val="24"/>
          <w:szCs w:val="24"/>
          <w:lang w:val="it-IT"/>
        </w:rPr>
        <w:t xml:space="preserve"> </w:t>
      </w:r>
      <w:r w:rsidR="00C9623A">
        <w:rPr>
          <w:rFonts w:ascii="Times New Roman" w:hAnsi="Times New Roman" w:cs="Times New Roman"/>
          <w:b/>
          <w:bCs/>
          <w:sz w:val="24"/>
          <w:szCs w:val="24"/>
          <w:lang w:val="it-IT"/>
        </w:rPr>
        <w:t xml:space="preserve">Expert </w:t>
      </w:r>
      <w:r w:rsidR="003C7467">
        <w:rPr>
          <w:rFonts w:ascii="Times New Roman" w:hAnsi="Times New Roman" w:cs="Times New Roman"/>
          <w:b/>
          <w:bCs/>
          <w:sz w:val="24"/>
          <w:szCs w:val="24"/>
          <w:lang w:val="it-IT"/>
        </w:rPr>
        <w:t>Dezvoltare Educațională</w:t>
      </w:r>
      <w:r w:rsidR="00C9623A">
        <w:rPr>
          <w:rFonts w:ascii="Times New Roman" w:hAnsi="Times New Roman" w:cs="Times New Roman"/>
          <w:b/>
          <w:bCs/>
          <w:sz w:val="24"/>
          <w:szCs w:val="24"/>
          <w:lang w:val="it-IT"/>
        </w:rPr>
        <w:t xml:space="preserve"> – cod COR 2423</w:t>
      </w:r>
      <w:r w:rsidR="00E10D32">
        <w:rPr>
          <w:rFonts w:ascii="Times New Roman" w:hAnsi="Times New Roman" w:cs="Times New Roman"/>
          <w:b/>
          <w:bCs/>
          <w:sz w:val="24"/>
          <w:szCs w:val="24"/>
          <w:lang w:val="it-IT"/>
        </w:rPr>
        <w:t>19</w:t>
      </w:r>
    </w:p>
    <w:p w14:paraId="09C61115" w14:textId="77777777" w:rsidR="00E10D32" w:rsidRPr="00E10D32" w:rsidRDefault="00BC5065" w:rsidP="00E10D32">
      <w:pPr>
        <w:pStyle w:val="ListParagraph"/>
        <w:numPr>
          <w:ilvl w:val="0"/>
          <w:numId w:val="17"/>
        </w:numPr>
        <w:spacing w:after="0" w:line="240" w:lineRule="auto"/>
        <w:jc w:val="both"/>
        <w:rPr>
          <w:rFonts w:ascii="Times New Roman" w:hAnsi="Times New Roman" w:cs="Times New Roman"/>
          <w:sz w:val="24"/>
          <w:szCs w:val="24"/>
          <w:lang w:val="it-IT"/>
        </w:rPr>
      </w:pPr>
      <w:bookmarkStart w:id="0" w:name="_Hlk243485142"/>
      <w:r w:rsidRPr="00BB69CC">
        <w:rPr>
          <w:rFonts w:ascii="Times New Roman" w:hAnsi="Times New Roman" w:cs="Times New Roman"/>
          <w:sz w:val="24"/>
          <w:szCs w:val="24"/>
          <w:lang w:val="it-IT"/>
        </w:rPr>
        <w:t xml:space="preserve"> </w:t>
      </w:r>
      <w:bookmarkEnd w:id="0"/>
      <w:r w:rsidR="00E10D32" w:rsidRPr="00E10D32">
        <w:rPr>
          <w:rFonts w:ascii="Times New Roman" w:hAnsi="Times New Roman" w:cs="Times New Roman"/>
          <w:sz w:val="24"/>
          <w:szCs w:val="24"/>
          <w:lang w:val="it-IT"/>
        </w:rPr>
        <w:t>studii medii/superioare finalizate ( preferabil în științele educației, psihopedagogie, formare continuă, etc.);</w:t>
      </w:r>
    </w:p>
    <w:p w14:paraId="0E89FFAA" w14:textId="77777777" w:rsidR="00E10D32" w:rsidRPr="00E10D32" w:rsidRDefault="00E10D32" w:rsidP="00E10D32">
      <w:pPr>
        <w:pStyle w:val="ListParagraph"/>
        <w:numPr>
          <w:ilvl w:val="0"/>
          <w:numId w:val="17"/>
        </w:numPr>
        <w:spacing w:after="0" w:line="240" w:lineRule="auto"/>
        <w:jc w:val="both"/>
        <w:rPr>
          <w:rFonts w:ascii="Times New Roman" w:hAnsi="Times New Roman" w:cs="Times New Roman"/>
          <w:sz w:val="24"/>
          <w:szCs w:val="24"/>
          <w:lang w:val="it-IT"/>
        </w:rPr>
      </w:pPr>
      <w:r w:rsidRPr="00E10D32">
        <w:rPr>
          <w:rFonts w:ascii="Times New Roman" w:hAnsi="Times New Roman" w:cs="Times New Roman"/>
          <w:sz w:val="24"/>
          <w:szCs w:val="24"/>
          <w:lang w:val="it-IT"/>
        </w:rPr>
        <w:t>experiență anterioară în domeniul educațional, în special în lucrul cu elevi din grupuri dezavantajate;</w:t>
      </w:r>
    </w:p>
    <w:p w14:paraId="5F21D69A" w14:textId="77777777" w:rsidR="00E10D32" w:rsidRPr="00E10D32" w:rsidRDefault="00E10D32" w:rsidP="00E10D32">
      <w:pPr>
        <w:pStyle w:val="ListParagraph"/>
        <w:numPr>
          <w:ilvl w:val="0"/>
          <w:numId w:val="17"/>
        </w:numPr>
        <w:spacing w:after="0" w:line="240" w:lineRule="auto"/>
        <w:jc w:val="both"/>
        <w:rPr>
          <w:rFonts w:ascii="Times New Roman" w:hAnsi="Times New Roman" w:cs="Times New Roman"/>
          <w:sz w:val="24"/>
          <w:szCs w:val="24"/>
          <w:lang w:val="it-IT"/>
        </w:rPr>
      </w:pPr>
      <w:r w:rsidRPr="00E10D32">
        <w:rPr>
          <w:rFonts w:ascii="Times New Roman" w:hAnsi="Times New Roman" w:cs="Times New Roman"/>
          <w:sz w:val="24"/>
          <w:szCs w:val="24"/>
          <w:lang w:val="it-IT"/>
        </w:rPr>
        <w:t>cunoștințe despre pedagogia incluzivă și dezvoltarea competențelor de bază ale elevilor;</w:t>
      </w:r>
    </w:p>
    <w:p w14:paraId="3032B47A" w14:textId="77777777" w:rsidR="00E10D32" w:rsidRPr="00E10D32" w:rsidRDefault="00E10D32" w:rsidP="00E10D32">
      <w:pPr>
        <w:pStyle w:val="ListParagraph"/>
        <w:numPr>
          <w:ilvl w:val="0"/>
          <w:numId w:val="17"/>
        </w:numPr>
        <w:spacing w:after="0" w:line="240" w:lineRule="auto"/>
        <w:jc w:val="both"/>
        <w:rPr>
          <w:rFonts w:ascii="Times New Roman" w:hAnsi="Times New Roman" w:cs="Times New Roman"/>
          <w:sz w:val="24"/>
          <w:szCs w:val="24"/>
          <w:lang w:val="it-IT"/>
        </w:rPr>
      </w:pPr>
      <w:r w:rsidRPr="00E10D32">
        <w:rPr>
          <w:rFonts w:ascii="Times New Roman" w:hAnsi="Times New Roman" w:cs="Times New Roman"/>
          <w:sz w:val="24"/>
          <w:szCs w:val="24"/>
          <w:lang w:val="it-IT"/>
        </w:rPr>
        <w:t>abilități de planificare, adaptare a conținuturilor, comunicare eficientă și colaborare interdisciplinară;</w:t>
      </w:r>
    </w:p>
    <w:p w14:paraId="244280B1" w14:textId="77777777" w:rsidR="00E10D32" w:rsidRPr="00E10D32" w:rsidRDefault="00E10D32" w:rsidP="00E10D32">
      <w:pPr>
        <w:pStyle w:val="ListParagraph"/>
        <w:numPr>
          <w:ilvl w:val="0"/>
          <w:numId w:val="17"/>
        </w:numPr>
        <w:spacing w:after="0" w:line="240" w:lineRule="auto"/>
        <w:jc w:val="both"/>
        <w:rPr>
          <w:rFonts w:ascii="Times New Roman" w:hAnsi="Times New Roman" w:cs="Times New Roman"/>
          <w:sz w:val="24"/>
          <w:szCs w:val="24"/>
          <w:lang w:val="it-IT"/>
        </w:rPr>
      </w:pPr>
      <w:r w:rsidRPr="00E10D32">
        <w:rPr>
          <w:rFonts w:ascii="Times New Roman" w:hAnsi="Times New Roman" w:cs="Times New Roman"/>
          <w:sz w:val="24"/>
          <w:szCs w:val="24"/>
          <w:lang w:val="it-IT"/>
        </w:rPr>
        <w:t>disponibilitate de lucru în teren, în școli și în comunitate, în conformitate cu graficul activităților proiectului;</w:t>
      </w:r>
    </w:p>
    <w:p w14:paraId="1B00C2A7" w14:textId="264FCE02" w:rsidR="00E10D32" w:rsidRPr="00E10D32" w:rsidRDefault="00E10D32" w:rsidP="00E10D32">
      <w:pPr>
        <w:pStyle w:val="ListParagraph"/>
        <w:spacing w:after="0" w:line="240" w:lineRule="auto"/>
        <w:jc w:val="both"/>
        <w:rPr>
          <w:rFonts w:ascii="Times New Roman" w:hAnsi="Times New Roman" w:cs="Times New Roman"/>
          <w:b/>
          <w:bCs/>
          <w:sz w:val="24"/>
          <w:szCs w:val="24"/>
          <w:lang w:val="it-IT"/>
        </w:rPr>
      </w:pPr>
    </w:p>
    <w:p w14:paraId="2AA775E0" w14:textId="7CB731DC" w:rsidR="00947B37" w:rsidRPr="00BB69CC" w:rsidRDefault="00DA480D" w:rsidP="00E10D32">
      <w:pPr>
        <w:pStyle w:val="ListParagraph"/>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Atribuțiile postului:</w:t>
      </w:r>
    </w:p>
    <w:p w14:paraId="5820BE14" w14:textId="77777777" w:rsidR="00E10D32" w:rsidRPr="00E10D32" w:rsidRDefault="00E10D32" w:rsidP="00E10D32">
      <w:pPr>
        <w:pStyle w:val="ListParagraph"/>
        <w:numPr>
          <w:ilvl w:val="0"/>
          <w:numId w:val="35"/>
        </w:numPr>
        <w:spacing w:after="0" w:line="240" w:lineRule="auto"/>
        <w:jc w:val="both"/>
        <w:rPr>
          <w:rFonts w:ascii="Times New Roman" w:hAnsi="Times New Roman" w:cs="Times New Roman"/>
          <w:sz w:val="24"/>
          <w:szCs w:val="24"/>
          <w:lang w:val="it-IT"/>
        </w:rPr>
      </w:pPr>
      <w:r w:rsidRPr="00E10D32">
        <w:rPr>
          <w:rFonts w:ascii="Times New Roman" w:hAnsi="Times New Roman" w:cs="Times New Roman"/>
          <w:sz w:val="24"/>
          <w:szCs w:val="24"/>
          <w:lang w:val="it-IT"/>
        </w:rPr>
        <w:t>contribuie la analiza nevoilor educaționale ale elevilor și la dezvoltarea planurilor educaționale personalizate;</w:t>
      </w:r>
    </w:p>
    <w:p w14:paraId="7B28F009" w14:textId="77777777" w:rsidR="00E10D32" w:rsidRPr="00E10D32" w:rsidRDefault="00E10D32" w:rsidP="00E10D32">
      <w:pPr>
        <w:pStyle w:val="ListParagraph"/>
        <w:numPr>
          <w:ilvl w:val="0"/>
          <w:numId w:val="35"/>
        </w:numPr>
        <w:spacing w:after="0" w:line="240" w:lineRule="auto"/>
        <w:jc w:val="both"/>
        <w:rPr>
          <w:rFonts w:ascii="Times New Roman" w:hAnsi="Times New Roman" w:cs="Times New Roman"/>
          <w:sz w:val="24"/>
          <w:szCs w:val="24"/>
          <w:lang w:val="it-IT"/>
        </w:rPr>
      </w:pPr>
      <w:r w:rsidRPr="00E10D32">
        <w:rPr>
          <w:rFonts w:ascii="Times New Roman" w:hAnsi="Times New Roman" w:cs="Times New Roman"/>
          <w:sz w:val="24"/>
          <w:szCs w:val="24"/>
          <w:lang w:val="it-IT"/>
        </w:rPr>
        <w:t>proiectează și implementează activități didactice adaptate, în completarea curriculumului școalr;</w:t>
      </w:r>
    </w:p>
    <w:p w14:paraId="6C8D8340" w14:textId="77777777" w:rsidR="00E10D32" w:rsidRPr="00E10D32" w:rsidRDefault="00E10D32" w:rsidP="00E10D32">
      <w:pPr>
        <w:pStyle w:val="ListParagraph"/>
        <w:numPr>
          <w:ilvl w:val="0"/>
          <w:numId w:val="35"/>
        </w:numPr>
        <w:spacing w:after="0" w:line="240" w:lineRule="auto"/>
        <w:jc w:val="both"/>
        <w:rPr>
          <w:rFonts w:ascii="Times New Roman" w:hAnsi="Times New Roman" w:cs="Times New Roman"/>
          <w:sz w:val="24"/>
          <w:szCs w:val="24"/>
          <w:lang w:val="it-IT"/>
        </w:rPr>
      </w:pPr>
      <w:r w:rsidRPr="00E10D32">
        <w:rPr>
          <w:rFonts w:ascii="Times New Roman" w:hAnsi="Times New Roman" w:cs="Times New Roman"/>
          <w:sz w:val="24"/>
          <w:szCs w:val="24"/>
          <w:lang w:val="it-IT"/>
        </w:rPr>
        <w:t>elaborează și utilizează materiale educaționale incluzive, accesibile și cultural relevante;</w:t>
      </w:r>
    </w:p>
    <w:p w14:paraId="0BF1235E" w14:textId="77777777" w:rsidR="00E10D32" w:rsidRPr="00E10D32" w:rsidRDefault="00E10D32" w:rsidP="00E10D32">
      <w:pPr>
        <w:pStyle w:val="ListParagraph"/>
        <w:numPr>
          <w:ilvl w:val="0"/>
          <w:numId w:val="35"/>
        </w:numPr>
        <w:spacing w:after="0" w:line="240" w:lineRule="auto"/>
        <w:jc w:val="both"/>
        <w:rPr>
          <w:rFonts w:ascii="Times New Roman" w:hAnsi="Times New Roman" w:cs="Times New Roman"/>
          <w:sz w:val="24"/>
          <w:szCs w:val="24"/>
          <w:lang w:val="it-IT"/>
        </w:rPr>
      </w:pPr>
      <w:r w:rsidRPr="00E10D32">
        <w:rPr>
          <w:rFonts w:ascii="Times New Roman" w:hAnsi="Times New Roman" w:cs="Times New Roman"/>
          <w:sz w:val="24"/>
          <w:szCs w:val="24"/>
          <w:lang w:val="it-IT"/>
        </w:rPr>
        <w:t>sprijină cadrele didactice aplicarea metodelor moderne de predare și adaptarea intervențiilor la diversitatea elevilor;</w:t>
      </w:r>
    </w:p>
    <w:p w14:paraId="3CE67D07" w14:textId="77777777" w:rsidR="00E10D32" w:rsidRPr="00E10D32" w:rsidRDefault="00E10D32" w:rsidP="00E10D32">
      <w:pPr>
        <w:pStyle w:val="ListParagraph"/>
        <w:numPr>
          <w:ilvl w:val="0"/>
          <w:numId w:val="35"/>
        </w:numPr>
        <w:spacing w:after="0" w:line="240" w:lineRule="auto"/>
        <w:jc w:val="both"/>
        <w:rPr>
          <w:rFonts w:ascii="Times New Roman" w:hAnsi="Times New Roman" w:cs="Times New Roman"/>
          <w:sz w:val="24"/>
          <w:szCs w:val="24"/>
          <w:lang w:val="it-IT"/>
        </w:rPr>
      </w:pPr>
      <w:r w:rsidRPr="00E10D32">
        <w:rPr>
          <w:rFonts w:ascii="Times New Roman" w:hAnsi="Times New Roman" w:cs="Times New Roman"/>
          <w:sz w:val="24"/>
          <w:szCs w:val="24"/>
          <w:lang w:val="it-IT"/>
        </w:rPr>
        <w:t>monitorizează progresul elevilor și contribuie la evaluarea rezultatelor educaționale ale proiectului;</w:t>
      </w:r>
    </w:p>
    <w:p w14:paraId="71575200" w14:textId="77777777" w:rsidR="00E10D32" w:rsidRPr="00E10D32" w:rsidRDefault="00E10D32" w:rsidP="00E10D32">
      <w:pPr>
        <w:pStyle w:val="ListParagraph"/>
        <w:numPr>
          <w:ilvl w:val="0"/>
          <w:numId w:val="35"/>
        </w:numPr>
        <w:spacing w:after="0" w:line="240" w:lineRule="auto"/>
        <w:jc w:val="both"/>
        <w:rPr>
          <w:rFonts w:ascii="Times New Roman" w:hAnsi="Times New Roman" w:cs="Times New Roman"/>
          <w:sz w:val="24"/>
          <w:szCs w:val="24"/>
          <w:lang w:val="it-IT"/>
        </w:rPr>
      </w:pPr>
      <w:r w:rsidRPr="00E10D32">
        <w:rPr>
          <w:rFonts w:ascii="Times New Roman" w:hAnsi="Times New Roman" w:cs="Times New Roman"/>
          <w:sz w:val="24"/>
          <w:szCs w:val="24"/>
          <w:lang w:val="it-IT"/>
        </w:rPr>
        <w:t>colaborează cu mentorii, consilierii și facilitatorii pentru o abordare integrată a nevoilor copiilor;</w:t>
      </w:r>
    </w:p>
    <w:p w14:paraId="3DF1CFBF" w14:textId="77777777" w:rsidR="00E10D32" w:rsidRPr="00E10D32" w:rsidRDefault="00E10D32" w:rsidP="00E10D32">
      <w:pPr>
        <w:pStyle w:val="ListParagraph"/>
        <w:numPr>
          <w:ilvl w:val="0"/>
          <w:numId w:val="35"/>
        </w:numPr>
        <w:spacing w:after="0" w:line="240" w:lineRule="auto"/>
        <w:jc w:val="both"/>
        <w:rPr>
          <w:rFonts w:ascii="Times New Roman" w:hAnsi="Times New Roman" w:cs="Times New Roman"/>
          <w:sz w:val="24"/>
          <w:szCs w:val="24"/>
          <w:lang w:val="it-IT"/>
        </w:rPr>
      </w:pPr>
      <w:r w:rsidRPr="00E10D32">
        <w:rPr>
          <w:rFonts w:ascii="Times New Roman" w:hAnsi="Times New Roman" w:cs="Times New Roman"/>
          <w:sz w:val="24"/>
          <w:szCs w:val="24"/>
          <w:lang w:val="it-IT"/>
        </w:rPr>
        <w:t>participă la activități extracurriculare și creative, contribuind la dezvoltarea competențelor socio-emoționale ale elevilor;</w:t>
      </w:r>
    </w:p>
    <w:p w14:paraId="00BBB512" w14:textId="77777777" w:rsidR="00E10D32" w:rsidRPr="00E10D32" w:rsidRDefault="00E10D32" w:rsidP="00E10D32">
      <w:pPr>
        <w:pStyle w:val="ListParagraph"/>
        <w:numPr>
          <w:ilvl w:val="0"/>
          <w:numId w:val="35"/>
        </w:numPr>
        <w:spacing w:after="0" w:line="240" w:lineRule="auto"/>
        <w:jc w:val="both"/>
        <w:rPr>
          <w:rFonts w:ascii="Times New Roman" w:hAnsi="Times New Roman" w:cs="Times New Roman"/>
          <w:sz w:val="24"/>
          <w:szCs w:val="24"/>
          <w:lang w:val="it-IT"/>
        </w:rPr>
      </w:pPr>
      <w:r w:rsidRPr="00E10D32">
        <w:rPr>
          <w:rFonts w:ascii="Times New Roman" w:hAnsi="Times New Roman" w:cs="Times New Roman"/>
          <w:sz w:val="24"/>
          <w:szCs w:val="24"/>
          <w:lang w:val="it-IT"/>
        </w:rPr>
        <w:t>redactează rapoarte de activitate și documente de evaluare a eficienței intervențiilor educaționale;</w:t>
      </w:r>
    </w:p>
    <w:p w14:paraId="3C1E2F7B" w14:textId="77777777" w:rsidR="00E10D32" w:rsidRPr="00E10D32" w:rsidRDefault="00E10D32" w:rsidP="00E10D32">
      <w:pPr>
        <w:pStyle w:val="ListParagraph"/>
        <w:numPr>
          <w:ilvl w:val="0"/>
          <w:numId w:val="35"/>
        </w:numPr>
        <w:spacing w:after="0" w:line="240" w:lineRule="auto"/>
        <w:jc w:val="both"/>
        <w:rPr>
          <w:rFonts w:ascii="Times New Roman" w:hAnsi="Times New Roman" w:cs="Times New Roman"/>
          <w:sz w:val="24"/>
          <w:szCs w:val="24"/>
          <w:lang w:val="it-IT"/>
        </w:rPr>
      </w:pPr>
      <w:r w:rsidRPr="00E10D32">
        <w:rPr>
          <w:rFonts w:ascii="Times New Roman" w:hAnsi="Times New Roman" w:cs="Times New Roman"/>
          <w:sz w:val="24"/>
          <w:szCs w:val="24"/>
          <w:lang w:val="it-IT"/>
        </w:rPr>
        <w:t>respectă principiile educației incluzive, nediscriminării și centrate pe elev.</w:t>
      </w:r>
    </w:p>
    <w:p w14:paraId="68108B32" w14:textId="0AD7AAAD" w:rsidR="000B58F7" w:rsidRPr="00E10D32" w:rsidRDefault="000B58F7" w:rsidP="00E10D32">
      <w:pPr>
        <w:pStyle w:val="ListParagraph"/>
        <w:spacing w:after="0" w:line="240" w:lineRule="auto"/>
        <w:jc w:val="both"/>
        <w:rPr>
          <w:rFonts w:ascii="Times New Roman" w:hAnsi="Times New Roman" w:cs="Times New Roman"/>
          <w:b/>
          <w:bCs/>
          <w:sz w:val="24"/>
          <w:szCs w:val="24"/>
          <w:lang w:val="it-IT"/>
        </w:rPr>
      </w:pPr>
    </w:p>
    <w:p w14:paraId="6DE2F0FB" w14:textId="4345CE85" w:rsidR="00896E74" w:rsidRPr="00BB69CC" w:rsidRDefault="00896E74" w:rsidP="000B58F7">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b/>
          <w:bCs/>
          <w:sz w:val="24"/>
          <w:szCs w:val="24"/>
          <w:lang w:val="it-IT"/>
        </w:rPr>
        <w:t>Pentru înscrierea la concurs candidaţii vor prezenta un dosar care va conţine următoarele documente</w:t>
      </w:r>
      <w:r w:rsidRPr="00BB69CC">
        <w:rPr>
          <w:rFonts w:ascii="Times New Roman" w:hAnsi="Times New Roman" w:cs="Times New Roman"/>
          <w:sz w:val="24"/>
          <w:szCs w:val="24"/>
          <w:lang w:val="it-IT"/>
        </w:rPr>
        <w:t>:</w:t>
      </w:r>
    </w:p>
    <w:p w14:paraId="749C2FAC" w14:textId="00FD35EE" w:rsidR="00716190" w:rsidRPr="00BB69CC" w:rsidRDefault="00716190" w:rsidP="000B58F7">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a) formularul de înscriere la concurs care contine și declarația de consimțământ privind prelucrarea datelor cu caracter personal;</w:t>
      </w:r>
    </w:p>
    <w:p w14:paraId="275F8D69" w14:textId="3E4B4E1F"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b) copia actului de identitate sau orice alt document care atestă identitatea, potrivit legii, după caz (semnată de candidat);</w:t>
      </w:r>
    </w:p>
    <w:p w14:paraId="596A1B62" w14:textId="29578813"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c) copia certificatului de căsătorie sau a altui document prin care s-a realizat schimbarea de nume, după caz;</w:t>
      </w:r>
    </w:p>
    <w:p w14:paraId="3C16FD2D" w14:textId="4D92C882"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lastRenderedPageBreak/>
        <w:t>d) copiile documentelor care atestă nivelul studiilor şi ale altor acte care atestă efectuarea unor specializări;</w:t>
      </w:r>
    </w:p>
    <w:p w14:paraId="4435F8FF" w14:textId="365E29DB"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7FF97CB0" w14:textId="20F3EE70"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f) Curriculum Vitae, model comun european;</w:t>
      </w:r>
    </w:p>
    <w:p w14:paraId="7DAA2E71" w14:textId="20897333"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085A910D" w14:textId="2BE227B0" w:rsidR="00716190"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h)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1142DFB7" w14:textId="268D6A60" w:rsidR="004F0695" w:rsidRPr="00BB69CC" w:rsidRDefault="00716190" w:rsidP="0071619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004B7AA0" w:rsidRPr="00BB69CC">
        <w:rPr>
          <w:rFonts w:ascii="Times New Roman" w:hAnsi="Times New Roman" w:cs="Times New Roman"/>
          <w:sz w:val="24"/>
          <w:szCs w:val="24"/>
          <w:lang w:val="it-IT"/>
        </w:rPr>
        <w:t>.</w:t>
      </w:r>
    </w:p>
    <w:p w14:paraId="14DC32C1" w14:textId="77777777" w:rsidR="00716190" w:rsidRPr="00BB69CC" w:rsidRDefault="00716190" w:rsidP="00896E74">
      <w:pPr>
        <w:pStyle w:val="ListParagraph"/>
        <w:spacing w:after="0" w:line="240" w:lineRule="auto"/>
        <w:ind w:left="405"/>
        <w:jc w:val="both"/>
        <w:rPr>
          <w:rFonts w:ascii="Times New Roman" w:hAnsi="Times New Roman" w:cs="Times New Roman"/>
          <w:sz w:val="24"/>
          <w:szCs w:val="24"/>
          <w:lang w:val="it-IT"/>
        </w:rPr>
      </w:pPr>
    </w:p>
    <w:p w14:paraId="4D8D3A09" w14:textId="29E4BED3" w:rsidR="004F0695" w:rsidRPr="00BB69CC" w:rsidRDefault="004F0695" w:rsidP="004B7AA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b/>
          <w:bCs/>
          <w:sz w:val="24"/>
          <w:szCs w:val="24"/>
          <w:lang w:val="it-IT"/>
        </w:rPr>
        <w:t>Modalitatea de depunere a dosarelor</w:t>
      </w:r>
      <w:r w:rsidRPr="00BB69CC">
        <w:rPr>
          <w:rFonts w:ascii="Times New Roman" w:hAnsi="Times New Roman" w:cs="Times New Roman"/>
          <w:sz w:val="24"/>
          <w:szCs w:val="24"/>
          <w:lang w:val="it-IT"/>
        </w:rPr>
        <w:t>:</w:t>
      </w:r>
    </w:p>
    <w:p w14:paraId="4A9AAB6E" w14:textId="7FB5F236" w:rsidR="00E33BBA" w:rsidRPr="00BB69CC" w:rsidRDefault="004F0695" w:rsidP="004B7AA0">
      <w:pPr>
        <w:spacing w:after="0" w:line="240" w:lineRule="auto"/>
        <w:jc w:val="both"/>
        <w:rPr>
          <w:rFonts w:ascii="Times New Roman" w:hAnsi="Times New Roman" w:cs="Times New Roman"/>
          <w:sz w:val="24"/>
          <w:szCs w:val="24"/>
          <w:lang w:val="it-IT"/>
        </w:rPr>
      </w:pPr>
      <w:r w:rsidRPr="00BB69CC">
        <w:rPr>
          <w:rFonts w:ascii="Times New Roman" w:hAnsi="Times New Roman" w:cs="Times New Roman"/>
          <w:sz w:val="24"/>
          <w:szCs w:val="24"/>
          <w:lang w:val="it-IT"/>
        </w:rPr>
        <w:t>La sediul Primariei C</w:t>
      </w:r>
      <w:r w:rsidR="00923113">
        <w:rPr>
          <w:rFonts w:ascii="Times New Roman" w:hAnsi="Times New Roman" w:cs="Times New Roman"/>
          <w:sz w:val="24"/>
          <w:szCs w:val="24"/>
          <w:lang w:val="it-IT"/>
        </w:rPr>
        <w:t>omunei</w:t>
      </w:r>
      <w:r w:rsidRPr="00BB69CC">
        <w:rPr>
          <w:rFonts w:ascii="Times New Roman" w:hAnsi="Times New Roman" w:cs="Times New Roman"/>
          <w:sz w:val="24"/>
          <w:szCs w:val="24"/>
          <w:lang w:val="it-IT"/>
        </w:rPr>
        <w:t xml:space="preserve"> </w:t>
      </w:r>
      <w:r w:rsidR="00BB69CC" w:rsidRPr="00BB69CC">
        <w:rPr>
          <w:rFonts w:ascii="Times New Roman" w:hAnsi="Times New Roman" w:cs="Times New Roman"/>
          <w:sz w:val="24"/>
          <w:szCs w:val="24"/>
          <w:lang w:val="it-IT"/>
        </w:rPr>
        <w:t>Lăzăreni</w:t>
      </w:r>
      <w:r w:rsidR="004B7AA0" w:rsidRPr="00BB69CC">
        <w:rPr>
          <w:rFonts w:ascii="Times New Roman" w:hAnsi="Times New Roman" w:cs="Times New Roman"/>
          <w:sz w:val="24"/>
          <w:szCs w:val="24"/>
          <w:lang w:val="it-IT"/>
        </w:rPr>
        <w:t xml:space="preserve">, </w:t>
      </w:r>
      <w:r w:rsidR="00604FB5">
        <w:rPr>
          <w:rFonts w:ascii="Times New Roman" w:hAnsi="Times New Roman" w:cs="Times New Roman"/>
          <w:sz w:val="24"/>
          <w:szCs w:val="24"/>
          <w:lang w:val="it-IT"/>
        </w:rPr>
        <w:t>localitatea Lăzăreni</w:t>
      </w:r>
      <w:r w:rsidR="004B7AA0" w:rsidRPr="00BB69CC">
        <w:rPr>
          <w:rFonts w:ascii="Times New Roman" w:hAnsi="Times New Roman" w:cs="Times New Roman"/>
          <w:sz w:val="24"/>
          <w:szCs w:val="24"/>
          <w:lang w:val="it-IT"/>
        </w:rPr>
        <w:t xml:space="preserve"> , nr. </w:t>
      </w:r>
      <w:r w:rsidR="00604FB5">
        <w:rPr>
          <w:rFonts w:ascii="Times New Roman" w:hAnsi="Times New Roman" w:cs="Times New Roman"/>
          <w:sz w:val="24"/>
          <w:szCs w:val="24"/>
          <w:lang w:val="it-IT"/>
        </w:rPr>
        <w:t>37</w:t>
      </w:r>
      <w:r w:rsidRPr="00BB69CC">
        <w:rPr>
          <w:rFonts w:ascii="Times New Roman" w:hAnsi="Times New Roman" w:cs="Times New Roman"/>
          <w:sz w:val="24"/>
          <w:szCs w:val="24"/>
          <w:lang w:val="it-IT"/>
        </w:rPr>
        <w:t>,</w:t>
      </w:r>
      <w:r w:rsidR="004B7AA0" w:rsidRPr="00BB69CC">
        <w:rPr>
          <w:rFonts w:ascii="Times New Roman" w:hAnsi="Times New Roman" w:cs="Times New Roman"/>
          <w:sz w:val="24"/>
          <w:szCs w:val="24"/>
          <w:lang w:val="it-IT"/>
        </w:rPr>
        <w:t xml:space="preserve"> județul </w:t>
      </w:r>
      <w:r w:rsidR="00BB69CC" w:rsidRPr="00BB69CC">
        <w:rPr>
          <w:rFonts w:ascii="Times New Roman" w:hAnsi="Times New Roman" w:cs="Times New Roman"/>
          <w:sz w:val="24"/>
          <w:szCs w:val="24"/>
          <w:lang w:val="it-IT"/>
        </w:rPr>
        <w:t>Bihor</w:t>
      </w:r>
      <w:r w:rsidR="00E33BBA" w:rsidRPr="00BB69CC">
        <w:rPr>
          <w:rFonts w:ascii="Times New Roman" w:hAnsi="Times New Roman" w:cs="Times New Roman"/>
          <w:sz w:val="24"/>
          <w:szCs w:val="24"/>
          <w:lang w:val="it-IT"/>
        </w:rPr>
        <w:t>;</w:t>
      </w:r>
    </w:p>
    <w:p w14:paraId="2702E703" w14:textId="192AAE2F" w:rsidR="00604FB5" w:rsidRDefault="00E33BBA" w:rsidP="004C428A">
      <w:pPr>
        <w:spacing w:after="0" w:line="240" w:lineRule="auto"/>
        <w:jc w:val="both"/>
        <w:rPr>
          <w:rFonts w:ascii="Times New Roman" w:hAnsi="Times New Roman" w:cs="Times New Roman"/>
          <w:sz w:val="24"/>
          <w:szCs w:val="24"/>
          <w:lang w:val="pt-PT"/>
        </w:rPr>
      </w:pPr>
      <w:r w:rsidRPr="00BB69CC">
        <w:rPr>
          <w:rFonts w:ascii="Times New Roman" w:hAnsi="Times New Roman" w:cs="Times New Roman"/>
          <w:b/>
          <w:bCs/>
          <w:sz w:val="24"/>
          <w:szCs w:val="24"/>
          <w:lang w:val="it-IT"/>
        </w:rPr>
        <w:t>sau</w:t>
      </w:r>
      <w:r w:rsidR="00296BAA" w:rsidRPr="00BB69CC">
        <w:rPr>
          <w:rFonts w:ascii="Times New Roman" w:hAnsi="Times New Roman" w:cs="Times New Roman"/>
          <w:sz w:val="24"/>
          <w:szCs w:val="24"/>
          <w:lang w:val="it-IT"/>
        </w:rPr>
        <w:t xml:space="preserve"> </w:t>
      </w:r>
      <w:r w:rsidR="00296BAA" w:rsidRPr="009C6349">
        <w:rPr>
          <w:rFonts w:ascii="Times New Roman" w:hAnsi="Times New Roman" w:cs="Times New Roman"/>
          <w:sz w:val="24"/>
          <w:szCs w:val="24"/>
          <w:lang w:val="pt-PT"/>
        </w:rPr>
        <w:t>prin Poşta Română, serviciul de curierat rapid, poşta electronică sau platformele informatice ale autorităţilor sau instituţiilor publice înăuntrul termenului prevăzut la art. 34 din H</w:t>
      </w:r>
      <w:r w:rsidRPr="009C6349">
        <w:rPr>
          <w:rFonts w:ascii="Times New Roman" w:hAnsi="Times New Roman" w:cs="Times New Roman"/>
          <w:sz w:val="24"/>
          <w:szCs w:val="24"/>
          <w:lang w:val="pt-PT"/>
        </w:rPr>
        <w:t>.</w:t>
      </w:r>
      <w:r w:rsidR="00296BAA" w:rsidRPr="009C6349">
        <w:rPr>
          <w:rFonts w:ascii="Times New Roman" w:hAnsi="Times New Roman" w:cs="Times New Roman"/>
          <w:sz w:val="24"/>
          <w:szCs w:val="24"/>
          <w:lang w:val="pt-PT"/>
        </w:rPr>
        <w:t>G</w:t>
      </w:r>
      <w:r w:rsidRPr="009C6349">
        <w:rPr>
          <w:rFonts w:ascii="Times New Roman" w:hAnsi="Times New Roman" w:cs="Times New Roman"/>
          <w:sz w:val="24"/>
          <w:szCs w:val="24"/>
          <w:lang w:val="pt-PT"/>
        </w:rPr>
        <w:t>.</w:t>
      </w:r>
      <w:r w:rsidR="00296BAA" w:rsidRPr="009C6349">
        <w:rPr>
          <w:rFonts w:ascii="Times New Roman" w:hAnsi="Times New Roman" w:cs="Times New Roman"/>
          <w:sz w:val="24"/>
          <w:szCs w:val="24"/>
          <w:lang w:val="pt-PT"/>
        </w:rPr>
        <w:t xml:space="preserve"> 1336/2022</w:t>
      </w:r>
      <w:r w:rsidRPr="009C6349">
        <w:rPr>
          <w:rFonts w:ascii="Times New Roman" w:hAnsi="Times New Roman" w:cs="Times New Roman"/>
          <w:sz w:val="24"/>
          <w:szCs w:val="24"/>
          <w:lang w:val="pt-PT"/>
        </w:rPr>
        <w:t xml:space="preserve"> cu obligaţia de a se prezenta la secretarul comisiei de concurs cu documentele prevăzute la lit. b)-e) în original, pentru certificarea acestora, pe tot parcursul desfăşurării concursului, dar nu mai târziu de data şi ora organizării probei scrise/practice, după caz, sub sancţiunea neemiterii actului administrativ de angajare.</w:t>
      </w:r>
    </w:p>
    <w:p w14:paraId="76581872" w14:textId="77777777" w:rsidR="00871161" w:rsidRPr="009C6349" w:rsidRDefault="00871161" w:rsidP="004C428A">
      <w:pPr>
        <w:spacing w:after="0" w:line="240" w:lineRule="auto"/>
        <w:jc w:val="both"/>
        <w:rPr>
          <w:rFonts w:ascii="Times New Roman" w:hAnsi="Times New Roman" w:cs="Times New Roman"/>
          <w:sz w:val="24"/>
          <w:szCs w:val="24"/>
          <w:lang w:val="pt-PT"/>
        </w:rPr>
      </w:pPr>
    </w:p>
    <w:p w14:paraId="78C5B7B0" w14:textId="5AFBB341" w:rsidR="008C48B3" w:rsidRDefault="008C48B3" w:rsidP="004C428A">
      <w:pPr>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Bibliografia</w:t>
      </w:r>
      <w:r w:rsidR="004044D8" w:rsidRPr="00BB69CC">
        <w:rPr>
          <w:rFonts w:ascii="Times New Roman" w:hAnsi="Times New Roman" w:cs="Times New Roman"/>
          <w:b/>
          <w:bCs/>
          <w:sz w:val="24"/>
          <w:szCs w:val="24"/>
          <w:lang w:val="it-IT"/>
        </w:rPr>
        <w:t xml:space="preserve">/ </w:t>
      </w:r>
      <w:r w:rsidR="004044D8" w:rsidRPr="009C6349">
        <w:rPr>
          <w:rFonts w:ascii="Times New Roman" w:hAnsi="Times New Roman" w:cs="Times New Roman"/>
          <w:b/>
          <w:bCs/>
          <w:sz w:val="24"/>
          <w:szCs w:val="24"/>
          <w:lang w:val="pt-PT"/>
        </w:rPr>
        <w:t>Tematică</w:t>
      </w:r>
      <w:r w:rsidRPr="00BB69CC">
        <w:rPr>
          <w:rFonts w:ascii="Times New Roman" w:hAnsi="Times New Roman" w:cs="Times New Roman"/>
          <w:b/>
          <w:bCs/>
          <w:sz w:val="24"/>
          <w:szCs w:val="24"/>
          <w:lang w:val="it-IT"/>
        </w:rPr>
        <w:t>:</w:t>
      </w:r>
    </w:p>
    <w:p w14:paraId="34B331FB" w14:textId="77777777" w:rsidR="00932ADA" w:rsidRDefault="00932ADA" w:rsidP="004C428A">
      <w:pPr>
        <w:spacing w:after="0" w:line="240" w:lineRule="auto"/>
        <w:jc w:val="both"/>
        <w:rPr>
          <w:rFonts w:ascii="Times New Roman" w:hAnsi="Times New Roman" w:cs="Times New Roman"/>
          <w:b/>
          <w:bCs/>
          <w:sz w:val="24"/>
          <w:szCs w:val="24"/>
          <w:lang w:val="it-IT"/>
        </w:rPr>
      </w:pPr>
    </w:p>
    <w:p w14:paraId="605ECAC1" w14:textId="77777777" w:rsidR="00932ADA" w:rsidRPr="00932ADA" w:rsidRDefault="00932ADA" w:rsidP="00932ADA">
      <w:pPr>
        <w:numPr>
          <w:ilvl w:val="0"/>
          <w:numId w:val="23"/>
        </w:numPr>
        <w:spacing w:line="276" w:lineRule="auto"/>
        <w:ind w:left="720"/>
        <w:contextualSpacing/>
        <w:jc w:val="both"/>
        <w:rPr>
          <w:rFonts w:ascii="Times New Roman" w:eastAsia="Calibri" w:hAnsi="Times New Roman" w:cs="Times New Roman"/>
          <w:sz w:val="23"/>
          <w:szCs w:val="23"/>
          <w:lang w:val="pt-PT"/>
        </w:rPr>
      </w:pPr>
      <w:r w:rsidRPr="00932ADA">
        <w:rPr>
          <w:rFonts w:ascii="Times New Roman" w:eastAsia="Calibri" w:hAnsi="Times New Roman" w:cs="Times New Roman"/>
          <w:sz w:val="23"/>
          <w:szCs w:val="23"/>
          <w:lang w:val="pt-PT"/>
        </w:rPr>
        <w:t>Programul Incluziune și Demnitate Socială 2021 – 2027;</w:t>
      </w:r>
    </w:p>
    <w:p w14:paraId="2F953FB5" w14:textId="77777777" w:rsidR="00932ADA" w:rsidRPr="00932ADA" w:rsidRDefault="00932ADA" w:rsidP="00932ADA">
      <w:pPr>
        <w:numPr>
          <w:ilvl w:val="0"/>
          <w:numId w:val="23"/>
        </w:numPr>
        <w:spacing w:line="276" w:lineRule="auto"/>
        <w:ind w:left="720"/>
        <w:contextualSpacing/>
        <w:jc w:val="both"/>
        <w:rPr>
          <w:rFonts w:ascii="Times New Roman" w:eastAsia="Calibri" w:hAnsi="Times New Roman" w:cs="Times New Roman"/>
          <w:sz w:val="23"/>
          <w:szCs w:val="23"/>
          <w:lang w:val="pt-PT"/>
        </w:rPr>
      </w:pPr>
      <w:r w:rsidRPr="00932ADA">
        <w:rPr>
          <w:rFonts w:ascii="Times New Roman" w:eastAsia="Calibri" w:hAnsi="Times New Roman" w:cs="Times New Roman"/>
          <w:sz w:val="23"/>
          <w:szCs w:val="23"/>
          <w:lang w:val="pt-PT"/>
        </w:rPr>
        <w:t>Ghidul Solicitantului – Condiții Generale aferent Programului Incluziune și Demnitate Socială 2021 – 2027;</w:t>
      </w:r>
    </w:p>
    <w:p w14:paraId="0BB9C452" w14:textId="77777777" w:rsidR="00932ADA" w:rsidRPr="00932ADA" w:rsidRDefault="00932ADA" w:rsidP="00932ADA">
      <w:pPr>
        <w:numPr>
          <w:ilvl w:val="0"/>
          <w:numId w:val="23"/>
        </w:numPr>
        <w:spacing w:line="276" w:lineRule="auto"/>
        <w:ind w:left="720"/>
        <w:contextualSpacing/>
        <w:jc w:val="both"/>
        <w:rPr>
          <w:rFonts w:ascii="Times New Roman" w:eastAsia="Calibri" w:hAnsi="Times New Roman" w:cs="Times New Roman"/>
          <w:sz w:val="23"/>
          <w:szCs w:val="23"/>
          <w:lang w:val="pt-PT"/>
        </w:rPr>
      </w:pPr>
      <w:r w:rsidRPr="00932ADA">
        <w:rPr>
          <w:rFonts w:ascii="Times New Roman" w:eastAsia="Calibri" w:hAnsi="Times New Roman" w:cs="Times New Roman"/>
          <w:sz w:val="23"/>
          <w:szCs w:val="23"/>
          <w:lang w:val="pt-PT"/>
        </w:rPr>
        <w:t>Regulamentul nr. 679 din 27 aprilie 2016 privind protecția persoanelor fizice în ceea ce privește prelucrarea datelor cu caracter personal și privind libera circulație a acestor date;</w:t>
      </w:r>
    </w:p>
    <w:p w14:paraId="70AD2ECA" w14:textId="77777777" w:rsidR="00932ADA" w:rsidRPr="00932ADA" w:rsidRDefault="00932ADA" w:rsidP="00932ADA">
      <w:pPr>
        <w:numPr>
          <w:ilvl w:val="0"/>
          <w:numId w:val="23"/>
        </w:numPr>
        <w:spacing w:line="276" w:lineRule="auto"/>
        <w:ind w:left="720"/>
        <w:contextualSpacing/>
        <w:jc w:val="both"/>
        <w:rPr>
          <w:rFonts w:ascii="Times New Roman" w:eastAsia="Calibri" w:hAnsi="Times New Roman" w:cs="Times New Roman"/>
          <w:sz w:val="23"/>
          <w:szCs w:val="23"/>
          <w:lang w:val="pt-PT"/>
        </w:rPr>
      </w:pPr>
      <w:r w:rsidRPr="00932ADA">
        <w:rPr>
          <w:rFonts w:ascii="Times New Roman" w:eastAsia="Calibri" w:hAnsi="Times New Roman" w:cs="Times New Roman"/>
          <w:sz w:val="23"/>
          <w:szCs w:val="23"/>
          <w:lang w:val="pt-PT"/>
        </w:rPr>
        <w:t>Legea nr .272/2024 privind protecția și promovarea drepturilor copilului, republicată, cu modificările și completările ulterioare.</w:t>
      </w:r>
    </w:p>
    <w:p w14:paraId="3EE8F3A5" w14:textId="77777777" w:rsidR="00932ADA" w:rsidRPr="00932ADA" w:rsidRDefault="00932ADA" w:rsidP="00932ADA">
      <w:pPr>
        <w:numPr>
          <w:ilvl w:val="0"/>
          <w:numId w:val="23"/>
        </w:numPr>
        <w:spacing w:line="276" w:lineRule="auto"/>
        <w:ind w:left="720"/>
        <w:contextualSpacing/>
        <w:jc w:val="both"/>
        <w:rPr>
          <w:rFonts w:ascii="Times New Roman" w:eastAsia="Calibri" w:hAnsi="Times New Roman" w:cs="Times New Roman"/>
          <w:sz w:val="23"/>
          <w:szCs w:val="23"/>
          <w:lang w:val="pt-PT"/>
        </w:rPr>
      </w:pPr>
      <w:r w:rsidRPr="00932ADA">
        <w:rPr>
          <w:rFonts w:ascii="Times New Roman" w:eastAsia="Calibri" w:hAnsi="Times New Roman" w:cs="Times New Roman"/>
          <w:sz w:val="23"/>
          <w:szCs w:val="23"/>
          <w:lang w:val="pt-PT"/>
        </w:rPr>
        <w:t>Ordonanța Guvernului nr. 137/2000 privind prevenirea și sancționarea tuturor formelor de discriminare republicată;</w:t>
      </w:r>
    </w:p>
    <w:p w14:paraId="09D7C8F3" w14:textId="77777777" w:rsidR="00932ADA" w:rsidRDefault="00932ADA" w:rsidP="00932ADA">
      <w:pPr>
        <w:numPr>
          <w:ilvl w:val="0"/>
          <w:numId w:val="23"/>
        </w:numPr>
        <w:spacing w:line="276" w:lineRule="auto"/>
        <w:ind w:left="720"/>
        <w:contextualSpacing/>
        <w:jc w:val="both"/>
        <w:rPr>
          <w:rFonts w:ascii="Times New Roman" w:eastAsia="Calibri" w:hAnsi="Times New Roman" w:cs="Times New Roman"/>
          <w:sz w:val="23"/>
          <w:szCs w:val="23"/>
          <w:lang w:val="pt-PT"/>
        </w:rPr>
      </w:pPr>
      <w:r w:rsidRPr="00932ADA">
        <w:rPr>
          <w:rFonts w:ascii="Times New Roman" w:eastAsia="Calibri" w:hAnsi="Times New Roman" w:cs="Times New Roman"/>
          <w:sz w:val="23"/>
          <w:szCs w:val="23"/>
          <w:lang w:val="pt-PT"/>
        </w:rPr>
        <w:t>Hotărârea Guvernului nr. 440/2022 pentru aprobarea Strategiei naționale privind incluziunea socială și reducerea sărăciei pentru perioada 2022-2027.</w:t>
      </w:r>
    </w:p>
    <w:p w14:paraId="1188CB0A" w14:textId="77777777" w:rsidR="00932ADA" w:rsidRPr="00932ADA" w:rsidRDefault="00932ADA" w:rsidP="00932ADA">
      <w:pPr>
        <w:numPr>
          <w:ilvl w:val="0"/>
          <w:numId w:val="23"/>
        </w:numPr>
        <w:spacing w:line="276" w:lineRule="auto"/>
        <w:contextualSpacing/>
        <w:jc w:val="both"/>
        <w:rPr>
          <w:rFonts w:ascii="Times New Roman" w:eastAsia="Calibri" w:hAnsi="Times New Roman" w:cs="Times New Roman"/>
          <w:sz w:val="23"/>
          <w:szCs w:val="23"/>
          <w:lang w:val="pt-PT"/>
        </w:rPr>
      </w:pPr>
      <w:r w:rsidRPr="00932ADA">
        <w:rPr>
          <w:rFonts w:ascii="Times New Roman" w:eastAsia="Calibri" w:hAnsi="Times New Roman" w:cs="Times New Roman"/>
          <w:sz w:val="23"/>
          <w:szCs w:val="23"/>
          <w:lang w:val="pt-PT"/>
        </w:rPr>
        <w:t>Legea Învățământului Preuniversitar nr. 198/2023 – titlul dedicat învățământului incluziv, curriculumului național și adaptărilor pentru elevii cu Cerințe Educaționale Speciale (CES);</w:t>
      </w:r>
    </w:p>
    <w:p w14:paraId="47E20A63" w14:textId="339B3831" w:rsidR="00932ADA" w:rsidRPr="00932ADA" w:rsidRDefault="00932ADA" w:rsidP="00932ADA">
      <w:pPr>
        <w:numPr>
          <w:ilvl w:val="0"/>
          <w:numId w:val="23"/>
        </w:numPr>
        <w:spacing w:line="276" w:lineRule="auto"/>
        <w:contextualSpacing/>
        <w:jc w:val="both"/>
        <w:rPr>
          <w:rFonts w:ascii="Times New Roman" w:eastAsia="Calibri" w:hAnsi="Times New Roman" w:cs="Times New Roman"/>
          <w:sz w:val="23"/>
          <w:szCs w:val="23"/>
          <w:lang w:val="pt-PT"/>
        </w:rPr>
      </w:pPr>
      <w:r w:rsidRPr="00932ADA">
        <w:rPr>
          <w:rFonts w:ascii="Times New Roman" w:eastAsia="Calibri" w:hAnsi="Times New Roman" w:cs="Times New Roman"/>
          <w:sz w:val="23"/>
          <w:szCs w:val="23"/>
          <w:lang w:val="pt-PT"/>
        </w:rPr>
        <w:t>Ordinul Ministerului Educației Naționale nr. 5635/2022 privind aprobarea Metodologiei de monitorizare a segregării școlare în învățământul preuniversitar;</w:t>
      </w:r>
    </w:p>
    <w:p w14:paraId="45B543F1" w14:textId="64C7709D" w:rsidR="00932ADA" w:rsidRPr="00932ADA" w:rsidRDefault="00932ADA" w:rsidP="00932ADA">
      <w:pPr>
        <w:numPr>
          <w:ilvl w:val="0"/>
          <w:numId w:val="23"/>
        </w:numPr>
        <w:spacing w:line="276" w:lineRule="auto"/>
        <w:contextualSpacing/>
        <w:jc w:val="both"/>
        <w:rPr>
          <w:rFonts w:ascii="Times New Roman" w:eastAsia="Calibri" w:hAnsi="Times New Roman" w:cs="Times New Roman"/>
          <w:sz w:val="23"/>
          <w:szCs w:val="23"/>
          <w:lang w:val="pt-PT"/>
        </w:rPr>
      </w:pPr>
      <w:r w:rsidRPr="00932ADA">
        <w:rPr>
          <w:rFonts w:ascii="Times New Roman" w:eastAsia="Calibri" w:hAnsi="Times New Roman" w:cs="Times New Roman"/>
          <w:sz w:val="23"/>
          <w:szCs w:val="23"/>
          <w:lang w:val="pt-PT"/>
        </w:rPr>
        <w:t xml:space="preserve"> Ordinul MEN nr. 5086/2016 privind aprobarea Metodologiei de organizare și funcionare a serviciilor de sprijin educațional pentru copiii, elevii și tinerii cu CES.</w:t>
      </w:r>
    </w:p>
    <w:p w14:paraId="0D44CF1D" w14:textId="6DCF9B40" w:rsidR="00932ADA" w:rsidRPr="00932ADA" w:rsidRDefault="00932ADA" w:rsidP="00932ADA">
      <w:pPr>
        <w:numPr>
          <w:ilvl w:val="0"/>
          <w:numId w:val="23"/>
        </w:numPr>
        <w:spacing w:line="276" w:lineRule="auto"/>
        <w:contextualSpacing/>
        <w:jc w:val="both"/>
        <w:rPr>
          <w:rFonts w:ascii="Times New Roman" w:eastAsia="Calibri" w:hAnsi="Times New Roman" w:cs="Times New Roman"/>
          <w:sz w:val="23"/>
          <w:szCs w:val="23"/>
          <w:lang w:val="pt-PT"/>
        </w:rPr>
      </w:pPr>
      <w:r w:rsidRPr="00932ADA">
        <w:rPr>
          <w:rFonts w:ascii="Times New Roman" w:eastAsia="Calibri" w:hAnsi="Times New Roman" w:cs="Times New Roman"/>
          <w:sz w:val="23"/>
          <w:szCs w:val="23"/>
          <w:lang w:val="pt-PT"/>
        </w:rPr>
        <w:lastRenderedPageBreak/>
        <w:t>Hotărârea Guvernului nr. 560/2022 pentru aprobarea Strategiei Guvernului României de incluziune a cetățenilor români aparținând minorității rome pentru perioada 2022-2027;</w:t>
      </w:r>
    </w:p>
    <w:p w14:paraId="1371B6CC" w14:textId="14E9E7A5" w:rsidR="00932ADA" w:rsidRPr="00932ADA" w:rsidRDefault="00C757D8" w:rsidP="00932ADA">
      <w:pPr>
        <w:numPr>
          <w:ilvl w:val="0"/>
          <w:numId w:val="23"/>
        </w:numPr>
        <w:spacing w:line="276" w:lineRule="auto"/>
        <w:contextualSpacing/>
        <w:jc w:val="both"/>
        <w:rPr>
          <w:rFonts w:ascii="Times New Roman" w:eastAsia="Calibri" w:hAnsi="Times New Roman" w:cs="Times New Roman"/>
          <w:sz w:val="23"/>
          <w:szCs w:val="23"/>
          <w:lang w:val="pt-PT"/>
        </w:rPr>
      </w:pPr>
      <w:r>
        <w:rPr>
          <w:rFonts w:ascii="Times New Roman" w:eastAsia="Calibri" w:hAnsi="Times New Roman" w:cs="Times New Roman"/>
          <w:sz w:val="23"/>
          <w:szCs w:val="23"/>
          <w:lang w:val="pt-PT"/>
        </w:rPr>
        <w:t xml:space="preserve"> Ordinul M.E.N.nr. 3060/2014 modificat si completat prin Ordinul  nr. 3637/2016 </w:t>
      </w:r>
      <w:proofErr w:type="spellStart"/>
      <w:r w:rsidRPr="00C757D8">
        <w:rPr>
          <w:rFonts w:ascii="Times New Roman" w:eastAsia="Calibri" w:hAnsi="Times New Roman" w:cs="Times New Roman"/>
          <w:sz w:val="23"/>
          <w:szCs w:val="23"/>
        </w:rPr>
        <w:t>privind</w:t>
      </w:r>
      <w:proofErr w:type="spellEnd"/>
      <w:r w:rsidRPr="00C757D8">
        <w:rPr>
          <w:rFonts w:ascii="Times New Roman" w:eastAsia="Calibri" w:hAnsi="Times New Roman" w:cs="Times New Roman"/>
          <w:sz w:val="23"/>
          <w:szCs w:val="23"/>
        </w:rPr>
        <w:t xml:space="preserve"> </w:t>
      </w:r>
      <w:proofErr w:type="spellStart"/>
      <w:r w:rsidRPr="00C757D8">
        <w:rPr>
          <w:rFonts w:ascii="Times New Roman" w:eastAsia="Calibri" w:hAnsi="Times New Roman" w:cs="Times New Roman"/>
          <w:sz w:val="23"/>
          <w:szCs w:val="23"/>
        </w:rPr>
        <w:t>aprobarea</w:t>
      </w:r>
      <w:proofErr w:type="spellEnd"/>
      <w:r w:rsidRPr="00C757D8">
        <w:rPr>
          <w:rFonts w:ascii="Times New Roman" w:eastAsia="Calibri" w:hAnsi="Times New Roman" w:cs="Times New Roman"/>
          <w:sz w:val="23"/>
          <w:szCs w:val="23"/>
        </w:rPr>
        <w:t xml:space="preserve"> </w:t>
      </w:r>
      <w:proofErr w:type="spellStart"/>
      <w:r w:rsidRPr="00C757D8">
        <w:rPr>
          <w:rFonts w:ascii="Times New Roman" w:eastAsia="Calibri" w:hAnsi="Times New Roman" w:cs="Times New Roman"/>
          <w:sz w:val="23"/>
          <w:szCs w:val="23"/>
        </w:rPr>
        <w:t>Condiţiilor</w:t>
      </w:r>
      <w:proofErr w:type="spellEnd"/>
      <w:r w:rsidRPr="00C757D8">
        <w:rPr>
          <w:rFonts w:ascii="Times New Roman" w:eastAsia="Calibri" w:hAnsi="Times New Roman" w:cs="Times New Roman"/>
          <w:sz w:val="23"/>
          <w:szCs w:val="23"/>
        </w:rPr>
        <w:t xml:space="preserve"> de </w:t>
      </w:r>
      <w:proofErr w:type="spellStart"/>
      <w:r w:rsidRPr="00C757D8">
        <w:rPr>
          <w:rFonts w:ascii="Times New Roman" w:eastAsia="Calibri" w:hAnsi="Times New Roman" w:cs="Times New Roman"/>
          <w:sz w:val="23"/>
          <w:szCs w:val="23"/>
        </w:rPr>
        <w:t>organizare</w:t>
      </w:r>
      <w:proofErr w:type="spellEnd"/>
      <w:r w:rsidRPr="00C757D8">
        <w:rPr>
          <w:rFonts w:ascii="Times New Roman" w:eastAsia="Calibri" w:hAnsi="Times New Roman" w:cs="Times New Roman"/>
          <w:sz w:val="23"/>
          <w:szCs w:val="23"/>
        </w:rPr>
        <w:t xml:space="preserve"> a </w:t>
      </w:r>
      <w:proofErr w:type="spellStart"/>
      <w:r w:rsidRPr="00C757D8">
        <w:rPr>
          <w:rFonts w:ascii="Times New Roman" w:eastAsia="Calibri" w:hAnsi="Times New Roman" w:cs="Times New Roman"/>
          <w:sz w:val="23"/>
          <w:szCs w:val="23"/>
        </w:rPr>
        <w:t>taberelor</w:t>
      </w:r>
      <w:proofErr w:type="spellEnd"/>
      <w:r w:rsidRPr="00C757D8">
        <w:rPr>
          <w:rFonts w:ascii="Times New Roman" w:eastAsia="Calibri" w:hAnsi="Times New Roman" w:cs="Times New Roman"/>
          <w:sz w:val="23"/>
          <w:szCs w:val="23"/>
        </w:rPr>
        <w:t xml:space="preserve">, </w:t>
      </w:r>
      <w:proofErr w:type="spellStart"/>
      <w:r w:rsidRPr="00C757D8">
        <w:rPr>
          <w:rFonts w:ascii="Times New Roman" w:eastAsia="Calibri" w:hAnsi="Times New Roman" w:cs="Times New Roman"/>
          <w:sz w:val="23"/>
          <w:szCs w:val="23"/>
        </w:rPr>
        <w:t>excursiilor</w:t>
      </w:r>
      <w:proofErr w:type="spellEnd"/>
      <w:r w:rsidRPr="00C757D8">
        <w:rPr>
          <w:rFonts w:ascii="Times New Roman" w:eastAsia="Calibri" w:hAnsi="Times New Roman" w:cs="Times New Roman"/>
          <w:sz w:val="23"/>
          <w:szCs w:val="23"/>
        </w:rPr>
        <w:t xml:space="preserve">, </w:t>
      </w:r>
      <w:proofErr w:type="spellStart"/>
      <w:r w:rsidRPr="00C757D8">
        <w:rPr>
          <w:rFonts w:ascii="Times New Roman" w:eastAsia="Calibri" w:hAnsi="Times New Roman" w:cs="Times New Roman"/>
          <w:sz w:val="23"/>
          <w:szCs w:val="23"/>
        </w:rPr>
        <w:t>expediţiilor</w:t>
      </w:r>
      <w:proofErr w:type="spellEnd"/>
      <w:r w:rsidRPr="00C757D8">
        <w:rPr>
          <w:rFonts w:ascii="Times New Roman" w:eastAsia="Calibri" w:hAnsi="Times New Roman" w:cs="Times New Roman"/>
          <w:sz w:val="23"/>
          <w:szCs w:val="23"/>
        </w:rPr>
        <w:t xml:space="preserve"> </w:t>
      </w:r>
      <w:proofErr w:type="spellStart"/>
      <w:r w:rsidRPr="00C757D8">
        <w:rPr>
          <w:rFonts w:ascii="Times New Roman" w:eastAsia="Calibri" w:hAnsi="Times New Roman" w:cs="Times New Roman"/>
          <w:sz w:val="23"/>
          <w:szCs w:val="23"/>
        </w:rPr>
        <w:t>şi</w:t>
      </w:r>
      <w:proofErr w:type="spellEnd"/>
      <w:r w:rsidRPr="00C757D8">
        <w:rPr>
          <w:rFonts w:ascii="Times New Roman" w:eastAsia="Calibri" w:hAnsi="Times New Roman" w:cs="Times New Roman"/>
          <w:sz w:val="23"/>
          <w:szCs w:val="23"/>
        </w:rPr>
        <w:t xml:space="preserve"> a </w:t>
      </w:r>
      <w:proofErr w:type="spellStart"/>
      <w:r w:rsidRPr="00C757D8">
        <w:rPr>
          <w:rFonts w:ascii="Times New Roman" w:eastAsia="Calibri" w:hAnsi="Times New Roman" w:cs="Times New Roman"/>
          <w:sz w:val="23"/>
          <w:szCs w:val="23"/>
        </w:rPr>
        <w:t>altor</w:t>
      </w:r>
      <w:proofErr w:type="spellEnd"/>
      <w:r w:rsidRPr="00C757D8">
        <w:rPr>
          <w:rFonts w:ascii="Times New Roman" w:eastAsia="Calibri" w:hAnsi="Times New Roman" w:cs="Times New Roman"/>
          <w:sz w:val="23"/>
          <w:szCs w:val="23"/>
        </w:rPr>
        <w:t xml:space="preserve"> </w:t>
      </w:r>
      <w:proofErr w:type="spellStart"/>
      <w:r w:rsidRPr="00C757D8">
        <w:rPr>
          <w:rFonts w:ascii="Times New Roman" w:eastAsia="Calibri" w:hAnsi="Times New Roman" w:cs="Times New Roman"/>
          <w:sz w:val="23"/>
          <w:szCs w:val="23"/>
        </w:rPr>
        <w:t>activităţi</w:t>
      </w:r>
      <w:proofErr w:type="spellEnd"/>
      <w:r w:rsidRPr="00C757D8">
        <w:rPr>
          <w:rFonts w:ascii="Times New Roman" w:eastAsia="Calibri" w:hAnsi="Times New Roman" w:cs="Times New Roman"/>
          <w:sz w:val="23"/>
          <w:szCs w:val="23"/>
        </w:rPr>
        <w:t xml:space="preserve"> de </w:t>
      </w:r>
      <w:proofErr w:type="spellStart"/>
      <w:r w:rsidRPr="00C757D8">
        <w:rPr>
          <w:rFonts w:ascii="Times New Roman" w:eastAsia="Calibri" w:hAnsi="Times New Roman" w:cs="Times New Roman"/>
          <w:sz w:val="23"/>
          <w:szCs w:val="23"/>
        </w:rPr>
        <w:t>timp</w:t>
      </w:r>
      <w:proofErr w:type="spellEnd"/>
      <w:r w:rsidRPr="00C757D8">
        <w:rPr>
          <w:rFonts w:ascii="Times New Roman" w:eastAsia="Calibri" w:hAnsi="Times New Roman" w:cs="Times New Roman"/>
          <w:sz w:val="23"/>
          <w:szCs w:val="23"/>
        </w:rPr>
        <w:t xml:space="preserve"> liber </w:t>
      </w:r>
      <w:proofErr w:type="spellStart"/>
      <w:r w:rsidRPr="00C757D8">
        <w:rPr>
          <w:rFonts w:ascii="Times New Roman" w:eastAsia="Calibri" w:hAnsi="Times New Roman" w:cs="Times New Roman"/>
          <w:sz w:val="23"/>
          <w:szCs w:val="23"/>
        </w:rPr>
        <w:t>în</w:t>
      </w:r>
      <w:proofErr w:type="spellEnd"/>
      <w:r w:rsidRPr="00C757D8">
        <w:rPr>
          <w:rFonts w:ascii="Times New Roman" w:eastAsia="Calibri" w:hAnsi="Times New Roman" w:cs="Times New Roman"/>
          <w:sz w:val="23"/>
          <w:szCs w:val="23"/>
        </w:rPr>
        <w:t xml:space="preserve"> </w:t>
      </w:r>
      <w:proofErr w:type="spellStart"/>
      <w:r w:rsidRPr="00C757D8">
        <w:rPr>
          <w:rFonts w:ascii="Times New Roman" w:eastAsia="Calibri" w:hAnsi="Times New Roman" w:cs="Times New Roman"/>
          <w:sz w:val="23"/>
          <w:szCs w:val="23"/>
        </w:rPr>
        <w:t>sistemul</w:t>
      </w:r>
      <w:proofErr w:type="spellEnd"/>
      <w:r w:rsidRPr="00C757D8">
        <w:rPr>
          <w:rFonts w:ascii="Times New Roman" w:eastAsia="Calibri" w:hAnsi="Times New Roman" w:cs="Times New Roman"/>
          <w:sz w:val="23"/>
          <w:szCs w:val="23"/>
        </w:rPr>
        <w:t xml:space="preserve"> de </w:t>
      </w:r>
      <w:proofErr w:type="spellStart"/>
      <w:r w:rsidRPr="00C757D8">
        <w:rPr>
          <w:rFonts w:ascii="Times New Roman" w:eastAsia="Calibri" w:hAnsi="Times New Roman" w:cs="Times New Roman"/>
          <w:sz w:val="23"/>
          <w:szCs w:val="23"/>
        </w:rPr>
        <w:t>învăţământ</w:t>
      </w:r>
      <w:proofErr w:type="spellEnd"/>
      <w:r w:rsidRPr="00C757D8">
        <w:rPr>
          <w:rFonts w:ascii="Times New Roman" w:eastAsia="Calibri" w:hAnsi="Times New Roman" w:cs="Times New Roman"/>
          <w:sz w:val="23"/>
          <w:szCs w:val="23"/>
        </w:rPr>
        <w:t xml:space="preserve"> </w:t>
      </w:r>
      <w:proofErr w:type="spellStart"/>
      <w:r w:rsidRPr="00C757D8">
        <w:rPr>
          <w:rFonts w:ascii="Times New Roman" w:eastAsia="Calibri" w:hAnsi="Times New Roman" w:cs="Times New Roman"/>
          <w:sz w:val="23"/>
          <w:szCs w:val="23"/>
        </w:rPr>
        <w:t>preuniversitar</w:t>
      </w:r>
      <w:proofErr w:type="spellEnd"/>
      <w:r>
        <w:rPr>
          <w:rFonts w:ascii="Times New Roman" w:eastAsia="Calibri" w:hAnsi="Times New Roman" w:cs="Times New Roman"/>
          <w:sz w:val="23"/>
          <w:szCs w:val="23"/>
        </w:rPr>
        <w:t>;</w:t>
      </w:r>
    </w:p>
    <w:p w14:paraId="44EB67FF" w14:textId="77777777" w:rsidR="00871161" w:rsidRPr="00932ADA" w:rsidRDefault="00871161" w:rsidP="004C428A">
      <w:pPr>
        <w:spacing w:after="0" w:line="240" w:lineRule="auto"/>
        <w:jc w:val="both"/>
        <w:rPr>
          <w:rFonts w:ascii="Times New Roman" w:hAnsi="Times New Roman" w:cs="Times New Roman"/>
          <w:b/>
          <w:bCs/>
          <w:sz w:val="24"/>
          <w:szCs w:val="24"/>
          <w:lang w:val="pt-PT"/>
        </w:rPr>
      </w:pPr>
    </w:p>
    <w:p w14:paraId="48E957FA" w14:textId="50EA2CAF" w:rsidR="008C48B3" w:rsidRDefault="008C48B3" w:rsidP="00572CD8">
      <w:pPr>
        <w:spacing w:after="0" w:line="240" w:lineRule="auto"/>
        <w:jc w:val="both"/>
        <w:rPr>
          <w:rFonts w:ascii="Times New Roman" w:hAnsi="Times New Roman" w:cs="Times New Roman"/>
          <w:b/>
          <w:bCs/>
          <w:sz w:val="24"/>
          <w:szCs w:val="24"/>
          <w:lang w:val="pt-BR"/>
        </w:rPr>
      </w:pPr>
      <w:r w:rsidRPr="00BB69CC">
        <w:rPr>
          <w:rFonts w:ascii="Times New Roman" w:hAnsi="Times New Roman" w:cs="Times New Roman"/>
          <w:b/>
          <w:bCs/>
          <w:sz w:val="24"/>
          <w:szCs w:val="24"/>
          <w:lang w:val="pt-BR"/>
        </w:rPr>
        <w:t>Calendarul de desfăşurare a concursului</w:t>
      </w:r>
    </w:p>
    <w:p w14:paraId="73DF88F9" w14:textId="77777777" w:rsidR="001C6FB8" w:rsidRPr="00BB69CC" w:rsidRDefault="001C6FB8" w:rsidP="00572CD8">
      <w:pPr>
        <w:spacing w:after="0" w:line="240" w:lineRule="auto"/>
        <w:jc w:val="both"/>
        <w:rPr>
          <w:rFonts w:ascii="Times New Roman" w:hAnsi="Times New Roman" w:cs="Times New Roman"/>
          <w:b/>
          <w:bCs/>
          <w:sz w:val="24"/>
          <w:szCs w:val="24"/>
          <w:lang w:val="pt-BR"/>
        </w:rPr>
      </w:pPr>
    </w:p>
    <w:p w14:paraId="299A280A" w14:textId="77777777" w:rsidR="00921FF4" w:rsidRPr="00921FF4" w:rsidRDefault="00921FF4" w:rsidP="00921FF4">
      <w:pPr>
        <w:rPr>
          <w:rFonts w:ascii="Times New Roman" w:hAnsi="Times New Roman" w:cs="Times New Roman"/>
          <w:sz w:val="24"/>
          <w:szCs w:val="24"/>
          <w:lang w:val="pt-BR"/>
        </w:rPr>
      </w:pPr>
      <w:r w:rsidRPr="00921FF4">
        <w:rPr>
          <w:rFonts w:ascii="Times New Roman" w:hAnsi="Times New Roman" w:cs="Times New Roman"/>
          <w:sz w:val="24"/>
          <w:szCs w:val="24"/>
          <w:lang w:val="pt-PT"/>
        </w:rPr>
        <w:t xml:space="preserve"> </w:t>
      </w:r>
      <w:r w:rsidRPr="00921FF4">
        <w:rPr>
          <w:rFonts w:ascii="Times New Roman" w:hAnsi="Times New Roman" w:cs="Times New Roman"/>
          <w:b/>
          <w:bCs/>
          <w:sz w:val="24"/>
          <w:szCs w:val="24"/>
          <w:lang w:val="pt-BR"/>
        </w:rPr>
        <w:t>Data publicarii si afisarii</w:t>
      </w:r>
      <w:r w:rsidRPr="00921FF4">
        <w:rPr>
          <w:rFonts w:ascii="Times New Roman" w:hAnsi="Times New Roman" w:cs="Times New Roman"/>
          <w:sz w:val="24"/>
          <w:szCs w:val="24"/>
          <w:lang w:val="pt-BR"/>
        </w:rPr>
        <w:t> anuntului de concurs este:  30.10.2026</w:t>
      </w:r>
    </w:p>
    <w:p w14:paraId="19FEDF14" w14:textId="77777777" w:rsidR="00921FF4" w:rsidRPr="00921FF4" w:rsidRDefault="00921FF4" w:rsidP="00921FF4">
      <w:pPr>
        <w:pStyle w:val="ListParagraph"/>
        <w:numPr>
          <w:ilvl w:val="0"/>
          <w:numId w:val="16"/>
        </w:numPr>
        <w:ind w:left="180" w:hanging="270"/>
        <w:rPr>
          <w:rFonts w:ascii="Times New Roman" w:hAnsi="Times New Roman" w:cs="Times New Roman"/>
          <w:sz w:val="24"/>
          <w:szCs w:val="24"/>
          <w:lang w:val="pt-BR"/>
        </w:rPr>
      </w:pPr>
      <w:r w:rsidRPr="00921FF4">
        <w:rPr>
          <w:rFonts w:ascii="Times New Roman" w:hAnsi="Times New Roman" w:cs="Times New Roman"/>
          <w:sz w:val="24"/>
          <w:szCs w:val="24"/>
          <w:lang w:val="pt-BR"/>
        </w:rPr>
        <w:t>termenul de depunere a dosarelor 13.11.2026 ora 14.00;</w:t>
      </w:r>
    </w:p>
    <w:p w14:paraId="61C0B4C4" w14:textId="77777777" w:rsidR="00921FF4" w:rsidRPr="00921FF4" w:rsidRDefault="00921FF4" w:rsidP="00921FF4">
      <w:pPr>
        <w:pStyle w:val="ListParagraph"/>
        <w:numPr>
          <w:ilvl w:val="0"/>
          <w:numId w:val="16"/>
        </w:numPr>
        <w:ind w:left="180" w:hanging="270"/>
        <w:rPr>
          <w:rFonts w:ascii="Times New Roman" w:hAnsi="Times New Roman" w:cs="Times New Roman"/>
          <w:sz w:val="24"/>
          <w:szCs w:val="24"/>
          <w:lang w:val="pt-BR"/>
        </w:rPr>
      </w:pPr>
      <w:r w:rsidRPr="00921FF4">
        <w:rPr>
          <w:rFonts w:ascii="Times New Roman" w:hAnsi="Times New Roman" w:cs="Times New Roman"/>
          <w:sz w:val="24"/>
          <w:szCs w:val="24"/>
          <w:lang w:val="pt-BR"/>
        </w:rPr>
        <w:t>selecţia dosarelor în data de: 16.11.2026, ora 9.00;</w:t>
      </w:r>
    </w:p>
    <w:p w14:paraId="38E3AD61" w14:textId="77777777" w:rsidR="00921FF4" w:rsidRPr="00921FF4" w:rsidRDefault="00921FF4" w:rsidP="00921FF4">
      <w:pPr>
        <w:pStyle w:val="ListParagraph"/>
        <w:numPr>
          <w:ilvl w:val="0"/>
          <w:numId w:val="16"/>
        </w:numPr>
        <w:ind w:left="180" w:hanging="270"/>
        <w:rPr>
          <w:rFonts w:ascii="Times New Roman" w:hAnsi="Times New Roman" w:cs="Times New Roman"/>
          <w:sz w:val="24"/>
          <w:szCs w:val="24"/>
          <w:lang w:val="pt-BR"/>
        </w:rPr>
      </w:pPr>
      <w:r w:rsidRPr="00921FF4">
        <w:rPr>
          <w:rFonts w:ascii="Times New Roman" w:hAnsi="Times New Roman" w:cs="Times New Roman"/>
          <w:sz w:val="24"/>
          <w:szCs w:val="24"/>
          <w:lang w:val="it-IT"/>
        </w:rPr>
        <w:t xml:space="preserve"> afisare rezultate la selectia dosarelor în data de: 16.11.2026 , ora 14.00;</w:t>
      </w:r>
    </w:p>
    <w:p w14:paraId="117F247A" w14:textId="77777777" w:rsidR="00921FF4" w:rsidRPr="00921FF4" w:rsidRDefault="00921FF4" w:rsidP="00921FF4">
      <w:pPr>
        <w:pStyle w:val="ListParagraph"/>
        <w:numPr>
          <w:ilvl w:val="0"/>
          <w:numId w:val="16"/>
        </w:numPr>
        <w:ind w:left="180" w:hanging="270"/>
        <w:rPr>
          <w:rFonts w:ascii="Times New Roman" w:hAnsi="Times New Roman" w:cs="Times New Roman"/>
          <w:sz w:val="24"/>
          <w:szCs w:val="24"/>
          <w:lang w:val="pt-BR"/>
        </w:rPr>
      </w:pPr>
      <w:r w:rsidRPr="00921FF4">
        <w:rPr>
          <w:rFonts w:ascii="Times New Roman" w:hAnsi="Times New Roman" w:cs="Times New Roman"/>
          <w:sz w:val="24"/>
          <w:szCs w:val="24"/>
          <w:lang w:val="it-IT"/>
        </w:rPr>
        <w:t>termen de contestare la selectia dosarelor în data de 17.11.2026 , ora 14.00;</w:t>
      </w:r>
    </w:p>
    <w:p w14:paraId="55A725AD" w14:textId="77777777" w:rsidR="00921FF4" w:rsidRPr="00921FF4" w:rsidRDefault="00921FF4" w:rsidP="00921FF4">
      <w:pPr>
        <w:pStyle w:val="ListParagraph"/>
        <w:numPr>
          <w:ilvl w:val="0"/>
          <w:numId w:val="16"/>
        </w:numPr>
        <w:ind w:left="180" w:hanging="270"/>
        <w:rPr>
          <w:rFonts w:ascii="Times New Roman" w:hAnsi="Times New Roman" w:cs="Times New Roman"/>
          <w:sz w:val="24"/>
          <w:szCs w:val="24"/>
          <w:lang w:val="pt-BR"/>
        </w:rPr>
      </w:pPr>
      <w:r w:rsidRPr="00921FF4">
        <w:rPr>
          <w:rFonts w:ascii="Times New Roman" w:hAnsi="Times New Roman" w:cs="Times New Roman"/>
          <w:sz w:val="24"/>
          <w:szCs w:val="24"/>
          <w:lang w:val="it-IT"/>
        </w:rPr>
        <w:t>afişarea rezultatelor la soluţionarea contestaţiilor privind selectia dosarelor în data de 18.11.2026 ora 12.00</w:t>
      </w:r>
    </w:p>
    <w:p w14:paraId="085D3106" w14:textId="77777777" w:rsidR="00921FF4" w:rsidRPr="00921FF4" w:rsidRDefault="00921FF4" w:rsidP="00C757D8">
      <w:pPr>
        <w:pStyle w:val="ListParagraph"/>
        <w:ind w:left="180"/>
        <w:rPr>
          <w:rFonts w:ascii="Times New Roman" w:hAnsi="Times New Roman" w:cs="Times New Roman"/>
          <w:sz w:val="24"/>
          <w:szCs w:val="24"/>
          <w:lang w:val="pt-BR"/>
        </w:rPr>
      </w:pPr>
    </w:p>
    <w:p w14:paraId="7A2E581E" w14:textId="77777777" w:rsidR="00921FF4" w:rsidRPr="00921FF4" w:rsidRDefault="00921FF4" w:rsidP="00921FF4">
      <w:pPr>
        <w:pStyle w:val="ListParagraph"/>
        <w:numPr>
          <w:ilvl w:val="0"/>
          <w:numId w:val="16"/>
        </w:numPr>
        <w:ind w:left="180" w:hanging="270"/>
        <w:rPr>
          <w:rFonts w:ascii="Times New Roman" w:hAnsi="Times New Roman" w:cs="Times New Roman"/>
          <w:b/>
          <w:bCs/>
          <w:sz w:val="24"/>
          <w:szCs w:val="24"/>
          <w:lang w:val="it-IT"/>
        </w:rPr>
      </w:pPr>
      <w:r w:rsidRPr="00921FF4">
        <w:rPr>
          <w:rFonts w:ascii="Times New Roman" w:hAnsi="Times New Roman" w:cs="Times New Roman"/>
          <w:b/>
          <w:bCs/>
          <w:sz w:val="24"/>
          <w:szCs w:val="24"/>
          <w:lang w:val="it-IT"/>
        </w:rPr>
        <w:t>Proba scrisă:</w:t>
      </w:r>
    </w:p>
    <w:p w14:paraId="5EF765CA" w14:textId="77777777" w:rsidR="00921FF4" w:rsidRPr="00921FF4" w:rsidRDefault="00921FF4" w:rsidP="00921FF4">
      <w:pPr>
        <w:pStyle w:val="ListParagraph"/>
        <w:numPr>
          <w:ilvl w:val="0"/>
          <w:numId w:val="16"/>
        </w:numPr>
        <w:rPr>
          <w:rFonts w:ascii="Times New Roman" w:hAnsi="Times New Roman" w:cs="Times New Roman"/>
          <w:b/>
          <w:bCs/>
          <w:sz w:val="24"/>
          <w:szCs w:val="24"/>
          <w:lang w:val="it-IT"/>
        </w:rPr>
      </w:pPr>
      <w:r w:rsidRPr="00921FF4">
        <w:rPr>
          <w:rFonts w:ascii="Times New Roman" w:hAnsi="Times New Roman" w:cs="Times New Roman"/>
          <w:sz w:val="24"/>
          <w:szCs w:val="24"/>
          <w:lang w:val="it-IT"/>
        </w:rPr>
        <w:t xml:space="preserve"> proba scrisă în data de 19.11.2026, ora 10.00;  </w:t>
      </w:r>
    </w:p>
    <w:p w14:paraId="5408EFFE" w14:textId="77777777" w:rsidR="00921FF4" w:rsidRPr="00921FF4" w:rsidRDefault="00921FF4" w:rsidP="00921FF4">
      <w:pPr>
        <w:pStyle w:val="ListParagraph"/>
        <w:numPr>
          <w:ilvl w:val="0"/>
          <w:numId w:val="16"/>
        </w:numPr>
        <w:rPr>
          <w:rFonts w:ascii="Times New Roman" w:hAnsi="Times New Roman" w:cs="Times New Roman"/>
          <w:b/>
          <w:bCs/>
          <w:sz w:val="24"/>
          <w:szCs w:val="24"/>
          <w:lang w:val="it-IT"/>
        </w:rPr>
      </w:pPr>
      <w:r w:rsidRPr="00921FF4">
        <w:rPr>
          <w:rFonts w:ascii="Times New Roman" w:hAnsi="Times New Roman" w:cs="Times New Roman"/>
          <w:sz w:val="24"/>
          <w:szCs w:val="24"/>
          <w:lang w:val="it-IT"/>
        </w:rPr>
        <w:t xml:space="preserve"> </w:t>
      </w:r>
      <w:r w:rsidRPr="00921FF4">
        <w:rPr>
          <w:rFonts w:ascii="Times New Roman" w:hAnsi="Times New Roman" w:cs="Times New Roman"/>
          <w:sz w:val="24"/>
          <w:szCs w:val="24"/>
          <w:lang w:val="pt-PT"/>
        </w:rPr>
        <w:t>afişarea rezultatelor de la proba scrisă în data de 19.11.2026</w:t>
      </w:r>
      <w:r w:rsidRPr="00921FF4">
        <w:rPr>
          <w:rFonts w:ascii="Times New Roman" w:hAnsi="Times New Roman" w:cs="Times New Roman"/>
          <w:sz w:val="24"/>
          <w:szCs w:val="24"/>
          <w:lang w:val="it-IT"/>
        </w:rPr>
        <w:t xml:space="preserve"> ora 14.00.</w:t>
      </w:r>
    </w:p>
    <w:p w14:paraId="75EBB58B" w14:textId="77777777" w:rsidR="00921FF4" w:rsidRPr="00921FF4" w:rsidRDefault="00921FF4" w:rsidP="00921FF4">
      <w:pPr>
        <w:pStyle w:val="ListParagraph"/>
        <w:numPr>
          <w:ilvl w:val="0"/>
          <w:numId w:val="16"/>
        </w:numPr>
        <w:rPr>
          <w:rFonts w:ascii="Times New Roman" w:hAnsi="Times New Roman" w:cs="Times New Roman"/>
          <w:b/>
          <w:bCs/>
          <w:sz w:val="24"/>
          <w:szCs w:val="24"/>
          <w:lang w:val="it-IT"/>
        </w:rPr>
      </w:pPr>
      <w:r w:rsidRPr="00921FF4">
        <w:rPr>
          <w:rFonts w:ascii="Times New Roman" w:hAnsi="Times New Roman" w:cs="Times New Roman"/>
          <w:sz w:val="24"/>
          <w:szCs w:val="24"/>
          <w:lang w:val="pt-PT"/>
        </w:rPr>
        <w:t xml:space="preserve"> termenul de depunere a contestatiilor la proba scrisă în data de 20.11.2026 ora 14.00.</w:t>
      </w:r>
    </w:p>
    <w:p w14:paraId="6EA08044" w14:textId="77777777" w:rsidR="00921FF4" w:rsidRPr="00921FF4" w:rsidRDefault="00921FF4" w:rsidP="00921FF4">
      <w:pPr>
        <w:pStyle w:val="ListParagraph"/>
        <w:numPr>
          <w:ilvl w:val="0"/>
          <w:numId w:val="16"/>
        </w:numPr>
        <w:rPr>
          <w:rFonts w:ascii="Times New Roman" w:hAnsi="Times New Roman" w:cs="Times New Roman"/>
          <w:b/>
          <w:bCs/>
          <w:sz w:val="24"/>
          <w:szCs w:val="24"/>
          <w:lang w:val="it-IT"/>
        </w:rPr>
      </w:pPr>
      <w:r w:rsidRPr="00921FF4">
        <w:rPr>
          <w:rFonts w:ascii="Times New Roman" w:hAnsi="Times New Roman" w:cs="Times New Roman"/>
          <w:sz w:val="24"/>
          <w:szCs w:val="24"/>
          <w:lang w:val="pt-PT"/>
        </w:rPr>
        <w:t xml:space="preserve"> </w:t>
      </w:r>
      <w:r w:rsidRPr="00921FF4">
        <w:rPr>
          <w:rFonts w:ascii="Times New Roman" w:hAnsi="Times New Roman" w:cs="Times New Roman"/>
          <w:sz w:val="24"/>
          <w:szCs w:val="24"/>
          <w:lang w:val="it-IT"/>
        </w:rPr>
        <w:t>afişarea rezultatelor la soluţionarea contestaţiilor probei scrise în data de 20.11.2026. ora 16.30</w:t>
      </w:r>
    </w:p>
    <w:p w14:paraId="1E65AAC4" w14:textId="77777777" w:rsidR="00921FF4" w:rsidRPr="00921FF4" w:rsidRDefault="00921FF4" w:rsidP="00C757D8">
      <w:pPr>
        <w:pStyle w:val="ListParagraph"/>
        <w:ind w:left="180"/>
        <w:rPr>
          <w:rFonts w:ascii="Times New Roman" w:hAnsi="Times New Roman" w:cs="Times New Roman"/>
          <w:b/>
          <w:bCs/>
          <w:sz w:val="24"/>
          <w:szCs w:val="24"/>
          <w:lang w:val="it-IT"/>
        </w:rPr>
      </w:pPr>
    </w:p>
    <w:p w14:paraId="3D54D0A2" w14:textId="77777777" w:rsidR="00921FF4" w:rsidRPr="00921FF4" w:rsidRDefault="00921FF4" w:rsidP="00921FF4">
      <w:pPr>
        <w:pStyle w:val="ListParagraph"/>
        <w:numPr>
          <w:ilvl w:val="0"/>
          <w:numId w:val="16"/>
        </w:numPr>
        <w:ind w:left="180" w:hanging="270"/>
        <w:rPr>
          <w:rFonts w:ascii="Times New Roman" w:hAnsi="Times New Roman" w:cs="Times New Roman"/>
          <w:b/>
          <w:bCs/>
          <w:sz w:val="24"/>
          <w:szCs w:val="24"/>
        </w:rPr>
      </w:pPr>
      <w:r w:rsidRPr="00921FF4">
        <w:rPr>
          <w:rFonts w:ascii="Times New Roman" w:hAnsi="Times New Roman" w:cs="Times New Roman"/>
          <w:b/>
          <w:bCs/>
          <w:sz w:val="24"/>
          <w:szCs w:val="24"/>
        </w:rPr>
        <w:t xml:space="preserve">Proba </w:t>
      </w:r>
      <w:proofErr w:type="spellStart"/>
      <w:r w:rsidRPr="00921FF4">
        <w:rPr>
          <w:rFonts w:ascii="Times New Roman" w:hAnsi="Times New Roman" w:cs="Times New Roman"/>
          <w:b/>
          <w:bCs/>
          <w:sz w:val="24"/>
          <w:szCs w:val="24"/>
        </w:rPr>
        <w:t>interviu</w:t>
      </w:r>
      <w:proofErr w:type="spellEnd"/>
      <w:r w:rsidRPr="00921FF4">
        <w:rPr>
          <w:rFonts w:ascii="Times New Roman" w:hAnsi="Times New Roman" w:cs="Times New Roman"/>
          <w:b/>
          <w:bCs/>
          <w:sz w:val="24"/>
          <w:szCs w:val="24"/>
        </w:rPr>
        <w:t xml:space="preserve">: </w:t>
      </w:r>
    </w:p>
    <w:p w14:paraId="79D4AFDD" w14:textId="77777777" w:rsidR="00921FF4" w:rsidRPr="00921FF4" w:rsidRDefault="00921FF4" w:rsidP="00921FF4">
      <w:pPr>
        <w:pStyle w:val="ListParagraph"/>
        <w:numPr>
          <w:ilvl w:val="0"/>
          <w:numId w:val="16"/>
        </w:numPr>
        <w:rPr>
          <w:rFonts w:ascii="Times New Roman" w:hAnsi="Times New Roman" w:cs="Times New Roman"/>
          <w:sz w:val="24"/>
          <w:szCs w:val="24"/>
          <w:lang w:val="pt-PT"/>
        </w:rPr>
      </w:pPr>
      <w:r w:rsidRPr="00921FF4">
        <w:rPr>
          <w:rFonts w:ascii="Times New Roman" w:hAnsi="Times New Roman" w:cs="Times New Roman"/>
          <w:sz w:val="24"/>
          <w:szCs w:val="24"/>
          <w:lang w:val="pt-PT"/>
        </w:rPr>
        <w:t>proba interviu în data de 23.11.2026, ora 10.00;  </w:t>
      </w:r>
    </w:p>
    <w:p w14:paraId="6F6BA965" w14:textId="77777777" w:rsidR="00921FF4" w:rsidRPr="00921FF4" w:rsidRDefault="00921FF4" w:rsidP="00921FF4">
      <w:pPr>
        <w:pStyle w:val="ListParagraph"/>
        <w:numPr>
          <w:ilvl w:val="0"/>
          <w:numId w:val="16"/>
        </w:numPr>
        <w:rPr>
          <w:rFonts w:ascii="Times New Roman" w:hAnsi="Times New Roman" w:cs="Times New Roman"/>
          <w:sz w:val="24"/>
          <w:szCs w:val="24"/>
          <w:lang w:val="pt-PT"/>
        </w:rPr>
      </w:pPr>
      <w:r w:rsidRPr="00921FF4">
        <w:rPr>
          <w:rFonts w:ascii="Times New Roman" w:hAnsi="Times New Roman" w:cs="Times New Roman"/>
          <w:sz w:val="24"/>
          <w:szCs w:val="24"/>
          <w:lang w:val="pt-PT"/>
        </w:rPr>
        <w:t>afişarea rezultatelor de la proba interviu în data de 23.11.2026,ora 14.00;</w:t>
      </w:r>
    </w:p>
    <w:p w14:paraId="104E6821" w14:textId="77777777" w:rsidR="00921FF4" w:rsidRPr="00921FF4" w:rsidRDefault="00921FF4" w:rsidP="00921FF4">
      <w:pPr>
        <w:pStyle w:val="ListParagraph"/>
        <w:numPr>
          <w:ilvl w:val="0"/>
          <w:numId w:val="16"/>
        </w:numPr>
        <w:rPr>
          <w:rFonts w:ascii="Times New Roman" w:hAnsi="Times New Roman" w:cs="Times New Roman"/>
          <w:sz w:val="24"/>
          <w:szCs w:val="24"/>
          <w:lang w:val="pt-PT"/>
        </w:rPr>
      </w:pPr>
      <w:r w:rsidRPr="00921FF4">
        <w:rPr>
          <w:rFonts w:ascii="Times New Roman" w:hAnsi="Times New Roman" w:cs="Times New Roman"/>
          <w:sz w:val="24"/>
          <w:szCs w:val="24"/>
          <w:lang w:val="pt-PT"/>
        </w:rPr>
        <w:t>termenul de depunere a contestatiilor la proba interviu în data de 24.11.2026,ora 14.00;</w:t>
      </w:r>
    </w:p>
    <w:p w14:paraId="2AFD64C6" w14:textId="77777777" w:rsidR="00921FF4" w:rsidRPr="00921FF4" w:rsidRDefault="00921FF4" w:rsidP="00921FF4">
      <w:pPr>
        <w:pStyle w:val="ListParagraph"/>
        <w:numPr>
          <w:ilvl w:val="0"/>
          <w:numId w:val="16"/>
        </w:numPr>
        <w:rPr>
          <w:rFonts w:ascii="Times New Roman" w:hAnsi="Times New Roman" w:cs="Times New Roman"/>
          <w:sz w:val="24"/>
          <w:szCs w:val="24"/>
          <w:lang w:val="pt-PT"/>
        </w:rPr>
      </w:pPr>
      <w:r w:rsidRPr="00921FF4">
        <w:rPr>
          <w:rFonts w:ascii="Times New Roman" w:hAnsi="Times New Roman" w:cs="Times New Roman"/>
          <w:sz w:val="24"/>
          <w:szCs w:val="24"/>
          <w:lang w:val="pt-PT"/>
        </w:rPr>
        <w:t>afişarea rezultatelor la soluţionarea contestaţiilor probei interviu în data de 24.11.2026 , ora 16.30;</w:t>
      </w:r>
    </w:p>
    <w:p w14:paraId="560FCEE7" w14:textId="77777777" w:rsidR="00921FF4" w:rsidRPr="00921FF4" w:rsidRDefault="00921FF4" w:rsidP="00921FF4">
      <w:pPr>
        <w:pStyle w:val="ListParagraph"/>
        <w:numPr>
          <w:ilvl w:val="0"/>
          <w:numId w:val="16"/>
        </w:numPr>
        <w:rPr>
          <w:rFonts w:ascii="Times New Roman" w:hAnsi="Times New Roman" w:cs="Times New Roman"/>
          <w:sz w:val="24"/>
          <w:szCs w:val="24"/>
          <w:lang w:val="pt-PT"/>
        </w:rPr>
      </w:pPr>
      <w:r w:rsidRPr="00921FF4">
        <w:rPr>
          <w:rFonts w:ascii="Times New Roman" w:hAnsi="Times New Roman" w:cs="Times New Roman"/>
          <w:sz w:val="24"/>
          <w:szCs w:val="24"/>
          <w:lang w:val="pt-PT"/>
        </w:rPr>
        <w:t>Afişarea rezultatelor finale în data de 25.11.2026, ora 12.00, la sediul instituției.</w:t>
      </w:r>
    </w:p>
    <w:p w14:paraId="37815EFE" w14:textId="77777777" w:rsidR="00921FF4" w:rsidRPr="00921FF4" w:rsidRDefault="00921FF4" w:rsidP="00C757D8">
      <w:pPr>
        <w:pStyle w:val="ListParagraph"/>
        <w:ind w:left="180"/>
        <w:rPr>
          <w:rFonts w:ascii="Times New Roman" w:hAnsi="Times New Roman" w:cs="Times New Roman"/>
          <w:sz w:val="24"/>
          <w:szCs w:val="24"/>
          <w:lang w:val="it-IT"/>
        </w:rPr>
      </w:pPr>
    </w:p>
    <w:p w14:paraId="193C3161" w14:textId="7925FF66" w:rsidR="008C48B3" w:rsidRPr="009C6349" w:rsidRDefault="008C48B3" w:rsidP="00C757D8">
      <w:pPr>
        <w:pStyle w:val="ListParagraph"/>
        <w:spacing w:after="0" w:line="240" w:lineRule="auto"/>
        <w:ind w:left="180"/>
        <w:jc w:val="both"/>
        <w:rPr>
          <w:rFonts w:ascii="Times New Roman" w:hAnsi="Times New Roman" w:cs="Times New Roman"/>
          <w:sz w:val="24"/>
          <w:szCs w:val="24"/>
          <w:lang w:val="pt-PT"/>
        </w:rPr>
      </w:pPr>
    </w:p>
    <w:p w14:paraId="13F86397" w14:textId="77777777" w:rsidR="00E33BBA" w:rsidRPr="00BB69CC" w:rsidRDefault="00E33BBA" w:rsidP="00E33BBA">
      <w:pPr>
        <w:spacing w:after="0" w:line="240" w:lineRule="auto"/>
        <w:jc w:val="both"/>
        <w:rPr>
          <w:rFonts w:ascii="Times New Roman" w:hAnsi="Times New Roman" w:cs="Times New Roman"/>
          <w:sz w:val="24"/>
          <w:szCs w:val="24"/>
          <w:lang w:val="it-IT"/>
        </w:rPr>
      </w:pPr>
    </w:p>
    <w:p w14:paraId="25803FA4" w14:textId="77777777" w:rsidR="00E33BBA" w:rsidRPr="00BB69CC" w:rsidRDefault="00E33BBA" w:rsidP="00E33BBA">
      <w:pPr>
        <w:spacing w:after="0" w:line="240" w:lineRule="auto"/>
        <w:jc w:val="both"/>
        <w:rPr>
          <w:rFonts w:ascii="Times New Roman" w:hAnsi="Times New Roman" w:cs="Times New Roman"/>
          <w:sz w:val="24"/>
          <w:szCs w:val="24"/>
          <w:lang w:val="it-IT"/>
        </w:rPr>
      </w:pPr>
    </w:p>
    <w:p w14:paraId="76FFE951" w14:textId="77777777" w:rsidR="001C6FB8" w:rsidRDefault="008C48B3" w:rsidP="00E33BBA">
      <w:pPr>
        <w:spacing w:after="0" w:line="240" w:lineRule="auto"/>
        <w:jc w:val="both"/>
        <w:rPr>
          <w:rFonts w:ascii="Times New Roman" w:hAnsi="Times New Roman" w:cs="Times New Roman"/>
          <w:b/>
          <w:bCs/>
          <w:sz w:val="24"/>
          <w:szCs w:val="24"/>
          <w:lang w:val="it-IT"/>
        </w:rPr>
      </w:pPr>
      <w:r w:rsidRPr="00BB69CC">
        <w:rPr>
          <w:rFonts w:ascii="Times New Roman" w:hAnsi="Times New Roman" w:cs="Times New Roman"/>
          <w:b/>
          <w:bCs/>
          <w:sz w:val="24"/>
          <w:szCs w:val="24"/>
          <w:lang w:val="it-IT"/>
        </w:rPr>
        <w:t>Concursul se va desfasura la sediul Primariei C</w:t>
      </w:r>
      <w:r w:rsidR="00923113">
        <w:rPr>
          <w:rFonts w:ascii="Times New Roman" w:hAnsi="Times New Roman" w:cs="Times New Roman"/>
          <w:b/>
          <w:bCs/>
          <w:sz w:val="24"/>
          <w:szCs w:val="24"/>
          <w:lang w:val="it-IT"/>
        </w:rPr>
        <w:t>omunei</w:t>
      </w:r>
      <w:r w:rsidRPr="00BB69CC">
        <w:rPr>
          <w:rFonts w:ascii="Times New Roman" w:hAnsi="Times New Roman" w:cs="Times New Roman"/>
          <w:b/>
          <w:bCs/>
          <w:sz w:val="24"/>
          <w:szCs w:val="24"/>
          <w:lang w:val="it-IT"/>
        </w:rPr>
        <w:t xml:space="preserve"> </w:t>
      </w:r>
      <w:r w:rsidR="00BB69CC" w:rsidRPr="00BB69CC">
        <w:rPr>
          <w:rFonts w:ascii="Times New Roman" w:hAnsi="Times New Roman" w:cs="Times New Roman"/>
          <w:b/>
          <w:bCs/>
          <w:sz w:val="24"/>
          <w:szCs w:val="24"/>
          <w:lang w:val="it-IT"/>
        </w:rPr>
        <w:t>Lăzăreni</w:t>
      </w:r>
      <w:r w:rsidRPr="00BB69CC">
        <w:rPr>
          <w:rFonts w:ascii="Times New Roman" w:hAnsi="Times New Roman" w:cs="Times New Roman"/>
          <w:b/>
          <w:bCs/>
          <w:sz w:val="24"/>
          <w:szCs w:val="24"/>
          <w:lang w:val="it-IT"/>
        </w:rPr>
        <w:t xml:space="preserve"> </w:t>
      </w:r>
      <w:r w:rsidR="00923113">
        <w:rPr>
          <w:rFonts w:ascii="Times New Roman" w:hAnsi="Times New Roman" w:cs="Times New Roman"/>
          <w:b/>
          <w:bCs/>
          <w:sz w:val="24"/>
          <w:szCs w:val="24"/>
          <w:lang w:val="it-IT"/>
        </w:rPr>
        <w:t>, localitatea Lăzăreni</w:t>
      </w:r>
      <w:r w:rsidR="001C6FB8">
        <w:rPr>
          <w:rFonts w:ascii="Times New Roman" w:hAnsi="Times New Roman" w:cs="Times New Roman"/>
          <w:b/>
          <w:bCs/>
          <w:sz w:val="24"/>
          <w:szCs w:val="24"/>
          <w:lang w:val="it-IT"/>
        </w:rPr>
        <w:t>,</w:t>
      </w:r>
    </w:p>
    <w:p w14:paraId="50AEE8C5" w14:textId="52A6AFFA" w:rsidR="008C48B3" w:rsidRPr="00BB69CC" w:rsidRDefault="00923113" w:rsidP="00E33BBA">
      <w:pPr>
        <w:spacing w:after="0" w:line="240" w:lineRule="auto"/>
        <w:jc w:val="both"/>
        <w:rPr>
          <w:rFonts w:ascii="Times New Roman" w:hAnsi="Times New Roman" w:cs="Times New Roman"/>
          <w:b/>
          <w:bCs/>
          <w:sz w:val="24"/>
          <w:szCs w:val="24"/>
          <w:lang w:val="it-IT"/>
        </w:rPr>
      </w:pPr>
      <w:r>
        <w:rPr>
          <w:rFonts w:ascii="Times New Roman" w:hAnsi="Times New Roman" w:cs="Times New Roman"/>
          <w:b/>
          <w:bCs/>
          <w:sz w:val="24"/>
          <w:szCs w:val="24"/>
          <w:lang w:val="it-IT"/>
        </w:rPr>
        <w:t xml:space="preserve"> nr 37,</w:t>
      </w:r>
      <w:r w:rsidR="001C6FB8">
        <w:rPr>
          <w:rFonts w:ascii="Times New Roman" w:hAnsi="Times New Roman" w:cs="Times New Roman"/>
          <w:b/>
          <w:bCs/>
          <w:sz w:val="24"/>
          <w:szCs w:val="24"/>
          <w:lang w:val="it-IT"/>
        </w:rPr>
        <w:t xml:space="preserve"> </w:t>
      </w:r>
      <w:r w:rsidR="00A64CF8" w:rsidRPr="00BB69CC">
        <w:rPr>
          <w:rFonts w:ascii="Times New Roman" w:hAnsi="Times New Roman" w:cs="Times New Roman"/>
          <w:b/>
          <w:bCs/>
          <w:sz w:val="24"/>
          <w:szCs w:val="24"/>
          <w:lang w:val="it-IT"/>
        </w:rPr>
        <w:t xml:space="preserve">județul </w:t>
      </w:r>
      <w:r w:rsidR="00BB69CC" w:rsidRPr="00BB69CC">
        <w:rPr>
          <w:rFonts w:ascii="Times New Roman" w:hAnsi="Times New Roman" w:cs="Times New Roman"/>
          <w:b/>
          <w:bCs/>
          <w:sz w:val="24"/>
          <w:szCs w:val="24"/>
          <w:lang w:val="it-IT"/>
        </w:rPr>
        <w:t>Bihor</w:t>
      </w:r>
      <w:r w:rsidR="00A64CF8" w:rsidRPr="00BB69CC">
        <w:rPr>
          <w:rFonts w:ascii="Times New Roman" w:hAnsi="Times New Roman" w:cs="Times New Roman"/>
          <w:b/>
          <w:bCs/>
          <w:sz w:val="24"/>
          <w:szCs w:val="24"/>
          <w:lang w:val="it-IT"/>
        </w:rPr>
        <w:t>.</w:t>
      </w:r>
    </w:p>
    <w:p w14:paraId="6124AA40" w14:textId="77777777" w:rsidR="008C48B3" w:rsidRPr="00BB69CC" w:rsidRDefault="008C48B3" w:rsidP="00896E74">
      <w:pPr>
        <w:pStyle w:val="ListParagraph"/>
        <w:spacing w:after="0" w:line="240" w:lineRule="auto"/>
        <w:ind w:left="405"/>
        <w:jc w:val="both"/>
        <w:rPr>
          <w:rFonts w:ascii="Times New Roman" w:hAnsi="Times New Roman" w:cs="Times New Roman"/>
          <w:b/>
          <w:bCs/>
          <w:sz w:val="24"/>
          <w:szCs w:val="24"/>
          <w:lang w:val="it-IT"/>
        </w:rPr>
      </w:pPr>
    </w:p>
    <w:p w14:paraId="56A44D8A" w14:textId="66DE2109" w:rsidR="00D6726F" w:rsidRPr="00BB69CC" w:rsidRDefault="004F0695" w:rsidP="00E33BBA">
      <w:pPr>
        <w:spacing w:after="0" w:line="240" w:lineRule="auto"/>
        <w:jc w:val="both"/>
        <w:rPr>
          <w:rFonts w:ascii="Times New Roman" w:hAnsi="Times New Roman" w:cs="Times New Roman"/>
          <w:b/>
          <w:bCs/>
          <w:sz w:val="24"/>
          <w:szCs w:val="24"/>
          <w:lang w:val="fr-FR"/>
        </w:rPr>
      </w:pPr>
      <w:r w:rsidRPr="00BB69CC">
        <w:rPr>
          <w:rFonts w:ascii="Times New Roman" w:hAnsi="Times New Roman" w:cs="Times New Roman"/>
          <w:b/>
          <w:bCs/>
          <w:sz w:val="24"/>
          <w:szCs w:val="24"/>
          <w:lang w:val="fr-FR"/>
        </w:rPr>
        <w:t xml:space="preserve">Date de </w:t>
      </w:r>
      <w:proofErr w:type="gramStart"/>
      <w:r w:rsidRPr="00BB69CC">
        <w:rPr>
          <w:rFonts w:ascii="Times New Roman" w:hAnsi="Times New Roman" w:cs="Times New Roman"/>
          <w:b/>
          <w:bCs/>
          <w:sz w:val="24"/>
          <w:szCs w:val="24"/>
          <w:lang w:val="fr-FR"/>
        </w:rPr>
        <w:t>contact:</w:t>
      </w:r>
      <w:proofErr w:type="gramEnd"/>
      <w:r w:rsidRPr="00BB69CC">
        <w:rPr>
          <w:rFonts w:ascii="Times New Roman" w:hAnsi="Times New Roman" w:cs="Times New Roman"/>
          <w:b/>
          <w:bCs/>
          <w:sz w:val="24"/>
          <w:szCs w:val="24"/>
          <w:lang w:val="fr-FR"/>
        </w:rPr>
        <w:t xml:space="preserve"> </w:t>
      </w:r>
      <w:proofErr w:type="gramStart"/>
      <w:r w:rsidR="00D6726F" w:rsidRPr="00BB69CC">
        <w:rPr>
          <w:rFonts w:ascii="Times New Roman" w:hAnsi="Times New Roman" w:cs="Times New Roman"/>
          <w:b/>
          <w:bCs/>
          <w:sz w:val="24"/>
          <w:szCs w:val="24"/>
          <w:lang w:val="fr-FR"/>
        </w:rPr>
        <w:t>email</w:t>
      </w:r>
      <w:r w:rsidR="00A64CF8" w:rsidRPr="00BB69CC">
        <w:rPr>
          <w:rFonts w:ascii="Times New Roman" w:hAnsi="Times New Roman" w:cs="Times New Roman"/>
          <w:b/>
          <w:bCs/>
          <w:sz w:val="24"/>
          <w:szCs w:val="24"/>
          <w:lang w:val="fr-FR"/>
        </w:rPr>
        <w:t>:</w:t>
      </w:r>
      <w:proofErr w:type="gramEnd"/>
      <w:r w:rsidR="00A64CF8" w:rsidRPr="00BB69CC">
        <w:rPr>
          <w:rFonts w:ascii="Times New Roman" w:hAnsi="Times New Roman" w:cs="Times New Roman"/>
          <w:b/>
          <w:bCs/>
          <w:sz w:val="24"/>
          <w:szCs w:val="24"/>
          <w:lang w:val="fr-FR"/>
        </w:rPr>
        <w:t xml:space="preserve"> </w:t>
      </w:r>
      <w:r w:rsidR="00923113">
        <w:rPr>
          <w:rFonts w:ascii="Times New Roman" w:hAnsi="Times New Roman" w:cs="Times New Roman"/>
          <w:b/>
          <w:bCs/>
          <w:sz w:val="24"/>
          <w:szCs w:val="24"/>
          <w:lang w:val="fr-FR"/>
        </w:rPr>
        <w:t>contact@primarialazareni.ro</w:t>
      </w:r>
      <w:proofErr w:type="gramStart"/>
      <w:r w:rsidR="00D6726F" w:rsidRPr="00BB69CC">
        <w:rPr>
          <w:rFonts w:ascii="Times New Roman" w:hAnsi="Times New Roman" w:cs="Times New Roman"/>
          <w:b/>
          <w:bCs/>
          <w:sz w:val="24"/>
          <w:szCs w:val="24"/>
          <w:lang w:val="fr-FR"/>
        </w:rPr>
        <w:t>.;</w:t>
      </w:r>
      <w:proofErr w:type="gramEnd"/>
      <w:r w:rsidR="00D6726F" w:rsidRPr="00BB69CC">
        <w:rPr>
          <w:rFonts w:ascii="Times New Roman" w:hAnsi="Times New Roman" w:cs="Times New Roman"/>
          <w:b/>
          <w:bCs/>
          <w:sz w:val="24"/>
          <w:szCs w:val="24"/>
          <w:lang w:val="fr-FR"/>
        </w:rPr>
        <w:t xml:space="preserve"> tel </w:t>
      </w:r>
      <w:r w:rsidR="00A64CF8" w:rsidRPr="00BB69CC">
        <w:rPr>
          <w:rFonts w:ascii="Times New Roman" w:hAnsi="Times New Roman" w:cs="Times New Roman"/>
          <w:b/>
          <w:bCs/>
          <w:sz w:val="24"/>
          <w:szCs w:val="24"/>
          <w:lang w:val="fr-FR"/>
        </w:rPr>
        <w:t>02</w:t>
      </w:r>
      <w:r w:rsidR="00923113">
        <w:rPr>
          <w:rFonts w:ascii="Times New Roman" w:hAnsi="Times New Roman" w:cs="Times New Roman"/>
          <w:b/>
          <w:bCs/>
          <w:sz w:val="24"/>
          <w:szCs w:val="24"/>
          <w:lang w:val="fr-FR"/>
        </w:rPr>
        <w:t>59357607</w:t>
      </w:r>
    </w:p>
    <w:p w14:paraId="783F7D5F" w14:textId="75BDAA98" w:rsidR="00D6726F" w:rsidRPr="00BB69CC" w:rsidRDefault="00923113" w:rsidP="00E33BBA">
      <w:pPr>
        <w:spacing w:after="0" w:line="240" w:lineRule="auto"/>
        <w:jc w:val="both"/>
        <w:rPr>
          <w:rFonts w:ascii="Times New Roman" w:hAnsi="Times New Roman" w:cs="Times New Roman"/>
          <w:b/>
          <w:bCs/>
          <w:sz w:val="24"/>
          <w:szCs w:val="24"/>
          <w:lang w:val="it-IT"/>
        </w:rPr>
      </w:pPr>
      <w:r>
        <w:rPr>
          <w:rFonts w:ascii="Times New Roman" w:hAnsi="Times New Roman" w:cs="Times New Roman"/>
          <w:b/>
          <w:bCs/>
          <w:sz w:val="24"/>
          <w:szCs w:val="24"/>
          <w:lang w:val="it-IT"/>
        </w:rPr>
        <w:t>Persoana de contact : dl</w:t>
      </w:r>
      <w:r w:rsidR="00871161">
        <w:rPr>
          <w:rFonts w:ascii="Times New Roman" w:hAnsi="Times New Roman" w:cs="Times New Roman"/>
          <w:b/>
          <w:bCs/>
          <w:sz w:val="24"/>
          <w:szCs w:val="24"/>
          <w:lang w:val="it-IT"/>
        </w:rPr>
        <w:t>.</w:t>
      </w:r>
      <w:r>
        <w:rPr>
          <w:rFonts w:ascii="Times New Roman" w:hAnsi="Times New Roman" w:cs="Times New Roman"/>
          <w:b/>
          <w:bCs/>
          <w:sz w:val="24"/>
          <w:szCs w:val="24"/>
          <w:lang w:val="it-IT"/>
        </w:rPr>
        <w:t xml:space="preserve"> Butiri Olimpiu </w:t>
      </w:r>
    </w:p>
    <w:p w14:paraId="36B9A856" w14:textId="77777777" w:rsidR="00D6726F" w:rsidRPr="00BB69CC" w:rsidRDefault="00D6726F" w:rsidP="00896E74">
      <w:pPr>
        <w:pStyle w:val="ListParagraph"/>
        <w:spacing w:after="0" w:line="240" w:lineRule="auto"/>
        <w:ind w:left="405"/>
        <w:jc w:val="both"/>
        <w:rPr>
          <w:rFonts w:ascii="Times New Roman" w:hAnsi="Times New Roman" w:cs="Times New Roman"/>
          <w:sz w:val="24"/>
          <w:szCs w:val="24"/>
          <w:lang w:val="it-IT"/>
        </w:rPr>
      </w:pPr>
    </w:p>
    <w:p w14:paraId="1777C49A" w14:textId="77777777" w:rsidR="004B7AA0" w:rsidRPr="009C6349" w:rsidRDefault="004B7AA0" w:rsidP="00D6726F">
      <w:pPr>
        <w:pStyle w:val="ListParagraph"/>
        <w:spacing w:after="0" w:line="240" w:lineRule="auto"/>
        <w:ind w:left="405"/>
        <w:jc w:val="both"/>
        <w:rPr>
          <w:rFonts w:ascii="Times New Roman" w:hAnsi="Times New Roman" w:cs="Times New Roman"/>
          <w:color w:val="000000"/>
          <w:sz w:val="24"/>
          <w:szCs w:val="24"/>
          <w:shd w:val="clear" w:color="auto" w:fill="FFFFFF"/>
          <w:lang w:val="pt-PT"/>
        </w:rPr>
      </w:pPr>
    </w:p>
    <w:p w14:paraId="5B718F42" w14:textId="77777777" w:rsidR="004B7AA0" w:rsidRPr="009C6349" w:rsidRDefault="004B7AA0" w:rsidP="00D6726F">
      <w:pPr>
        <w:pStyle w:val="ListParagraph"/>
        <w:spacing w:after="0" w:line="240" w:lineRule="auto"/>
        <w:ind w:left="405"/>
        <w:jc w:val="both"/>
        <w:rPr>
          <w:rFonts w:ascii="Times New Roman" w:hAnsi="Times New Roman" w:cs="Times New Roman"/>
          <w:color w:val="000000"/>
          <w:sz w:val="24"/>
          <w:szCs w:val="24"/>
          <w:shd w:val="clear" w:color="auto" w:fill="FFFFFF"/>
          <w:lang w:val="pt-PT"/>
        </w:rPr>
      </w:pPr>
    </w:p>
    <w:p w14:paraId="28D115BA" w14:textId="77777777" w:rsidR="004B7AA0" w:rsidRPr="009C6349" w:rsidRDefault="004B7AA0" w:rsidP="00D6726F">
      <w:pPr>
        <w:pStyle w:val="ListParagraph"/>
        <w:spacing w:after="0" w:line="240" w:lineRule="auto"/>
        <w:ind w:left="405"/>
        <w:jc w:val="both"/>
        <w:rPr>
          <w:rFonts w:ascii="Times New Roman" w:hAnsi="Times New Roman" w:cs="Times New Roman"/>
          <w:color w:val="000000"/>
          <w:sz w:val="24"/>
          <w:szCs w:val="24"/>
          <w:shd w:val="clear" w:color="auto" w:fill="FFFFFF"/>
          <w:lang w:val="pt-PT"/>
        </w:rPr>
      </w:pPr>
    </w:p>
    <w:p w14:paraId="13485686"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0B6D61C1"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416586FE"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4EB48774"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3DF16183"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7D7F2EF1"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048DF6F8" w14:textId="77777777" w:rsidR="004B7AA0" w:rsidRPr="009C6349" w:rsidRDefault="004B7AA0" w:rsidP="00D6726F">
      <w:pPr>
        <w:pStyle w:val="ListParagraph"/>
        <w:spacing w:after="0" w:line="240" w:lineRule="auto"/>
        <w:ind w:left="405"/>
        <w:jc w:val="both"/>
        <w:rPr>
          <w:rFonts w:ascii="Verdana" w:hAnsi="Verdana"/>
          <w:color w:val="000000"/>
          <w:sz w:val="23"/>
          <w:szCs w:val="23"/>
          <w:shd w:val="clear" w:color="auto" w:fill="FFFFFF"/>
          <w:lang w:val="pt-PT"/>
        </w:rPr>
      </w:pPr>
    </w:p>
    <w:p w14:paraId="6C3D6D16" w14:textId="77777777" w:rsidR="004B7AA0" w:rsidRPr="009C6349" w:rsidRDefault="004B7AA0" w:rsidP="00BE6F68">
      <w:pPr>
        <w:spacing w:after="0" w:line="240" w:lineRule="auto"/>
        <w:jc w:val="both"/>
        <w:rPr>
          <w:rFonts w:ascii="Verdana" w:hAnsi="Verdana"/>
          <w:color w:val="000000"/>
          <w:sz w:val="23"/>
          <w:szCs w:val="23"/>
          <w:shd w:val="clear" w:color="auto" w:fill="FFFFFF"/>
          <w:lang w:val="pt-PT"/>
        </w:rPr>
      </w:pPr>
    </w:p>
    <w:sectPr w:rsidR="004B7AA0" w:rsidRPr="009C6349" w:rsidSect="000B58F7">
      <w:pgSz w:w="12240" w:h="15840"/>
      <w:pgMar w:top="450" w:right="99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9999DD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385DB3"/>
    <w:multiLevelType w:val="multilevel"/>
    <w:tmpl w:val="B5CE2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453EE9"/>
    <w:multiLevelType w:val="hybridMultilevel"/>
    <w:tmpl w:val="A4E8C5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AC1565"/>
    <w:multiLevelType w:val="hybridMultilevel"/>
    <w:tmpl w:val="0DC8F1BC"/>
    <w:lvl w:ilvl="0" w:tplc="0409000F">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341448"/>
    <w:multiLevelType w:val="hybridMultilevel"/>
    <w:tmpl w:val="8A2C523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9011F76"/>
    <w:multiLevelType w:val="hybridMultilevel"/>
    <w:tmpl w:val="648A8D6E"/>
    <w:lvl w:ilvl="0" w:tplc="FFFFFFFF">
      <w:start w:val="5"/>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2C6114"/>
    <w:multiLevelType w:val="hybridMultilevel"/>
    <w:tmpl w:val="C89A45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930A8B"/>
    <w:multiLevelType w:val="hybridMultilevel"/>
    <w:tmpl w:val="485A0F78"/>
    <w:lvl w:ilvl="0" w:tplc="AA2A89B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5CFF46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71D56BE"/>
    <w:multiLevelType w:val="hybridMultilevel"/>
    <w:tmpl w:val="5B14693E"/>
    <w:lvl w:ilvl="0" w:tplc="83A602B6">
      <w:start w:val="7"/>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0" w15:restartNumberingAfterBreak="0">
    <w:nsid w:val="1DBA1118"/>
    <w:multiLevelType w:val="hybridMultilevel"/>
    <w:tmpl w:val="0BF6242E"/>
    <w:lvl w:ilvl="0" w:tplc="04090017">
      <w:start w:val="1"/>
      <w:numFmt w:val="lowerLetter"/>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1" w15:restartNumberingAfterBreak="0">
    <w:nsid w:val="228C121F"/>
    <w:multiLevelType w:val="hybridMultilevel"/>
    <w:tmpl w:val="8264D84E"/>
    <w:lvl w:ilvl="0" w:tplc="FADC76A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C0438C"/>
    <w:multiLevelType w:val="hybridMultilevel"/>
    <w:tmpl w:val="230E5320"/>
    <w:lvl w:ilvl="0" w:tplc="04090017">
      <w:start w:val="2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3C44E9E"/>
    <w:multiLevelType w:val="hybridMultilevel"/>
    <w:tmpl w:val="31A6F5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CA7651"/>
    <w:multiLevelType w:val="multilevel"/>
    <w:tmpl w:val="944CB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C021209"/>
    <w:multiLevelType w:val="hybridMultilevel"/>
    <w:tmpl w:val="1884D01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C382831"/>
    <w:multiLevelType w:val="hybridMultilevel"/>
    <w:tmpl w:val="A9F257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FF6880"/>
    <w:multiLevelType w:val="hybridMultilevel"/>
    <w:tmpl w:val="5EF8E77C"/>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8" w15:restartNumberingAfterBreak="0">
    <w:nsid w:val="3678605F"/>
    <w:multiLevelType w:val="hybridMultilevel"/>
    <w:tmpl w:val="983A6A5C"/>
    <w:lvl w:ilvl="0" w:tplc="70280E72">
      <w:start w:val="1"/>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9" w15:restartNumberingAfterBreak="0">
    <w:nsid w:val="3AE23E25"/>
    <w:multiLevelType w:val="hybridMultilevel"/>
    <w:tmpl w:val="12025C56"/>
    <w:lvl w:ilvl="0" w:tplc="04090011">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EE5235"/>
    <w:multiLevelType w:val="hybridMultilevel"/>
    <w:tmpl w:val="FA729752"/>
    <w:lvl w:ilvl="0" w:tplc="AA2A89B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367F9B"/>
    <w:multiLevelType w:val="hybridMultilevel"/>
    <w:tmpl w:val="7396DD34"/>
    <w:lvl w:ilvl="0" w:tplc="04090017">
      <w:start w:val="19"/>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2F5A45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981522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ABA7AED"/>
    <w:multiLevelType w:val="hybridMultilevel"/>
    <w:tmpl w:val="3D50990C"/>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5" w15:restartNumberingAfterBreak="0">
    <w:nsid w:val="4DD11475"/>
    <w:multiLevelType w:val="multilevel"/>
    <w:tmpl w:val="DD9C5FD8"/>
    <w:lvl w:ilvl="0">
      <w:start w:val="1"/>
      <w:numFmt w:val="decimal"/>
      <w:pStyle w:val="Heading5"/>
      <w:suff w:val="space"/>
      <w:lvlText w:val="Art. %1."/>
      <w:lvlJc w:val="left"/>
      <w:pPr>
        <w:ind w:left="432" w:hanging="432"/>
      </w:pPr>
      <w:rPr>
        <w:rFonts w:hint="default"/>
      </w:rPr>
    </w:lvl>
    <w:lvl w:ilvl="1">
      <w:start w:val="1"/>
      <w:numFmt w:val="decimal"/>
      <w:lvlText w:val="(%2)"/>
      <w:lvlJc w:val="left"/>
      <w:pPr>
        <w:tabs>
          <w:tab w:val="num" w:pos="576"/>
        </w:tabs>
        <w:ind w:left="576" w:hanging="576"/>
      </w:pPr>
      <w:rPr>
        <w:rFonts w:hint="default"/>
        <w:b w:val="0"/>
        <w:color w:val="auto"/>
      </w:rPr>
    </w:lvl>
    <w:lvl w:ilvl="2">
      <w:start w:val="1"/>
      <w:numFmt w:val="none"/>
      <w:lvlText w:val=""/>
      <w:lvlJc w:val="left"/>
      <w:pPr>
        <w:tabs>
          <w:tab w:val="num" w:pos="576"/>
        </w:tabs>
        <w:ind w:left="576" w:hanging="576"/>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51B54C61"/>
    <w:multiLevelType w:val="hybridMultilevel"/>
    <w:tmpl w:val="D048F5F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5321D67"/>
    <w:multiLevelType w:val="hybridMultilevel"/>
    <w:tmpl w:val="648A8D6E"/>
    <w:lvl w:ilvl="0" w:tplc="04090011">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755A35"/>
    <w:multiLevelType w:val="hybridMultilevel"/>
    <w:tmpl w:val="C6A8B988"/>
    <w:lvl w:ilvl="0" w:tplc="CC462F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CEA3ACC"/>
    <w:multiLevelType w:val="hybridMultilevel"/>
    <w:tmpl w:val="C20A6E1C"/>
    <w:lvl w:ilvl="0" w:tplc="83A602B6">
      <w:start w:val="7"/>
      <w:numFmt w:val="bullet"/>
      <w:lvlText w:val="-"/>
      <w:lvlJc w:val="left"/>
      <w:pPr>
        <w:ind w:left="1125" w:hanging="360"/>
      </w:pPr>
      <w:rPr>
        <w:rFonts w:ascii="Calibri" w:eastAsiaTheme="minorHAnsi"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30" w15:restartNumberingAfterBreak="0">
    <w:nsid w:val="64EC3C1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7299171B"/>
    <w:multiLevelType w:val="hybridMultilevel"/>
    <w:tmpl w:val="C32E4862"/>
    <w:lvl w:ilvl="0" w:tplc="2D4664A4">
      <w:start w:val="1"/>
      <w:numFmt w:val="decimal"/>
      <w:lvlText w:val="%1."/>
      <w:lvlJc w:val="left"/>
      <w:pPr>
        <w:ind w:left="630" w:hanging="360"/>
      </w:pPr>
      <w:rPr>
        <w:rFonts w:ascii="Times New Roman" w:hAnsi="Times New Roman" w:cs="Times New Roman"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E31B9D"/>
    <w:multiLevelType w:val="hybridMultilevel"/>
    <w:tmpl w:val="286C0D3A"/>
    <w:lvl w:ilvl="0" w:tplc="72C68672">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8EC4EFE"/>
    <w:multiLevelType w:val="hybridMultilevel"/>
    <w:tmpl w:val="0DACED2E"/>
    <w:lvl w:ilvl="0" w:tplc="04090011">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4D5A50"/>
    <w:multiLevelType w:val="hybridMultilevel"/>
    <w:tmpl w:val="DF4602C8"/>
    <w:lvl w:ilvl="0" w:tplc="AA2A89B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78209123">
    <w:abstractNumId w:val="25"/>
  </w:num>
  <w:num w:numId="2" w16cid:durableId="815727330">
    <w:abstractNumId w:val="9"/>
  </w:num>
  <w:num w:numId="3" w16cid:durableId="1062680453">
    <w:abstractNumId w:val="10"/>
  </w:num>
  <w:num w:numId="4" w16cid:durableId="2101951015">
    <w:abstractNumId w:val="18"/>
  </w:num>
  <w:num w:numId="5" w16cid:durableId="335574180">
    <w:abstractNumId w:val="4"/>
  </w:num>
  <w:num w:numId="6" w16cid:durableId="1473864866">
    <w:abstractNumId w:val="28"/>
  </w:num>
  <w:num w:numId="7" w16cid:durableId="325479503">
    <w:abstractNumId w:val="29"/>
  </w:num>
  <w:num w:numId="8" w16cid:durableId="43917721">
    <w:abstractNumId w:val="1"/>
  </w:num>
  <w:num w:numId="9" w16cid:durableId="1621716664">
    <w:abstractNumId w:val="14"/>
  </w:num>
  <w:num w:numId="10" w16cid:durableId="2076005490">
    <w:abstractNumId w:val="23"/>
  </w:num>
  <w:num w:numId="11" w16cid:durableId="1919318062">
    <w:abstractNumId w:val="22"/>
  </w:num>
  <w:num w:numId="12" w16cid:durableId="728114604">
    <w:abstractNumId w:val="30"/>
  </w:num>
  <w:num w:numId="13" w16cid:durableId="1298879200">
    <w:abstractNumId w:val="8"/>
  </w:num>
  <w:num w:numId="14" w16cid:durableId="643629837">
    <w:abstractNumId w:val="15"/>
  </w:num>
  <w:num w:numId="15" w16cid:durableId="1645502628">
    <w:abstractNumId w:val="24"/>
  </w:num>
  <w:num w:numId="16" w16cid:durableId="1119565448">
    <w:abstractNumId w:val="17"/>
  </w:num>
  <w:num w:numId="17" w16cid:durableId="794717688">
    <w:abstractNumId w:val="6"/>
  </w:num>
  <w:num w:numId="18" w16cid:durableId="927691600">
    <w:abstractNumId w:val="0"/>
  </w:num>
  <w:num w:numId="19" w16cid:durableId="1416315721">
    <w:abstractNumId w:val="19"/>
  </w:num>
  <w:num w:numId="20" w16cid:durableId="1174956915">
    <w:abstractNumId w:val="34"/>
  </w:num>
  <w:num w:numId="21" w16cid:durableId="1152716941">
    <w:abstractNumId w:val="12"/>
  </w:num>
  <w:num w:numId="22" w16cid:durableId="579023235">
    <w:abstractNumId w:val="21"/>
  </w:num>
  <w:num w:numId="23" w16cid:durableId="525489910">
    <w:abstractNumId w:val="26"/>
  </w:num>
  <w:num w:numId="24" w16cid:durableId="1329409033">
    <w:abstractNumId w:val="7"/>
  </w:num>
  <w:num w:numId="25" w16cid:durableId="1207334277">
    <w:abstractNumId w:val="20"/>
  </w:num>
  <w:num w:numId="26" w16cid:durableId="1583561860">
    <w:abstractNumId w:val="2"/>
  </w:num>
  <w:num w:numId="27" w16cid:durableId="1673794523">
    <w:abstractNumId w:val="31"/>
  </w:num>
  <w:num w:numId="28" w16cid:durableId="1430346180">
    <w:abstractNumId w:val="3"/>
  </w:num>
  <w:num w:numId="29" w16cid:durableId="164825659">
    <w:abstractNumId w:val="27"/>
  </w:num>
  <w:num w:numId="30" w16cid:durableId="660739553">
    <w:abstractNumId w:val="5"/>
  </w:num>
  <w:num w:numId="31" w16cid:durableId="171915721">
    <w:abstractNumId w:val="33"/>
  </w:num>
  <w:num w:numId="32" w16cid:durableId="811140618">
    <w:abstractNumId w:val="16"/>
  </w:num>
  <w:num w:numId="33" w16cid:durableId="1604799032">
    <w:abstractNumId w:val="11"/>
  </w:num>
  <w:num w:numId="34" w16cid:durableId="1689983659">
    <w:abstractNumId w:val="32"/>
  </w:num>
  <w:num w:numId="35" w16cid:durableId="202527827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0FF"/>
    <w:rsid w:val="00021A1A"/>
    <w:rsid w:val="000301D2"/>
    <w:rsid w:val="0003183E"/>
    <w:rsid w:val="00071F9D"/>
    <w:rsid w:val="000B58F7"/>
    <w:rsid w:val="000F76DF"/>
    <w:rsid w:val="00120220"/>
    <w:rsid w:val="0017579F"/>
    <w:rsid w:val="0019636A"/>
    <w:rsid w:val="001C35C4"/>
    <w:rsid w:val="001C6FB8"/>
    <w:rsid w:val="001E7AD4"/>
    <w:rsid w:val="001E7FD3"/>
    <w:rsid w:val="00205252"/>
    <w:rsid w:val="00244D3B"/>
    <w:rsid w:val="0028074F"/>
    <w:rsid w:val="002823BB"/>
    <w:rsid w:val="00296BAA"/>
    <w:rsid w:val="002F1371"/>
    <w:rsid w:val="002F250A"/>
    <w:rsid w:val="00306808"/>
    <w:rsid w:val="00306AC3"/>
    <w:rsid w:val="00352904"/>
    <w:rsid w:val="003570B0"/>
    <w:rsid w:val="00357BCC"/>
    <w:rsid w:val="003813D0"/>
    <w:rsid w:val="003870AE"/>
    <w:rsid w:val="00392604"/>
    <w:rsid w:val="003C7467"/>
    <w:rsid w:val="00401221"/>
    <w:rsid w:val="004044D8"/>
    <w:rsid w:val="004047B3"/>
    <w:rsid w:val="00416B06"/>
    <w:rsid w:val="00431376"/>
    <w:rsid w:val="00450DA2"/>
    <w:rsid w:val="00455D39"/>
    <w:rsid w:val="004B7AA0"/>
    <w:rsid w:val="004C428A"/>
    <w:rsid w:val="004F0695"/>
    <w:rsid w:val="004F3652"/>
    <w:rsid w:val="004F493D"/>
    <w:rsid w:val="00501DCA"/>
    <w:rsid w:val="00527BCE"/>
    <w:rsid w:val="00531DF5"/>
    <w:rsid w:val="00532322"/>
    <w:rsid w:val="005401B9"/>
    <w:rsid w:val="00567078"/>
    <w:rsid w:val="00572CD8"/>
    <w:rsid w:val="005954D9"/>
    <w:rsid w:val="005B716F"/>
    <w:rsid w:val="005E5F78"/>
    <w:rsid w:val="005F6552"/>
    <w:rsid w:val="00604FB5"/>
    <w:rsid w:val="006163E7"/>
    <w:rsid w:val="00642E08"/>
    <w:rsid w:val="006920FF"/>
    <w:rsid w:val="006E47DA"/>
    <w:rsid w:val="00716190"/>
    <w:rsid w:val="00734CB1"/>
    <w:rsid w:val="0073763A"/>
    <w:rsid w:val="007417B5"/>
    <w:rsid w:val="00746E32"/>
    <w:rsid w:val="0075663E"/>
    <w:rsid w:val="00765A50"/>
    <w:rsid w:val="007C05E5"/>
    <w:rsid w:val="007C565E"/>
    <w:rsid w:val="007F7CBB"/>
    <w:rsid w:val="00800860"/>
    <w:rsid w:val="00817CEC"/>
    <w:rsid w:val="00854B9F"/>
    <w:rsid w:val="00865317"/>
    <w:rsid w:val="00871161"/>
    <w:rsid w:val="00896E74"/>
    <w:rsid w:val="008A1119"/>
    <w:rsid w:val="008C4894"/>
    <w:rsid w:val="008C48B3"/>
    <w:rsid w:val="008C6B39"/>
    <w:rsid w:val="008C79D1"/>
    <w:rsid w:val="008F5F25"/>
    <w:rsid w:val="00920F04"/>
    <w:rsid w:val="00921FF4"/>
    <w:rsid w:val="00923113"/>
    <w:rsid w:val="00932ADA"/>
    <w:rsid w:val="00933A42"/>
    <w:rsid w:val="00947B37"/>
    <w:rsid w:val="009C6349"/>
    <w:rsid w:val="009E0BCD"/>
    <w:rsid w:val="00A20A92"/>
    <w:rsid w:val="00A3671B"/>
    <w:rsid w:val="00A47ED1"/>
    <w:rsid w:val="00A64CF8"/>
    <w:rsid w:val="00A6577A"/>
    <w:rsid w:val="00A93EA7"/>
    <w:rsid w:val="00AC0C85"/>
    <w:rsid w:val="00AD39F7"/>
    <w:rsid w:val="00AE521C"/>
    <w:rsid w:val="00B075C2"/>
    <w:rsid w:val="00B101F7"/>
    <w:rsid w:val="00B13AD1"/>
    <w:rsid w:val="00B20BFE"/>
    <w:rsid w:val="00B355DE"/>
    <w:rsid w:val="00BB69CC"/>
    <w:rsid w:val="00BC5065"/>
    <w:rsid w:val="00BE41E0"/>
    <w:rsid w:val="00BE6F68"/>
    <w:rsid w:val="00BF0B6D"/>
    <w:rsid w:val="00BF1699"/>
    <w:rsid w:val="00C2370D"/>
    <w:rsid w:val="00C46571"/>
    <w:rsid w:val="00C757D8"/>
    <w:rsid w:val="00C9623A"/>
    <w:rsid w:val="00CA491D"/>
    <w:rsid w:val="00CC2590"/>
    <w:rsid w:val="00CD3FF1"/>
    <w:rsid w:val="00CE62C4"/>
    <w:rsid w:val="00D0660C"/>
    <w:rsid w:val="00D13BC4"/>
    <w:rsid w:val="00D30F54"/>
    <w:rsid w:val="00D535FF"/>
    <w:rsid w:val="00D6726F"/>
    <w:rsid w:val="00D744D2"/>
    <w:rsid w:val="00D806AD"/>
    <w:rsid w:val="00D823C4"/>
    <w:rsid w:val="00DA10FE"/>
    <w:rsid w:val="00DA480D"/>
    <w:rsid w:val="00DA60FE"/>
    <w:rsid w:val="00DA7001"/>
    <w:rsid w:val="00DA7631"/>
    <w:rsid w:val="00DB34E5"/>
    <w:rsid w:val="00DD5CD1"/>
    <w:rsid w:val="00E10D32"/>
    <w:rsid w:val="00E33BBA"/>
    <w:rsid w:val="00E432BC"/>
    <w:rsid w:val="00E555F0"/>
    <w:rsid w:val="00E56EE3"/>
    <w:rsid w:val="00E847F8"/>
    <w:rsid w:val="00E8759A"/>
    <w:rsid w:val="00E879D6"/>
    <w:rsid w:val="00E95F4F"/>
    <w:rsid w:val="00EA5F04"/>
    <w:rsid w:val="00EC0F40"/>
    <w:rsid w:val="00ED79D7"/>
    <w:rsid w:val="00EE0BF7"/>
    <w:rsid w:val="00EF173B"/>
    <w:rsid w:val="00EF2B21"/>
    <w:rsid w:val="00EF3C73"/>
    <w:rsid w:val="00EF761C"/>
    <w:rsid w:val="00F14371"/>
    <w:rsid w:val="00F23092"/>
    <w:rsid w:val="00F35BE7"/>
    <w:rsid w:val="00F41698"/>
    <w:rsid w:val="00F54F36"/>
    <w:rsid w:val="00F60C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CF161"/>
  <w15:chartTrackingRefBased/>
  <w15:docId w15:val="{310E2566-FBAF-4F4B-895C-54800CFB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qFormat/>
    <w:rsid w:val="006920FF"/>
    <w:pPr>
      <w:keepNext/>
      <w:numPr>
        <w:numId w:val="1"/>
      </w:numPr>
      <w:spacing w:before="120" w:after="120" w:line="240" w:lineRule="auto"/>
      <w:outlineLvl w:val="4"/>
    </w:pPr>
    <w:rPr>
      <w:rFonts w:ascii="Trebuchet MS" w:eastAsia="Times New Roman" w:hAnsi="Trebuchet MS" w:cs="Times New Roman"/>
      <w:b/>
      <w:bCs/>
      <w:kern w:val="0"/>
      <w:sz w:val="20"/>
      <w:szCs w:val="24"/>
      <w:lang w:val="x-none" w:eastAsia="x-none"/>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6920FF"/>
    <w:rPr>
      <w:rFonts w:ascii="Trebuchet MS" w:eastAsia="Times New Roman" w:hAnsi="Trebuchet MS" w:cs="Times New Roman"/>
      <w:b/>
      <w:bCs/>
      <w:kern w:val="0"/>
      <w:sz w:val="20"/>
      <w:szCs w:val="24"/>
      <w:lang w:val="x-none" w:eastAsia="x-none"/>
      <w14:ligatures w14:val="none"/>
    </w:rPr>
  </w:style>
  <w:style w:type="paragraph" w:styleId="TOC1">
    <w:name w:val="toc 1"/>
    <w:basedOn w:val="Normal"/>
    <w:next w:val="Normal"/>
    <w:autoRedefine/>
    <w:semiHidden/>
    <w:rsid w:val="006920FF"/>
    <w:pPr>
      <w:spacing w:after="0" w:line="240" w:lineRule="auto"/>
      <w:contextualSpacing/>
    </w:pPr>
    <w:rPr>
      <w:rFonts w:ascii="Arial" w:eastAsia="Times New Roman" w:hAnsi="Arial" w:cs="Times New Roman"/>
      <w:kern w:val="0"/>
      <w:sz w:val="20"/>
      <w:szCs w:val="24"/>
      <w:lang w:val="ro-RO"/>
      <w14:ligatures w14:val="none"/>
    </w:rPr>
  </w:style>
  <w:style w:type="character" w:styleId="Strong">
    <w:name w:val="Strong"/>
    <w:uiPriority w:val="22"/>
    <w:qFormat/>
    <w:rsid w:val="006920FF"/>
    <w:rPr>
      <w:b/>
      <w:bCs/>
    </w:rPr>
  </w:style>
  <w:style w:type="paragraph" w:styleId="ListParagraph">
    <w:name w:val="List Paragraph"/>
    <w:basedOn w:val="Normal"/>
    <w:uiPriority w:val="34"/>
    <w:qFormat/>
    <w:rsid w:val="00EA5F04"/>
    <w:pPr>
      <w:ind w:left="720"/>
      <w:contextualSpacing/>
    </w:pPr>
  </w:style>
  <w:style w:type="character" w:styleId="Hyperlink">
    <w:name w:val="Hyperlink"/>
    <w:basedOn w:val="DefaultParagraphFont"/>
    <w:uiPriority w:val="99"/>
    <w:unhideWhenUsed/>
    <w:rsid w:val="00D6726F"/>
    <w:rPr>
      <w:color w:val="0563C1" w:themeColor="hyperlink"/>
      <w:u w:val="single"/>
    </w:rPr>
  </w:style>
  <w:style w:type="character" w:styleId="UnresolvedMention">
    <w:name w:val="Unresolved Mention"/>
    <w:basedOn w:val="DefaultParagraphFont"/>
    <w:uiPriority w:val="99"/>
    <w:semiHidden/>
    <w:unhideWhenUsed/>
    <w:rsid w:val="00D6726F"/>
    <w:rPr>
      <w:color w:val="605E5C"/>
      <w:shd w:val="clear" w:color="auto" w:fill="E1DFDD"/>
    </w:rPr>
  </w:style>
  <w:style w:type="character" w:customStyle="1" w:styleId="sartttl">
    <w:name w:val="s_art_ttl"/>
    <w:basedOn w:val="DefaultParagraphFont"/>
    <w:rsid w:val="008F5F25"/>
  </w:style>
  <w:style w:type="character" w:customStyle="1" w:styleId="spar">
    <w:name w:val="s_par"/>
    <w:basedOn w:val="DefaultParagraphFont"/>
    <w:rsid w:val="008F5F25"/>
  </w:style>
  <w:style w:type="paragraph" w:customStyle="1" w:styleId="Default">
    <w:name w:val="Default"/>
    <w:rsid w:val="00817CEC"/>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14328">
      <w:bodyDiv w:val="1"/>
      <w:marLeft w:val="0"/>
      <w:marRight w:val="0"/>
      <w:marTop w:val="0"/>
      <w:marBottom w:val="0"/>
      <w:divBdr>
        <w:top w:val="none" w:sz="0" w:space="0" w:color="auto"/>
        <w:left w:val="none" w:sz="0" w:space="0" w:color="auto"/>
        <w:bottom w:val="none" w:sz="0" w:space="0" w:color="auto"/>
        <w:right w:val="none" w:sz="0" w:space="0" w:color="auto"/>
      </w:divBdr>
    </w:div>
    <w:div w:id="1044790421">
      <w:bodyDiv w:val="1"/>
      <w:marLeft w:val="0"/>
      <w:marRight w:val="0"/>
      <w:marTop w:val="0"/>
      <w:marBottom w:val="0"/>
      <w:divBdr>
        <w:top w:val="none" w:sz="0" w:space="0" w:color="auto"/>
        <w:left w:val="none" w:sz="0" w:space="0" w:color="auto"/>
        <w:bottom w:val="none" w:sz="0" w:space="0" w:color="auto"/>
        <w:right w:val="none" w:sz="0" w:space="0" w:color="auto"/>
      </w:divBdr>
    </w:div>
    <w:div w:id="1222212106">
      <w:bodyDiv w:val="1"/>
      <w:marLeft w:val="0"/>
      <w:marRight w:val="0"/>
      <w:marTop w:val="0"/>
      <w:marBottom w:val="0"/>
      <w:divBdr>
        <w:top w:val="none" w:sz="0" w:space="0" w:color="auto"/>
        <w:left w:val="none" w:sz="0" w:space="0" w:color="auto"/>
        <w:bottom w:val="none" w:sz="0" w:space="0" w:color="auto"/>
        <w:right w:val="none" w:sz="0" w:space="0" w:color="auto"/>
      </w:divBdr>
    </w:div>
    <w:div w:id="1664968494">
      <w:bodyDiv w:val="1"/>
      <w:marLeft w:val="0"/>
      <w:marRight w:val="0"/>
      <w:marTop w:val="0"/>
      <w:marBottom w:val="0"/>
      <w:divBdr>
        <w:top w:val="none" w:sz="0" w:space="0" w:color="auto"/>
        <w:left w:val="none" w:sz="0" w:space="0" w:color="auto"/>
        <w:bottom w:val="none" w:sz="0" w:space="0" w:color="auto"/>
        <w:right w:val="none" w:sz="0" w:space="0" w:color="auto"/>
      </w:divBdr>
    </w:div>
    <w:div w:id="1776561402">
      <w:bodyDiv w:val="1"/>
      <w:marLeft w:val="0"/>
      <w:marRight w:val="0"/>
      <w:marTop w:val="0"/>
      <w:marBottom w:val="0"/>
      <w:divBdr>
        <w:top w:val="none" w:sz="0" w:space="0" w:color="auto"/>
        <w:left w:val="none" w:sz="0" w:space="0" w:color="auto"/>
        <w:bottom w:val="none" w:sz="0" w:space="0" w:color="auto"/>
        <w:right w:val="none" w:sz="0" w:space="0" w:color="auto"/>
      </w:divBdr>
    </w:div>
    <w:div w:id="180187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D5197-C494-4839-9D58-3F005777E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1786</Words>
  <Characters>10186</Characters>
  <Application>Microsoft Office Word</Application>
  <DocSecurity>0</DocSecurity>
  <Lines>84</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rogoz.chiva</dc:creator>
  <cp:keywords/>
  <dc:description/>
  <cp:lastModifiedBy>Olimpiu</cp:lastModifiedBy>
  <cp:revision>2</cp:revision>
  <cp:lastPrinted>2026-10-12T10:03:00Z</cp:lastPrinted>
  <dcterms:created xsi:type="dcterms:W3CDTF">2026-10-28T13:40:00Z</dcterms:created>
  <dcterms:modified xsi:type="dcterms:W3CDTF">2026-10-28T13:40:00Z</dcterms:modified>
</cp:coreProperties>
</file>