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CEA411" w14:textId="77777777" w:rsidR="0025470A" w:rsidRPr="00A939C5" w:rsidRDefault="00252CA3" w:rsidP="0025470A">
      <w:pPr>
        <w:rPr>
          <w:b/>
          <w:color w:val="000000"/>
          <w:u w:val="single"/>
          <w:lang w:val="ro-RO"/>
        </w:rPr>
      </w:pPr>
      <w:r w:rsidRPr="00A939C5">
        <w:rPr>
          <w:b/>
          <w:color w:val="000000"/>
          <w:lang w:val="ro-RO"/>
        </w:rPr>
        <w:tab/>
      </w:r>
      <w:r w:rsidRPr="00A939C5">
        <w:rPr>
          <w:b/>
          <w:color w:val="000000"/>
          <w:lang w:val="ro-RO"/>
        </w:rPr>
        <w:tab/>
      </w:r>
      <w:r w:rsidRPr="00A939C5">
        <w:rPr>
          <w:b/>
          <w:color w:val="000000"/>
          <w:lang w:val="ro-RO"/>
        </w:rPr>
        <w:tab/>
      </w:r>
      <w:r w:rsidRPr="00A939C5">
        <w:rPr>
          <w:b/>
          <w:color w:val="000000"/>
          <w:lang w:val="ro-RO"/>
        </w:rPr>
        <w:tab/>
      </w:r>
      <w:r w:rsidRPr="00A939C5">
        <w:rPr>
          <w:b/>
          <w:color w:val="000000"/>
          <w:lang w:val="ro-RO"/>
        </w:rPr>
        <w:tab/>
      </w:r>
      <w:r w:rsidRPr="00A939C5">
        <w:rPr>
          <w:b/>
          <w:color w:val="000000"/>
          <w:lang w:val="ro-RO"/>
        </w:rPr>
        <w:tab/>
      </w:r>
      <w:r w:rsidRPr="00A939C5">
        <w:rPr>
          <w:b/>
          <w:color w:val="000000"/>
          <w:lang w:val="ro-RO"/>
        </w:rPr>
        <w:tab/>
        <w:t xml:space="preserve">   </w:t>
      </w:r>
      <w:r w:rsidR="00FB7E23" w:rsidRPr="00A939C5">
        <w:rPr>
          <w:b/>
          <w:color w:val="000000"/>
          <w:lang w:val="ro-RO"/>
        </w:rPr>
        <w:t xml:space="preserve">            </w:t>
      </w:r>
      <w:r w:rsidRPr="00A939C5">
        <w:rPr>
          <w:b/>
          <w:color w:val="000000"/>
          <w:lang w:val="ro-RO"/>
        </w:rPr>
        <w:t xml:space="preserve">  </w:t>
      </w:r>
      <w:r w:rsidRPr="00A939C5">
        <w:rPr>
          <w:rFonts w:ascii="Times" w:hAnsi="Times"/>
          <w:b/>
          <w:u w:val="single"/>
          <w:lang w:val="ro-RO"/>
        </w:rPr>
        <w:t>DATA PUBLICĂRII:</w:t>
      </w:r>
      <w:r w:rsidR="00631232">
        <w:rPr>
          <w:rFonts w:ascii="Times" w:hAnsi="Times"/>
          <w:b/>
          <w:u w:val="single"/>
          <w:lang w:val="ro-RO"/>
        </w:rPr>
        <w:t xml:space="preserve"> </w:t>
      </w:r>
      <w:r w:rsidR="006044A8">
        <w:rPr>
          <w:rFonts w:ascii="Times" w:hAnsi="Times"/>
          <w:b/>
          <w:u w:val="single"/>
          <w:lang w:val="ro-RO"/>
        </w:rPr>
        <w:t>28</w:t>
      </w:r>
      <w:r w:rsidRPr="00A939C5">
        <w:rPr>
          <w:rFonts w:ascii="Times" w:hAnsi="Times"/>
          <w:b/>
          <w:u w:val="single"/>
          <w:lang w:val="ro-RO"/>
        </w:rPr>
        <w:t>.</w:t>
      </w:r>
      <w:r w:rsidR="00915236">
        <w:rPr>
          <w:rFonts w:ascii="Times" w:hAnsi="Times"/>
          <w:b/>
          <w:u w:val="single"/>
          <w:lang w:val="ro-RO"/>
        </w:rPr>
        <w:t>10</w:t>
      </w:r>
      <w:r w:rsidRPr="00A939C5">
        <w:rPr>
          <w:rFonts w:ascii="Times" w:hAnsi="Times"/>
          <w:b/>
          <w:u w:val="single"/>
          <w:lang w:val="ro-RO"/>
        </w:rPr>
        <w:t>.202</w:t>
      </w:r>
      <w:r w:rsidR="00F9519B">
        <w:rPr>
          <w:rFonts w:ascii="Times" w:hAnsi="Times"/>
          <w:b/>
          <w:u w:val="single"/>
          <w:lang w:val="ro-RO"/>
        </w:rPr>
        <w:t>6</w:t>
      </w:r>
    </w:p>
    <w:p w14:paraId="0B790389" w14:textId="77777777" w:rsidR="00E91A9A" w:rsidRDefault="00BA4893" w:rsidP="00BA4893">
      <w:pPr>
        <w:tabs>
          <w:tab w:val="left" w:pos="3935"/>
        </w:tabs>
        <w:rPr>
          <w:b/>
          <w:color w:val="000000"/>
          <w:lang w:val="ro-RO"/>
        </w:rPr>
      </w:pPr>
      <w:bookmarkStart w:id="0" w:name="_Hlk75859665"/>
      <w:bookmarkStart w:id="1" w:name="_Hlk75859666"/>
      <w:bookmarkStart w:id="2" w:name="_Hlk99634764"/>
      <w:r>
        <w:rPr>
          <w:b/>
          <w:color w:val="000000"/>
          <w:lang w:val="ro-RO"/>
        </w:rPr>
        <w:tab/>
      </w:r>
    </w:p>
    <w:p w14:paraId="3C894CB3" w14:textId="77777777" w:rsidR="00BA4893" w:rsidRPr="00A939C5" w:rsidRDefault="00BA4893" w:rsidP="00BA4893">
      <w:pPr>
        <w:tabs>
          <w:tab w:val="left" w:pos="3935"/>
        </w:tabs>
        <w:rPr>
          <w:b/>
          <w:color w:val="000000"/>
          <w:lang w:val="ro-RO"/>
        </w:rPr>
      </w:pPr>
    </w:p>
    <w:p w14:paraId="7A505620" w14:textId="77777777" w:rsidR="00E91A9A" w:rsidRPr="00A939C5" w:rsidRDefault="00E91A9A" w:rsidP="00E91A9A">
      <w:pPr>
        <w:tabs>
          <w:tab w:val="left" w:pos="5835"/>
          <w:tab w:val="left" w:pos="8820"/>
        </w:tabs>
        <w:ind w:left="-540"/>
        <w:rPr>
          <w:rFonts w:ascii="Times" w:hAnsi="Times"/>
          <w:lang w:val="ro-RO"/>
        </w:rPr>
      </w:pPr>
    </w:p>
    <w:p w14:paraId="7705076D" w14:textId="77777777" w:rsidR="005A380F" w:rsidRPr="0035522B" w:rsidRDefault="005A380F" w:rsidP="00850BAE">
      <w:pPr>
        <w:pStyle w:val="Heading4"/>
        <w:rPr>
          <w:rFonts w:ascii="TimesRomanR" w:hAnsi="TimesRomanR"/>
          <w:b w:val="0"/>
          <w:bCs w:val="0"/>
          <w:color w:val="000000"/>
          <w:u w:val="single"/>
          <w:lang w:val="ro-RO"/>
        </w:rPr>
      </w:pPr>
      <w:r w:rsidRPr="0035522B">
        <w:rPr>
          <w:rFonts w:ascii="TimesRomanR" w:hAnsi="TimesRomanR"/>
          <w:b w:val="0"/>
          <w:bCs w:val="0"/>
          <w:color w:val="000000"/>
          <w:u w:val="single"/>
          <w:lang w:val="ro-RO"/>
        </w:rPr>
        <w:t>Nr.</w:t>
      </w:r>
      <w:r w:rsidR="0035522B" w:rsidRPr="0035522B">
        <w:rPr>
          <w:rFonts w:ascii="TimesRomanR" w:hAnsi="TimesRomanR"/>
          <w:b w:val="0"/>
          <w:bCs w:val="0"/>
          <w:color w:val="000000"/>
          <w:u w:val="single"/>
          <w:lang w:val="ro-RO"/>
        </w:rPr>
        <w:t>704</w:t>
      </w:r>
      <w:r w:rsidRPr="0035522B">
        <w:rPr>
          <w:rFonts w:ascii="TimesRomanR" w:hAnsi="TimesRomanR"/>
          <w:b w:val="0"/>
          <w:bCs w:val="0"/>
          <w:color w:val="000000"/>
          <w:u w:val="single"/>
          <w:lang w:val="ro-RO"/>
        </w:rPr>
        <w:t>/</w:t>
      </w:r>
      <w:r w:rsidR="0035522B" w:rsidRPr="0035522B">
        <w:rPr>
          <w:rFonts w:ascii="TimesRomanR" w:hAnsi="TimesRomanR"/>
          <w:b w:val="0"/>
          <w:bCs w:val="0"/>
          <w:color w:val="000000"/>
          <w:u w:val="single"/>
          <w:lang w:val="ro-RO"/>
        </w:rPr>
        <w:t>27.10.2026</w:t>
      </w:r>
    </w:p>
    <w:p w14:paraId="16FADFE7" w14:textId="77777777" w:rsidR="00850BAE" w:rsidRPr="00A939C5" w:rsidRDefault="005A380F" w:rsidP="00631232">
      <w:pPr>
        <w:pStyle w:val="Heading4"/>
        <w:spacing w:line="276" w:lineRule="auto"/>
        <w:rPr>
          <w:lang w:val="ro-RO"/>
        </w:rPr>
      </w:pPr>
      <w:r>
        <w:rPr>
          <w:color w:val="800000"/>
          <w:sz w:val="22"/>
          <w:lang w:val="ro-RO"/>
        </w:rPr>
        <w:t xml:space="preserve">    </w:t>
      </w:r>
      <w:r w:rsidR="00850BAE" w:rsidRPr="00A939C5">
        <w:rPr>
          <w:color w:val="800000"/>
          <w:sz w:val="22"/>
          <w:lang w:val="ro-RO"/>
        </w:rPr>
        <w:tab/>
      </w:r>
      <w:r w:rsidR="00850BAE" w:rsidRPr="00A939C5">
        <w:rPr>
          <w:color w:val="800000"/>
          <w:sz w:val="22"/>
          <w:lang w:val="ro-RO"/>
        </w:rPr>
        <w:tab/>
      </w:r>
      <w:r w:rsidR="00850BAE" w:rsidRPr="00A939C5">
        <w:rPr>
          <w:color w:val="800000"/>
          <w:sz w:val="22"/>
          <w:lang w:val="ro-RO"/>
        </w:rPr>
        <w:tab/>
      </w:r>
      <w:r w:rsidR="00850BAE" w:rsidRPr="00A939C5">
        <w:rPr>
          <w:color w:val="800000"/>
          <w:sz w:val="22"/>
          <w:lang w:val="ro-RO"/>
        </w:rPr>
        <w:tab/>
      </w:r>
      <w:r w:rsidR="00850BAE" w:rsidRPr="00A939C5">
        <w:rPr>
          <w:color w:val="800000"/>
          <w:sz w:val="22"/>
          <w:lang w:val="ro-RO"/>
        </w:rPr>
        <w:tab/>
        <w:t xml:space="preserve">         </w:t>
      </w:r>
      <w:r w:rsidR="00850BAE" w:rsidRPr="00A939C5">
        <w:rPr>
          <w:color w:val="800000"/>
          <w:sz w:val="22"/>
          <w:lang w:val="ro-RO"/>
        </w:rPr>
        <w:tab/>
        <w:t xml:space="preserve">             </w:t>
      </w:r>
      <w:r w:rsidR="005D1C5E" w:rsidRPr="00A939C5">
        <w:rPr>
          <w:color w:val="800000"/>
          <w:sz w:val="22"/>
          <w:lang w:val="ro-RO"/>
        </w:rPr>
        <w:t xml:space="preserve"> </w:t>
      </w:r>
      <w:r w:rsidR="00850BAE" w:rsidRPr="00A939C5">
        <w:rPr>
          <w:color w:val="800000"/>
          <w:sz w:val="22"/>
          <w:lang w:val="ro-RO"/>
        </w:rPr>
        <w:t xml:space="preserve">       </w:t>
      </w:r>
      <w:r>
        <w:rPr>
          <w:color w:val="800000"/>
          <w:sz w:val="22"/>
          <w:lang w:val="ro-RO"/>
        </w:rPr>
        <w:t xml:space="preserve">                                        </w:t>
      </w:r>
      <w:r w:rsidR="005A6411">
        <w:rPr>
          <w:lang w:val="ro-RO"/>
        </w:rPr>
        <w:t>APROBAT</w:t>
      </w:r>
      <w:r w:rsidR="00850BAE" w:rsidRPr="00A939C5">
        <w:rPr>
          <w:lang w:val="ro-RO"/>
        </w:rPr>
        <w:t>,</w:t>
      </w:r>
    </w:p>
    <w:p w14:paraId="316C6BC6" w14:textId="77777777" w:rsidR="00850BAE" w:rsidRPr="00A939C5" w:rsidRDefault="00850BAE" w:rsidP="00631232">
      <w:pPr>
        <w:spacing w:line="276" w:lineRule="auto"/>
        <w:rPr>
          <w:b/>
          <w:bCs/>
          <w:lang w:val="ro-RO"/>
        </w:rPr>
      </w:pPr>
      <w:r w:rsidRPr="00A939C5">
        <w:rPr>
          <w:b/>
          <w:bCs/>
          <w:lang w:val="ro-RO"/>
        </w:rPr>
        <w:tab/>
      </w:r>
      <w:r w:rsidRPr="00A939C5">
        <w:rPr>
          <w:b/>
          <w:bCs/>
          <w:lang w:val="ro-RO"/>
        </w:rPr>
        <w:tab/>
      </w:r>
      <w:r w:rsidRPr="00A939C5">
        <w:rPr>
          <w:b/>
          <w:bCs/>
          <w:lang w:val="ro-RO"/>
        </w:rPr>
        <w:tab/>
      </w:r>
      <w:r w:rsidRPr="00A939C5">
        <w:rPr>
          <w:b/>
          <w:bCs/>
          <w:lang w:val="ro-RO"/>
        </w:rPr>
        <w:tab/>
      </w:r>
      <w:r w:rsidRPr="00A939C5">
        <w:rPr>
          <w:b/>
          <w:bCs/>
          <w:lang w:val="ro-RO"/>
        </w:rPr>
        <w:tab/>
        <w:t xml:space="preserve">                                                                     Director,</w:t>
      </w:r>
    </w:p>
    <w:p w14:paraId="276F5004" w14:textId="77777777" w:rsidR="006044A8" w:rsidRDefault="00850BAE" w:rsidP="00631232">
      <w:pPr>
        <w:spacing w:line="276" w:lineRule="auto"/>
        <w:rPr>
          <w:lang w:val="ro-RO"/>
        </w:rPr>
      </w:pPr>
      <w:r w:rsidRPr="00A939C5">
        <w:rPr>
          <w:lang w:val="ro-RO"/>
        </w:rPr>
        <w:tab/>
      </w:r>
      <w:r w:rsidRPr="00A939C5">
        <w:rPr>
          <w:lang w:val="ro-RO"/>
        </w:rPr>
        <w:tab/>
      </w:r>
      <w:r w:rsidRPr="00A939C5">
        <w:rPr>
          <w:lang w:val="ro-RO"/>
        </w:rPr>
        <w:tab/>
      </w:r>
      <w:r w:rsidRPr="00A939C5">
        <w:rPr>
          <w:lang w:val="ro-RO"/>
        </w:rPr>
        <w:tab/>
      </w:r>
      <w:r w:rsidRPr="00A939C5">
        <w:rPr>
          <w:lang w:val="ro-RO"/>
        </w:rPr>
        <w:tab/>
      </w:r>
      <w:r w:rsidRPr="00A939C5">
        <w:rPr>
          <w:lang w:val="ro-RO"/>
        </w:rPr>
        <w:tab/>
      </w:r>
      <w:r w:rsidRPr="00A939C5">
        <w:rPr>
          <w:lang w:val="ro-RO"/>
        </w:rPr>
        <w:tab/>
      </w:r>
      <w:r w:rsidRPr="00A939C5">
        <w:rPr>
          <w:lang w:val="ro-RO"/>
        </w:rPr>
        <w:tab/>
      </w:r>
      <w:r w:rsidRPr="00A939C5">
        <w:rPr>
          <w:lang w:val="ro-RO"/>
        </w:rPr>
        <w:tab/>
        <w:t xml:space="preserve">        </w:t>
      </w:r>
      <w:r w:rsidRPr="00A939C5">
        <w:rPr>
          <w:b/>
          <w:bCs/>
          <w:lang w:val="ro-RO"/>
        </w:rPr>
        <w:t>Acad.</w:t>
      </w:r>
      <w:r w:rsidR="00361E0B">
        <w:rPr>
          <w:b/>
          <w:bCs/>
          <w:lang w:val="ro-RO"/>
        </w:rPr>
        <w:t xml:space="preserve"> </w:t>
      </w:r>
      <w:r w:rsidRPr="00A939C5">
        <w:rPr>
          <w:b/>
          <w:bCs/>
          <w:lang w:val="ro-RO"/>
        </w:rPr>
        <w:t>Simionescu Maya</w:t>
      </w:r>
      <w:r w:rsidR="00E91A9A" w:rsidRPr="00A939C5">
        <w:rPr>
          <w:lang w:val="ro-RO"/>
        </w:rPr>
        <w:t xml:space="preserve">        </w:t>
      </w:r>
    </w:p>
    <w:p w14:paraId="745D6F0F" w14:textId="77777777" w:rsidR="006044A8" w:rsidRDefault="006044A8" w:rsidP="00631232">
      <w:pPr>
        <w:spacing w:line="276" w:lineRule="auto"/>
        <w:rPr>
          <w:lang w:val="ro-RO"/>
        </w:rPr>
      </w:pPr>
    </w:p>
    <w:p w14:paraId="3F7A88D6" w14:textId="77777777" w:rsidR="00E91A9A" w:rsidRPr="00A939C5" w:rsidRDefault="00E91A9A" w:rsidP="00631232">
      <w:pPr>
        <w:spacing w:line="276" w:lineRule="auto"/>
        <w:rPr>
          <w:lang w:val="ro-RO"/>
        </w:rPr>
      </w:pPr>
      <w:r w:rsidRPr="00A939C5">
        <w:rPr>
          <w:lang w:val="ro-RO"/>
        </w:rPr>
        <w:t xml:space="preserve">                    </w:t>
      </w:r>
    </w:p>
    <w:bookmarkEnd w:id="0"/>
    <w:bookmarkEnd w:id="1"/>
    <w:bookmarkEnd w:id="2"/>
    <w:p w14:paraId="5AE05348" w14:textId="77777777" w:rsidR="003E6BCF" w:rsidRPr="00A939C5" w:rsidRDefault="003E6BCF" w:rsidP="000126EF">
      <w:pPr>
        <w:rPr>
          <w:b/>
          <w:bCs/>
          <w:lang w:val="ro-RO"/>
        </w:rPr>
      </w:pPr>
      <w:r w:rsidRPr="00A939C5">
        <w:rPr>
          <w:lang w:val="ro-RO"/>
        </w:rPr>
        <w:tab/>
      </w:r>
      <w:r w:rsidRPr="00A939C5">
        <w:rPr>
          <w:lang w:val="ro-RO"/>
        </w:rPr>
        <w:tab/>
      </w:r>
      <w:r w:rsidRPr="00A939C5">
        <w:rPr>
          <w:lang w:val="ro-RO"/>
        </w:rPr>
        <w:tab/>
      </w:r>
      <w:r w:rsidRPr="00A939C5">
        <w:rPr>
          <w:lang w:val="ro-RO"/>
        </w:rPr>
        <w:tab/>
      </w:r>
      <w:r w:rsidR="0025470A" w:rsidRPr="00A939C5">
        <w:rPr>
          <w:lang w:val="ro-RO"/>
        </w:rPr>
        <w:tab/>
      </w:r>
      <w:r w:rsidR="0025470A" w:rsidRPr="00A939C5">
        <w:rPr>
          <w:lang w:val="ro-RO"/>
        </w:rPr>
        <w:tab/>
      </w:r>
      <w:r w:rsidR="0025470A" w:rsidRPr="00A939C5">
        <w:rPr>
          <w:lang w:val="ro-RO"/>
        </w:rPr>
        <w:tab/>
      </w:r>
      <w:r w:rsidR="0025470A" w:rsidRPr="00A939C5">
        <w:rPr>
          <w:lang w:val="ro-RO"/>
        </w:rPr>
        <w:tab/>
      </w:r>
    </w:p>
    <w:p w14:paraId="6AE7CD51" w14:textId="77777777" w:rsidR="003E6BCF" w:rsidRPr="00A939C5" w:rsidRDefault="003E6BCF">
      <w:pPr>
        <w:pStyle w:val="Heading3"/>
        <w:rPr>
          <w:lang w:val="ro-RO"/>
        </w:rPr>
      </w:pPr>
      <w:r w:rsidRPr="00A939C5">
        <w:rPr>
          <w:lang w:val="ro-RO"/>
        </w:rPr>
        <w:t>ANUN</w:t>
      </w:r>
      <w:r w:rsidR="00706A56" w:rsidRPr="00A939C5">
        <w:rPr>
          <w:lang w:val="ro-RO"/>
        </w:rPr>
        <w:t>Ț</w:t>
      </w:r>
      <w:r w:rsidR="00867ADF">
        <w:rPr>
          <w:lang w:val="ro-RO"/>
        </w:rPr>
        <w:t xml:space="preserve"> DE CONCURS</w:t>
      </w:r>
    </w:p>
    <w:p w14:paraId="59BC864C" w14:textId="77777777" w:rsidR="003E6BCF" w:rsidRPr="00A939C5" w:rsidRDefault="003E6BCF">
      <w:pPr>
        <w:rPr>
          <w:lang w:val="ro-RO"/>
        </w:rPr>
      </w:pPr>
    </w:p>
    <w:p w14:paraId="307904C7" w14:textId="77777777" w:rsidR="00942A9E" w:rsidRPr="00391D65" w:rsidRDefault="00AB1414" w:rsidP="00391D65">
      <w:pPr>
        <w:spacing w:line="276" w:lineRule="auto"/>
        <w:jc w:val="both"/>
        <w:rPr>
          <w:b/>
          <w:bCs/>
          <w:lang w:val="ro-RO"/>
        </w:rPr>
      </w:pPr>
      <w:r w:rsidRPr="00A939C5">
        <w:rPr>
          <w:lang w:val="ro-RO"/>
        </w:rPr>
        <w:tab/>
      </w:r>
      <w:r w:rsidR="00845DF6" w:rsidRPr="00631232">
        <w:rPr>
          <w:b/>
          <w:lang w:val="ro-RO"/>
        </w:rPr>
        <w:t xml:space="preserve">Institutul de Biologie și Patologie Celulară </w:t>
      </w:r>
      <w:r w:rsidR="00942A9E" w:rsidRPr="00631232">
        <w:rPr>
          <w:b/>
          <w:lang w:val="ro-RO"/>
        </w:rPr>
        <w:t>”N</w:t>
      </w:r>
      <w:r w:rsidR="00942A9E" w:rsidRPr="00A939C5">
        <w:rPr>
          <w:b/>
          <w:lang w:val="ro-RO"/>
        </w:rPr>
        <w:t>.SIMIONESCU”</w:t>
      </w:r>
      <w:r w:rsidR="00631232">
        <w:rPr>
          <w:b/>
          <w:lang w:val="ro-RO"/>
        </w:rPr>
        <w:t xml:space="preserve">, </w:t>
      </w:r>
      <w:r w:rsidR="00845DF6">
        <w:rPr>
          <w:b/>
          <w:lang w:val="ro-RO"/>
        </w:rPr>
        <w:t>IBPC-NS</w:t>
      </w:r>
      <w:r w:rsidR="00942A9E" w:rsidRPr="00A939C5">
        <w:rPr>
          <w:lang w:val="ro-RO"/>
        </w:rPr>
        <w:t xml:space="preserve"> cu sediul în str. B.P</w:t>
      </w:r>
      <w:r w:rsidR="00A2469C">
        <w:rPr>
          <w:lang w:val="ro-RO"/>
        </w:rPr>
        <w:t>.H</w:t>
      </w:r>
      <w:r w:rsidR="005A6411">
        <w:rPr>
          <w:lang w:val="ro-RO"/>
        </w:rPr>
        <w:t>aș</w:t>
      </w:r>
      <w:r w:rsidR="00D0586E">
        <w:rPr>
          <w:lang w:val="ro-RO"/>
        </w:rPr>
        <w:t xml:space="preserve">deu , nr.8, </w:t>
      </w:r>
      <w:r w:rsidR="00631232">
        <w:rPr>
          <w:lang w:val="ro-RO"/>
        </w:rPr>
        <w:t>sector 5</w:t>
      </w:r>
      <w:r w:rsidR="00D0586E">
        <w:rPr>
          <w:lang w:val="ro-RO"/>
        </w:rPr>
        <w:t>,</w:t>
      </w:r>
      <w:r w:rsidR="00631232">
        <w:rPr>
          <w:lang w:val="ro-RO"/>
        </w:rPr>
        <w:t xml:space="preserve"> București, </w:t>
      </w:r>
      <w:r w:rsidR="00A2469C">
        <w:rPr>
          <w:lang w:val="ro-RO"/>
        </w:rPr>
        <w:t>organizează</w:t>
      </w:r>
      <w:r w:rsidR="00942A9E" w:rsidRPr="00A939C5">
        <w:rPr>
          <w:lang w:val="ro-RO"/>
        </w:rPr>
        <w:t xml:space="preserve"> </w:t>
      </w:r>
      <w:r w:rsidR="005D1C5E" w:rsidRPr="00A939C5">
        <w:rPr>
          <w:lang w:val="ro-RO"/>
        </w:rPr>
        <w:t xml:space="preserve">concurs pentru </w:t>
      </w:r>
      <w:r w:rsidR="005D1C5E" w:rsidRPr="009E5607">
        <w:rPr>
          <w:lang w:val="ro-RO"/>
        </w:rPr>
        <w:t xml:space="preserve">ocuparea a unui post vacant de </w:t>
      </w:r>
      <w:r w:rsidR="00073EAB" w:rsidRPr="00073EAB">
        <w:rPr>
          <w:b/>
          <w:lang w:val="ro-RO"/>
        </w:rPr>
        <w:t>ASISTENT DE CERCETĂTARE</w:t>
      </w:r>
      <w:r w:rsidR="00391D65">
        <w:rPr>
          <w:b/>
          <w:lang w:val="ro-RO"/>
        </w:rPr>
        <w:t xml:space="preserve"> </w:t>
      </w:r>
      <w:r w:rsidR="00391D65" w:rsidRPr="00391D65">
        <w:rPr>
          <w:b/>
          <w:lang w:val="ro-RO"/>
        </w:rPr>
        <w:t>ȘTIINȚIFIC</w:t>
      </w:r>
      <w:r w:rsidR="00073EAB">
        <w:rPr>
          <w:b/>
          <w:lang w:val="ro-RO"/>
        </w:rPr>
        <w:t>Ă</w:t>
      </w:r>
      <w:r w:rsidR="00391D65">
        <w:rPr>
          <w:b/>
          <w:lang w:val="ro-RO"/>
        </w:rPr>
        <w:t>,</w:t>
      </w:r>
      <w:r w:rsidR="00391D65" w:rsidRPr="00391D65">
        <w:rPr>
          <w:bCs/>
          <w:lang w:val="ro-RO"/>
        </w:rPr>
        <w:t xml:space="preserve"> </w:t>
      </w:r>
      <w:r w:rsidR="00073EAB" w:rsidRPr="00062E83">
        <w:rPr>
          <w:b/>
          <w:bCs/>
          <w:lang w:val="ro-RO"/>
        </w:rPr>
        <w:t>A</w:t>
      </w:r>
      <w:r w:rsidR="00391D65" w:rsidRPr="00391D65">
        <w:rPr>
          <w:b/>
          <w:bCs/>
          <w:lang w:val="ro-RO"/>
        </w:rPr>
        <w:t>CS:</w:t>
      </w:r>
      <w:r w:rsidR="001211FC">
        <w:rPr>
          <w:b/>
          <w:lang w:val="ro-RO"/>
        </w:rPr>
        <w:t xml:space="preserve"> </w:t>
      </w:r>
      <w:r w:rsidR="00CF33BA" w:rsidRPr="009E5607">
        <w:rPr>
          <w:lang w:val="ro-RO"/>
        </w:rPr>
        <w:t>(post unic)</w:t>
      </w:r>
      <w:r w:rsidR="005D1C5E" w:rsidRPr="009E5607">
        <w:rPr>
          <w:lang w:val="ro-RO"/>
        </w:rPr>
        <w:t xml:space="preserve">, cu </w:t>
      </w:r>
      <w:r w:rsidR="00915236">
        <w:rPr>
          <w:lang w:val="ro-RO"/>
        </w:rPr>
        <w:t xml:space="preserve">jumătate de </w:t>
      </w:r>
      <w:r w:rsidR="00A2469C" w:rsidRPr="009E5607">
        <w:rPr>
          <w:lang w:val="ro-RO"/>
        </w:rPr>
        <w:t>normă</w:t>
      </w:r>
      <w:r w:rsidR="00915236">
        <w:rPr>
          <w:lang w:val="ro-RO"/>
        </w:rPr>
        <w:t>,</w:t>
      </w:r>
      <w:r w:rsidR="00CE2057" w:rsidRPr="009E5607">
        <w:rPr>
          <w:lang w:val="ro-RO"/>
        </w:rPr>
        <w:t xml:space="preserve"> pe perioadă </w:t>
      </w:r>
      <w:r w:rsidR="00743A81" w:rsidRPr="009E5607">
        <w:rPr>
          <w:lang w:val="ro-RO"/>
        </w:rPr>
        <w:t>ne</w:t>
      </w:r>
      <w:r w:rsidR="005D1C5E" w:rsidRPr="009E5607">
        <w:rPr>
          <w:lang w:val="ro-RO"/>
        </w:rPr>
        <w:t>determinată</w:t>
      </w:r>
      <w:r w:rsidR="00763B04" w:rsidRPr="009E5607">
        <w:rPr>
          <w:lang w:val="ro-RO"/>
        </w:rPr>
        <w:t>, în conformitate cu Legea nr.</w:t>
      </w:r>
      <w:r w:rsidR="003D7014" w:rsidRPr="009E5607">
        <w:rPr>
          <w:lang w:val="ro-RO"/>
        </w:rPr>
        <w:t>183</w:t>
      </w:r>
      <w:r w:rsidR="00763B04" w:rsidRPr="009E5607">
        <w:rPr>
          <w:lang w:val="ro-RO"/>
        </w:rPr>
        <w:t>/20</w:t>
      </w:r>
      <w:r w:rsidR="003D7014" w:rsidRPr="009E5607">
        <w:rPr>
          <w:lang w:val="ro-RO"/>
        </w:rPr>
        <w:t>24</w:t>
      </w:r>
      <w:r w:rsidR="00763B04" w:rsidRPr="009E5607">
        <w:rPr>
          <w:lang w:val="ro-RO"/>
        </w:rPr>
        <w:t xml:space="preserve"> privind Statutul personalului de cercetare-dezvoltare</w:t>
      </w:r>
      <w:r w:rsidR="00915236">
        <w:rPr>
          <w:lang w:val="ro-RO"/>
        </w:rPr>
        <w:t>, Cod COR 21313</w:t>
      </w:r>
      <w:r w:rsidR="001F6EBB">
        <w:rPr>
          <w:lang w:val="ro-RO"/>
        </w:rPr>
        <w:t>7</w:t>
      </w:r>
      <w:r w:rsidR="008911AE" w:rsidRPr="009E5607">
        <w:rPr>
          <w:lang w:val="ro-RO"/>
        </w:rPr>
        <w:t xml:space="preserve">, salariul </w:t>
      </w:r>
      <w:r w:rsidR="008911AE" w:rsidRPr="001E1494">
        <w:rPr>
          <w:lang w:val="ro-RO"/>
        </w:rPr>
        <w:t xml:space="preserve">net </w:t>
      </w:r>
      <w:r w:rsidR="001E1494" w:rsidRPr="001E1494">
        <w:rPr>
          <w:lang w:val="ro-RO"/>
        </w:rPr>
        <w:t>1734</w:t>
      </w:r>
      <w:r w:rsidR="009E5607" w:rsidRPr="001E1494">
        <w:rPr>
          <w:lang w:val="ro-RO"/>
        </w:rPr>
        <w:t xml:space="preserve"> lei,</w:t>
      </w:r>
      <w:r w:rsidR="009E5607" w:rsidRPr="001E1494">
        <w:rPr>
          <w:b/>
          <w:bCs/>
          <w:lang w:val="ro-RO"/>
        </w:rPr>
        <w:t xml:space="preserve"> </w:t>
      </w:r>
      <w:r w:rsidR="008911AE" w:rsidRPr="001E1494">
        <w:rPr>
          <w:lang w:val="ro-RO"/>
        </w:rPr>
        <w:t>gradația</w:t>
      </w:r>
      <w:r w:rsidR="009E5607" w:rsidRPr="009E5607">
        <w:rPr>
          <w:lang w:val="ro-RO"/>
        </w:rPr>
        <w:t xml:space="preserve"> </w:t>
      </w:r>
      <w:r w:rsidR="001E1494">
        <w:rPr>
          <w:lang w:val="ro-RO"/>
        </w:rPr>
        <w:t>0</w:t>
      </w:r>
      <w:r w:rsidR="009E5607" w:rsidRPr="009E5607">
        <w:rPr>
          <w:lang w:val="ro-RO"/>
        </w:rPr>
        <w:t xml:space="preserve"> </w:t>
      </w:r>
      <w:r w:rsidR="008911AE" w:rsidRPr="00BA4893">
        <w:rPr>
          <w:lang w:val="ro-RO"/>
        </w:rPr>
        <w:t>,</w:t>
      </w:r>
      <w:r w:rsidR="008911AE" w:rsidRPr="009E5607">
        <w:rPr>
          <w:lang w:val="ro-RO"/>
        </w:rPr>
        <w:t xml:space="preserve"> </w:t>
      </w:r>
      <w:r w:rsidR="008C7588" w:rsidRPr="009E5607">
        <w:rPr>
          <w:lang w:val="ro-RO"/>
        </w:rPr>
        <w:t>Laboratorul Lipidomică</w:t>
      </w:r>
      <w:r w:rsidR="00F9519B" w:rsidRPr="009E5607">
        <w:rPr>
          <w:lang w:val="ro-RO"/>
        </w:rPr>
        <w:t>.</w:t>
      </w:r>
    </w:p>
    <w:p w14:paraId="2DB900BD" w14:textId="77777777" w:rsidR="00391D65" w:rsidRPr="00F9519B" w:rsidRDefault="00391D65" w:rsidP="00942A9E">
      <w:pPr>
        <w:spacing w:line="360" w:lineRule="auto"/>
        <w:jc w:val="both"/>
        <w:rPr>
          <w:lang w:val="ro-RO"/>
        </w:rPr>
      </w:pPr>
    </w:p>
    <w:p w14:paraId="2D5E2036" w14:textId="77777777" w:rsidR="00D0586E" w:rsidRPr="00391D65" w:rsidRDefault="00391D65" w:rsidP="00D0586E">
      <w:pPr>
        <w:tabs>
          <w:tab w:val="left" w:pos="0"/>
        </w:tabs>
        <w:spacing w:line="360" w:lineRule="auto"/>
        <w:jc w:val="both"/>
        <w:rPr>
          <w:b/>
          <w:u w:val="single"/>
          <w:lang w:val="ro-RO"/>
        </w:rPr>
      </w:pPr>
      <w:r w:rsidRPr="00391D65">
        <w:rPr>
          <w:b/>
          <w:u w:val="single"/>
          <w:lang w:val="ro-RO"/>
        </w:rPr>
        <w:t>PROFILUL CANDIDATULUI</w:t>
      </w:r>
      <w:r>
        <w:rPr>
          <w:b/>
          <w:u w:val="single"/>
          <w:lang w:val="ro-RO"/>
        </w:rPr>
        <w:t>:</w:t>
      </w:r>
    </w:p>
    <w:p w14:paraId="0F069162" w14:textId="77777777" w:rsidR="00C2580D" w:rsidRPr="00A939C5" w:rsidRDefault="00D0586E" w:rsidP="00D0586E">
      <w:pPr>
        <w:tabs>
          <w:tab w:val="left" w:pos="0"/>
        </w:tabs>
        <w:spacing w:line="360" w:lineRule="auto"/>
        <w:jc w:val="both"/>
        <w:rPr>
          <w:lang w:val="ro-RO"/>
        </w:rPr>
      </w:pPr>
      <w:r>
        <w:rPr>
          <w:lang w:val="ro-RO"/>
        </w:rPr>
        <w:t>Pentru participarea la concurs, candidatul trebuie să îndeplinească cumulativ următoarele condiții:</w:t>
      </w:r>
    </w:p>
    <w:p w14:paraId="0A04274F" w14:textId="77777777" w:rsidR="00873083" w:rsidRPr="00391D65" w:rsidRDefault="00873083" w:rsidP="00873083">
      <w:pPr>
        <w:jc w:val="both"/>
        <w:rPr>
          <w:bCs/>
          <w:sz w:val="22"/>
          <w:szCs w:val="22"/>
          <w:u w:val="single"/>
          <w:lang w:val="ro-RO"/>
        </w:rPr>
      </w:pPr>
      <w:r w:rsidRPr="00391D65">
        <w:rPr>
          <w:bCs/>
          <w:sz w:val="22"/>
          <w:szCs w:val="22"/>
          <w:u w:val="single"/>
          <w:lang w:val="ro-RO"/>
        </w:rPr>
        <w:t xml:space="preserve">CONDIȚII GENERALE DE PARTICIPARE LA CONCURSUL </w:t>
      </w:r>
      <w:r w:rsidR="005A6411" w:rsidRPr="00391D65">
        <w:rPr>
          <w:bCs/>
          <w:sz w:val="22"/>
          <w:szCs w:val="22"/>
          <w:u w:val="single"/>
          <w:lang w:val="ro-RO"/>
        </w:rPr>
        <w:t xml:space="preserve">DE </w:t>
      </w:r>
      <w:r w:rsidR="005D1C5E" w:rsidRPr="00391D65">
        <w:rPr>
          <w:bCs/>
          <w:sz w:val="22"/>
          <w:szCs w:val="22"/>
          <w:u w:val="single"/>
          <w:lang w:val="ro-RO"/>
        </w:rPr>
        <w:t xml:space="preserve">ANGAJARE </w:t>
      </w:r>
      <w:r w:rsidRPr="00391D65">
        <w:rPr>
          <w:bCs/>
          <w:sz w:val="22"/>
          <w:szCs w:val="22"/>
          <w:u w:val="single"/>
          <w:lang w:val="ro-RO"/>
        </w:rPr>
        <w:t>:</w:t>
      </w:r>
    </w:p>
    <w:p w14:paraId="5C64B8D8" w14:textId="77777777" w:rsidR="00873083" w:rsidRPr="00A939C5" w:rsidRDefault="00873083" w:rsidP="005A6411">
      <w:pPr>
        <w:spacing w:line="276" w:lineRule="auto"/>
        <w:jc w:val="both"/>
        <w:rPr>
          <w:lang w:val="ro-RO"/>
        </w:rPr>
      </w:pPr>
      <w:r w:rsidRPr="00A939C5">
        <w:rPr>
          <w:b/>
          <w:bCs/>
          <w:lang w:val="ro-RO"/>
        </w:rPr>
        <w:t>a)</w:t>
      </w:r>
      <w:r w:rsidRPr="00A939C5">
        <w:rPr>
          <w:lang w:val="ro-RO"/>
        </w:rPr>
        <w:t xml:space="preserve"> </w:t>
      </w:r>
      <w:r w:rsidRPr="00A939C5">
        <w:rPr>
          <w:rStyle w:val="l5def1"/>
          <w:rFonts w:ascii="Times New Roman" w:hAnsi="Times New Roman" w:cs="Times New Roman"/>
          <w:sz w:val="24"/>
          <w:szCs w:val="24"/>
          <w:lang w:val="ro-RO"/>
        </w:rPr>
        <w:t>are cetăţenia română sau cetăţenia unui alt stat membru al Uniunii Europene, a unui stat parte la Acordul privind Spaţiul Economic European (SEE) sau cetăţenia Confederaţiei Elveţiene;</w:t>
      </w:r>
      <w:r w:rsidRPr="00A939C5">
        <w:rPr>
          <w:lang w:val="ro-RO"/>
        </w:rPr>
        <w:t xml:space="preserve">  </w:t>
      </w:r>
    </w:p>
    <w:p w14:paraId="1F142AAF" w14:textId="77777777" w:rsidR="00873083" w:rsidRPr="00A939C5" w:rsidRDefault="00873083" w:rsidP="005A6411">
      <w:pPr>
        <w:spacing w:line="276" w:lineRule="auto"/>
        <w:jc w:val="both"/>
        <w:rPr>
          <w:lang w:val="ro-RO"/>
        </w:rPr>
      </w:pPr>
      <w:r w:rsidRPr="00A939C5">
        <w:rPr>
          <w:b/>
          <w:bCs/>
          <w:lang w:val="ro-RO"/>
        </w:rPr>
        <w:t>b)</w:t>
      </w:r>
      <w:r w:rsidRPr="00A939C5">
        <w:rPr>
          <w:lang w:val="ro-RO"/>
        </w:rPr>
        <w:t xml:space="preserve"> </w:t>
      </w:r>
      <w:r w:rsidRPr="00A939C5">
        <w:rPr>
          <w:rStyle w:val="l5def2"/>
          <w:rFonts w:ascii="Times New Roman" w:hAnsi="Times New Roman" w:cs="Times New Roman"/>
          <w:sz w:val="24"/>
          <w:szCs w:val="24"/>
          <w:lang w:val="ro-RO"/>
        </w:rPr>
        <w:t>cunoaşte limba română, scris şi vorbit;</w:t>
      </w:r>
      <w:r w:rsidRPr="00A939C5">
        <w:rPr>
          <w:lang w:val="ro-RO"/>
        </w:rPr>
        <w:t xml:space="preserve">  </w:t>
      </w:r>
    </w:p>
    <w:p w14:paraId="63B64AD9" w14:textId="77777777" w:rsidR="00873083" w:rsidRPr="00A939C5" w:rsidRDefault="00873083" w:rsidP="005A6411">
      <w:pPr>
        <w:spacing w:line="276" w:lineRule="auto"/>
        <w:jc w:val="both"/>
        <w:rPr>
          <w:lang w:val="ro-RO"/>
        </w:rPr>
      </w:pPr>
      <w:r w:rsidRPr="00A939C5">
        <w:rPr>
          <w:b/>
          <w:bCs/>
          <w:lang w:val="ro-RO"/>
        </w:rPr>
        <w:t>c)</w:t>
      </w:r>
      <w:r w:rsidRPr="00A939C5">
        <w:rPr>
          <w:lang w:val="ro-RO"/>
        </w:rPr>
        <w:t xml:space="preserve"> </w:t>
      </w:r>
      <w:r w:rsidRPr="00A939C5">
        <w:rPr>
          <w:rStyle w:val="l5def3"/>
          <w:rFonts w:ascii="Times New Roman" w:hAnsi="Times New Roman" w:cs="Times New Roman"/>
          <w:sz w:val="24"/>
          <w:szCs w:val="24"/>
          <w:lang w:val="ro-RO"/>
        </w:rPr>
        <w:t xml:space="preserve">are capacitate de muncă în conformitate cu prevederile Legii </w:t>
      </w:r>
      <w:r w:rsidRPr="00BA4893">
        <w:rPr>
          <w:lang w:val="ro-RO"/>
        </w:rPr>
        <w:t>nr. 53/2003</w:t>
      </w:r>
      <w:r w:rsidRPr="00A939C5">
        <w:rPr>
          <w:rStyle w:val="l5def3"/>
          <w:rFonts w:ascii="Times New Roman" w:hAnsi="Times New Roman" w:cs="Times New Roman"/>
          <w:sz w:val="24"/>
          <w:szCs w:val="24"/>
          <w:lang w:val="ro-RO"/>
        </w:rPr>
        <w:t xml:space="preserve"> - </w:t>
      </w:r>
      <w:r w:rsidRPr="00BA4893">
        <w:rPr>
          <w:lang w:val="ro-RO"/>
        </w:rPr>
        <w:t>Codul muncii</w:t>
      </w:r>
      <w:r w:rsidRPr="00A939C5">
        <w:rPr>
          <w:rStyle w:val="l5def3"/>
          <w:rFonts w:ascii="Times New Roman" w:hAnsi="Times New Roman" w:cs="Times New Roman"/>
          <w:sz w:val="24"/>
          <w:szCs w:val="24"/>
          <w:lang w:val="ro-RO"/>
        </w:rPr>
        <w:t>, republicată, cu modificările şi completările ulterioare;</w:t>
      </w:r>
      <w:r w:rsidRPr="00A939C5">
        <w:rPr>
          <w:lang w:val="ro-RO"/>
        </w:rPr>
        <w:t xml:space="preserve">  </w:t>
      </w:r>
    </w:p>
    <w:p w14:paraId="6362476A" w14:textId="77777777" w:rsidR="00873083" w:rsidRPr="00A939C5" w:rsidRDefault="00873083" w:rsidP="005A6411">
      <w:pPr>
        <w:spacing w:line="276" w:lineRule="auto"/>
        <w:jc w:val="both"/>
        <w:rPr>
          <w:lang w:val="ro-RO"/>
        </w:rPr>
      </w:pPr>
      <w:r w:rsidRPr="00A939C5">
        <w:rPr>
          <w:b/>
          <w:bCs/>
          <w:lang w:val="ro-RO"/>
        </w:rPr>
        <w:t>d)</w:t>
      </w:r>
      <w:r w:rsidRPr="00A939C5">
        <w:rPr>
          <w:lang w:val="ro-RO"/>
        </w:rPr>
        <w:t xml:space="preserve"> </w:t>
      </w:r>
      <w:r w:rsidRPr="00A939C5">
        <w:rPr>
          <w:rStyle w:val="l5def4"/>
          <w:rFonts w:ascii="Times New Roman" w:hAnsi="Times New Roman" w:cs="Times New Roman"/>
          <w:sz w:val="24"/>
          <w:szCs w:val="24"/>
          <w:lang w:val="ro-RO"/>
        </w:rPr>
        <w:t>are o stare de sănătate corespunzătoare postului pentru care candidează, atestată pe baza adeverinţei medicale eliberate de medicul de familie sau de unităţile sanitare abilitate;</w:t>
      </w:r>
      <w:r w:rsidRPr="00A939C5">
        <w:rPr>
          <w:lang w:val="ro-RO"/>
        </w:rPr>
        <w:t xml:space="preserve">  </w:t>
      </w:r>
    </w:p>
    <w:p w14:paraId="4C5A8C84" w14:textId="77777777" w:rsidR="00873083" w:rsidRPr="00A939C5" w:rsidRDefault="00873083" w:rsidP="005A6411">
      <w:pPr>
        <w:spacing w:line="276" w:lineRule="auto"/>
        <w:jc w:val="both"/>
        <w:rPr>
          <w:lang w:val="ro-RO"/>
        </w:rPr>
      </w:pPr>
      <w:r w:rsidRPr="00A939C5">
        <w:rPr>
          <w:b/>
          <w:bCs/>
          <w:lang w:val="ro-RO"/>
        </w:rPr>
        <w:t>e)</w:t>
      </w:r>
      <w:r w:rsidRPr="00A939C5">
        <w:rPr>
          <w:lang w:val="ro-RO"/>
        </w:rPr>
        <w:t xml:space="preserve"> </w:t>
      </w:r>
      <w:r w:rsidRPr="00A939C5">
        <w:rPr>
          <w:rStyle w:val="l5def5"/>
          <w:rFonts w:ascii="Times New Roman" w:hAnsi="Times New Roman" w:cs="Times New Roman"/>
          <w:sz w:val="24"/>
          <w:szCs w:val="24"/>
          <w:lang w:val="ro-RO"/>
        </w:rPr>
        <w:t>îndeplineşte condiţiile de studii, de vechime în specialitate şi, după caz, alte condiţii specifice potrivit cerinţelor postului scos la concurs;</w:t>
      </w:r>
      <w:r w:rsidRPr="00A939C5">
        <w:rPr>
          <w:lang w:val="ro-RO"/>
        </w:rPr>
        <w:t xml:space="preserve">  </w:t>
      </w:r>
    </w:p>
    <w:p w14:paraId="48CD8A15" w14:textId="77777777" w:rsidR="00873083" w:rsidRPr="00A939C5" w:rsidRDefault="00873083" w:rsidP="005A6411">
      <w:pPr>
        <w:spacing w:line="276" w:lineRule="auto"/>
        <w:jc w:val="both"/>
        <w:rPr>
          <w:lang w:val="ro-RO"/>
        </w:rPr>
      </w:pPr>
      <w:r w:rsidRPr="00A939C5">
        <w:rPr>
          <w:b/>
          <w:bCs/>
          <w:lang w:val="ro-RO"/>
        </w:rPr>
        <w:t>f)</w:t>
      </w:r>
      <w:r w:rsidRPr="00A939C5">
        <w:rPr>
          <w:lang w:val="ro-RO"/>
        </w:rPr>
        <w:t xml:space="preserve"> </w:t>
      </w:r>
      <w:r w:rsidRPr="00A939C5">
        <w:rPr>
          <w:rStyle w:val="l5def6"/>
          <w:rFonts w:ascii="Times New Roman" w:hAnsi="Times New Roman" w:cs="Times New Roman"/>
          <w:sz w:val="24"/>
          <w:szCs w:val="24"/>
          <w:lang w:val="ro-RO"/>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r w:rsidRPr="00A939C5">
        <w:rPr>
          <w:lang w:val="ro-RO"/>
        </w:rPr>
        <w:t xml:space="preserve">  </w:t>
      </w:r>
    </w:p>
    <w:p w14:paraId="10371136" w14:textId="77777777" w:rsidR="00873083" w:rsidRPr="00A939C5" w:rsidRDefault="00873083" w:rsidP="005A6411">
      <w:pPr>
        <w:spacing w:line="276" w:lineRule="auto"/>
        <w:jc w:val="both"/>
        <w:rPr>
          <w:lang w:val="ro-RO"/>
        </w:rPr>
      </w:pPr>
      <w:r w:rsidRPr="00A939C5">
        <w:rPr>
          <w:b/>
          <w:bCs/>
          <w:lang w:val="ro-RO"/>
        </w:rPr>
        <w:t>g)</w:t>
      </w:r>
      <w:r w:rsidRPr="00A939C5">
        <w:rPr>
          <w:lang w:val="ro-RO"/>
        </w:rPr>
        <w:t xml:space="preserve"> </w:t>
      </w:r>
      <w:r w:rsidRPr="00A939C5">
        <w:rPr>
          <w:rStyle w:val="l5def7"/>
          <w:rFonts w:ascii="Times New Roman" w:hAnsi="Times New Roman" w:cs="Times New Roman"/>
          <w:sz w:val="24"/>
          <w:szCs w:val="24"/>
          <w:lang w:val="ro-RO"/>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r w:rsidR="00A2469C">
        <w:rPr>
          <w:rStyle w:val="l5def7"/>
          <w:rFonts w:ascii="Times New Roman" w:hAnsi="Times New Roman" w:cs="Times New Roman"/>
          <w:sz w:val="24"/>
          <w:szCs w:val="24"/>
          <w:lang w:val="ro-RO"/>
        </w:rPr>
        <w:t>.</w:t>
      </w:r>
    </w:p>
    <w:p w14:paraId="2B9C0655" w14:textId="77777777" w:rsidR="00915236" w:rsidRPr="00361E0B" w:rsidRDefault="00915236" w:rsidP="00361E0B">
      <w:pPr>
        <w:spacing w:line="360" w:lineRule="auto"/>
        <w:jc w:val="both"/>
        <w:rPr>
          <w:lang w:val="ro-RO"/>
        </w:rPr>
      </w:pPr>
    </w:p>
    <w:p w14:paraId="1BABA9D2" w14:textId="77777777" w:rsidR="00D0586E" w:rsidRPr="00391D65" w:rsidRDefault="00D0586E" w:rsidP="00391D65">
      <w:pPr>
        <w:spacing w:line="276" w:lineRule="auto"/>
        <w:jc w:val="both"/>
        <w:rPr>
          <w:bCs/>
          <w:sz w:val="22"/>
          <w:szCs w:val="22"/>
          <w:u w:val="single"/>
          <w:lang w:val="ro-RO"/>
        </w:rPr>
      </w:pPr>
      <w:r w:rsidRPr="00391D65">
        <w:rPr>
          <w:bCs/>
          <w:sz w:val="22"/>
          <w:szCs w:val="22"/>
          <w:u w:val="single"/>
          <w:lang w:val="ro-RO"/>
        </w:rPr>
        <w:lastRenderedPageBreak/>
        <w:t>CERINȚE</w:t>
      </w:r>
      <w:r w:rsidRPr="00391D65">
        <w:rPr>
          <w:bCs/>
          <w:u w:val="single"/>
          <w:lang w:val="ro-RO"/>
        </w:rPr>
        <w:t xml:space="preserve"> ȘI </w:t>
      </w:r>
      <w:r w:rsidR="001211FC" w:rsidRPr="00391D65">
        <w:rPr>
          <w:bCs/>
          <w:u w:val="single"/>
          <w:lang w:val="ro-RO"/>
        </w:rPr>
        <w:t xml:space="preserve">ATRIBUȚII SPECIFICE POSTULUI DE </w:t>
      </w:r>
      <w:r w:rsidR="006044A8">
        <w:rPr>
          <w:bCs/>
          <w:u w:val="single"/>
          <w:lang w:val="ro-RO"/>
        </w:rPr>
        <w:t xml:space="preserve">ASISTENT DE </w:t>
      </w:r>
      <w:r w:rsidR="006044A8">
        <w:rPr>
          <w:bCs/>
          <w:sz w:val="22"/>
          <w:szCs w:val="22"/>
          <w:u w:val="single"/>
          <w:lang w:val="ro-RO"/>
        </w:rPr>
        <w:t>CERCETARE</w:t>
      </w:r>
      <w:r w:rsidR="001211FC" w:rsidRPr="00391D65">
        <w:rPr>
          <w:bCs/>
          <w:sz w:val="22"/>
          <w:szCs w:val="22"/>
          <w:u w:val="single"/>
          <w:lang w:val="ro-RO"/>
        </w:rPr>
        <w:t xml:space="preserve"> ȘTIINȚIFIC</w:t>
      </w:r>
      <w:r w:rsidR="006044A8">
        <w:rPr>
          <w:bCs/>
          <w:sz w:val="22"/>
          <w:szCs w:val="22"/>
          <w:u w:val="single"/>
          <w:lang w:val="ro-RO"/>
        </w:rPr>
        <w:t>Ă (ACS):</w:t>
      </w:r>
    </w:p>
    <w:p w14:paraId="239EA6F2" w14:textId="77777777" w:rsidR="00D0586E" w:rsidRPr="00D0586E" w:rsidRDefault="00D0586E" w:rsidP="001F6EBB">
      <w:pPr>
        <w:numPr>
          <w:ilvl w:val="0"/>
          <w:numId w:val="31"/>
        </w:numPr>
        <w:tabs>
          <w:tab w:val="left" w:pos="284"/>
        </w:tabs>
        <w:spacing w:line="276" w:lineRule="auto"/>
        <w:ind w:left="0" w:firstLine="0"/>
        <w:jc w:val="both"/>
        <w:rPr>
          <w:b/>
          <w:bCs/>
          <w:sz w:val="22"/>
          <w:szCs w:val="22"/>
          <w:u w:val="single"/>
          <w:lang w:val="ro-RO"/>
        </w:rPr>
      </w:pPr>
      <w:r w:rsidRPr="00D0586E">
        <w:rPr>
          <w:b/>
          <w:bCs/>
          <w:sz w:val="22"/>
          <w:szCs w:val="22"/>
          <w:lang w:val="ro-RO"/>
        </w:rPr>
        <w:t>S</w:t>
      </w:r>
      <w:r w:rsidRPr="00D0586E">
        <w:rPr>
          <w:lang w:val="ro-RO"/>
        </w:rPr>
        <w:t xml:space="preserve">ă îndeplinească standardele minimale proprii IBPC-NS, specifice postului, aprobate intern conform ”Regulamentului privind organizarea concursului pentru ocuparea pozițiilor vacante CDI </w:t>
      </w:r>
      <w:r>
        <w:rPr>
          <w:lang w:val="ro-RO"/>
        </w:rPr>
        <w:t>în IBPC-NS al Academiei Române”:</w:t>
      </w:r>
    </w:p>
    <w:p w14:paraId="18775A99" w14:textId="77777777" w:rsidR="001F6EBB" w:rsidRPr="00BA4893" w:rsidRDefault="001F6EBB" w:rsidP="001F6EBB">
      <w:pPr>
        <w:pStyle w:val="ListParagraph"/>
        <w:numPr>
          <w:ilvl w:val="1"/>
          <w:numId w:val="31"/>
        </w:numPr>
        <w:tabs>
          <w:tab w:val="left" w:pos="0"/>
          <w:tab w:val="left" w:pos="284"/>
        </w:tabs>
        <w:spacing w:after="0"/>
        <w:ind w:left="709" w:hanging="567"/>
        <w:jc w:val="both"/>
        <w:rPr>
          <w:rFonts w:ascii="Times New Roman" w:hAnsi="Times New Roman"/>
          <w:strike/>
          <w:sz w:val="24"/>
          <w:szCs w:val="24"/>
        </w:rPr>
      </w:pPr>
      <w:r w:rsidRPr="00237515">
        <w:rPr>
          <w:rFonts w:ascii="Times New Roman" w:hAnsi="Times New Roman"/>
          <w:sz w:val="24"/>
          <w:szCs w:val="24"/>
        </w:rPr>
        <w:t>să fie absolvent cu diplomă de licență sau diplomă de studii universitare de lungă durată, ori absolvent cu diplomă de master în specialitate sau intr-un do</w:t>
      </w:r>
      <w:r>
        <w:rPr>
          <w:rFonts w:ascii="Times New Roman" w:hAnsi="Times New Roman"/>
          <w:sz w:val="24"/>
          <w:szCs w:val="24"/>
        </w:rPr>
        <w:t>m</w:t>
      </w:r>
      <w:r w:rsidRPr="00237515">
        <w:rPr>
          <w:rFonts w:ascii="Times New Roman" w:hAnsi="Times New Roman"/>
          <w:sz w:val="24"/>
          <w:szCs w:val="24"/>
        </w:rPr>
        <w:t>eniu conex;</w:t>
      </w:r>
    </w:p>
    <w:p w14:paraId="35DB5A67" w14:textId="77777777" w:rsidR="00D0586E" w:rsidRPr="00D0586E" w:rsidRDefault="00D0586E" w:rsidP="001F6EBB">
      <w:pPr>
        <w:pStyle w:val="ListParagraph"/>
        <w:numPr>
          <w:ilvl w:val="1"/>
          <w:numId w:val="31"/>
        </w:numPr>
        <w:tabs>
          <w:tab w:val="left" w:pos="284"/>
        </w:tabs>
        <w:spacing w:after="0"/>
        <w:ind w:left="709" w:hanging="567"/>
        <w:jc w:val="both"/>
        <w:rPr>
          <w:rFonts w:ascii="Times New Roman" w:hAnsi="Times New Roman"/>
          <w:strike/>
          <w:sz w:val="24"/>
          <w:szCs w:val="24"/>
        </w:rPr>
      </w:pPr>
      <w:r w:rsidRPr="00D0586E">
        <w:rPr>
          <w:rFonts w:ascii="Times New Roman" w:hAnsi="Times New Roman"/>
          <w:sz w:val="24"/>
          <w:szCs w:val="24"/>
        </w:rPr>
        <w:t>minim doua scrisori de recomandare de la supervizori și/sau profesori de curs</w:t>
      </w:r>
      <w:r>
        <w:rPr>
          <w:rFonts w:ascii="Times New Roman" w:hAnsi="Times New Roman"/>
          <w:sz w:val="24"/>
          <w:szCs w:val="24"/>
        </w:rPr>
        <w:t>;</w:t>
      </w:r>
    </w:p>
    <w:p w14:paraId="3B27EB73" w14:textId="77777777" w:rsidR="00D0586E" w:rsidRDefault="004727C0" w:rsidP="001F6EBB">
      <w:pPr>
        <w:pStyle w:val="ListParagraph"/>
        <w:numPr>
          <w:ilvl w:val="0"/>
          <w:numId w:val="31"/>
        </w:numPr>
        <w:spacing w:after="0"/>
        <w:ind w:left="284" w:hanging="284"/>
        <w:jc w:val="both"/>
        <w:rPr>
          <w:rFonts w:ascii="Times New Roman" w:hAnsi="Times New Roman"/>
          <w:sz w:val="24"/>
          <w:szCs w:val="24"/>
        </w:rPr>
      </w:pPr>
      <w:r>
        <w:rPr>
          <w:rFonts w:ascii="Times New Roman" w:hAnsi="Times New Roman"/>
          <w:sz w:val="24"/>
          <w:szCs w:val="24"/>
        </w:rPr>
        <w:t>C</w:t>
      </w:r>
      <w:r w:rsidR="00D0586E" w:rsidRPr="00D0586E">
        <w:rPr>
          <w:rFonts w:ascii="Times New Roman" w:hAnsi="Times New Roman"/>
          <w:sz w:val="24"/>
          <w:szCs w:val="24"/>
        </w:rPr>
        <w:t>unoaște</w:t>
      </w:r>
      <w:r>
        <w:rPr>
          <w:rFonts w:ascii="Times New Roman" w:hAnsi="Times New Roman"/>
          <w:sz w:val="24"/>
          <w:szCs w:val="24"/>
        </w:rPr>
        <w:t>rea limbii engleze, nivel mediu.</w:t>
      </w:r>
    </w:p>
    <w:p w14:paraId="05805FF1" w14:textId="77777777" w:rsidR="005A6411" w:rsidRDefault="004727C0" w:rsidP="004727C0">
      <w:pPr>
        <w:pStyle w:val="ListParagraph"/>
        <w:numPr>
          <w:ilvl w:val="0"/>
          <w:numId w:val="31"/>
        </w:numPr>
        <w:spacing w:after="0"/>
        <w:ind w:left="284" w:hanging="284"/>
        <w:jc w:val="both"/>
        <w:rPr>
          <w:rFonts w:ascii="Times New Roman" w:hAnsi="Times New Roman"/>
          <w:sz w:val="24"/>
          <w:szCs w:val="24"/>
        </w:rPr>
      </w:pPr>
      <w:r>
        <w:rPr>
          <w:rFonts w:ascii="Times New Roman" w:hAnsi="Times New Roman"/>
          <w:sz w:val="24"/>
          <w:szCs w:val="24"/>
        </w:rPr>
        <w:t>L</w:t>
      </w:r>
      <w:r w:rsidR="005A6411" w:rsidRPr="004727C0">
        <w:rPr>
          <w:rFonts w:ascii="Times New Roman" w:hAnsi="Times New Roman"/>
          <w:sz w:val="24"/>
          <w:szCs w:val="24"/>
        </w:rPr>
        <w:t>ucrul cu tehnici de cromatografie în fază lichidă și gazoasă.</w:t>
      </w:r>
    </w:p>
    <w:p w14:paraId="28ED46C4" w14:textId="77777777" w:rsidR="005A6411" w:rsidRDefault="004727C0" w:rsidP="004727C0">
      <w:pPr>
        <w:pStyle w:val="ListParagraph"/>
        <w:numPr>
          <w:ilvl w:val="0"/>
          <w:numId w:val="31"/>
        </w:numPr>
        <w:spacing w:after="0"/>
        <w:ind w:left="284" w:hanging="284"/>
        <w:jc w:val="both"/>
        <w:rPr>
          <w:rFonts w:ascii="Times New Roman" w:hAnsi="Times New Roman"/>
          <w:sz w:val="24"/>
          <w:szCs w:val="24"/>
        </w:rPr>
      </w:pPr>
      <w:r>
        <w:rPr>
          <w:rFonts w:ascii="Times New Roman" w:hAnsi="Times New Roman"/>
          <w:sz w:val="24"/>
          <w:szCs w:val="24"/>
        </w:rPr>
        <w:t>T</w:t>
      </w:r>
      <w:r w:rsidR="005A6411" w:rsidRPr="004727C0">
        <w:rPr>
          <w:rFonts w:ascii="Times New Roman" w:hAnsi="Times New Roman"/>
          <w:sz w:val="24"/>
          <w:szCs w:val="24"/>
        </w:rPr>
        <w:t>ehnici de biochimie (analiză de lipide, lipoproteine și activitate enzimatică).</w:t>
      </w:r>
    </w:p>
    <w:p w14:paraId="31C0991B" w14:textId="77777777" w:rsidR="00E74ED6" w:rsidRPr="004727C0" w:rsidRDefault="004727C0" w:rsidP="005A6411">
      <w:pPr>
        <w:pStyle w:val="ListParagraph"/>
        <w:numPr>
          <w:ilvl w:val="0"/>
          <w:numId w:val="31"/>
        </w:numPr>
        <w:spacing w:after="0"/>
        <w:ind w:left="284" w:hanging="284"/>
        <w:jc w:val="both"/>
        <w:rPr>
          <w:rFonts w:ascii="Times New Roman" w:hAnsi="Times New Roman"/>
          <w:sz w:val="24"/>
          <w:szCs w:val="24"/>
        </w:rPr>
      </w:pPr>
      <w:r>
        <w:rPr>
          <w:rFonts w:ascii="Times New Roman" w:hAnsi="Times New Roman"/>
          <w:sz w:val="24"/>
          <w:szCs w:val="24"/>
        </w:rPr>
        <w:t>M</w:t>
      </w:r>
      <w:r w:rsidR="005A6411" w:rsidRPr="004727C0">
        <w:rPr>
          <w:rFonts w:ascii="Times New Roman" w:hAnsi="Times New Roman"/>
          <w:sz w:val="24"/>
          <w:szCs w:val="24"/>
        </w:rPr>
        <w:t xml:space="preserve">odele experimentale </w:t>
      </w:r>
      <w:r w:rsidR="005A6411" w:rsidRPr="004727C0">
        <w:rPr>
          <w:rFonts w:ascii="Times New Roman" w:hAnsi="Times New Roman"/>
          <w:i/>
          <w:sz w:val="24"/>
          <w:szCs w:val="24"/>
        </w:rPr>
        <w:t>in vitro</w:t>
      </w:r>
      <w:r w:rsidR="005A6411" w:rsidRPr="004727C0">
        <w:rPr>
          <w:rFonts w:ascii="Times New Roman" w:hAnsi="Times New Roman"/>
          <w:sz w:val="24"/>
          <w:szCs w:val="24"/>
        </w:rPr>
        <w:t xml:space="preserve"> (culturi de celule) şi </w:t>
      </w:r>
      <w:r w:rsidR="005A6411" w:rsidRPr="004727C0">
        <w:rPr>
          <w:rFonts w:ascii="Times New Roman" w:hAnsi="Times New Roman"/>
          <w:i/>
          <w:sz w:val="24"/>
          <w:szCs w:val="24"/>
        </w:rPr>
        <w:t xml:space="preserve">in vivo </w:t>
      </w:r>
      <w:r w:rsidR="005A6411" w:rsidRPr="004727C0">
        <w:rPr>
          <w:rFonts w:ascii="Times New Roman" w:hAnsi="Times New Roman"/>
          <w:sz w:val="24"/>
          <w:szCs w:val="24"/>
        </w:rPr>
        <w:t>(șoareci modificați genetic cu dietă hiperlipidemică)</w:t>
      </w:r>
      <w:r w:rsidR="005A6411" w:rsidRPr="004727C0">
        <w:t>.</w:t>
      </w:r>
    </w:p>
    <w:p w14:paraId="44BE7AB9" w14:textId="77777777" w:rsidR="004727C0" w:rsidRPr="004727C0" w:rsidRDefault="004727C0" w:rsidP="004727C0">
      <w:pPr>
        <w:pStyle w:val="ListParagraph"/>
        <w:spacing w:after="0"/>
        <w:ind w:left="284"/>
        <w:jc w:val="both"/>
        <w:rPr>
          <w:rFonts w:ascii="Times New Roman" w:hAnsi="Times New Roman"/>
          <w:sz w:val="24"/>
          <w:szCs w:val="24"/>
        </w:rPr>
      </w:pPr>
    </w:p>
    <w:p w14:paraId="5A76E3D9" w14:textId="77777777" w:rsidR="00E74ED6" w:rsidRDefault="00E74ED6" w:rsidP="004727C0">
      <w:pPr>
        <w:pStyle w:val="Header"/>
        <w:tabs>
          <w:tab w:val="clear" w:pos="4680"/>
          <w:tab w:val="clear" w:pos="9360"/>
        </w:tabs>
        <w:spacing w:line="360" w:lineRule="auto"/>
        <w:ind w:right="54"/>
        <w:jc w:val="both"/>
        <w:rPr>
          <w:b/>
          <w:sz w:val="24"/>
          <w:szCs w:val="24"/>
          <w:u w:val="single"/>
          <w:lang w:val="ro-RO"/>
        </w:rPr>
      </w:pPr>
      <w:r w:rsidRPr="005A6411">
        <w:rPr>
          <w:b/>
          <w:sz w:val="24"/>
          <w:szCs w:val="24"/>
          <w:u w:val="single"/>
          <w:lang w:val="ro-RO"/>
        </w:rPr>
        <w:t>ETAPELE CONCURSULUI ȘI CALEND</w:t>
      </w:r>
      <w:r>
        <w:rPr>
          <w:b/>
          <w:sz w:val="24"/>
          <w:szCs w:val="24"/>
          <w:u w:val="single"/>
          <w:lang w:val="ro-RO"/>
        </w:rPr>
        <w:t>ARUL DESFĂȘURĂRII</w:t>
      </w:r>
      <w:r w:rsidRPr="00A939C5">
        <w:rPr>
          <w:b/>
          <w:sz w:val="24"/>
          <w:szCs w:val="24"/>
          <w:u w:val="single"/>
          <w:lang w:val="ro-RO"/>
        </w:rPr>
        <w:t xml:space="preserve">: </w:t>
      </w:r>
    </w:p>
    <w:p w14:paraId="1E0FD11A" w14:textId="77777777" w:rsidR="00E74ED6" w:rsidRPr="00E74ED6" w:rsidRDefault="006044A8" w:rsidP="006044A8">
      <w:pPr>
        <w:pStyle w:val="BodyText"/>
        <w:tabs>
          <w:tab w:val="left" w:pos="426"/>
        </w:tabs>
        <w:spacing w:line="276" w:lineRule="auto"/>
        <w:jc w:val="both"/>
        <w:rPr>
          <w:lang w:val="ro-RO"/>
        </w:rPr>
      </w:pPr>
      <w:r>
        <w:rPr>
          <w:lang w:val="ro-RO"/>
        </w:rPr>
        <w:t>Concursul pentru ocuparea poziției de ACS constă în analiza dosarului de înscriere la concurs (etapă eliminatorie) și în doua probe de departajare (o probă scrisă și o probă orală) și se va desfășura la</w:t>
      </w:r>
      <w:r w:rsidR="00E74ED6" w:rsidRPr="00E74ED6">
        <w:rPr>
          <w:lang w:val="ro-RO"/>
        </w:rPr>
        <w:t xml:space="preserve"> sediul </w:t>
      </w:r>
      <w:r w:rsidR="00E74ED6">
        <w:rPr>
          <w:lang w:val="ro-RO"/>
        </w:rPr>
        <w:t xml:space="preserve">IBPC-NS </w:t>
      </w:r>
      <w:r w:rsidR="00E74ED6" w:rsidRPr="00E74ED6">
        <w:rPr>
          <w:lang w:val="ro-RO"/>
        </w:rPr>
        <w:t xml:space="preserve">din </w:t>
      </w:r>
      <w:r w:rsidR="005A6411" w:rsidRPr="005A6411">
        <w:rPr>
          <w:lang w:val="ro-RO"/>
        </w:rPr>
        <w:t>str. B.P.Hașdeu , nr.8</w:t>
      </w:r>
      <w:r w:rsidR="00D0586E">
        <w:rPr>
          <w:lang w:val="ro-RO"/>
        </w:rPr>
        <w:t xml:space="preserve">, </w:t>
      </w:r>
      <w:r w:rsidR="00E74ED6" w:rsidRPr="00E74ED6">
        <w:rPr>
          <w:lang w:val="ro-RO"/>
        </w:rPr>
        <w:t>după următorul program</w:t>
      </w:r>
      <w:r w:rsidR="00D0586E">
        <w:rPr>
          <w:lang w:val="ro-RO"/>
        </w:rPr>
        <w:t>:</w:t>
      </w:r>
    </w:p>
    <w:tbl>
      <w:tblPr>
        <w:tblW w:w="9606"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4A0" w:firstRow="1" w:lastRow="0" w:firstColumn="1" w:lastColumn="0" w:noHBand="0" w:noVBand="1"/>
      </w:tblPr>
      <w:tblGrid>
        <w:gridCol w:w="2235"/>
        <w:gridCol w:w="4110"/>
        <w:gridCol w:w="3261"/>
      </w:tblGrid>
      <w:tr w:rsidR="00E74ED6" w:rsidRPr="00F27031" w14:paraId="797923F1" w14:textId="77777777" w:rsidTr="006F197D">
        <w:tc>
          <w:tcPr>
            <w:tcW w:w="2235" w:type="dxa"/>
          </w:tcPr>
          <w:p w14:paraId="5FD5A10B" w14:textId="77777777" w:rsidR="00F751C1" w:rsidRPr="00F27031" w:rsidRDefault="00E74ED6" w:rsidP="00F27031">
            <w:pPr>
              <w:pStyle w:val="Header"/>
              <w:tabs>
                <w:tab w:val="clear" w:pos="4680"/>
                <w:tab w:val="clear" w:pos="9360"/>
              </w:tabs>
              <w:spacing w:line="360" w:lineRule="auto"/>
              <w:ind w:right="54"/>
              <w:jc w:val="center"/>
              <w:rPr>
                <w:b/>
                <w:bCs/>
                <w:caps/>
                <w:color w:val="000000"/>
                <w:lang w:val="ro-RO"/>
              </w:rPr>
            </w:pPr>
            <w:r w:rsidRPr="00F27031">
              <w:rPr>
                <w:b/>
                <w:bCs/>
                <w:caps/>
                <w:color w:val="000000"/>
                <w:lang w:val="ro-RO"/>
              </w:rPr>
              <w:t>Perioada/</w:t>
            </w:r>
          </w:p>
          <w:p w14:paraId="21901198" w14:textId="77777777" w:rsidR="00E74ED6" w:rsidRPr="00F27031" w:rsidRDefault="00E74ED6" w:rsidP="00F27031">
            <w:pPr>
              <w:pStyle w:val="Header"/>
              <w:tabs>
                <w:tab w:val="clear" w:pos="4680"/>
                <w:tab w:val="clear" w:pos="9360"/>
              </w:tabs>
              <w:spacing w:line="360" w:lineRule="auto"/>
              <w:ind w:right="54"/>
              <w:jc w:val="center"/>
              <w:rPr>
                <w:b/>
                <w:bCs/>
                <w:caps/>
                <w:color w:val="000000"/>
                <w:lang w:val="ro-RO"/>
              </w:rPr>
            </w:pPr>
            <w:r w:rsidRPr="00F27031">
              <w:rPr>
                <w:b/>
                <w:bCs/>
                <w:caps/>
                <w:color w:val="000000"/>
                <w:lang w:val="ro-RO"/>
              </w:rPr>
              <w:t>Termenul</w:t>
            </w:r>
          </w:p>
        </w:tc>
        <w:tc>
          <w:tcPr>
            <w:tcW w:w="4110" w:type="dxa"/>
          </w:tcPr>
          <w:p w14:paraId="2EFFAB98" w14:textId="77777777" w:rsidR="00E74ED6" w:rsidRPr="00F27031" w:rsidRDefault="00E74ED6" w:rsidP="00F27031">
            <w:pPr>
              <w:pStyle w:val="Header"/>
              <w:tabs>
                <w:tab w:val="clear" w:pos="4680"/>
                <w:tab w:val="clear" w:pos="9360"/>
              </w:tabs>
              <w:spacing w:line="360" w:lineRule="auto"/>
              <w:ind w:right="54"/>
              <w:jc w:val="center"/>
              <w:rPr>
                <w:b/>
                <w:bCs/>
                <w:caps/>
                <w:color w:val="000000"/>
                <w:lang w:val="ro-RO"/>
              </w:rPr>
            </w:pPr>
            <w:r w:rsidRPr="00F27031">
              <w:rPr>
                <w:b/>
                <w:bCs/>
                <w:caps/>
                <w:color w:val="000000"/>
                <w:lang w:val="ro-RO"/>
              </w:rPr>
              <w:t>Etapa/Activitatea</w:t>
            </w:r>
          </w:p>
        </w:tc>
        <w:tc>
          <w:tcPr>
            <w:tcW w:w="3261" w:type="dxa"/>
          </w:tcPr>
          <w:p w14:paraId="2166A29D" w14:textId="77777777" w:rsidR="00E74ED6" w:rsidRPr="00F27031" w:rsidRDefault="00E74ED6" w:rsidP="00F27031">
            <w:pPr>
              <w:pStyle w:val="Header"/>
              <w:tabs>
                <w:tab w:val="clear" w:pos="4680"/>
                <w:tab w:val="clear" w:pos="9360"/>
              </w:tabs>
              <w:spacing w:line="360" w:lineRule="auto"/>
              <w:ind w:right="54"/>
              <w:jc w:val="center"/>
              <w:rPr>
                <w:b/>
                <w:bCs/>
                <w:caps/>
                <w:color w:val="000000"/>
                <w:lang w:val="ro-RO"/>
              </w:rPr>
            </w:pPr>
            <w:r w:rsidRPr="00F27031">
              <w:rPr>
                <w:b/>
                <w:bCs/>
                <w:caps/>
                <w:color w:val="000000"/>
                <w:lang w:val="ro-RO"/>
              </w:rPr>
              <w:t>Observații</w:t>
            </w:r>
          </w:p>
        </w:tc>
      </w:tr>
      <w:tr w:rsidR="00E74ED6" w:rsidRPr="00F27031" w14:paraId="72BC10A8" w14:textId="77777777" w:rsidTr="006F197D">
        <w:tc>
          <w:tcPr>
            <w:tcW w:w="2235" w:type="dxa"/>
          </w:tcPr>
          <w:p w14:paraId="3764DC9F" w14:textId="77777777" w:rsidR="00E74ED6" w:rsidRPr="00F27031" w:rsidRDefault="00E74ED6" w:rsidP="00F27031">
            <w:pPr>
              <w:pStyle w:val="Header"/>
              <w:tabs>
                <w:tab w:val="clear" w:pos="4680"/>
                <w:tab w:val="clear" w:pos="9360"/>
              </w:tabs>
              <w:spacing w:line="276" w:lineRule="auto"/>
              <w:ind w:right="54"/>
              <w:rPr>
                <w:color w:val="000000"/>
                <w:lang w:val="ro-RO"/>
              </w:rPr>
            </w:pPr>
            <w:r w:rsidRPr="00F27031">
              <w:rPr>
                <w:color w:val="000000"/>
                <w:lang w:val="ro-RO"/>
              </w:rPr>
              <w:t>2</w:t>
            </w:r>
            <w:r w:rsidR="00C21B19" w:rsidRPr="00F27031">
              <w:rPr>
                <w:color w:val="000000"/>
                <w:lang w:val="ro-RO"/>
              </w:rPr>
              <w:t>1.10</w:t>
            </w:r>
            <w:r w:rsidRPr="00F27031">
              <w:rPr>
                <w:color w:val="000000"/>
                <w:lang w:val="ro-RO"/>
              </w:rPr>
              <w:t>.2026 - 2</w:t>
            </w:r>
            <w:r w:rsidR="00C21B19" w:rsidRPr="00F27031">
              <w:rPr>
                <w:color w:val="000000"/>
                <w:lang w:val="ro-RO"/>
              </w:rPr>
              <w:t>3</w:t>
            </w:r>
            <w:r w:rsidRPr="00F27031">
              <w:rPr>
                <w:color w:val="000000"/>
                <w:lang w:val="ro-RO"/>
              </w:rPr>
              <w:t>.10.2026</w:t>
            </w:r>
          </w:p>
        </w:tc>
        <w:tc>
          <w:tcPr>
            <w:tcW w:w="4110" w:type="dxa"/>
          </w:tcPr>
          <w:p w14:paraId="33709435" w14:textId="77777777" w:rsidR="00E74ED6" w:rsidRPr="00F27031" w:rsidRDefault="00416B9E" w:rsidP="00F27031">
            <w:pPr>
              <w:pStyle w:val="Header"/>
              <w:tabs>
                <w:tab w:val="clear" w:pos="4680"/>
                <w:tab w:val="clear" w:pos="9360"/>
              </w:tabs>
              <w:spacing w:line="276" w:lineRule="auto"/>
              <w:ind w:right="54"/>
              <w:jc w:val="center"/>
              <w:rPr>
                <w:color w:val="000000"/>
                <w:lang w:val="ro-RO"/>
              </w:rPr>
            </w:pPr>
            <w:r w:rsidRPr="00F27031">
              <w:rPr>
                <w:color w:val="000000"/>
                <w:lang w:val="ro-RO"/>
              </w:rPr>
              <w:t>APROBAREA LANSĂRII PROCEDURII DE ORGANIZARE ȘI DESFĂȘURARE A CONCURSULUI ÎN CONSILIU ȘTIINȚIFIC</w:t>
            </w:r>
          </w:p>
        </w:tc>
        <w:tc>
          <w:tcPr>
            <w:tcW w:w="3261" w:type="dxa"/>
          </w:tcPr>
          <w:p w14:paraId="00F283EF" w14:textId="77777777" w:rsidR="00E74ED6" w:rsidRPr="00F27031" w:rsidRDefault="00E74ED6" w:rsidP="00F27031">
            <w:pPr>
              <w:pStyle w:val="Header"/>
              <w:tabs>
                <w:tab w:val="clear" w:pos="4680"/>
                <w:tab w:val="clear" w:pos="9360"/>
              </w:tabs>
              <w:spacing w:line="276" w:lineRule="auto"/>
              <w:ind w:right="54"/>
              <w:jc w:val="both"/>
              <w:rPr>
                <w:color w:val="000000"/>
                <w:lang w:val="ro-RO"/>
              </w:rPr>
            </w:pPr>
            <w:r w:rsidRPr="00F27031">
              <w:rPr>
                <w:color w:val="000000"/>
                <w:lang w:val="ro-RO"/>
              </w:rPr>
              <w:t>Conform prezentului calendar</w:t>
            </w:r>
          </w:p>
        </w:tc>
      </w:tr>
      <w:tr w:rsidR="00E74ED6" w:rsidRPr="00F27031" w14:paraId="6C26D053" w14:textId="77777777" w:rsidTr="006F197D">
        <w:tc>
          <w:tcPr>
            <w:tcW w:w="2235" w:type="dxa"/>
          </w:tcPr>
          <w:p w14:paraId="33D7FD03" w14:textId="77777777" w:rsidR="00E74ED6" w:rsidRPr="00F27031" w:rsidRDefault="00C21B19" w:rsidP="00F27031">
            <w:pPr>
              <w:pStyle w:val="Header"/>
              <w:tabs>
                <w:tab w:val="clear" w:pos="4680"/>
                <w:tab w:val="clear" w:pos="9360"/>
              </w:tabs>
              <w:spacing w:line="276" w:lineRule="auto"/>
              <w:ind w:right="54"/>
              <w:rPr>
                <w:color w:val="000000"/>
                <w:lang w:val="ro-RO"/>
              </w:rPr>
            </w:pPr>
            <w:r w:rsidRPr="00F27031">
              <w:rPr>
                <w:color w:val="000000"/>
                <w:lang w:val="ro-RO"/>
              </w:rPr>
              <w:t>2</w:t>
            </w:r>
            <w:r w:rsidR="009E0E9C">
              <w:rPr>
                <w:color w:val="000000"/>
                <w:lang w:val="ro-RO"/>
              </w:rPr>
              <w:t>8</w:t>
            </w:r>
            <w:r w:rsidR="00E74ED6" w:rsidRPr="00F27031">
              <w:rPr>
                <w:color w:val="000000"/>
                <w:lang w:val="ro-RO"/>
              </w:rPr>
              <w:t>.10.2026</w:t>
            </w:r>
          </w:p>
        </w:tc>
        <w:tc>
          <w:tcPr>
            <w:tcW w:w="4110" w:type="dxa"/>
          </w:tcPr>
          <w:p w14:paraId="00122466" w14:textId="77777777" w:rsidR="00E74ED6" w:rsidRPr="00F27031" w:rsidRDefault="00416B9E" w:rsidP="00F27031">
            <w:pPr>
              <w:pStyle w:val="Header"/>
              <w:tabs>
                <w:tab w:val="clear" w:pos="4680"/>
                <w:tab w:val="clear" w:pos="9360"/>
              </w:tabs>
              <w:spacing w:line="276" w:lineRule="auto"/>
              <w:ind w:right="54"/>
              <w:jc w:val="center"/>
              <w:rPr>
                <w:color w:val="000000"/>
                <w:lang w:val="ro-RO"/>
              </w:rPr>
            </w:pPr>
            <w:r w:rsidRPr="00F27031">
              <w:rPr>
                <w:color w:val="000000"/>
                <w:lang w:val="ro-RO"/>
              </w:rPr>
              <w:t>PUBLICAREA ANUNȚULUI</w:t>
            </w:r>
          </w:p>
        </w:tc>
        <w:tc>
          <w:tcPr>
            <w:tcW w:w="3261" w:type="dxa"/>
          </w:tcPr>
          <w:p w14:paraId="530B1B65" w14:textId="77777777" w:rsidR="00E74ED6" w:rsidRPr="00F27031" w:rsidRDefault="00E74ED6" w:rsidP="00F27031">
            <w:pPr>
              <w:pStyle w:val="Header"/>
              <w:tabs>
                <w:tab w:val="clear" w:pos="4680"/>
                <w:tab w:val="clear" w:pos="9360"/>
              </w:tabs>
              <w:spacing w:line="276" w:lineRule="auto"/>
              <w:ind w:right="54"/>
              <w:jc w:val="both"/>
              <w:rPr>
                <w:b/>
                <w:color w:val="000000"/>
                <w:lang w:val="ro-RO"/>
              </w:rPr>
            </w:pPr>
            <w:r w:rsidRPr="00F27031">
              <w:rPr>
                <w:color w:val="000000"/>
                <w:lang w:val="ro-RO"/>
              </w:rPr>
              <w:t>Pe site IBPC-NS, secțiunea Cariere-Locuri de muncă disponib</w:t>
            </w:r>
            <w:r w:rsidR="006F197D">
              <w:rPr>
                <w:color w:val="000000"/>
                <w:lang w:val="ro-RO"/>
              </w:rPr>
              <w:t xml:space="preserve">ile pe </w:t>
            </w:r>
          </w:p>
        </w:tc>
      </w:tr>
      <w:tr w:rsidR="00E74ED6" w:rsidRPr="00F27031" w14:paraId="7D5B0D65" w14:textId="77777777" w:rsidTr="006F197D">
        <w:tc>
          <w:tcPr>
            <w:tcW w:w="2235" w:type="dxa"/>
          </w:tcPr>
          <w:p w14:paraId="2812F771" w14:textId="77777777" w:rsidR="00E74ED6" w:rsidRPr="00F27031" w:rsidRDefault="009E0E9C" w:rsidP="00F27031">
            <w:pPr>
              <w:pStyle w:val="Header"/>
              <w:tabs>
                <w:tab w:val="clear" w:pos="4680"/>
                <w:tab w:val="clear" w:pos="9360"/>
              </w:tabs>
              <w:spacing w:line="276" w:lineRule="auto"/>
              <w:ind w:right="54"/>
              <w:jc w:val="both"/>
              <w:rPr>
                <w:color w:val="000000"/>
                <w:lang w:val="ro-RO"/>
              </w:rPr>
            </w:pPr>
            <w:r w:rsidRPr="009E0E9C">
              <w:rPr>
                <w:color w:val="000000"/>
                <w:lang w:val="ro-RO"/>
              </w:rPr>
              <w:t>28.10.2026 -</w:t>
            </w:r>
            <w:r w:rsidRPr="009E0E9C">
              <w:rPr>
                <w:strike/>
                <w:color w:val="000000"/>
                <w:lang w:val="ro-RO"/>
              </w:rPr>
              <w:t xml:space="preserve"> </w:t>
            </w:r>
            <w:r w:rsidRPr="009E0E9C">
              <w:rPr>
                <w:color w:val="000000"/>
                <w:lang w:val="ro-RO"/>
              </w:rPr>
              <w:t>27</w:t>
            </w:r>
            <w:r w:rsidR="00E74ED6" w:rsidRPr="009E0E9C">
              <w:rPr>
                <w:color w:val="000000"/>
                <w:lang w:val="ro-RO"/>
              </w:rPr>
              <w:t>.11.2026</w:t>
            </w:r>
            <w:r w:rsidR="004B5CB3" w:rsidRPr="009E0E9C">
              <w:rPr>
                <w:color w:val="000000"/>
                <w:lang w:val="ro-RO"/>
              </w:rPr>
              <w:t xml:space="preserve"> (ora</w:t>
            </w:r>
            <w:r>
              <w:rPr>
                <w:color w:val="000000"/>
                <w:lang w:val="ro-RO"/>
              </w:rPr>
              <w:t xml:space="preserve"> </w:t>
            </w:r>
            <w:r w:rsidRPr="009E0E9C">
              <w:rPr>
                <w:color w:val="000000"/>
                <w:lang w:val="ro-RO"/>
              </w:rPr>
              <w:t>14.00</w:t>
            </w:r>
            <w:r w:rsidR="004B5CB3" w:rsidRPr="009E0E9C">
              <w:rPr>
                <w:color w:val="000000"/>
                <w:lang w:val="ro-RO"/>
              </w:rPr>
              <w:t>)</w:t>
            </w:r>
          </w:p>
        </w:tc>
        <w:tc>
          <w:tcPr>
            <w:tcW w:w="4110" w:type="dxa"/>
          </w:tcPr>
          <w:p w14:paraId="7AAB641E" w14:textId="77777777" w:rsidR="00E74ED6" w:rsidRPr="00F27031" w:rsidRDefault="00E74ED6" w:rsidP="00F27031">
            <w:pPr>
              <w:pStyle w:val="Header"/>
              <w:tabs>
                <w:tab w:val="clear" w:pos="4680"/>
                <w:tab w:val="clear" w:pos="9360"/>
              </w:tabs>
              <w:spacing w:line="276" w:lineRule="auto"/>
              <w:ind w:right="54"/>
              <w:jc w:val="center"/>
              <w:rPr>
                <w:color w:val="000000"/>
                <w:lang w:val="ro-RO"/>
              </w:rPr>
            </w:pPr>
            <w:r w:rsidRPr="00F27031">
              <w:rPr>
                <w:color w:val="000000"/>
                <w:lang w:val="ro-RO"/>
              </w:rPr>
              <w:t>DEPUNEREA DOSARELOR DE ÎNSCRIERE LA CONCURS</w:t>
            </w:r>
          </w:p>
        </w:tc>
        <w:tc>
          <w:tcPr>
            <w:tcW w:w="3261" w:type="dxa"/>
          </w:tcPr>
          <w:p w14:paraId="1C2CCA56" w14:textId="77777777" w:rsidR="00E74ED6" w:rsidRPr="00F27031" w:rsidRDefault="00E74ED6" w:rsidP="00F27031">
            <w:pPr>
              <w:pStyle w:val="Header"/>
              <w:tabs>
                <w:tab w:val="clear" w:pos="4680"/>
                <w:tab w:val="clear" w:pos="9360"/>
              </w:tabs>
              <w:spacing w:line="276" w:lineRule="auto"/>
              <w:ind w:right="54"/>
              <w:jc w:val="both"/>
              <w:rPr>
                <w:color w:val="000000"/>
                <w:lang w:val="ro-RO"/>
              </w:rPr>
            </w:pPr>
            <w:r w:rsidRPr="00F27031">
              <w:rPr>
                <w:color w:val="000000"/>
                <w:lang w:val="ro-RO"/>
              </w:rPr>
              <w:t xml:space="preserve">Până cel târziu </w:t>
            </w:r>
            <w:r w:rsidR="00C21B19" w:rsidRPr="00F27031">
              <w:rPr>
                <w:color w:val="000000"/>
                <w:lang w:val="ro-RO"/>
              </w:rPr>
              <w:t>2</w:t>
            </w:r>
            <w:r w:rsidR="009E0E9C">
              <w:rPr>
                <w:color w:val="000000"/>
                <w:lang w:val="ro-RO"/>
              </w:rPr>
              <w:t>7</w:t>
            </w:r>
            <w:r w:rsidRPr="00F27031">
              <w:rPr>
                <w:color w:val="000000"/>
                <w:lang w:val="ro-RO"/>
              </w:rPr>
              <w:t>.11.2026, ora 1</w:t>
            </w:r>
            <w:r w:rsidR="009E0E9C">
              <w:rPr>
                <w:color w:val="000000"/>
                <w:lang w:val="ro-RO"/>
              </w:rPr>
              <w:t>4</w:t>
            </w:r>
            <w:r w:rsidRPr="00F27031">
              <w:rPr>
                <w:color w:val="000000"/>
                <w:lang w:val="ro-RO"/>
              </w:rPr>
              <w:t xml:space="preserve">.00, la secretariat IBPC-NS </w:t>
            </w:r>
          </w:p>
        </w:tc>
      </w:tr>
      <w:tr w:rsidR="00E74ED6" w:rsidRPr="00F27031" w14:paraId="0DA75F65" w14:textId="77777777" w:rsidTr="006F197D">
        <w:tc>
          <w:tcPr>
            <w:tcW w:w="2235" w:type="dxa"/>
          </w:tcPr>
          <w:p w14:paraId="291DD8D3" w14:textId="77777777" w:rsidR="00E74ED6" w:rsidRPr="009E0E9C" w:rsidRDefault="00820C87" w:rsidP="00761434">
            <w:pPr>
              <w:pStyle w:val="Header"/>
              <w:tabs>
                <w:tab w:val="clear" w:pos="4680"/>
                <w:tab w:val="clear" w:pos="9360"/>
              </w:tabs>
              <w:spacing w:line="276" w:lineRule="auto"/>
              <w:ind w:right="54"/>
              <w:jc w:val="both"/>
              <w:rPr>
                <w:color w:val="FF0000"/>
                <w:lang w:val="ro-RO"/>
              </w:rPr>
            </w:pPr>
            <w:r w:rsidRPr="00F27031">
              <w:rPr>
                <w:color w:val="000000"/>
                <w:lang w:val="ro-RO"/>
              </w:rPr>
              <w:t>2.12.2026 (</w:t>
            </w:r>
            <w:r w:rsidR="00761434">
              <w:rPr>
                <w:color w:val="000000"/>
                <w:lang w:val="ro-RO"/>
              </w:rPr>
              <w:t xml:space="preserve">ora </w:t>
            </w:r>
            <w:r>
              <w:rPr>
                <w:color w:val="000000"/>
                <w:lang w:val="ro-RO"/>
              </w:rPr>
              <w:t>13</w:t>
            </w:r>
            <w:r w:rsidRPr="00F27031">
              <w:rPr>
                <w:color w:val="000000"/>
                <w:lang w:val="ro-RO"/>
              </w:rPr>
              <w:t>.00)</w:t>
            </w:r>
          </w:p>
        </w:tc>
        <w:tc>
          <w:tcPr>
            <w:tcW w:w="4110" w:type="dxa"/>
          </w:tcPr>
          <w:p w14:paraId="7913D750" w14:textId="77777777" w:rsidR="00461D5E" w:rsidRPr="00853CE7" w:rsidRDefault="00461D5E" w:rsidP="00F27031">
            <w:pPr>
              <w:pStyle w:val="Header"/>
              <w:tabs>
                <w:tab w:val="clear" w:pos="4680"/>
                <w:tab w:val="clear" w:pos="9360"/>
              </w:tabs>
              <w:spacing w:line="276" w:lineRule="auto"/>
              <w:ind w:right="54"/>
              <w:jc w:val="center"/>
              <w:rPr>
                <w:b/>
                <w:color w:val="000000"/>
                <w:lang w:val="ro-RO"/>
              </w:rPr>
            </w:pPr>
          </w:p>
          <w:p w14:paraId="09380EE7" w14:textId="77777777" w:rsidR="00F751C1" w:rsidRPr="00853CE7" w:rsidRDefault="004B5CB3" w:rsidP="00F27031">
            <w:pPr>
              <w:pStyle w:val="Header"/>
              <w:tabs>
                <w:tab w:val="clear" w:pos="4680"/>
                <w:tab w:val="clear" w:pos="9360"/>
              </w:tabs>
              <w:spacing w:line="276" w:lineRule="auto"/>
              <w:ind w:right="54"/>
              <w:jc w:val="center"/>
              <w:rPr>
                <w:color w:val="000000"/>
                <w:lang w:val="ro-RO"/>
              </w:rPr>
            </w:pPr>
            <w:r w:rsidRPr="00853CE7">
              <w:rPr>
                <w:color w:val="000000"/>
                <w:lang w:val="ro-RO"/>
              </w:rPr>
              <w:t xml:space="preserve">SELECȚIA </w:t>
            </w:r>
            <w:r w:rsidR="00E74ED6" w:rsidRPr="00853CE7">
              <w:rPr>
                <w:color w:val="000000"/>
                <w:lang w:val="ro-RO"/>
              </w:rPr>
              <w:t xml:space="preserve"> </w:t>
            </w:r>
            <w:r w:rsidR="00461D5E" w:rsidRPr="00853CE7">
              <w:rPr>
                <w:color w:val="000000"/>
                <w:lang w:val="ro-RO"/>
              </w:rPr>
              <w:t xml:space="preserve">ȘI </w:t>
            </w:r>
            <w:r w:rsidR="00073EAB">
              <w:rPr>
                <w:color w:val="000000"/>
                <w:lang w:val="ro-RO"/>
              </w:rPr>
              <w:t>ANALIZA</w:t>
            </w:r>
            <w:r w:rsidR="00461D5E" w:rsidRPr="00853CE7">
              <w:rPr>
                <w:color w:val="000000"/>
                <w:lang w:val="ro-RO"/>
              </w:rPr>
              <w:t xml:space="preserve"> </w:t>
            </w:r>
            <w:r w:rsidR="00E74ED6" w:rsidRPr="00853CE7">
              <w:rPr>
                <w:color w:val="000000"/>
                <w:lang w:val="ro-RO"/>
              </w:rPr>
              <w:t>DOSARELOR DE ÎNSCRIERE LA CONCURS</w:t>
            </w:r>
            <w:r w:rsidR="00C21B19" w:rsidRPr="00853CE7">
              <w:rPr>
                <w:color w:val="000000"/>
                <w:lang w:val="ro-RO"/>
              </w:rPr>
              <w:t xml:space="preserve"> </w:t>
            </w:r>
            <w:r w:rsidR="00461D5E" w:rsidRPr="00853CE7">
              <w:rPr>
                <w:color w:val="000000"/>
                <w:lang w:val="ro-RO"/>
              </w:rPr>
              <w:t>ȘI</w:t>
            </w:r>
            <w:r w:rsidRPr="00853CE7">
              <w:rPr>
                <w:color w:val="000000"/>
                <w:lang w:val="ro-RO"/>
              </w:rPr>
              <w:t xml:space="preserve"> </w:t>
            </w:r>
          </w:p>
          <w:p w14:paraId="46A06AB1" w14:textId="77777777" w:rsidR="004B5CB3" w:rsidRDefault="004B5CB3" w:rsidP="00F27031">
            <w:pPr>
              <w:pStyle w:val="Header"/>
              <w:tabs>
                <w:tab w:val="clear" w:pos="4680"/>
                <w:tab w:val="clear" w:pos="9360"/>
              </w:tabs>
              <w:spacing w:line="276" w:lineRule="auto"/>
              <w:ind w:right="54"/>
              <w:jc w:val="center"/>
              <w:rPr>
                <w:color w:val="000000"/>
                <w:lang w:val="ro-RO"/>
              </w:rPr>
            </w:pPr>
            <w:r w:rsidRPr="00853CE7">
              <w:rPr>
                <w:color w:val="000000"/>
                <w:lang w:val="ro-RO"/>
              </w:rPr>
              <w:t>AFIȘAREA REZULTATELOR</w:t>
            </w:r>
            <w:r w:rsidR="00073EAB" w:rsidRPr="00853CE7">
              <w:rPr>
                <w:color w:val="000000"/>
                <w:lang w:val="ro-RO"/>
              </w:rPr>
              <w:t xml:space="preserve"> </w:t>
            </w:r>
            <w:r w:rsidR="00073EAB">
              <w:rPr>
                <w:color w:val="000000"/>
                <w:lang w:val="ro-RO"/>
              </w:rPr>
              <w:t xml:space="preserve">SELECȚIEI </w:t>
            </w:r>
            <w:r w:rsidR="0079327A" w:rsidRPr="00853CE7">
              <w:rPr>
                <w:color w:val="000000"/>
                <w:lang w:val="ro-RO"/>
              </w:rPr>
              <w:t>DOSARELOR</w:t>
            </w:r>
          </w:p>
          <w:p w14:paraId="1329D9AD" w14:textId="77777777" w:rsidR="00073EAB" w:rsidRPr="00853CE7" w:rsidRDefault="00073EAB" w:rsidP="00F27031">
            <w:pPr>
              <w:pStyle w:val="Header"/>
              <w:tabs>
                <w:tab w:val="clear" w:pos="4680"/>
                <w:tab w:val="clear" w:pos="9360"/>
              </w:tabs>
              <w:spacing w:line="276" w:lineRule="auto"/>
              <w:ind w:right="54"/>
              <w:jc w:val="center"/>
              <w:rPr>
                <w:b/>
                <w:color w:val="000000"/>
                <w:lang w:val="ro-RO"/>
              </w:rPr>
            </w:pPr>
            <w:r>
              <w:rPr>
                <w:color w:val="000000"/>
                <w:lang w:val="ro-RO"/>
              </w:rPr>
              <w:t>(etapă eliminatorie)</w:t>
            </w:r>
          </w:p>
          <w:p w14:paraId="47907F5D" w14:textId="77777777" w:rsidR="00E74ED6" w:rsidRPr="009E0E9C" w:rsidRDefault="00E74ED6" w:rsidP="00F27031">
            <w:pPr>
              <w:pStyle w:val="Header"/>
              <w:tabs>
                <w:tab w:val="clear" w:pos="4680"/>
                <w:tab w:val="clear" w:pos="9360"/>
              </w:tabs>
              <w:spacing w:line="276" w:lineRule="auto"/>
              <w:ind w:right="54"/>
              <w:jc w:val="center"/>
              <w:rPr>
                <w:b/>
                <w:color w:val="FF0000"/>
                <w:lang w:val="ro-RO"/>
              </w:rPr>
            </w:pPr>
          </w:p>
        </w:tc>
        <w:tc>
          <w:tcPr>
            <w:tcW w:w="3261" w:type="dxa"/>
          </w:tcPr>
          <w:p w14:paraId="0D72F17F" w14:textId="77777777" w:rsidR="00E74ED6" w:rsidRPr="00853CE7" w:rsidRDefault="004B5CB3" w:rsidP="00761434">
            <w:pPr>
              <w:pStyle w:val="Header"/>
              <w:tabs>
                <w:tab w:val="clear" w:pos="4680"/>
                <w:tab w:val="clear" w:pos="9360"/>
                <w:tab w:val="left" w:pos="2796"/>
              </w:tabs>
              <w:spacing w:line="276" w:lineRule="auto"/>
              <w:jc w:val="both"/>
              <w:rPr>
                <w:color w:val="000000"/>
                <w:lang w:val="ro-RO"/>
              </w:rPr>
            </w:pPr>
            <w:r w:rsidRPr="00853CE7">
              <w:rPr>
                <w:color w:val="000000"/>
                <w:lang w:val="ro-RO"/>
              </w:rPr>
              <w:t>Până la ora 1</w:t>
            </w:r>
            <w:r w:rsidR="00761434">
              <w:rPr>
                <w:color w:val="000000"/>
                <w:lang w:val="ro-RO"/>
              </w:rPr>
              <w:t>3</w:t>
            </w:r>
            <w:r w:rsidRPr="00853CE7">
              <w:rPr>
                <w:color w:val="000000"/>
                <w:lang w:val="ro-RO"/>
              </w:rPr>
              <w:t>.00, analiza și v</w:t>
            </w:r>
            <w:r w:rsidR="00E74ED6" w:rsidRPr="00853CE7">
              <w:rPr>
                <w:color w:val="000000"/>
                <w:lang w:val="ro-RO"/>
              </w:rPr>
              <w:t xml:space="preserve">erificarea  de către comisia de concurs a îndeplinirii </w:t>
            </w:r>
            <w:r w:rsidR="00461D5E" w:rsidRPr="00853CE7">
              <w:rPr>
                <w:color w:val="000000"/>
                <w:lang w:val="ro-RO"/>
              </w:rPr>
              <w:t xml:space="preserve">condițiilor obligatorii și eliminatorii, a </w:t>
            </w:r>
            <w:r w:rsidR="00E74ED6" w:rsidRPr="00853CE7">
              <w:rPr>
                <w:color w:val="000000"/>
                <w:lang w:val="ro-RO"/>
              </w:rPr>
              <w:t xml:space="preserve">standardelor minimale </w:t>
            </w:r>
            <w:r w:rsidR="00461D5E" w:rsidRPr="00853CE7">
              <w:rPr>
                <w:color w:val="000000"/>
                <w:lang w:val="ro-RO"/>
              </w:rPr>
              <w:t xml:space="preserve">proprii </w:t>
            </w:r>
            <w:r w:rsidR="00E74ED6" w:rsidRPr="00853CE7">
              <w:rPr>
                <w:color w:val="000000"/>
                <w:lang w:val="ro-RO"/>
              </w:rPr>
              <w:t>și a condițiilor legale</w:t>
            </w:r>
            <w:r w:rsidR="00461D5E" w:rsidRPr="00853CE7">
              <w:rPr>
                <w:color w:val="000000"/>
                <w:lang w:val="ro-RO"/>
              </w:rPr>
              <w:t xml:space="preserve">; </w:t>
            </w:r>
            <w:r w:rsidR="00F751C1" w:rsidRPr="00853CE7">
              <w:rPr>
                <w:color w:val="000000"/>
                <w:lang w:val="ro-RO"/>
              </w:rPr>
              <w:t>rezultat afișat pe site IBPC-NS secțiunea Cariere anexat anunțului inițial, conform numărului de dosar comunicat la înregistrare</w:t>
            </w:r>
          </w:p>
        </w:tc>
      </w:tr>
      <w:tr w:rsidR="00E74ED6" w:rsidRPr="00F27031" w14:paraId="0D3D820D" w14:textId="77777777" w:rsidTr="006F197D">
        <w:tc>
          <w:tcPr>
            <w:tcW w:w="2235" w:type="dxa"/>
          </w:tcPr>
          <w:p w14:paraId="69035964" w14:textId="77777777" w:rsidR="00E74ED6" w:rsidRPr="00F27031" w:rsidRDefault="00820C87" w:rsidP="00F27031">
            <w:pPr>
              <w:pStyle w:val="Header"/>
              <w:tabs>
                <w:tab w:val="clear" w:pos="4680"/>
                <w:tab w:val="clear" w:pos="9360"/>
              </w:tabs>
              <w:spacing w:line="276" w:lineRule="auto"/>
              <w:ind w:right="54"/>
              <w:jc w:val="both"/>
              <w:rPr>
                <w:color w:val="FF0000"/>
                <w:lang w:val="ro-RO"/>
              </w:rPr>
            </w:pPr>
            <w:r>
              <w:rPr>
                <w:color w:val="000000"/>
                <w:lang w:val="ro-RO"/>
              </w:rPr>
              <w:t>2.12.2026 (ora 13.00)-3.12.2026 (ora 13</w:t>
            </w:r>
            <w:r w:rsidR="009C6933" w:rsidRPr="00F27031">
              <w:rPr>
                <w:color w:val="000000"/>
                <w:lang w:val="ro-RO"/>
              </w:rPr>
              <w:t>.00)</w:t>
            </w:r>
          </w:p>
        </w:tc>
        <w:tc>
          <w:tcPr>
            <w:tcW w:w="4110" w:type="dxa"/>
          </w:tcPr>
          <w:p w14:paraId="408937E8" w14:textId="77777777" w:rsidR="00E74ED6" w:rsidRPr="00F27031" w:rsidRDefault="009C6933" w:rsidP="00073EAB">
            <w:pPr>
              <w:pStyle w:val="Header"/>
              <w:tabs>
                <w:tab w:val="clear" w:pos="4680"/>
                <w:tab w:val="clear" w:pos="9360"/>
              </w:tabs>
              <w:spacing w:line="276" w:lineRule="auto"/>
              <w:ind w:right="54"/>
              <w:jc w:val="center"/>
              <w:rPr>
                <w:b/>
                <w:color w:val="FF0000"/>
                <w:lang w:val="ro-RO"/>
              </w:rPr>
            </w:pPr>
            <w:r w:rsidRPr="00F27031">
              <w:rPr>
                <w:color w:val="000000"/>
                <w:lang w:val="ro-RO"/>
              </w:rPr>
              <w:t xml:space="preserve">DEPUNEREA CONTESTAȚIILOR PENTRU </w:t>
            </w:r>
            <w:r w:rsidR="00073EAB">
              <w:rPr>
                <w:color w:val="000000"/>
                <w:lang w:val="ro-RO"/>
              </w:rPr>
              <w:t xml:space="preserve">SELECȚIA </w:t>
            </w:r>
            <w:r w:rsidR="0079327A">
              <w:rPr>
                <w:color w:val="000000"/>
                <w:lang w:val="ro-RO"/>
              </w:rPr>
              <w:t>DE DOSARE</w:t>
            </w:r>
          </w:p>
        </w:tc>
        <w:tc>
          <w:tcPr>
            <w:tcW w:w="3261" w:type="dxa"/>
          </w:tcPr>
          <w:p w14:paraId="6B328C4E" w14:textId="77777777" w:rsidR="00E74ED6" w:rsidRPr="00F27031" w:rsidRDefault="009C6933" w:rsidP="00761434">
            <w:pPr>
              <w:pStyle w:val="Header"/>
              <w:tabs>
                <w:tab w:val="clear" w:pos="4680"/>
                <w:tab w:val="clear" w:pos="9360"/>
              </w:tabs>
              <w:spacing w:line="276" w:lineRule="auto"/>
              <w:ind w:right="54"/>
              <w:jc w:val="both"/>
              <w:rPr>
                <w:color w:val="FF0000"/>
                <w:lang w:val="ro-RO"/>
              </w:rPr>
            </w:pPr>
            <w:r w:rsidRPr="00F27031">
              <w:rPr>
                <w:color w:val="000000"/>
                <w:lang w:val="ro-RO"/>
              </w:rPr>
              <w:t>Până la ora 1</w:t>
            </w:r>
            <w:r w:rsidR="00761434">
              <w:rPr>
                <w:color w:val="000000"/>
                <w:lang w:val="ro-RO"/>
              </w:rPr>
              <w:t>3</w:t>
            </w:r>
            <w:r w:rsidRPr="00F27031">
              <w:rPr>
                <w:color w:val="000000"/>
                <w:lang w:val="ro-RO"/>
              </w:rPr>
              <w:t>.00, la secretariat IBPC-NS sau pe e-mail</w:t>
            </w:r>
          </w:p>
        </w:tc>
      </w:tr>
      <w:tr w:rsidR="009C6933" w:rsidRPr="00F27031" w14:paraId="5CB619E7" w14:textId="77777777" w:rsidTr="006F197D">
        <w:tc>
          <w:tcPr>
            <w:tcW w:w="2235" w:type="dxa"/>
          </w:tcPr>
          <w:p w14:paraId="0BB2EDFD" w14:textId="77777777" w:rsidR="009C6933" w:rsidRPr="00F27031" w:rsidRDefault="009C6933" w:rsidP="00F27031">
            <w:pPr>
              <w:pStyle w:val="Header"/>
              <w:tabs>
                <w:tab w:val="clear" w:pos="4680"/>
                <w:tab w:val="clear" w:pos="9360"/>
              </w:tabs>
              <w:spacing w:line="276" w:lineRule="auto"/>
              <w:ind w:right="54"/>
              <w:jc w:val="both"/>
              <w:rPr>
                <w:color w:val="000000"/>
                <w:lang w:val="ro-RO"/>
              </w:rPr>
            </w:pPr>
            <w:r w:rsidRPr="00F27031">
              <w:rPr>
                <w:color w:val="000000"/>
                <w:lang w:val="ro-RO"/>
              </w:rPr>
              <w:t>3.12.2026 (ora 16.00)</w:t>
            </w:r>
          </w:p>
        </w:tc>
        <w:tc>
          <w:tcPr>
            <w:tcW w:w="4110" w:type="dxa"/>
          </w:tcPr>
          <w:p w14:paraId="6A60BE67" w14:textId="77777777" w:rsidR="009C6933" w:rsidRPr="00F27031" w:rsidRDefault="009C6933" w:rsidP="00073EAB">
            <w:pPr>
              <w:pStyle w:val="Header"/>
              <w:tabs>
                <w:tab w:val="clear" w:pos="4680"/>
                <w:tab w:val="clear" w:pos="9360"/>
              </w:tabs>
              <w:spacing w:line="276" w:lineRule="auto"/>
              <w:ind w:right="54"/>
              <w:jc w:val="center"/>
              <w:rPr>
                <w:b/>
                <w:color w:val="000000"/>
                <w:lang w:val="ro-RO"/>
              </w:rPr>
            </w:pPr>
            <w:r w:rsidRPr="00F27031">
              <w:rPr>
                <w:color w:val="000000"/>
                <w:lang w:val="ro-RO"/>
              </w:rPr>
              <w:t>SOLUȚIONAREA ȘI AFIȘAREA REZULTATELOR CONTESTAȚIILOR PENTRU</w:t>
            </w:r>
            <w:r w:rsidR="00073EAB" w:rsidRPr="00F27031">
              <w:rPr>
                <w:color w:val="000000"/>
                <w:lang w:val="ro-RO"/>
              </w:rPr>
              <w:t xml:space="preserve"> </w:t>
            </w:r>
            <w:r w:rsidR="00073EAB">
              <w:rPr>
                <w:color w:val="000000"/>
                <w:lang w:val="ro-RO"/>
              </w:rPr>
              <w:t xml:space="preserve">SELECȚIA </w:t>
            </w:r>
            <w:r w:rsidR="0079327A">
              <w:rPr>
                <w:color w:val="000000"/>
                <w:lang w:val="ro-RO"/>
              </w:rPr>
              <w:t>DOSARE</w:t>
            </w:r>
            <w:r w:rsidR="00073EAB">
              <w:rPr>
                <w:color w:val="000000"/>
                <w:lang w:val="ro-RO"/>
              </w:rPr>
              <w:t>LOR</w:t>
            </w:r>
          </w:p>
        </w:tc>
        <w:tc>
          <w:tcPr>
            <w:tcW w:w="3261" w:type="dxa"/>
          </w:tcPr>
          <w:p w14:paraId="1C7557CD" w14:textId="77777777" w:rsidR="009C6933" w:rsidRPr="00F27031" w:rsidRDefault="009C6933" w:rsidP="00F27031">
            <w:pPr>
              <w:pStyle w:val="Header"/>
              <w:tabs>
                <w:tab w:val="clear" w:pos="4680"/>
                <w:tab w:val="clear" w:pos="9360"/>
              </w:tabs>
              <w:spacing w:line="276" w:lineRule="auto"/>
              <w:ind w:right="54"/>
              <w:jc w:val="both"/>
              <w:rPr>
                <w:color w:val="000000"/>
                <w:lang w:val="ro-RO"/>
              </w:rPr>
            </w:pPr>
            <w:r w:rsidRPr="00F27031">
              <w:rPr>
                <w:color w:val="000000"/>
                <w:lang w:val="ro-RO"/>
              </w:rPr>
              <w:t>Rezultat afișat pe site IBPC-NS secțiunea Cariere anexat anunțului inițial, conform numărului de dosar comunicat la înregistrare</w:t>
            </w:r>
          </w:p>
        </w:tc>
      </w:tr>
      <w:tr w:rsidR="009C6933" w:rsidRPr="00F27031" w14:paraId="3A909884" w14:textId="77777777" w:rsidTr="006F197D">
        <w:tc>
          <w:tcPr>
            <w:tcW w:w="2235" w:type="dxa"/>
          </w:tcPr>
          <w:p w14:paraId="510CA93B" w14:textId="77777777" w:rsidR="009C6933" w:rsidRPr="00F27031" w:rsidRDefault="009C6933" w:rsidP="00F27031">
            <w:pPr>
              <w:pStyle w:val="Header"/>
              <w:tabs>
                <w:tab w:val="clear" w:pos="4680"/>
                <w:tab w:val="clear" w:pos="9360"/>
              </w:tabs>
              <w:spacing w:line="276" w:lineRule="auto"/>
              <w:ind w:right="54"/>
              <w:jc w:val="both"/>
              <w:rPr>
                <w:color w:val="000000"/>
                <w:lang w:val="ro-RO"/>
              </w:rPr>
            </w:pPr>
            <w:r w:rsidRPr="00F27031">
              <w:rPr>
                <w:color w:val="000000"/>
                <w:lang w:val="ro-RO"/>
              </w:rPr>
              <w:lastRenderedPageBreak/>
              <w:t>4.12.</w:t>
            </w:r>
            <w:r w:rsidRPr="00B1724F">
              <w:rPr>
                <w:color w:val="000000"/>
                <w:lang w:val="ro-RO"/>
              </w:rPr>
              <w:t xml:space="preserve">2026 </w:t>
            </w:r>
            <w:r w:rsidR="001F6EBB" w:rsidRPr="00B1724F">
              <w:rPr>
                <w:color w:val="000000"/>
                <w:lang w:val="ro-RO"/>
              </w:rPr>
              <w:t>(ora 10.00</w:t>
            </w:r>
            <w:r w:rsidRPr="00B1724F">
              <w:rPr>
                <w:color w:val="000000"/>
                <w:lang w:val="ro-RO"/>
              </w:rPr>
              <w:t>)</w:t>
            </w:r>
          </w:p>
        </w:tc>
        <w:tc>
          <w:tcPr>
            <w:tcW w:w="4110" w:type="dxa"/>
          </w:tcPr>
          <w:p w14:paraId="6DC50F01" w14:textId="77777777" w:rsidR="009C6933" w:rsidRPr="00F27031" w:rsidRDefault="00073EAB" w:rsidP="00820C87">
            <w:pPr>
              <w:pStyle w:val="Header"/>
              <w:tabs>
                <w:tab w:val="clear" w:pos="4680"/>
                <w:tab w:val="clear" w:pos="9360"/>
              </w:tabs>
              <w:spacing w:line="276" w:lineRule="auto"/>
              <w:ind w:right="54"/>
              <w:jc w:val="center"/>
              <w:rPr>
                <w:b/>
                <w:color w:val="000000"/>
                <w:lang w:val="ro-RO"/>
              </w:rPr>
            </w:pPr>
            <w:r>
              <w:rPr>
                <w:b/>
                <w:color w:val="000000"/>
                <w:lang w:val="ro-RO"/>
              </w:rPr>
              <w:t>PROBA 1</w:t>
            </w:r>
            <w:r w:rsidR="00820C87">
              <w:rPr>
                <w:b/>
                <w:color w:val="000000"/>
                <w:lang w:val="ro-RO"/>
              </w:rPr>
              <w:t>: PROBA SCRISĂ</w:t>
            </w:r>
          </w:p>
        </w:tc>
        <w:tc>
          <w:tcPr>
            <w:tcW w:w="3261" w:type="dxa"/>
          </w:tcPr>
          <w:p w14:paraId="3BDD79A6" w14:textId="77777777" w:rsidR="009C6933" w:rsidRPr="00F27031" w:rsidRDefault="009C6933" w:rsidP="00F27031">
            <w:pPr>
              <w:pStyle w:val="Header"/>
              <w:tabs>
                <w:tab w:val="clear" w:pos="4680"/>
                <w:tab w:val="clear" w:pos="9360"/>
              </w:tabs>
              <w:spacing w:line="276" w:lineRule="auto"/>
              <w:ind w:right="54"/>
              <w:jc w:val="both"/>
              <w:rPr>
                <w:color w:val="000000"/>
                <w:lang w:val="ro-RO"/>
              </w:rPr>
            </w:pPr>
            <w:r w:rsidRPr="00F27031">
              <w:rPr>
                <w:color w:val="000000"/>
                <w:lang w:val="ro-RO"/>
              </w:rPr>
              <w:t xml:space="preserve">La </w:t>
            </w:r>
            <w:r w:rsidRPr="00B1724F">
              <w:rPr>
                <w:color w:val="000000"/>
                <w:lang w:val="ro-RO"/>
              </w:rPr>
              <w:t xml:space="preserve">ora </w:t>
            </w:r>
            <w:r w:rsidR="001F6EBB" w:rsidRPr="00B1724F">
              <w:rPr>
                <w:color w:val="000000"/>
                <w:lang w:val="ro-RO"/>
              </w:rPr>
              <w:t>10.00</w:t>
            </w:r>
            <w:r w:rsidRPr="00B1724F">
              <w:rPr>
                <w:color w:val="000000"/>
                <w:lang w:val="ro-RO"/>
              </w:rPr>
              <w:t xml:space="preserve"> la sediul</w:t>
            </w:r>
            <w:r w:rsidRPr="00F27031">
              <w:rPr>
                <w:color w:val="000000"/>
                <w:lang w:val="ro-RO"/>
              </w:rPr>
              <w:t xml:space="preserve"> IBPC-NS</w:t>
            </w:r>
          </w:p>
        </w:tc>
      </w:tr>
      <w:tr w:rsidR="009C6933" w:rsidRPr="00F27031" w14:paraId="444D1D9E" w14:textId="77777777" w:rsidTr="006F197D">
        <w:tc>
          <w:tcPr>
            <w:tcW w:w="2235" w:type="dxa"/>
          </w:tcPr>
          <w:p w14:paraId="5837D72B" w14:textId="77777777" w:rsidR="009C6933" w:rsidRPr="00F27031" w:rsidRDefault="009C6933" w:rsidP="0079327A">
            <w:pPr>
              <w:pStyle w:val="Header"/>
              <w:tabs>
                <w:tab w:val="clear" w:pos="4680"/>
                <w:tab w:val="clear" w:pos="9360"/>
              </w:tabs>
              <w:spacing w:line="360" w:lineRule="auto"/>
              <w:ind w:right="54"/>
              <w:jc w:val="both"/>
              <w:rPr>
                <w:color w:val="FF0000"/>
                <w:lang w:val="ro-RO"/>
              </w:rPr>
            </w:pPr>
            <w:r w:rsidRPr="00F27031">
              <w:rPr>
                <w:color w:val="000000"/>
                <w:lang w:val="ro-RO"/>
              </w:rPr>
              <w:t>7.12.2026 (ora 1</w:t>
            </w:r>
            <w:r w:rsidR="0079327A">
              <w:rPr>
                <w:color w:val="000000"/>
                <w:lang w:val="ro-RO"/>
              </w:rPr>
              <w:t>3</w:t>
            </w:r>
            <w:r w:rsidRPr="00F27031">
              <w:rPr>
                <w:color w:val="000000"/>
                <w:lang w:val="ro-RO"/>
              </w:rPr>
              <w:t>.00)</w:t>
            </w:r>
          </w:p>
        </w:tc>
        <w:tc>
          <w:tcPr>
            <w:tcW w:w="4110" w:type="dxa"/>
          </w:tcPr>
          <w:p w14:paraId="714676F1" w14:textId="77777777" w:rsidR="009C6933" w:rsidRPr="00F27031" w:rsidRDefault="009C6933" w:rsidP="0079327A">
            <w:pPr>
              <w:pStyle w:val="Header"/>
              <w:tabs>
                <w:tab w:val="clear" w:pos="4680"/>
                <w:tab w:val="clear" w:pos="9360"/>
              </w:tabs>
              <w:spacing w:line="276" w:lineRule="auto"/>
              <w:ind w:right="54"/>
              <w:jc w:val="center"/>
              <w:rPr>
                <w:color w:val="000000"/>
                <w:lang w:val="ro-RO"/>
              </w:rPr>
            </w:pPr>
            <w:r w:rsidRPr="00F27031">
              <w:rPr>
                <w:color w:val="000000"/>
                <w:lang w:val="ro-RO"/>
              </w:rPr>
              <w:t xml:space="preserve">AFIȘAREA REZULTATELOR </w:t>
            </w:r>
            <w:r w:rsidR="0079327A">
              <w:rPr>
                <w:color w:val="000000"/>
                <w:lang w:val="ro-RO"/>
              </w:rPr>
              <w:t>PROBEI SCRISE</w:t>
            </w:r>
          </w:p>
        </w:tc>
        <w:tc>
          <w:tcPr>
            <w:tcW w:w="3261" w:type="dxa"/>
          </w:tcPr>
          <w:p w14:paraId="374DF217" w14:textId="77777777" w:rsidR="009C6933" w:rsidRPr="00F27031" w:rsidRDefault="009C6933" w:rsidP="0079327A">
            <w:pPr>
              <w:pStyle w:val="Header"/>
              <w:tabs>
                <w:tab w:val="clear" w:pos="4680"/>
                <w:tab w:val="clear" w:pos="9360"/>
              </w:tabs>
              <w:spacing w:line="276" w:lineRule="auto"/>
              <w:ind w:right="54"/>
              <w:jc w:val="both"/>
              <w:rPr>
                <w:color w:val="000000"/>
                <w:lang w:val="ro-RO"/>
              </w:rPr>
            </w:pPr>
            <w:r w:rsidRPr="00F27031">
              <w:rPr>
                <w:color w:val="000000"/>
                <w:lang w:val="ro-RO"/>
              </w:rPr>
              <w:t>Până la ora 1</w:t>
            </w:r>
            <w:r w:rsidR="0079327A">
              <w:rPr>
                <w:color w:val="000000"/>
                <w:lang w:val="ro-RO"/>
              </w:rPr>
              <w:t>3</w:t>
            </w:r>
            <w:r w:rsidRPr="00F27031">
              <w:rPr>
                <w:color w:val="000000"/>
                <w:lang w:val="ro-RO"/>
              </w:rPr>
              <w:t>.00, pe site IBPC-NS secțiunea Cariere anexat anunțului inițial, conform numărului de dosar comunicat la înregistrare</w:t>
            </w:r>
          </w:p>
        </w:tc>
      </w:tr>
      <w:tr w:rsidR="009C6933" w:rsidRPr="00F27031" w14:paraId="0557BA7E" w14:textId="77777777" w:rsidTr="006F197D">
        <w:tc>
          <w:tcPr>
            <w:tcW w:w="2235" w:type="dxa"/>
          </w:tcPr>
          <w:p w14:paraId="5D761841" w14:textId="77777777" w:rsidR="009C6933" w:rsidRPr="00F27031" w:rsidRDefault="0079327A" w:rsidP="0079327A">
            <w:pPr>
              <w:pStyle w:val="Header"/>
              <w:tabs>
                <w:tab w:val="clear" w:pos="4680"/>
                <w:tab w:val="clear" w:pos="9360"/>
              </w:tabs>
              <w:spacing w:line="276" w:lineRule="auto"/>
              <w:ind w:right="54"/>
              <w:jc w:val="both"/>
              <w:rPr>
                <w:color w:val="FF0000"/>
                <w:lang w:val="ro-RO"/>
              </w:rPr>
            </w:pPr>
            <w:r>
              <w:rPr>
                <w:color w:val="000000"/>
                <w:lang w:val="ro-RO"/>
              </w:rPr>
              <w:t>7.12.2026 (ora 13</w:t>
            </w:r>
            <w:r w:rsidR="009C6933" w:rsidRPr="00F27031">
              <w:rPr>
                <w:color w:val="000000"/>
                <w:lang w:val="ro-RO"/>
              </w:rPr>
              <w:t>.00)- 8.12.2026 (ora 1</w:t>
            </w:r>
            <w:r>
              <w:rPr>
                <w:color w:val="000000"/>
                <w:lang w:val="ro-RO"/>
              </w:rPr>
              <w:t>3</w:t>
            </w:r>
            <w:r w:rsidR="009C6933" w:rsidRPr="00F27031">
              <w:rPr>
                <w:color w:val="000000"/>
                <w:lang w:val="ro-RO"/>
              </w:rPr>
              <w:t>.00)</w:t>
            </w:r>
          </w:p>
        </w:tc>
        <w:tc>
          <w:tcPr>
            <w:tcW w:w="4110" w:type="dxa"/>
          </w:tcPr>
          <w:p w14:paraId="168D57FF" w14:textId="77777777" w:rsidR="009C6933" w:rsidRPr="00F27031" w:rsidRDefault="009C6933" w:rsidP="0079327A">
            <w:pPr>
              <w:pStyle w:val="Header"/>
              <w:tabs>
                <w:tab w:val="clear" w:pos="4680"/>
                <w:tab w:val="clear" w:pos="9360"/>
              </w:tabs>
              <w:spacing w:line="276" w:lineRule="auto"/>
              <w:ind w:right="54"/>
              <w:jc w:val="center"/>
              <w:rPr>
                <w:color w:val="000000"/>
                <w:lang w:val="ro-RO"/>
              </w:rPr>
            </w:pPr>
            <w:r w:rsidRPr="00F27031">
              <w:rPr>
                <w:color w:val="000000"/>
                <w:lang w:val="ro-RO"/>
              </w:rPr>
              <w:t xml:space="preserve">DEPUNEREA CONTESTAȚIILOR PENTRU </w:t>
            </w:r>
            <w:r w:rsidR="0079327A">
              <w:rPr>
                <w:color w:val="000000"/>
                <w:lang w:val="ro-RO"/>
              </w:rPr>
              <w:t>PROBA SCRISĂ</w:t>
            </w:r>
          </w:p>
        </w:tc>
        <w:tc>
          <w:tcPr>
            <w:tcW w:w="3261" w:type="dxa"/>
          </w:tcPr>
          <w:p w14:paraId="47759812" w14:textId="77777777" w:rsidR="009C6933" w:rsidRPr="00F27031" w:rsidRDefault="009C6933" w:rsidP="00F27031">
            <w:pPr>
              <w:pStyle w:val="Header"/>
              <w:tabs>
                <w:tab w:val="clear" w:pos="4680"/>
                <w:tab w:val="clear" w:pos="9360"/>
              </w:tabs>
              <w:spacing w:line="276" w:lineRule="auto"/>
              <w:ind w:right="54"/>
              <w:jc w:val="both"/>
              <w:rPr>
                <w:color w:val="000000"/>
                <w:lang w:val="ro-RO"/>
              </w:rPr>
            </w:pPr>
            <w:r w:rsidRPr="00F27031">
              <w:rPr>
                <w:color w:val="000000"/>
                <w:lang w:val="ro-RO"/>
              </w:rPr>
              <w:t>P</w:t>
            </w:r>
            <w:r w:rsidR="0079327A">
              <w:rPr>
                <w:color w:val="000000"/>
                <w:lang w:val="ro-RO"/>
              </w:rPr>
              <w:t>ână la ora 13</w:t>
            </w:r>
            <w:r w:rsidRPr="00F27031">
              <w:rPr>
                <w:color w:val="000000"/>
                <w:lang w:val="ro-RO"/>
              </w:rPr>
              <w:t xml:space="preserve">.00, la secretariat IBPC-NS sau pe e-mail </w:t>
            </w:r>
          </w:p>
        </w:tc>
      </w:tr>
      <w:tr w:rsidR="009C6933" w:rsidRPr="00F27031" w14:paraId="36AF9C2F" w14:textId="77777777" w:rsidTr="006F197D">
        <w:tc>
          <w:tcPr>
            <w:tcW w:w="2235" w:type="dxa"/>
          </w:tcPr>
          <w:p w14:paraId="119A1FFC" w14:textId="77777777" w:rsidR="009C6933" w:rsidRPr="00F27031" w:rsidRDefault="009C6933" w:rsidP="00F27031">
            <w:pPr>
              <w:pStyle w:val="Header"/>
              <w:tabs>
                <w:tab w:val="clear" w:pos="4680"/>
                <w:tab w:val="clear" w:pos="9360"/>
              </w:tabs>
              <w:spacing w:line="360" w:lineRule="auto"/>
              <w:ind w:right="54"/>
              <w:jc w:val="both"/>
              <w:rPr>
                <w:color w:val="FF0000"/>
                <w:lang w:val="ro-RO"/>
              </w:rPr>
            </w:pPr>
            <w:r w:rsidRPr="00F27031">
              <w:rPr>
                <w:color w:val="000000"/>
                <w:lang w:val="ro-RO"/>
              </w:rPr>
              <w:t>8.12.2026 (ora 16.00)</w:t>
            </w:r>
          </w:p>
        </w:tc>
        <w:tc>
          <w:tcPr>
            <w:tcW w:w="4110" w:type="dxa"/>
          </w:tcPr>
          <w:p w14:paraId="60C9C077" w14:textId="77777777" w:rsidR="009C6933" w:rsidRPr="00F27031" w:rsidRDefault="009C6933" w:rsidP="00286F0B">
            <w:pPr>
              <w:pStyle w:val="Header"/>
              <w:tabs>
                <w:tab w:val="clear" w:pos="4680"/>
                <w:tab w:val="clear" w:pos="9360"/>
              </w:tabs>
              <w:spacing w:line="276" w:lineRule="auto"/>
              <w:ind w:right="54"/>
              <w:jc w:val="center"/>
              <w:rPr>
                <w:color w:val="000000"/>
                <w:lang w:val="ro-RO"/>
              </w:rPr>
            </w:pPr>
            <w:r w:rsidRPr="00F27031">
              <w:rPr>
                <w:color w:val="000000"/>
                <w:lang w:val="ro-RO"/>
              </w:rPr>
              <w:t xml:space="preserve">SOLUȚIONAREA ȘI AFIȘAREA REZULTATELOR </w:t>
            </w:r>
            <w:r w:rsidR="00286F0B">
              <w:rPr>
                <w:color w:val="000000"/>
                <w:lang w:val="ro-RO"/>
              </w:rPr>
              <w:t>CONTESTAȚIILOR PENTRU PROBA SCRISĂ</w:t>
            </w:r>
          </w:p>
        </w:tc>
        <w:tc>
          <w:tcPr>
            <w:tcW w:w="3261" w:type="dxa"/>
          </w:tcPr>
          <w:p w14:paraId="36E97EBB" w14:textId="77777777" w:rsidR="009C6933" w:rsidRPr="00F27031" w:rsidRDefault="009C6933" w:rsidP="00F27031">
            <w:pPr>
              <w:pStyle w:val="Header"/>
              <w:tabs>
                <w:tab w:val="clear" w:pos="4680"/>
                <w:tab w:val="clear" w:pos="9360"/>
              </w:tabs>
              <w:spacing w:line="276" w:lineRule="auto"/>
              <w:ind w:right="54"/>
              <w:jc w:val="both"/>
              <w:rPr>
                <w:color w:val="000000"/>
                <w:lang w:val="ro-RO"/>
              </w:rPr>
            </w:pPr>
            <w:r w:rsidRPr="00F27031">
              <w:rPr>
                <w:color w:val="000000"/>
                <w:lang w:val="ro-RO"/>
              </w:rPr>
              <w:t>Până la ora 16.00, pe site IBPC-NS secțiunea Cariere anexat anunțului inițial, conform numărului de dosar comunicat la înregistrare</w:t>
            </w:r>
          </w:p>
        </w:tc>
      </w:tr>
      <w:tr w:rsidR="000F110B" w:rsidRPr="00F27031" w14:paraId="4CC1A01D" w14:textId="77777777" w:rsidTr="006F197D">
        <w:tc>
          <w:tcPr>
            <w:tcW w:w="2235" w:type="dxa"/>
          </w:tcPr>
          <w:p w14:paraId="0A077F29" w14:textId="77777777" w:rsidR="000F110B" w:rsidRPr="00F27031" w:rsidRDefault="000F110B" w:rsidP="00F27031">
            <w:pPr>
              <w:pStyle w:val="Header"/>
              <w:tabs>
                <w:tab w:val="clear" w:pos="4680"/>
                <w:tab w:val="clear" w:pos="9360"/>
              </w:tabs>
              <w:spacing w:line="360" w:lineRule="auto"/>
              <w:ind w:right="54"/>
              <w:jc w:val="both"/>
              <w:rPr>
                <w:color w:val="000000"/>
                <w:lang w:val="ro-RO"/>
              </w:rPr>
            </w:pPr>
            <w:r w:rsidRPr="00F27031">
              <w:rPr>
                <w:color w:val="000000"/>
                <w:lang w:val="ro-RO"/>
              </w:rPr>
              <w:t>9.12.</w:t>
            </w:r>
            <w:r w:rsidRPr="00B1724F">
              <w:rPr>
                <w:color w:val="000000"/>
                <w:lang w:val="ro-RO"/>
              </w:rPr>
              <w:t xml:space="preserve">2026 </w:t>
            </w:r>
            <w:r w:rsidR="001F6EBB" w:rsidRPr="00B1724F">
              <w:rPr>
                <w:color w:val="000000"/>
                <w:lang w:val="ro-RO"/>
              </w:rPr>
              <w:t>(ora 10.00)</w:t>
            </w:r>
          </w:p>
        </w:tc>
        <w:tc>
          <w:tcPr>
            <w:tcW w:w="4110" w:type="dxa"/>
          </w:tcPr>
          <w:p w14:paraId="5CA5F154" w14:textId="77777777" w:rsidR="000F110B" w:rsidRPr="00F27031" w:rsidRDefault="00073EAB" w:rsidP="00F27031">
            <w:pPr>
              <w:pStyle w:val="Header"/>
              <w:tabs>
                <w:tab w:val="clear" w:pos="4680"/>
                <w:tab w:val="clear" w:pos="9360"/>
              </w:tabs>
              <w:spacing w:line="276" w:lineRule="auto"/>
              <w:ind w:right="54"/>
              <w:jc w:val="center"/>
              <w:rPr>
                <w:color w:val="FF0000"/>
                <w:lang w:val="ro-RO"/>
              </w:rPr>
            </w:pPr>
            <w:r>
              <w:rPr>
                <w:b/>
                <w:color w:val="000000"/>
                <w:lang w:val="ro-RO"/>
              </w:rPr>
              <w:t>PROBA 2</w:t>
            </w:r>
            <w:r w:rsidR="00286F0B">
              <w:rPr>
                <w:b/>
                <w:color w:val="000000"/>
                <w:lang w:val="ro-RO"/>
              </w:rPr>
              <w:t xml:space="preserve">: PROBA ORALĂ </w:t>
            </w:r>
          </w:p>
        </w:tc>
        <w:tc>
          <w:tcPr>
            <w:tcW w:w="3261" w:type="dxa"/>
          </w:tcPr>
          <w:p w14:paraId="65280E83" w14:textId="77777777" w:rsidR="000F110B" w:rsidRPr="00F27031" w:rsidRDefault="000F110B" w:rsidP="00F27031">
            <w:pPr>
              <w:pStyle w:val="Header"/>
              <w:tabs>
                <w:tab w:val="clear" w:pos="4680"/>
                <w:tab w:val="clear" w:pos="9360"/>
              </w:tabs>
              <w:spacing w:line="276" w:lineRule="auto"/>
              <w:ind w:right="54"/>
              <w:jc w:val="both"/>
              <w:rPr>
                <w:color w:val="000000"/>
                <w:lang w:val="ro-RO"/>
              </w:rPr>
            </w:pPr>
            <w:r w:rsidRPr="00F27031">
              <w:rPr>
                <w:color w:val="000000"/>
                <w:lang w:val="ro-RO"/>
              </w:rPr>
              <w:t xml:space="preserve">La </w:t>
            </w:r>
            <w:r w:rsidRPr="00B1724F">
              <w:rPr>
                <w:color w:val="000000"/>
                <w:lang w:val="ro-RO"/>
              </w:rPr>
              <w:t xml:space="preserve">ora </w:t>
            </w:r>
            <w:r w:rsidR="001F6EBB" w:rsidRPr="00B1724F">
              <w:rPr>
                <w:color w:val="000000"/>
                <w:lang w:val="ro-RO"/>
              </w:rPr>
              <w:t xml:space="preserve">10.00 </w:t>
            </w:r>
            <w:r w:rsidRPr="00B1724F">
              <w:rPr>
                <w:color w:val="000000"/>
                <w:lang w:val="ro-RO"/>
              </w:rPr>
              <w:t>la sediul</w:t>
            </w:r>
            <w:r w:rsidRPr="00F27031">
              <w:rPr>
                <w:color w:val="000000"/>
                <w:lang w:val="ro-RO"/>
              </w:rPr>
              <w:t xml:space="preserve"> IBPC-NS</w:t>
            </w:r>
          </w:p>
        </w:tc>
      </w:tr>
      <w:tr w:rsidR="000F110B" w:rsidRPr="00F27031" w14:paraId="73C42FD3" w14:textId="77777777" w:rsidTr="006F197D">
        <w:tc>
          <w:tcPr>
            <w:tcW w:w="2235" w:type="dxa"/>
          </w:tcPr>
          <w:p w14:paraId="3B286149" w14:textId="77777777" w:rsidR="000F110B" w:rsidRPr="00F27031" w:rsidRDefault="00286F0B" w:rsidP="00F27031">
            <w:pPr>
              <w:pStyle w:val="Header"/>
              <w:tabs>
                <w:tab w:val="clear" w:pos="4680"/>
                <w:tab w:val="clear" w:pos="9360"/>
              </w:tabs>
              <w:spacing w:line="360" w:lineRule="auto"/>
              <w:ind w:right="54"/>
              <w:jc w:val="both"/>
              <w:rPr>
                <w:color w:val="000000"/>
                <w:lang w:val="ro-RO"/>
              </w:rPr>
            </w:pPr>
            <w:r>
              <w:rPr>
                <w:color w:val="000000"/>
                <w:lang w:val="ro-RO"/>
              </w:rPr>
              <w:t>10.12.2026 (ora 13</w:t>
            </w:r>
            <w:r w:rsidR="000F110B" w:rsidRPr="00F27031">
              <w:rPr>
                <w:color w:val="000000"/>
                <w:lang w:val="ro-RO"/>
              </w:rPr>
              <w:t>.00)</w:t>
            </w:r>
          </w:p>
        </w:tc>
        <w:tc>
          <w:tcPr>
            <w:tcW w:w="4110" w:type="dxa"/>
          </w:tcPr>
          <w:p w14:paraId="172904D0" w14:textId="77777777" w:rsidR="000F110B" w:rsidRPr="00F27031" w:rsidRDefault="000F110B" w:rsidP="00286F0B">
            <w:pPr>
              <w:pStyle w:val="Header"/>
              <w:tabs>
                <w:tab w:val="clear" w:pos="4680"/>
                <w:tab w:val="clear" w:pos="9360"/>
              </w:tabs>
              <w:spacing w:line="276" w:lineRule="auto"/>
              <w:ind w:right="54"/>
              <w:jc w:val="center"/>
              <w:rPr>
                <w:b/>
                <w:color w:val="000000"/>
                <w:lang w:val="ro-RO"/>
              </w:rPr>
            </w:pPr>
            <w:r w:rsidRPr="00F27031">
              <w:rPr>
                <w:color w:val="000000"/>
                <w:lang w:val="ro-RO"/>
              </w:rPr>
              <w:t xml:space="preserve">AFIȘAREA REZULTATELOR </w:t>
            </w:r>
            <w:r w:rsidR="00286F0B">
              <w:rPr>
                <w:color w:val="000000"/>
                <w:lang w:val="ro-RO"/>
              </w:rPr>
              <w:t>PROBEI ORALE</w:t>
            </w:r>
          </w:p>
        </w:tc>
        <w:tc>
          <w:tcPr>
            <w:tcW w:w="3261" w:type="dxa"/>
          </w:tcPr>
          <w:p w14:paraId="1BAA6A7E" w14:textId="77777777" w:rsidR="000F110B" w:rsidRPr="00F27031" w:rsidRDefault="000F110B" w:rsidP="00286F0B">
            <w:pPr>
              <w:pStyle w:val="Header"/>
              <w:tabs>
                <w:tab w:val="clear" w:pos="4680"/>
                <w:tab w:val="clear" w:pos="9360"/>
              </w:tabs>
              <w:spacing w:line="276" w:lineRule="auto"/>
              <w:ind w:right="54"/>
              <w:jc w:val="both"/>
              <w:rPr>
                <w:color w:val="FF0000"/>
                <w:lang w:val="ro-RO"/>
              </w:rPr>
            </w:pPr>
            <w:r w:rsidRPr="00F27031">
              <w:rPr>
                <w:color w:val="000000"/>
                <w:lang w:val="ro-RO"/>
              </w:rPr>
              <w:t>Până la ora 1</w:t>
            </w:r>
            <w:r w:rsidR="00286F0B">
              <w:rPr>
                <w:color w:val="000000"/>
                <w:lang w:val="ro-RO"/>
              </w:rPr>
              <w:t>3</w:t>
            </w:r>
            <w:r w:rsidRPr="00F27031">
              <w:rPr>
                <w:color w:val="000000"/>
                <w:lang w:val="ro-RO"/>
              </w:rPr>
              <w:t>.00, pe site IBPC-NS secțiunea Cariere anexat anunțului inițial, conform numărului de dosar comunicat la înregistrare</w:t>
            </w:r>
          </w:p>
        </w:tc>
      </w:tr>
      <w:tr w:rsidR="000F110B" w:rsidRPr="00F27031" w14:paraId="6B66CEC2" w14:textId="77777777" w:rsidTr="006F197D">
        <w:tc>
          <w:tcPr>
            <w:tcW w:w="2235" w:type="dxa"/>
          </w:tcPr>
          <w:p w14:paraId="486B9981" w14:textId="77777777" w:rsidR="000F110B" w:rsidRPr="00F27031" w:rsidRDefault="00286F0B" w:rsidP="00286F0B">
            <w:pPr>
              <w:pStyle w:val="Header"/>
              <w:tabs>
                <w:tab w:val="clear" w:pos="4680"/>
                <w:tab w:val="clear" w:pos="9360"/>
              </w:tabs>
              <w:spacing w:line="276" w:lineRule="auto"/>
              <w:ind w:right="54"/>
              <w:jc w:val="both"/>
              <w:rPr>
                <w:color w:val="000000"/>
                <w:lang w:val="ro-RO"/>
              </w:rPr>
            </w:pPr>
            <w:r>
              <w:rPr>
                <w:color w:val="000000"/>
                <w:lang w:val="ro-RO"/>
              </w:rPr>
              <w:t>10.12.2026 (ora 13</w:t>
            </w:r>
            <w:r w:rsidR="000F110B" w:rsidRPr="00F27031">
              <w:rPr>
                <w:color w:val="000000"/>
                <w:lang w:val="ro-RO"/>
              </w:rPr>
              <w:t>.00)- 11.12.2026 (ora 1</w:t>
            </w:r>
            <w:r>
              <w:rPr>
                <w:color w:val="000000"/>
                <w:lang w:val="ro-RO"/>
              </w:rPr>
              <w:t>3</w:t>
            </w:r>
            <w:r w:rsidR="000F110B" w:rsidRPr="00F27031">
              <w:rPr>
                <w:color w:val="000000"/>
                <w:lang w:val="ro-RO"/>
              </w:rPr>
              <w:t>.00)</w:t>
            </w:r>
          </w:p>
        </w:tc>
        <w:tc>
          <w:tcPr>
            <w:tcW w:w="4110" w:type="dxa"/>
          </w:tcPr>
          <w:p w14:paraId="62ECBA69" w14:textId="77777777" w:rsidR="000F110B" w:rsidRPr="00F27031" w:rsidRDefault="000F110B" w:rsidP="00286F0B">
            <w:pPr>
              <w:pStyle w:val="Header"/>
              <w:tabs>
                <w:tab w:val="clear" w:pos="4680"/>
                <w:tab w:val="clear" w:pos="9360"/>
              </w:tabs>
              <w:spacing w:line="276" w:lineRule="auto"/>
              <w:ind w:right="54"/>
              <w:jc w:val="center"/>
              <w:rPr>
                <w:color w:val="000000"/>
                <w:lang w:val="ro-RO"/>
              </w:rPr>
            </w:pPr>
            <w:r w:rsidRPr="00F27031">
              <w:rPr>
                <w:color w:val="000000"/>
                <w:lang w:val="ro-RO"/>
              </w:rPr>
              <w:t xml:space="preserve">DEPUNEREA CONTESTAȚIILOR PENTRU </w:t>
            </w:r>
            <w:r w:rsidR="00286F0B">
              <w:rPr>
                <w:color w:val="000000"/>
                <w:lang w:val="ro-RO"/>
              </w:rPr>
              <w:t>PROBA ORALĂ</w:t>
            </w:r>
          </w:p>
        </w:tc>
        <w:tc>
          <w:tcPr>
            <w:tcW w:w="3261" w:type="dxa"/>
          </w:tcPr>
          <w:p w14:paraId="2EB8321A" w14:textId="77777777" w:rsidR="000F110B" w:rsidRPr="00F27031" w:rsidRDefault="000F110B" w:rsidP="00286F0B">
            <w:pPr>
              <w:pStyle w:val="Header"/>
              <w:tabs>
                <w:tab w:val="clear" w:pos="4680"/>
                <w:tab w:val="clear" w:pos="9360"/>
              </w:tabs>
              <w:spacing w:line="276" w:lineRule="auto"/>
              <w:ind w:right="54"/>
              <w:jc w:val="both"/>
              <w:rPr>
                <w:color w:val="000000"/>
                <w:lang w:val="ro-RO"/>
              </w:rPr>
            </w:pPr>
            <w:r w:rsidRPr="00F27031">
              <w:rPr>
                <w:color w:val="000000"/>
                <w:lang w:val="ro-RO"/>
              </w:rPr>
              <w:t>Până la ora 1</w:t>
            </w:r>
            <w:r w:rsidR="00286F0B">
              <w:rPr>
                <w:color w:val="000000"/>
                <w:lang w:val="ro-RO"/>
              </w:rPr>
              <w:t>3</w:t>
            </w:r>
            <w:r w:rsidRPr="00F27031">
              <w:rPr>
                <w:color w:val="000000"/>
                <w:lang w:val="ro-RO"/>
              </w:rPr>
              <w:t xml:space="preserve">.00, la secretariat IBPC-NS sau pe e-mail </w:t>
            </w:r>
          </w:p>
        </w:tc>
      </w:tr>
      <w:tr w:rsidR="000F110B" w:rsidRPr="00F27031" w14:paraId="326B51AC" w14:textId="77777777" w:rsidTr="006F197D">
        <w:tc>
          <w:tcPr>
            <w:tcW w:w="2235" w:type="dxa"/>
          </w:tcPr>
          <w:p w14:paraId="6216D4F9" w14:textId="77777777" w:rsidR="000F110B" w:rsidRPr="00F27031" w:rsidRDefault="000F110B" w:rsidP="00F27031">
            <w:pPr>
              <w:pStyle w:val="Header"/>
              <w:tabs>
                <w:tab w:val="clear" w:pos="4680"/>
                <w:tab w:val="clear" w:pos="9360"/>
              </w:tabs>
              <w:spacing w:line="360" w:lineRule="auto"/>
              <w:ind w:right="54"/>
              <w:jc w:val="both"/>
              <w:rPr>
                <w:color w:val="000000"/>
                <w:lang w:val="ro-RO"/>
              </w:rPr>
            </w:pPr>
            <w:r w:rsidRPr="00F27031">
              <w:rPr>
                <w:color w:val="000000"/>
                <w:lang w:val="ro-RO"/>
              </w:rPr>
              <w:t>11.12.2026 (ora 16.00)</w:t>
            </w:r>
          </w:p>
        </w:tc>
        <w:tc>
          <w:tcPr>
            <w:tcW w:w="4110" w:type="dxa"/>
          </w:tcPr>
          <w:p w14:paraId="20F52EE6" w14:textId="77777777" w:rsidR="000F110B" w:rsidRPr="00F27031" w:rsidRDefault="000F110B" w:rsidP="00286F0B">
            <w:pPr>
              <w:pStyle w:val="Header"/>
              <w:tabs>
                <w:tab w:val="clear" w:pos="4680"/>
                <w:tab w:val="clear" w:pos="9360"/>
              </w:tabs>
              <w:spacing w:line="276" w:lineRule="auto"/>
              <w:ind w:right="54"/>
              <w:jc w:val="center"/>
              <w:rPr>
                <w:color w:val="000000"/>
                <w:lang w:val="ro-RO"/>
              </w:rPr>
            </w:pPr>
            <w:r w:rsidRPr="00F27031">
              <w:rPr>
                <w:color w:val="000000"/>
                <w:lang w:val="ro-RO"/>
              </w:rPr>
              <w:t xml:space="preserve">SOLUȚIONAREA ȘI AFIȘAREA REZULTATELOR </w:t>
            </w:r>
            <w:r w:rsidR="00286F0B">
              <w:rPr>
                <w:color w:val="000000"/>
                <w:lang w:val="ro-RO"/>
              </w:rPr>
              <w:t>CONTESTAȚIILOR PENTRU PROBA ORALĂ</w:t>
            </w:r>
          </w:p>
        </w:tc>
        <w:tc>
          <w:tcPr>
            <w:tcW w:w="3261" w:type="dxa"/>
          </w:tcPr>
          <w:p w14:paraId="7914EA3E" w14:textId="77777777" w:rsidR="000F110B" w:rsidRPr="00F27031" w:rsidRDefault="000F110B" w:rsidP="00F27031">
            <w:pPr>
              <w:pStyle w:val="Header"/>
              <w:tabs>
                <w:tab w:val="clear" w:pos="4680"/>
                <w:tab w:val="clear" w:pos="9360"/>
              </w:tabs>
              <w:spacing w:line="276" w:lineRule="auto"/>
              <w:ind w:right="54"/>
              <w:jc w:val="both"/>
              <w:rPr>
                <w:color w:val="FF0000"/>
                <w:lang w:val="ro-RO"/>
              </w:rPr>
            </w:pPr>
            <w:r w:rsidRPr="00F27031">
              <w:rPr>
                <w:color w:val="000000"/>
                <w:lang w:val="ro-RO"/>
              </w:rPr>
              <w:t>Până la ora 16.00, pe site IBPC-NS secțiunea Cariere anexat anunțului inițial, conform numărului de dosar comunicat la înregistrare</w:t>
            </w:r>
          </w:p>
        </w:tc>
      </w:tr>
      <w:tr w:rsidR="000F110B" w:rsidRPr="00F27031" w14:paraId="12D09F2F" w14:textId="77777777" w:rsidTr="006F197D">
        <w:tc>
          <w:tcPr>
            <w:tcW w:w="2235" w:type="dxa"/>
          </w:tcPr>
          <w:p w14:paraId="5A2904C8" w14:textId="77777777" w:rsidR="000F110B" w:rsidRPr="00F27031" w:rsidRDefault="000F110B" w:rsidP="00F27031">
            <w:pPr>
              <w:pStyle w:val="Header"/>
              <w:tabs>
                <w:tab w:val="clear" w:pos="4680"/>
                <w:tab w:val="clear" w:pos="9360"/>
              </w:tabs>
              <w:spacing w:line="276" w:lineRule="auto"/>
              <w:ind w:right="54"/>
              <w:jc w:val="both"/>
              <w:rPr>
                <w:color w:val="000000"/>
                <w:lang w:val="ro-RO"/>
              </w:rPr>
            </w:pPr>
            <w:r w:rsidRPr="00F27031">
              <w:rPr>
                <w:color w:val="000000"/>
                <w:lang w:val="ro-RO"/>
              </w:rPr>
              <w:t>11.12.2026 (ora 16.00)-15.12.2026 (ora 16.00)</w:t>
            </w:r>
          </w:p>
        </w:tc>
        <w:tc>
          <w:tcPr>
            <w:tcW w:w="4110" w:type="dxa"/>
          </w:tcPr>
          <w:p w14:paraId="72A94991" w14:textId="77777777" w:rsidR="000F110B" w:rsidRPr="00F27031" w:rsidRDefault="000F110B" w:rsidP="00F27031">
            <w:pPr>
              <w:pStyle w:val="Header"/>
              <w:tabs>
                <w:tab w:val="clear" w:pos="4680"/>
                <w:tab w:val="clear" w:pos="9360"/>
              </w:tabs>
              <w:spacing w:line="276" w:lineRule="auto"/>
              <w:ind w:right="54"/>
              <w:jc w:val="center"/>
              <w:rPr>
                <w:color w:val="000000"/>
                <w:lang w:val="ro-RO"/>
              </w:rPr>
            </w:pPr>
            <w:r w:rsidRPr="00F27031">
              <w:rPr>
                <w:color w:val="000000"/>
                <w:lang w:val="ro-RO"/>
              </w:rPr>
              <w:t xml:space="preserve">VALIDAREA REZULTATELOR CONCURSULUI DE CĂTRE CONSILIU ȘTIINȚIFIC </w:t>
            </w:r>
          </w:p>
        </w:tc>
        <w:tc>
          <w:tcPr>
            <w:tcW w:w="3261" w:type="dxa"/>
          </w:tcPr>
          <w:p w14:paraId="63782281" w14:textId="77777777" w:rsidR="000F110B" w:rsidRPr="00F27031" w:rsidRDefault="000F110B" w:rsidP="00F27031">
            <w:pPr>
              <w:pStyle w:val="Header"/>
              <w:tabs>
                <w:tab w:val="clear" w:pos="4680"/>
                <w:tab w:val="clear" w:pos="9360"/>
              </w:tabs>
              <w:spacing w:line="276" w:lineRule="auto"/>
              <w:ind w:right="54"/>
              <w:jc w:val="both"/>
              <w:rPr>
                <w:color w:val="000000"/>
                <w:lang w:val="ro-RO"/>
              </w:rPr>
            </w:pPr>
            <w:r w:rsidRPr="00F27031">
              <w:rPr>
                <w:color w:val="000000"/>
                <w:lang w:val="ro-RO"/>
              </w:rPr>
              <w:t>Verificarea respectării procedurilor interne</w:t>
            </w:r>
          </w:p>
        </w:tc>
      </w:tr>
      <w:tr w:rsidR="000F110B" w:rsidRPr="00F27031" w14:paraId="7890B859" w14:textId="77777777" w:rsidTr="006F197D">
        <w:tc>
          <w:tcPr>
            <w:tcW w:w="2235" w:type="dxa"/>
          </w:tcPr>
          <w:p w14:paraId="68778C43" w14:textId="77777777" w:rsidR="000F110B" w:rsidRPr="00F27031" w:rsidRDefault="000F110B" w:rsidP="00F27031">
            <w:pPr>
              <w:pStyle w:val="Header"/>
              <w:tabs>
                <w:tab w:val="clear" w:pos="4680"/>
                <w:tab w:val="clear" w:pos="9360"/>
              </w:tabs>
              <w:spacing w:before="240" w:line="360" w:lineRule="auto"/>
              <w:ind w:right="54"/>
              <w:rPr>
                <w:color w:val="000000"/>
                <w:lang w:val="ro-RO"/>
              </w:rPr>
            </w:pPr>
            <w:r w:rsidRPr="00F27031">
              <w:rPr>
                <w:color w:val="000000"/>
                <w:lang w:val="ro-RO"/>
              </w:rPr>
              <w:t>15.12.2026 (ora 16.00)</w:t>
            </w:r>
          </w:p>
        </w:tc>
        <w:tc>
          <w:tcPr>
            <w:tcW w:w="4110" w:type="dxa"/>
          </w:tcPr>
          <w:p w14:paraId="4D4CDD67" w14:textId="77777777" w:rsidR="000F110B" w:rsidRPr="00F27031" w:rsidRDefault="000F110B" w:rsidP="00F27031">
            <w:pPr>
              <w:pStyle w:val="Header"/>
              <w:tabs>
                <w:tab w:val="clear" w:pos="4680"/>
                <w:tab w:val="clear" w:pos="9360"/>
              </w:tabs>
              <w:spacing w:before="240" w:line="360" w:lineRule="auto"/>
              <w:ind w:right="54"/>
              <w:jc w:val="center"/>
              <w:rPr>
                <w:b/>
                <w:color w:val="000000"/>
                <w:lang w:val="ro-RO"/>
              </w:rPr>
            </w:pPr>
            <w:r w:rsidRPr="00F27031">
              <w:rPr>
                <w:b/>
                <w:color w:val="000000"/>
                <w:lang w:val="ro-RO"/>
              </w:rPr>
              <w:t>AFIȘAREA REZULTATELOR FINALE</w:t>
            </w:r>
          </w:p>
        </w:tc>
        <w:tc>
          <w:tcPr>
            <w:tcW w:w="3261" w:type="dxa"/>
          </w:tcPr>
          <w:p w14:paraId="18D683F3" w14:textId="77777777" w:rsidR="000F110B" w:rsidRPr="00F27031" w:rsidRDefault="000F110B" w:rsidP="00F27031">
            <w:pPr>
              <w:pStyle w:val="Header"/>
              <w:tabs>
                <w:tab w:val="clear" w:pos="4680"/>
                <w:tab w:val="clear" w:pos="9360"/>
              </w:tabs>
              <w:spacing w:line="276" w:lineRule="auto"/>
              <w:ind w:right="54"/>
              <w:jc w:val="both"/>
              <w:rPr>
                <w:color w:val="000000"/>
                <w:lang w:val="ro-RO"/>
              </w:rPr>
            </w:pPr>
            <w:r w:rsidRPr="00F27031">
              <w:rPr>
                <w:color w:val="000000"/>
                <w:lang w:val="ro-RO"/>
              </w:rPr>
              <w:t>Până la ora 16.00, pe site IBPC-NS secțiunea Cariere anexat anunțului inițial, conform numărului de dosar comunicat la înregistrare</w:t>
            </w:r>
          </w:p>
        </w:tc>
      </w:tr>
      <w:tr w:rsidR="000F110B" w:rsidRPr="00F27031" w14:paraId="7286BCC1" w14:textId="77777777" w:rsidTr="006F197D">
        <w:tc>
          <w:tcPr>
            <w:tcW w:w="2235" w:type="dxa"/>
          </w:tcPr>
          <w:p w14:paraId="62FD1B93" w14:textId="77777777" w:rsidR="000F110B" w:rsidRPr="00F27031" w:rsidRDefault="000F110B" w:rsidP="00F27031">
            <w:pPr>
              <w:pStyle w:val="Header"/>
              <w:tabs>
                <w:tab w:val="clear" w:pos="4680"/>
                <w:tab w:val="clear" w:pos="9360"/>
              </w:tabs>
              <w:spacing w:line="276" w:lineRule="auto"/>
              <w:ind w:right="54"/>
              <w:rPr>
                <w:color w:val="000000"/>
                <w:lang w:val="ro-RO"/>
              </w:rPr>
            </w:pPr>
            <w:r w:rsidRPr="00F27031">
              <w:rPr>
                <w:color w:val="000000"/>
                <w:lang w:val="ro-RO"/>
              </w:rPr>
              <w:t>11.12.2026 - 21.12.2026</w:t>
            </w:r>
          </w:p>
        </w:tc>
        <w:tc>
          <w:tcPr>
            <w:tcW w:w="4110" w:type="dxa"/>
          </w:tcPr>
          <w:p w14:paraId="2317D050" w14:textId="77777777" w:rsidR="000F110B" w:rsidRPr="00F27031" w:rsidRDefault="000F110B" w:rsidP="00F27031">
            <w:pPr>
              <w:pStyle w:val="Header"/>
              <w:tabs>
                <w:tab w:val="clear" w:pos="4680"/>
                <w:tab w:val="clear" w:pos="9360"/>
              </w:tabs>
              <w:spacing w:line="276" w:lineRule="auto"/>
              <w:ind w:right="54"/>
              <w:jc w:val="center"/>
              <w:rPr>
                <w:color w:val="000000"/>
                <w:lang w:val="ro-RO"/>
              </w:rPr>
            </w:pPr>
            <w:r w:rsidRPr="00F27031">
              <w:rPr>
                <w:color w:val="000000"/>
                <w:lang w:val="ro-RO"/>
              </w:rPr>
              <w:t>TRIMITEREA DOSARELOR CĂTRE ACADEMIA ROMÂNĂ</w:t>
            </w:r>
          </w:p>
        </w:tc>
        <w:tc>
          <w:tcPr>
            <w:tcW w:w="3261" w:type="dxa"/>
          </w:tcPr>
          <w:p w14:paraId="639F54D8" w14:textId="77777777" w:rsidR="000F110B" w:rsidRPr="00F27031" w:rsidRDefault="000F110B" w:rsidP="00F27031">
            <w:pPr>
              <w:pStyle w:val="Header"/>
              <w:tabs>
                <w:tab w:val="clear" w:pos="4680"/>
                <w:tab w:val="clear" w:pos="9360"/>
              </w:tabs>
              <w:spacing w:line="276" w:lineRule="auto"/>
              <w:ind w:right="54"/>
              <w:jc w:val="both"/>
              <w:rPr>
                <w:color w:val="000000"/>
                <w:lang w:val="ro-RO"/>
              </w:rPr>
            </w:pPr>
            <w:r w:rsidRPr="00F27031">
              <w:rPr>
                <w:color w:val="000000"/>
                <w:lang w:val="ro-RO"/>
              </w:rPr>
              <w:t>Emiterea deciziei de numire pe post de către Prezidiul Acdemiei Române.</w:t>
            </w:r>
          </w:p>
        </w:tc>
      </w:tr>
    </w:tbl>
    <w:p w14:paraId="36043399" w14:textId="77777777" w:rsidR="00391D65" w:rsidRPr="00CF1065" w:rsidRDefault="00391D65" w:rsidP="006044A8">
      <w:pPr>
        <w:pStyle w:val="BodyText"/>
        <w:widowControl w:val="0"/>
        <w:tabs>
          <w:tab w:val="left" w:pos="426"/>
        </w:tabs>
        <w:spacing w:after="0" w:line="276" w:lineRule="auto"/>
        <w:jc w:val="both"/>
        <w:rPr>
          <w:lang w:val="ro-RO"/>
        </w:rPr>
      </w:pPr>
    </w:p>
    <w:p w14:paraId="5A3C353E" w14:textId="77777777" w:rsidR="00F9519B" w:rsidRPr="00F27031" w:rsidRDefault="00F9519B" w:rsidP="000F110B">
      <w:pPr>
        <w:spacing w:line="276" w:lineRule="auto"/>
        <w:jc w:val="both"/>
        <w:rPr>
          <w:b/>
          <w:bCs/>
          <w:color w:val="000000"/>
          <w:u w:val="single"/>
          <w:lang w:val="ro-RO"/>
        </w:rPr>
      </w:pPr>
      <w:r w:rsidRPr="00F27031">
        <w:rPr>
          <w:b/>
          <w:bCs/>
          <w:color w:val="000000"/>
          <w:u w:val="single"/>
          <w:lang w:val="ro-RO"/>
        </w:rPr>
        <w:t>TEMATICA</w:t>
      </w:r>
      <w:r w:rsidR="00A129E3" w:rsidRPr="00F27031">
        <w:rPr>
          <w:b/>
          <w:bCs/>
          <w:color w:val="000000"/>
          <w:u w:val="single"/>
          <w:lang w:val="ro-RO"/>
        </w:rPr>
        <w:t>:</w:t>
      </w:r>
      <w:r w:rsidRPr="00F27031">
        <w:rPr>
          <w:b/>
          <w:bCs/>
          <w:color w:val="000000"/>
          <w:u w:val="single"/>
          <w:lang w:val="ro-RO"/>
        </w:rPr>
        <w:t xml:space="preserve"> </w:t>
      </w:r>
    </w:p>
    <w:p w14:paraId="52D3825C" w14:textId="77777777" w:rsidR="00BA4893" w:rsidRPr="00F27031" w:rsidRDefault="00F9519B" w:rsidP="000F110B">
      <w:pPr>
        <w:spacing w:line="276" w:lineRule="auto"/>
        <w:jc w:val="both"/>
        <w:rPr>
          <w:color w:val="000000"/>
          <w:lang w:val="ro-RO"/>
        </w:rPr>
      </w:pPr>
      <w:r w:rsidRPr="00F27031">
        <w:rPr>
          <w:b/>
          <w:color w:val="000000"/>
          <w:lang w:val="ro-RO"/>
        </w:rPr>
        <w:t>1.</w:t>
      </w:r>
      <w:r w:rsidRPr="00F27031">
        <w:rPr>
          <w:color w:val="000000"/>
          <w:lang w:val="ro-RO"/>
        </w:rPr>
        <w:t xml:space="preserve"> </w:t>
      </w:r>
      <w:r w:rsidR="00BA4893" w:rsidRPr="00F27031">
        <w:rPr>
          <w:color w:val="000000"/>
          <w:lang w:val="ro-RO"/>
        </w:rPr>
        <w:t>Lipidele din membrană;</w:t>
      </w:r>
    </w:p>
    <w:p w14:paraId="173CE069" w14:textId="77777777" w:rsidR="00A2469C" w:rsidRPr="00F27031" w:rsidRDefault="00BA4893" w:rsidP="004727C0">
      <w:pPr>
        <w:spacing w:line="276" w:lineRule="auto"/>
        <w:jc w:val="both"/>
        <w:rPr>
          <w:color w:val="000000"/>
          <w:lang w:val="ro-RO"/>
        </w:rPr>
      </w:pPr>
      <w:r w:rsidRPr="00F27031">
        <w:rPr>
          <w:b/>
          <w:color w:val="000000"/>
          <w:lang w:val="ro-RO"/>
        </w:rPr>
        <w:t>2</w:t>
      </w:r>
      <w:r w:rsidRPr="00F27031">
        <w:rPr>
          <w:color w:val="000000"/>
          <w:lang w:val="ro-RO"/>
        </w:rPr>
        <w:t xml:space="preserve">. </w:t>
      </w:r>
      <w:r w:rsidR="004727C0" w:rsidRPr="00F27031">
        <w:rPr>
          <w:color w:val="000000"/>
          <w:lang w:val="ro-RO"/>
        </w:rPr>
        <w:t>Principii de bază ale cromatografiei în fază lichidă și gazoasă</w:t>
      </w:r>
    </w:p>
    <w:p w14:paraId="1579DF95" w14:textId="77777777" w:rsidR="004727C0" w:rsidRPr="00361E0B" w:rsidRDefault="004727C0" w:rsidP="004727C0">
      <w:pPr>
        <w:spacing w:line="276" w:lineRule="auto"/>
        <w:jc w:val="both"/>
        <w:rPr>
          <w:lang w:val="ro-RO"/>
        </w:rPr>
      </w:pPr>
    </w:p>
    <w:p w14:paraId="7F831CE2" w14:textId="77777777" w:rsidR="00F9519B" w:rsidRPr="00814417" w:rsidRDefault="00F9519B" w:rsidP="004727C0">
      <w:pPr>
        <w:spacing w:line="360" w:lineRule="auto"/>
        <w:jc w:val="both"/>
        <w:rPr>
          <w:b/>
          <w:bCs/>
          <w:color w:val="000000"/>
          <w:u w:val="single"/>
          <w:lang w:val="ro-RO"/>
        </w:rPr>
      </w:pPr>
      <w:r w:rsidRPr="00814417">
        <w:rPr>
          <w:b/>
          <w:bCs/>
          <w:color w:val="000000"/>
          <w:u w:val="single"/>
          <w:lang w:val="ro-RO"/>
        </w:rPr>
        <w:t xml:space="preserve">BIBLIOGRAFIE                      </w:t>
      </w:r>
    </w:p>
    <w:p w14:paraId="63F80E6C" w14:textId="77777777" w:rsidR="004727C0" w:rsidRPr="004727C0" w:rsidRDefault="00F9519B" w:rsidP="004727C0">
      <w:pPr>
        <w:pStyle w:val="ListParagraph"/>
        <w:spacing w:after="0"/>
        <w:ind w:left="0"/>
        <w:jc w:val="both"/>
        <w:rPr>
          <w:rFonts w:ascii="Times New Roman" w:hAnsi="Times New Roman"/>
          <w:sz w:val="24"/>
          <w:szCs w:val="24"/>
        </w:rPr>
      </w:pPr>
      <w:r w:rsidRPr="004727C0">
        <w:rPr>
          <w:rFonts w:ascii="Times New Roman" w:hAnsi="Times New Roman"/>
          <w:b/>
          <w:color w:val="000000"/>
        </w:rPr>
        <w:t>1</w:t>
      </w:r>
      <w:r w:rsidRPr="004727C0">
        <w:rPr>
          <w:rFonts w:ascii="Times New Roman" w:hAnsi="Times New Roman"/>
          <w:color w:val="000000"/>
        </w:rPr>
        <w:t xml:space="preserve">. </w:t>
      </w:r>
      <w:r w:rsidR="004727C0" w:rsidRPr="004727C0">
        <w:rPr>
          <w:rFonts w:ascii="Times New Roman" w:hAnsi="Times New Roman"/>
          <w:sz w:val="24"/>
          <w:szCs w:val="24"/>
        </w:rPr>
        <w:t>Alberts B., Johnson A., Lewis J., Raff M., Roberts K., Walter P., “</w:t>
      </w:r>
      <w:r w:rsidR="004727C0" w:rsidRPr="004727C0">
        <w:rPr>
          <w:rFonts w:ascii="Times New Roman" w:hAnsi="Times New Roman"/>
          <w:i/>
          <w:iCs/>
          <w:sz w:val="24"/>
          <w:szCs w:val="24"/>
        </w:rPr>
        <w:t>Molecular Biology of the Cell</w:t>
      </w:r>
      <w:r w:rsidR="004727C0" w:rsidRPr="004727C0">
        <w:rPr>
          <w:rFonts w:ascii="Times New Roman" w:hAnsi="Times New Roman"/>
          <w:sz w:val="24"/>
          <w:szCs w:val="24"/>
        </w:rPr>
        <w:t>”, Garland Science, Taylor and Francis Group., 2007 (sau ultima ediție).</w:t>
      </w:r>
    </w:p>
    <w:p w14:paraId="3E4E3D0C" w14:textId="77777777" w:rsidR="004727C0" w:rsidRPr="004727C0" w:rsidRDefault="004727C0" w:rsidP="004727C0">
      <w:pPr>
        <w:rPr>
          <w:lang w:val="ro-RO"/>
        </w:rPr>
      </w:pPr>
      <w:r w:rsidRPr="004727C0">
        <w:rPr>
          <w:b/>
          <w:lang w:val="ro-RO"/>
        </w:rPr>
        <w:t>2</w:t>
      </w:r>
      <w:r w:rsidRPr="004727C0">
        <w:rPr>
          <w:lang w:val="ro-RO"/>
        </w:rPr>
        <w:t xml:space="preserve">. </w:t>
      </w:r>
      <w:hyperlink r:id="rId9" w:history="1">
        <w:r w:rsidRPr="004727C0">
          <w:rPr>
            <w:rStyle w:val="Hyperlink"/>
            <w:lang w:val="ro-RO"/>
          </w:rPr>
          <w:t>https://www.agilent.com/en/product/gas-chromatography/what-is-gas-chromatography</w:t>
        </w:r>
      </w:hyperlink>
      <w:r w:rsidRPr="004727C0">
        <w:rPr>
          <w:lang w:val="ro-RO"/>
        </w:rPr>
        <w:t xml:space="preserve"> </w:t>
      </w:r>
    </w:p>
    <w:p w14:paraId="5A88B9D8" w14:textId="77777777" w:rsidR="003D7014" w:rsidRPr="004727C0" w:rsidRDefault="004727C0" w:rsidP="004727C0">
      <w:pPr>
        <w:pStyle w:val="v1msonormal"/>
        <w:shd w:val="clear" w:color="auto" w:fill="FFFFFF"/>
        <w:spacing w:before="0" w:beforeAutospacing="0" w:after="0" w:afterAutospacing="0" w:line="360" w:lineRule="auto"/>
        <w:jc w:val="both"/>
        <w:rPr>
          <w:rStyle w:val="Hyperlink"/>
          <w:lang w:val="ro-RO"/>
        </w:rPr>
      </w:pPr>
      <w:r w:rsidRPr="004727C0">
        <w:rPr>
          <w:b/>
          <w:lang w:val="ro-RO"/>
        </w:rPr>
        <w:t>3</w:t>
      </w:r>
      <w:r w:rsidRPr="004727C0">
        <w:rPr>
          <w:lang w:val="ro-RO"/>
        </w:rPr>
        <w:t xml:space="preserve">. </w:t>
      </w:r>
      <w:hyperlink r:id="rId10" w:history="1">
        <w:r w:rsidRPr="004727C0">
          <w:rPr>
            <w:rStyle w:val="Hyperlink"/>
            <w:lang w:val="ro-RO"/>
          </w:rPr>
          <w:t>https://www.agilent.com/en/product/liquid-chromatography/hplc-fundamentals</w:t>
        </w:r>
      </w:hyperlink>
    </w:p>
    <w:p w14:paraId="4A4E6E0F" w14:textId="77777777" w:rsidR="004727C0" w:rsidRDefault="004727C0" w:rsidP="004727C0">
      <w:pPr>
        <w:pStyle w:val="v1msonormal"/>
        <w:shd w:val="clear" w:color="auto" w:fill="FFFFFF"/>
        <w:spacing w:before="0" w:beforeAutospacing="0" w:after="0" w:afterAutospacing="0" w:line="360" w:lineRule="auto"/>
        <w:jc w:val="both"/>
        <w:rPr>
          <w:color w:val="FF0000"/>
        </w:rPr>
      </w:pPr>
    </w:p>
    <w:p w14:paraId="3DE10014" w14:textId="77777777" w:rsidR="006044A8" w:rsidRPr="004727C0" w:rsidRDefault="006044A8" w:rsidP="004727C0">
      <w:pPr>
        <w:pStyle w:val="v1msonormal"/>
        <w:shd w:val="clear" w:color="auto" w:fill="FFFFFF"/>
        <w:spacing w:before="0" w:beforeAutospacing="0" w:after="0" w:afterAutospacing="0" w:line="360" w:lineRule="auto"/>
        <w:jc w:val="both"/>
        <w:rPr>
          <w:color w:val="FF0000"/>
        </w:rPr>
      </w:pPr>
    </w:p>
    <w:p w14:paraId="7BCCD5CE" w14:textId="77777777" w:rsidR="001211FC" w:rsidRPr="004727C0" w:rsidRDefault="001211FC" w:rsidP="004727C0">
      <w:pPr>
        <w:pStyle w:val="NoSpacing"/>
        <w:rPr>
          <w:rFonts w:ascii="Times New Roman" w:hAnsi="Times New Roman"/>
          <w:b/>
          <w:bCs/>
          <w:iCs/>
          <w:sz w:val="24"/>
          <w:szCs w:val="24"/>
          <w:u w:val="single"/>
        </w:rPr>
      </w:pPr>
      <w:r w:rsidRPr="00B2262C">
        <w:rPr>
          <w:rFonts w:ascii="Times New Roman" w:hAnsi="Times New Roman"/>
          <w:b/>
          <w:bCs/>
          <w:iCs/>
          <w:sz w:val="24"/>
          <w:szCs w:val="24"/>
          <w:u w:val="single"/>
        </w:rPr>
        <w:lastRenderedPageBreak/>
        <w:t>DOSARUL DE CONCURS TREBUIE SĂ CONȚINĂ URMĂTOARELE DOCUMENTE:</w:t>
      </w:r>
    </w:p>
    <w:p w14:paraId="7C33382B" w14:textId="77777777" w:rsidR="001211FC" w:rsidRPr="00B2262C" w:rsidRDefault="001211FC" w:rsidP="001211FC">
      <w:pPr>
        <w:widowControl w:val="0"/>
        <w:tabs>
          <w:tab w:val="left" w:pos="426"/>
        </w:tabs>
        <w:spacing w:line="276" w:lineRule="auto"/>
        <w:rPr>
          <w:u w:val="single"/>
          <w:lang w:val="ro-RO"/>
        </w:rPr>
      </w:pPr>
      <w:r w:rsidRPr="00B2262C">
        <w:rPr>
          <w:u w:val="single"/>
          <w:lang w:val="ro-RO"/>
        </w:rPr>
        <w:t xml:space="preserve">Documente completate și semnate în original folosind formularele-tip propuse: </w:t>
      </w:r>
    </w:p>
    <w:p w14:paraId="53FEBF08" w14:textId="77777777" w:rsidR="001211FC" w:rsidRPr="00B2262C" w:rsidRDefault="001211FC" w:rsidP="001211FC">
      <w:pPr>
        <w:widowControl w:val="0"/>
        <w:tabs>
          <w:tab w:val="left" w:pos="426"/>
        </w:tabs>
        <w:spacing w:line="276" w:lineRule="auto"/>
        <w:rPr>
          <w:lang w:val="ro-RO"/>
        </w:rPr>
      </w:pPr>
      <w:r w:rsidRPr="00B2262C">
        <w:rPr>
          <w:lang w:val="ro-RO"/>
        </w:rPr>
        <w:t>(se regăsesc în cadrul Regulamentului de concurs pentru ocuparea pozițiilor vacante CDI-secțiune Cariere-site)</w:t>
      </w:r>
    </w:p>
    <w:p w14:paraId="6EF38805" w14:textId="77777777" w:rsidR="001211FC" w:rsidRPr="00B2262C" w:rsidRDefault="001211FC" w:rsidP="001211FC">
      <w:pPr>
        <w:widowControl w:val="0"/>
        <w:numPr>
          <w:ilvl w:val="0"/>
          <w:numId w:val="30"/>
        </w:numPr>
        <w:tabs>
          <w:tab w:val="left" w:pos="426"/>
        </w:tabs>
        <w:spacing w:line="276" w:lineRule="auto"/>
        <w:ind w:left="709" w:hanging="283"/>
        <w:jc w:val="both"/>
        <w:rPr>
          <w:lang w:val="ro-RO"/>
        </w:rPr>
      </w:pPr>
      <w:r w:rsidRPr="00B2262C">
        <w:rPr>
          <w:lang w:val="ro-RO"/>
        </w:rPr>
        <w:t>cererea de înscriere la concurs completată şi semnată în original de către candidat (Anexa 1A);</w:t>
      </w:r>
    </w:p>
    <w:p w14:paraId="0FB61A29" w14:textId="77777777" w:rsidR="001211FC" w:rsidRPr="00B2262C" w:rsidRDefault="001211FC" w:rsidP="001211FC">
      <w:pPr>
        <w:widowControl w:val="0"/>
        <w:numPr>
          <w:ilvl w:val="0"/>
          <w:numId w:val="30"/>
        </w:numPr>
        <w:tabs>
          <w:tab w:val="left" w:pos="426"/>
        </w:tabs>
        <w:spacing w:line="276" w:lineRule="auto"/>
        <w:ind w:left="709" w:hanging="283"/>
        <w:jc w:val="both"/>
        <w:rPr>
          <w:lang w:val="ro-RO"/>
        </w:rPr>
      </w:pPr>
      <w:r w:rsidRPr="00B2262C">
        <w:rPr>
          <w:lang w:val="ro-RO"/>
        </w:rPr>
        <w:t>fişa de verificare a îndeplinirii standardelor proprii IBPC-NS,  completată şi semnată în origin</w:t>
      </w:r>
      <w:r>
        <w:rPr>
          <w:lang w:val="ro-RO"/>
        </w:rPr>
        <w:t xml:space="preserve">al de </w:t>
      </w:r>
      <w:r w:rsidRPr="00B1724F">
        <w:rPr>
          <w:color w:val="000000"/>
          <w:lang w:val="ro-RO"/>
        </w:rPr>
        <w:t>către candidat (</w:t>
      </w:r>
      <w:r w:rsidR="00416B9E" w:rsidRPr="00B1724F">
        <w:rPr>
          <w:color w:val="000000"/>
          <w:lang w:val="ro-RO"/>
        </w:rPr>
        <w:t>Anexa 5A</w:t>
      </w:r>
      <w:r w:rsidR="001F6EBB" w:rsidRPr="00B1724F">
        <w:rPr>
          <w:color w:val="000000"/>
          <w:lang w:val="ro-RO"/>
        </w:rPr>
        <w:t>c</w:t>
      </w:r>
      <w:r w:rsidRPr="00B1724F">
        <w:rPr>
          <w:color w:val="000000"/>
          <w:lang w:val="ro-RO"/>
        </w:rPr>
        <w:t>);</w:t>
      </w:r>
    </w:p>
    <w:p w14:paraId="58165190" w14:textId="77777777" w:rsidR="001211FC" w:rsidRPr="00B2262C" w:rsidRDefault="001211FC" w:rsidP="001211FC">
      <w:pPr>
        <w:widowControl w:val="0"/>
        <w:numPr>
          <w:ilvl w:val="0"/>
          <w:numId w:val="30"/>
        </w:numPr>
        <w:tabs>
          <w:tab w:val="left" w:pos="426"/>
        </w:tabs>
        <w:spacing w:line="276" w:lineRule="auto"/>
        <w:ind w:left="709" w:hanging="283"/>
        <w:jc w:val="both"/>
        <w:rPr>
          <w:lang w:val="ro-RO"/>
        </w:rPr>
      </w:pPr>
      <w:r w:rsidRPr="00B2262C">
        <w:rPr>
          <w:lang w:val="ro-RO"/>
        </w:rPr>
        <w:t>declaraţie pe propria răspundere prin care candidatul atestă veridicitatea informaţiilor prezentate în dosar, completată şi semnată în original de către candidat (Anexa 3A);</w:t>
      </w:r>
    </w:p>
    <w:p w14:paraId="6B43E3C4" w14:textId="77777777" w:rsidR="001211FC" w:rsidRPr="00B2262C" w:rsidRDefault="001211FC" w:rsidP="001211FC">
      <w:pPr>
        <w:widowControl w:val="0"/>
        <w:numPr>
          <w:ilvl w:val="0"/>
          <w:numId w:val="30"/>
        </w:numPr>
        <w:tabs>
          <w:tab w:val="left" w:pos="426"/>
        </w:tabs>
        <w:spacing w:line="276" w:lineRule="auto"/>
        <w:ind w:left="709" w:hanging="283"/>
        <w:jc w:val="both"/>
        <w:rPr>
          <w:lang w:val="ro-RO"/>
        </w:rPr>
      </w:pPr>
      <w:r w:rsidRPr="00B2262C">
        <w:rPr>
          <w:lang w:val="ro-RO"/>
        </w:rPr>
        <w:t>declaraţia de consimţământ pentru prelucrarea datelor cu caracter personal semnată, completată şi semnată în original de către candidat (Anexa 4A);</w:t>
      </w:r>
    </w:p>
    <w:p w14:paraId="2685C9F8" w14:textId="77777777" w:rsidR="001211FC" w:rsidRPr="00B2262C" w:rsidRDefault="001211FC" w:rsidP="001211FC">
      <w:pPr>
        <w:widowControl w:val="0"/>
        <w:numPr>
          <w:ilvl w:val="0"/>
          <w:numId w:val="30"/>
        </w:numPr>
        <w:tabs>
          <w:tab w:val="left" w:pos="426"/>
        </w:tabs>
        <w:spacing w:line="276" w:lineRule="auto"/>
        <w:ind w:left="709" w:hanging="283"/>
        <w:jc w:val="both"/>
        <w:rPr>
          <w:color w:val="000000"/>
          <w:lang w:val="ro-RO"/>
        </w:rPr>
      </w:pPr>
      <w:r w:rsidRPr="00B2262C">
        <w:rPr>
          <w:color w:val="000000"/>
          <w:lang w:val="ro-RO"/>
        </w:rPr>
        <w:t>curriculum-ul vitae după model EUROPASS, completat și semnat în original de către candidat (Anexa 3);</w:t>
      </w:r>
    </w:p>
    <w:p w14:paraId="75A1FAFE" w14:textId="77777777" w:rsidR="001211FC" w:rsidRPr="00B2262C" w:rsidRDefault="001211FC" w:rsidP="001211FC">
      <w:pPr>
        <w:widowControl w:val="0"/>
        <w:numPr>
          <w:ilvl w:val="0"/>
          <w:numId w:val="30"/>
        </w:numPr>
        <w:tabs>
          <w:tab w:val="left" w:pos="426"/>
        </w:tabs>
        <w:spacing w:line="276" w:lineRule="auto"/>
        <w:ind w:left="709" w:hanging="283"/>
        <w:jc w:val="both"/>
        <w:rPr>
          <w:lang w:val="ro-RO"/>
        </w:rPr>
      </w:pPr>
      <w:r w:rsidRPr="00B2262C">
        <w:rPr>
          <w:lang w:val="ro-RO"/>
        </w:rPr>
        <w:t>lista publicaţiilor, lucrărilor, articolelor/studiilor, brevetelor de invenţie selectate de candidat în funcţie de relevanţa pentru activităţile de cercetare ştiinţifică proprii, completată și semnată în original de către candidat (Anexa 4);</w:t>
      </w:r>
    </w:p>
    <w:p w14:paraId="6226E28D" w14:textId="77777777" w:rsidR="001211FC" w:rsidRPr="00416B9E" w:rsidRDefault="001211FC" w:rsidP="001211FC">
      <w:pPr>
        <w:pStyle w:val="Default"/>
        <w:numPr>
          <w:ilvl w:val="0"/>
          <w:numId w:val="30"/>
        </w:numPr>
        <w:tabs>
          <w:tab w:val="left" w:pos="142"/>
        </w:tabs>
        <w:spacing w:line="276" w:lineRule="auto"/>
        <w:ind w:left="709" w:hanging="283"/>
        <w:jc w:val="both"/>
        <w:rPr>
          <w:rFonts w:eastAsia="Times New Roman"/>
          <w:color w:val="auto"/>
          <w:lang w:val="ro-RO"/>
        </w:rPr>
      </w:pPr>
      <w:r w:rsidRPr="00B2262C">
        <w:rPr>
          <w:rFonts w:eastAsia="Times New Roman"/>
          <w:lang w:val="ro-RO"/>
        </w:rPr>
        <w:t>opisul documentelor din dosar, completat atât de candidat cât și de secretarul comisiei de concurs, care va conține numele tuturor documentelor depuse la dosar, numărul paginilor la care se regăsesc în dosar și link-urile pentru accesarea</w:t>
      </w:r>
      <w:r>
        <w:rPr>
          <w:rFonts w:eastAsia="Times New Roman"/>
          <w:lang w:val="ro-RO"/>
        </w:rPr>
        <w:t xml:space="preserve"> lor rapidă pe </w:t>
      </w:r>
      <w:r w:rsidRPr="00416B9E">
        <w:rPr>
          <w:rFonts w:eastAsia="Times New Roman"/>
          <w:color w:val="auto"/>
          <w:lang w:val="ro-RO"/>
        </w:rPr>
        <w:t>stick (</w:t>
      </w:r>
      <w:r w:rsidRPr="00B1724F">
        <w:rPr>
          <w:rFonts w:eastAsia="Times New Roman"/>
          <w:lang w:val="ro-RO"/>
        </w:rPr>
        <w:t>Anexa 6A</w:t>
      </w:r>
      <w:r w:rsidR="001F6EBB" w:rsidRPr="00B1724F">
        <w:rPr>
          <w:rFonts w:eastAsia="Times New Roman"/>
          <w:lang w:val="ro-RO"/>
        </w:rPr>
        <w:t>.5</w:t>
      </w:r>
      <w:r w:rsidRPr="00B1724F">
        <w:rPr>
          <w:rFonts w:eastAsia="Times New Roman"/>
          <w:lang w:val="ro-RO"/>
        </w:rPr>
        <w:t>);</w:t>
      </w:r>
    </w:p>
    <w:p w14:paraId="08CE13DE" w14:textId="77777777" w:rsidR="001211FC" w:rsidRPr="00B2262C" w:rsidRDefault="001211FC" w:rsidP="001211FC">
      <w:pPr>
        <w:pStyle w:val="Default"/>
        <w:numPr>
          <w:ilvl w:val="0"/>
          <w:numId w:val="30"/>
        </w:numPr>
        <w:tabs>
          <w:tab w:val="left" w:pos="142"/>
        </w:tabs>
        <w:spacing w:line="276" w:lineRule="auto"/>
        <w:ind w:left="709" w:hanging="283"/>
        <w:jc w:val="both"/>
        <w:rPr>
          <w:rFonts w:eastAsia="Times New Roman"/>
          <w:lang w:val="ro-RO"/>
        </w:rPr>
      </w:pPr>
      <w:r w:rsidRPr="00B2262C">
        <w:rPr>
          <w:rFonts w:eastAsia="Times New Roman"/>
          <w:lang w:val="ro-RO"/>
        </w:rPr>
        <w:t>coperta dosarului completată de către candidat (Anexa 2A);</w:t>
      </w:r>
    </w:p>
    <w:p w14:paraId="64DCDA8D" w14:textId="77777777" w:rsidR="001211FC" w:rsidRPr="00B2262C" w:rsidRDefault="001211FC" w:rsidP="001211FC">
      <w:pPr>
        <w:widowControl w:val="0"/>
        <w:tabs>
          <w:tab w:val="left" w:pos="426"/>
        </w:tabs>
        <w:spacing w:line="276" w:lineRule="auto"/>
        <w:jc w:val="both"/>
        <w:rPr>
          <w:u w:val="single"/>
          <w:lang w:val="ro-RO"/>
        </w:rPr>
      </w:pPr>
      <w:r w:rsidRPr="00B2262C">
        <w:rPr>
          <w:color w:val="000000"/>
          <w:u w:val="single"/>
          <w:lang w:val="ro-RO"/>
        </w:rPr>
        <w:t>Documente copii,</w:t>
      </w:r>
      <w:r w:rsidRPr="00B2262C">
        <w:rPr>
          <w:u w:val="single"/>
          <w:lang w:val="ro-RO"/>
        </w:rPr>
        <w:t xml:space="preserve"> certificate de către candidat ”conform cu originalul”, numele, data și semnătura</w:t>
      </w:r>
      <w:r w:rsidRPr="00B2262C">
        <w:rPr>
          <w:color w:val="000000"/>
          <w:u w:val="single"/>
          <w:lang w:val="ro-RO"/>
        </w:rPr>
        <w:t>:</w:t>
      </w:r>
    </w:p>
    <w:p w14:paraId="07B94831" w14:textId="77777777" w:rsidR="001211FC" w:rsidRPr="00B2262C" w:rsidRDefault="001211FC" w:rsidP="001211FC">
      <w:pPr>
        <w:pStyle w:val="ListParagraph"/>
        <w:numPr>
          <w:ilvl w:val="0"/>
          <w:numId w:val="30"/>
        </w:numPr>
        <w:spacing w:after="0" w:line="259" w:lineRule="auto"/>
        <w:ind w:left="709" w:hanging="283"/>
        <w:rPr>
          <w:rFonts w:ascii="Times New Roman" w:eastAsia="Times New Roman" w:hAnsi="Times New Roman"/>
          <w:sz w:val="24"/>
          <w:szCs w:val="24"/>
        </w:rPr>
      </w:pPr>
      <w:r w:rsidRPr="00B2262C">
        <w:rPr>
          <w:rFonts w:ascii="Times New Roman" w:eastAsia="Times New Roman" w:hAnsi="Times New Roman"/>
          <w:sz w:val="24"/>
          <w:szCs w:val="24"/>
        </w:rPr>
        <w:t>copia diplomei de licenţă sau echivalentă/masterat/doctorat, după caz, certificată de către candidat ”conform cu originalul”, numele în clar, data și semnătura. În situaţia în care candidatul declarat câştigător nu deţine o diplomă eliberată de o instituţie de învăţământ superior din România, acesta trebuie să depună o copie conform cu originalul a atestatului de recunoaştere sau de echivalare a acesteia înainte de încadrarea pe post şi semnarea contractului individual de muncă, sub sancţiunea neemiterii actului administrativ de încadrare pe post;</w:t>
      </w:r>
    </w:p>
    <w:p w14:paraId="6A1321AB" w14:textId="77777777" w:rsidR="001211FC" w:rsidRPr="00B2262C" w:rsidRDefault="001211FC" w:rsidP="001211FC">
      <w:pPr>
        <w:widowControl w:val="0"/>
        <w:numPr>
          <w:ilvl w:val="0"/>
          <w:numId w:val="30"/>
        </w:numPr>
        <w:tabs>
          <w:tab w:val="left" w:pos="426"/>
        </w:tabs>
        <w:spacing w:line="276" w:lineRule="auto"/>
        <w:ind w:left="709" w:hanging="283"/>
        <w:jc w:val="both"/>
        <w:rPr>
          <w:color w:val="000000"/>
          <w:lang w:val="ro-RO"/>
        </w:rPr>
      </w:pPr>
      <w:r w:rsidRPr="00B2262C">
        <w:rPr>
          <w:lang w:val="ro-RO"/>
        </w:rPr>
        <w:t>copia certificatului de căsătorie sau dovada schimbării numelui, după caz, certificat de către candidat ”conform cu originalul”, numele în clar, data și semnătura;</w:t>
      </w:r>
    </w:p>
    <w:p w14:paraId="7AFF7ADA" w14:textId="77777777" w:rsidR="001211FC" w:rsidRPr="00B2262C" w:rsidRDefault="001211FC" w:rsidP="001211FC">
      <w:pPr>
        <w:widowControl w:val="0"/>
        <w:numPr>
          <w:ilvl w:val="0"/>
          <w:numId w:val="30"/>
        </w:numPr>
        <w:tabs>
          <w:tab w:val="left" w:pos="426"/>
        </w:tabs>
        <w:spacing w:line="276" w:lineRule="auto"/>
        <w:ind w:left="709" w:hanging="283"/>
        <w:jc w:val="both"/>
        <w:rPr>
          <w:color w:val="000000"/>
          <w:lang w:val="ro-RO"/>
        </w:rPr>
      </w:pPr>
      <w:r w:rsidRPr="00B2262C">
        <w:rPr>
          <w:lang w:val="ro-RO"/>
        </w:rPr>
        <w:t>copia actului de identitate sau orice alt document care atestă identitatea, potrivit legii, după caz, certificat de către candidat ”conform cu originalul”, numele în clar, data și semnătura;</w:t>
      </w:r>
    </w:p>
    <w:p w14:paraId="36190651" w14:textId="77777777" w:rsidR="001211FC" w:rsidRPr="00B2262C" w:rsidRDefault="001211FC" w:rsidP="001211FC">
      <w:pPr>
        <w:widowControl w:val="0"/>
        <w:numPr>
          <w:ilvl w:val="0"/>
          <w:numId w:val="30"/>
        </w:numPr>
        <w:tabs>
          <w:tab w:val="left" w:pos="426"/>
        </w:tabs>
        <w:spacing w:line="276" w:lineRule="auto"/>
        <w:ind w:left="709" w:hanging="283"/>
        <w:jc w:val="both"/>
        <w:rPr>
          <w:color w:val="000000"/>
          <w:lang w:val="ro-RO"/>
        </w:rPr>
      </w:pPr>
      <w:r w:rsidRPr="00B2262C">
        <w:rPr>
          <w:lang w:val="ro-RO"/>
        </w:rPr>
        <w:t>copia certificatului de naștere, certificat de către candidat ”conform cu originalul”, numele în clar, data și semnătura;</w:t>
      </w:r>
    </w:p>
    <w:p w14:paraId="7914147C" w14:textId="77777777" w:rsidR="001211FC" w:rsidRPr="00B2262C" w:rsidRDefault="001211FC" w:rsidP="001211FC">
      <w:pPr>
        <w:widowControl w:val="0"/>
        <w:tabs>
          <w:tab w:val="left" w:pos="426"/>
        </w:tabs>
        <w:spacing w:line="276" w:lineRule="auto"/>
        <w:jc w:val="both"/>
        <w:rPr>
          <w:color w:val="000000"/>
          <w:u w:val="single"/>
          <w:lang w:val="ro-RO"/>
        </w:rPr>
      </w:pPr>
      <w:r w:rsidRPr="00B2262C">
        <w:rPr>
          <w:u w:val="single"/>
          <w:lang w:val="ro-RO"/>
        </w:rPr>
        <w:t>Documente în original:</w:t>
      </w:r>
    </w:p>
    <w:p w14:paraId="1262C8B1" w14:textId="77777777" w:rsidR="001211FC" w:rsidRPr="00B2262C" w:rsidRDefault="001211FC" w:rsidP="001211FC">
      <w:pPr>
        <w:widowControl w:val="0"/>
        <w:numPr>
          <w:ilvl w:val="0"/>
          <w:numId w:val="30"/>
        </w:numPr>
        <w:tabs>
          <w:tab w:val="left" w:pos="426"/>
        </w:tabs>
        <w:spacing w:line="276" w:lineRule="auto"/>
        <w:ind w:left="709" w:hanging="283"/>
        <w:jc w:val="both"/>
        <w:rPr>
          <w:color w:val="000000"/>
          <w:lang w:val="ro-RO"/>
        </w:rPr>
      </w:pPr>
      <w:r w:rsidRPr="00B2262C">
        <w:rPr>
          <w:color w:val="000000"/>
          <w:lang w:val="ro-RO"/>
        </w:rPr>
        <w:t>certificat de cazier judiciar, în original;</w:t>
      </w:r>
    </w:p>
    <w:p w14:paraId="72B9FAA6" w14:textId="77777777" w:rsidR="001211FC" w:rsidRDefault="001211FC" w:rsidP="001211FC">
      <w:pPr>
        <w:widowControl w:val="0"/>
        <w:numPr>
          <w:ilvl w:val="0"/>
          <w:numId w:val="30"/>
        </w:numPr>
        <w:tabs>
          <w:tab w:val="left" w:pos="426"/>
        </w:tabs>
        <w:spacing w:line="276" w:lineRule="auto"/>
        <w:ind w:left="709" w:hanging="283"/>
        <w:jc w:val="both"/>
        <w:rPr>
          <w:lang w:val="ro-RO"/>
        </w:rPr>
      </w:pPr>
      <w:r w:rsidRPr="00B2262C">
        <w:rPr>
          <w:lang w:val="ro-RO"/>
        </w:rPr>
        <w:t>certificatul medical în original, care să ateste starea de sănătate corespunzătoare, eliberată de către medicul de familie al candidatului sau de către unităţile sanitare abilitate cu cel mult 3 luni anterior derulării concursului.</w:t>
      </w:r>
    </w:p>
    <w:p w14:paraId="63D1B607" w14:textId="77777777" w:rsidR="00416B9E" w:rsidRPr="00B2262C" w:rsidRDefault="00416B9E" w:rsidP="001211FC">
      <w:pPr>
        <w:widowControl w:val="0"/>
        <w:numPr>
          <w:ilvl w:val="0"/>
          <w:numId w:val="30"/>
        </w:numPr>
        <w:tabs>
          <w:tab w:val="left" w:pos="426"/>
        </w:tabs>
        <w:spacing w:line="276" w:lineRule="auto"/>
        <w:ind w:left="709" w:hanging="283"/>
        <w:jc w:val="both"/>
        <w:rPr>
          <w:lang w:val="ro-RO"/>
        </w:rPr>
      </w:pPr>
      <w:r>
        <w:rPr>
          <w:lang w:val="ro-RO"/>
        </w:rPr>
        <w:t>minim 2 scrisori de recomandare de la supervizori și/sau profesori de curs, semnate de către aceștia în original.</w:t>
      </w:r>
    </w:p>
    <w:p w14:paraId="7F4110F7" w14:textId="77777777" w:rsidR="001211FC" w:rsidRPr="00B2262C" w:rsidRDefault="001211FC" w:rsidP="001211FC">
      <w:pPr>
        <w:pStyle w:val="Default"/>
        <w:tabs>
          <w:tab w:val="left" w:pos="142"/>
        </w:tabs>
        <w:spacing w:line="276" w:lineRule="auto"/>
        <w:ind w:left="709"/>
        <w:jc w:val="both"/>
        <w:rPr>
          <w:rFonts w:eastAsia="Times New Roman"/>
          <w:lang w:val="ro-RO"/>
        </w:rPr>
      </w:pPr>
    </w:p>
    <w:p w14:paraId="7E34DF8B" w14:textId="77777777" w:rsidR="001211FC" w:rsidRPr="008A6698" w:rsidRDefault="001211FC" w:rsidP="001211FC">
      <w:pPr>
        <w:pStyle w:val="Default"/>
        <w:tabs>
          <w:tab w:val="left" w:pos="142"/>
        </w:tabs>
        <w:spacing w:line="276" w:lineRule="auto"/>
        <w:jc w:val="both"/>
        <w:rPr>
          <w:rFonts w:eastAsia="Times New Roman"/>
          <w:lang w:val="ro-RO"/>
        </w:rPr>
      </w:pPr>
      <w:r w:rsidRPr="00B2262C">
        <w:rPr>
          <w:rFonts w:eastAsia="Times New Roman"/>
          <w:lang w:val="ro-RO"/>
        </w:rPr>
        <w:t>Documentele de mai sus, depuse de candidat la înscriere, împreună cu documentele emise pe durata desfășurării concursului, adăugate de către secretarul comisiei de concurs, alcătuiesc dosarul complet ale candidatului, necesar în vederea acordării gradului profesional de cercetare-dezvolt</w:t>
      </w:r>
      <w:r w:rsidR="00C21B19">
        <w:rPr>
          <w:rFonts w:eastAsia="Times New Roman"/>
          <w:lang w:val="ro-RO"/>
        </w:rPr>
        <w:t xml:space="preserve">are </w:t>
      </w:r>
      <w:r w:rsidR="001F6EBB">
        <w:rPr>
          <w:rFonts w:eastAsia="Times New Roman"/>
          <w:lang w:val="ro-RO"/>
        </w:rPr>
        <w:t>A</w:t>
      </w:r>
      <w:r w:rsidR="00C21B19">
        <w:rPr>
          <w:rFonts w:eastAsia="Times New Roman"/>
          <w:lang w:val="ro-RO"/>
        </w:rPr>
        <w:t>CS</w:t>
      </w:r>
      <w:r w:rsidRPr="00B2262C">
        <w:rPr>
          <w:rFonts w:eastAsia="Times New Roman"/>
          <w:lang w:val="ro-RO"/>
        </w:rPr>
        <w:t xml:space="preserve"> de către președintele Academiei Române</w:t>
      </w:r>
      <w:r>
        <w:rPr>
          <w:rFonts w:eastAsia="Times New Roman"/>
          <w:lang w:val="ro-RO"/>
        </w:rPr>
        <w:t xml:space="preserve">. Lista cuprinzând toate </w:t>
      </w:r>
      <w:r w:rsidRPr="00B2262C">
        <w:rPr>
          <w:rFonts w:eastAsia="Times New Roman"/>
          <w:lang w:val="ro-RO"/>
        </w:rPr>
        <w:t>documente</w:t>
      </w:r>
      <w:r>
        <w:rPr>
          <w:rFonts w:eastAsia="Times New Roman"/>
          <w:lang w:val="ro-RO"/>
        </w:rPr>
        <w:t>le</w:t>
      </w:r>
      <w:r w:rsidRPr="00B2262C">
        <w:rPr>
          <w:rFonts w:eastAsia="Times New Roman"/>
          <w:lang w:val="ro-RO"/>
        </w:rPr>
        <w:t xml:space="preserve"> dosarului de concurs este conținută în Opisul dosarul</w:t>
      </w:r>
      <w:r>
        <w:rPr>
          <w:rFonts w:eastAsia="Times New Roman"/>
          <w:lang w:val="ro-RO"/>
        </w:rPr>
        <w:t xml:space="preserve">ui corespunzător gradului </w:t>
      </w:r>
      <w:r w:rsidR="001F6EBB">
        <w:rPr>
          <w:rFonts w:eastAsia="Times New Roman"/>
          <w:lang w:val="ro-RO"/>
        </w:rPr>
        <w:t>A</w:t>
      </w:r>
      <w:r w:rsidRPr="00B1724F">
        <w:rPr>
          <w:rFonts w:eastAsia="Times New Roman"/>
          <w:lang w:val="ro-RO"/>
        </w:rPr>
        <w:t>CS (Anexa 6A</w:t>
      </w:r>
      <w:r w:rsidR="00416B9E" w:rsidRPr="00B1724F">
        <w:rPr>
          <w:rFonts w:eastAsia="Times New Roman"/>
          <w:lang w:val="ro-RO"/>
        </w:rPr>
        <w:t>.</w:t>
      </w:r>
      <w:r w:rsidR="001F6EBB" w:rsidRPr="00B1724F">
        <w:rPr>
          <w:rFonts w:eastAsia="Times New Roman"/>
          <w:lang w:val="ro-RO"/>
        </w:rPr>
        <w:t>5</w:t>
      </w:r>
      <w:r w:rsidRPr="00B1724F">
        <w:rPr>
          <w:rFonts w:eastAsia="Times New Roman"/>
          <w:lang w:val="ro-RO"/>
        </w:rPr>
        <w:t>),</w:t>
      </w:r>
      <w:r w:rsidRPr="00B2262C">
        <w:rPr>
          <w:rFonts w:eastAsia="Times New Roman"/>
          <w:lang w:val="ro-RO"/>
        </w:rPr>
        <w:t xml:space="preserve"> realizat în concordanță </w:t>
      </w:r>
      <w:r>
        <w:rPr>
          <w:rFonts w:eastAsia="Times New Roman"/>
          <w:lang w:val="ro-RO"/>
        </w:rPr>
        <w:t xml:space="preserve">cu </w:t>
      </w:r>
      <w:r w:rsidRPr="00B2262C">
        <w:rPr>
          <w:rFonts w:eastAsia="Times New Roman"/>
          <w:lang w:val="ro-RO"/>
        </w:rPr>
        <w:t>documente</w:t>
      </w:r>
      <w:r>
        <w:rPr>
          <w:rFonts w:eastAsia="Times New Roman"/>
          <w:lang w:val="ro-RO"/>
        </w:rPr>
        <w:t>le</w:t>
      </w:r>
      <w:r w:rsidRPr="00B2262C">
        <w:rPr>
          <w:rFonts w:eastAsia="Times New Roman"/>
          <w:lang w:val="ro-RO"/>
        </w:rPr>
        <w:t xml:space="preserve"> conținute în LISTA cuprinzând documentele dosarului de concurs pentru obținerea gradele profesionale de cercetare-dezvoltare de CSII şi CSI (Anexa 1 la Normele metodologice privind organizarea concursurilor pentru ocuparea posturilor vacante ale personalului de cercetare, dezvoltare și inovare din institutele de cercetare ale Academiei Române).</w:t>
      </w:r>
    </w:p>
    <w:p w14:paraId="4D70D59A" w14:textId="77777777" w:rsidR="00D33D1E" w:rsidRPr="00D33D1E" w:rsidRDefault="00D33D1E" w:rsidP="00D33D1E">
      <w:pPr>
        <w:pStyle w:val="Default"/>
        <w:tabs>
          <w:tab w:val="left" w:pos="2552"/>
        </w:tabs>
        <w:spacing w:line="276" w:lineRule="auto"/>
        <w:jc w:val="both"/>
        <w:rPr>
          <w:bCs/>
          <w:lang w:val="ro-RO"/>
        </w:rPr>
      </w:pPr>
    </w:p>
    <w:p w14:paraId="7CBF4364" w14:textId="77777777" w:rsidR="00D33D1E" w:rsidRPr="00D33D1E" w:rsidRDefault="00D33D1E" w:rsidP="00D33D1E">
      <w:pPr>
        <w:pStyle w:val="Default"/>
        <w:tabs>
          <w:tab w:val="left" w:pos="2552"/>
        </w:tabs>
        <w:spacing w:line="276" w:lineRule="auto"/>
        <w:jc w:val="both"/>
        <w:rPr>
          <w:bCs/>
          <w:lang w:val="ro-RO"/>
        </w:rPr>
      </w:pPr>
      <w:r w:rsidRPr="00D33D1E">
        <w:rPr>
          <w:bCs/>
          <w:lang w:val="ro-RO"/>
        </w:rPr>
        <w:t>NOTĂ:</w:t>
      </w:r>
    </w:p>
    <w:p w14:paraId="50895A59" w14:textId="77777777" w:rsidR="00DF37C6" w:rsidRPr="00261617" w:rsidRDefault="00D33D1E" w:rsidP="00261617">
      <w:pPr>
        <w:pStyle w:val="Default"/>
        <w:tabs>
          <w:tab w:val="left" w:pos="2552"/>
        </w:tabs>
        <w:spacing w:line="276" w:lineRule="auto"/>
        <w:jc w:val="both"/>
        <w:rPr>
          <w:bCs/>
          <w:lang w:val="ro-RO"/>
        </w:rPr>
      </w:pPr>
      <w:r w:rsidRPr="00D33D1E">
        <w:rPr>
          <w:bCs/>
          <w:lang w:val="ro-RO"/>
        </w:rPr>
        <w:t xml:space="preserve">Dosarul de concurs </w:t>
      </w:r>
      <w:r w:rsidR="00261617">
        <w:rPr>
          <w:bCs/>
          <w:lang w:val="ro-RO"/>
        </w:rPr>
        <w:t xml:space="preserve">depus de candidat </w:t>
      </w:r>
      <w:r w:rsidRPr="00D33D1E">
        <w:rPr>
          <w:bCs/>
          <w:lang w:val="ro-RO"/>
        </w:rPr>
        <w:t>se înregis</w:t>
      </w:r>
      <w:r w:rsidR="00CF1065">
        <w:rPr>
          <w:bCs/>
          <w:lang w:val="ro-RO"/>
        </w:rPr>
        <w:t>trează la secretariatul IBPC-NS</w:t>
      </w:r>
      <w:r w:rsidR="00261617">
        <w:rPr>
          <w:bCs/>
          <w:lang w:val="ro-RO"/>
        </w:rPr>
        <w:t xml:space="preserve"> </w:t>
      </w:r>
      <w:r w:rsidR="00261617" w:rsidRPr="00261617">
        <w:rPr>
          <w:b/>
          <w:bCs/>
          <w:lang w:val="ro-RO"/>
        </w:rPr>
        <w:t>doar în formă completă</w:t>
      </w:r>
      <w:r w:rsidR="00261617">
        <w:rPr>
          <w:bCs/>
          <w:lang w:val="ro-RO"/>
        </w:rPr>
        <w:t xml:space="preserve">, conținând toate documentele de mai sus, </w:t>
      </w:r>
      <w:r w:rsidR="00CF1065" w:rsidRPr="00A939C5">
        <w:rPr>
          <w:lang w:val="ro-RO"/>
        </w:rPr>
        <w:t>atât în format fizic, cât și în format electronic</w:t>
      </w:r>
      <w:r w:rsidR="00CF1065">
        <w:rPr>
          <w:lang w:val="ro-RO"/>
        </w:rPr>
        <w:t xml:space="preserve"> încărcat</w:t>
      </w:r>
      <w:r w:rsidR="00261617">
        <w:rPr>
          <w:lang w:val="ro-RO"/>
        </w:rPr>
        <w:t>e</w:t>
      </w:r>
      <w:r w:rsidR="00CF1065">
        <w:rPr>
          <w:lang w:val="ro-RO"/>
        </w:rPr>
        <w:t xml:space="preserve"> pe un memory stick și trimis</w:t>
      </w:r>
      <w:r w:rsidR="00261617">
        <w:rPr>
          <w:lang w:val="ro-RO"/>
        </w:rPr>
        <w:t>e</w:t>
      </w:r>
      <w:r w:rsidR="00CF1065">
        <w:rPr>
          <w:lang w:val="ro-RO"/>
        </w:rPr>
        <w:t xml:space="preserve"> pe adresa de</w:t>
      </w:r>
      <w:r w:rsidR="00CF1065" w:rsidRPr="0003605A">
        <w:rPr>
          <w:lang w:val="ro-RO"/>
        </w:rPr>
        <w:t xml:space="preserve"> </w:t>
      </w:r>
      <w:r w:rsidR="00CF1065">
        <w:rPr>
          <w:lang w:val="ro-RO"/>
        </w:rPr>
        <w:t xml:space="preserve">e-mail: </w:t>
      </w:r>
      <w:hyperlink r:id="rId11" w:history="1">
        <w:r w:rsidR="00CF1065" w:rsidRPr="00A56285">
          <w:rPr>
            <w:rStyle w:val="Hyperlink"/>
            <w:lang w:val="ro-RO"/>
          </w:rPr>
          <w:t>secretariat@icbp.ro</w:t>
        </w:r>
      </w:hyperlink>
      <w:r w:rsidR="00CF1065">
        <w:rPr>
          <w:lang w:val="ro-RO"/>
        </w:rPr>
        <w:t>. D</w:t>
      </w:r>
      <w:r w:rsidR="00CF1065" w:rsidRPr="00D33D1E">
        <w:rPr>
          <w:bCs/>
          <w:lang w:val="ro-RO"/>
        </w:rPr>
        <w:t>ocumentele care sunt în copie se menţionează "conform cu originalul", se semnează şi se datează</w:t>
      </w:r>
      <w:r w:rsidR="00CF1065">
        <w:rPr>
          <w:lang w:val="ro-RO"/>
        </w:rPr>
        <w:t>. F</w:t>
      </w:r>
      <w:r w:rsidR="00CF1065" w:rsidRPr="000C02CF">
        <w:rPr>
          <w:lang w:val="ro-RO"/>
        </w:rPr>
        <w:t xml:space="preserve">iecare document din dosarul fizic de la </w:t>
      </w:r>
      <w:r w:rsidR="00CF1065" w:rsidRPr="00A15699">
        <w:rPr>
          <w:lang w:val="ro-RO"/>
        </w:rPr>
        <w:t>lit.a)-</w:t>
      </w:r>
      <w:r w:rsidR="00416B9E">
        <w:rPr>
          <w:lang w:val="ro-RO"/>
        </w:rPr>
        <w:t>o</w:t>
      </w:r>
      <w:r w:rsidR="00CF1065" w:rsidRPr="00A15699">
        <w:rPr>
          <w:lang w:val="ro-RO"/>
        </w:rPr>
        <w:t>)</w:t>
      </w:r>
      <w:r w:rsidR="00CF1065" w:rsidRPr="000C02CF">
        <w:rPr>
          <w:lang w:val="ro-RO"/>
        </w:rPr>
        <w:t xml:space="preserve"> va fi scanat conform opisului</w:t>
      </w:r>
      <w:r w:rsidR="00CF1065">
        <w:rPr>
          <w:lang w:val="ro-RO"/>
        </w:rPr>
        <w:t xml:space="preserve"> (</w:t>
      </w:r>
      <w:r w:rsidR="00CF1065" w:rsidRPr="00416B9E">
        <w:rPr>
          <w:lang w:val="ro-RO"/>
        </w:rPr>
        <w:t xml:space="preserve">Anexa </w:t>
      </w:r>
      <w:r w:rsidR="00CF1065" w:rsidRPr="00B1724F">
        <w:rPr>
          <w:lang w:val="ro-RO"/>
        </w:rPr>
        <w:t>6A</w:t>
      </w:r>
      <w:r w:rsidR="00416B9E" w:rsidRPr="00B1724F">
        <w:rPr>
          <w:lang w:val="ro-RO"/>
        </w:rPr>
        <w:t>.</w:t>
      </w:r>
      <w:r w:rsidR="001F6EBB" w:rsidRPr="00B1724F">
        <w:rPr>
          <w:lang w:val="ro-RO"/>
        </w:rPr>
        <w:t>5</w:t>
      </w:r>
      <w:r w:rsidR="00CF1065" w:rsidRPr="00B1724F">
        <w:rPr>
          <w:lang w:val="ro-RO"/>
        </w:rPr>
        <w:t>) și</w:t>
      </w:r>
      <w:r w:rsidR="00062E83">
        <w:rPr>
          <w:lang w:val="ro-RO"/>
        </w:rPr>
        <w:t xml:space="preserve"> salvat pe stick, co</w:t>
      </w:r>
      <w:r w:rsidR="00261617">
        <w:rPr>
          <w:lang w:val="ro-RO"/>
        </w:rPr>
        <w:t>nform i</w:t>
      </w:r>
      <w:r w:rsidR="000C02CF" w:rsidRPr="00391D65">
        <w:rPr>
          <w:lang w:val="ro-RO"/>
        </w:rPr>
        <w:t>nstrucțiunilor regăsite în</w:t>
      </w:r>
      <w:r w:rsidR="000C02CF" w:rsidRPr="00391D65">
        <w:rPr>
          <w:b/>
          <w:lang w:val="ro-RO"/>
        </w:rPr>
        <w:t xml:space="preserve"> Anexa DA</w:t>
      </w:r>
      <w:r w:rsidR="000C02CF" w:rsidRPr="0003605A">
        <w:rPr>
          <w:lang w:val="ro-RO"/>
        </w:rPr>
        <w:t xml:space="preserve"> (Documentele nece</w:t>
      </w:r>
      <w:r w:rsidR="00DF37C6">
        <w:rPr>
          <w:lang w:val="ro-RO"/>
        </w:rPr>
        <w:t>sare dosarului pentru concurs).</w:t>
      </w:r>
    </w:p>
    <w:p w14:paraId="405BEE76" w14:textId="77777777" w:rsidR="00DF37C6" w:rsidRDefault="00DF37C6" w:rsidP="000C02CF">
      <w:pPr>
        <w:widowControl w:val="0"/>
        <w:tabs>
          <w:tab w:val="left" w:pos="1437"/>
        </w:tabs>
        <w:autoSpaceDE w:val="0"/>
        <w:autoSpaceDN w:val="0"/>
        <w:spacing w:line="276" w:lineRule="auto"/>
        <w:jc w:val="both"/>
        <w:rPr>
          <w:color w:val="000000"/>
          <w:lang w:val="ro-RO"/>
        </w:rPr>
      </w:pPr>
    </w:p>
    <w:p w14:paraId="21D7EE73" w14:textId="77777777" w:rsidR="000C02CF" w:rsidRDefault="00DF37C6" w:rsidP="000C02CF">
      <w:pPr>
        <w:widowControl w:val="0"/>
        <w:tabs>
          <w:tab w:val="left" w:pos="1437"/>
        </w:tabs>
        <w:autoSpaceDE w:val="0"/>
        <w:autoSpaceDN w:val="0"/>
        <w:spacing w:line="276" w:lineRule="auto"/>
        <w:jc w:val="both"/>
        <w:rPr>
          <w:lang w:val="ro-RO"/>
        </w:rPr>
      </w:pPr>
      <w:r>
        <w:rPr>
          <w:color w:val="000000"/>
          <w:lang w:val="ro-RO"/>
        </w:rPr>
        <w:t>P</w:t>
      </w:r>
      <w:r w:rsidR="000C02CF" w:rsidRPr="0003605A">
        <w:rPr>
          <w:color w:val="000000"/>
          <w:lang w:val="ro-RO"/>
        </w:rPr>
        <w:t>entru fo</w:t>
      </w:r>
      <w:r w:rsidR="000C02CF">
        <w:rPr>
          <w:color w:val="000000"/>
          <w:lang w:val="ro-RO"/>
        </w:rPr>
        <w:t xml:space="preserve">rmularele-tip </w:t>
      </w:r>
      <w:r w:rsidR="00A129E3">
        <w:rPr>
          <w:color w:val="000000"/>
          <w:lang w:val="ro-RO"/>
        </w:rPr>
        <w:t>și anexele necesare,</w:t>
      </w:r>
      <w:r w:rsidR="000C02CF">
        <w:rPr>
          <w:color w:val="000000"/>
          <w:lang w:val="ro-RO"/>
        </w:rPr>
        <w:t xml:space="preserve"> se accesează</w:t>
      </w:r>
      <w:r w:rsidR="000C02CF" w:rsidRPr="0003605A">
        <w:rPr>
          <w:color w:val="000000"/>
          <w:lang w:val="ro-RO"/>
        </w:rPr>
        <w:t xml:space="preserve"> link-u</w:t>
      </w:r>
      <w:r w:rsidR="000C02CF">
        <w:rPr>
          <w:color w:val="000000"/>
          <w:lang w:val="ro-RO"/>
        </w:rPr>
        <w:t xml:space="preserve">rile </w:t>
      </w:r>
      <w:r w:rsidR="00A129E3" w:rsidRPr="00A21A60">
        <w:rPr>
          <w:lang w:val="ro-RO"/>
        </w:rPr>
        <w:t>asociat</w:t>
      </w:r>
      <w:r w:rsidR="00A129E3">
        <w:rPr>
          <w:lang w:val="ro-RO"/>
        </w:rPr>
        <w:t>e</w:t>
      </w:r>
      <w:r w:rsidR="00A129E3" w:rsidRPr="00A21A60">
        <w:rPr>
          <w:lang w:val="ro-RO"/>
        </w:rPr>
        <w:t xml:space="preserve"> fiecărei anexe</w:t>
      </w:r>
      <w:r w:rsidR="00A129E3">
        <w:rPr>
          <w:lang w:val="ro-RO"/>
        </w:rPr>
        <w:t xml:space="preserve">, regăsite în cadrul </w:t>
      </w:r>
      <w:r w:rsidR="00A129E3">
        <w:rPr>
          <w:color w:val="000000"/>
          <w:lang w:val="ro-RO"/>
        </w:rPr>
        <w:t>Regulamentului de concurs pentru ocuparea pozițiilor vacante CDI din secțiunea Cariere a site-ului oficial al IBPC-NS.</w:t>
      </w:r>
    </w:p>
    <w:p w14:paraId="73E3737D" w14:textId="77777777" w:rsidR="00FE59C1" w:rsidRDefault="00FE59C1" w:rsidP="00FE59C1">
      <w:pPr>
        <w:spacing w:line="360" w:lineRule="auto"/>
        <w:jc w:val="both"/>
        <w:rPr>
          <w:lang w:val="ro-RO"/>
        </w:rPr>
      </w:pPr>
    </w:p>
    <w:p w14:paraId="77D267B6" w14:textId="77777777" w:rsidR="00A2469C" w:rsidRPr="00F27031" w:rsidRDefault="005D43BA" w:rsidP="00391D65">
      <w:pPr>
        <w:spacing w:line="276" w:lineRule="auto"/>
        <w:jc w:val="both"/>
        <w:rPr>
          <w:color w:val="000000"/>
          <w:lang w:val="ro-RO"/>
        </w:rPr>
      </w:pPr>
      <w:r w:rsidRPr="00A939C5">
        <w:rPr>
          <w:lang w:val="ro-RO"/>
        </w:rPr>
        <w:t xml:space="preserve">Dosarele de </w:t>
      </w:r>
      <w:r w:rsidRPr="00F27031">
        <w:rPr>
          <w:color w:val="000000"/>
          <w:lang w:val="ro-RO"/>
        </w:rPr>
        <w:t xml:space="preserve">concurs se depun începând cu </w:t>
      </w:r>
      <w:r w:rsidRPr="00867ADF">
        <w:rPr>
          <w:lang w:val="ro-RO"/>
        </w:rPr>
        <w:t xml:space="preserve">data de </w:t>
      </w:r>
      <w:r w:rsidR="00820C87">
        <w:rPr>
          <w:lang w:val="ro-RO"/>
        </w:rPr>
        <w:t>28</w:t>
      </w:r>
      <w:r w:rsidRPr="00867ADF">
        <w:rPr>
          <w:lang w:val="ro-RO"/>
        </w:rPr>
        <w:t>.</w:t>
      </w:r>
      <w:r w:rsidR="00416B9E" w:rsidRPr="00867ADF">
        <w:rPr>
          <w:lang w:val="ro-RO"/>
        </w:rPr>
        <w:t>10</w:t>
      </w:r>
      <w:r w:rsidRPr="00867ADF">
        <w:rPr>
          <w:lang w:val="ro-RO"/>
        </w:rPr>
        <w:t>.202</w:t>
      </w:r>
      <w:r w:rsidR="00F9519B" w:rsidRPr="00867ADF">
        <w:rPr>
          <w:lang w:val="ro-RO"/>
        </w:rPr>
        <w:t>6</w:t>
      </w:r>
      <w:r w:rsidRPr="00867ADF">
        <w:rPr>
          <w:lang w:val="ro-RO"/>
        </w:rPr>
        <w:t xml:space="preserve"> până</w:t>
      </w:r>
      <w:r w:rsidRPr="00F27031">
        <w:rPr>
          <w:color w:val="000000"/>
          <w:lang w:val="ro-RO"/>
        </w:rPr>
        <w:t xml:space="preserve"> la data de </w:t>
      </w:r>
      <w:r w:rsidR="00820C87">
        <w:rPr>
          <w:color w:val="000000"/>
          <w:lang w:val="ro-RO"/>
        </w:rPr>
        <w:t>27</w:t>
      </w:r>
      <w:r w:rsidRPr="00F27031">
        <w:rPr>
          <w:color w:val="000000"/>
          <w:lang w:val="ro-RO"/>
        </w:rPr>
        <w:t>.</w:t>
      </w:r>
      <w:r w:rsidR="00416B9E" w:rsidRPr="00F27031">
        <w:rPr>
          <w:color w:val="000000"/>
          <w:lang w:val="ro-RO"/>
        </w:rPr>
        <w:t>11</w:t>
      </w:r>
      <w:r w:rsidR="00CF1065" w:rsidRPr="00F27031">
        <w:rPr>
          <w:color w:val="000000"/>
          <w:lang w:val="ro-RO"/>
        </w:rPr>
        <w:t>.</w:t>
      </w:r>
      <w:r w:rsidRPr="00F27031">
        <w:rPr>
          <w:color w:val="000000"/>
          <w:lang w:val="ro-RO"/>
        </w:rPr>
        <w:t>202</w:t>
      </w:r>
      <w:r w:rsidR="00F9519B" w:rsidRPr="00F27031">
        <w:rPr>
          <w:color w:val="000000"/>
          <w:lang w:val="ro-RO"/>
        </w:rPr>
        <w:t>6</w:t>
      </w:r>
      <w:r w:rsidRPr="00F27031">
        <w:rPr>
          <w:color w:val="000000"/>
          <w:lang w:val="ro-RO"/>
        </w:rPr>
        <w:t>, ora 1</w:t>
      </w:r>
      <w:r w:rsidR="00820C87">
        <w:rPr>
          <w:color w:val="000000"/>
          <w:lang w:val="ro-RO"/>
        </w:rPr>
        <w:t>4</w:t>
      </w:r>
      <w:r w:rsidRPr="00F27031">
        <w:rPr>
          <w:color w:val="000000"/>
          <w:lang w:val="ro-RO"/>
        </w:rPr>
        <w:t>.00 la secretariatul institutului.</w:t>
      </w:r>
    </w:p>
    <w:p w14:paraId="5DE1A122" w14:textId="77777777" w:rsidR="00391D65" w:rsidRPr="00F27031" w:rsidRDefault="00391D65" w:rsidP="00391D65">
      <w:pPr>
        <w:spacing w:line="276" w:lineRule="auto"/>
        <w:jc w:val="both"/>
        <w:rPr>
          <w:color w:val="000000"/>
          <w:lang w:val="ro-RO"/>
        </w:rPr>
      </w:pPr>
    </w:p>
    <w:p w14:paraId="33EF8479" w14:textId="77777777" w:rsidR="00942A9E" w:rsidRPr="00A939C5" w:rsidRDefault="003E6BCF" w:rsidP="00233F18">
      <w:pPr>
        <w:pStyle w:val="BodyTextIndent2"/>
        <w:ind w:firstLine="0"/>
        <w:rPr>
          <w:lang w:val="ro-RO"/>
        </w:rPr>
      </w:pPr>
      <w:r w:rsidRPr="00A939C5">
        <w:rPr>
          <w:lang w:val="ro-RO"/>
        </w:rPr>
        <w:t>Rela</w:t>
      </w:r>
      <w:r w:rsidR="004223AD" w:rsidRPr="00A939C5">
        <w:rPr>
          <w:lang w:val="ro-RO"/>
        </w:rPr>
        <w:t>ț</w:t>
      </w:r>
      <w:r w:rsidRPr="00A939C5">
        <w:rPr>
          <w:lang w:val="ro-RO"/>
        </w:rPr>
        <w:t>ii suplimentare se pot</w:t>
      </w:r>
      <w:r w:rsidR="00AF1CF0" w:rsidRPr="00A939C5">
        <w:rPr>
          <w:lang w:val="ro-RO"/>
        </w:rPr>
        <w:t xml:space="preserve"> ob</w:t>
      </w:r>
      <w:r w:rsidR="00CF1065">
        <w:rPr>
          <w:lang w:val="ro-RO"/>
        </w:rPr>
        <w:t>ține zilnic î</w:t>
      </w:r>
      <w:r w:rsidR="00AF1CF0" w:rsidRPr="00A939C5">
        <w:rPr>
          <w:lang w:val="ro-RO"/>
        </w:rPr>
        <w:t>ntre orele 11-14</w:t>
      </w:r>
      <w:r w:rsidRPr="00A939C5">
        <w:rPr>
          <w:lang w:val="ro-RO"/>
        </w:rPr>
        <w:t xml:space="preserve"> la telefon 021.319</w:t>
      </w:r>
      <w:r w:rsidR="00C96839" w:rsidRPr="00A939C5">
        <w:rPr>
          <w:lang w:val="ro-RO"/>
        </w:rPr>
        <w:t>.</w:t>
      </w:r>
      <w:r w:rsidRPr="00A939C5">
        <w:rPr>
          <w:lang w:val="ro-RO"/>
        </w:rPr>
        <w:t>45</w:t>
      </w:r>
      <w:r w:rsidR="00C96839" w:rsidRPr="00A939C5">
        <w:rPr>
          <w:lang w:val="ro-RO"/>
        </w:rPr>
        <w:t>.</w:t>
      </w:r>
      <w:r w:rsidRPr="00A939C5">
        <w:rPr>
          <w:lang w:val="ro-RO"/>
        </w:rPr>
        <w:t>18</w:t>
      </w:r>
      <w:r w:rsidR="00C96839" w:rsidRPr="00A939C5">
        <w:rPr>
          <w:lang w:val="ro-RO"/>
        </w:rPr>
        <w:t xml:space="preserve">, </w:t>
      </w:r>
      <w:r w:rsidR="00D33D1E">
        <w:rPr>
          <w:lang w:val="ro-RO"/>
        </w:rPr>
        <w:t xml:space="preserve"> la sediul Institutului</w:t>
      </w:r>
      <w:r w:rsidR="00EE446A" w:rsidRPr="00A939C5">
        <w:rPr>
          <w:lang w:val="ro-RO"/>
        </w:rPr>
        <w:t xml:space="preserve"> </w:t>
      </w:r>
      <w:r w:rsidR="00631232">
        <w:rPr>
          <w:lang w:val="ro-RO"/>
        </w:rPr>
        <w:t xml:space="preserve">de Biologie și Patologie Celulară ”N.Simionescu” </w:t>
      </w:r>
      <w:r w:rsidR="00EE446A" w:rsidRPr="00A939C5">
        <w:rPr>
          <w:lang w:val="ro-RO"/>
        </w:rPr>
        <w:t>sau</w:t>
      </w:r>
      <w:r w:rsidRPr="00A939C5">
        <w:rPr>
          <w:lang w:val="ro-RO"/>
        </w:rPr>
        <w:t xml:space="preserve"> pe site-ul </w:t>
      </w:r>
      <w:hyperlink r:id="rId12" w:history="1">
        <w:r w:rsidRPr="00A939C5">
          <w:rPr>
            <w:rStyle w:val="Hyperlink"/>
            <w:lang w:val="ro-RO"/>
          </w:rPr>
          <w:t>www.icbp.ro</w:t>
        </w:r>
      </w:hyperlink>
      <w:r w:rsidRPr="00A939C5">
        <w:rPr>
          <w:lang w:val="ro-RO"/>
        </w:rPr>
        <w:t xml:space="preserve"> .</w:t>
      </w:r>
      <w:r w:rsidR="00942A9E" w:rsidRPr="00A939C5">
        <w:rPr>
          <w:lang w:val="ro-RO"/>
        </w:rPr>
        <w:tab/>
      </w:r>
    </w:p>
    <w:p w14:paraId="06B9D7BF" w14:textId="77777777" w:rsidR="00942A9E" w:rsidRPr="00A939C5" w:rsidRDefault="00942A9E" w:rsidP="00942A9E">
      <w:pPr>
        <w:rPr>
          <w:b/>
          <w:lang w:val="ro-RO"/>
        </w:rPr>
      </w:pPr>
    </w:p>
    <w:sectPr w:rsidR="00942A9E" w:rsidRPr="00A939C5" w:rsidSect="005C03D0">
      <w:headerReference w:type="default" r:id="rId13"/>
      <w:footerReference w:type="default" r:id="rId14"/>
      <w:pgSz w:w="11907" w:h="16840" w:code="9"/>
      <w:pgMar w:top="450" w:right="1197" w:bottom="990"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D41980" w14:textId="77777777" w:rsidR="004B78E9" w:rsidRDefault="004B78E9" w:rsidP="00E23C9E">
      <w:r>
        <w:separator/>
      </w:r>
    </w:p>
  </w:endnote>
  <w:endnote w:type="continuationSeparator" w:id="0">
    <w:p w14:paraId="4BE75DF5" w14:textId="77777777" w:rsidR="004B78E9" w:rsidRDefault="004B78E9" w:rsidP="00E23C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TimesRomanR">
    <w:altName w:val="Times New Roman"/>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59D79" w14:textId="022D5820" w:rsidR="00E23C9E" w:rsidRDefault="00851FBC">
    <w:pPr>
      <w:pStyle w:val="Footer"/>
    </w:pPr>
    <w:r>
      <w:rPr>
        <w:noProof/>
      </w:rPr>
      <mc:AlternateContent>
        <mc:Choice Requires="wpg">
          <w:drawing>
            <wp:anchor distT="0" distB="0" distL="0" distR="0" simplePos="0" relativeHeight="251657216" behindDoc="0" locked="0" layoutInCell="1" allowOverlap="1" wp14:anchorId="724A210B" wp14:editId="5A72D39F">
              <wp:simplePos x="0" y="0"/>
              <wp:positionH relativeFrom="page">
                <wp:posOffset>791845</wp:posOffset>
              </wp:positionH>
              <wp:positionV relativeFrom="page">
                <wp:posOffset>10187305</wp:posOffset>
              </wp:positionV>
              <wp:extent cx="6007735" cy="320040"/>
              <wp:effectExtent l="1270" t="0" r="0" b="0"/>
              <wp:wrapSquare wrapText="bothSides"/>
              <wp:docPr id="1289830910"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07735" cy="320040"/>
                        <a:chOff x="0" y="0"/>
                        <a:chExt cx="5962650" cy="323851"/>
                      </a:xfrm>
                    </wpg:grpSpPr>
                    <wps:wsp>
                      <wps:cNvPr id="1600648177" name="Rectangle 38"/>
                      <wps:cNvSpPr>
                        <a:spLocks noChangeArrowheads="1"/>
                      </wps:cNvSpPr>
                      <wps:spPr bwMode="auto">
                        <a:xfrm>
                          <a:off x="19050" y="0"/>
                          <a:ext cx="5943600" cy="18826"/>
                        </a:xfrm>
                        <a:prstGeom prst="rect">
                          <a:avLst/>
                        </a:prstGeom>
                        <a:solidFill>
                          <a:srgbClr val="000000"/>
                        </a:solidFill>
                        <a:ln>
                          <a:noFill/>
                        </a:ln>
                        <a:extLst>
                          <a:ext uri="{91240B29-F687-4F45-9708-019B960494DF}">
                            <a14:hiddenLine xmlns:a14="http://schemas.microsoft.com/office/drawing/2010/main" w="12700" algn="ctr">
                              <a:solidFill>
                                <a:srgbClr val="000000"/>
                              </a:solidFill>
                              <a:miter lim="800000"/>
                              <a:headEnd/>
                              <a:tailEnd/>
                            </a14:hiddenLine>
                          </a:ext>
                        </a:extLst>
                      </wps:spPr>
                      <wps:bodyPr rot="0" vert="horz" wrap="square" lIns="91440" tIns="45720" rIns="91440" bIns="45720" anchor="ctr" anchorCtr="0" upright="1">
                        <a:noAutofit/>
                      </wps:bodyPr>
                    </wps:wsp>
                    <wps:wsp>
                      <wps:cNvPr id="1857650991" name="Text Box 39"/>
                      <wps:cNvSpPr txBox="1">
                        <a:spLocks noChangeArrowheads="1"/>
                      </wps:cNvSpPr>
                      <wps:spPr bwMode="auto">
                        <a:xfrm>
                          <a:off x="0" y="66676"/>
                          <a:ext cx="5943600"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A1A0EAA" w14:textId="77777777" w:rsidR="00E23C9E" w:rsidRPr="00E23C9E" w:rsidRDefault="00E23C9E">
                            <w:pPr>
                              <w:jc w:val="right"/>
                              <w:rPr>
                                <w:rFonts w:ascii="Calibri" w:hAnsi="Calibri" w:cs="Calibri"/>
                                <w:color w:val="7F7F7F"/>
                                <w:sz w:val="18"/>
                                <w:szCs w:val="18"/>
                                <w:lang w:val="ro-RO"/>
                              </w:rPr>
                            </w:pPr>
                            <w:r w:rsidRPr="00E23C9E">
                              <w:rPr>
                                <w:rFonts w:ascii="Calibri" w:hAnsi="Calibri" w:cs="Calibri"/>
                                <w:sz w:val="18"/>
                                <w:szCs w:val="18"/>
                                <w:lang w:val="ro-RO"/>
                              </w:rPr>
                              <w:t>Cod formular: F1.1C-PS-2.05-CCIM-IBPC/EdIRev</w:t>
                            </w:r>
                            <w:r>
                              <w:rPr>
                                <w:rFonts w:ascii="Calibri" w:hAnsi="Calibri" w:cs="Calibri"/>
                                <w:sz w:val="18"/>
                                <w:szCs w:val="18"/>
                                <w:lang w:val="ro-RO"/>
                              </w:rPr>
                              <w:t>1</w:t>
                            </w:r>
                          </w:p>
                          <w:p w14:paraId="04B18074" w14:textId="77777777" w:rsidR="00E23C9E" w:rsidRPr="00E23C9E" w:rsidRDefault="00E23C9E">
                            <w:pPr>
                              <w:jc w:val="right"/>
                              <w:rPr>
                                <w:color w:val="808080"/>
                              </w:rPr>
                            </w:pPr>
                          </w:p>
                        </w:txbxContent>
                      </wps:txbx>
                      <wps:bodyPr rot="0" vert="horz" wrap="square" lIns="91440" tIns="45720" rIns="91440" bIns="0" anchor="b" anchorCtr="0" upright="1">
                        <a:noAutofit/>
                      </wps:bodyPr>
                    </wps:wsp>
                  </wpg:wgp>
                </a:graphicData>
              </a:graphic>
              <wp14:sizeRelH relativeFrom="margin">
                <wp14:pctWidth>100000</wp14:pctWidth>
              </wp14:sizeRelH>
              <wp14:sizeRelV relativeFrom="margin">
                <wp14:pctHeight>0</wp14:pctHeight>
              </wp14:sizeRelV>
            </wp:anchor>
          </w:drawing>
        </mc:Choice>
        <mc:Fallback>
          <w:pict>
            <v:group w14:anchorId="724A210B" id="Group 37" o:spid="_x0000_s1026" style="position:absolute;margin-left:62.35pt;margin-top:802.15pt;width:473.05pt;height:25.2pt;z-index:251657216;mso-width-percent:1000;mso-wrap-distance-left:0;mso-wrap-distance-right:0;mso-position-horizontal-relative:page;mso-position-vertical-relative:page;mso-width-percent:1000;mso-width-relative:margin;mso-height-relative:margin" coordsize="5962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">
              <v:rect id="Rectangle 38" o:spid="_x0000_s1027"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" fillcolor="black" stroked="f" strokeweight="1pt"/>
              <v:shapetype id="_x0000_t202" coordsize="21600,21600" o:spt="202" path="m,l,21600r21600,l21600,xe">
                <v:stroke joinstyle="miter"/>
                <v:path gradientshapeok="t" o:connecttype="rect"/>
              </v:shapetype>
              <v:shape id="Text Box 39" o:spid="_x0000_s1028" type="#_x0000_t202" style="position:absolute;top:666;width:59436;height:25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" filled="f" stroked="f" strokeweight=".5pt">
                <v:textbox inset=",,,0">
                  <w:txbxContent>
                    <w:p w14:paraId="6A1A0EAA" w14:textId="77777777" w:rsidR="00E23C9E" w:rsidRPr="00E23C9E" w:rsidRDefault="00E23C9E">
                      <w:pPr>
                        <w:jc w:val="right"/>
                        <w:rPr>
                          <w:rFonts w:ascii="Calibri" w:hAnsi="Calibri" w:cs="Calibri"/>
                          <w:color w:val="7F7F7F"/>
                          <w:sz w:val="18"/>
                          <w:szCs w:val="18"/>
                          <w:lang w:val="ro-RO"/>
                        </w:rPr>
                      </w:pPr>
                      <w:r w:rsidRPr="00E23C9E">
                        <w:rPr>
                          <w:rFonts w:ascii="Calibri" w:hAnsi="Calibri" w:cs="Calibri"/>
                          <w:sz w:val="18"/>
                          <w:szCs w:val="18"/>
                          <w:lang w:val="ro-RO"/>
                        </w:rPr>
                        <w:t>Cod formular: F1.1C-PS-2.05-CCIM-IBPC/EdIRev</w:t>
                      </w:r>
                      <w:r>
                        <w:rPr>
                          <w:rFonts w:ascii="Calibri" w:hAnsi="Calibri" w:cs="Calibri"/>
                          <w:sz w:val="18"/>
                          <w:szCs w:val="18"/>
                          <w:lang w:val="ro-RO"/>
                        </w:rPr>
                        <w:t>1</w:t>
                      </w:r>
                    </w:p>
                    <w:p w14:paraId="04B18074" w14:textId="77777777" w:rsidR="00E23C9E" w:rsidRPr="00E23C9E" w:rsidRDefault="00E23C9E">
                      <w:pPr>
                        <w:jc w:val="right"/>
                        <w:rPr>
                          <w:color w:val="808080"/>
                        </w:rPr>
                      </w:pPr>
                    </w:p>
                  </w:txbxContent>
                </v:textbox>
              </v:shape>
              <w10:wrap type="square" anchorx="page" anchory="page"/>
            </v:group>
          </w:pict>
        </mc:Fallback>
      </mc:AlternateContent>
    </w:r>
    <w:r>
      <w:rPr>
        <w:noProof/>
      </w:rPr>
      <mc:AlternateContent>
        <mc:Choice Requires="wps">
          <w:drawing>
            <wp:anchor distT="0" distB="0" distL="0" distR="0" simplePos="0" relativeHeight="251656192" behindDoc="0" locked="0" layoutInCell="1" allowOverlap="1" wp14:anchorId="20E297D0" wp14:editId="6AFFD75B">
              <wp:simplePos x="0" y="0"/>
              <wp:positionH relativeFrom="page">
                <wp:posOffset>6800850</wp:posOffset>
              </wp:positionH>
              <wp:positionV relativeFrom="page">
                <wp:posOffset>10187305</wp:posOffset>
              </wp:positionV>
              <wp:extent cx="457200" cy="320040"/>
              <wp:effectExtent l="0" t="0" r="0" b="0"/>
              <wp:wrapSquare wrapText="bothSides"/>
              <wp:docPr id="833339064"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20040"/>
                      </a:xfrm>
                      <a:prstGeom prst="rect">
                        <a:avLst/>
                      </a:prstGeom>
                      <a:solidFill>
                        <a:srgbClr val="000000"/>
                      </a:solidFill>
                      <a:ln>
                        <a:noFill/>
                      </a:ln>
                      <a:extLst>
                        <a:ext uri="{91240B29-F687-4F45-9708-019B960494DF}">
                          <a14:hiddenLine xmlns:a14="http://schemas.microsoft.com/office/drawing/2010/main" w="38100" algn="ctr">
                            <a:solidFill>
                              <a:srgbClr val="000000"/>
                            </a:solidFill>
                            <a:miter lim="800000"/>
                            <a:headEnd/>
                            <a:tailEnd/>
                          </a14:hiddenLine>
                        </a:ext>
                      </a:extLst>
                    </wps:spPr>
                    <wps:txbx>
                      <w:txbxContent>
                        <w:p w14:paraId="282193A8" w14:textId="77777777" w:rsidR="00E23C9E" w:rsidRPr="00E23C9E" w:rsidRDefault="00E23C9E">
                          <w:pPr>
                            <w:jc w:val="right"/>
                            <w:rPr>
                              <w:color w:val="FFFFFF"/>
                              <w:sz w:val="28"/>
                              <w:szCs w:val="28"/>
                            </w:rPr>
                          </w:pPr>
                          <w:r w:rsidRPr="00E23C9E">
                            <w:rPr>
                              <w:color w:val="FFFFFF"/>
                              <w:sz w:val="28"/>
                              <w:szCs w:val="28"/>
                            </w:rPr>
                            <w:fldChar w:fldCharType="begin"/>
                          </w:r>
                          <w:r w:rsidRPr="00E23C9E">
                            <w:rPr>
                              <w:color w:val="FFFFFF"/>
                              <w:sz w:val="28"/>
                              <w:szCs w:val="28"/>
                            </w:rPr>
                            <w:instrText xml:space="preserve"> PAGE   \* MERGEFORMAT </w:instrText>
                          </w:r>
                          <w:r w:rsidRPr="00E23C9E">
                            <w:rPr>
                              <w:color w:val="FFFFFF"/>
                              <w:sz w:val="28"/>
                              <w:szCs w:val="28"/>
                            </w:rPr>
                            <w:fldChar w:fldCharType="separate"/>
                          </w:r>
                          <w:r w:rsidR="00062E83">
                            <w:rPr>
                              <w:noProof/>
                              <w:color w:val="FFFFFF"/>
                              <w:sz w:val="28"/>
                              <w:szCs w:val="28"/>
                            </w:rPr>
                            <w:t>4</w:t>
                          </w:r>
                          <w:r w:rsidRPr="00E23C9E">
                            <w:rPr>
                              <w:noProof/>
                              <w:color w:val="FFFFFF"/>
                              <w:sz w:val="28"/>
                              <w:szCs w:val="28"/>
                            </w:rPr>
                            <w:fldChar w:fldCharType="end"/>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rect w14:anchorId="20E297D0" id="Rectangle 40" o:spid="_x0000_s1029" style="position:absolute;margin-left:535.5pt;margin-top:802.15pt;width:36pt;height:25.2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" fillcolor="black" stroked="f" strokeweight="3pt">
              <v:textbox>
                <w:txbxContent>
                  <w:p w14:paraId="282193A8" w14:textId="77777777" w:rsidR="00E23C9E" w:rsidRPr="00E23C9E" w:rsidRDefault="00E23C9E">
                    <w:pPr>
                      <w:jc w:val="right"/>
                      <w:rPr>
                        <w:color w:val="FFFFFF"/>
                        <w:sz w:val="28"/>
                        <w:szCs w:val="28"/>
                      </w:rPr>
                    </w:pPr>
                    <w:r w:rsidRPr="00E23C9E">
                      <w:rPr>
                        <w:color w:val="FFFFFF"/>
                        <w:sz w:val="28"/>
                        <w:szCs w:val="28"/>
                      </w:rPr>
                      <w:fldChar w:fldCharType="begin"/>
                    </w:r>
                    <w:r w:rsidRPr="00E23C9E">
                      <w:rPr>
                        <w:color w:val="FFFFFF"/>
                        <w:sz w:val="28"/>
                        <w:szCs w:val="28"/>
                      </w:rPr>
                      <w:instrText xml:space="preserve"> PAGE   \* MERGEFORMAT </w:instrText>
                    </w:r>
                    <w:r w:rsidRPr="00E23C9E">
                      <w:rPr>
                        <w:color w:val="FFFFFF"/>
                        <w:sz w:val="28"/>
                        <w:szCs w:val="28"/>
                      </w:rPr>
                      <w:fldChar w:fldCharType="separate"/>
                    </w:r>
                    <w:r w:rsidR="00062E83">
                      <w:rPr>
                        <w:noProof/>
                        <w:color w:val="FFFFFF"/>
                        <w:sz w:val="28"/>
                        <w:szCs w:val="28"/>
                      </w:rPr>
                      <w:t>4</w:t>
                    </w:r>
                    <w:r w:rsidRPr="00E23C9E">
                      <w:rPr>
                        <w:noProof/>
                        <w:color w:val="FFFFFF"/>
                        <w:sz w:val="28"/>
                        <w:szCs w:val="28"/>
                      </w:rPr>
                      <w:fldChar w:fldCharType="end"/>
                    </w:r>
                  </w:p>
                </w:txbxContent>
              </v:textbox>
              <w10:wrap type="square"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B57DED" w14:textId="77777777" w:rsidR="004B78E9" w:rsidRDefault="004B78E9" w:rsidP="00E23C9E">
      <w:r>
        <w:separator/>
      </w:r>
    </w:p>
  </w:footnote>
  <w:footnote w:type="continuationSeparator" w:id="0">
    <w:p w14:paraId="01A0111A" w14:textId="77777777" w:rsidR="004B78E9" w:rsidRDefault="004B78E9" w:rsidP="00E23C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7CAAE" w14:textId="2CBFB677" w:rsidR="00BA4893" w:rsidRPr="00BA4893" w:rsidRDefault="00851FBC" w:rsidP="00BA4893">
    <w:pPr>
      <w:keepNext/>
      <w:keepLines/>
      <w:tabs>
        <w:tab w:val="center" w:pos="4680"/>
        <w:tab w:val="right" w:pos="9360"/>
      </w:tabs>
      <w:spacing w:line="276" w:lineRule="auto"/>
      <w:outlineLvl w:val="0"/>
      <w:rPr>
        <w:b/>
        <w:bCs/>
        <w:color w:val="1F4E79"/>
        <w:sz w:val="36"/>
        <w:szCs w:val="36"/>
        <w:lang w:val="ro-RO"/>
      </w:rPr>
    </w:pPr>
    <w:r w:rsidRPr="00BA4893">
      <w:rPr>
        <w:rFonts w:ascii="Calibri Light" w:hAnsi="Calibri Light"/>
        <w:noProof/>
        <w:color w:val="2E74B5"/>
        <w:sz w:val="32"/>
        <w:szCs w:val="32"/>
        <w:lang w:val="en-GB"/>
      </w:rPr>
      <w:drawing>
        <wp:anchor distT="0" distB="0" distL="114300" distR="114300" simplePos="0" relativeHeight="251659264" behindDoc="1" locked="0" layoutInCell="1" allowOverlap="1" wp14:anchorId="61CE412E" wp14:editId="37DCCD60">
          <wp:simplePos x="0" y="0"/>
          <wp:positionH relativeFrom="column">
            <wp:posOffset>5381625</wp:posOffset>
          </wp:positionH>
          <wp:positionV relativeFrom="paragraph">
            <wp:posOffset>23495</wp:posOffset>
          </wp:positionV>
          <wp:extent cx="1042670" cy="932815"/>
          <wp:effectExtent l="0" t="0" r="0" b="0"/>
          <wp:wrapNone/>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2670" cy="9328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A4893">
      <w:rPr>
        <w:rFonts w:ascii="Calibri Light" w:hAnsi="Calibri Light"/>
        <w:noProof/>
        <w:color w:val="2E74B5"/>
        <w:sz w:val="32"/>
        <w:szCs w:val="32"/>
        <w:lang w:val="en-GB"/>
      </w:rPr>
      <w:drawing>
        <wp:anchor distT="0" distB="0" distL="114300" distR="114300" simplePos="0" relativeHeight="251658240" behindDoc="1" locked="0" layoutInCell="1" allowOverlap="1" wp14:anchorId="40A76E95" wp14:editId="2F9A5911">
          <wp:simplePos x="0" y="0"/>
          <wp:positionH relativeFrom="column">
            <wp:posOffset>-438150</wp:posOffset>
          </wp:positionH>
          <wp:positionV relativeFrom="paragraph">
            <wp:posOffset>-18415</wp:posOffset>
          </wp:positionV>
          <wp:extent cx="963295" cy="969645"/>
          <wp:effectExtent l="0" t="0" r="0" b="0"/>
          <wp:wrapNone/>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63295" cy="969645"/>
                  </a:xfrm>
                  <a:prstGeom prst="rect">
                    <a:avLst/>
                  </a:prstGeom>
                  <a:noFill/>
                  <a:ln>
                    <a:noFill/>
                  </a:ln>
                </pic:spPr>
              </pic:pic>
            </a:graphicData>
          </a:graphic>
          <wp14:sizeRelH relativeFrom="page">
            <wp14:pctWidth>0</wp14:pctWidth>
          </wp14:sizeRelH>
          <wp14:sizeRelV relativeFrom="page">
            <wp14:pctHeight>0</wp14:pctHeight>
          </wp14:sizeRelV>
        </wp:anchor>
      </w:drawing>
    </w:r>
    <w:r w:rsidR="00BA4893" w:rsidRPr="00BA4893">
      <w:rPr>
        <w:rFonts w:ascii="Calibri Light" w:hAnsi="Calibri Light"/>
        <w:b/>
        <w:bCs/>
        <w:color w:val="1F4E79"/>
        <w:sz w:val="32"/>
        <w:szCs w:val="36"/>
        <w:lang w:val="en-GB"/>
      </w:rPr>
      <w:tab/>
    </w:r>
    <w:r w:rsidR="00BA4893" w:rsidRPr="00BA4893">
      <w:rPr>
        <w:b/>
        <w:bCs/>
        <w:color w:val="1F4E79"/>
        <w:sz w:val="36"/>
        <w:szCs w:val="36"/>
        <w:lang w:val="ro-RO"/>
      </w:rPr>
      <w:t>Institutul de Biologie și Patologie Celulară</w:t>
    </w:r>
    <w:r w:rsidR="00BA4893" w:rsidRPr="00BA4893">
      <w:rPr>
        <w:b/>
        <w:bCs/>
        <w:color w:val="1F4E79"/>
        <w:sz w:val="36"/>
        <w:szCs w:val="36"/>
        <w:lang w:val="ro-RO"/>
      </w:rPr>
      <w:tab/>
    </w:r>
  </w:p>
  <w:p w14:paraId="4057824D" w14:textId="77777777" w:rsidR="00BA4893" w:rsidRPr="00BA4893" w:rsidRDefault="00BA4893" w:rsidP="00BA4893">
    <w:pPr>
      <w:keepNext/>
      <w:keepLines/>
      <w:spacing w:line="276" w:lineRule="auto"/>
      <w:jc w:val="center"/>
      <w:outlineLvl w:val="0"/>
      <w:rPr>
        <w:b/>
        <w:bCs/>
        <w:color w:val="1F4E79"/>
        <w:sz w:val="36"/>
        <w:szCs w:val="36"/>
        <w:lang w:val="ro-RO"/>
      </w:rPr>
    </w:pPr>
    <w:r w:rsidRPr="00BA4893">
      <w:rPr>
        <w:b/>
        <w:bCs/>
        <w:color w:val="1F4E79"/>
        <w:sz w:val="36"/>
        <w:szCs w:val="36"/>
        <w:lang w:val="ro-RO"/>
      </w:rPr>
      <w:t>“Nicolae Simionescu”</w:t>
    </w:r>
  </w:p>
  <w:p w14:paraId="782E9F02" w14:textId="77777777" w:rsidR="00BA4893" w:rsidRPr="00BA4893" w:rsidRDefault="00BA4893" w:rsidP="00BA4893">
    <w:pPr>
      <w:jc w:val="center"/>
      <w:rPr>
        <w:b/>
        <w:color w:val="1F4E79"/>
        <w:lang w:val="ro-RO"/>
      </w:rPr>
    </w:pPr>
    <w:r w:rsidRPr="00BA4893">
      <w:rPr>
        <w:b/>
        <w:color w:val="1F4E79"/>
        <w:lang w:val="ro-RO"/>
      </w:rPr>
      <w:t>Strada B. P Hașdeu, nr. 8, CP 35 – 14, București, România</w:t>
    </w:r>
  </w:p>
  <w:p w14:paraId="2F97042B" w14:textId="77777777" w:rsidR="00BA4893" w:rsidRPr="00BA4893" w:rsidRDefault="00BA4893" w:rsidP="00BA4893">
    <w:pPr>
      <w:jc w:val="center"/>
      <w:rPr>
        <w:b/>
        <w:color w:val="1F4E79"/>
        <w:lang w:val="ro-RO"/>
      </w:rPr>
    </w:pPr>
    <w:r w:rsidRPr="00BA4893">
      <w:rPr>
        <w:b/>
        <w:color w:val="1F4E79"/>
        <w:lang w:val="ro-RO"/>
      </w:rPr>
      <w:t>Tel: (+4021) 319.45.18; 319.45.20; www.icbp.ro</w:t>
    </w:r>
  </w:p>
  <w:p w14:paraId="4F87A396" w14:textId="77777777" w:rsidR="00BA4893" w:rsidRPr="00BA4893" w:rsidRDefault="00BA4893" w:rsidP="00BA4893">
    <w:pPr>
      <w:tabs>
        <w:tab w:val="center" w:pos="4513"/>
        <w:tab w:val="right" w:pos="9026"/>
      </w:tabs>
      <w:rPr>
        <w:rFonts w:eastAsia="Calibri"/>
        <w:b/>
        <w:bCs/>
        <w:color w:val="002060"/>
        <w:kern w:val="24"/>
        <w:lang w:val="ro-RO" w:eastAsia="en-GB"/>
      </w:rPr>
    </w:pPr>
  </w:p>
  <w:p w14:paraId="219B93A7" w14:textId="77777777" w:rsidR="00BA4893" w:rsidRPr="00BA4893" w:rsidRDefault="00BA4893" w:rsidP="00BA48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0E4A902"/>
    <w:multiLevelType w:val="singleLevel"/>
    <w:tmpl w:val="80E4A902"/>
    <w:lvl w:ilvl="0">
      <w:start w:val="1"/>
      <w:numFmt w:val="decimal"/>
      <w:suff w:val="space"/>
      <w:lvlText w:val="%1."/>
      <w:lvlJc w:val="left"/>
    </w:lvl>
  </w:abstractNum>
  <w:abstractNum w:abstractNumId="1" w15:restartNumberingAfterBreak="0">
    <w:nsid w:val="A58CD4C5"/>
    <w:multiLevelType w:val="singleLevel"/>
    <w:tmpl w:val="A58CD4C5"/>
    <w:lvl w:ilvl="0">
      <w:start w:val="1"/>
      <w:numFmt w:val="decimal"/>
      <w:lvlText w:val="%1."/>
      <w:lvlJc w:val="left"/>
      <w:pPr>
        <w:tabs>
          <w:tab w:val="left" w:pos="312"/>
        </w:tabs>
      </w:pPr>
    </w:lvl>
  </w:abstractNum>
  <w:abstractNum w:abstractNumId="2" w15:restartNumberingAfterBreak="0">
    <w:nsid w:val="042C2BE3"/>
    <w:multiLevelType w:val="hybridMultilevel"/>
    <w:tmpl w:val="F40AAE30"/>
    <w:lvl w:ilvl="0" w:tplc="F0E2B2A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7109DF"/>
    <w:multiLevelType w:val="hybridMultilevel"/>
    <w:tmpl w:val="21369298"/>
    <w:lvl w:ilvl="0" w:tplc="CC02FD4E">
      <w:start w:val="1"/>
      <w:numFmt w:val="bullet"/>
      <w:lvlText w:val="-"/>
      <w:lvlJc w:val="left"/>
      <w:pPr>
        <w:tabs>
          <w:tab w:val="num" w:pos="1200"/>
        </w:tabs>
        <w:ind w:left="1200" w:hanging="360"/>
      </w:pPr>
      <w:rPr>
        <w:rFonts w:ascii="Times New Roman" w:eastAsia="Times New Roman" w:hAnsi="Times New Roman" w:cs="Times New Roman" w:hint="default"/>
        <w:sz w:val="24"/>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4" w15:restartNumberingAfterBreak="0">
    <w:nsid w:val="05D55C26"/>
    <w:multiLevelType w:val="multilevel"/>
    <w:tmpl w:val="EEF49F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D703B40"/>
    <w:multiLevelType w:val="hybridMultilevel"/>
    <w:tmpl w:val="8ADCA406"/>
    <w:lvl w:ilvl="0" w:tplc="EA346F04">
      <w:start w:val="1"/>
      <w:numFmt w:val="lowerLetter"/>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E1D33CE"/>
    <w:multiLevelType w:val="hybridMultilevel"/>
    <w:tmpl w:val="368CEB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BB2B8F"/>
    <w:multiLevelType w:val="hybridMultilevel"/>
    <w:tmpl w:val="84A2AFD2"/>
    <w:lvl w:ilvl="0" w:tplc="A560E286">
      <w:start w:val="1"/>
      <w:numFmt w:val="lowerLetter"/>
      <w:lvlText w:val="%1."/>
      <w:lvlJc w:val="left"/>
      <w:pPr>
        <w:ind w:left="1840" w:hanging="360"/>
      </w:pPr>
      <w:rPr>
        <w:b/>
      </w:rPr>
    </w:lvl>
    <w:lvl w:ilvl="1" w:tplc="08090019" w:tentative="1">
      <w:start w:val="1"/>
      <w:numFmt w:val="lowerLetter"/>
      <w:lvlText w:val="%2."/>
      <w:lvlJc w:val="left"/>
      <w:pPr>
        <w:ind w:left="2560" w:hanging="360"/>
      </w:pPr>
    </w:lvl>
    <w:lvl w:ilvl="2" w:tplc="0809001B" w:tentative="1">
      <w:start w:val="1"/>
      <w:numFmt w:val="lowerRoman"/>
      <w:lvlText w:val="%3."/>
      <w:lvlJc w:val="right"/>
      <w:pPr>
        <w:ind w:left="3280" w:hanging="180"/>
      </w:pPr>
    </w:lvl>
    <w:lvl w:ilvl="3" w:tplc="0809000F" w:tentative="1">
      <w:start w:val="1"/>
      <w:numFmt w:val="decimal"/>
      <w:lvlText w:val="%4."/>
      <w:lvlJc w:val="left"/>
      <w:pPr>
        <w:ind w:left="4000" w:hanging="360"/>
      </w:pPr>
    </w:lvl>
    <w:lvl w:ilvl="4" w:tplc="08090019" w:tentative="1">
      <w:start w:val="1"/>
      <w:numFmt w:val="lowerLetter"/>
      <w:lvlText w:val="%5."/>
      <w:lvlJc w:val="left"/>
      <w:pPr>
        <w:ind w:left="4720" w:hanging="360"/>
      </w:pPr>
    </w:lvl>
    <w:lvl w:ilvl="5" w:tplc="0809001B" w:tentative="1">
      <w:start w:val="1"/>
      <w:numFmt w:val="lowerRoman"/>
      <w:lvlText w:val="%6."/>
      <w:lvlJc w:val="right"/>
      <w:pPr>
        <w:ind w:left="5440" w:hanging="180"/>
      </w:pPr>
    </w:lvl>
    <w:lvl w:ilvl="6" w:tplc="0809000F" w:tentative="1">
      <w:start w:val="1"/>
      <w:numFmt w:val="decimal"/>
      <w:lvlText w:val="%7."/>
      <w:lvlJc w:val="left"/>
      <w:pPr>
        <w:ind w:left="6160" w:hanging="360"/>
      </w:pPr>
    </w:lvl>
    <w:lvl w:ilvl="7" w:tplc="08090019" w:tentative="1">
      <w:start w:val="1"/>
      <w:numFmt w:val="lowerLetter"/>
      <w:lvlText w:val="%8."/>
      <w:lvlJc w:val="left"/>
      <w:pPr>
        <w:ind w:left="6880" w:hanging="360"/>
      </w:pPr>
    </w:lvl>
    <w:lvl w:ilvl="8" w:tplc="0809001B" w:tentative="1">
      <w:start w:val="1"/>
      <w:numFmt w:val="lowerRoman"/>
      <w:lvlText w:val="%9."/>
      <w:lvlJc w:val="right"/>
      <w:pPr>
        <w:ind w:left="7600" w:hanging="180"/>
      </w:pPr>
    </w:lvl>
  </w:abstractNum>
  <w:abstractNum w:abstractNumId="8" w15:restartNumberingAfterBreak="0">
    <w:nsid w:val="191150EB"/>
    <w:multiLevelType w:val="hybridMultilevel"/>
    <w:tmpl w:val="B0565382"/>
    <w:lvl w:ilvl="0" w:tplc="08090019">
      <w:start w:val="1"/>
      <w:numFmt w:val="lowerLetter"/>
      <w:lvlText w:val="%1."/>
      <w:lvlJc w:val="left"/>
      <w:pPr>
        <w:ind w:left="1840" w:hanging="360"/>
      </w:pPr>
    </w:lvl>
    <w:lvl w:ilvl="1" w:tplc="08090019" w:tentative="1">
      <w:start w:val="1"/>
      <w:numFmt w:val="lowerLetter"/>
      <w:lvlText w:val="%2."/>
      <w:lvlJc w:val="left"/>
      <w:pPr>
        <w:ind w:left="2560" w:hanging="360"/>
      </w:pPr>
    </w:lvl>
    <w:lvl w:ilvl="2" w:tplc="0809001B" w:tentative="1">
      <w:start w:val="1"/>
      <w:numFmt w:val="lowerRoman"/>
      <w:lvlText w:val="%3."/>
      <w:lvlJc w:val="right"/>
      <w:pPr>
        <w:ind w:left="3280" w:hanging="180"/>
      </w:pPr>
    </w:lvl>
    <w:lvl w:ilvl="3" w:tplc="0809000F" w:tentative="1">
      <w:start w:val="1"/>
      <w:numFmt w:val="decimal"/>
      <w:lvlText w:val="%4."/>
      <w:lvlJc w:val="left"/>
      <w:pPr>
        <w:ind w:left="4000" w:hanging="360"/>
      </w:pPr>
    </w:lvl>
    <w:lvl w:ilvl="4" w:tplc="08090019" w:tentative="1">
      <w:start w:val="1"/>
      <w:numFmt w:val="lowerLetter"/>
      <w:lvlText w:val="%5."/>
      <w:lvlJc w:val="left"/>
      <w:pPr>
        <w:ind w:left="4720" w:hanging="360"/>
      </w:pPr>
    </w:lvl>
    <w:lvl w:ilvl="5" w:tplc="0809001B" w:tentative="1">
      <w:start w:val="1"/>
      <w:numFmt w:val="lowerRoman"/>
      <w:lvlText w:val="%6."/>
      <w:lvlJc w:val="right"/>
      <w:pPr>
        <w:ind w:left="5440" w:hanging="180"/>
      </w:pPr>
    </w:lvl>
    <w:lvl w:ilvl="6" w:tplc="0809000F" w:tentative="1">
      <w:start w:val="1"/>
      <w:numFmt w:val="decimal"/>
      <w:lvlText w:val="%7."/>
      <w:lvlJc w:val="left"/>
      <w:pPr>
        <w:ind w:left="6160" w:hanging="360"/>
      </w:pPr>
    </w:lvl>
    <w:lvl w:ilvl="7" w:tplc="08090019" w:tentative="1">
      <w:start w:val="1"/>
      <w:numFmt w:val="lowerLetter"/>
      <w:lvlText w:val="%8."/>
      <w:lvlJc w:val="left"/>
      <w:pPr>
        <w:ind w:left="6880" w:hanging="360"/>
      </w:pPr>
    </w:lvl>
    <w:lvl w:ilvl="8" w:tplc="0809001B" w:tentative="1">
      <w:start w:val="1"/>
      <w:numFmt w:val="lowerRoman"/>
      <w:lvlText w:val="%9."/>
      <w:lvlJc w:val="right"/>
      <w:pPr>
        <w:ind w:left="7600" w:hanging="180"/>
      </w:pPr>
    </w:lvl>
  </w:abstractNum>
  <w:abstractNum w:abstractNumId="9" w15:restartNumberingAfterBreak="0">
    <w:nsid w:val="23791C9B"/>
    <w:multiLevelType w:val="hybridMultilevel"/>
    <w:tmpl w:val="27AECB88"/>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5BD6FBE"/>
    <w:multiLevelType w:val="hybridMultilevel"/>
    <w:tmpl w:val="EA80DAC4"/>
    <w:lvl w:ilvl="0" w:tplc="3CE8147A">
      <w:start w:val="7"/>
      <w:numFmt w:val="lowerLetter"/>
      <w:lvlText w:val="%1)"/>
      <w:lvlJc w:val="left"/>
      <w:pPr>
        <w:tabs>
          <w:tab w:val="num" w:pos="1080"/>
        </w:tabs>
        <w:ind w:left="108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34ED26DC"/>
    <w:multiLevelType w:val="hybridMultilevel"/>
    <w:tmpl w:val="FC200AC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B932978"/>
    <w:multiLevelType w:val="hybridMultilevel"/>
    <w:tmpl w:val="6CF0C7A8"/>
    <w:lvl w:ilvl="0" w:tplc="4710845E">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3E225303"/>
    <w:multiLevelType w:val="hybridMultilevel"/>
    <w:tmpl w:val="C80051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3427F29"/>
    <w:multiLevelType w:val="hybridMultilevel"/>
    <w:tmpl w:val="4D4CEF9E"/>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4F11945"/>
    <w:multiLevelType w:val="multilevel"/>
    <w:tmpl w:val="5142A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C3E3B24"/>
    <w:multiLevelType w:val="hybridMultilevel"/>
    <w:tmpl w:val="DCCAEBE8"/>
    <w:lvl w:ilvl="0" w:tplc="9B66FFBE">
      <w:start w:val="1"/>
      <w:numFmt w:val="bullet"/>
      <w:lvlText w:val="-"/>
      <w:lvlJc w:val="left"/>
      <w:pPr>
        <w:ind w:left="600" w:hanging="360"/>
      </w:pPr>
      <w:rPr>
        <w:rFonts w:ascii="Times New Roman" w:eastAsia="Times New Roman" w:hAnsi="Times New Roman" w:cs="Times New Roman" w:hint="default"/>
      </w:rPr>
    </w:lvl>
    <w:lvl w:ilvl="1" w:tplc="04090003" w:tentative="1">
      <w:start w:val="1"/>
      <w:numFmt w:val="bullet"/>
      <w:lvlText w:val="o"/>
      <w:lvlJc w:val="left"/>
      <w:pPr>
        <w:ind w:left="1320" w:hanging="360"/>
      </w:pPr>
      <w:rPr>
        <w:rFonts w:ascii="Courier New" w:hAnsi="Courier New" w:cs="Courier New" w:hint="default"/>
      </w:rPr>
    </w:lvl>
    <w:lvl w:ilvl="2" w:tplc="04090005" w:tentative="1">
      <w:start w:val="1"/>
      <w:numFmt w:val="bullet"/>
      <w:lvlText w:val=""/>
      <w:lvlJc w:val="left"/>
      <w:pPr>
        <w:ind w:left="2040" w:hanging="360"/>
      </w:pPr>
      <w:rPr>
        <w:rFonts w:ascii="Wingdings" w:hAnsi="Wingdings" w:hint="default"/>
      </w:rPr>
    </w:lvl>
    <w:lvl w:ilvl="3" w:tplc="04090001" w:tentative="1">
      <w:start w:val="1"/>
      <w:numFmt w:val="bullet"/>
      <w:lvlText w:val=""/>
      <w:lvlJc w:val="left"/>
      <w:pPr>
        <w:ind w:left="2760" w:hanging="360"/>
      </w:pPr>
      <w:rPr>
        <w:rFonts w:ascii="Symbol" w:hAnsi="Symbol" w:hint="default"/>
      </w:rPr>
    </w:lvl>
    <w:lvl w:ilvl="4" w:tplc="04090003" w:tentative="1">
      <w:start w:val="1"/>
      <w:numFmt w:val="bullet"/>
      <w:lvlText w:val="o"/>
      <w:lvlJc w:val="left"/>
      <w:pPr>
        <w:ind w:left="3480" w:hanging="360"/>
      </w:pPr>
      <w:rPr>
        <w:rFonts w:ascii="Courier New" w:hAnsi="Courier New" w:cs="Courier New" w:hint="default"/>
      </w:rPr>
    </w:lvl>
    <w:lvl w:ilvl="5" w:tplc="04090005" w:tentative="1">
      <w:start w:val="1"/>
      <w:numFmt w:val="bullet"/>
      <w:lvlText w:val=""/>
      <w:lvlJc w:val="left"/>
      <w:pPr>
        <w:ind w:left="4200" w:hanging="360"/>
      </w:pPr>
      <w:rPr>
        <w:rFonts w:ascii="Wingdings" w:hAnsi="Wingdings" w:hint="default"/>
      </w:rPr>
    </w:lvl>
    <w:lvl w:ilvl="6" w:tplc="04090001" w:tentative="1">
      <w:start w:val="1"/>
      <w:numFmt w:val="bullet"/>
      <w:lvlText w:val=""/>
      <w:lvlJc w:val="left"/>
      <w:pPr>
        <w:ind w:left="4920" w:hanging="360"/>
      </w:pPr>
      <w:rPr>
        <w:rFonts w:ascii="Symbol" w:hAnsi="Symbol" w:hint="default"/>
      </w:rPr>
    </w:lvl>
    <w:lvl w:ilvl="7" w:tplc="04090003" w:tentative="1">
      <w:start w:val="1"/>
      <w:numFmt w:val="bullet"/>
      <w:lvlText w:val="o"/>
      <w:lvlJc w:val="left"/>
      <w:pPr>
        <w:ind w:left="5640" w:hanging="360"/>
      </w:pPr>
      <w:rPr>
        <w:rFonts w:ascii="Courier New" w:hAnsi="Courier New" w:cs="Courier New" w:hint="default"/>
      </w:rPr>
    </w:lvl>
    <w:lvl w:ilvl="8" w:tplc="04090005" w:tentative="1">
      <w:start w:val="1"/>
      <w:numFmt w:val="bullet"/>
      <w:lvlText w:val=""/>
      <w:lvlJc w:val="left"/>
      <w:pPr>
        <w:ind w:left="6360" w:hanging="360"/>
      </w:pPr>
      <w:rPr>
        <w:rFonts w:ascii="Wingdings" w:hAnsi="Wingdings" w:hint="default"/>
      </w:rPr>
    </w:lvl>
  </w:abstractNum>
  <w:abstractNum w:abstractNumId="17" w15:restartNumberingAfterBreak="0">
    <w:nsid w:val="4C5228C0"/>
    <w:multiLevelType w:val="hybridMultilevel"/>
    <w:tmpl w:val="EBD84276"/>
    <w:lvl w:ilvl="0" w:tplc="0409000B">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8" w15:restartNumberingAfterBreak="0">
    <w:nsid w:val="4F4C5D08"/>
    <w:multiLevelType w:val="hybridMultilevel"/>
    <w:tmpl w:val="CE8C4F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16605DE"/>
    <w:multiLevelType w:val="hybridMultilevel"/>
    <w:tmpl w:val="8F9CCA8A"/>
    <w:lvl w:ilvl="0" w:tplc="C1823504">
      <w:start w:val="1"/>
      <w:numFmt w:val="decimal"/>
      <w:lvlText w:val="%1."/>
      <w:lvlJc w:val="left"/>
      <w:pPr>
        <w:ind w:left="1440" w:hanging="360"/>
      </w:pPr>
      <w:rPr>
        <w:color w:val="auto"/>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15:restartNumberingAfterBreak="0">
    <w:nsid w:val="51E3442F"/>
    <w:multiLevelType w:val="hybridMultilevel"/>
    <w:tmpl w:val="D6C24ACA"/>
    <w:lvl w:ilvl="0" w:tplc="422264C8">
      <w:numFmt w:val="bullet"/>
      <w:lvlText w:val="-"/>
      <w:lvlJc w:val="left"/>
      <w:pPr>
        <w:tabs>
          <w:tab w:val="num" w:pos="1800"/>
        </w:tabs>
        <w:ind w:left="1800" w:hanging="360"/>
      </w:pPr>
      <w:rPr>
        <w:rFonts w:ascii="Times New Roman" w:eastAsia="Times New Roman" w:hAnsi="Times New Roman" w:cs="Times New Roman"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1" w15:restartNumberingAfterBreak="0">
    <w:nsid w:val="532E4A0B"/>
    <w:multiLevelType w:val="hybridMultilevel"/>
    <w:tmpl w:val="0FFA3366"/>
    <w:lvl w:ilvl="0" w:tplc="55FC16EC">
      <w:start w:val="1"/>
      <w:numFmt w:val="decimal"/>
      <w:lvlText w:val="%1."/>
      <w:lvlJc w:val="left"/>
      <w:pPr>
        <w:ind w:left="720" w:hanging="360"/>
      </w:pPr>
      <w:rPr>
        <w:rFonts w:hint="default"/>
        <w:b/>
        <w:u w:val="none"/>
      </w:rPr>
    </w:lvl>
    <w:lvl w:ilvl="1" w:tplc="5BE6F3CC">
      <w:start w:val="1"/>
      <w:numFmt w:val="lowerLetter"/>
      <w:lvlText w:val="%2."/>
      <w:lvlJc w:val="left"/>
      <w:pPr>
        <w:ind w:left="1440" w:hanging="360"/>
      </w:pPr>
      <w:rPr>
        <w:rFonts w:ascii="Times New Roman" w:eastAsia="Calibri" w:hAnsi="Times New Roman" w:cs="Times New Roman"/>
        <w:strike w:val="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61121A5"/>
    <w:multiLevelType w:val="hybridMultilevel"/>
    <w:tmpl w:val="2BEC6FBE"/>
    <w:lvl w:ilvl="0" w:tplc="8976E8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1C751FE"/>
    <w:multiLevelType w:val="hybridMultilevel"/>
    <w:tmpl w:val="7FF2E2CE"/>
    <w:lvl w:ilvl="0" w:tplc="0409000B">
      <w:start w:val="1"/>
      <w:numFmt w:val="bullet"/>
      <w:lvlText w:val=""/>
      <w:lvlJc w:val="left"/>
      <w:pPr>
        <w:ind w:left="1500" w:hanging="360"/>
      </w:pPr>
      <w:rPr>
        <w:rFonts w:ascii="Wingdings" w:hAnsi="Wingding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4" w15:restartNumberingAfterBreak="0">
    <w:nsid w:val="667F6237"/>
    <w:multiLevelType w:val="hybridMultilevel"/>
    <w:tmpl w:val="116246E0"/>
    <w:lvl w:ilvl="0" w:tplc="57967458">
      <w:start w:val="1"/>
      <w:numFmt w:val="decimal"/>
      <w:lvlText w:val="(%1)"/>
      <w:lvlJc w:val="left"/>
      <w:pPr>
        <w:ind w:left="760" w:hanging="360"/>
      </w:pPr>
      <w:rPr>
        <w:rFonts w:hint="default"/>
        <w:b/>
      </w:rPr>
    </w:lvl>
    <w:lvl w:ilvl="1" w:tplc="658ADEDE">
      <w:start w:val="1"/>
      <w:numFmt w:val="lowerLetter"/>
      <w:lvlText w:val="%2."/>
      <w:lvlJc w:val="left"/>
      <w:pPr>
        <w:ind w:left="360" w:hanging="360"/>
      </w:pPr>
      <w:rPr>
        <w:rFonts w:ascii="Times New Roman" w:eastAsia="Calibri" w:hAnsi="Times New Roman" w:cs="Times New Roman"/>
        <w:b/>
        <w:strike w:val="0"/>
      </w:rPr>
    </w:lvl>
    <w:lvl w:ilvl="2" w:tplc="0809001B" w:tentative="1">
      <w:start w:val="1"/>
      <w:numFmt w:val="lowerRoman"/>
      <w:lvlText w:val="%3."/>
      <w:lvlJc w:val="right"/>
      <w:pPr>
        <w:ind w:left="2200" w:hanging="180"/>
      </w:pPr>
    </w:lvl>
    <w:lvl w:ilvl="3" w:tplc="0809000F" w:tentative="1">
      <w:start w:val="1"/>
      <w:numFmt w:val="decimal"/>
      <w:lvlText w:val="%4."/>
      <w:lvlJc w:val="left"/>
      <w:pPr>
        <w:ind w:left="2920" w:hanging="360"/>
      </w:pPr>
    </w:lvl>
    <w:lvl w:ilvl="4" w:tplc="08090019" w:tentative="1">
      <w:start w:val="1"/>
      <w:numFmt w:val="lowerLetter"/>
      <w:lvlText w:val="%5."/>
      <w:lvlJc w:val="left"/>
      <w:pPr>
        <w:ind w:left="3640" w:hanging="360"/>
      </w:pPr>
    </w:lvl>
    <w:lvl w:ilvl="5" w:tplc="0809001B" w:tentative="1">
      <w:start w:val="1"/>
      <w:numFmt w:val="lowerRoman"/>
      <w:lvlText w:val="%6."/>
      <w:lvlJc w:val="right"/>
      <w:pPr>
        <w:ind w:left="4360" w:hanging="180"/>
      </w:pPr>
    </w:lvl>
    <w:lvl w:ilvl="6" w:tplc="0809000F" w:tentative="1">
      <w:start w:val="1"/>
      <w:numFmt w:val="decimal"/>
      <w:lvlText w:val="%7."/>
      <w:lvlJc w:val="left"/>
      <w:pPr>
        <w:ind w:left="5080" w:hanging="360"/>
      </w:pPr>
    </w:lvl>
    <w:lvl w:ilvl="7" w:tplc="08090019" w:tentative="1">
      <w:start w:val="1"/>
      <w:numFmt w:val="lowerLetter"/>
      <w:lvlText w:val="%8."/>
      <w:lvlJc w:val="left"/>
      <w:pPr>
        <w:ind w:left="5800" w:hanging="360"/>
      </w:pPr>
    </w:lvl>
    <w:lvl w:ilvl="8" w:tplc="0809001B" w:tentative="1">
      <w:start w:val="1"/>
      <w:numFmt w:val="lowerRoman"/>
      <w:lvlText w:val="%9."/>
      <w:lvlJc w:val="right"/>
      <w:pPr>
        <w:ind w:left="6520" w:hanging="180"/>
      </w:pPr>
    </w:lvl>
  </w:abstractNum>
  <w:abstractNum w:abstractNumId="25" w15:restartNumberingAfterBreak="0">
    <w:nsid w:val="6E6C7924"/>
    <w:multiLevelType w:val="hybridMultilevel"/>
    <w:tmpl w:val="B6544C5A"/>
    <w:lvl w:ilvl="0" w:tplc="6B96DD5C">
      <w:start w:val="1"/>
      <w:numFmt w:val="lowerLetter"/>
      <w:lvlText w:val="%1."/>
      <w:lvlJc w:val="left"/>
      <w:pPr>
        <w:ind w:left="360" w:hanging="360"/>
      </w:pPr>
      <w:rPr>
        <w:i w:val="0"/>
        <w:iCs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6F6C426A"/>
    <w:multiLevelType w:val="hybridMultilevel"/>
    <w:tmpl w:val="F122316A"/>
    <w:lvl w:ilvl="0" w:tplc="066A7AD6">
      <w:start w:val="1"/>
      <w:numFmt w:val="lowerLetter"/>
      <w:lvlText w:val="%1."/>
      <w:lvlJc w:val="left"/>
      <w:pPr>
        <w:ind w:left="720" w:hanging="360"/>
      </w:pPr>
      <w:rPr>
        <w:rFonts w:hint="default"/>
        <w:b w:val="0"/>
        <w:sz w:val="24"/>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0B17EAC"/>
    <w:multiLevelType w:val="hybridMultilevel"/>
    <w:tmpl w:val="800A72D4"/>
    <w:lvl w:ilvl="0" w:tplc="5FF84C88">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1A5285A"/>
    <w:multiLevelType w:val="multilevel"/>
    <w:tmpl w:val="8B0E284E"/>
    <w:lvl w:ilvl="0">
      <w:start w:val="1"/>
      <w:numFmt w:val="bullet"/>
      <w:lvlText w:val=""/>
      <w:lvlJc w:val="left"/>
      <w:pPr>
        <w:tabs>
          <w:tab w:val="left" w:pos="720"/>
        </w:tabs>
        <w:ind w:left="720" w:hanging="360"/>
      </w:pPr>
      <w:rPr>
        <w:rFonts w:ascii="Wingdings" w:hAnsi="Wingdings"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9" w15:restartNumberingAfterBreak="0">
    <w:nsid w:val="77F42A42"/>
    <w:multiLevelType w:val="hybridMultilevel"/>
    <w:tmpl w:val="99168314"/>
    <w:lvl w:ilvl="0" w:tplc="8632908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7F96E5D"/>
    <w:multiLevelType w:val="hybridMultilevel"/>
    <w:tmpl w:val="0E869E0C"/>
    <w:lvl w:ilvl="0" w:tplc="71A40E8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CE368AF"/>
    <w:multiLevelType w:val="hybridMultilevel"/>
    <w:tmpl w:val="3E2EDD28"/>
    <w:lvl w:ilvl="0" w:tplc="E5E29620">
      <w:start w:val="1"/>
      <w:numFmt w:val="upperLetter"/>
      <w:lvlText w:val="%1."/>
      <w:lvlJc w:val="left"/>
      <w:rPr>
        <w:rFonts w:eastAsia="Times New Roman" w:hint="default"/>
        <w:b/>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56275766">
    <w:abstractNumId w:val="20"/>
  </w:num>
  <w:num w:numId="2" w16cid:durableId="817957881">
    <w:abstractNumId w:val="12"/>
  </w:num>
  <w:num w:numId="3" w16cid:durableId="2018460389">
    <w:abstractNumId w:val="3"/>
  </w:num>
  <w:num w:numId="4" w16cid:durableId="275989439">
    <w:abstractNumId w:val="10"/>
  </w:num>
  <w:num w:numId="5" w16cid:durableId="1214343169">
    <w:abstractNumId w:val="29"/>
  </w:num>
  <w:num w:numId="6" w16cid:durableId="1117913438">
    <w:abstractNumId w:val="2"/>
  </w:num>
  <w:num w:numId="7" w16cid:durableId="590748271">
    <w:abstractNumId w:val="16"/>
  </w:num>
  <w:num w:numId="8" w16cid:durableId="1464076737">
    <w:abstractNumId w:val="23"/>
  </w:num>
  <w:num w:numId="9" w16cid:durableId="1912615502">
    <w:abstractNumId w:val="25"/>
  </w:num>
  <w:num w:numId="10" w16cid:durableId="601376817">
    <w:abstractNumId w:val="31"/>
  </w:num>
  <w:num w:numId="11" w16cid:durableId="1438600588">
    <w:abstractNumId w:val="19"/>
  </w:num>
  <w:num w:numId="12" w16cid:durableId="1232741183">
    <w:abstractNumId w:val="1"/>
  </w:num>
  <w:num w:numId="13" w16cid:durableId="1680426365">
    <w:abstractNumId w:val="28"/>
  </w:num>
  <w:num w:numId="14" w16cid:durableId="420835529">
    <w:abstractNumId w:val="0"/>
  </w:num>
  <w:num w:numId="15" w16cid:durableId="484663158">
    <w:abstractNumId w:val="9"/>
  </w:num>
  <w:num w:numId="16" w16cid:durableId="2090148590">
    <w:abstractNumId w:val="14"/>
  </w:num>
  <w:num w:numId="17" w16cid:durableId="756900003">
    <w:abstractNumId w:val="18"/>
  </w:num>
  <w:num w:numId="18" w16cid:durableId="596061006">
    <w:abstractNumId w:val="22"/>
  </w:num>
  <w:num w:numId="19" w16cid:durableId="74134399">
    <w:abstractNumId w:val="27"/>
  </w:num>
  <w:num w:numId="20" w16cid:durableId="1087112921">
    <w:abstractNumId w:val="13"/>
  </w:num>
  <w:num w:numId="21" w16cid:durableId="1561598300">
    <w:abstractNumId w:val="17"/>
  </w:num>
  <w:num w:numId="22" w16cid:durableId="411508526">
    <w:abstractNumId w:val="11"/>
  </w:num>
  <w:num w:numId="23" w16cid:durableId="1558511833">
    <w:abstractNumId w:val="6"/>
  </w:num>
  <w:num w:numId="24" w16cid:durableId="616833850">
    <w:abstractNumId w:val="30"/>
  </w:num>
  <w:num w:numId="25" w16cid:durableId="808589317">
    <w:abstractNumId w:val="24"/>
  </w:num>
  <w:num w:numId="26" w16cid:durableId="798693308">
    <w:abstractNumId w:val="7"/>
  </w:num>
  <w:num w:numId="27" w16cid:durableId="992181032">
    <w:abstractNumId w:val="5"/>
  </w:num>
  <w:num w:numId="28" w16cid:durableId="191261426">
    <w:abstractNumId w:val="15"/>
  </w:num>
  <w:num w:numId="29" w16cid:durableId="435098413">
    <w:abstractNumId w:val="4"/>
  </w:num>
  <w:num w:numId="30" w16cid:durableId="1723483649">
    <w:abstractNumId w:val="8"/>
  </w:num>
  <w:num w:numId="31" w16cid:durableId="1445464723">
    <w:abstractNumId w:val="21"/>
  </w:num>
  <w:num w:numId="32" w16cid:durableId="132351157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01"/>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A32"/>
    <w:rsid w:val="00002FF4"/>
    <w:rsid w:val="00007B4B"/>
    <w:rsid w:val="000126EF"/>
    <w:rsid w:val="0003605A"/>
    <w:rsid w:val="000361AA"/>
    <w:rsid w:val="00045793"/>
    <w:rsid w:val="0005245A"/>
    <w:rsid w:val="00062E83"/>
    <w:rsid w:val="00065955"/>
    <w:rsid w:val="00073EAB"/>
    <w:rsid w:val="000A01D8"/>
    <w:rsid w:val="000B2022"/>
    <w:rsid w:val="000B66FB"/>
    <w:rsid w:val="000C02CF"/>
    <w:rsid w:val="000C1DA9"/>
    <w:rsid w:val="000C7D91"/>
    <w:rsid w:val="000D7DDF"/>
    <w:rsid w:val="000F110B"/>
    <w:rsid w:val="000F46B0"/>
    <w:rsid w:val="000F5688"/>
    <w:rsid w:val="001006DB"/>
    <w:rsid w:val="001211FC"/>
    <w:rsid w:val="001221EC"/>
    <w:rsid w:val="00131EFC"/>
    <w:rsid w:val="00141DFD"/>
    <w:rsid w:val="00143B20"/>
    <w:rsid w:val="001603E9"/>
    <w:rsid w:val="00162BBC"/>
    <w:rsid w:val="001669E8"/>
    <w:rsid w:val="00183FF6"/>
    <w:rsid w:val="001959AB"/>
    <w:rsid w:val="001A0D15"/>
    <w:rsid w:val="001A11C2"/>
    <w:rsid w:val="001D2186"/>
    <w:rsid w:val="001D3C51"/>
    <w:rsid w:val="001E1494"/>
    <w:rsid w:val="001F6EBB"/>
    <w:rsid w:val="00202773"/>
    <w:rsid w:val="002033E0"/>
    <w:rsid w:val="00205DC3"/>
    <w:rsid w:val="002078E9"/>
    <w:rsid w:val="002103B0"/>
    <w:rsid w:val="00214BAE"/>
    <w:rsid w:val="0022038F"/>
    <w:rsid w:val="00221EC7"/>
    <w:rsid w:val="0023287A"/>
    <w:rsid w:val="00233F18"/>
    <w:rsid w:val="00237515"/>
    <w:rsid w:val="00240719"/>
    <w:rsid w:val="00244A81"/>
    <w:rsid w:val="00252CA3"/>
    <w:rsid w:val="002530E8"/>
    <w:rsid w:val="0025470A"/>
    <w:rsid w:val="00261617"/>
    <w:rsid w:val="002627B8"/>
    <w:rsid w:val="00283791"/>
    <w:rsid w:val="00286F0B"/>
    <w:rsid w:val="00287B1E"/>
    <w:rsid w:val="002A761A"/>
    <w:rsid w:val="002A79F3"/>
    <w:rsid w:val="002C015C"/>
    <w:rsid w:val="002C2E7A"/>
    <w:rsid w:val="002C7AD6"/>
    <w:rsid w:val="002D5A06"/>
    <w:rsid w:val="002E1F65"/>
    <w:rsid w:val="002E70DA"/>
    <w:rsid w:val="002F2797"/>
    <w:rsid w:val="002F6C56"/>
    <w:rsid w:val="00304C53"/>
    <w:rsid w:val="00346B89"/>
    <w:rsid w:val="0035522B"/>
    <w:rsid w:val="00361E0B"/>
    <w:rsid w:val="00364522"/>
    <w:rsid w:val="00364FFF"/>
    <w:rsid w:val="00384A28"/>
    <w:rsid w:val="00384A36"/>
    <w:rsid w:val="00391D65"/>
    <w:rsid w:val="003A1311"/>
    <w:rsid w:val="003B5368"/>
    <w:rsid w:val="003C4E6A"/>
    <w:rsid w:val="003C5F36"/>
    <w:rsid w:val="003C6C09"/>
    <w:rsid w:val="003D45ED"/>
    <w:rsid w:val="003D7014"/>
    <w:rsid w:val="003E6BCF"/>
    <w:rsid w:val="003F34AA"/>
    <w:rsid w:val="003F6C30"/>
    <w:rsid w:val="00405819"/>
    <w:rsid w:val="00416B9E"/>
    <w:rsid w:val="00416C77"/>
    <w:rsid w:val="00421BE5"/>
    <w:rsid w:val="004223AD"/>
    <w:rsid w:val="00422ACC"/>
    <w:rsid w:val="0042633F"/>
    <w:rsid w:val="00431620"/>
    <w:rsid w:val="00446A9A"/>
    <w:rsid w:val="00453550"/>
    <w:rsid w:val="00461D5E"/>
    <w:rsid w:val="00464783"/>
    <w:rsid w:val="004727C0"/>
    <w:rsid w:val="0047671C"/>
    <w:rsid w:val="004840DD"/>
    <w:rsid w:val="00486CFB"/>
    <w:rsid w:val="004A2890"/>
    <w:rsid w:val="004A317D"/>
    <w:rsid w:val="004A6EC7"/>
    <w:rsid w:val="004A7BA1"/>
    <w:rsid w:val="004B0EC9"/>
    <w:rsid w:val="004B5CB3"/>
    <w:rsid w:val="004B78E9"/>
    <w:rsid w:val="004C3274"/>
    <w:rsid w:val="004E5A64"/>
    <w:rsid w:val="0050720A"/>
    <w:rsid w:val="00514BD7"/>
    <w:rsid w:val="00517228"/>
    <w:rsid w:val="00523307"/>
    <w:rsid w:val="0052702F"/>
    <w:rsid w:val="005856BD"/>
    <w:rsid w:val="00590972"/>
    <w:rsid w:val="005A18EC"/>
    <w:rsid w:val="005A380F"/>
    <w:rsid w:val="005A6411"/>
    <w:rsid w:val="005B1457"/>
    <w:rsid w:val="005B680B"/>
    <w:rsid w:val="005C03D0"/>
    <w:rsid w:val="005D1C5E"/>
    <w:rsid w:val="005D43BA"/>
    <w:rsid w:val="005D720E"/>
    <w:rsid w:val="005D7D2B"/>
    <w:rsid w:val="006044A8"/>
    <w:rsid w:val="00621DF0"/>
    <w:rsid w:val="00631232"/>
    <w:rsid w:val="00636009"/>
    <w:rsid w:val="00636A4D"/>
    <w:rsid w:val="00644574"/>
    <w:rsid w:val="00661B61"/>
    <w:rsid w:val="00665AFB"/>
    <w:rsid w:val="00673838"/>
    <w:rsid w:val="006804AF"/>
    <w:rsid w:val="006A1742"/>
    <w:rsid w:val="006A1D03"/>
    <w:rsid w:val="006A3A9C"/>
    <w:rsid w:val="006B220C"/>
    <w:rsid w:val="006C6C70"/>
    <w:rsid w:val="006D4864"/>
    <w:rsid w:val="006F197D"/>
    <w:rsid w:val="00706A56"/>
    <w:rsid w:val="007134D1"/>
    <w:rsid w:val="00713B67"/>
    <w:rsid w:val="0071720D"/>
    <w:rsid w:val="007241DD"/>
    <w:rsid w:val="00743A81"/>
    <w:rsid w:val="00750A38"/>
    <w:rsid w:val="00752666"/>
    <w:rsid w:val="00752E62"/>
    <w:rsid w:val="00754EC4"/>
    <w:rsid w:val="00761434"/>
    <w:rsid w:val="00763B04"/>
    <w:rsid w:val="0079327A"/>
    <w:rsid w:val="007A13F4"/>
    <w:rsid w:val="007A75FE"/>
    <w:rsid w:val="007C660D"/>
    <w:rsid w:val="007E3EEC"/>
    <w:rsid w:val="00803BC6"/>
    <w:rsid w:val="00812CB2"/>
    <w:rsid w:val="00813CF9"/>
    <w:rsid w:val="00814417"/>
    <w:rsid w:val="00820C87"/>
    <w:rsid w:val="00845DF6"/>
    <w:rsid w:val="00850BAE"/>
    <w:rsid w:val="00851FBC"/>
    <w:rsid w:val="00853CE7"/>
    <w:rsid w:val="00857250"/>
    <w:rsid w:val="008611FF"/>
    <w:rsid w:val="00867664"/>
    <w:rsid w:val="00867ADF"/>
    <w:rsid w:val="00872251"/>
    <w:rsid w:val="00873083"/>
    <w:rsid w:val="00883176"/>
    <w:rsid w:val="008911AE"/>
    <w:rsid w:val="008B5A3C"/>
    <w:rsid w:val="008C7588"/>
    <w:rsid w:val="008D11AB"/>
    <w:rsid w:val="008D2AA1"/>
    <w:rsid w:val="008D6A40"/>
    <w:rsid w:val="00910297"/>
    <w:rsid w:val="009111EF"/>
    <w:rsid w:val="00915236"/>
    <w:rsid w:val="009323E0"/>
    <w:rsid w:val="009330D3"/>
    <w:rsid w:val="00942A9E"/>
    <w:rsid w:val="00951B39"/>
    <w:rsid w:val="00961AF7"/>
    <w:rsid w:val="009638B2"/>
    <w:rsid w:val="0097631E"/>
    <w:rsid w:val="00984B66"/>
    <w:rsid w:val="00995150"/>
    <w:rsid w:val="009A6AE1"/>
    <w:rsid w:val="009C2000"/>
    <w:rsid w:val="009C6933"/>
    <w:rsid w:val="009D412F"/>
    <w:rsid w:val="009E0E9C"/>
    <w:rsid w:val="009E37A0"/>
    <w:rsid w:val="009E5607"/>
    <w:rsid w:val="009E5B44"/>
    <w:rsid w:val="009F3EDE"/>
    <w:rsid w:val="00A06E64"/>
    <w:rsid w:val="00A1022E"/>
    <w:rsid w:val="00A10915"/>
    <w:rsid w:val="00A11DC2"/>
    <w:rsid w:val="00A129E3"/>
    <w:rsid w:val="00A15699"/>
    <w:rsid w:val="00A21A60"/>
    <w:rsid w:val="00A2469C"/>
    <w:rsid w:val="00A31B68"/>
    <w:rsid w:val="00A34EEF"/>
    <w:rsid w:val="00A358BD"/>
    <w:rsid w:val="00A40903"/>
    <w:rsid w:val="00A80557"/>
    <w:rsid w:val="00A939C5"/>
    <w:rsid w:val="00A94698"/>
    <w:rsid w:val="00A966B5"/>
    <w:rsid w:val="00AB1414"/>
    <w:rsid w:val="00AB525D"/>
    <w:rsid w:val="00AD56DB"/>
    <w:rsid w:val="00AE1A32"/>
    <w:rsid w:val="00AF1CF0"/>
    <w:rsid w:val="00AF2460"/>
    <w:rsid w:val="00B1724F"/>
    <w:rsid w:val="00B178D6"/>
    <w:rsid w:val="00B303A3"/>
    <w:rsid w:val="00B467A5"/>
    <w:rsid w:val="00B51FD5"/>
    <w:rsid w:val="00B65124"/>
    <w:rsid w:val="00B678C4"/>
    <w:rsid w:val="00B759C7"/>
    <w:rsid w:val="00BA4893"/>
    <w:rsid w:val="00BB2EC3"/>
    <w:rsid w:val="00BD2B10"/>
    <w:rsid w:val="00BE1447"/>
    <w:rsid w:val="00C104F8"/>
    <w:rsid w:val="00C143B5"/>
    <w:rsid w:val="00C21B19"/>
    <w:rsid w:val="00C2580D"/>
    <w:rsid w:val="00C37E37"/>
    <w:rsid w:val="00C4047A"/>
    <w:rsid w:val="00C57C57"/>
    <w:rsid w:val="00C60C5E"/>
    <w:rsid w:val="00C95253"/>
    <w:rsid w:val="00C96839"/>
    <w:rsid w:val="00CA6D0D"/>
    <w:rsid w:val="00CE2057"/>
    <w:rsid w:val="00CE50B3"/>
    <w:rsid w:val="00CE5DFB"/>
    <w:rsid w:val="00CE5F01"/>
    <w:rsid w:val="00CF1065"/>
    <w:rsid w:val="00CF33BA"/>
    <w:rsid w:val="00D0586E"/>
    <w:rsid w:val="00D12218"/>
    <w:rsid w:val="00D32637"/>
    <w:rsid w:val="00D33D1E"/>
    <w:rsid w:val="00D6268F"/>
    <w:rsid w:val="00D838B4"/>
    <w:rsid w:val="00D83C51"/>
    <w:rsid w:val="00DC19C0"/>
    <w:rsid w:val="00DC769F"/>
    <w:rsid w:val="00DE1BA3"/>
    <w:rsid w:val="00DE249B"/>
    <w:rsid w:val="00DE270F"/>
    <w:rsid w:val="00DF37C6"/>
    <w:rsid w:val="00E058A4"/>
    <w:rsid w:val="00E060F2"/>
    <w:rsid w:val="00E23C9E"/>
    <w:rsid w:val="00E37F90"/>
    <w:rsid w:val="00E46667"/>
    <w:rsid w:val="00E64891"/>
    <w:rsid w:val="00E727D5"/>
    <w:rsid w:val="00E74ED6"/>
    <w:rsid w:val="00E76002"/>
    <w:rsid w:val="00E85ABC"/>
    <w:rsid w:val="00E91A9A"/>
    <w:rsid w:val="00E9248E"/>
    <w:rsid w:val="00EA740D"/>
    <w:rsid w:val="00EC5349"/>
    <w:rsid w:val="00ED4B89"/>
    <w:rsid w:val="00ED6764"/>
    <w:rsid w:val="00EE446A"/>
    <w:rsid w:val="00F06836"/>
    <w:rsid w:val="00F27031"/>
    <w:rsid w:val="00F37466"/>
    <w:rsid w:val="00F474ED"/>
    <w:rsid w:val="00F47D12"/>
    <w:rsid w:val="00F514A3"/>
    <w:rsid w:val="00F52985"/>
    <w:rsid w:val="00F546AE"/>
    <w:rsid w:val="00F61E2B"/>
    <w:rsid w:val="00F67579"/>
    <w:rsid w:val="00F72055"/>
    <w:rsid w:val="00F751C1"/>
    <w:rsid w:val="00F9519B"/>
    <w:rsid w:val="00FB3411"/>
    <w:rsid w:val="00FB7E23"/>
    <w:rsid w:val="00FC6A11"/>
    <w:rsid w:val="00FD4167"/>
    <w:rsid w:val="00FE59C1"/>
    <w:rsid w:val="00FF57F1"/>
    <w:rsid w:val="00FF7C0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28974C"/>
  <w15:chartTrackingRefBased/>
  <w15:docId w15:val="{97C65943-0FD3-4D58-BD17-D55DB66E1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qFormat="1"/>
    <w:lsdException w:name="Strong" w:uiPriority="22" w:qFormat="1"/>
    <w:lsdException w:name="Emphasis" w:qFormat="1"/>
    <w:lsdException w:name="Normal (Web)" w:uiPriority="99"/>
    <w:lsdException w:name="HTML Cite"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B0EC9"/>
    <w:rPr>
      <w:sz w:val="24"/>
      <w:szCs w:val="24"/>
    </w:rPr>
  </w:style>
  <w:style w:type="paragraph" w:styleId="Heading1">
    <w:name w:val="heading 1"/>
    <w:basedOn w:val="Normal"/>
    <w:next w:val="Normal"/>
    <w:qFormat/>
    <w:pPr>
      <w:keepNext/>
      <w:jc w:val="center"/>
      <w:outlineLvl w:val="0"/>
    </w:pPr>
    <w:rPr>
      <w:sz w:val="32"/>
    </w:rPr>
  </w:style>
  <w:style w:type="paragraph" w:styleId="Heading2">
    <w:name w:val="heading 2"/>
    <w:basedOn w:val="Normal"/>
    <w:next w:val="Normal"/>
    <w:qFormat/>
    <w:pPr>
      <w:keepNext/>
      <w:jc w:val="center"/>
      <w:outlineLvl w:val="1"/>
    </w:pPr>
    <w:rPr>
      <w:b/>
      <w:bCs/>
      <w:sz w:val="32"/>
    </w:rPr>
  </w:style>
  <w:style w:type="paragraph" w:styleId="Heading3">
    <w:name w:val="heading 3"/>
    <w:basedOn w:val="Normal"/>
    <w:next w:val="Normal"/>
    <w:qFormat/>
    <w:pPr>
      <w:keepNext/>
      <w:jc w:val="center"/>
      <w:outlineLvl w:val="2"/>
    </w:pPr>
    <w:rPr>
      <w:b/>
      <w:bCs/>
      <w:sz w:val="36"/>
    </w:rPr>
  </w:style>
  <w:style w:type="paragraph" w:styleId="Heading4">
    <w:name w:val="heading 4"/>
    <w:basedOn w:val="Normal"/>
    <w:next w:val="Normal"/>
    <w:qFormat/>
    <w:pPr>
      <w:keepNext/>
      <w:outlineLvl w:val="3"/>
    </w:pPr>
    <w:rPr>
      <w:b/>
      <w:bC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Indent">
    <w:name w:val="Body Text Indent"/>
    <w:basedOn w:val="Normal"/>
    <w:link w:val="BodyTextIndentChar"/>
    <w:pPr>
      <w:spacing w:line="360" w:lineRule="auto"/>
      <w:ind w:left="720"/>
    </w:pPr>
    <w:rPr>
      <w:b/>
      <w:bCs/>
    </w:rPr>
  </w:style>
  <w:style w:type="paragraph" w:styleId="BodyTextIndent2">
    <w:name w:val="Body Text Indent 2"/>
    <w:basedOn w:val="Normal"/>
    <w:pPr>
      <w:spacing w:line="360" w:lineRule="auto"/>
      <w:ind w:firstLine="720"/>
    </w:pPr>
  </w:style>
  <w:style w:type="character" w:styleId="Hyperlink">
    <w:name w:val="Hyperlink"/>
    <w:uiPriority w:val="99"/>
    <w:qFormat/>
    <w:rPr>
      <w:color w:val="0000FF"/>
      <w:u w:val="single"/>
    </w:rPr>
  </w:style>
  <w:style w:type="paragraph" w:styleId="Header">
    <w:name w:val="header"/>
    <w:basedOn w:val="Normal"/>
    <w:link w:val="HeaderChar"/>
    <w:uiPriority w:val="99"/>
    <w:unhideWhenUsed/>
    <w:rsid w:val="0025470A"/>
    <w:pPr>
      <w:tabs>
        <w:tab w:val="center" w:pos="4680"/>
        <w:tab w:val="right" w:pos="9360"/>
      </w:tabs>
    </w:pPr>
    <w:rPr>
      <w:sz w:val="20"/>
      <w:szCs w:val="20"/>
    </w:rPr>
  </w:style>
  <w:style w:type="character" w:customStyle="1" w:styleId="HeaderChar">
    <w:name w:val="Header Char"/>
    <w:basedOn w:val="DefaultParagraphFont"/>
    <w:link w:val="Header"/>
    <w:uiPriority w:val="99"/>
    <w:qFormat/>
    <w:rsid w:val="0025470A"/>
  </w:style>
  <w:style w:type="character" w:customStyle="1" w:styleId="l5def1">
    <w:name w:val="l5def1"/>
    <w:rsid w:val="0025470A"/>
    <w:rPr>
      <w:rFonts w:ascii="Arial" w:hAnsi="Arial" w:cs="Arial" w:hint="default"/>
      <w:color w:val="000000"/>
      <w:sz w:val="26"/>
      <w:szCs w:val="26"/>
    </w:rPr>
  </w:style>
  <w:style w:type="character" w:customStyle="1" w:styleId="l5def2">
    <w:name w:val="l5def2"/>
    <w:rsid w:val="0025470A"/>
    <w:rPr>
      <w:rFonts w:ascii="Arial" w:hAnsi="Arial" w:cs="Arial" w:hint="default"/>
      <w:color w:val="000000"/>
      <w:sz w:val="26"/>
      <w:szCs w:val="26"/>
    </w:rPr>
  </w:style>
  <w:style w:type="character" w:customStyle="1" w:styleId="l5def3">
    <w:name w:val="l5def3"/>
    <w:rsid w:val="0025470A"/>
    <w:rPr>
      <w:rFonts w:ascii="Arial" w:hAnsi="Arial" w:cs="Arial" w:hint="default"/>
      <w:color w:val="000000"/>
      <w:sz w:val="26"/>
      <w:szCs w:val="26"/>
    </w:rPr>
  </w:style>
  <w:style w:type="character" w:customStyle="1" w:styleId="l5def4">
    <w:name w:val="l5def4"/>
    <w:rsid w:val="0025470A"/>
    <w:rPr>
      <w:rFonts w:ascii="Arial" w:hAnsi="Arial" w:cs="Arial" w:hint="default"/>
      <w:color w:val="000000"/>
      <w:sz w:val="26"/>
      <w:szCs w:val="26"/>
    </w:rPr>
  </w:style>
  <w:style w:type="character" w:customStyle="1" w:styleId="l5def5">
    <w:name w:val="l5def5"/>
    <w:rsid w:val="0025470A"/>
    <w:rPr>
      <w:rFonts w:ascii="Arial" w:hAnsi="Arial" w:cs="Arial" w:hint="default"/>
      <w:color w:val="000000"/>
      <w:sz w:val="26"/>
      <w:szCs w:val="26"/>
    </w:rPr>
  </w:style>
  <w:style w:type="character" w:customStyle="1" w:styleId="l5def6">
    <w:name w:val="l5def6"/>
    <w:rsid w:val="0025470A"/>
    <w:rPr>
      <w:rFonts w:ascii="Arial" w:hAnsi="Arial" w:cs="Arial" w:hint="default"/>
      <w:color w:val="000000"/>
      <w:sz w:val="26"/>
      <w:szCs w:val="26"/>
    </w:rPr>
  </w:style>
  <w:style w:type="character" w:customStyle="1" w:styleId="l5def7">
    <w:name w:val="l5def7"/>
    <w:rsid w:val="0025470A"/>
    <w:rPr>
      <w:rFonts w:ascii="Arial" w:hAnsi="Arial" w:cs="Arial" w:hint="default"/>
      <w:color w:val="000000"/>
      <w:sz w:val="26"/>
      <w:szCs w:val="26"/>
    </w:rPr>
  </w:style>
  <w:style w:type="paragraph" w:styleId="ListParagraph">
    <w:name w:val="List Paragraph"/>
    <w:basedOn w:val="Normal"/>
    <w:link w:val="ListParagraphChar"/>
    <w:uiPriority w:val="34"/>
    <w:qFormat/>
    <w:rsid w:val="00002FF4"/>
    <w:pPr>
      <w:spacing w:after="200" w:line="276" w:lineRule="auto"/>
      <w:ind w:left="720"/>
      <w:contextualSpacing/>
    </w:pPr>
    <w:rPr>
      <w:rFonts w:ascii="Calibri" w:eastAsia="Calibri" w:hAnsi="Calibri"/>
      <w:sz w:val="22"/>
      <w:szCs w:val="22"/>
      <w:lang w:val="ro-RO"/>
    </w:rPr>
  </w:style>
  <w:style w:type="paragraph" w:styleId="NoSpacing">
    <w:name w:val="No Spacing"/>
    <w:uiPriority w:val="1"/>
    <w:qFormat/>
    <w:rsid w:val="00E91A9A"/>
    <w:rPr>
      <w:rFonts w:ascii="Calibri" w:eastAsia="Calibri" w:hAnsi="Calibri"/>
      <w:sz w:val="22"/>
      <w:szCs w:val="22"/>
      <w:lang w:val="ro-RO"/>
    </w:rPr>
  </w:style>
  <w:style w:type="character" w:customStyle="1" w:styleId="l5def">
    <w:name w:val="l5def"/>
    <w:rsid w:val="00E91A9A"/>
  </w:style>
  <w:style w:type="character" w:customStyle="1" w:styleId="ListParagraphChar">
    <w:name w:val="List Paragraph Char"/>
    <w:link w:val="ListParagraph"/>
    <w:uiPriority w:val="34"/>
    <w:locked/>
    <w:rsid w:val="004A2890"/>
    <w:rPr>
      <w:rFonts w:ascii="Calibri" w:eastAsia="Calibri" w:hAnsi="Calibri"/>
      <w:sz w:val="22"/>
      <w:szCs w:val="22"/>
      <w:lang w:val="ro-RO"/>
    </w:rPr>
  </w:style>
  <w:style w:type="paragraph" w:styleId="BalloonText">
    <w:name w:val="Balloon Text"/>
    <w:basedOn w:val="Normal"/>
    <w:link w:val="BalloonTextChar"/>
    <w:rsid w:val="0047671C"/>
    <w:rPr>
      <w:rFonts w:ascii="Segoe UI" w:hAnsi="Segoe UI" w:cs="Segoe UI"/>
      <w:sz w:val="18"/>
      <w:szCs w:val="18"/>
    </w:rPr>
  </w:style>
  <w:style w:type="character" w:customStyle="1" w:styleId="BalloonTextChar">
    <w:name w:val="Balloon Text Char"/>
    <w:link w:val="BalloonText"/>
    <w:rsid w:val="0047671C"/>
    <w:rPr>
      <w:rFonts w:ascii="Segoe UI" w:hAnsi="Segoe UI" w:cs="Segoe UI"/>
      <w:sz w:val="18"/>
      <w:szCs w:val="18"/>
    </w:rPr>
  </w:style>
  <w:style w:type="character" w:styleId="UnresolvedMention">
    <w:name w:val="Unresolved Mention"/>
    <w:uiPriority w:val="99"/>
    <w:semiHidden/>
    <w:unhideWhenUsed/>
    <w:rsid w:val="00384A36"/>
    <w:rPr>
      <w:color w:val="605E5C"/>
      <w:shd w:val="clear" w:color="auto" w:fill="E1DFDD"/>
    </w:rPr>
  </w:style>
  <w:style w:type="character" w:customStyle="1" w:styleId="BodyTextIndentChar">
    <w:name w:val="Body Text Indent Char"/>
    <w:link w:val="BodyTextIndent"/>
    <w:rsid w:val="00942A9E"/>
    <w:rPr>
      <w:b/>
      <w:bCs/>
      <w:sz w:val="24"/>
      <w:szCs w:val="24"/>
    </w:rPr>
  </w:style>
  <w:style w:type="paragraph" w:styleId="NormalWeb">
    <w:name w:val="Normal (Web)"/>
    <w:basedOn w:val="Normal"/>
    <w:uiPriority w:val="99"/>
    <w:unhideWhenUsed/>
    <w:rsid w:val="005D1C5E"/>
    <w:pPr>
      <w:spacing w:before="100" w:beforeAutospacing="1" w:after="100" w:afterAutospacing="1"/>
    </w:pPr>
  </w:style>
  <w:style w:type="character" w:styleId="Strong">
    <w:name w:val="Strong"/>
    <w:uiPriority w:val="22"/>
    <w:qFormat/>
    <w:rsid w:val="005D1C5E"/>
    <w:rPr>
      <w:b/>
      <w:bCs/>
    </w:rPr>
  </w:style>
  <w:style w:type="character" w:styleId="HTMLCite">
    <w:name w:val="HTML Cite"/>
    <w:uiPriority w:val="99"/>
    <w:unhideWhenUsed/>
    <w:rsid w:val="00CF33BA"/>
    <w:rPr>
      <w:i/>
      <w:iCs/>
    </w:rPr>
  </w:style>
  <w:style w:type="paragraph" w:styleId="BodyText">
    <w:name w:val="Body Text"/>
    <w:basedOn w:val="Normal"/>
    <w:link w:val="BodyTextChar"/>
    <w:rsid w:val="003D7014"/>
    <w:pPr>
      <w:spacing w:after="120"/>
    </w:pPr>
  </w:style>
  <w:style w:type="character" w:customStyle="1" w:styleId="BodyTextChar">
    <w:name w:val="Body Text Char"/>
    <w:link w:val="BodyText"/>
    <w:rsid w:val="003D7014"/>
    <w:rPr>
      <w:sz w:val="24"/>
      <w:szCs w:val="24"/>
    </w:rPr>
  </w:style>
  <w:style w:type="paragraph" w:customStyle="1" w:styleId="Default">
    <w:name w:val="Default"/>
    <w:rsid w:val="00D33D1E"/>
    <w:pPr>
      <w:autoSpaceDE w:val="0"/>
      <w:autoSpaceDN w:val="0"/>
      <w:adjustRightInd w:val="0"/>
    </w:pPr>
    <w:rPr>
      <w:rFonts w:eastAsia="Calibri"/>
      <w:color w:val="000000"/>
      <w:sz w:val="24"/>
      <w:szCs w:val="24"/>
      <w:lang w:val="en-GB"/>
    </w:rPr>
  </w:style>
  <w:style w:type="paragraph" w:styleId="Footer">
    <w:name w:val="footer"/>
    <w:basedOn w:val="Normal"/>
    <w:link w:val="FooterChar"/>
    <w:rsid w:val="00E23C9E"/>
    <w:pPr>
      <w:tabs>
        <w:tab w:val="center" w:pos="4513"/>
        <w:tab w:val="right" w:pos="9026"/>
      </w:tabs>
    </w:pPr>
  </w:style>
  <w:style w:type="character" w:customStyle="1" w:styleId="FooterChar">
    <w:name w:val="Footer Char"/>
    <w:link w:val="Footer"/>
    <w:rsid w:val="00E23C9E"/>
    <w:rPr>
      <w:sz w:val="24"/>
      <w:szCs w:val="24"/>
      <w:lang w:val="en-US" w:eastAsia="en-US"/>
    </w:rPr>
  </w:style>
  <w:style w:type="paragraph" w:customStyle="1" w:styleId="v1msonormal">
    <w:name w:val="v1msonormal"/>
    <w:basedOn w:val="Normal"/>
    <w:rsid w:val="00BA4893"/>
    <w:pPr>
      <w:spacing w:before="100" w:beforeAutospacing="1" w:after="100" w:afterAutospacing="1"/>
    </w:pPr>
    <w:rPr>
      <w:lang w:val="en-GB" w:eastAsia="en-GB"/>
    </w:rPr>
  </w:style>
  <w:style w:type="character" w:styleId="FollowedHyperlink">
    <w:name w:val="FollowedHyperlink"/>
    <w:rsid w:val="00BA4893"/>
    <w:rPr>
      <w:color w:val="954F72"/>
      <w:u w:val="single"/>
    </w:rPr>
  </w:style>
  <w:style w:type="table" w:styleId="TableContemporary">
    <w:name w:val="Table Contemporary"/>
    <w:basedOn w:val="TableNormal"/>
    <w:rsid w:val="00E74ED6"/>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F751C1"/>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0292561">
      <w:bodyDiv w:val="1"/>
      <w:marLeft w:val="0"/>
      <w:marRight w:val="0"/>
      <w:marTop w:val="0"/>
      <w:marBottom w:val="0"/>
      <w:divBdr>
        <w:top w:val="none" w:sz="0" w:space="0" w:color="auto"/>
        <w:left w:val="none" w:sz="0" w:space="0" w:color="auto"/>
        <w:bottom w:val="none" w:sz="0" w:space="0" w:color="auto"/>
        <w:right w:val="none" w:sz="0" w:space="0" w:color="auto"/>
      </w:divBdr>
    </w:div>
    <w:div w:id="937325190">
      <w:bodyDiv w:val="1"/>
      <w:marLeft w:val="0"/>
      <w:marRight w:val="0"/>
      <w:marTop w:val="0"/>
      <w:marBottom w:val="0"/>
      <w:divBdr>
        <w:top w:val="none" w:sz="0" w:space="0" w:color="auto"/>
        <w:left w:val="none" w:sz="0" w:space="0" w:color="auto"/>
        <w:bottom w:val="none" w:sz="0" w:space="0" w:color="auto"/>
        <w:right w:val="none" w:sz="0" w:space="0" w:color="auto"/>
      </w:divBdr>
    </w:div>
    <w:div w:id="1259414271">
      <w:bodyDiv w:val="1"/>
      <w:marLeft w:val="0"/>
      <w:marRight w:val="0"/>
      <w:marTop w:val="0"/>
      <w:marBottom w:val="0"/>
      <w:divBdr>
        <w:top w:val="none" w:sz="0" w:space="0" w:color="auto"/>
        <w:left w:val="none" w:sz="0" w:space="0" w:color="auto"/>
        <w:bottom w:val="none" w:sz="0" w:space="0" w:color="auto"/>
        <w:right w:val="none" w:sz="0" w:space="0" w:color="auto"/>
      </w:divBdr>
      <w:divsChild>
        <w:div w:id="172376741">
          <w:marLeft w:val="0"/>
          <w:marRight w:val="0"/>
          <w:marTop w:val="0"/>
          <w:marBottom w:val="0"/>
          <w:divBdr>
            <w:top w:val="none" w:sz="0" w:space="0" w:color="auto"/>
            <w:left w:val="none" w:sz="0" w:space="0" w:color="auto"/>
            <w:bottom w:val="none" w:sz="0" w:space="0" w:color="auto"/>
            <w:right w:val="none" w:sz="0" w:space="0" w:color="auto"/>
          </w:divBdr>
          <w:divsChild>
            <w:div w:id="1799637861">
              <w:marLeft w:val="0"/>
              <w:marRight w:val="0"/>
              <w:marTop w:val="0"/>
              <w:marBottom w:val="0"/>
              <w:divBdr>
                <w:top w:val="none" w:sz="0" w:space="0" w:color="auto"/>
                <w:left w:val="none" w:sz="0" w:space="0" w:color="auto"/>
                <w:bottom w:val="none" w:sz="0" w:space="0" w:color="auto"/>
                <w:right w:val="none" w:sz="0" w:space="0" w:color="auto"/>
              </w:divBdr>
              <w:divsChild>
                <w:div w:id="1836532720">
                  <w:marLeft w:val="0"/>
                  <w:marRight w:val="0"/>
                  <w:marTop w:val="0"/>
                  <w:marBottom w:val="0"/>
                  <w:divBdr>
                    <w:top w:val="none" w:sz="0" w:space="0" w:color="auto"/>
                    <w:left w:val="none" w:sz="0" w:space="0" w:color="auto"/>
                    <w:bottom w:val="none" w:sz="0" w:space="0" w:color="auto"/>
                    <w:right w:val="none" w:sz="0" w:space="0" w:color="auto"/>
                  </w:divBdr>
                  <w:divsChild>
                    <w:div w:id="1962490487">
                      <w:marLeft w:val="0"/>
                      <w:marRight w:val="0"/>
                      <w:marTop w:val="0"/>
                      <w:marBottom w:val="0"/>
                      <w:divBdr>
                        <w:top w:val="none" w:sz="0" w:space="0" w:color="auto"/>
                        <w:left w:val="none" w:sz="0" w:space="0" w:color="auto"/>
                        <w:bottom w:val="none" w:sz="0" w:space="0" w:color="auto"/>
                        <w:right w:val="none" w:sz="0" w:space="0" w:color="auto"/>
                      </w:divBdr>
                      <w:divsChild>
                        <w:div w:id="1824618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icbp.ro"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ecretariat@icbp.ro"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www.agilent.com/en/product/liquid-chromatography/hplc-fundamentals" TargetMode="External"/><Relationship Id="rId4" Type="http://schemas.openxmlformats.org/officeDocument/2006/relationships/styles" Target="styles.xml"/><Relationship Id="rId9" Type="http://schemas.openxmlformats.org/officeDocument/2006/relationships/hyperlink" Target="https://www.agilent.com/en/product/gas-chromatography/what-is-gas-chromatography"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Cod formular: F1.1C</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87580F1-26A0-4F55-91DB-C74EDE09B2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1863</Words>
  <Characters>10623</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ANUNT</vt:lpstr>
    </vt:vector>
  </TitlesOfParts>
  <Company>IBPC</Company>
  <LinksUpToDate>false</LinksUpToDate>
  <CharactersWithSpaces>12462</CharactersWithSpaces>
  <SharedDoc>false</SharedDoc>
  <HLinks>
    <vt:vector size="24" baseType="variant">
      <vt:variant>
        <vt:i4>6357041</vt:i4>
      </vt:variant>
      <vt:variant>
        <vt:i4>9</vt:i4>
      </vt:variant>
      <vt:variant>
        <vt:i4>0</vt:i4>
      </vt:variant>
      <vt:variant>
        <vt:i4>5</vt:i4>
      </vt:variant>
      <vt:variant>
        <vt:lpwstr>http://www.icbp.ro/</vt:lpwstr>
      </vt:variant>
      <vt:variant>
        <vt:lpwstr/>
      </vt:variant>
      <vt:variant>
        <vt:i4>2162715</vt:i4>
      </vt:variant>
      <vt:variant>
        <vt:i4>6</vt:i4>
      </vt:variant>
      <vt:variant>
        <vt:i4>0</vt:i4>
      </vt:variant>
      <vt:variant>
        <vt:i4>5</vt:i4>
      </vt:variant>
      <vt:variant>
        <vt:lpwstr>mailto:secretariat@icbp.ro</vt:lpwstr>
      </vt:variant>
      <vt:variant>
        <vt:lpwstr/>
      </vt:variant>
      <vt:variant>
        <vt:i4>3211377</vt:i4>
      </vt:variant>
      <vt:variant>
        <vt:i4>3</vt:i4>
      </vt:variant>
      <vt:variant>
        <vt:i4>0</vt:i4>
      </vt:variant>
      <vt:variant>
        <vt:i4>5</vt:i4>
      </vt:variant>
      <vt:variant>
        <vt:lpwstr>https://www.agilent.com/en/product/liquid-chromatography/hplc-fundamentals</vt:lpwstr>
      </vt:variant>
      <vt:variant>
        <vt:lpwstr/>
      </vt:variant>
      <vt:variant>
        <vt:i4>524355</vt:i4>
      </vt:variant>
      <vt:variant>
        <vt:i4>0</vt:i4>
      </vt:variant>
      <vt:variant>
        <vt:i4>0</vt:i4>
      </vt:variant>
      <vt:variant>
        <vt:i4>5</vt:i4>
      </vt:variant>
      <vt:variant>
        <vt:lpwstr>https://www.agilent.com/en/product/gas-chromatography/what-is-gas-chromatography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ANUNT</dc:title>
  <dc:subject/>
  <dc:creator>Manuela</dc:creator>
  <cp:keywords/>
  <dc:description/>
  <cp:lastModifiedBy>Resurse Umane</cp:lastModifiedBy>
  <cp:revision>2</cp:revision>
  <cp:lastPrinted>2026-10-27T08:16:00Z</cp:lastPrinted>
  <dcterms:created xsi:type="dcterms:W3CDTF">2026-10-27T12:08:00Z</dcterms:created>
  <dcterms:modified xsi:type="dcterms:W3CDTF">2026-10-27T12:08:00Z</dcterms:modified>
</cp:coreProperties>
</file>