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31CD" w14:textId="17CC9C07" w:rsidR="00CF258F" w:rsidRDefault="006B0604">
      <w:r>
        <w:rPr>
          <w:noProof/>
        </w:rPr>
        <w:drawing>
          <wp:anchor distT="0" distB="0" distL="114300" distR="114300" simplePos="0" relativeHeight="251658240" behindDoc="1" locked="0" layoutInCell="1" allowOverlap="1" wp14:anchorId="7661025A" wp14:editId="2C3346AC">
            <wp:simplePos x="0" y="0"/>
            <wp:positionH relativeFrom="margin">
              <wp:posOffset>167855</wp:posOffset>
            </wp:positionH>
            <wp:positionV relativeFrom="paragraph">
              <wp:posOffset>260</wp:posOffset>
            </wp:positionV>
            <wp:extent cx="5867400" cy="1559560"/>
            <wp:effectExtent l="0" t="0" r="0" b="0"/>
            <wp:wrapTight wrapText="bothSides">
              <wp:wrapPolygon edited="0">
                <wp:start x="8345" y="0"/>
                <wp:lineTo x="6522" y="264"/>
                <wp:lineTo x="6452" y="4221"/>
                <wp:lineTo x="0" y="5013"/>
                <wp:lineTo x="0" y="6068"/>
                <wp:lineTo x="1122" y="8443"/>
                <wp:lineTo x="1122" y="15831"/>
                <wp:lineTo x="1473" y="16886"/>
                <wp:lineTo x="2525" y="16886"/>
                <wp:lineTo x="2525" y="17941"/>
                <wp:lineTo x="21530" y="17941"/>
                <wp:lineTo x="21530" y="16358"/>
                <wp:lineTo x="14657" y="13984"/>
                <wp:lineTo x="8556" y="12664"/>
                <wp:lineTo x="13535" y="12137"/>
                <wp:lineTo x="13745" y="10818"/>
                <wp:lineTo x="12273" y="8443"/>
                <wp:lineTo x="18935" y="6068"/>
                <wp:lineTo x="18865" y="5013"/>
                <wp:lineTo x="10239" y="4221"/>
                <wp:lineTo x="10379" y="2638"/>
                <wp:lineTo x="9397" y="0"/>
                <wp:lineTo x="8696" y="0"/>
                <wp:lineTo x="8345" y="0"/>
              </wp:wrapPolygon>
            </wp:wrapTight>
            <wp:docPr id="1070860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7400" cy="1559560"/>
                    </a:xfrm>
                    <a:prstGeom prst="rect">
                      <a:avLst/>
                    </a:prstGeom>
                    <a:noFill/>
                  </pic:spPr>
                </pic:pic>
              </a:graphicData>
            </a:graphic>
            <wp14:sizeRelH relativeFrom="margin">
              <wp14:pctWidth>0</wp14:pctWidth>
            </wp14:sizeRelH>
            <wp14:sizeRelV relativeFrom="margin">
              <wp14:pctHeight>0</wp14:pctHeight>
            </wp14:sizeRelV>
          </wp:anchor>
        </w:drawing>
      </w:r>
    </w:p>
    <w:p w14:paraId="5885C7F5" w14:textId="59150E26" w:rsidR="002E5064" w:rsidRPr="002E5064" w:rsidRDefault="002E5064" w:rsidP="002E5064"/>
    <w:p w14:paraId="15ADDD34" w14:textId="77777777" w:rsidR="002E5064" w:rsidRPr="002E5064" w:rsidRDefault="002E5064" w:rsidP="002E5064"/>
    <w:p w14:paraId="4316F9DC" w14:textId="77777777" w:rsidR="002E5064" w:rsidRPr="002E5064" w:rsidRDefault="002E5064" w:rsidP="002E5064"/>
    <w:p w14:paraId="332C0792" w14:textId="77777777" w:rsidR="002E5064" w:rsidRPr="002E5064" w:rsidRDefault="002E5064" w:rsidP="002E5064"/>
    <w:p w14:paraId="05A8FFFA" w14:textId="449E6375" w:rsidR="002E5064" w:rsidRPr="00DC2FA8" w:rsidRDefault="00DC2FA8" w:rsidP="00DC2FA8">
      <w:pPr>
        <w:rPr>
          <w:sz w:val="20"/>
          <w:szCs w:val="20"/>
          <w:lang w:val="ro-RO"/>
        </w:rPr>
      </w:pPr>
      <w:r w:rsidRPr="00DC2FA8">
        <w:rPr>
          <w:sz w:val="20"/>
          <w:szCs w:val="20"/>
        </w:rPr>
        <w:t xml:space="preserve">NR. </w:t>
      </w:r>
      <w:r w:rsidRPr="00DC2FA8">
        <w:rPr>
          <w:sz w:val="20"/>
          <w:szCs w:val="20"/>
          <w:lang w:val="ro-RO"/>
        </w:rPr>
        <w:t xml:space="preserve">ÎNREGISTRARE: </w:t>
      </w:r>
      <w:r w:rsidR="00877485">
        <w:rPr>
          <w:sz w:val="20"/>
          <w:szCs w:val="20"/>
          <w:lang w:val="ro-RO"/>
        </w:rPr>
        <w:t>4798/26.10.2026</w:t>
      </w:r>
    </w:p>
    <w:p w14:paraId="7B8AA215" w14:textId="77777777" w:rsidR="00D64147" w:rsidRPr="006B0604" w:rsidRDefault="00D64147" w:rsidP="00D64147">
      <w:pPr>
        <w:pStyle w:val="Titlu"/>
        <w:jc w:val="center"/>
        <w:rPr>
          <w:rFonts w:ascii="Times New Roman" w:hAnsi="Times New Roman" w:cs="Times New Roman"/>
          <w:b/>
          <w:bCs/>
          <w:sz w:val="36"/>
          <w:szCs w:val="36"/>
        </w:rPr>
      </w:pPr>
      <w:r w:rsidRPr="006B0604">
        <w:rPr>
          <w:rFonts w:ascii="Times New Roman" w:hAnsi="Times New Roman" w:cs="Times New Roman"/>
          <w:b/>
          <w:bCs/>
          <w:sz w:val="36"/>
          <w:szCs w:val="36"/>
        </w:rPr>
        <w:t>ANUNȚ</w:t>
      </w:r>
    </w:p>
    <w:p w14:paraId="11ACE5A3" w14:textId="77777777" w:rsidR="00D64147" w:rsidRPr="00D64147" w:rsidRDefault="00D64147" w:rsidP="00D64147"/>
    <w:p w14:paraId="1078EE87" w14:textId="77777777" w:rsidR="00D64147" w:rsidRPr="00CF4A7A" w:rsidRDefault="00D64147" w:rsidP="00D64147">
      <w:pPr>
        <w:spacing w:line="240" w:lineRule="auto"/>
        <w:ind w:firstLine="720"/>
        <w:jc w:val="both"/>
        <w:rPr>
          <w:rFonts w:ascii="Times New Roman" w:hAnsi="Times New Roman" w:cs="Times New Roman"/>
          <w:sz w:val="20"/>
          <w:szCs w:val="20"/>
        </w:rPr>
      </w:pPr>
      <w:r w:rsidRPr="00CF4A7A">
        <w:rPr>
          <w:rFonts w:ascii="Times New Roman" w:hAnsi="Times New Roman" w:cs="Times New Roman"/>
          <w:sz w:val="20"/>
          <w:szCs w:val="20"/>
        </w:rPr>
        <w:t>În conformitate cu prevederile H.G. nr. 1336/28.10.2022, pentru aprobarea Regulamentului-cadru privind organizarea și dezvoltarea carierei personalului contractual din sectorul bugetar plătit din fonduri publice, Comuna Pogăceaua, cu sediul în comuna Pogăceaua, Str. Primăriei nr. 152, județul Mureș, organizează concurs de recrutare pentru ocuparea următorului post contractual de execuție:</w:t>
      </w:r>
    </w:p>
    <w:p w14:paraId="0A635DEE" w14:textId="77777777" w:rsidR="00D64147" w:rsidRPr="00CF4A7A" w:rsidRDefault="00D64147" w:rsidP="00D64147">
      <w:pPr>
        <w:pStyle w:val="Listparagraf"/>
        <w:numPr>
          <w:ilvl w:val="0"/>
          <w:numId w:val="3"/>
        </w:numPr>
        <w:spacing w:line="240" w:lineRule="auto"/>
        <w:jc w:val="both"/>
        <w:rPr>
          <w:rFonts w:ascii="Times New Roman" w:hAnsi="Times New Roman" w:cs="Times New Roman"/>
          <w:sz w:val="20"/>
          <w:szCs w:val="20"/>
        </w:rPr>
      </w:pPr>
      <w:r w:rsidRPr="00CF4A7A">
        <w:rPr>
          <w:rFonts w:ascii="Times New Roman" w:hAnsi="Times New Roman" w:cs="Times New Roman"/>
          <w:b/>
          <w:bCs/>
          <w:sz w:val="20"/>
          <w:szCs w:val="20"/>
        </w:rPr>
        <w:t>Un post de mediator școlar, COR 235911</w:t>
      </w:r>
      <w:r w:rsidRPr="00CF4A7A">
        <w:rPr>
          <w:rFonts w:ascii="Times New Roman" w:hAnsi="Times New Roman" w:cs="Times New Roman"/>
          <w:sz w:val="20"/>
          <w:szCs w:val="20"/>
        </w:rPr>
        <w:t xml:space="preserve"> - nivel studii medii, funcție contractuală de execuție, contract individual de muncă pe perioadă determinată, durata timpului de muncă de 4 ore/zi, 20 ore/săptămână, compartiment Asistență Socială din cadrul comunei Pogăceaua, membru în echipa comunitară integrată (ECI), din cadrul proiectului „Furnizare de servicii integrate în comunitățile rurale - facilitarea accesului persoanelor vulnerabile la servicii de bază eficiente și de calitate”, cod PIDS/586/PO4/339395.</w:t>
      </w:r>
    </w:p>
    <w:p w14:paraId="21171F5F" w14:textId="77777777" w:rsidR="00D64147" w:rsidRPr="00CF4A7A" w:rsidRDefault="00D64147" w:rsidP="00D64147">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Pentru a participa la concurs candidații trebuie să îndeplinească cumulativ următoarele condiții generale și specifice de participare:</w:t>
      </w:r>
    </w:p>
    <w:p w14:paraId="0F1B43ED" w14:textId="08335380" w:rsidR="00D64147" w:rsidRPr="00CF4A7A" w:rsidRDefault="00D64147" w:rsidP="00D64147">
      <w:pPr>
        <w:pStyle w:val="Listparagraf"/>
        <w:numPr>
          <w:ilvl w:val="0"/>
          <w:numId w:val="5"/>
        </w:numPr>
        <w:spacing w:line="240" w:lineRule="auto"/>
        <w:jc w:val="both"/>
        <w:rPr>
          <w:rFonts w:ascii="Times New Roman" w:hAnsi="Times New Roman" w:cs="Times New Roman"/>
          <w:b/>
          <w:bCs/>
          <w:sz w:val="20"/>
          <w:szCs w:val="20"/>
        </w:rPr>
      </w:pPr>
      <w:r w:rsidRPr="00CF4A7A">
        <w:rPr>
          <w:rFonts w:ascii="Times New Roman" w:hAnsi="Times New Roman" w:cs="Times New Roman"/>
          <w:b/>
          <w:bCs/>
          <w:sz w:val="20"/>
          <w:szCs w:val="20"/>
        </w:rPr>
        <w:t>Condiții generale de participare la concurs</w:t>
      </w:r>
    </w:p>
    <w:p w14:paraId="2409885B" w14:textId="77777777" w:rsidR="00D64147" w:rsidRPr="00CF4A7A" w:rsidRDefault="00D64147" w:rsidP="00D64147">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Poate participa la concurs persoana care îndeplinește condițiile prevăzute de art. 15 din H.G. nr. 1336/2022, respectiv:</w:t>
      </w:r>
    </w:p>
    <w:p w14:paraId="1CC0D9D0" w14:textId="5B4307CA" w:rsidR="00D64147" w:rsidRPr="00CF4A7A"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are cetățenia română sau cetățenia unui alt stat membru al Uniunii Europene, a unui stat parte la Acordul privind Spațiul Economic European (SEE) sau cetățenia Confederației Elvețiene, cu reședința în România;</w:t>
      </w:r>
    </w:p>
    <w:p w14:paraId="2D70B05E" w14:textId="73C230AA" w:rsidR="00D64147" w:rsidRPr="00CF4A7A"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cunoaște limba română, scris și vorbit;</w:t>
      </w:r>
    </w:p>
    <w:p w14:paraId="572ADBA4" w14:textId="65FF8A63" w:rsidR="00D64147" w:rsidRPr="00CF4A7A"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are capacitate de muncă în conformitate cu prevederile Legii nr. 53/2003 - Codul muncii, republicată, cu modificările și completările ulterioare;</w:t>
      </w:r>
    </w:p>
    <w:p w14:paraId="22390616" w14:textId="6C5081A5" w:rsidR="00D64147" w:rsidRPr="00CF4A7A"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are o stare de sănătate corespunzătoare postului pentru care candidează, atestată pe baza adeverinței medicale eliberate de medicul de familie sau de unitățile sanitare abilitate;</w:t>
      </w:r>
    </w:p>
    <w:p w14:paraId="00AB35DD" w14:textId="54E12367" w:rsidR="00D64147" w:rsidRPr="00CF4A7A"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îndeplinește condițiile de studii, de vechime în specialitate și, după caz, alte condiții specifice potrivit cerințelor postului scos la concurs;</w:t>
      </w:r>
    </w:p>
    <w:p w14:paraId="433E17C8" w14:textId="05D1EC5E" w:rsidR="00D64147" w:rsidRPr="00CF4A7A"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face-o incompatibilă cu exercitarea funcției contractuale pentru care candidează, cu excepția situației în care a intervenit reabilitarea;</w:t>
      </w:r>
    </w:p>
    <w:p w14:paraId="40232BD9" w14:textId="4852FE1E" w:rsidR="00D64147" w:rsidRPr="00CF4A7A"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E75BB36" w14:textId="6306126E" w:rsidR="00D64147" w:rsidRDefault="00D64147" w:rsidP="00D64147">
      <w:pPr>
        <w:pStyle w:val="Listparagraf"/>
        <w:numPr>
          <w:ilvl w:val="0"/>
          <w:numId w:val="6"/>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BD266DC" w14:textId="77777777" w:rsidR="00CF4A7A" w:rsidRPr="00CF4A7A" w:rsidRDefault="00CF4A7A" w:rsidP="00CF4A7A">
      <w:pPr>
        <w:pStyle w:val="Listparagraf"/>
        <w:spacing w:line="240" w:lineRule="auto"/>
        <w:ind w:left="360"/>
        <w:jc w:val="both"/>
        <w:rPr>
          <w:rFonts w:ascii="Times New Roman" w:hAnsi="Times New Roman" w:cs="Times New Roman"/>
          <w:sz w:val="20"/>
          <w:szCs w:val="20"/>
        </w:rPr>
      </w:pPr>
    </w:p>
    <w:p w14:paraId="259BBBE5" w14:textId="4D0E81B9" w:rsidR="00D64147" w:rsidRPr="00CF4A7A" w:rsidRDefault="00D64147" w:rsidP="00D64147">
      <w:pPr>
        <w:pStyle w:val="Listparagraf"/>
        <w:numPr>
          <w:ilvl w:val="0"/>
          <w:numId w:val="5"/>
        </w:numPr>
        <w:spacing w:line="240" w:lineRule="auto"/>
        <w:jc w:val="both"/>
        <w:rPr>
          <w:rFonts w:ascii="Times New Roman" w:hAnsi="Times New Roman" w:cs="Times New Roman"/>
          <w:b/>
          <w:bCs/>
          <w:sz w:val="20"/>
          <w:szCs w:val="20"/>
        </w:rPr>
      </w:pPr>
      <w:r w:rsidRPr="00CF4A7A">
        <w:rPr>
          <w:rFonts w:ascii="Times New Roman" w:hAnsi="Times New Roman" w:cs="Times New Roman"/>
          <w:b/>
          <w:bCs/>
          <w:sz w:val="20"/>
          <w:szCs w:val="20"/>
        </w:rPr>
        <w:t>Condiții specifice de participare la concurs</w:t>
      </w:r>
    </w:p>
    <w:p w14:paraId="6283F949" w14:textId="77777777" w:rsidR="00D64147" w:rsidRPr="00CF4A7A" w:rsidRDefault="00D64147" w:rsidP="00D64147">
      <w:p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Studii de specialitate: studii medii absolvite cu diplomă de bacalaureat a oricărei specializări, urmate de un curs de formare profesională cu specializarea de Mediator Școlar, absolvit cu diplomă, recunoscut de Ministerul Educației și Cercetării.</w:t>
      </w:r>
    </w:p>
    <w:p w14:paraId="7BFF4F17" w14:textId="77777777" w:rsidR="00D64147" w:rsidRPr="00CF4A7A" w:rsidRDefault="00D64147" w:rsidP="00D64147">
      <w:pPr>
        <w:pStyle w:val="Listparagraf"/>
        <w:numPr>
          <w:ilvl w:val="0"/>
          <w:numId w:val="8"/>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Vechime în muncă: minim 3 ani;</w:t>
      </w:r>
    </w:p>
    <w:p w14:paraId="0C8A22F0" w14:textId="77777777" w:rsidR="00D64147" w:rsidRPr="00CF4A7A" w:rsidRDefault="00D64147" w:rsidP="00D64147">
      <w:pPr>
        <w:pStyle w:val="Listparagraf"/>
        <w:numPr>
          <w:ilvl w:val="0"/>
          <w:numId w:val="8"/>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Cunoștințe de operare pe calculator: nivel minim;</w:t>
      </w:r>
    </w:p>
    <w:p w14:paraId="2A6B1526" w14:textId="77777777" w:rsidR="00D64147" w:rsidRPr="00CF4A7A" w:rsidRDefault="00D64147" w:rsidP="00D64147">
      <w:pPr>
        <w:pStyle w:val="Listparagraf"/>
        <w:numPr>
          <w:ilvl w:val="0"/>
          <w:numId w:val="8"/>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lastRenderedPageBreak/>
        <w:t>Permis auto categoria B;</w:t>
      </w:r>
    </w:p>
    <w:p w14:paraId="691722FA" w14:textId="77777777" w:rsidR="00D64147" w:rsidRPr="00CF4A7A" w:rsidRDefault="00D64147" w:rsidP="00D64147">
      <w:pPr>
        <w:pStyle w:val="Listparagraf"/>
        <w:numPr>
          <w:ilvl w:val="0"/>
          <w:numId w:val="8"/>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Disponibilitate pentru deplasări.</w:t>
      </w:r>
    </w:p>
    <w:p w14:paraId="37A5B84C" w14:textId="77777777" w:rsidR="00D64147" w:rsidRPr="00CF4A7A" w:rsidRDefault="00D64147" w:rsidP="00D64147">
      <w:pPr>
        <w:pStyle w:val="Listparagraf"/>
        <w:numPr>
          <w:ilvl w:val="0"/>
          <w:numId w:val="9"/>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Constituie un avantaj experiența în cadrul proiectelor educaționale și/sau la nivelul comunității de minimum 1 an.</w:t>
      </w:r>
    </w:p>
    <w:p w14:paraId="6B9C0F87" w14:textId="77777777" w:rsidR="00D64147" w:rsidRPr="00CF4A7A" w:rsidRDefault="00D64147" w:rsidP="00D64147">
      <w:pPr>
        <w:pStyle w:val="Listparagraf"/>
        <w:numPr>
          <w:ilvl w:val="0"/>
          <w:numId w:val="9"/>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Constituie un avantaj absolvirea unui curs organizat în cadrul programelor PHARE.</w:t>
      </w:r>
    </w:p>
    <w:p w14:paraId="5D0C98AA" w14:textId="77777777" w:rsidR="00D64147" w:rsidRPr="00CF4A7A" w:rsidRDefault="00D64147" w:rsidP="00D64147">
      <w:pPr>
        <w:pStyle w:val="Listparagraf"/>
        <w:numPr>
          <w:ilvl w:val="0"/>
          <w:numId w:val="9"/>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Constituie avantaj activitatea în proiectul pilot „Crearea și implementarea serviciilor comunitare integrate pentru combaterea sărăciei și a excluziunii sociale”, cod MySMIS 122607.</w:t>
      </w:r>
    </w:p>
    <w:p w14:paraId="47499DE1" w14:textId="77777777" w:rsidR="00D64147" w:rsidRPr="00CF4A7A" w:rsidRDefault="00D64147" w:rsidP="00D64147">
      <w:pPr>
        <w:pStyle w:val="Listparagraf"/>
        <w:numPr>
          <w:ilvl w:val="0"/>
          <w:numId w:val="9"/>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Constituie avantaj domiciliul în UAT Comuna Pogăceaua.</w:t>
      </w:r>
    </w:p>
    <w:p w14:paraId="6E3A9EB2" w14:textId="77777777" w:rsidR="00D64147" w:rsidRPr="00CF4A7A" w:rsidRDefault="00D64147" w:rsidP="00D64147">
      <w:pPr>
        <w:spacing w:line="240" w:lineRule="auto"/>
        <w:ind w:firstLine="360"/>
        <w:jc w:val="both"/>
        <w:rPr>
          <w:rFonts w:ascii="Times New Roman" w:hAnsi="Times New Roman" w:cs="Times New Roman"/>
          <w:b/>
          <w:bCs/>
          <w:sz w:val="20"/>
          <w:szCs w:val="20"/>
        </w:rPr>
      </w:pPr>
      <w:r w:rsidRPr="00CF4A7A">
        <w:rPr>
          <w:rFonts w:ascii="Times New Roman" w:hAnsi="Times New Roman" w:cs="Times New Roman"/>
          <w:b/>
          <w:bCs/>
          <w:sz w:val="20"/>
          <w:szCs w:val="20"/>
        </w:rPr>
        <w:t>Abilități, calități și aptitudini necesare:</w:t>
      </w:r>
    </w:p>
    <w:p w14:paraId="59E70A53" w14:textId="77777777" w:rsidR="00D64147" w:rsidRPr="00CF4A7A" w:rsidRDefault="00D64147" w:rsidP="00D64147">
      <w:pPr>
        <w:pStyle w:val="Listparagraf"/>
        <w:numPr>
          <w:ilvl w:val="0"/>
          <w:numId w:val="11"/>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competențe de comunicare scrisă și verbală, de relaționare;</w:t>
      </w:r>
    </w:p>
    <w:p w14:paraId="0F83EF24" w14:textId="77777777" w:rsidR="00D64147" w:rsidRPr="00CF4A7A" w:rsidRDefault="00D64147" w:rsidP="00D64147">
      <w:pPr>
        <w:pStyle w:val="Listparagraf"/>
        <w:numPr>
          <w:ilvl w:val="0"/>
          <w:numId w:val="11"/>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moralitate, corectitudine, deschidere și flexibilitate în relațiile interumane;</w:t>
      </w:r>
    </w:p>
    <w:p w14:paraId="5379FB83" w14:textId="77777777" w:rsidR="00D64147" w:rsidRPr="00CF4A7A" w:rsidRDefault="00D64147" w:rsidP="00D64147">
      <w:pPr>
        <w:pStyle w:val="Listparagraf"/>
        <w:numPr>
          <w:ilvl w:val="0"/>
          <w:numId w:val="11"/>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perseverență, consecvență, abilități pentru munca în condiții de stres, în situații de urgență sau neprevăzute;</w:t>
      </w:r>
    </w:p>
    <w:p w14:paraId="09B2BCB7" w14:textId="77777777" w:rsidR="00D64147" w:rsidRPr="00CF4A7A" w:rsidRDefault="00D64147" w:rsidP="00D64147">
      <w:pPr>
        <w:pStyle w:val="Listparagraf"/>
        <w:numPr>
          <w:ilvl w:val="0"/>
          <w:numId w:val="11"/>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analiza problemelor specifice mediului școlar;</w:t>
      </w:r>
    </w:p>
    <w:p w14:paraId="28FE7014" w14:textId="77777777" w:rsidR="00D64147" w:rsidRPr="00CF4A7A" w:rsidRDefault="00D64147" w:rsidP="00D64147">
      <w:pPr>
        <w:pStyle w:val="Listparagraf"/>
        <w:numPr>
          <w:ilvl w:val="0"/>
          <w:numId w:val="11"/>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atenția la detalii;</w:t>
      </w:r>
    </w:p>
    <w:p w14:paraId="441E8090" w14:textId="77777777" w:rsidR="00D64147" w:rsidRPr="00CF4A7A" w:rsidRDefault="00D64147" w:rsidP="00D64147">
      <w:pPr>
        <w:pStyle w:val="Listparagraf"/>
        <w:numPr>
          <w:ilvl w:val="0"/>
          <w:numId w:val="11"/>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atitudine pozitivă, motivatoare;</w:t>
      </w:r>
    </w:p>
    <w:p w14:paraId="6313623F" w14:textId="2934BE78" w:rsidR="00D64147" w:rsidRPr="00CF4A7A" w:rsidRDefault="00D64147" w:rsidP="00D64147">
      <w:pPr>
        <w:pStyle w:val="Listparagraf"/>
        <w:numPr>
          <w:ilvl w:val="0"/>
          <w:numId w:val="11"/>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competențe de integrare TIC în educație.</w:t>
      </w:r>
    </w:p>
    <w:p w14:paraId="119EB10A" w14:textId="77777777" w:rsidR="00D64147" w:rsidRPr="00CF4A7A" w:rsidRDefault="00D64147" w:rsidP="00D64147">
      <w:pPr>
        <w:pStyle w:val="Listparagraf"/>
        <w:spacing w:line="240" w:lineRule="auto"/>
        <w:ind w:left="1080"/>
        <w:jc w:val="both"/>
        <w:rPr>
          <w:rFonts w:ascii="Times New Roman" w:hAnsi="Times New Roman" w:cs="Times New Roman"/>
          <w:sz w:val="20"/>
          <w:szCs w:val="20"/>
        </w:rPr>
      </w:pPr>
    </w:p>
    <w:p w14:paraId="13D0FA8A" w14:textId="504E3350" w:rsidR="00D64147" w:rsidRPr="00D64147" w:rsidRDefault="00D64147" w:rsidP="00D64147">
      <w:pPr>
        <w:spacing w:line="240" w:lineRule="auto"/>
        <w:jc w:val="center"/>
        <w:rPr>
          <w:rFonts w:ascii="Times New Roman" w:hAnsi="Times New Roman" w:cs="Times New Roman"/>
          <w:b/>
          <w:bCs/>
          <w:sz w:val="24"/>
          <w:szCs w:val="24"/>
        </w:rPr>
      </w:pPr>
      <w:r w:rsidRPr="00D64147">
        <w:rPr>
          <w:rFonts w:ascii="Times New Roman" w:hAnsi="Times New Roman" w:cs="Times New Roman"/>
          <w:b/>
          <w:bCs/>
          <w:sz w:val="24"/>
          <w:szCs w:val="24"/>
        </w:rPr>
        <w:t>DOSARUL DE CONCURS</w:t>
      </w:r>
    </w:p>
    <w:p w14:paraId="53284A03" w14:textId="77777777" w:rsidR="00D64147" w:rsidRPr="00CF4A7A" w:rsidRDefault="00D64147" w:rsidP="00D64147">
      <w:pPr>
        <w:spacing w:line="240" w:lineRule="auto"/>
        <w:ind w:firstLine="720"/>
        <w:jc w:val="both"/>
        <w:rPr>
          <w:rFonts w:ascii="Times New Roman" w:hAnsi="Times New Roman" w:cs="Times New Roman"/>
          <w:sz w:val="20"/>
          <w:szCs w:val="20"/>
        </w:rPr>
      </w:pPr>
      <w:r w:rsidRPr="00CF4A7A">
        <w:rPr>
          <w:rFonts w:ascii="Times New Roman" w:hAnsi="Times New Roman" w:cs="Times New Roman"/>
          <w:sz w:val="20"/>
          <w:szCs w:val="20"/>
        </w:rPr>
        <w:t>Pentru înscrierea la concurs candidații vor prezenta un dosar de concurs care va conține documentele prevăzute la art. 35 din Regulamentul-cadru:</w:t>
      </w:r>
    </w:p>
    <w:p w14:paraId="4BAC32AD" w14:textId="0CECCF67"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formularul de înscriere la concurs care conține și declarația de consimțământ privind prelucrarea datelor cu caracter personal;</w:t>
      </w:r>
    </w:p>
    <w:p w14:paraId="2820EBAB" w14:textId="6438D98E"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copia actului de identitate sau orice alt document care atestă identitatea, potrivit legii, după caz (semnată de candidat);</w:t>
      </w:r>
    </w:p>
    <w:p w14:paraId="11FDCA47" w14:textId="3960D17B"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copia certificatului de căsătorie sau a altui document prin care s-a realizat schimbarea de nume, după caz;</w:t>
      </w:r>
    </w:p>
    <w:p w14:paraId="5045C063" w14:textId="47AADB11"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copiile documentelor care atestă nivelul studiilor și ale altor acte care atestă efectuarea unor specializări;</w:t>
      </w:r>
    </w:p>
    <w:p w14:paraId="1EF27174" w14:textId="341D6CA8"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5F740A9" w14:textId="6BD1E32C"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Curriculum Vitae, model comun european;</w:t>
      </w:r>
    </w:p>
    <w:p w14:paraId="09788537" w14:textId="08D5E9C5"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cazier judiciar sau o declarație pe propria răspundere că nu are antecedente penale;</w:t>
      </w:r>
    </w:p>
    <w:p w14:paraId="0B18839D" w14:textId="77777777"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adeverință medicală care să ateste starea de sănătate corespunzătoare, eliberată de către medicul de familie al candidatului sau de către unitățile sanitare abilitate cu cel mult 6 luni anterior derulării concursului.</w:t>
      </w:r>
    </w:p>
    <w:p w14:paraId="12B67EBC" w14:textId="484BA428" w:rsidR="00D64147" w:rsidRPr="00CF4A7A" w:rsidRDefault="00D64147" w:rsidP="00D64147">
      <w:pPr>
        <w:pStyle w:val="Listparagraf"/>
        <w:numPr>
          <w:ilvl w:val="1"/>
          <w:numId w:val="12"/>
        </w:numPr>
        <w:spacing w:line="240" w:lineRule="auto"/>
        <w:jc w:val="both"/>
        <w:rPr>
          <w:rFonts w:ascii="Times New Roman" w:hAnsi="Times New Roman" w:cs="Times New Roman"/>
          <w:sz w:val="20"/>
          <w:szCs w:val="20"/>
        </w:rPr>
      </w:pPr>
      <w:r w:rsidRPr="00CF4A7A">
        <w:rPr>
          <w:rFonts w:ascii="Times New Roman" w:hAnsi="Times New Roman" w:cs="Times New Roman"/>
          <w:sz w:val="20"/>
          <w:szCs w:val="20"/>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w:t>
      </w:r>
    </w:p>
    <w:p w14:paraId="7E28B6A1" w14:textId="77777777" w:rsidR="00D64147" w:rsidRPr="00CF4A7A" w:rsidRDefault="00D64147" w:rsidP="00D64147">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Copiile de pe actele prevăzute la lit. b)-e), precum și copia certificatului de încadrare într-un grad de handicap, dacă este cazul, se prezintă însoțite de documentele originale.</w:t>
      </w:r>
    </w:p>
    <w:p w14:paraId="7AF33180" w14:textId="77777777" w:rsidR="00D64147" w:rsidRPr="00CF4A7A" w:rsidRDefault="00D64147" w:rsidP="00D64147">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Documentul prevăzut la lit. g) poate fi înlocuit cu o declarație pe propria răspundere privind antecedentele penale. În acest caz, candidatul declarat admis la selecția dosarelor are obligația de a completa dosarul de concurs cu originalul documentului anterior datei susținerii probei scrise și/sau probei practice.</w:t>
      </w:r>
    </w:p>
    <w:p w14:paraId="5EBEF4CF" w14:textId="77777777" w:rsidR="00D64147" w:rsidRPr="00DC2FA8" w:rsidRDefault="00D64147" w:rsidP="00D64147">
      <w:pPr>
        <w:spacing w:line="240" w:lineRule="auto"/>
        <w:ind w:firstLine="360"/>
        <w:jc w:val="both"/>
        <w:rPr>
          <w:rFonts w:ascii="Times New Roman" w:hAnsi="Times New Roman" w:cs="Times New Roman"/>
          <w:sz w:val="20"/>
          <w:szCs w:val="20"/>
        </w:rPr>
      </w:pPr>
      <w:r w:rsidRPr="00DC2FA8">
        <w:rPr>
          <w:rFonts w:ascii="Times New Roman" w:hAnsi="Times New Roman" w:cs="Times New Roman"/>
          <w:sz w:val="20"/>
          <w:szCs w:val="20"/>
        </w:rPr>
        <w:t>Dosarele de concurs se depun la Primăria Comunei Pogăceaua, cu sediul în comuna Pogăceaua, Str. Primăriei nr. 152, județul Mureș, și pot fi transmise de candidați prin Poșta Română, serviciul de curierat rapid sau poșta electronică la adresa pogaceaua@cjmures.ro.</w:t>
      </w:r>
    </w:p>
    <w:p w14:paraId="5EC28609" w14:textId="77777777" w:rsidR="00D64147" w:rsidRPr="00CF4A7A" w:rsidRDefault="00D64147" w:rsidP="00D64147">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Nerespectarea prevederilor termenului/condițiilor de depunere a dosarelor conduce la respingerea candidatului.</w:t>
      </w:r>
    </w:p>
    <w:p w14:paraId="679CE321" w14:textId="77777777" w:rsidR="00D64147" w:rsidRPr="00CF4A7A" w:rsidRDefault="00D64147" w:rsidP="00D64147">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În situația în care candidații transmit dosarele de concurs prin Poșta Română, serviciul de curierat rapid sau poșta electronică, candidații primesc codul unic de identificare la adresa de e-mail comunicată de către aceștia și au obligația de a se prezenta la secretarul comisiei de concurs cu documentele prevăzute la alin. (1) lit. b)-e) în original, pentru certificarea acestora.</w:t>
      </w:r>
    </w:p>
    <w:p w14:paraId="08C25D5B" w14:textId="77777777" w:rsidR="00D64147" w:rsidRPr="00CF4A7A" w:rsidRDefault="00D64147" w:rsidP="00D64147">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Transmiterea documentelor prin poșta electronică se realizează în format PDF, cu volum maxim de 1 MB, documentele fiind acceptate doar în formă lizibilă.</w:t>
      </w:r>
    </w:p>
    <w:p w14:paraId="743350B7" w14:textId="77777777" w:rsidR="00DC2FA8" w:rsidRDefault="00D64147" w:rsidP="00DC2FA8">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t>Nerespectarea prevederilor alineatului anterior conduce la respingerea candidatului.</w:t>
      </w:r>
      <w:r w:rsidR="00DC2FA8">
        <w:rPr>
          <w:rFonts w:ascii="Times New Roman" w:hAnsi="Times New Roman" w:cs="Times New Roman"/>
          <w:sz w:val="20"/>
          <w:szCs w:val="20"/>
        </w:rPr>
        <w:t xml:space="preserve"> </w:t>
      </w:r>
    </w:p>
    <w:p w14:paraId="1F3BF6A0" w14:textId="1C834D25" w:rsidR="00D64147" w:rsidRPr="00CF4A7A" w:rsidRDefault="00D64147" w:rsidP="00DC2FA8">
      <w:pPr>
        <w:spacing w:line="240" w:lineRule="auto"/>
        <w:ind w:firstLine="360"/>
        <w:jc w:val="both"/>
        <w:rPr>
          <w:rFonts w:ascii="Times New Roman" w:hAnsi="Times New Roman" w:cs="Times New Roman"/>
          <w:sz w:val="20"/>
          <w:szCs w:val="20"/>
        </w:rPr>
      </w:pPr>
      <w:r w:rsidRPr="00CF4A7A">
        <w:rPr>
          <w:rFonts w:ascii="Times New Roman" w:hAnsi="Times New Roman" w:cs="Times New Roman"/>
          <w:sz w:val="20"/>
          <w:szCs w:val="20"/>
        </w:rPr>
        <w:lastRenderedPageBreak/>
        <w:t>Prin raportare la nevoile individuale, candidatul cu dizabilități poate înainta comisiei de concurs, în termenul prevăzut pentru depunerea dosarelor, propunerea sa privind instrumentele necesare pentru asigurarea accesibilității probelor de concurs.</w:t>
      </w:r>
    </w:p>
    <w:p w14:paraId="0017F384" w14:textId="77777777" w:rsidR="00CF4A7A" w:rsidRDefault="00CF4A7A" w:rsidP="006B0604">
      <w:pPr>
        <w:spacing w:line="240" w:lineRule="auto"/>
        <w:rPr>
          <w:rFonts w:ascii="Times New Roman" w:hAnsi="Times New Roman" w:cs="Times New Roman"/>
          <w:b/>
          <w:bCs/>
          <w:sz w:val="24"/>
          <w:szCs w:val="24"/>
        </w:rPr>
      </w:pPr>
    </w:p>
    <w:p w14:paraId="5A711185" w14:textId="2D96751F" w:rsidR="00D64147" w:rsidRPr="00D64147" w:rsidRDefault="00D64147" w:rsidP="00D64147">
      <w:pPr>
        <w:spacing w:line="240" w:lineRule="auto"/>
        <w:jc w:val="center"/>
        <w:rPr>
          <w:rFonts w:ascii="Times New Roman" w:hAnsi="Times New Roman" w:cs="Times New Roman"/>
          <w:b/>
          <w:bCs/>
          <w:sz w:val="24"/>
          <w:szCs w:val="24"/>
        </w:rPr>
      </w:pPr>
      <w:r w:rsidRPr="00D64147">
        <w:rPr>
          <w:rFonts w:ascii="Times New Roman" w:hAnsi="Times New Roman" w:cs="Times New Roman"/>
          <w:b/>
          <w:bCs/>
          <w:sz w:val="24"/>
          <w:szCs w:val="24"/>
        </w:rPr>
        <w:t>CONCURSUL SE VA DESFĂȘURA CONFORM CALENDARULUI:</w:t>
      </w:r>
    </w:p>
    <w:tbl>
      <w:tblPr>
        <w:tblW w:w="9994" w:type="dxa"/>
        <w:jc w:val="center"/>
        <w:tblCellSpacing w:w="15" w:type="dxa"/>
        <w:tblCellMar>
          <w:top w:w="15" w:type="dxa"/>
          <w:left w:w="15" w:type="dxa"/>
          <w:bottom w:w="15" w:type="dxa"/>
          <w:right w:w="15" w:type="dxa"/>
        </w:tblCellMar>
        <w:tblLook w:val="04A0" w:firstRow="1" w:lastRow="0" w:firstColumn="1" w:lastColumn="0" w:noHBand="0" w:noVBand="1"/>
      </w:tblPr>
      <w:tblGrid>
        <w:gridCol w:w="5686"/>
        <w:gridCol w:w="3227"/>
        <w:gridCol w:w="1081"/>
      </w:tblGrid>
      <w:tr w:rsidR="006B0604" w:rsidRPr="006B0604" w14:paraId="7F3B62CA" w14:textId="77777777" w:rsidTr="006B0604">
        <w:trPr>
          <w:trHeight w:val="286"/>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A96C58" w14:textId="77777777" w:rsidR="006B0604" w:rsidRPr="006B0604" w:rsidRDefault="006B0604" w:rsidP="006B0604">
            <w:pPr>
              <w:spacing w:after="0" w:line="240" w:lineRule="auto"/>
              <w:jc w:val="center"/>
              <w:rPr>
                <w:rFonts w:ascii="Times New Roman" w:eastAsia="Times New Roman" w:hAnsi="Times New Roman" w:cs="Times New Roman"/>
                <w:b/>
                <w:bCs/>
                <w:kern w:val="0"/>
                <w:sz w:val="24"/>
                <w:szCs w:val="24"/>
                <w:lang w:eastAsia="en-GB"/>
                <w14:ligatures w14:val="none"/>
              </w:rPr>
            </w:pPr>
            <w:r w:rsidRPr="006B0604">
              <w:rPr>
                <w:rFonts w:ascii="Times New Roman" w:eastAsia="Times New Roman" w:hAnsi="Times New Roman" w:cs="Times New Roman"/>
                <w:b/>
                <w:bCs/>
                <w:kern w:val="0"/>
                <w:sz w:val="24"/>
                <w:szCs w:val="24"/>
                <w:lang w:eastAsia="en-GB"/>
                <w14:ligatures w14:val="none"/>
              </w:rPr>
              <w:t>Activitate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AE389E" w14:textId="77777777" w:rsidR="006B0604" w:rsidRPr="006B0604" w:rsidRDefault="006B0604" w:rsidP="006B0604">
            <w:pPr>
              <w:spacing w:after="0" w:line="240" w:lineRule="auto"/>
              <w:jc w:val="center"/>
              <w:rPr>
                <w:rFonts w:ascii="Times New Roman" w:eastAsia="Times New Roman" w:hAnsi="Times New Roman" w:cs="Times New Roman"/>
                <w:b/>
                <w:bCs/>
                <w:kern w:val="0"/>
                <w:sz w:val="24"/>
                <w:szCs w:val="24"/>
                <w:lang w:eastAsia="en-GB"/>
                <w14:ligatures w14:val="none"/>
              </w:rPr>
            </w:pPr>
            <w:r w:rsidRPr="006B0604">
              <w:rPr>
                <w:rFonts w:ascii="Times New Roman" w:eastAsia="Times New Roman" w:hAnsi="Times New Roman" w:cs="Times New Roman"/>
                <w:b/>
                <w:bCs/>
                <w:kern w:val="0"/>
                <w:sz w:val="24"/>
                <w:szCs w:val="24"/>
                <w:lang w:eastAsia="en-GB"/>
                <w14:ligatures w14:val="none"/>
              </w:rPr>
              <w:t>Data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BEFEA3" w14:textId="77777777" w:rsidR="006B0604" w:rsidRPr="006B0604" w:rsidRDefault="006B0604" w:rsidP="006B0604">
            <w:pPr>
              <w:spacing w:after="0" w:line="240" w:lineRule="auto"/>
              <w:jc w:val="center"/>
              <w:rPr>
                <w:rFonts w:ascii="Times New Roman" w:eastAsia="Times New Roman" w:hAnsi="Times New Roman" w:cs="Times New Roman"/>
                <w:b/>
                <w:bCs/>
                <w:kern w:val="0"/>
                <w:sz w:val="24"/>
                <w:szCs w:val="24"/>
                <w:lang w:eastAsia="en-GB"/>
                <w14:ligatures w14:val="none"/>
              </w:rPr>
            </w:pPr>
            <w:r w:rsidRPr="006B0604">
              <w:rPr>
                <w:rFonts w:ascii="Times New Roman" w:eastAsia="Times New Roman" w:hAnsi="Times New Roman" w:cs="Times New Roman"/>
                <w:b/>
                <w:bCs/>
                <w:kern w:val="0"/>
                <w:sz w:val="24"/>
                <w:szCs w:val="24"/>
                <w:lang w:eastAsia="en-GB"/>
                <w14:ligatures w14:val="none"/>
              </w:rPr>
              <w:t>Ora</w:t>
            </w:r>
          </w:p>
        </w:tc>
      </w:tr>
      <w:tr w:rsidR="006B0604" w:rsidRPr="006B0604" w14:paraId="30A570CC"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49ECB3"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Data publicării anunțului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0A58AF" w14:textId="22172E2E"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2</w:t>
            </w:r>
            <w:r w:rsidR="00877485">
              <w:rPr>
                <w:rFonts w:ascii="Times New Roman" w:eastAsia="Times New Roman" w:hAnsi="Times New Roman" w:cs="Times New Roman"/>
                <w:kern w:val="0"/>
                <w:sz w:val="24"/>
                <w:szCs w:val="24"/>
                <w:lang w:eastAsia="en-GB"/>
                <w14:ligatures w14:val="none"/>
              </w:rPr>
              <w:t>7</w:t>
            </w:r>
            <w:r w:rsidRPr="006B0604">
              <w:rPr>
                <w:rFonts w:ascii="Times New Roman" w:eastAsia="Times New Roman" w:hAnsi="Times New Roman" w:cs="Times New Roman"/>
                <w:kern w:val="0"/>
                <w:sz w:val="24"/>
                <w:szCs w:val="24"/>
                <w:lang w:eastAsia="en-GB"/>
                <w14:ligatures w14:val="none"/>
              </w:rPr>
              <w:t xml:space="preserve"> octombrie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8FA40"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w:t>
            </w:r>
          </w:p>
        </w:tc>
      </w:tr>
      <w:tr w:rsidR="006B0604" w:rsidRPr="006B0604" w14:paraId="3A2BD4C4"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E50C36"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Data limită depunere dosare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12661B"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02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E408A1" w14:textId="721DF7B0"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15:</w:t>
            </w:r>
            <w:r>
              <w:rPr>
                <w:rFonts w:ascii="Times New Roman" w:eastAsia="Times New Roman" w:hAnsi="Times New Roman" w:cs="Times New Roman"/>
                <w:kern w:val="0"/>
                <w:sz w:val="24"/>
                <w:szCs w:val="24"/>
                <w:lang w:eastAsia="en-GB"/>
                <w14:ligatures w14:val="none"/>
              </w:rPr>
              <w:t>30</w:t>
            </w:r>
          </w:p>
        </w:tc>
      </w:tr>
      <w:tr w:rsidR="006B0604" w:rsidRPr="006B0604" w14:paraId="6AFF9B8F"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8E3999"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Selecția dosarelor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44669D"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03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21928A" w14:textId="38B7B32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15</w:t>
            </w:r>
            <w:r w:rsidRPr="006B0604">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30</w:t>
            </w:r>
          </w:p>
        </w:tc>
      </w:tr>
      <w:tr w:rsidR="006B0604" w:rsidRPr="006B0604" w14:paraId="0F510CF2" w14:textId="77777777" w:rsidTr="006B0604">
        <w:trPr>
          <w:trHeight w:val="286"/>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FFBE93"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Afișarea selecției dosarelor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3EF088"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03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9E773C" w14:textId="1DEDEFEA"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14</w:t>
            </w:r>
            <w:r w:rsidRPr="006B0604">
              <w:rPr>
                <w:rFonts w:ascii="Times New Roman" w:eastAsia="Times New Roman" w:hAnsi="Times New Roman" w:cs="Times New Roman"/>
                <w:kern w:val="0"/>
                <w:sz w:val="24"/>
                <w:szCs w:val="24"/>
                <w:lang w:eastAsia="en-GB"/>
                <w14:ligatures w14:val="none"/>
              </w:rPr>
              <w:t>:00</w:t>
            </w:r>
          </w:p>
        </w:tc>
      </w:tr>
      <w:tr w:rsidR="006B0604" w:rsidRPr="006B0604" w14:paraId="36242ABB"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6A52B7"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Contestații selecție dosare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F4162B"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04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03215F" w14:textId="6941A36B"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15</w:t>
            </w:r>
            <w:r w:rsidRPr="006B0604">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30</w:t>
            </w:r>
          </w:p>
        </w:tc>
      </w:tr>
      <w:tr w:rsidR="006B0604" w:rsidRPr="006B0604" w14:paraId="77241C80"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880D18"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Soluționare contestații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6B1E4C"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04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761583"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15:00</w:t>
            </w:r>
          </w:p>
        </w:tc>
      </w:tr>
      <w:tr w:rsidR="006B0604" w:rsidRPr="006B0604" w14:paraId="75E707C2" w14:textId="77777777" w:rsidTr="006B0604">
        <w:trPr>
          <w:trHeight w:val="286"/>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665981"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Proba scrisă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847F35" w14:textId="1C0BA723"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6</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0E9D2" w14:textId="4374678E"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10</w:t>
            </w:r>
            <w:r w:rsidRPr="006B0604">
              <w:rPr>
                <w:rFonts w:ascii="Times New Roman" w:eastAsia="Times New Roman" w:hAnsi="Times New Roman" w:cs="Times New Roman"/>
                <w:kern w:val="0"/>
                <w:sz w:val="24"/>
                <w:szCs w:val="24"/>
                <w:lang w:eastAsia="en-GB"/>
                <w14:ligatures w14:val="none"/>
              </w:rPr>
              <w:t>:00</w:t>
            </w:r>
          </w:p>
        </w:tc>
      </w:tr>
      <w:tr w:rsidR="006B0604" w:rsidRPr="006B0604" w14:paraId="0CFFD5A7"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21A206"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Afișarea rezultatelor probei scrise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51A676" w14:textId="53A86A74"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6</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6BAE06" w14:textId="3CBC456B"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14:</w:t>
            </w:r>
            <w:r w:rsidRPr="006B0604">
              <w:rPr>
                <w:rFonts w:ascii="Times New Roman" w:eastAsia="Times New Roman" w:hAnsi="Times New Roman" w:cs="Times New Roman"/>
                <w:kern w:val="0"/>
                <w:sz w:val="24"/>
                <w:szCs w:val="24"/>
                <w:lang w:eastAsia="en-GB"/>
                <w14:ligatures w14:val="none"/>
              </w:rPr>
              <w:t>00</w:t>
            </w:r>
          </w:p>
        </w:tc>
      </w:tr>
      <w:tr w:rsidR="006B0604" w:rsidRPr="006B0604" w14:paraId="44FCBC60"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B4275B"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Contestații proba scrisă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56B709" w14:textId="0F500222"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7</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B89A1B" w14:textId="556A8BA0"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15</w:t>
            </w:r>
            <w:r w:rsidRPr="006B0604">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30</w:t>
            </w:r>
          </w:p>
        </w:tc>
      </w:tr>
      <w:tr w:rsidR="006B0604" w:rsidRPr="006B0604" w14:paraId="00A7362F"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D37C0E"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Soluționare contestații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4AE77A" w14:textId="29C06B4F"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7</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9EE440" w14:textId="590ABF06"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15:</w:t>
            </w:r>
            <w:r>
              <w:rPr>
                <w:rFonts w:ascii="Times New Roman" w:eastAsia="Times New Roman" w:hAnsi="Times New Roman" w:cs="Times New Roman"/>
                <w:kern w:val="0"/>
                <w:sz w:val="24"/>
                <w:szCs w:val="24"/>
                <w:lang w:eastAsia="en-GB"/>
                <w14:ligatures w14:val="none"/>
              </w:rPr>
              <w:t>30</w:t>
            </w:r>
          </w:p>
        </w:tc>
      </w:tr>
      <w:tr w:rsidR="006B0604" w:rsidRPr="006B0604" w14:paraId="1B45F772" w14:textId="77777777" w:rsidTr="006B0604">
        <w:trPr>
          <w:trHeight w:val="286"/>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D665C5"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Interviu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0AEEFE" w14:textId="4946B310"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8</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7F3CA2" w14:textId="47F9E7D9"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10</w:t>
            </w:r>
            <w:r w:rsidRPr="006B0604">
              <w:rPr>
                <w:rFonts w:ascii="Times New Roman" w:eastAsia="Times New Roman" w:hAnsi="Times New Roman" w:cs="Times New Roman"/>
                <w:kern w:val="0"/>
                <w:sz w:val="24"/>
                <w:szCs w:val="24"/>
                <w:lang w:eastAsia="en-GB"/>
                <w14:ligatures w14:val="none"/>
              </w:rPr>
              <w:t>:00</w:t>
            </w:r>
          </w:p>
        </w:tc>
      </w:tr>
      <w:tr w:rsidR="006B0604" w:rsidRPr="006B0604" w14:paraId="0614A3C2"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329173"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Afișarea rezultatelor la interviu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02DC18" w14:textId="7BDE38E3"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8</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C24D1A" w14:textId="5524229B"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13</w:t>
            </w:r>
            <w:r w:rsidRPr="006B0604">
              <w:rPr>
                <w:rFonts w:ascii="Times New Roman" w:eastAsia="Times New Roman" w:hAnsi="Times New Roman" w:cs="Times New Roman"/>
                <w:kern w:val="0"/>
                <w:sz w:val="24"/>
                <w:szCs w:val="24"/>
                <w:lang w:eastAsia="en-GB"/>
                <w14:ligatures w14:val="none"/>
              </w:rPr>
              <w:t>:00</w:t>
            </w:r>
          </w:p>
        </w:tc>
      </w:tr>
      <w:tr w:rsidR="006B0604" w:rsidRPr="006B0604" w14:paraId="5ADD9E30"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DAFDA0"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Contestații interviu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40CD26" w14:textId="37E399C5"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9</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0B0577" w14:textId="3C509873"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15</w:t>
            </w:r>
            <w:r w:rsidRPr="006B0604">
              <w:rPr>
                <w:rFonts w:ascii="Times New Roman" w:eastAsia="Times New Roman" w:hAnsi="Times New Roman" w:cs="Times New Roman"/>
                <w:kern w:val="0"/>
                <w:sz w:val="24"/>
                <w:szCs w:val="24"/>
                <w:lang w:eastAsia="en-GB"/>
                <w14:ligatures w14:val="none"/>
              </w:rPr>
              <w:t>:</w:t>
            </w:r>
            <w:r>
              <w:rPr>
                <w:rFonts w:ascii="Times New Roman" w:eastAsia="Times New Roman" w:hAnsi="Times New Roman" w:cs="Times New Roman"/>
                <w:kern w:val="0"/>
                <w:sz w:val="24"/>
                <w:szCs w:val="24"/>
                <w:lang w:eastAsia="en-GB"/>
                <w14:ligatures w14:val="none"/>
              </w:rPr>
              <w:t>30</w:t>
            </w:r>
          </w:p>
        </w:tc>
      </w:tr>
      <w:tr w:rsidR="006B0604" w:rsidRPr="006B0604" w14:paraId="14CFB4F0" w14:textId="77777777" w:rsidTr="006B0604">
        <w:trPr>
          <w:trHeight w:val="275"/>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0A904D"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Soluționare contestații interviu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E8CEC" w14:textId="55D2997A"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w:t>
            </w:r>
            <w:r w:rsidR="0022220E">
              <w:rPr>
                <w:rFonts w:ascii="Times New Roman" w:eastAsia="Times New Roman" w:hAnsi="Times New Roman" w:cs="Times New Roman"/>
                <w:kern w:val="0"/>
                <w:sz w:val="24"/>
                <w:szCs w:val="24"/>
                <w:lang w:eastAsia="en-GB"/>
                <w14:ligatures w14:val="none"/>
              </w:rPr>
              <w:t>9</w:t>
            </w:r>
            <w:r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81275C" w14:textId="5C5C1854"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15:</w:t>
            </w:r>
            <w:r>
              <w:rPr>
                <w:rFonts w:ascii="Times New Roman" w:eastAsia="Times New Roman" w:hAnsi="Times New Roman" w:cs="Times New Roman"/>
                <w:kern w:val="0"/>
                <w:sz w:val="24"/>
                <w:szCs w:val="24"/>
                <w:lang w:eastAsia="en-GB"/>
                <w14:ligatures w14:val="none"/>
              </w:rPr>
              <w:t>30</w:t>
            </w:r>
          </w:p>
        </w:tc>
      </w:tr>
      <w:tr w:rsidR="006B0604" w:rsidRPr="006B0604" w14:paraId="2B7F2D8C" w14:textId="77777777" w:rsidTr="006B0604">
        <w:trPr>
          <w:trHeight w:val="286"/>
          <w:tblCellSpacing w:w="15" w:type="dxa"/>
          <w:jc w:val="center"/>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D1DB8"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Rezultat final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4A2770" w14:textId="34B49FE5" w:rsidR="006B0604" w:rsidRPr="006B0604" w:rsidRDefault="0022220E" w:rsidP="006B0604">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20</w:t>
            </w:r>
            <w:r w:rsidR="006B0604" w:rsidRPr="006B0604">
              <w:rPr>
                <w:rFonts w:ascii="Times New Roman" w:eastAsia="Times New Roman" w:hAnsi="Times New Roman" w:cs="Times New Roman"/>
                <w:kern w:val="0"/>
                <w:sz w:val="24"/>
                <w:szCs w:val="24"/>
                <w:lang w:eastAsia="en-GB"/>
                <w14:ligatures w14:val="none"/>
              </w:rPr>
              <w:t xml:space="preserve"> noiembrie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D7B672" w14:textId="77777777" w:rsidR="006B0604" w:rsidRPr="006B0604" w:rsidRDefault="006B0604" w:rsidP="006B0604">
            <w:pPr>
              <w:spacing w:after="0" w:line="240" w:lineRule="auto"/>
              <w:jc w:val="center"/>
              <w:rPr>
                <w:rFonts w:ascii="Times New Roman" w:eastAsia="Times New Roman" w:hAnsi="Times New Roman" w:cs="Times New Roman"/>
                <w:kern w:val="0"/>
                <w:sz w:val="24"/>
                <w:szCs w:val="24"/>
                <w:lang w:eastAsia="en-GB"/>
                <w14:ligatures w14:val="none"/>
              </w:rPr>
            </w:pPr>
            <w:r w:rsidRPr="006B0604">
              <w:rPr>
                <w:rFonts w:ascii="Times New Roman" w:eastAsia="Times New Roman" w:hAnsi="Times New Roman" w:cs="Times New Roman"/>
                <w:kern w:val="0"/>
                <w:sz w:val="24"/>
                <w:szCs w:val="24"/>
                <w:lang w:eastAsia="en-GB"/>
                <w14:ligatures w14:val="none"/>
              </w:rPr>
              <w:t>15:30</w:t>
            </w:r>
          </w:p>
        </w:tc>
      </w:tr>
    </w:tbl>
    <w:p w14:paraId="140E9516" w14:textId="77777777" w:rsidR="00D64147" w:rsidRPr="00D64147" w:rsidRDefault="00D64147" w:rsidP="00D64147">
      <w:pPr>
        <w:spacing w:line="240" w:lineRule="auto"/>
        <w:jc w:val="both"/>
        <w:rPr>
          <w:rFonts w:ascii="Times New Roman" w:hAnsi="Times New Roman" w:cs="Times New Roman"/>
          <w:sz w:val="24"/>
          <w:szCs w:val="24"/>
          <w:lang w:val="ro-RO"/>
        </w:rPr>
      </w:pPr>
    </w:p>
    <w:p w14:paraId="43890360" w14:textId="54AA87BF" w:rsidR="002E5064" w:rsidRDefault="002E5064" w:rsidP="00D64147">
      <w:pPr>
        <w:spacing w:line="240" w:lineRule="auto"/>
        <w:jc w:val="both"/>
        <w:rPr>
          <w:rFonts w:ascii="Times New Roman" w:hAnsi="Times New Roman" w:cs="Times New Roman"/>
          <w:sz w:val="24"/>
          <w:szCs w:val="24"/>
        </w:rPr>
      </w:pPr>
    </w:p>
    <w:p w14:paraId="47785129" w14:textId="77777777" w:rsidR="00C70828" w:rsidRDefault="00C70828" w:rsidP="00D64147">
      <w:pPr>
        <w:spacing w:line="240" w:lineRule="auto"/>
        <w:jc w:val="both"/>
        <w:rPr>
          <w:rFonts w:ascii="Times New Roman" w:hAnsi="Times New Roman" w:cs="Times New Roman"/>
          <w:sz w:val="24"/>
          <w:szCs w:val="24"/>
        </w:rPr>
      </w:pPr>
    </w:p>
    <w:p w14:paraId="20E5B58B" w14:textId="77777777" w:rsidR="00C70828" w:rsidRDefault="00C70828" w:rsidP="00D64147">
      <w:pPr>
        <w:spacing w:line="240" w:lineRule="auto"/>
        <w:jc w:val="both"/>
        <w:rPr>
          <w:rFonts w:ascii="Times New Roman" w:hAnsi="Times New Roman" w:cs="Times New Roman"/>
          <w:sz w:val="24"/>
          <w:szCs w:val="24"/>
        </w:rPr>
      </w:pPr>
    </w:p>
    <w:p w14:paraId="68B0AFBF" w14:textId="77777777" w:rsidR="00C70828" w:rsidRDefault="00C70828" w:rsidP="00D64147">
      <w:pPr>
        <w:spacing w:line="240" w:lineRule="auto"/>
        <w:jc w:val="both"/>
        <w:rPr>
          <w:rFonts w:ascii="Times New Roman" w:hAnsi="Times New Roman" w:cs="Times New Roman"/>
          <w:sz w:val="24"/>
          <w:szCs w:val="24"/>
        </w:rPr>
      </w:pPr>
    </w:p>
    <w:p w14:paraId="567619D4" w14:textId="77777777" w:rsidR="00C70828" w:rsidRDefault="00C70828" w:rsidP="00D64147">
      <w:pPr>
        <w:spacing w:line="240" w:lineRule="auto"/>
        <w:jc w:val="both"/>
        <w:rPr>
          <w:rFonts w:ascii="Times New Roman" w:hAnsi="Times New Roman" w:cs="Times New Roman"/>
          <w:sz w:val="24"/>
          <w:szCs w:val="24"/>
        </w:rPr>
      </w:pPr>
    </w:p>
    <w:p w14:paraId="537BB070" w14:textId="77777777" w:rsidR="00C70828" w:rsidRDefault="00C70828" w:rsidP="00D64147">
      <w:pPr>
        <w:spacing w:line="240" w:lineRule="auto"/>
        <w:jc w:val="both"/>
        <w:rPr>
          <w:rFonts w:ascii="Times New Roman" w:hAnsi="Times New Roman" w:cs="Times New Roman"/>
          <w:sz w:val="24"/>
          <w:szCs w:val="24"/>
        </w:rPr>
      </w:pPr>
    </w:p>
    <w:p w14:paraId="08D2CD26" w14:textId="77777777" w:rsidR="00C70828" w:rsidRDefault="00C70828" w:rsidP="00D64147">
      <w:pPr>
        <w:spacing w:line="240" w:lineRule="auto"/>
        <w:jc w:val="both"/>
        <w:rPr>
          <w:rFonts w:ascii="Times New Roman" w:hAnsi="Times New Roman" w:cs="Times New Roman"/>
          <w:sz w:val="24"/>
          <w:szCs w:val="24"/>
        </w:rPr>
      </w:pPr>
    </w:p>
    <w:p w14:paraId="2DD9BF3E" w14:textId="77777777" w:rsidR="00C70828" w:rsidRDefault="00C70828" w:rsidP="00D64147">
      <w:pPr>
        <w:spacing w:line="240" w:lineRule="auto"/>
        <w:jc w:val="both"/>
        <w:rPr>
          <w:rFonts w:ascii="Times New Roman" w:hAnsi="Times New Roman" w:cs="Times New Roman"/>
          <w:sz w:val="24"/>
          <w:szCs w:val="24"/>
        </w:rPr>
      </w:pPr>
    </w:p>
    <w:p w14:paraId="7D8C170F" w14:textId="77777777" w:rsidR="00C70828" w:rsidRDefault="00C70828" w:rsidP="00D64147">
      <w:pPr>
        <w:spacing w:line="240" w:lineRule="auto"/>
        <w:jc w:val="both"/>
        <w:rPr>
          <w:rFonts w:ascii="Times New Roman" w:hAnsi="Times New Roman" w:cs="Times New Roman"/>
          <w:sz w:val="24"/>
          <w:szCs w:val="24"/>
        </w:rPr>
      </w:pPr>
    </w:p>
    <w:p w14:paraId="5AD7D7DD" w14:textId="77777777" w:rsidR="00C70828" w:rsidRDefault="00C70828" w:rsidP="00D64147">
      <w:pPr>
        <w:spacing w:line="240" w:lineRule="auto"/>
        <w:jc w:val="both"/>
        <w:rPr>
          <w:rFonts w:ascii="Times New Roman" w:hAnsi="Times New Roman" w:cs="Times New Roman"/>
          <w:sz w:val="24"/>
          <w:szCs w:val="24"/>
        </w:rPr>
      </w:pPr>
    </w:p>
    <w:p w14:paraId="65BEA4AA" w14:textId="77777777" w:rsidR="00C70828" w:rsidRDefault="00C70828" w:rsidP="00D64147">
      <w:pPr>
        <w:spacing w:line="240" w:lineRule="auto"/>
        <w:jc w:val="both"/>
        <w:rPr>
          <w:rFonts w:ascii="Times New Roman" w:hAnsi="Times New Roman" w:cs="Times New Roman"/>
          <w:sz w:val="24"/>
          <w:szCs w:val="24"/>
        </w:rPr>
      </w:pPr>
    </w:p>
    <w:p w14:paraId="2B9F6B25" w14:textId="77777777" w:rsidR="00C70828" w:rsidRDefault="00C70828" w:rsidP="00D64147">
      <w:pPr>
        <w:spacing w:line="240" w:lineRule="auto"/>
        <w:jc w:val="both"/>
        <w:rPr>
          <w:rFonts w:ascii="Times New Roman" w:hAnsi="Times New Roman" w:cs="Times New Roman"/>
          <w:sz w:val="24"/>
          <w:szCs w:val="24"/>
        </w:rPr>
      </w:pPr>
    </w:p>
    <w:p w14:paraId="70702C89" w14:textId="77777777" w:rsidR="00C70828" w:rsidRDefault="00C70828" w:rsidP="00D64147">
      <w:pPr>
        <w:spacing w:line="240" w:lineRule="auto"/>
        <w:jc w:val="both"/>
        <w:rPr>
          <w:rFonts w:ascii="Times New Roman" w:hAnsi="Times New Roman" w:cs="Times New Roman"/>
          <w:sz w:val="24"/>
          <w:szCs w:val="24"/>
        </w:rPr>
      </w:pPr>
    </w:p>
    <w:p w14:paraId="6806F068" w14:textId="77777777" w:rsidR="000A20E4" w:rsidRPr="000A20E4" w:rsidRDefault="000A20E4" w:rsidP="000A20E4">
      <w:pPr>
        <w:spacing w:line="240" w:lineRule="auto"/>
        <w:jc w:val="center"/>
        <w:rPr>
          <w:rFonts w:ascii="Times New Roman" w:hAnsi="Times New Roman" w:cs="Times New Roman"/>
          <w:b/>
          <w:bCs/>
          <w:sz w:val="28"/>
          <w:szCs w:val="28"/>
        </w:rPr>
      </w:pPr>
      <w:r w:rsidRPr="000A20E4">
        <w:rPr>
          <w:rFonts w:ascii="Times New Roman" w:hAnsi="Times New Roman" w:cs="Times New Roman"/>
          <w:b/>
          <w:bCs/>
          <w:sz w:val="28"/>
          <w:szCs w:val="28"/>
        </w:rPr>
        <w:lastRenderedPageBreak/>
        <w:t>BIBLIOGRAFIA ȘI TEMATICA DE CONCURS</w:t>
      </w:r>
    </w:p>
    <w:p w14:paraId="40D27D1F" w14:textId="6D41A2B1" w:rsidR="00C70828" w:rsidRDefault="000A20E4" w:rsidP="000A20E4">
      <w:pPr>
        <w:spacing w:line="240" w:lineRule="auto"/>
        <w:jc w:val="center"/>
        <w:rPr>
          <w:rFonts w:ascii="Times New Roman" w:hAnsi="Times New Roman" w:cs="Times New Roman"/>
          <w:b/>
          <w:bCs/>
          <w:sz w:val="28"/>
          <w:szCs w:val="28"/>
        </w:rPr>
      </w:pPr>
      <w:r w:rsidRPr="000A20E4">
        <w:rPr>
          <w:rFonts w:ascii="Times New Roman" w:hAnsi="Times New Roman" w:cs="Times New Roman"/>
          <w:b/>
          <w:bCs/>
          <w:sz w:val="28"/>
          <w:szCs w:val="28"/>
        </w:rPr>
        <w:t>PENTRU OCUPAREA POSTULUI CONTRACTUAL DE EXECUȚIE DE MEDIATOR ȘCOLAR ÎN CADRUL PRIMĂRIEI COMUNEI POGĂCEAUA</w:t>
      </w:r>
    </w:p>
    <w:p w14:paraId="6D1B394E" w14:textId="77777777" w:rsidR="000A20E4" w:rsidRPr="000A20E4" w:rsidRDefault="000A20E4" w:rsidP="000A20E4">
      <w:pPr>
        <w:spacing w:line="240" w:lineRule="auto"/>
        <w:jc w:val="center"/>
        <w:rPr>
          <w:rFonts w:ascii="Times New Roman" w:hAnsi="Times New Roman" w:cs="Times New Roman"/>
          <w:b/>
          <w:bCs/>
          <w:sz w:val="28"/>
          <w:szCs w:val="28"/>
        </w:rPr>
      </w:pPr>
    </w:p>
    <w:p w14:paraId="6616F3DD" w14:textId="651B5226"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Constituția României, republicată</w:t>
      </w:r>
    </w:p>
    <w:p w14:paraId="35C0EC1F"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Capitolul V, Secțiunea a 2-a - Administrația publică locală.</w:t>
      </w:r>
    </w:p>
    <w:p w14:paraId="414E56DB" w14:textId="1AE63E74"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Ordonanța Guvernului nr. 137/2000 privind prevenirea și sancționarea tuturor formelor de discriminare, republicată, cu modificările și completările ulterioare</w:t>
      </w:r>
    </w:p>
    <w:p w14:paraId="09E0AB0A"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521453CB" w14:textId="1D94D092"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Legea nr. 202/2002 privind egalitatea de șanse și de tratament între femei și bărbați, republicată, cu modificările și completările ulterioare</w:t>
      </w:r>
    </w:p>
    <w:p w14:paraId="70DF61DE"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4100665C" w14:textId="1635EE93"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Partea a VI-a din O.U.G. nr. 57/2019 privind Codul administrativ, cu modificările și completările ulterioare</w:t>
      </w:r>
    </w:p>
    <w:p w14:paraId="539A6B48"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Titlul III și Titlul IV.</w:t>
      </w:r>
    </w:p>
    <w:p w14:paraId="66129474"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378301FA" w14:textId="651A7D14"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Legea nr. 319/2006 a securității și sănătății în muncă, actualizată</w:t>
      </w:r>
    </w:p>
    <w:p w14:paraId="37EF9E99"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Cap. III - Obligațiile angajatorilor;</w:t>
      </w:r>
    </w:p>
    <w:p w14:paraId="7EA4380F"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Cap. IV - Obligațiile lucrătorilor.</w:t>
      </w:r>
    </w:p>
    <w:p w14:paraId="24E7AF26" w14:textId="443D610D"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6736FB93" w14:textId="50E9651E"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Sărău Gheorghe și Elena Radu - „Ghidul mediatorului școlar (pentru comunități cu romi)”, Editura Vanemonde, 2011</w:t>
      </w:r>
    </w:p>
    <w:p w14:paraId="60AE1DED" w14:textId="72CAF8A5"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12BEFDB8" w14:textId="396E089C"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Rotaru Adriana Maria, Oliver Peyroux și Mihai Gruia - „Ghidul mediatorului școlar în România”, Editura Reprograph, 2012</w:t>
      </w:r>
    </w:p>
    <w:p w14:paraId="5AC27BED" w14:textId="4BBE38FA"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4A3F74C0" w14:textId="649CA60D"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„Parteneriat școală-familie-comunitate: Acces la educație pentru grupuri dezavantajate”, Program PHARE 2003-2006</w:t>
      </w:r>
    </w:p>
    <w:p w14:paraId="57804775" w14:textId="689B237A"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5A64C889" w14:textId="0901A7C1"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Legea învățământului preuniversitar nr. 198/2023, cu modificările și completările ulterioare</w:t>
      </w:r>
    </w:p>
    <w:p w14:paraId="032E7A74" w14:textId="1F8D5E86"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3F41C6C9" w14:textId="65F7DDFE"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Legea nr. 272/2004 privind protecția și promovarea drepturilor copilului, republicată, cu modificările și completările ulterioare</w:t>
      </w:r>
    </w:p>
    <w:p w14:paraId="5973D134"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2FEBB135" w14:textId="1423EC8B"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lastRenderedPageBreak/>
        <w:t>O.M.E. nr. 7701/2024 privind aprobarea Metodologiei pentru monitorizarea, evaluarea, identificarea, prevenirea și combaterea segregării școlare în învățământul preuniversitar</w:t>
      </w:r>
    </w:p>
    <w:p w14:paraId="37C32AAB"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3E8A9E75" w14:textId="744F43A3"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O.M.E.C. nr. 5701/2024 pentru aprobarea Regulamentului-cadru de organizare și funcționare a centrelor județene/al municipiului București de resurse și asistență educațională, cu modificările și completările ulterioare</w:t>
      </w:r>
    </w:p>
    <w:p w14:paraId="66EDC99D"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37C4DA1C" w14:textId="5A536A0F" w:rsidR="00C70828" w:rsidRPr="00C70828" w:rsidRDefault="00C70828" w:rsidP="00C70828">
      <w:pPr>
        <w:pStyle w:val="Listparagraf"/>
        <w:numPr>
          <w:ilvl w:val="1"/>
          <w:numId w:val="6"/>
        </w:numPr>
        <w:spacing w:line="240" w:lineRule="auto"/>
        <w:jc w:val="both"/>
        <w:rPr>
          <w:rFonts w:ascii="Times New Roman" w:hAnsi="Times New Roman" w:cs="Times New Roman"/>
          <w:sz w:val="24"/>
          <w:szCs w:val="24"/>
        </w:rPr>
      </w:pPr>
      <w:r w:rsidRPr="00C70828">
        <w:rPr>
          <w:rFonts w:ascii="Times New Roman" w:hAnsi="Times New Roman" w:cs="Times New Roman"/>
          <w:sz w:val="24"/>
          <w:szCs w:val="24"/>
        </w:rPr>
        <w:t>Ordinul Ministerului Muncii și Justiției Sociale, al Ministerului Sănătății și al Ministerului Educației Naționale nr. 393/630/4236/2017 pentru aprobarea Protocolului de colaborare în vederea implementării serviciilor comunitare integrate necesare prevenirii excluziunii sociale și combaterii sărăciei</w:t>
      </w:r>
    </w:p>
    <w:p w14:paraId="3BBE93D1" w14:textId="77777777" w:rsidR="00C70828" w:rsidRPr="00C70828" w:rsidRDefault="00C70828" w:rsidP="00C70828">
      <w:pPr>
        <w:spacing w:line="240" w:lineRule="auto"/>
        <w:ind w:firstLine="720"/>
        <w:jc w:val="both"/>
        <w:rPr>
          <w:rFonts w:ascii="Times New Roman" w:hAnsi="Times New Roman" w:cs="Times New Roman"/>
          <w:sz w:val="24"/>
          <w:szCs w:val="24"/>
        </w:rPr>
      </w:pPr>
      <w:r w:rsidRPr="00C70828">
        <w:rPr>
          <w:rFonts w:ascii="Times New Roman" w:hAnsi="Times New Roman" w:cs="Times New Roman"/>
          <w:sz w:val="24"/>
          <w:szCs w:val="24"/>
        </w:rPr>
        <w:t>Cu tematica: studiată integral.</w:t>
      </w:r>
    </w:p>
    <w:p w14:paraId="4DEBDB77" w14:textId="77777777" w:rsidR="00C70828" w:rsidRDefault="00C70828" w:rsidP="00C70828">
      <w:pPr>
        <w:spacing w:line="240" w:lineRule="auto"/>
        <w:jc w:val="both"/>
        <w:rPr>
          <w:rFonts w:ascii="Times New Roman" w:hAnsi="Times New Roman" w:cs="Times New Roman"/>
          <w:sz w:val="24"/>
          <w:szCs w:val="24"/>
        </w:rPr>
      </w:pPr>
    </w:p>
    <w:p w14:paraId="654D1A1D" w14:textId="77777777" w:rsidR="00C70828" w:rsidRDefault="00C70828" w:rsidP="00C70828">
      <w:pPr>
        <w:spacing w:line="240" w:lineRule="auto"/>
        <w:jc w:val="both"/>
        <w:rPr>
          <w:rFonts w:ascii="Times New Roman" w:hAnsi="Times New Roman" w:cs="Times New Roman"/>
          <w:sz w:val="24"/>
          <w:szCs w:val="24"/>
        </w:rPr>
      </w:pPr>
    </w:p>
    <w:p w14:paraId="5D531C93" w14:textId="77777777" w:rsidR="00C70828" w:rsidRDefault="00C70828" w:rsidP="00C70828">
      <w:pPr>
        <w:spacing w:line="240" w:lineRule="auto"/>
        <w:jc w:val="both"/>
        <w:rPr>
          <w:rFonts w:ascii="Times New Roman" w:hAnsi="Times New Roman" w:cs="Times New Roman"/>
          <w:sz w:val="24"/>
          <w:szCs w:val="24"/>
        </w:rPr>
      </w:pPr>
    </w:p>
    <w:p w14:paraId="2CC0F66B" w14:textId="77777777" w:rsidR="00C70828" w:rsidRPr="00C70828" w:rsidRDefault="00C70828" w:rsidP="00C70828">
      <w:pPr>
        <w:spacing w:line="240" w:lineRule="auto"/>
        <w:jc w:val="both"/>
        <w:rPr>
          <w:rFonts w:ascii="Times New Roman" w:hAnsi="Times New Roman" w:cs="Times New Roman"/>
        </w:rPr>
      </w:pPr>
    </w:p>
    <w:p w14:paraId="6C4F4051" w14:textId="77777777" w:rsidR="00C70828" w:rsidRPr="00C70828" w:rsidRDefault="00C70828" w:rsidP="00C70828">
      <w:pPr>
        <w:spacing w:line="240" w:lineRule="auto"/>
        <w:jc w:val="both"/>
        <w:rPr>
          <w:rFonts w:ascii="Times New Roman" w:hAnsi="Times New Roman" w:cs="Times New Roman"/>
          <w:b/>
          <w:bCs/>
          <w:sz w:val="24"/>
          <w:szCs w:val="24"/>
        </w:rPr>
      </w:pPr>
      <w:r w:rsidRPr="00C70828">
        <w:rPr>
          <w:rFonts w:ascii="Times New Roman" w:hAnsi="Times New Roman" w:cs="Times New Roman"/>
          <w:b/>
          <w:bCs/>
          <w:sz w:val="24"/>
          <w:szCs w:val="24"/>
        </w:rPr>
        <w:t>Relații suplimentare se pot obține la sediul:</w:t>
      </w:r>
    </w:p>
    <w:p w14:paraId="768DFBB9" w14:textId="77777777" w:rsidR="00C70828" w:rsidRPr="00C70828" w:rsidRDefault="00C70828" w:rsidP="00C70828">
      <w:pPr>
        <w:spacing w:line="240" w:lineRule="auto"/>
        <w:jc w:val="both"/>
        <w:rPr>
          <w:rFonts w:ascii="Times New Roman" w:hAnsi="Times New Roman" w:cs="Times New Roman"/>
          <w:b/>
          <w:bCs/>
          <w:sz w:val="24"/>
          <w:szCs w:val="24"/>
        </w:rPr>
      </w:pPr>
      <w:r w:rsidRPr="00C70828">
        <w:rPr>
          <w:rFonts w:ascii="Times New Roman" w:hAnsi="Times New Roman" w:cs="Times New Roman"/>
          <w:b/>
          <w:bCs/>
          <w:sz w:val="24"/>
          <w:szCs w:val="24"/>
        </w:rPr>
        <w:t>Primăria Comunei Pogăceaua</w:t>
      </w:r>
    </w:p>
    <w:p w14:paraId="3FFEE809" w14:textId="77777777" w:rsidR="00C70828" w:rsidRPr="00C70828" w:rsidRDefault="00C70828" w:rsidP="00C70828">
      <w:pPr>
        <w:spacing w:line="240" w:lineRule="auto"/>
        <w:jc w:val="both"/>
        <w:rPr>
          <w:rFonts w:ascii="Times New Roman" w:hAnsi="Times New Roman" w:cs="Times New Roman"/>
          <w:b/>
          <w:bCs/>
          <w:sz w:val="24"/>
          <w:szCs w:val="24"/>
        </w:rPr>
      </w:pPr>
      <w:r w:rsidRPr="00C70828">
        <w:rPr>
          <w:rFonts w:ascii="Times New Roman" w:hAnsi="Times New Roman" w:cs="Times New Roman"/>
          <w:b/>
          <w:bCs/>
          <w:sz w:val="24"/>
          <w:szCs w:val="24"/>
        </w:rPr>
        <w:t xml:space="preserve"> Str. Primăriei nr. 152, comuna Pogăceaua, județul Mureș</w:t>
      </w:r>
    </w:p>
    <w:p w14:paraId="3118769D" w14:textId="77777777" w:rsidR="00C70828" w:rsidRPr="00C70828" w:rsidRDefault="00C70828" w:rsidP="00C70828">
      <w:pPr>
        <w:spacing w:line="240" w:lineRule="auto"/>
        <w:jc w:val="both"/>
        <w:rPr>
          <w:rFonts w:ascii="Times New Roman" w:hAnsi="Times New Roman" w:cs="Times New Roman"/>
          <w:b/>
          <w:bCs/>
          <w:sz w:val="24"/>
          <w:szCs w:val="24"/>
        </w:rPr>
      </w:pPr>
      <w:r w:rsidRPr="00C70828">
        <w:rPr>
          <w:rFonts w:ascii="Times New Roman" w:hAnsi="Times New Roman" w:cs="Times New Roman"/>
          <w:b/>
          <w:bCs/>
          <w:sz w:val="24"/>
          <w:szCs w:val="24"/>
        </w:rPr>
        <w:t xml:space="preserve"> Tel./Fax: 0265 420 001</w:t>
      </w:r>
    </w:p>
    <w:p w14:paraId="128B3A9B" w14:textId="77777777" w:rsidR="00C70828" w:rsidRPr="00C70828" w:rsidRDefault="00C70828" w:rsidP="00C70828">
      <w:pPr>
        <w:spacing w:line="240" w:lineRule="auto"/>
        <w:jc w:val="both"/>
        <w:rPr>
          <w:rFonts w:ascii="Times New Roman" w:hAnsi="Times New Roman" w:cs="Times New Roman"/>
          <w:b/>
          <w:bCs/>
          <w:sz w:val="24"/>
          <w:szCs w:val="24"/>
        </w:rPr>
      </w:pPr>
      <w:r w:rsidRPr="00C70828">
        <w:rPr>
          <w:rFonts w:ascii="Times New Roman" w:hAnsi="Times New Roman" w:cs="Times New Roman"/>
          <w:b/>
          <w:bCs/>
          <w:sz w:val="24"/>
          <w:szCs w:val="24"/>
        </w:rPr>
        <w:t xml:space="preserve"> E-mail: pogaceaua@cjmures.ro</w:t>
      </w:r>
    </w:p>
    <w:p w14:paraId="0254106C" w14:textId="77777777" w:rsidR="00C70828" w:rsidRPr="00C70828" w:rsidRDefault="00C70828" w:rsidP="00C70828">
      <w:pPr>
        <w:spacing w:line="240" w:lineRule="auto"/>
        <w:jc w:val="both"/>
        <w:rPr>
          <w:rFonts w:ascii="Times New Roman" w:hAnsi="Times New Roman" w:cs="Times New Roman"/>
          <w:sz w:val="24"/>
          <w:szCs w:val="24"/>
        </w:rPr>
      </w:pPr>
    </w:p>
    <w:p w14:paraId="47B6D086" w14:textId="77777777" w:rsidR="002E5064" w:rsidRDefault="002E5064" w:rsidP="00D64147">
      <w:pPr>
        <w:spacing w:line="240" w:lineRule="auto"/>
        <w:jc w:val="both"/>
        <w:rPr>
          <w:rFonts w:ascii="Times New Roman" w:hAnsi="Times New Roman" w:cs="Times New Roman"/>
          <w:sz w:val="24"/>
          <w:szCs w:val="24"/>
        </w:rPr>
      </w:pPr>
    </w:p>
    <w:p w14:paraId="121D9FBF" w14:textId="77777777" w:rsidR="006B0604" w:rsidRDefault="006B0604" w:rsidP="00D64147">
      <w:pPr>
        <w:spacing w:line="240" w:lineRule="auto"/>
        <w:jc w:val="both"/>
        <w:rPr>
          <w:rFonts w:ascii="Times New Roman" w:hAnsi="Times New Roman" w:cs="Times New Roman"/>
          <w:sz w:val="24"/>
          <w:szCs w:val="24"/>
        </w:rPr>
      </w:pPr>
    </w:p>
    <w:p w14:paraId="07B8E10F" w14:textId="77777777" w:rsidR="006B0604" w:rsidRDefault="006B0604" w:rsidP="00D64147">
      <w:pPr>
        <w:spacing w:line="240" w:lineRule="auto"/>
        <w:jc w:val="both"/>
        <w:rPr>
          <w:rFonts w:ascii="Times New Roman" w:hAnsi="Times New Roman" w:cs="Times New Roman"/>
          <w:sz w:val="24"/>
          <w:szCs w:val="24"/>
        </w:rPr>
      </w:pPr>
    </w:p>
    <w:p w14:paraId="16E97097" w14:textId="77777777" w:rsidR="006B0604" w:rsidRDefault="006B0604" w:rsidP="00D64147">
      <w:pPr>
        <w:spacing w:line="240" w:lineRule="auto"/>
        <w:jc w:val="both"/>
        <w:rPr>
          <w:rFonts w:ascii="Times New Roman" w:hAnsi="Times New Roman" w:cs="Times New Roman"/>
          <w:sz w:val="24"/>
          <w:szCs w:val="24"/>
        </w:rPr>
      </w:pPr>
    </w:p>
    <w:p w14:paraId="43934FB6" w14:textId="77777777" w:rsidR="00C70828" w:rsidRDefault="00C70828" w:rsidP="00D64147">
      <w:pPr>
        <w:spacing w:line="240" w:lineRule="auto"/>
        <w:jc w:val="both"/>
        <w:rPr>
          <w:rFonts w:ascii="Times New Roman" w:hAnsi="Times New Roman" w:cs="Times New Roman"/>
          <w:sz w:val="24"/>
          <w:szCs w:val="24"/>
        </w:rPr>
      </w:pPr>
    </w:p>
    <w:p w14:paraId="2BA8F1B7" w14:textId="77777777" w:rsidR="00C70828" w:rsidRDefault="00C70828" w:rsidP="00D64147">
      <w:pPr>
        <w:spacing w:line="240" w:lineRule="auto"/>
        <w:jc w:val="both"/>
        <w:rPr>
          <w:rFonts w:ascii="Times New Roman" w:hAnsi="Times New Roman" w:cs="Times New Roman"/>
          <w:sz w:val="24"/>
          <w:szCs w:val="24"/>
        </w:rPr>
      </w:pPr>
    </w:p>
    <w:p w14:paraId="5B337446" w14:textId="77777777" w:rsidR="00C70828" w:rsidRPr="00D64147" w:rsidRDefault="00C70828" w:rsidP="00D64147">
      <w:pPr>
        <w:spacing w:line="240" w:lineRule="auto"/>
        <w:jc w:val="both"/>
        <w:rPr>
          <w:rFonts w:ascii="Times New Roman" w:hAnsi="Times New Roman" w:cs="Times New Roman"/>
          <w:sz w:val="24"/>
          <w:szCs w:val="24"/>
        </w:rPr>
      </w:pPr>
    </w:p>
    <w:p w14:paraId="507BBADE" w14:textId="77777777" w:rsidR="002E5064" w:rsidRPr="00D64147" w:rsidRDefault="002E5064" w:rsidP="00D64147">
      <w:pPr>
        <w:spacing w:line="240" w:lineRule="auto"/>
        <w:jc w:val="both"/>
        <w:rPr>
          <w:rFonts w:ascii="Times New Roman" w:hAnsi="Times New Roman" w:cs="Times New Roman"/>
          <w:sz w:val="24"/>
          <w:szCs w:val="24"/>
        </w:rPr>
      </w:pPr>
    </w:p>
    <w:p w14:paraId="215B8DA3" w14:textId="3F9CD13F" w:rsidR="002E5064" w:rsidRPr="00C70828" w:rsidRDefault="002E5064" w:rsidP="002E5064">
      <w:pPr>
        <w:spacing w:after="0"/>
        <w:rPr>
          <w:b/>
          <w:bCs/>
          <w:sz w:val="24"/>
          <w:szCs w:val="24"/>
        </w:rPr>
      </w:pPr>
      <w:r w:rsidRPr="00C70828">
        <w:rPr>
          <w:b/>
          <w:bCs/>
          <w:sz w:val="24"/>
          <w:szCs w:val="24"/>
        </w:rPr>
        <w:t xml:space="preserve">PRIMAR,                                                                                                                     </w:t>
      </w:r>
      <w:r w:rsidR="006B0604" w:rsidRPr="00C70828">
        <w:rPr>
          <w:b/>
          <w:bCs/>
          <w:sz w:val="24"/>
          <w:szCs w:val="24"/>
        </w:rPr>
        <w:t xml:space="preserve">  </w:t>
      </w:r>
      <w:r w:rsidRPr="00C70828">
        <w:rPr>
          <w:b/>
          <w:bCs/>
          <w:sz w:val="24"/>
          <w:szCs w:val="24"/>
        </w:rPr>
        <w:t xml:space="preserve"> SECRETAR GENERAL</w:t>
      </w:r>
    </w:p>
    <w:p w14:paraId="4F62080C" w14:textId="7E142F08" w:rsidR="002E5064" w:rsidRPr="00C70828" w:rsidRDefault="002E5064" w:rsidP="002E5064">
      <w:pPr>
        <w:tabs>
          <w:tab w:val="left" w:pos="7215"/>
        </w:tabs>
        <w:spacing w:after="0"/>
        <w:rPr>
          <w:b/>
          <w:bCs/>
          <w:sz w:val="24"/>
          <w:szCs w:val="24"/>
        </w:rPr>
      </w:pPr>
      <w:r w:rsidRPr="00C70828">
        <w:rPr>
          <w:b/>
          <w:bCs/>
          <w:sz w:val="24"/>
          <w:szCs w:val="24"/>
        </w:rPr>
        <w:t>ȘTEFAN FLORIN CRISTIAN</w:t>
      </w:r>
      <w:r w:rsidRPr="00C70828">
        <w:rPr>
          <w:b/>
          <w:bCs/>
          <w:sz w:val="24"/>
          <w:szCs w:val="24"/>
        </w:rPr>
        <w:tab/>
      </w:r>
      <w:r w:rsidR="00C70828">
        <w:rPr>
          <w:b/>
          <w:bCs/>
          <w:sz w:val="24"/>
          <w:szCs w:val="24"/>
        </w:rPr>
        <w:t xml:space="preserve"> </w:t>
      </w:r>
      <w:r w:rsidR="006B0604" w:rsidRPr="00C70828">
        <w:rPr>
          <w:b/>
          <w:bCs/>
          <w:sz w:val="24"/>
          <w:szCs w:val="24"/>
        </w:rPr>
        <w:t xml:space="preserve">    </w:t>
      </w:r>
      <w:r w:rsidRPr="00C70828">
        <w:rPr>
          <w:b/>
          <w:bCs/>
          <w:sz w:val="24"/>
          <w:szCs w:val="24"/>
        </w:rPr>
        <w:t>UAT POGĂCEAUA,</w:t>
      </w:r>
    </w:p>
    <w:p w14:paraId="6ABA69DF" w14:textId="61E3EF3A" w:rsidR="002E5064" w:rsidRPr="00C70828" w:rsidRDefault="002E5064" w:rsidP="006B0604">
      <w:pPr>
        <w:tabs>
          <w:tab w:val="left" w:pos="7215"/>
        </w:tabs>
        <w:spacing w:after="0"/>
        <w:rPr>
          <w:b/>
          <w:bCs/>
          <w:sz w:val="24"/>
          <w:szCs w:val="24"/>
        </w:rPr>
      </w:pPr>
      <w:r w:rsidRPr="00C70828">
        <w:rPr>
          <w:b/>
          <w:bCs/>
          <w:sz w:val="24"/>
          <w:szCs w:val="24"/>
        </w:rPr>
        <w:t xml:space="preserve">                                                                                                                               </w:t>
      </w:r>
      <w:r w:rsidR="006B0604" w:rsidRPr="00C70828">
        <w:rPr>
          <w:b/>
          <w:bCs/>
          <w:sz w:val="24"/>
          <w:szCs w:val="24"/>
        </w:rPr>
        <w:t xml:space="preserve">      </w:t>
      </w:r>
      <w:r w:rsidRPr="00C70828">
        <w:rPr>
          <w:b/>
          <w:bCs/>
          <w:sz w:val="24"/>
          <w:szCs w:val="24"/>
        </w:rPr>
        <w:t>FLOREA SANDA-MIHAELA</w:t>
      </w:r>
    </w:p>
    <w:sectPr w:rsidR="002E5064" w:rsidRPr="00C70828" w:rsidSect="00CF4A7A">
      <w:pgSz w:w="11906" w:h="16838" w:code="9"/>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2B1F"/>
    <w:multiLevelType w:val="hybridMultilevel"/>
    <w:tmpl w:val="0506FD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06041"/>
    <w:multiLevelType w:val="multilevel"/>
    <w:tmpl w:val="942AB81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30071"/>
    <w:multiLevelType w:val="hybridMultilevel"/>
    <w:tmpl w:val="33942F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FA6A96"/>
    <w:multiLevelType w:val="hybridMultilevel"/>
    <w:tmpl w:val="A7B2FA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323B93"/>
    <w:multiLevelType w:val="hybridMultilevel"/>
    <w:tmpl w:val="6AB405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590440"/>
    <w:multiLevelType w:val="hybridMultilevel"/>
    <w:tmpl w:val="997E0B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6C648B"/>
    <w:multiLevelType w:val="hybridMultilevel"/>
    <w:tmpl w:val="E2AC8F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5F3A3F"/>
    <w:multiLevelType w:val="hybridMultilevel"/>
    <w:tmpl w:val="2C68EA5E"/>
    <w:lvl w:ilvl="0" w:tplc="08090017">
      <w:start w:val="1"/>
      <w:numFmt w:val="lowerLetter"/>
      <w:lvlText w:val="%1)"/>
      <w:lvlJc w:val="left"/>
      <w:pPr>
        <w:ind w:left="360" w:hanging="360"/>
      </w:pPr>
    </w:lvl>
    <w:lvl w:ilvl="1" w:tplc="9A52BD50">
      <w:start w:val="1"/>
      <w:numFmt w:val="decimal"/>
      <w:lvlText w:val="%2."/>
      <w:lvlJc w:val="left"/>
      <w:pPr>
        <w:ind w:left="36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F200F80"/>
    <w:multiLevelType w:val="hybridMultilevel"/>
    <w:tmpl w:val="B510C6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D941F6"/>
    <w:multiLevelType w:val="hybridMultilevel"/>
    <w:tmpl w:val="67BC2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C3486F"/>
    <w:multiLevelType w:val="multilevel"/>
    <w:tmpl w:val="33BE4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D80FF0"/>
    <w:multiLevelType w:val="hybridMultilevel"/>
    <w:tmpl w:val="4A1A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7B46BD"/>
    <w:multiLevelType w:val="hybridMultilevel"/>
    <w:tmpl w:val="04EAC7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E853B5"/>
    <w:multiLevelType w:val="hybridMultilevel"/>
    <w:tmpl w:val="383EFE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360187"/>
    <w:multiLevelType w:val="hybridMultilevel"/>
    <w:tmpl w:val="A190AD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490C4F"/>
    <w:multiLevelType w:val="hybridMultilevel"/>
    <w:tmpl w:val="976A6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23825"/>
    <w:multiLevelType w:val="hybridMultilevel"/>
    <w:tmpl w:val="5896C3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8D5A22"/>
    <w:multiLevelType w:val="hybridMultilevel"/>
    <w:tmpl w:val="2CE4AE38"/>
    <w:lvl w:ilvl="0" w:tplc="F628EAC2">
      <w:start w:val="1"/>
      <w:numFmt w:val="bullet"/>
      <w:lvlText w:val=""/>
      <w:lvlJc w:val="left"/>
      <w:pPr>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8AE3BAC"/>
    <w:multiLevelType w:val="hybridMultilevel"/>
    <w:tmpl w:val="0A0261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F0E3198"/>
    <w:multiLevelType w:val="hybridMultilevel"/>
    <w:tmpl w:val="CF603C6E"/>
    <w:lvl w:ilvl="0" w:tplc="08090017">
      <w:start w:val="1"/>
      <w:numFmt w:val="lowerLetter"/>
      <w:lvlText w:val="%1)"/>
      <w:lvlJc w:val="left"/>
      <w:pPr>
        <w:ind w:left="720" w:hanging="360"/>
      </w:pPr>
    </w:lvl>
    <w:lvl w:ilvl="1" w:tplc="08090017">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9F39E1"/>
    <w:multiLevelType w:val="hybridMultilevel"/>
    <w:tmpl w:val="3BA0EE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BC7C65"/>
    <w:multiLevelType w:val="hybridMultilevel"/>
    <w:tmpl w:val="000AB7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3E140C3"/>
    <w:multiLevelType w:val="hybridMultilevel"/>
    <w:tmpl w:val="C93A5D68"/>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3" w15:restartNumberingAfterBreak="0">
    <w:nsid w:val="74996F05"/>
    <w:multiLevelType w:val="hybridMultilevel"/>
    <w:tmpl w:val="8C806D34"/>
    <w:lvl w:ilvl="0" w:tplc="0809000F">
      <w:start w:val="1"/>
      <w:numFmt w:val="decimal"/>
      <w:lvlText w:val="%1."/>
      <w:lvlJc w:val="left"/>
      <w:pPr>
        <w:ind w:left="720" w:hanging="360"/>
      </w:pPr>
      <w:rPr>
        <w:rFonts w:hint="default"/>
      </w:rPr>
    </w:lvl>
    <w:lvl w:ilvl="1" w:tplc="47CCE1B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960054">
    <w:abstractNumId w:val="1"/>
  </w:num>
  <w:num w:numId="2" w16cid:durableId="687294907">
    <w:abstractNumId w:val="10"/>
  </w:num>
  <w:num w:numId="3" w16cid:durableId="1086196430">
    <w:abstractNumId w:val="9"/>
  </w:num>
  <w:num w:numId="4" w16cid:durableId="289364362">
    <w:abstractNumId w:val="13"/>
  </w:num>
  <w:num w:numId="5" w16cid:durableId="1839036599">
    <w:abstractNumId w:val="23"/>
  </w:num>
  <w:num w:numId="6" w16cid:durableId="156917863">
    <w:abstractNumId w:val="7"/>
  </w:num>
  <w:num w:numId="7" w16cid:durableId="2084638492">
    <w:abstractNumId w:val="15"/>
  </w:num>
  <w:num w:numId="8" w16cid:durableId="1094397256">
    <w:abstractNumId w:val="18"/>
  </w:num>
  <w:num w:numId="9" w16cid:durableId="1519545343">
    <w:abstractNumId w:val="22"/>
  </w:num>
  <w:num w:numId="10" w16cid:durableId="1001615282">
    <w:abstractNumId w:val="17"/>
  </w:num>
  <w:num w:numId="11" w16cid:durableId="35280894">
    <w:abstractNumId w:val="21"/>
  </w:num>
  <w:num w:numId="12" w16cid:durableId="105080307">
    <w:abstractNumId w:val="19"/>
  </w:num>
  <w:num w:numId="13" w16cid:durableId="175078698">
    <w:abstractNumId w:val="4"/>
  </w:num>
  <w:num w:numId="14" w16cid:durableId="1849053566">
    <w:abstractNumId w:val="6"/>
  </w:num>
  <w:num w:numId="15" w16cid:durableId="1601523652">
    <w:abstractNumId w:val="12"/>
  </w:num>
  <w:num w:numId="16" w16cid:durableId="1460683109">
    <w:abstractNumId w:val="3"/>
  </w:num>
  <w:num w:numId="17" w16cid:durableId="598487341">
    <w:abstractNumId w:val="14"/>
  </w:num>
  <w:num w:numId="18" w16cid:durableId="17707110">
    <w:abstractNumId w:val="0"/>
  </w:num>
  <w:num w:numId="19" w16cid:durableId="2136832556">
    <w:abstractNumId w:val="8"/>
  </w:num>
  <w:num w:numId="20" w16cid:durableId="1211454756">
    <w:abstractNumId w:val="2"/>
  </w:num>
  <w:num w:numId="21" w16cid:durableId="30111423">
    <w:abstractNumId w:val="16"/>
  </w:num>
  <w:num w:numId="22" w16cid:durableId="2095583624">
    <w:abstractNumId w:val="11"/>
  </w:num>
  <w:num w:numId="23" w16cid:durableId="1489904057">
    <w:abstractNumId w:val="20"/>
  </w:num>
  <w:num w:numId="24" w16cid:durableId="1046948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73"/>
    <w:rsid w:val="00046F76"/>
    <w:rsid w:val="000A04E1"/>
    <w:rsid w:val="000A20E4"/>
    <w:rsid w:val="0022220E"/>
    <w:rsid w:val="002E5064"/>
    <w:rsid w:val="004F0512"/>
    <w:rsid w:val="005F77C3"/>
    <w:rsid w:val="00680EE7"/>
    <w:rsid w:val="006B0604"/>
    <w:rsid w:val="00790973"/>
    <w:rsid w:val="00877485"/>
    <w:rsid w:val="00BC6E73"/>
    <w:rsid w:val="00C60D4F"/>
    <w:rsid w:val="00C70828"/>
    <w:rsid w:val="00CF258F"/>
    <w:rsid w:val="00CF4A7A"/>
    <w:rsid w:val="00D64147"/>
    <w:rsid w:val="00DC2FA8"/>
    <w:rsid w:val="00DE4380"/>
    <w:rsid w:val="00EC1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8D5D6"/>
  <w15:chartTrackingRefBased/>
  <w15:docId w15:val="{35C2F160-9D5D-41CD-AB3E-BA484674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C6E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C6E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C6E7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C6E7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C6E7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C6E7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C6E7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C6E7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C6E7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C6E7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C6E7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C6E7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C6E7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C6E7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C6E7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C6E7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C6E7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C6E73"/>
    <w:rPr>
      <w:rFonts w:eastAsiaTheme="majorEastAsia" w:cstheme="majorBidi"/>
      <w:color w:val="272727" w:themeColor="text1" w:themeTint="D8"/>
    </w:rPr>
  </w:style>
  <w:style w:type="paragraph" w:styleId="Titlu">
    <w:name w:val="Title"/>
    <w:basedOn w:val="Normal"/>
    <w:next w:val="Normal"/>
    <w:link w:val="TitluCaracter"/>
    <w:uiPriority w:val="10"/>
    <w:qFormat/>
    <w:rsid w:val="00BC6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C6E7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C6E7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C6E7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C6E7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C6E73"/>
    <w:rPr>
      <w:i/>
      <w:iCs/>
      <w:color w:val="404040" w:themeColor="text1" w:themeTint="BF"/>
    </w:rPr>
  </w:style>
  <w:style w:type="paragraph" w:styleId="Listparagraf">
    <w:name w:val="List Paragraph"/>
    <w:basedOn w:val="Normal"/>
    <w:uiPriority w:val="34"/>
    <w:qFormat/>
    <w:rsid w:val="00BC6E73"/>
    <w:pPr>
      <w:ind w:left="720"/>
      <w:contextualSpacing/>
    </w:pPr>
  </w:style>
  <w:style w:type="character" w:styleId="Accentuareintens">
    <w:name w:val="Intense Emphasis"/>
    <w:basedOn w:val="Fontdeparagrafimplicit"/>
    <w:uiPriority w:val="21"/>
    <w:qFormat/>
    <w:rsid w:val="00BC6E73"/>
    <w:rPr>
      <w:i/>
      <w:iCs/>
      <w:color w:val="2F5496" w:themeColor="accent1" w:themeShade="BF"/>
    </w:rPr>
  </w:style>
  <w:style w:type="paragraph" w:styleId="Citatintens">
    <w:name w:val="Intense Quote"/>
    <w:basedOn w:val="Normal"/>
    <w:next w:val="Normal"/>
    <w:link w:val="CitatintensCaracter"/>
    <w:uiPriority w:val="30"/>
    <w:qFormat/>
    <w:rsid w:val="00BC6E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C6E73"/>
    <w:rPr>
      <w:i/>
      <w:iCs/>
      <w:color w:val="2F5496" w:themeColor="accent1" w:themeShade="BF"/>
    </w:rPr>
  </w:style>
  <w:style w:type="character" w:styleId="Referireintens">
    <w:name w:val="Intense Reference"/>
    <w:basedOn w:val="Fontdeparagrafimplicit"/>
    <w:uiPriority w:val="32"/>
    <w:qFormat/>
    <w:rsid w:val="00BC6E73"/>
    <w:rPr>
      <w:b/>
      <w:bCs/>
      <w:smallCaps/>
      <w:color w:val="2F5496" w:themeColor="accent1" w:themeShade="BF"/>
      <w:spacing w:val="5"/>
    </w:rPr>
  </w:style>
  <w:style w:type="table" w:styleId="Tabelcugril3">
    <w:name w:val="Grid Table 3"/>
    <w:basedOn w:val="TabelNormal"/>
    <w:uiPriority w:val="48"/>
    <w:rsid w:val="00D6414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gril2-Accentuare3">
    <w:name w:val="Grid Table 2 Accent 3"/>
    <w:basedOn w:val="TabelNormal"/>
    <w:uiPriority w:val="47"/>
    <w:rsid w:val="00D6414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grilLuminos">
    <w:name w:val="Grid Table Light"/>
    <w:basedOn w:val="TabelNormal"/>
    <w:uiPriority w:val="40"/>
    <w:rsid w:val="00CF4A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103FE-F516-48C5-93A6-F7F159CC8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1739</Words>
  <Characters>9914</Characters>
  <Application>Microsoft Office Word</Application>
  <DocSecurity>0</DocSecurity>
  <Lines>82</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Asistență Socială Pogăceaua</cp:lastModifiedBy>
  <cp:revision>8</cp:revision>
  <dcterms:created xsi:type="dcterms:W3CDTF">2026-10-23T10:45:00Z</dcterms:created>
  <dcterms:modified xsi:type="dcterms:W3CDTF">2026-10-26T14:18:00Z</dcterms:modified>
</cp:coreProperties>
</file>