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D7273" w14:textId="164C8B73" w:rsidR="00A85127" w:rsidRPr="009E03B8" w:rsidRDefault="00A85127" w:rsidP="00303A8B">
      <w:pPr>
        <w:tabs>
          <w:tab w:val="left" w:pos="3400"/>
        </w:tabs>
        <w:spacing w:after="0" w:line="360" w:lineRule="auto"/>
        <w:jc w:val="both"/>
        <w:rPr>
          <w:rFonts w:ascii="Trebuchet MS" w:hAnsi="Trebuchet MS"/>
        </w:rPr>
      </w:pPr>
      <w:bookmarkStart w:id="0" w:name="_Hlk158117660"/>
      <w:r w:rsidRPr="009E03B8">
        <w:rPr>
          <w:rFonts w:ascii="Trebuchet MS" w:hAnsi="Trebuchet MS"/>
        </w:rPr>
        <w:t>Anexă la Decizia nr. 2</w:t>
      </w:r>
      <w:r w:rsidR="00903D5F" w:rsidRPr="009E03B8">
        <w:rPr>
          <w:rFonts w:ascii="Trebuchet MS" w:hAnsi="Trebuchet MS"/>
        </w:rPr>
        <w:t>71</w:t>
      </w:r>
      <w:r w:rsidRPr="009E03B8">
        <w:rPr>
          <w:rFonts w:ascii="Trebuchet MS" w:hAnsi="Trebuchet MS"/>
        </w:rPr>
        <w:t>/2</w:t>
      </w:r>
      <w:r w:rsidR="00903D5F" w:rsidRPr="009E03B8">
        <w:rPr>
          <w:rFonts w:ascii="Trebuchet MS" w:hAnsi="Trebuchet MS"/>
        </w:rPr>
        <w:t>2</w:t>
      </w:r>
      <w:r w:rsidRPr="009E03B8">
        <w:rPr>
          <w:rFonts w:ascii="Trebuchet MS" w:hAnsi="Trebuchet MS"/>
        </w:rPr>
        <w:t>.10.202</w:t>
      </w:r>
      <w:r w:rsidR="00903D5F" w:rsidRPr="009E03B8">
        <w:rPr>
          <w:rFonts w:ascii="Trebuchet MS" w:hAnsi="Trebuchet MS"/>
        </w:rPr>
        <w:t>6</w:t>
      </w:r>
    </w:p>
    <w:p w14:paraId="239C8CBB" w14:textId="77777777" w:rsidR="00A85127" w:rsidRPr="009E03B8" w:rsidRDefault="00A85127" w:rsidP="00303A8B">
      <w:pPr>
        <w:tabs>
          <w:tab w:val="left" w:pos="3400"/>
        </w:tabs>
        <w:spacing w:after="0" w:line="360" w:lineRule="auto"/>
        <w:jc w:val="both"/>
        <w:rPr>
          <w:rFonts w:ascii="Trebuchet MS" w:hAnsi="Trebuchet MS"/>
        </w:rPr>
      </w:pPr>
      <w:bookmarkStart w:id="1" w:name="_Hlk169686671"/>
      <w:r w:rsidRPr="009E03B8">
        <w:rPr>
          <w:rFonts w:ascii="Trebuchet MS" w:hAnsi="Trebuchet MS"/>
        </w:rPr>
        <w:t>F-RU-82</w:t>
      </w:r>
      <w:bookmarkEnd w:id="1"/>
    </w:p>
    <w:bookmarkEnd w:id="0"/>
    <w:p w14:paraId="7BDFA8E9" w14:textId="77777777" w:rsidR="00310BB4" w:rsidRPr="008A60A0" w:rsidRDefault="00310BB4" w:rsidP="00303A8B">
      <w:pPr>
        <w:spacing w:after="0" w:line="360" w:lineRule="auto"/>
        <w:ind w:left="3600" w:firstLine="720"/>
        <w:rPr>
          <w:rFonts w:ascii="Trebuchet MS" w:hAnsi="Trebuchet MS" w:cs="Arial"/>
          <w:b/>
          <w:bCs/>
        </w:rPr>
      </w:pPr>
    </w:p>
    <w:p w14:paraId="4E98C72C" w14:textId="77777777" w:rsidR="00310BB4" w:rsidRPr="008A60A0" w:rsidRDefault="00310BB4" w:rsidP="00303A8B">
      <w:pPr>
        <w:spacing w:after="0" w:line="360" w:lineRule="auto"/>
        <w:ind w:left="3600" w:firstLine="720"/>
        <w:rPr>
          <w:rFonts w:ascii="Trebuchet MS" w:hAnsi="Trebuchet MS" w:cs="Arial"/>
          <w:b/>
          <w:bCs/>
        </w:rPr>
      </w:pPr>
    </w:p>
    <w:p w14:paraId="47CFAB97" w14:textId="4E5FDC71" w:rsidR="00A85127" w:rsidRPr="008A60A0" w:rsidRDefault="00A85127" w:rsidP="00303A8B">
      <w:pPr>
        <w:spacing w:after="0" w:line="360" w:lineRule="auto"/>
        <w:ind w:left="3600" w:firstLine="720"/>
        <w:rPr>
          <w:rFonts w:ascii="Trebuchet MS" w:hAnsi="Trebuchet MS" w:cs="Arial"/>
          <w:b/>
          <w:bCs/>
        </w:rPr>
      </w:pPr>
      <w:r w:rsidRPr="008A60A0">
        <w:rPr>
          <w:rFonts w:ascii="Trebuchet MS" w:hAnsi="Trebuchet MS" w:cs="Arial"/>
          <w:b/>
          <w:bCs/>
        </w:rPr>
        <w:t>ANUNŢ</w:t>
      </w:r>
    </w:p>
    <w:p w14:paraId="04F6888A" w14:textId="77777777" w:rsidR="00A85127" w:rsidRPr="008A60A0" w:rsidRDefault="00A85127" w:rsidP="00303A8B">
      <w:pPr>
        <w:spacing w:after="0" w:line="360" w:lineRule="auto"/>
        <w:jc w:val="center"/>
        <w:rPr>
          <w:rFonts w:ascii="Trebuchet MS" w:hAnsi="Trebuchet MS" w:cs="Arial"/>
        </w:rPr>
      </w:pPr>
      <w:r w:rsidRPr="008A60A0">
        <w:rPr>
          <w:rFonts w:ascii="Trebuchet MS" w:hAnsi="Trebuchet MS" w:cs="Arial"/>
        </w:rPr>
        <w:t xml:space="preserve">privind organizarea concursului pentru ocuparea funcţiei contractuale de execuție vacantă, pe </w:t>
      </w:r>
      <w:r w:rsidRPr="008A60A0">
        <w:rPr>
          <w:rFonts w:ascii="Trebuchet MS" w:hAnsi="Trebuchet MS" w:cs="Arial"/>
          <w:b/>
          <w:bCs/>
        </w:rPr>
        <w:t>perioadă nedeterminată</w:t>
      </w:r>
      <w:r w:rsidRPr="008A60A0">
        <w:rPr>
          <w:rFonts w:ascii="Trebuchet MS" w:hAnsi="Trebuchet MS" w:cs="Arial"/>
        </w:rPr>
        <w:t xml:space="preserve">, de </w:t>
      </w:r>
      <w:r w:rsidRPr="008A60A0">
        <w:rPr>
          <w:rFonts w:ascii="Trebuchet MS" w:hAnsi="Trebuchet MS" w:cs="Arial"/>
          <w:b/>
          <w:bCs/>
        </w:rPr>
        <w:t>agent hidrotehnic</w:t>
      </w:r>
      <w:r w:rsidRPr="008A60A0">
        <w:rPr>
          <w:rFonts w:ascii="Trebuchet MS" w:hAnsi="Trebuchet MS" w:cs="Arial"/>
        </w:rPr>
        <w:t xml:space="preserve"> </w:t>
      </w:r>
      <w:r w:rsidRPr="008A60A0">
        <w:rPr>
          <w:rFonts w:ascii="Trebuchet MS" w:hAnsi="Trebuchet MS" w:cs="Arial"/>
          <w:b/>
          <w:bCs/>
        </w:rPr>
        <w:t>la  Formația Baraj TAUȚ</w:t>
      </w:r>
      <w:r w:rsidRPr="008A60A0">
        <w:rPr>
          <w:rFonts w:ascii="Trebuchet MS" w:hAnsi="Trebuchet MS" w:cs="Arial"/>
        </w:rPr>
        <w:t>,</w:t>
      </w:r>
    </w:p>
    <w:p w14:paraId="4E7FD536" w14:textId="0B9B406B" w:rsidR="00310BB4" w:rsidRPr="008A60A0" w:rsidRDefault="00A85127" w:rsidP="00303A8B">
      <w:pPr>
        <w:spacing w:after="0" w:line="360" w:lineRule="auto"/>
        <w:jc w:val="center"/>
        <w:rPr>
          <w:rFonts w:ascii="Trebuchet MS" w:hAnsi="Trebuchet MS" w:cs="Arial"/>
        </w:rPr>
      </w:pPr>
      <w:r w:rsidRPr="008A60A0">
        <w:rPr>
          <w:rFonts w:ascii="Trebuchet MS" w:hAnsi="Trebuchet MS" w:cs="Arial"/>
        </w:rPr>
        <w:t>din cadrul SHI Criș Alb – ABA Crișuri</w:t>
      </w:r>
    </w:p>
    <w:p w14:paraId="0742FBD2" w14:textId="77777777" w:rsidR="008C560D" w:rsidRPr="008A60A0" w:rsidRDefault="008C560D" w:rsidP="00303A8B">
      <w:pPr>
        <w:spacing w:after="0" w:line="360" w:lineRule="auto"/>
        <w:jc w:val="center"/>
        <w:rPr>
          <w:rFonts w:ascii="Trebuchet MS" w:hAnsi="Trebuchet MS" w:cs="Arial"/>
        </w:rPr>
      </w:pPr>
    </w:p>
    <w:p w14:paraId="4BBCEAAB" w14:textId="77777777" w:rsidR="00A85127" w:rsidRPr="008A60A0" w:rsidRDefault="00A85127" w:rsidP="00303A8B">
      <w:pPr>
        <w:pStyle w:val="NoSpacing"/>
        <w:spacing w:line="360" w:lineRule="auto"/>
        <w:ind w:firstLine="360"/>
        <w:jc w:val="both"/>
        <w:rPr>
          <w:rFonts w:ascii="Trebuchet MS" w:hAnsi="Trebuchet MS" w:cs="Arial"/>
          <w:lang w:val="ro-RO"/>
        </w:rPr>
      </w:pPr>
      <w:r w:rsidRPr="008A60A0">
        <w:rPr>
          <w:rFonts w:ascii="Trebuchet MS" w:hAnsi="Trebuchet MS" w:cs="Arial"/>
          <w:bCs/>
          <w:lang w:val="ro-RO"/>
        </w:rPr>
        <w:t>Administrația Bazinală de Apă Crișuri</w:t>
      </w:r>
      <w:r w:rsidRPr="008A60A0">
        <w:rPr>
          <w:rFonts w:ascii="Trebuchet MS" w:hAnsi="Trebuchet MS" w:cs="Arial"/>
          <w:lang w:val="ro-RO"/>
        </w:rPr>
        <w:t xml:space="preserve">, cu sediul în Oradea, str. Ion Bogdan, nr. 35, județul Bihor, instituţie publică de interes naţional, cu personalitate juridică, organizează concurs pentru ocuparea  unui  post corespunzător funcţiei contractuale de execuție vacantă pe perioadă nedeterminată de </w:t>
      </w:r>
    </w:p>
    <w:p w14:paraId="29838DA5" w14:textId="77777777" w:rsidR="00A85127" w:rsidRPr="008A60A0" w:rsidRDefault="00A85127" w:rsidP="00303A8B">
      <w:pPr>
        <w:pStyle w:val="NoSpacing"/>
        <w:spacing w:line="360" w:lineRule="auto"/>
        <w:ind w:firstLine="360"/>
        <w:jc w:val="center"/>
        <w:rPr>
          <w:rFonts w:ascii="Trebuchet MS" w:hAnsi="Trebuchet MS" w:cs="Arial"/>
          <w:b/>
          <w:lang w:val="ro-RO"/>
        </w:rPr>
      </w:pPr>
      <w:bookmarkStart w:id="2" w:name="_Hlk160616749"/>
      <w:r w:rsidRPr="008A60A0">
        <w:rPr>
          <w:rFonts w:ascii="Trebuchet MS" w:hAnsi="Trebuchet MS" w:cs="Arial"/>
          <w:b/>
          <w:bCs/>
          <w:lang w:val="ro-RO"/>
        </w:rPr>
        <w:t xml:space="preserve">funcția: </w:t>
      </w:r>
      <w:r w:rsidRPr="008A60A0">
        <w:rPr>
          <w:rFonts w:ascii="Trebuchet MS" w:hAnsi="Trebuchet MS" w:cs="Arial"/>
          <w:b/>
          <w:lang w:val="ro-RO"/>
        </w:rPr>
        <w:t>agent hidrotehnic COR 711915 –1 post,</w:t>
      </w:r>
    </w:p>
    <w:bookmarkEnd w:id="2"/>
    <w:p w14:paraId="36DDCAFC" w14:textId="77777777" w:rsidR="00A85127" w:rsidRPr="008A60A0" w:rsidRDefault="00A85127" w:rsidP="00303A8B">
      <w:pPr>
        <w:spacing w:after="0" w:line="360" w:lineRule="auto"/>
        <w:jc w:val="center"/>
        <w:rPr>
          <w:rFonts w:ascii="Trebuchet MS" w:hAnsi="Trebuchet MS" w:cs="Arial"/>
        </w:rPr>
      </w:pPr>
      <w:r w:rsidRPr="008A60A0">
        <w:rPr>
          <w:rFonts w:ascii="Trebuchet MS" w:hAnsi="Trebuchet MS" w:cs="Arial"/>
          <w:b/>
          <w:bCs/>
        </w:rPr>
        <w:t>Formația Baraj TAUȚ</w:t>
      </w:r>
      <w:r w:rsidRPr="008A60A0">
        <w:rPr>
          <w:rFonts w:ascii="Trebuchet MS" w:hAnsi="Trebuchet MS" w:cs="Arial"/>
        </w:rPr>
        <w:t>, din cadrul SHI Criș Alb – ABA Crișuri</w:t>
      </w:r>
    </w:p>
    <w:p w14:paraId="5D7B3CBF" w14:textId="77777777" w:rsidR="00F25301"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Activitatea profesională a agentului hidrotehnic se va desfășura în cadrul </w:t>
      </w:r>
      <w:r w:rsidRPr="008A60A0">
        <w:rPr>
          <w:rFonts w:ascii="Trebuchet MS" w:hAnsi="Trebuchet MS" w:cs="Arial"/>
          <w:b/>
          <w:bCs/>
        </w:rPr>
        <w:t>Formației Baraj TAUȚ</w:t>
      </w:r>
    </w:p>
    <w:p w14:paraId="69C9D076" w14:textId="0CF992A3" w:rsidR="00A85127" w:rsidRPr="008A60A0" w:rsidRDefault="00A85127" w:rsidP="00303A8B">
      <w:pPr>
        <w:spacing w:after="0" w:line="360" w:lineRule="auto"/>
        <w:ind w:firstLine="360"/>
        <w:jc w:val="both"/>
        <w:rPr>
          <w:rFonts w:ascii="Trebuchet MS" w:hAnsi="Trebuchet MS" w:cs="Arial"/>
        </w:rPr>
      </w:pPr>
      <w:r w:rsidRPr="008A60A0">
        <w:rPr>
          <w:rFonts w:ascii="Trebuchet MS" w:hAnsi="Trebuchet MS" w:cs="Arial"/>
        </w:rPr>
        <w:t>Condiţiile specifice necesare în vederea participării la concursul pentru ocuparea postului corespunzător funcţiei contractuale de execuție, precum şi calendarul desfăşurării concursului sunt:</w:t>
      </w:r>
    </w:p>
    <w:p w14:paraId="7E4F2597" w14:textId="77777777" w:rsidR="00A85127" w:rsidRPr="008A60A0" w:rsidRDefault="00A85127" w:rsidP="00303A8B">
      <w:pPr>
        <w:numPr>
          <w:ilvl w:val="0"/>
          <w:numId w:val="4"/>
        </w:numPr>
        <w:spacing w:after="0" w:line="360" w:lineRule="auto"/>
        <w:jc w:val="both"/>
        <w:rPr>
          <w:rFonts w:ascii="Trebuchet MS" w:hAnsi="Trebuchet MS" w:cs="Arial"/>
        </w:rPr>
      </w:pPr>
      <w:r w:rsidRPr="008A60A0">
        <w:rPr>
          <w:rFonts w:ascii="Trebuchet MS" w:hAnsi="Trebuchet MS" w:cs="Arial"/>
        </w:rPr>
        <w:t>Studii</w:t>
      </w:r>
      <w:r w:rsidRPr="008A60A0">
        <w:rPr>
          <w:rFonts w:ascii="Trebuchet MS" w:hAnsi="Trebuchet MS" w:cs="Arial"/>
          <w:i/>
        </w:rPr>
        <w:t xml:space="preserve"> </w:t>
      </w:r>
      <w:r w:rsidRPr="008A60A0">
        <w:rPr>
          <w:rFonts w:ascii="Trebuchet MS" w:hAnsi="Trebuchet MS" w:cs="Arial"/>
          <w:iCs/>
        </w:rPr>
        <w:t>generale/profesionale/medii</w:t>
      </w:r>
      <w:r w:rsidRPr="008A60A0">
        <w:rPr>
          <w:rFonts w:ascii="Trebuchet MS" w:hAnsi="Trebuchet MS" w:cs="Arial"/>
        </w:rPr>
        <w:t>;</w:t>
      </w:r>
    </w:p>
    <w:p w14:paraId="3D62132F" w14:textId="5A890AD5" w:rsidR="00A85127" w:rsidRPr="008A60A0" w:rsidRDefault="00A85127" w:rsidP="00303A8B">
      <w:pPr>
        <w:spacing w:after="0" w:line="360" w:lineRule="auto"/>
        <w:jc w:val="both"/>
        <w:rPr>
          <w:rFonts w:ascii="Trebuchet MS" w:hAnsi="Trebuchet MS" w:cs="Arial"/>
        </w:rPr>
      </w:pPr>
      <w:r w:rsidRPr="008A60A0">
        <w:rPr>
          <w:rFonts w:ascii="Trebuchet MS" w:hAnsi="Trebuchet MS" w:cs="Arial"/>
          <w:b/>
        </w:rPr>
        <w:t>Calendarul de desfăşurare</w:t>
      </w:r>
      <w:r w:rsidRPr="008A60A0">
        <w:rPr>
          <w:rFonts w:ascii="Trebuchet MS" w:hAnsi="Trebuchet MS" w:cs="Arial"/>
        </w:rPr>
        <w:t xml:space="preserve"> al concursului pentru ocuparea funcţiei contractuale de execuție  vacante, pe </w:t>
      </w:r>
      <w:r w:rsidRPr="008A60A0">
        <w:rPr>
          <w:rFonts w:ascii="Trebuchet MS" w:hAnsi="Trebuchet MS" w:cs="Arial"/>
          <w:b/>
          <w:bCs/>
        </w:rPr>
        <w:t>perioadă nedeterminată</w:t>
      </w:r>
      <w:r w:rsidRPr="008A60A0">
        <w:rPr>
          <w:rFonts w:ascii="Trebuchet MS" w:hAnsi="Trebuchet MS" w:cs="Arial"/>
        </w:rPr>
        <w:t xml:space="preserve">, de </w:t>
      </w:r>
      <w:r w:rsidRPr="008A60A0">
        <w:rPr>
          <w:rFonts w:ascii="Trebuchet MS" w:hAnsi="Trebuchet MS" w:cs="Arial"/>
          <w:b/>
        </w:rPr>
        <w:t xml:space="preserve">agent hidrotehnic COR 711915 </w:t>
      </w:r>
      <w:r w:rsidRPr="008A60A0">
        <w:rPr>
          <w:rFonts w:ascii="Trebuchet MS" w:hAnsi="Trebuchet MS" w:cs="Arial"/>
          <w:bCs/>
        </w:rPr>
        <w:t xml:space="preserve">din cadrul </w:t>
      </w:r>
      <w:r w:rsidR="00F25301" w:rsidRPr="008A60A0">
        <w:rPr>
          <w:rFonts w:ascii="Trebuchet MS" w:hAnsi="Trebuchet MS" w:cs="Arial"/>
          <w:b/>
          <w:bCs/>
        </w:rPr>
        <w:t>Formației Baraj TAUȚ</w:t>
      </w:r>
      <w:r w:rsidR="00F25301" w:rsidRPr="008A60A0">
        <w:rPr>
          <w:rFonts w:ascii="Trebuchet MS" w:hAnsi="Trebuchet MS" w:cs="Arial"/>
        </w:rPr>
        <w:t>, din cadrul SHI Criș Alb – ABA Crișuri</w:t>
      </w:r>
      <w:r w:rsidRPr="008A60A0">
        <w:rPr>
          <w:rFonts w:ascii="Trebuchet MS" w:hAnsi="Trebuchet MS" w:cs="Arial"/>
          <w:bCs/>
        </w:rPr>
        <w:t xml:space="preserve">:  </w:t>
      </w:r>
    </w:p>
    <w:p w14:paraId="36F148C5" w14:textId="61818289" w:rsidR="00970F11" w:rsidRPr="008A60A0" w:rsidRDefault="00970F11" w:rsidP="00303A8B">
      <w:pPr>
        <w:spacing w:after="0" w:line="360" w:lineRule="auto"/>
        <w:jc w:val="both"/>
        <w:rPr>
          <w:rFonts w:ascii="Trebuchet MS" w:hAnsi="Trebuchet MS" w:cs="Arial"/>
        </w:rPr>
      </w:pPr>
      <w:r w:rsidRPr="008A60A0">
        <w:rPr>
          <w:rFonts w:ascii="Trebuchet MS" w:hAnsi="Trebuchet MS" w:cs="Arial"/>
        </w:rPr>
        <w:t xml:space="preserve">Concursul se va desfăşura la </w:t>
      </w:r>
      <w:r w:rsidRPr="008A60A0">
        <w:rPr>
          <w:rFonts w:ascii="Trebuchet MS" w:hAnsi="Trebuchet MS" w:cs="Arial"/>
          <w:bCs/>
        </w:rPr>
        <w:t>sediul S.H.I Criș Alb</w:t>
      </w:r>
      <w:r w:rsidRPr="008A60A0">
        <w:rPr>
          <w:rFonts w:ascii="Trebuchet MS" w:hAnsi="Trebuchet MS" w:cs="Arial"/>
        </w:rPr>
        <w:t>, localitatea Chișineu Criș, strada Înfrățirii, nr. 38, județul Arad după următorul calendar:</w:t>
      </w:r>
    </w:p>
    <w:p w14:paraId="2980C1C1" w14:textId="2A568F92"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116ED7" w:rsidRPr="008A60A0">
        <w:rPr>
          <w:rFonts w:ascii="Trebuchet MS" w:hAnsi="Trebuchet MS" w:cs="Arial"/>
        </w:rPr>
        <w:t>0</w:t>
      </w:r>
      <w:r w:rsidR="001E4E13" w:rsidRPr="008A60A0">
        <w:rPr>
          <w:rFonts w:ascii="Trebuchet MS" w:hAnsi="Trebuchet MS" w:cs="Arial"/>
        </w:rPr>
        <w:t>9</w:t>
      </w:r>
      <w:r w:rsidRPr="008A60A0">
        <w:rPr>
          <w:rFonts w:ascii="Trebuchet MS" w:hAnsi="Trebuchet MS" w:cs="Arial"/>
        </w:rPr>
        <w:t>.1</w:t>
      </w:r>
      <w:r w:rsidR="00116ED7" w:rsidRPr="008A60A0">
        <w:rPr>
          <w:rFonts w:ascii="Trebuchet MS" w:hAnsi="Trebuchet MS" w:cs="Arial"/>
        </w:rPr>
        <w:t>1</w:t>
      </w:r>
      <w:r w:rsidRPr="008A60A0">
        <w:rPr>
          <w:rFonts w:ascii="Trebuchet MS" w:hAnsi="Trebuchet MS" w:cs="Arial"/>
        </w:rPr>
        <w:t>.2026 ora 1</w:t>
      </w:r>
      <w:r w:rsidR="001E4E13" w:rsidRPr="008A60A0">
        <w:rPr>
          <w:rFonts w:ascii="Trebuchet MS" w:hAnsi="Trebuchet MS" w:cs="Arial"/>
        </w:rPr>
        <w:t>6</w:t>
      </w:r>
      <w:r w:rsidRPr="008A60A0">
        <w:rPr>
          <w:rFonts w:ascii="Trebuchet MS" w:hAnsi="Trebuchet MS" w:cs="Arial"/>
          <w:vertAlign w:val="superscript"/>
        </w:rPr>
        <w:t>00</w:t>
      </w:r>
      <w:r w:rsidRPr="008A60A0">
        <w:rPr>
          <w:rFonts w:ascii="Trebuchet MS" w:hAnsi="Trebuchet MS" w:cs="Arial"/>
        </w:rPr>
        <w:t xml:space="preserve"> - data limită de depunere la registratura </w:t>
      </w:r>
      <w:r w:rsidRPr="008A60A0">
        <w:rPr>
          <w:rFonts w:ascii="Trebuchet MS" w:hAnsi="Trebuchet MS" w:cs="Arial"/>
          <w:bCs/>
        </w:rPr>
        <w:t>Administrației Bazinale de Apă Crișuri</w:t>
      </w:r>
      <w:r w:rsidRPr="008A60A0">
        <w:rPr>
          <w:rFonts w:ascii="Trebuchet MS" w:hAnsi="Trebuchet MS" w:cs="Arial"/>
        </w:rPr>
        <w:t xml:space="preserve"> a dosarelor de participare la concurs;     </w:t>
      </w:r>
    </w:p>
    <w:p w14:paraId="4B95D4DE" w14:textId="5A2D815D" w:rsidR="00A85127" w:rsidRPr="008A60A0" w:rsidRDefault="00A85127" w:rsidP="00303A8B">
      <w:pPr>
        <w:spacing w:after="0" w:line="360" w:lineRule="auto"/>
        <w:jc w:val="both"/>
        <w:rPr>
          <w:rFonts w:ascii="Trebuchet MS" w:hAnsi="Trebuchet MS" w:cs="Arial"/>
          <w:b/>
        </w:rPr>
      </w:pPr>
      <w:r w:rsidRPr="008A60A0">
        <w:rPr>
          <w:rFonts w:ascii="Trebuchet MS" w:hAnsi="Trebuchet MS" w:cs="Arial"/>
        </w:rPr>
        <w:t xml:space="preserve">- </w:t>
      </w:r>
      <w:r w:rsidR="001E4E13" w:rsidRPr="008A60A0">
        <w:rPr>
          <w:rFonts w:ascii="Trebuchet MS" w:hAnsi="Trebuchet MS" w:cs="Arial"/>
          <w:b/>
        </w:rPr>
        <w:t>10</w:t>
      </w:r>
      <w:r w:rsidRPr="008A60A0">
        <w:rPr>
          <w:rFonts w:ascii="Trebuchet MS" w:hAnsi="Trebuchet MS" w:cs="Arial"/>
          <w:b/>
        </w:rPr>
        <w:t>.1</w:t>
      </w:r>
      <w:r w:rsidR="00116ED7" w:rsidRPr="008A60A0">
        <w:rPr>
          <w:rFonts w:ascii="Trebuchet MS" w:hAnsi="Trebuchet MS" w:cs="Arial"/>
          <w:b/>
        </w:rPr>
        <w:t>1</w:t>
      </w:r>
      <w:r w:rsidRPr="008A60A0">
        <w:rPr>
          <w:rFonts w:ascii="Trebuchet MS" w:hAnsi="Trebuchet MS" w:cs="Arial"/>
          <w:b/>
        </w:rPr>
        <w:t>.2026 - selecţia dosarelor de concurs;</w:t>
      </w:r>
    </w:p>
    <w:p w14:paraId="4E1414A0" w14:textId="146AA5C1"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116ED7" w:rsidRPr="008A60A0">
        <w:rPr>
          <w:rFonts w:ascii="Trebuchet MS" w:hAnsi="Trebuchet MS" w:cs="Arial"/>
        </w:rPr>
        <w:t>1</w:t>
      </w:r>
      <w:r w:rsidR="001E4E13" w:rsidRPr="008A60A0">
        <w:rPr>
          <w:rFonts w:ascii="Trebuchet MS" w:hAnsi="Trebuchet MS" w:cs="Arial"/>
        </w:rPr>
        <w:t>1</w:t>
      </w:r>
      <w:r w:rsidRPr="008A60A0">
        <w:rPr>
          <w:rFonts w:ascii="Trebuchet MS" w:hAnsi="Trebuchet MS" w:cs="Arial"/>
        </w:rPr>
        <w:t>.1</w:t>
      </w:r>
      <w:r w:rsidR="00116ED7" w:rsidRPr="008A60A0">
        <w:rPr>
          <w:rFonts w:ascii="Trebuchet MS" w:hAnsi="Trebuchet MS" w:cs="Arial"/>
        </w:rPr>
        <w:t>1</w:t>
      </w:r>
      <w:r w:rsidRPr="008A60A0">
        <w:rPr>
          <w:rFonts w:ascii="Trebuchet MS" w:hAnsi="Trebuchet MS" w:cs="Arial"/>
        </w:rPr>
        <w:t>.2026 ora 16</w:t>
      </w:r>
      <w:r w:rsidRPr="008A60A0">
        <w:rPr>
          <w:rFonts w:ascii="Trebuchet MS" w:hAnsi="Trebuchet MS" w:cs="Arial"/>
          <w:vertAlign w:val="superscript"/>
        </w:rPr>
        <w:t>00</w:t>
      </w:r>
      <w:r w:rsidRPr="008A60A0">
        <w:rPr>
          <w:rFonts w:ascii="Trebuchet MS" w:hAnsi="Trebuchet MS" w:cs="Arial"/>
        </w:rPr>
        <w:t xml:space="preserve"> termen de afişare rezultate la selecţia dosarelor de concurs;</w:t>
      </w:r>
    </w:p>
    <w:p w14:paraId="73681F01" w14:textId="075A0C28"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DB6143" w:rsidRPr="008A60A0">
        <w:rPr>
          <w:rFonts w:ascii="Trebuchet MS" w:hAnsi="Trebuchet MS" w:cs="Arial"/>
        </w:rPr>
        <w:t>1</w:t>
      </w:r>
      <w:r w:rsidR="001E4E13" w:rsidRPr="008A60A0">
        <w:rPr>
          <w:rFonts w:ascii="Trebuchet MS" w:hAnsi="Trebuchet MS" w:cs="Arial"/>
        </w:rPr>
        <w:t>2</w:t>
      </w:r>
      <w:r w:rsidRPr="008A60A0">
        <w:rPr>
          <w:rFonts w:ascii="Trebuchet MS" w:hAnsi="Trebuchet MS" w:cs="Arial"/>
        </w:rPr>
        <w:t>.1</w:t>
      </w:r>
      <w:r w:rsidR="00DB6143" w:rsidRPr="008A60A0">
        <w:rPr>
          <w:rFonts w:ascii="Trebuchet MS" w:hAnsi="Trebuchet MS" w:cs="Arial"/>
        </w:rPr>
        <w:t>1</w:t>
      </w:r>
      <w:r w:rsidRPr="008A60A0">
        <w:rPr>
          <w:rFonts w:ascii="Trebuchet MS" w:hAnsi="Trebuchet MS" w:cs="Arial"/>
        </w:rPr>
        <w:t>.2026 ora 16</w:t>
      </w:r>
      <w:r w:rsidRPr="008A60A0">
        <w:rPr>
          <w:rFonts w:ascii="Trebuchet MS" w:hAnsi="Trebuchet MS" w:cs="Arial"/>
          <w:vertAlign w:val="superscript"/>
        </w:rPr>
        <w:t>00</w:t>
      </w:r>
      <w:r w:rsidRPr="008A60A0">
        <w:rPr>
          <w:rFonts w:ascii="Trebuchet MS" w:hAnsi="Trebuchet MS" w:cs="Arial"/>
        </w:rPr>
        <w:t xml:space="preserve"> termen de depunere contestaţii cu privire la rezultatul selecţiei dosarelor de concurs;</w:t>
      </w:r>
    </w:p>
    <w:p w14:paraId="7C7A643E" w14:textId="20E613E9"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B62C93" w:rsidRPr="008A60A0">
        <w:rPr>
          <w:rFonts w:ascii="Trebuchet MS" w:hAnsi="Trebuchet MS" w:cs="Arial"/>
        </w:rPr>
        <w:t>1</w:t>
      </w:r>
      <w:r w:rsidR="001E4E13" w:rsidRPr="008A60A0">
        <w:rPr>
          <w:rFonts w:ascii="Trebuchet MS" w:hAnsi="Trebuchet MS" w:cs="Arial"/>
        </w:rPr>
        <w:t>3</w:t>
      </w:r>
      <w:r w:rsidRPr="008A60A0">
        <w:rPr>
          <w:rFonts w:ascii="Trebuchet MS" w:hAnsi="Trebuchet MS" w:cs="Arial"/>
        </w:rPr>
        <w:t>.1</w:t>
      </w:r>
      <w:r w:rsidR="00B62C93" w:rsidRPr="008A60A0">
        <w:rPr>
          <w:rFonts w:ascii="Trebuchet MS" w:hAnsi="Trebuchet MS" w:cs="Arial"/>
        </w:rPr>
        <w:t>1</w:t>
      </w:r>
      <w:r w:rsidRPr="008A60A0">
        <w:rPr>
          <w:rFonts w:ascii="Trebuchet MS" w:hAnsi="Trebuchet MS" w:cs="Arial"/>
        </w:rPr>
        <w:t>.2026 ora 1</w:t>
      </w:r>
      <w:r w:rsidR="001E4E13" w:rsidRPr="008A60A0">
        <w:rPr>
          <w:rFonts w:ascii="Trebuchet MS" w:hAnsi="Trebuchet MS" w:cs="Arial"/>
        </w:rPr>
        <w:t>3</w:t>
      </w:r>
      <w:r w:rsidRPr="008A60A0">
        <w:rPr>
          <w:rFonts w:ascii="Trebuchet MS" w:hAnsi="Trebuchet MS" w:cs="Arial"/>
          <w:vertAlign w:val="superscript"/>
        </w:rPr>
        <w:t>00</w:t>
      </w:r>
      <w:r w:rsidRPr="008A60A0">
        <w:rPr>
          <w:rFonts w:ascii="Trebuchet MS" w:hAnsi="Trebuchet MS" w:cs="Arial"/>
        </w:rPr>
        <w:t xml:space="preserve"> termen de afişare a rezultatelor privind contestaţia la selecţia dosarelor de concurs;</w:t>
      </w:r>
    </w:p>
    <w:p w14:paraId="76E50732" w14:textId="77777777" w:rsidR="008C560D" w:rsidRPr="008A60A0" w:rsidRDefault="008C560D" w:rsidP="00303A8B">
      <w:pPr>
        <w:spacing w:after="0" w:line="360" w:lineRule="auto"/>
        <w:jc w:val="both"/>
        <w:rPr>
          <w:rFonts w:ascii="Trebuchet MS" w:hAnsi="Trebuchet MS" w:cs="Arial"/>
          <w:color w:val="EE0000"/>
        </w:rPr>
      </w:pPr>
    </w:p>
    <w:p w14:paraId="6C635167" w14:textId="77777777" w:rsidR="00610353" w:rsidRPr="008A60A0" w:rsidRDefault="00610353" w:rsidP="00303A8B">
      <w:pPr>
        <w:spacing w:after="0" w:line="360" w:lineRule="auto"/>
        <w:jc w:val="both"/>
        <w:rPr>
          <w:rFonts w:ascii="Trebuchet MS" w:hAnsi="Trebuchet MS" w:cs="Arial"/>
        </w:rPr>
      </w:pPr>
    </w:p>
    <w:p w14:paraId="7E649A87" w14:textId="1D5F4EEB" w:rsidR="00A85127" w:rsidRPr="008A60A0" w:rsidRDefault="00A85127" w:rsidP="00303A8B">
      <w:pPr>
        <w:spacing w:after="0" w:line="360" w:lineRule="auto"/>
        <w:jc w:val="both"/>
        <w:rPr>
          <w:rFonts w:ascii="Trebuchet MS" w:hAnsi="Trebuchet MS" w:cs="Arial"/>
          <w:b/>
        </w:rPr>
      </w:pPr>
      <w:r w:rsidRPr="008A60A0">
        <w:rPr>
          <w:rFonts w:ascii="Trebuchet MS" w:hAnsi="Trebuchet MS" w:cs="Arial"/>
        </w:rPr>
        <w:t xml:space="preserve">- </w:t>
      </w:r>
      <w:r w:rsidR="009F557E" w:rsidRPr="008A60A0">
        <w:rPr>
          <w:rFonts w:ascii="Trebuchet MS" w:hAnsi="Trebuchet MS" w:cs="Arial"/>
          <w:b/>
          <w:bCs/>
        </w:rPr>
        <w:t>17</w:t>
      </w:r>
      <w:r w:rsidRPr="008A60A0">
        <w:rPr>
          <w:rFonts w:ascii="Trebuchet MS" w:hAnsi="Trebuchet MS" w:cs="Arial"/>
          <w:b/>
          <w:bCs/>
        </w:rPr>
        <w:t>.11.2026</w:t>
      </w:r>
      <w:r w:rsidRPr="008A60A0">
        <w:rPr>
          <w:rFonts w:ascii="Trebuchet MS" w:hAnsi="Trebuchet MS" w:cs="Arial"/>
          <w:b/>
        </w:rPr>
        <w:t xml:space="preserve"> ora </w:t>
      </w:r>
      <w:r w:rsidR="007A4A20" w:rsidRPr="008A60A0">
        <w:rPr>
          <w:rFonts w:ascii="Trebuchet MS" w:hAnsi="Trebuchet MS" w:cs="Arial"/>
          <w:b/>
        </w:rPr>
        <w:t>10</w:t>
      </w:r>
      <w:r w:rsidRPr="008A60A0">
        <w:rPr>
          <w:rFonts w:ascii="Trebuchet MS" w:hAnsi="Trebuchet MS" w:cs="Arial"/>
          <w:b/>
          <w:vertAlign w:val="superscript"/>
        </w:rPr>
        <w:t>00</w:t>
      </w:r>
      <w:r w:rsidRPr="008A60A0">
        <w:rPr>
          <w:rFonts w:ascii="Trebuchet MS" w:hAnsi="Trebuchet MS" w:cs="Arial"/>
          <w:b/>
        </w:rPr>
        <w:t xml:space="preserve"> desfăşurare probă scrisă;</w:t>
      </w:r>
    </w:p>
    <w:p w14:paraId="74891E8E" w14:textId="66003A79"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9F557E" w:rsidRPr="008A60A0">
        <w:rPr>
          <w:rFonts w:ascii="Trebuchet MS" w:hAnsi="Trebuchet MS" w:cs="Arial"/>
        </w:rPr>
        <w:t>18</w:t>
      </w:r>
      <w:r w:rsidRPr="008A60A0">
        <w:rPr>
          <w:rFonts w:ascii="Trebuchet MS" w:hAnsi="Trebuchet MS" w:cs="Arial"/>
        </w:rPr>
        <w:t>.11.2026 ora 16</w:t>
      </w:r>
      <w:r w:rsidRPr="008A60A0">
        <w:rPr>
          <w:rFonts w:ascii="Trebuchet MS" w:hAnsi="Trebuchet MS" w:cs="Arial"/>
          <w:vertAlign w:val="superscript"/>
        </w:rPr>
        <w:t xml:space="preserve">00 </w:t>
      </w:r>
      <w:r w:rsidRPr="008A60A0">
        <w:rPr>
          <w:rFonts w:ascii="Trebuchet MS" w:hAnsi="Trebuchet MS" w:cs="Arial"/>
        </w:rPr>
        <w:t xml:space="preserve"> termen de afişare rezultate proba scrisă;</w:t>
      </w:r>
    </w:p>
    <w:p w14:paraId="4B6634FB" w14:textId="10347864"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7A4A20" w:rsidRPr="008A60A0">
        <w:rPr>
          <w:rFonts w:ascii="Trebuchet MS" w:hAnsi="Trebuchet MS" w:cs="Arial"/>
        </w:rPr>
        <w:t>19</w:t>
      </w:r>
      <w:r w:rsidRPr="008A60A0">
        <w:rPr>
          <w:rFonts w:ascii="Trebuchet MS" w:hAnsi="Trebuchet MS" w:cs="Arial"/>
        </w:rPr>
        <w:t>.11.2026 ora 16</w:t>
      </w:r>
      <w:r w:rsidRPr="008A60A0">
        <w:rPr>
          <w:rFonts w:ascii="Trebuchet MS" w:hAnsi="Trebuchet MS" w:cs="Arial"/>
          <w:vertAlign w:val="superscript"/>
        </w:rPr>
        <w:t>00</w:t>
      </w:r>
      <w:r w:rsidRPr="008A60A0">
        <w:rPr>
          <w:rFonts w:ascii="Trebuchet MS" w:hAnsi="Trebuchet MS" w:cs="Arial"/>
        </w:rPr>
        <w:t xml:space="preserve">  termen de depunere contestaţii cu privire la rezultatul probei scrise;</w:t>
      </w:r>
    </w:p>
    <w:p w14:paraId="2B0B63B7" w14:textId="1D7EE551"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7A4A20" w:rsidRPr="008A60A0">
        <w:rPr>
          <w:rFonts w:ascii="Trebuchet MS" w:hAnsi="Trebuchet MS" w:cs="Arial"/>
        </w:rPr>
        <w:t>20</w:t>
      </w:r>
      <w:r w:rsidRPr="008A60A0">
        <w:rPr>
          <w:rFonts w:ascii="Trebuchet MS" w:hAnsi="Trebuchet MS" w:cs="Arial"/>
        </w:rPr>
        <w:t>.11.2026 ora 13</w:t>
      </w:r>
      <w:r w:rsidRPr="008A60A0">
        <w:rPr>
          <w:rFonts w:ascii="Trebuchet MS" w:hAnsi="Trebuchet MS" w:cs="Arial"/>
          <w:vertAlign w:val="superscript"/>
        </w:rPr>
        <w:t>00</w:t>
      </w:r>
      <w:r w:rsidRPr="008A60A0">
        <w:rPr>
          <w:rFonts w:ascii="Trebuchet MS" w:hAnsi="Trebuchet MS" w:cs="Arial"/>
        </w:rPr>
        <w:t xml:space="preserve">  termen de afişare a rezultatelor privind contestaţia la rezultatele probei scrise;</w:t>
      </w:r>
    </w:p>
    <w:p w14:paraId="6EFD37D9" w14:textId="349AF9F3"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7A4A20" w:rsidRPr="008A60A0">
        <w:rPr>
          <w:rFonts w:ascii="Trebuchet MS" w:hAnsi="Trebuchet MS" w:cs="Arial"/>
          <w:b/>
          <w:bCs/>
        </w:rPr>
        <w:t>23</w:t>
      </w:r>
      <w:r w:rsidRPr="008A60A0">
        <w:rPr>
          <w:rFonts w:ascii="Trebuchet MS" w:hAnsi="Trebuchet MS" w:cs="Arial"/>
          <w:b/>
          <w:bCs/>
        </w:rPr>
        <w:t>.</w:t>
      </w:r>
      <w:r w:rsidRPr="008A60A0">
        <w:rPr>
          <w:rFonts w:ascii="Trebuchet MS" w:hAnsi="Trebuchet MS" w:cs="Arial"/>
          <w:b/>
        </w:rPr>
        <w:t>11.2026 ora 1</w:t>
      </w:r>
      <w:r w:rsidR="007A4A20" w:rsidRPr="008A60A0">
        <w:rPr>
          <w:rFonts w:ascii="Trebuchet MS" w:hAnsi="Trebuchet MS" w:cs="Arial"/>
          <w:b/>
        </w:rPr>
        <w:t>0</w:t>
      </w:r>
      <w:r w:rsidRPr="008A60A0">
        <w:rPr>
          <w:rFonts w:ascii="Trebuchet MS" w:hAnsi="Trebuchet MS" w:cs="Arial"/>
          <w:b/>
          <w:vertAlign w:val="superscript"/>
        </w:rPr>
        <w:t>00</w:t>
      </w:r>
      <w:r w:rsidRPr="008A60A0">
        <w:rPr>
          <w:rFonts w:ascii="Trebuchet MS" w:hAnsi="Trebuchet MS" w:cs="Arial"/>
        </w:rPr>
        <w:t xml:space="preserve">  </w:t>
      </w:r>
      <w:r w:rsidRPr="008A60A0">
        <w:rPr>
          <w:rFonts w:ascii="Trebuchet MS" w:hAnsi="Trebuchet MS" w:cs="Arial"/>
          <w:b/>
        </w:rPr>
        <w:t>susţinerea interviului;</w:t>
      </w:r>
    </w:p>
    <w:p w14:paraId="03546DE8" w14:textId="63C2F4E7"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7A4A20" w:rsidRPr="008A60A0">
        <w:rPr>
          <w:rFonts w:ascii="Trebuchet MS" w:hAnsi="Trebuchet MS" w:cs="Arial"/>
        </w:rPr>
        <w:t>2</w:t>
      </w:r>
      <w:r w:rsidR="00C535E7" w:rsidRPr="008A60A0">
        <w:rPr>
          <w:rFonts w:ascii="Trebuchet MS" w:hAnsi="Trebuchet MS" w:cs="Arial"/>
        </w:rPr>
        <w:t>4</w:t>
      </w:r>
      <w:r w:rsidRPr="008A60A0">
        <w:rPr>
          <w:rFonts w:ascii="Trebuchet MS" w:hAnsi="Trebuchet MS" w:cs="Arial"/>
        </w:rPr>
        <w:t>.11.2026 ora 16</w:t>
      </w:r>
      <w:r w:rsidRPr="008A60A0">
        <w:rPr>
          <w:rFonts w:ascii="Trebuchet MS" w:hAnsi="Trebuchet MS" w:cs="Arial"/>
          <w:vertAlign w:val="superscript"/>
        </w:rPr>
        <w:t>00</w:t>
      </w:r>
      <w:r w:rsidRPr="008A60A0">
        <w:rPr>
          <w:rFonts w:ascii="Trebuchet MS" w:hAnsi="Trebuchet MS" w:cs="Arial"/>
        </w:rPr>
        <w:t xml:space="preserve">  termen de afişare a rezultatelor privind interviul;</w:t>
      </w:r>
    </w:p>
    <w:p w14:paraId="59090A50" w14:textId="36AF379B"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7A4A20" w:rsidRPr="008A60A0">
        <w:rPr>
          <w:rFonts w:ascii="Trebuchet MS" w:hAnsi="Trebuchet MS" w:cs="Arial"/>
        </w:rPr>
        <w:t>2</w:t>
      </w:r>
      <w:r w:rsidR="00C535E7" w:rsidRPr="008A60A0">
        <w:rPr>
          <w:rFonts w:ascii="Trebuchet MS" w:hAnsi="Trebuchet MS" w:cs="Arial"/>
        </w:rPr>
        <w:t>5</w:t>
      </w:r>
      <w:r w:rsidRPr="008A60A0">
        <w:rPr>
          <w:rFonts w:ascii="Trebuchet MS" w:hAnsi="Trebuchet MS" w:cs="Arial"/>
        </w:rPr>
        <w:t>.11.2026 ora 1</w:t>
      </w:r>
      <w:r w:rsidR="00C535E7" w:rsidRPr="008A60A0">
        <w:rPr>
          <w:rFonts w:ascii="Trebuchet MS" w:hAnsi="Trebuchet MS" w:cs="Arial"/>
        </w:rPr>
        <w:t>6</w:t>
      </w:r>
      <w:r w:rsidRPr="008A60A0">
        <w:rPr>
          <w:rFonts w:ascii="Trebuchet MS" w:hAnsi="Trebuchet MS" w:cs="Arial"/>
          <w:vertAlign w:val="superscript"/>
        </w:rPr>
        <w:t>00</w:t>
      </w:r>
      <w:r w:rsidRPr="008A60A0">
        <w:rPr>
          <w:rFonts w:ascii="Trebuchet MS" w:hAnsi="Trebuchet MS" w:cs="Arial"/>
        </w:rPr>
        <w:t xml:space="preserve">  termen de depunere contestaţii cu privire la rezultatul interviului;</w:t>
      </w:r>
    </w:p>
    <w:p w14:paraId="4ADD7F46" w14:textId="7FA35FDB"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7A4A20" w:rsidRPr="008A60A0">
        <w:rPr>
          <w:rFonts w:ascii="Trebuchet MS" w:hAnsi="Trebuchet MS" w:cs="Arial"/>
        </w:rPr>
        <w:t>2</w:t>
      </w:r>
      <w:r w:rsidR="00C535E7" w:rsidRPr="008A60A0">
        <w:rPr>
          <w:rFonts w:ascii="Trebuchet MS" w:hAnsi="Trebuchet MS" w:cs="Arial"/>
        </w:rPr>
        <w:t>6</w:t>
      </w:r>
      <w:r w:rsidRPr="008A60A0">
        <w:rPr>
          <w:rFonts w:ascii="Trebuchet MS" w:hAnsi="Trebuchet MS" w:cs="Arial"/>
        </w:rPr>
        <w:t>.11.2026 ora 1</w:t>
      </w:r>
      <w:r w:rsidR="00C535E7" w:rsidRPr="008A60A0">
        <w:rPr>
          <w:rFonts w:ascii="Trebuchet MS" w:hAnsi="Trebuchet MS" w:cs="Arial"/>
        </w:rPr>
        <w:t>6</w:t>
      </w:r>
      <w:r w:rsidRPr="008A60A0">
        <w:rPr>
          <w:rFonts w:ascii="Trebuchet MS" w:hAnsi="Trebuchet MS" w:cs="Arial"/>
          <w:vertAlign w:val="superscript"/>
        </w:rPr>
        <w:t>00</w:t>
      </w:r>
      <w:r w:rsidRPr="008A60A0">
        <w:rPr>
          <w:rFonts w:ascii="Trebuchet MS" w:hAnsi="Trebuchet MS" w:cs="Arial"/>
        </w:rPr>
        <w:t xml:space="preserve"> termen de afişare a rezultatelor privind contestaţia la rezultatele interviului;</w:t>
      </w:r>
    </w:p>
    <w:p w14:paraId="2E68739A" w14:textId="7E288EBC"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 </w:t>
      </w:r>
      <w:r w:rsidR="00154F1F" w:rsidRPr="008A60A0">
        <w:rPr>
          <w:rFonts w:ascii="Trebuchet MS" w:hAnsi="Trebuchet MS" w:cs="Arial"/>
        </w:rPr>
        <w:t>2</w:t>
      </w:r>
      <w:r w:rsidR="00C535E7" w:rsidRPr="008A60A0">
        <w:rPr>
          <w:rFonts w:ascii="Trebuchet MS" w:hAnsi="Trebuchet MS" w:cs="Arial"/>
        </w:rPr>
        <w:t>7</w:t>
      </w:r>
      <w:r w:rsidRPr="008A60A0">
        <w:rPr>
          <w:rFonts w:ascii="Trebuchet MS" w:hAnsi="Trebuchet MS" w:cs="Arial"/>
        </w:rPr>
        <w:t>.11.2026 ora 1</w:t>
      </w:r>
      <w:r w:rsidR="00C535E7" w:rsidRPr="008A60A0">
        <w:rPr>
          <w:rFonts w:ascii="Trebuchet MS" w:hAnsi="Trebuchet MS" w:cs="Arial"/>
        </w:rPr>
        <w:t>3</w:t>
      </w:r>
      <w:r w:rsidRPr="008A60A0">
        <w:rPr>
          <w:rFonts w:ascii="Trebuchet MS" w:hAnsi="Trebuchet MS" w:cs="Arial"/>
          <w:vertAlign w:val="superscript"/>
        </w:rPr>
        <w:t>00</w:t>
      </w:r>
      <w:r w:rsidRPr="008A60A0">
        <w:rPr>
          <w:rFonts w:ascii="Trebuchet MS" w:hAnsi="Trebuchet MS" w:cs="Arial"/>
        </w:rPr>
        <w:t xml:space="preserve"> termen de afişare a rezultatelor finale.</w:t>
      </w:r>
    </w:p>
    <w:p w14:paraId="7827A63F" w14:textId="3936D9EC"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Conform art. 35 al Hotărârii de Guvern nr.1336 din 2022, pentru înscrierea la concurs candidaţii vor prezenta un </w:t>
      </w:r>
      <w:r w:rsidRPr="008A60A0">
        <w:rPr>
          <w:rFonts w:ascii="Trebuchet MS" w:hAnsi="Trebuchet MS" w:cs="Arial"/>
          <w:b/>
          <w:bCs/>
        </w:rPr>
        <w:t>dosar</w:t>
      </w:r>
      <w:r w:rsidRPr="008A60A0">
        <w:rPr>
          <w:rFonts w:ascii="Trebuchet MS" w:hAnsi="Trebuchet MS" w:cs="Arial"/>
        </w:rPr>
        <w:t xml:space="preserve"> care va conţine următoarele documente:</w:t>
      </w:r>
    </w:p>
    <w:p w14:paraId="2421ADC8"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a)</w:t>
      </w:r>
      <w:r w:rsidRPr="008A60A0">
        <w:rPr>
          <w:rFonts w:ascii="Trebuchet MS" w:hAnsi="Trebuchet MS" w:cs="Arial"/>
        </w:rPr>
        <w:tab/>
        <w:t>formular de înscriere la concurs, conform modelului prevăzut la anexa nr. 2 din HG 1336/2022;</w:t>
      </w:r>
    </w:p>
    <w:p w14:paraId="3B14A4E7"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b)</w:t>
      </w:r>
      <w:r w:rsidRPr="008A60A0">
        <w:rPr>
          <w:rFonts w:ascii="Trebuchet MS" w:hAnsi="Trebuchet MS" w:cs="Arial"/>
        </w:rPr>
        <w:tab/>
        <w:t xml:space="preserve">copia actului de identitate sau orice alt document care atestă identitatea, potrivit legii, aflate în termen de valabilitate; </w:t>
      </w:r>
    </w:p>
    <w:p w14:paraId="22070431"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c)</w:t>
      </w:r>
      <w:r w:rsidRPr="008A60A0">
        <w:rPr>
          <w:rFonts w:ascii="Trebuchet MS" w:hAnsi="Trebuchet MS" w:cs="Arial"/>
        </w:rPr>
        <w:tab/>
        <w:t>copia certificatului de căsătorie sau a altui document prin care s-a realizat schimbarea de nume, după caz;</w:t>
      </w:r>
    </w:p>
    <w:p w14:paraId="02389037"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d)</w:t>
      </w:r>
      <w:r w:rsidRPr="008A60A0">
        <w:rPr>
          <w:rFonts w:ascii="Trebuchet MS" w:hAnsi="Trebuchet MS" w:cs="Arial"/>
        </w:rPr>
        <w:tab/>
        <w:t>copiile documentelor care atestă nivelul studiilor şi ale altor acte care atestă efectuarea unor specializări, precum şi copiile documentelor care atestă îndeplinirea condiţiilor specifice ale postului solicitate de autoritatea sau instituţia publică;</w:t>
      </w:r>
    </w:p>
    <w:p w14:paraId="4F013B3D"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e)</w:t>
      </w:r>
      <w:r w:rsidRPr="008A60A0">
        <w:rPr>
          <w:rFonts w:ascii="Trebuchet MS" w:hAnsi="Trebuchet MS" w:cs="Arial"/>
        </w:rPr>
        <w:tab/>
        <w:t>copia carnetului de muncă, a adeverinţei eliberate de angajator pentru perioada lucrată, care să ateste vechimea în muncă şi în specialitatea studiilor solicitate pentru ocuparea postului;</w:t>
      </w:r>
    </w:p>
    <w:p w14:paraId="7D4A61E9" w14:textId="77777777"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f)</w:t>
      </w:r>
      <w:r w:rsidRPr="008A60A0">
        <w:rPr>
          <w:rFonts w:ascii="Trebuchet MS" w:hAnsi="Trebuchet MS" w:cs="Arial"/>
        </w:rPr>
        <w:tab/>
        <w:t>cazierul judiciar sau, după caz, extrasul de pe cazierul judiciar;</w:t>
      </w:r>
    </w:p>
    <w:p w14:paraId="299B14D1"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g)</w:t>
      </w:r>
      <w:r w:rsidRPr="008A60A0">
        <w:rPr>
          <w:rFonts w:ascii="Trebuchet MS" w:hAnsi="Trebuchet MS" w:cs="Arial"/>
        </w:rPr>
        <w:tab/>
        <w:t>adeverinţă medicală care să ateste starea de sănătate corespunzătoare eliberată de către medicul de familie al candidatului sau de către unităţile sanitare abilitate cu cel mult 6 luni anterior derulării concursului;</w:t>
      </w:r>
    </w:p>
    <w:p w14:paraId="3D7A626E" w14:textId="77777777"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h)</w:t>
      </w:r>
      <w:r w:rsidRPr="008A60A0">
        <w:rPr>
          <w:rFonts w:ascii="Trebuchet MS" w:hAnsi="Trebuchet MS" w:cs="Arial"/>
        </w:rPr>
        <w:tab/>
        <w:t>curriculum vitae, model european;</w:t>
      </w:r>
    </w:p>
    <w:p w14:paraId="1B1EDAE6" w14:textId="77777777" w:rsidR="00A85127" w:rsidRPr="008A60A0" w:rsidRDefault="00A85127" w:rsidP="00303A8B">
      <w:pPr>
        <w:spacing w:after="0" w:line="360" w:lineRule="auto"/>
        <w:ind w:firstLine="708"/>
        <w:jc w:val="both"/>
        <w:rPr>
          <w:rFonts w:ascii="Trebuchet MS" w:hAnsi="Trebuchet MS" w:cs="Arial"/>
        </w:rPr>
      </w:pPr>
      <w:r w:rsidRPr="008A60A0">
        <w:rPr>
          <w:rFonts w:ascii="Trebuchet MS" w:hAnsi="Trebuchet MS" w:cs="Arial"/>
        </w:rPr>
        <w:t>Adeverinţa care atestă starea de sănătate conţine, în clar, numărul, data, numele emitentului şi calitatea acestuia, în formatul standard stabilit prin ordin al Ministerul Sănătăţii.</w:t>
      </w:r>
    </w:p>
    <w:p w14:paraId="30321693" w14:textId="77777777" w:rsidR="00610353" w:rsidRPr="008A60A0" w:rsidRDefault="00A85127" w:rsidP="00303A8B">
      <w:pPr>
        <w:pStyle w:val="Bodytext20"/>
        <w:shd w:val="clear" w:color="auto" w:fill="auto"/>
        <w:spacing w:after="0" w:line="360" w:lineRule="auto"/>
        <w:ind w:firstLine="760"/>
        <w:jc w:val="both"/>
        <w:rPr>
          <w:sz w:val="22"/>
          <w:szCs w:val="22"/>
          <w:lang w:eastAsia="ro-RO" w:bidi="ro-RO"/>
        </w:rPr>
      </w:pPr>
      <w:r w:rsidRPr="008A60A0">
        <w:rPr>
          <w:sz w:val="22"/>
          <w:szCs w:val="22"/>
          <w:lang w:eastAsia="ro-RO" w:bidi="ro-RO"/>
        </w:rPr>
        <w:t xml:space="preserve">Copiile de pe actele prevăzute la lit. b) - e), se prezintă însoţite de documentele originale, care se certifică cu menţiunea „conform cu originalul" de către secretarul comisiei de concurs. </w:t>
      </w:r>
    </w:p>
    <w:p w14:paraId="1C1459FD" w14:textId="5220C470" w:rsidR="00303A8B" w:rsidRPr="008A60A0" w:rsidRDefault="00A85127" w:rsidP="00C91EEF">
      <w:pPr>
        <w:pStyle w:val="Bodytext20"/>
        <w:shd w:val="clear" w:color="auto" w:fill="auto"/>
        <w:spacing w:after="0" w:line="360" w:lineRule="auto"/>
        <w:ind w:firstLine="708"/>
        <w:jc w:val="both"/>
        <w:rPr>
          <w:sz w:val="22"/>
          <w:szCs w:val="22"/>
          <w:lang w:eastAsia="ro-RO" w:bidi="ro-RO"/>
        </w:rPr>
      </w:pPr>
      <w:r w:rsidRPr="008A60A0">
        <w:rPr>
          <w:sz w:val="22"/>
          <w:szCs w:val="22"/>
          <w:lang w:eastAsia="ro-RO" w:bidi="ro-RO"/>
        </w:rPr>
        <w:t>Documentul prevăzut la lit. f), poate fi înlocuit cu o declaraţie pe propria răspundere privind antecedentele penale. În acest caz, candidatul declarat admis la selecţia dosarelor are obligaţia</w:t>
      </w:r>
      <w:r w:rsidR="00C91EEF">
        <w:rPr>
          <w:sz w:val="22"/>
          <w:szCs w:val="22"/>
          <w:lang w:eastAsia="ro-RO" w:bidi="ro-RO"/>
        </w:rPr>
        <w:t xml:space="preserve"> </w:t>
      </w:r>
      <w:r w:rsidRPr="008A60A0">
        <w:rPr>
          <w:sz w:val="22"/>
          <w:szCs w:val="22"/>
          <w:lang w:eastAsia="ro-RO" w:bidi="ro-RO"/>
        </w:rPr>
        <w:t>de a completa dosarul de concurs cu originalul cazierului judiciar, anterior datei de susţinere a probei scrise şi/sau probei practice a concursului.</w:t>
      </w:r>
    </w:p>
    <w:p w14:paraId="7C3BF06A" w14:textId="4B52095E" w:rsidR="00621F26" w:rsidRPr="008A60A0" w:rsidRDefault="00A85127" w:rsidP="00621F26">
      <w:pPr>
        <w:pStyle w:val="Bodytext20"/>
        <w:shd w:val="clear" w:color="auto" w:fill="auto"/>
        <w:spacing w:after="0" w:line="360" w:lineRule="auto"/>
        <w:ind w:firstLine="708"/>
        <w:jc w:val="both"/>
        <w:rPr>
          <w:sz w:val="22"/>
          <w:szCs w:val="22"/>
          <w:lang w:eastAsia="ro-RO" w:bidi="ro-RO"/>
        </w:rPr>
      </w:pPr>
      <w:r w:rsidRPr="008A60A0">
        <w:rPr>
          <w:sz w:val="22"/>
          <w:szCs w:val="22"/>
          <w:lang w:eastAsia="ro-RO" w:bidi="ro-RO"/>
        </w:rPr>
        <w:lastRenderedPageBreak/>
        <w:t>Dosarele de concurs se depun la Serviciul Resurse Umane Relații cu Publicul, Administrativ</w:t>
      </w:r>
      <w:r w:rsidR="00621F26" w:rsidRPr="008A60A0">
        <w:rPr>
          <w:sz w:val="22"/>
          <w:szCs w:val="22"/>
          <w:lang w:eastAsia="ro-RO" w:bidi="ro-RO"/>
        </w:rPr>
        <w:t xml:space="preserve"> </w:t>
      </w:r>
      <w:r w:rsidRPr="008A60A0">
        <w:rPr>
          <w:sz w:val="22"/>
          <w:szCs w:val="22"/>
          <w:lang w:eastAsia="ro-RO" w:bidi="ro-RO"/>
        </w:rPr>
        <w:t xml:space="preserve">sau pot fi transmise de candidaţi prin Poşta Română, serviciul de curierat rapid, poşta electronică </w:t>
      </w:r>
    </w:p>
    <w:p w14:paraId="48ACF82E" w14:textId="7420EE5A" w:rsidR="00303A8B" w:rsidRPr="008A60A0" w:rsidRDefault="00A85127" w:rsidP="00621F26">
      <w:pPr>
        <w:pStyle w:val="Bodytext20"/>
        <w:shd w:val="clear" w:color="auto" w:fill="auto"/>
        <w:spacing w:after="0" w:line="360" w:lineRule="auto"/>
        <w:jc w:val="both"/>
        <w:rPr>
          <w:sz w:val="22"/>
          <w:szCs w:val="22"/>
        </w:rPr>
      </w:pPr>
      <w:r w:rsidRPr="008A60A0">
        <w:rPr>
          <w:sz w:val="22"/>
          <w:szCs w:val="22"/>
          <w:lang w:eastAsia="ro-RO" w:bidi="ro-RO"/>
        </w:rPr>
        <w:t>sau platformele informatice ale autorităţilor sau instituţiilor publice în termen de 10 zile lucrătoare de la data afişării anunţului pentru ocuparea postului vacant.</w:t>
      </w:r>
    </w:p>
    <w:p w14:paraId="6616263C" w14:textId="77777777" w:rsidR="00303A8B" w:rsidRPr="008A60A0" w:rsidRDefault="00A85127" w:rsidP="001841B7">
      <w:pPr>
        <w:pStyle w:val="Bodytext20"/>
        <w:shd w:val="clear" w:color="auto" w:fill="auto"/>
        <w:spacing w:after="0" w:line="360" w:lineRule="auto"/>
        <w:ind w:firstLine="708"/>
        <w:jc w:val="both"/>
        <w:rPr>
          <w:sz w:val="22"/>
          <w:szCs w:val="22"/>
        </w:rPr>
      </w:pPr>
      <w:r w:rsidRPr="008A60A0">
        <w:rPr>
          <w:sz w:val="22"/>
          <w:szCs w:val="22"/>
          <w:lang w:eastAsia="ro-RO" w:bidi="ro-RO"/>
        </w:rPr>
        <w:t>În situaţia în care candidaţii transmit dosarele de concurs prin Poşta Română, serviciul de curierat rapid, poşta electronică sau platformele informatice ale instituţiilor sau autorităţilor publice, candidaţii primesc codul unic de identificare la o adresă de e-mail comunicată de către aceştia şi au obligaţia de a se prezenta la secretarul comisiei de concurs cu documentele prevăzute la alin. b) - e) în original, pentru certificarea acestora, pe tot parcursul desfăşurării concursului, dar nu mai târziu de data şi ora organizării probei scrise/practice.</w:t>
      </w:r>
    </w:p>
    <w:p w14:paraId="15E6D81D" w14:textId="646FA939" w:rsidR="00A85127" w:rsidRPr="008A60A0" w:rsidRDefault="00A85127" w:rsidP="001841B7">
      <w:pPr>
        <w:pStyle w:val="Bodytext20"/>
        <w:shd w:val="clear" w:color="auto" w:fill="auto"/>
        <w:spacing w:after="0" w:line="360" w:lineRule="auto"/>
        <w:ind w:firstLine="708"/>
        <w:jc w:val="both"/>
        <w:rPr>
          <w:sz w:val="22"/>
          <w:szCs w:val="22"/>
        </w:rPr>
      </w:pPr>
      <w:r w:rsidRPr="008A60A0">
        <w:rPr>
          <w:sz w:val="22"/>
          <w:szCs w:val="22"/>
          <w:lang w:eastAsia="ro-RO" w:bidi="ro-RO"/>
        </w:rPr>
        <w:t xml:space="preserve">Transmiterea documentelor prin poşta electronică sau prin platformele informatice ale autorităţilor sau instituţiilor publice se realizează în format </w:t>
      </w:r>
      <w:r w:rsidR="001841B7" w:rsidRPr="008A60A0">
        <w:rPr>
          <w:sz w:val="22"/>
          <w:szCs w:val="22"/>
          <w:lang w:eastAsia="ro-RO" w:bidi="ro-RO"/>
        </w:rPr>
        <w:t>PDF</w:t>
      </w:r>
      <w:r w:rsidRPr="008A60A0">
        <w:rPr>
          <w:sz w:val="22"/>
          <w:szCs w:val="22"/>
          <w:lang w:eastAsia="ro-RO" w:bidi="ro-RO"/>
        </w:rPr>
        <w:t xml:space="preserve"> cu volum maxim de 1 MB, documentele fiind acceptate doar în formă lizibilă – </w:t>
      </w:r>
      <w:r w:rsidRPr="008A60A0">
        <w:rPr>
          <w:b/>
          <w:sz w:val="22"/>
          <w:szCs w:val="22"/>
          <w:lang w:eastAsia="ro-RO" w:bidi="ro-RO"/>
        </w:rPr>
        <w:t>secretariat@dac.rowater.ro</w:t>
      </w:r>
    </w:p>
    <w:p w14:paraId="53FD96E4" w14:textId="77777777" w:rsidR="00A85127" w:rsidRPr="008A60A0" w:rsidRDefault="00A85127" w:rsidP="00303A8B">
      <w:pPr>
        <w:pStyle w:val="Bodytext20"/>
        <w:shd w:val="clear" w:color="auto" w:fill="auto"/>
        <w:spacing w:after="0" w:line="360" w:lineRule="auto"/>
        <w:jc w:val="both"/>
        <w:rPr>
          <w:sz w:val="22"/>
          <w:szCs w:val="22"/>
        </w:rPr>
      </w:pPr>
      <w:r w:rsidRPr="008A60A0">
        <w:rPr>
          <w:sz w:val="22"/>
          <w:szCs w:val="22"/>
          <w:lang w:eastAsia="ro-RO" w:bidi="ro-RO"/>
        </w:rPr>
        <w:t>Nerespectarea prevederilor referitoare la transmiterea şi înregistrarea dosarului de concurs, după caz, conduce la respingerea candidatului.</w:t>
      </w:r>
    </w:p>
    <w:p w14:paraId="4292982C" w14:textId="2ABBECD7" w:rsidR="00A85127" w:rsidRPr="008A60A0" w:rsidRDefault="00A85127" w:rsidP="001841B7">
      <w:pPr>
        <w:spacing w:after="0" w:line="360" w:lineRule="auto"/>
        <w:ind w:firstLine="708"/>
        <w:jc w:val="both"/>
        <w:rPr>
          <w:rFonts w:ascii="Trebuchet MS" w:hAnsi="Trebuchet MS" w:cs="Arial"/>
        </w:rPr>
      </w:pPr>
      <w:r w:rsidRPr="008A60A0">
        <w:rPr>
          <w:rFonts w:ascii="Trebuchet MS" w:hAnsi="Trebuchet MS" w:cs="Arial"/>
        </w:rPr>
        <w:t>Pentru ocuparea unui post contractual vacant</w:t>
      </w:r>
      <w:r w:rsidR="001841B7" w:rsidRPr="008A60A0">
        <w:rPr>
          <w:rFonts w:ascii="Trebuchet MS" w:hAnsi="Trebuchet MS" w:cs="Arial"/>
        </w:rPr>
        <w:t>,</w:t>
      </w:r>
      <w:r w:rsidRPr="008A60A0">
        <w:rPr>
          <w:rFonts w:ascii="Trebuchet MS" w:hAnsi="Trebuchet MS" w:cs="Arial"/>
        </w:rPr>
        <w:t xml:space="preserve"> candidaţii trebuie să îndeplinească următoarele </w:t>
      </w:r>
      <w:r w:rsidRPr="008A60A0">
        <w:rPr>
          <w:rFonts w:ascii="Trebuchet MS" w:hAnsi="Trebuchet MS" w:cs="Arial"/>
          <w:b/>
          <w:bCs/>
        </w:rPr>
        <w:t>condiţii generale</w:t>
      </w:r>
      <w:r w:rsidRPr="008A60A0">
        <w:rPr>
          <w:rFonts w:ascii="Trebuchet MS" w:hAnsi="Trebuchet MS" w:cs="Arial"/>
        </w:rPr>
        <w:t xml:space="preserve"> conform art. 15 din </w:t>
      </w:r>
      <w:r w:rsidRPr="008A60A0">
        <w:rPr>
          <w:rStyle w:val="sden1"/>
          <w:rFonts w:ascii="Trebuchet MS" w:hAnsi="Trebuchet MS" w:cs="Arial"/>
          <w:b w:val="0"/>
          <w:bCs w:val="0"/>
          <w:color w:val="auto"/>
          <w:sz w:val="22"/>
          <w:szCs w:val="22"/>
          <w:specVanish w:val="0"/>
        </w:rPr>
        <w:t>Hotărârea nr. 1.336 din 28 octombrie 2022</w:t>
      </w:r>
      <w:r w:rsidRPr="008A60A0">
        <w:rPr>
          <w:rStyle w:val="sden1"/>
          <w:rFonts w:ascii="Trebuchet MS" w:hAnsi="Trebuchet MS" w:cs="Arial"/>
          <w:color w:val="auto"/>
          <w:sz w:val="22"/>
          <w:szCs w:val="22"/>
          <w:specVanish w:val="0"/>
        </w:rPr>
        <w:t xml:space="preserve"> </w:t>
      </w:r>
      <w:r w:rsidRPr="008A60A0">
        <w:rPr>
          <w:rFonts w:ascii="Trebuchet MS" w:hAnsi="Trebuchet MS" w:cs="Arial"/>
          <w:bCs/>
        </w:rPr>
        <w:t>pentru aprobarea Regulamentului-cadru privind organizarea şi dezvoltarea carierei personalului contractual din sectorul bugetar plătit din fonduri publice</w:t>
      </w:r>
      <w:r w:rsidRPr="008A60A0">
        <w:rPr>
          <w:rFonts w:ascii="Trebuchet MS" w:hAnsi="Trebuchet MS" w:cs="Arial"/>
        </w:rPr>
        <w:t>:</w:t>
      </w:r>
    </w:p>
    <w:p w14:paraId="0CE4A6AE" w14:textId="77777777" w:rsidR="00A85127" w:rsidRPr="008A60A0" w:rsidRDefault="00A85127" w:rsidP="00303A8B">
      <w:pPr>
        <w:spacing w:after="0" w:line="360" w:lineRule="auto"/>
        <w:ind w:left="709" w:hanging="709"/>
        <w:jc w:val="both"/>
        <w:rPr>
          <w:rFonts w:ascii="Trebuchet MS" w:hAnsi="Trebuchet MS" w:cs="Arial"/>
        </w:rPr>
      </w:pPr>
      <w:r w:rsidRPr="008A60A0">
        <w:rPr>
          <w:rFonts w:ascii="Trebuchet MS" w:hAnsi="Trebuchet MS" w:cs="Arial"/>
        </w:rPr>
        <w:t xml:space="preserve">a) </w:t>
      </w:r>
      <w:r w:rsidRPr="008A60A0">
        <w:rPr>
          <w:rFonts w:ascii="Trebuchet MS" w:hAnsi="Trebuchet MS" w:cs="Arial"/>
        </w:rPr>
        <w:tab/>
        <w:t>are cetăţenia română sau cetăţenia unui alt stat membru al Uniunii Europene, a unui stat parte la Acordul privind Spaţiul Economic European (SEE) sau cetăţenia Confederaţiei Elveţiene;</w:t>
      </w:r>
    </w:p>
    <w:p w14:paraId="3ADB1AC2" w14:textId="77777777"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b)</w:t>
      </w:r>
      <w:r w:rsidRPr="008A60A0">
        <w:rPr>
          <w:rFonts w:ascii="Trebuchet MS" w:hAnsi="Trebuchet MS" w:cs="Arial"/>
        </w:rPr>
        <w:tab/>
        <w:t>cunoaşte limba română, scris şi vorbit;</w:t>
      </w:r>
    </w:p>
    <w:p w14:paraId="029E4B23"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 xml:space="preserve">c) </w:t>
      </w:r>
      <w:r w:rsidRPr="008A60A0">
        <w:rPr>
          <w:rFonts w:ascii="Trebuchet MS" w:hAnsi="Trebuchet MS" w:cs="Arial"/>
        </w:rPr>
        <w:tab/>
        <w:t>are capacitate de muncă în conformitate cu prevederile Legii nr. 53/2003 - Codul muncii, republicată, cu modificările şi completările ulterioare;</w:t>
      </w:r>
    </w:p>
    <w:p w14:paraId="0DB53C35"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 xml:space="preserve">d) </w:t>
      </w:r>
      <w:r w:rsidRPr="008A60A0">
        <w:rPr>
          <w:rFonts w:ascii="Trebuchet MS" w:hAnsi="Trebuchet MS" w:cs="Arial"/>
        </w:rPr>
        <w:tab/>
        <w:t>are o stare de sănătate corespunzătoare postului pentru care candidează, atestată pe baza adeverinţei medicale eliberate de medicul de familie sau de unităţile sanitare abilitate;</w:t>
      </w:r>
    </w:p>
    <w:p w14:paraId="7CD38376" w14:textId="77777777"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 xml:space="preserve">e) </w:t>
      </w:r>
      <w:r w:rsidRPr="008A60A0">
        <w:rPr>
          <w:rFonts w:ascii="Trebuchet MS" w:hAnsi="Trebuchet MS" w:cs="Arial"/>
        </w:rPr>
        <w:tab/>
        <w:t>îndeplineşte condiţiile de studii, de vechime în specialitate şi, după caz, alte condiţii specifice potrivit cerinţelor postului scos la concurs;</w:t>
      </w:r>
    </w:p>
    <w:p w14:paraId="4ABF063E" w14:textId="498EB7F4" w:rsidR="00610353"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 xml:space="preserve">f) </w:t>
      </w:r>
      <w:r w:rsidRPr="008A60A0">
        <w:rPr>
          <w:rFonts w:ascii="Trebuchet MS" w:hAnsi="Trebuchet MS" w:cs="Arial"/>
        </w:rPr>
        <w:tab/>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68CCFFBC" w14:textId="08B2B464" w:rsidR="00A85127" w:rsidRPr="008A60A0" w:rsidRDefault="00A85127" w:rsidP="00303A8B">
      <w:pPr>
        <w:spacing w:after="0" w:line="360" w:lineRule="auto"/>
        <w:ind w:left="720" w:hanging="720"/>
        <w:jc w:val="both"/>
        <w:rPr>
          <w:rFonts w:ascii="Trebuchet MS" w:hAnsi="Trebuchet MS" w:cs="Arial"/>
        </w:rPr>
      </w:pPr>
      <w:r w:rsidRPr="008A60A0">
        <w:rPr>
          <w:rFonts w:ascii="Trebuchet MS" w:hAnsi="Trebuchet MS" w:cs="Arial"/>
        </w:rPr>
        <w:t xml:space="preserve">g) </w:t>
      </w:r>
      <w:r w:rsidRPr="008A60A0">
        <w:rPr>
          <w:rFonts w:ascii="Trebuchet MS" w:hAnsi="Trebuchet MS" w:cs="Arial"/>
        </w:rPr>
        <w:tab/>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1B7BB640" w14:textId="4188862A"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lastRenderedPageBreak/>
        <w:t xml:space="preserve">Informaţii suplimentare se pot obţine la sediul Administraţiei Bazinale de Apă Crișuri din strada Atelierelor, nr. 6-8, Oradea, sau la numărul de telefon 0259 442 033, interior 442, persoană de contact </w:t>
      </w:r>
      <w:r w:rsidR="009520E2" w:rsidRPr="008A60A0">
        <w:rPr>
          <w:rFonts w:ascii="Trebuchet MS" w:hAnsi="Trebuchet MS" w:cs="Arial"/>
        </w:rPr>
        <w:t>Vesa Iuliana-Gabriela</w:t>
      </w:r>
      <w:r w:rsidRPr="008A60A0">
        <w:rPr>
          <w:rFonts w:ascii="Trebuchet MS" w:hAnsi="Trebuchet MS" w:cs="Arial"/>
        </w:rPr>
        <w:t xml:space="preserve"> –secretar comisie de concurs și comisie de soluționare a contestațiilor.</w:t>
      </w:r>
    </w:p>
    <w:p w14:paraId="740B7EC0" w14:textId="77777777" w:rsidR="00A85127" w:rsidRPr="008A60A0" w:rsidRDefault="00A85127" w:rsidP="00303A8B">
      <w:pPr>
        <w:spacing w:after="0" w:line="360" w:lineRule="auto"/>
        <w:ind w:left="720" w:hanging="720"/>
        <w:jc w:val="both"/>
        <w:rPr>
          <w:rFonts w:ascii="Trebuchet MS" w:hAnsi="Trebuchet MS" w:cs="Arial"/>
        </w:rPr>
      </w:pPr>
    </w:p>
    <w:p w14:paraId="48BEB4C5" w14:textId="1D6F32F8" w:rsidR="00A85127" w:rsidRDefault="00A85127" w:rsidP="00303A8B">
      <w:pPr>
        <w:spacing w:after="0" w:line="360" w:lineRule="auto"/>
        <w:jc w:val="both"/>
        <w:rPr>
          <w:rFonts w:ascii="Trebuchet MS" w:hAnsi="Trebuchet MS" w:cs="Arial"/>
          <w:b/>
          <w:bCs/>
        </w:rPr>
      </w:pPr>
      <w:r w:rsidRPr="008A60A0">
        <w:rPr>
          <w:rFonts w:ascii="Trebuchet MS" w:hAnsi="Trebuchet MS" w:cs="Arial"/>
          <w:b/>
          <w:bCs/>
        </w:rPr>
        <w:t>BIBLIOGRAFIE</w:t>
      </w:r>
    </w:p>
    <w:p w14:paraId="50BF2038" w14:textId="77777777" w:rsidR="00C91EEF" w:rsidRPr="008A60A0" w:rsidRDefault="00C91EEF" w:rsidP="00303A8B">
      <w:pPr>
        <w:spacing w:after="0" w:line="360" w:lineRule="auto"/>
        <w:jc w:val="both"/>
        <w:rPr>
          <w:rFonts w:ascii="Trebuchet MS" w:hAnsi="Trebuchet MS" w:cs="Arial"/>
        </w:rPr>
      </w:pPr>
    </w:p>
    <w:p w14:paraId="5729B2EC" w14:textId="33AEE49E" w:rsidR="00A85127" w:rsidRPr="008A60A0" w:rsidRDefault="00A85127" w:rsidP="00303A8B">
      <w:pPr>
        <w:numPr>
          <w:ilvl w:val="0"/>
          <w:numId w:val="6"/>
        </w:numPr>
        <w:spacing w:after="0" w:line="360" w:lineRule="auto"/>
        <w:ind w:left="709" w:hanging="425"/>
        <w:contextualSpacing/>
        <w:jc w:val="both"/>
        <w:rPr>
          <w:rFonts w:ascii="Trebuchet MS" w:eastAsia="Times New Roman" w:hAnsi="Trebuchet MS" w:cs="Arial"/>
          <w14:ligatures w14:val="none"/>
        </w:rPr>
      </w:pPr>
      <w:r w:rsidRPr="008A60A0">
        <w:rPr>
          <w:rFonts w:ascii="Trebuchet MS" w:eastAsia="Times New Roman" w:hAnsi="Trebuchet MS" w:cs="Arial"/>
          <w14:ligatures w14:val="none"/>
        </w:rPr>
        <w:t>Îndrumator tehnic pentru apărarea împotriva inundațiilor</w:t>
      </w:r>
      <w:r w:rsidR="009520E2" w:rsidRPr="008A60A0">
        <w:rPr>
          <w:rFonts w:ascii="Trebuchet MS" w:eastAsia="Times New Roman" w:hAnsi="Trebuchet MS" w:cs="Arial"/>
          <w14:ligatures w14:val="none"/>
        </w:rPr>
        <w:t xml:space="preserve"> </w:t>
      </w:r>
      <w:r w:rsidRPr="008A60A0">
        <w:rPr>
          <w:rFonts w:ascii="Trebuchet MS" w:eastAsia="Times New Roman" w:hAnsi="Trebuchet MS" w:cs="Arial"/>
          <w14:ligatures w14:val="none"/>
        </w:rPr>
        <w:t>-Gh. Brașoveanu;</w:t>
      </w:r>
    </w:p>
    <w:p w14:paraId="75C1DAE7" w14:textId="630CF2AF" w:rsidR="00A85127" w:rsidRPr="008A60A0" w:rsidRDefault="00A85127" w:rsidP="00303A8B">
      <w:pPr>
        <w:numPr>
          <w:ilvl w:val="0"/>
          <w:numId w:val="6"/>
        </w:numPr>
        <w:spacing w:after="0" w:line="360" w:lineRule="auto"/>
        <w:ind w:left="709" w:hanging="425"/>
        <w:contextualSpacing/>
        <w:jc w:val="both"/>
        <w:rPr>
          <w:rFonts w:ascii="Trebuchet MS" w:eastAsia="Times New Roman" w:hAnsi="Trebuchet MS" w:cs="Arial"/>
          <w14:ligatures w14:val="none"/>
        </w:rPr>
      </w:pPr>
      <w:r w:rsidRPr="008A60A0">
        <w:rPr>
          <w:rFonts w:ascii="Trebuchet MS" w:eastAsia="Times New Roman" w:hAnsi="Trebuchet MS" w:cs="Arial"/>
          <w14:ligatures w14:val="none"/>
        </w:rPr>
        <w:t>Apărare împotriva inundațiilor</w:t>
      </w:r>
      <w:r w:rsidR="009520E2" w:rsidRPr="008A60A0">
        <w:rPr>
          <w:rFonts w:ascii="Trebuchet MS" w:eastAsia="Times New Roman" w:hAnsi="Trebuchet MS" w:cs="Arial"/>
          <w14:ligatures w14:val="none"/>
        </w:rPr>
        <w:t xml:space="preserve"> </w:t>
      </w:r>
      <w:r w:rsidRPr="008A60A0">
        <w:rPr>
          <w:rFonts w:ascii="Trebuchet MS" w:eastAsia="Times New Roman" w:hAnsi="Trebuchet MS" w:cs="Arial"/>
          <w14:ligatures w14:val="none"/>
        </w:rPr>
        <w:t>-M.</w:t>
      </w:r>
      <w:r w:rsidR="009520E2" w:rsidRPr="008A60A0">
        <w:rPr>
          <w:rFonts w:ascii="Trebuchet MS" w:eastAsia="Times New Roman" w:hAnsi="Trebuchet MS" w:cs="Arial"/>
          <w14:ligatures w14:val="none"/>
        </w:rPr>
        <w:t xml:space="preserve"> </w:t>
      </w:r>
      <w:r w:rsidRPr="008A60A0">
        <w:rPr>
          <w:rFonts w:ascii="Trebuchet MS" w:eastAsia="Times New Roman" w:hAnsi="Trebuchet MS" w:cs="Arial"/>
          <w14:ligatures w14:val="none"/>
        </w:rPr>
        <w:t>Șelărescu</w:t>
      </w:r>
      <w:r w:rsidR="009520E2" w:rsidRPr="008A60A0">
        <w:rPr>
          <w:rFonts w:ascii="Trebuchet MS" w:eastAsia="Times New Roman" w:hAnsi="Trebuchet MS" w:cs="Arial"/>
          <w14:ligatures w14:val="none"/>
        </w:rPr>
        <w:t xml:space="preserve">, </w:t>
      </w:r>
      <w:r w:rsidRPr="008A60A0">
        <w:rPr>
          <w:rFonts w:ascii="Trebuchet MS" w:eastAsia="Times New Roman" w:hAnsi="Trebuchet MS" w:cs="Arial"/>
          <w14:ligatures w14:val="none"/>
        </w:rPr>
        <w:t>M. Podani;</w:t>
      </w:r>
    </w:p>
    <w:p w14:paraId="56F4F3CD" w14:textId="3CD7DA5E" w:rsidR="006D3760" w:rsidRPr="008A60A0" w:rsidRDefault="006D3760" w:rsidP="00303A8B">
      <w:pPr>
        <w:numPr>
          <w:ilvl w:val="0"/>
          <w:numId w:val="6"/>
        </w:numPr>
        <w:spacing w:after="0" w:line="360" w:lineRule="auto"/>
        <w:ind w:left="709" w:hanging="425"/>
        <w:contextualSpacing/>
        <w:jc w:val="both"/>
        <w:rPr>
          <w:rFonts w:ascii="Trebuchet MS" w:eastAsia="Times New Roman" w:hAnsi="Trebuchet MS" w:cs="Arial"/>
          <w14:ligatures w14:val="none"/>
        </w:rPr>
      </w:pPr>
      <w:r w:rsidRPr="008A60A0">
        <w:rPr>
          <w:rFonts w:ascii="Trebuchet MS" w:eastAsia="Times New Roman" w:hAnsi="Trebuchet MS" w:cs="Arial"/>
          <w14:ligatures w14:val="none"/>
        </w:rPr>
        <w:t>Program de perfecționare pentru agent hidrotehnic și muncitor hidrometru -dr. ing. Dan Dăscălița;</w:t>
      </w:r>
    </w:p>
    <w:p w14:paraId="28F7C196" w14:textId="77777777" w:rsidR="00A85127" w:rsidRPr="008A60A0" w:rsidRDefault="00A85127" w:rsidP="00303A8B">
      <w:pPr>
        <w:numPr>
          <w:ilvl w:val="0"/>
          <w:numId w:val="6"/>
        </w:numPr>
        <w:spacing w:after="0" w:line="360" w:lineRule="auto"/>
        <w:ind w:left="709" w:hanging="425"/>
        <w:contextualSpacing/>
        <w:jc w:val="both"/>
        <w:rPr>
          <w:rFonts w:ascii="Trebuchet MS" w:eastAsia="Times New Roman" w:hAnsi="Trebuchet MS" w:cs="Arial"/>
          <w14:ligatures w14:val="none"/>
        </w:rPr>
      </w:pPr>
      <w:r w:rsidRPr="008A60A0">
        <w:rPr>
          <w:rFonts w:ascii="Trebuchet MS" w:eastAsia="Times New Roman" w:hAnsi="Trebuchet MS" w:cs="Arial"/>
          <w14:ligatures w14:val="none"/>
        </w:rPr>
        <w:t>Legea Apelor 107/1996 cu modificările și completările ulterioare;</w:t>
      </w:r>
    </w:p>
    <w:p w14:paraId="43CA6019" w14:textId="77777777" w:rsidR="00A85127" w:rsidRPr="008A60A0" w:rsidRDefault="00A85127" w:rsidP="00303A8B">
      <w:pPr>
        <w:numPr>
          <w:ilvl w:val="0"/>
          <w:numId w:val="6"/>
        </w:numPr>
        <w:spacing w:after="0" w:line="360" w:lineRule="auto"/>
        <w:ind w:left="709" w:hanging="425"/>
        <w:contextualSpacing/>
        <w:jc w:val="both"/>
        <w:rPr>
          <w:rFonts w:ascii="Trebuchet MS" w:eastAsia="Times New Roman" w:hAnsi="Trebuchet MS" w:cs="Arial"/>
          <w14:ligatures w14:val="none"/>
        </w:rPr>
      </w:pPr>
      <w:r w:rsidRPr="008A60A0">
        <w:rPr>
          <w:rFonts w:ascii="Trebuchet MS" w:eastAsia="Times New Roman" w:hAnsi="Trebuchet MS" w:cs="Arial"/>
          <w14:ligatures w14:val="none"/>
        </w:rPr>
        <w:t>Legea 319/2006 privind securitatea și sănătatea în muncă;</w:t>
      </w:r>
    </w:p>
    <w:p w14:paraId="299B26C3" w14:textId="1B140893" w:rsidR="00A85127" w:rsidRPr="008A60A0" w:rsidRDefault="00A85127" w:rsidP="00091456">
      <w:pPr>
        <w:numPr>
          <w:ilvl w:val="0"/>
          <w:numId w:val="6"/>
        </w:numPr>
        <w:spacing w:after="0" w:line="360" w:lineRule="auto"/>
        <w:ind w:left="709" w:right="-853" w:hanging="425"/>
        <w:contextualSpacing/>
        <w:jc w:val="both"/>
        <w:rPr>
          <w:rFonts w:ascii="Trebuchet MS" w:eastAsia="Times New Roman" w:hAnsi="Trebuchet MS" w:cs="Times New Roman"/>
          <w14:ligatures w14:val="none"/>
        </w:rPr>
      </w:pPr>
      <w:r w:rsidRPr="008A60A0">
        <w:rPr>
          <w:rFonts w:ascii="Trebuchet MS" w:eastAsia="Times New Roman" w:hAnsi="Trebuchet MS" w:cs="Arial"/>
          <w14:ligatures w14:val="none"/>
        </w:rPr>
        <w:t>Legea 307/2006</w:t>
      </w:r>
      <w:r w:rsidR="009520E2" w:rsidRPr="008A60A0">
        <w:rPr>
          <w:rFonts w:ascii="Trebuchet MS" w:eastAsia="Times New Roman" w:hAnsi="Trebuchet MS" w:cs="Arial"/>
          <w14:ligatures w14:val="none"/>
        </w:rPr>
        <w:t xml:space="preserve"> art. 21, 22</w:t>
      </w:r>
      <w:r w:rsidRPr="008A60A0">
        <w:rPr>
          <w:rFonts w:ascii="Trebuchet MS" w:eastAsia="Times New Roman" w:hAnsi="Trebuchet MS" w:cs="Arial"/>
          <w14:ligatures w14:val="none"/>
        </w:rPr>
        <w:t xml:space="preserve"> privind apărarea împotriva incendiilor</w:t>
      </w:r>
      <w:r w:rsidR="00091456" w:rsidRPr="008A60A0">
        <w:rPr>
          <w:rFonts w:ascii="Trebuchet MS" w:eastAsia="Times New Roman" w:hAnsi="Trebuchet MS" w:cs="Arial"/>
          <w14:ligatures w14:val="none"/>
        </w:rPr>
        <w:t>.</w:t>
      </w:r>
    </w:p>
    <w:p w14:paraId="402ACBA0" w14:textId="77777777" w:rsidR="00A85127" w:rsidRPr="008A60A0" w:rsidRDefault="00A85127" w:rsidP="00303A8B">
      <w:pPr>
        <w:spacing w:after="0" w:line="360" w:lineRule="auto"/>
        <w:jc w:val="both"/>
        <w:rPr>
          <w:rFonts w:ascii="Trebuchet MS" w:hAnsi="Trebuchet MS" w:cs="Arial"/>
        </w:rPr>
      </w:pPr>
    </w:p>
    <w:p w14:paraId="44D28939" w14:textId="022794FA" w:rsidR="00A85127" w:rsidRPr="008A60A0" w:rsidRDefault="00A85127" w:rsidP="00303A8B">
      <w:pPr>
        <w:spacing w:after="0" w:line="360" w:lineRule="auto"/>
        <w:jc w:val="both"/>
        <w:rPr>
          <w:rFonts w:ascii="Trebuchet MS" w:hAnsi="Trebuchet MS" w:cs="Arial"/>
          <w:b/>
          <w:bCs/>
        </w:rPr>
      </w:pPr>
      <w:r w:rsidRPr="008A60A0">
        <w:rPr>
          <w:rFonts w:ascii="Trebuchet MS" w:hAnsi="Trebuchet MS" w:cs="Arial"/>
          <w:b/>
          <w:bCs/>
        </w:rPr>
        <w:t>TEMATICA</w:t>
      </w:r>
    </w:p>
    <w:p w14:paraId="44EB78DE" w14:textId="77777777" w:rsidR="00C91EEF" w:rsidRDefault="00C91EEF" w:rsidP="00303A8B">
      <w:pPr>
        <w:spacing w:after="0" w:line="360" w:lineRule="auto"/>
        <w:jc w:val="both"/>
        <w:rPr>
          <w:rFonts w:ascii="Trebuchet MS" w:hAnsi="Trebuchet MS" w:cs="Arial"/>
          <w:b/>
          <w:bCs/>
        </w:rPr>
      </w:pPr>
    </w:p>
    <w:p w14:paraId="4F318605" w14:textId="4E1CE0DE" w:rsidR="00A85127" w:rsidRPr="008A60A0" w:rsidRDefault="00A85127" w:rsidP="00303A8B">
      <w:pPr>
        <w:spacing w:after="0" w:line="360" w:lineRule="auto"/>
        <w:jc w:val="both"/>
        <w:rPr>
          <w:rFonts w:ascii="Trebuchet MS" w:hAnsi="Trebuchet MS" w:cs="Arial"/>
          <w:b/>
          <w:bCs/>
        </w:rPr>
      </w:pPr>
      <w:r w:rsidRPr="008A60A0">
        <w:rPr>
          <w:rFonts w:ascii="Trebuchet MS" w:hAnsi="Trebuchet MS" w:cs="Arial"/>
          <w:b/>
          <w:bCs/>
        </w:rPr>
        <w:t>Probă scrisă</w:t>
      </w:r>
    </w:p>
    <w:p w14:paraId="51566120" w14:textId="3B1DD0AB"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Exploatarea construcțiilor hidrotehnice;</w:t>
      </w:r>
    </w:p>
    <w:p w14:paraId="0B98499F" w14:textId="01DAF3B6"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Întreținerea lucrărilor hidrotehnice și a cursurilor de apă;</w:t>
      </w:r>
    </w:p>
    <w:p w14:paraId="2DBD8D8F" w14:textId="47C43A73"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Apărarea împotriva inundațiilor pe timpul apelor mari;</w:t>
      </w:r>
    </w:p>
    <w:p w14:paraId="6975A82F" w14:textId="7A5C0A98"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Sarcinile principale ale agentului hidrotehnic;</w:t>
      </w:r>
    </w:p>
    <w:p w14:paraId="61F2B4F9" w14:textId="086ECB05" w:rsidR="00610353" w:rsidRPr="00C91EEF" w:rsidRDefault="008E3CAF" w:rsidP="00DC2CF7">
      <w:pPr>
        <w:pStyle w:val="ListParagraph"/>
        <w:numPr>
          <w:ilvl w:val="0"/>
          <w:numId w:val="7"/>
        </w:numPr>
        <w:spacing w:after="0" w:line="360" w:lineRule="auto"/>
        <w:jc w:val="both"/>
        <w:rPr>
          <w:rFonts w:ascii="Trebuchet MS" w:hAnsi="Trebuchet MS" w:cs="Arial"/>
        </w:rPr>
      </w:pPr>
      <w:r w:rsidRPr="00C91EEF">
        <w:rPr>
          <w:rFonts w:ascii="Trebuchet MS" w:hAnsi="Trebuchet MS" w:cs="Arial"/>
        </w:rPr>
        <w:t>Lucrările de apărare care se folosesc pe timpul apelor mari</w:t>
      </w:r>
      <w:r w:rsidR="00C91EEF" w:rsidRPr="00C91EEF">
        <w:rPr>
          <w:rFonts w:ascii="Trebuchet MS" w:hAnsi="Trebuchet MS" w:cs="Arial"/>
        </w:rPr>
        <w:t>;</w:t>
      </w:r>
    </w:p>
    <w:p w14:paraId="0A2C4A36" w14:textId="6FCE86B1"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Obligațiile lucrătorului privind securitatea și sănătatea în muncă;</w:t>
      </w:r>
    </w:p>
    <w:p w14:paraId="102D84CB" w14:textId="630E6BFE"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Obligațiile pe linia apărării împotriva incendiilor;</w:t>
      </w:r>
    </w:p>
    <w:p w14:paraId="040BA32F" w14:textId="1A53953C"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Regimul de folosire a albiilor;</w:t>
      </w:r>
    </w:p>
    <w:p w14:paraId="362A55BD" w14:textId="6BDEF29D" w:rsidR="008E3CAF" w:rsidRPr="008A60A0" w:rsidRDefault="008E3CAF" w:rsidP="008E3CAF">
      <w:pPr>
        <w:pStyle w:val="ListParagraph"/>
        <w:numPr>
          <w:ilvl w:val="0"/>
          <w:numId w:val="7"/>
        </w:numPr>
        <w:spacing w:after="0" w:line="360" w:lineRule="auto"/>
        <w:jc w:val="both"/>
        <w:rPr>
          <w:rFonts w:ascii="Trebuchet MS" w:hAnsi="Trebuchet MS" w:cs="Arial"/>
        </w:rPr>
      </w:pPr>
      <w:r w:rsidRPr="008A60A0">
        <w:rPr>
          <w:rFonts w:ascii="Trebuchet MS" w:hAnsi="Trebuchet MS" w:cs="Arial"/>
        </w:rPr>
        <w:t>Managementul riscului la inundații.</w:t>
      </w:r>
    </w:p>
    <w:p w14:paraId="5F76D2F6" w14:textId="77777777" w:rsidR="008E3CAF" w:rsidRPr="008A60A0" w:rsidRDefault="008E3CAF" w:rsidP="00303A8B">
      <w:pPr>
        <w:spacing w:after="0" w:line="360" w:lineRule="auto"/>
        <w:jc w:val="both"/>
        <w:rPr>
          <w:rFonts w:ascii="Trebuchet MS" w:hAnsi="Trebuchet MS" w:cs="Arial"/>
        </w:rPr>
      </w:pPr>
    </w:p>
    <w:p w14:paraId="71BFFDD2" w14:textId="77777777" w:rsidR="00A85127" w:rsidRPr="008A60A0" w:rsidRDefault="00A85127" w:rsidP="00303A8B">
      <w:pPr>
        <w:spacing w:after="0" w:line="360" w:lineRule="auto"/>
        <w:jc w:val="both"/>
        <w:rPr>
          <w:rFonts w:ascii="Trebuchet MS" w:hAnsi="Trebuchet MS" w:cs="Arial"/>
          <w:b/>
        </w:rPr>
      </w:pPr>
      <w:r w:rsidRPr="008A60A0">
        <w:rPr>
          <w:rFonts w:ascii="Trebuchet MS" w:hAnsi="Trebuchet MS" w:cs="Arial"/>
          <w:b/>
        </w:rPr>
        <w:t xml:space="preserve">DIRECTOR </w:t>
      </w:r>
    </w:p>
    <w:p w14:paraId="6D794B16" w14:textId="77777777" w:rsidR="00A85127" w:rsidRPr="008A60A0" w:rsidRDefault="00A85127" w:rsidP="00303A8B">
      <w:pPr>
        <w:spacing w:after="0" w:line="360" w:lineRule="auto"/>
        <w:jc w:val="both"/>
        <w:rPr>
          <w:rFonts w:ascii="Trebuchet MS" w:hAnsi="Trebuchet MS" w:cs="Arial"/>
          <w:b/>
        </w:rPr>
      </w:pPr>
      <w:r w:rsidRPr="008A60A0">
        <w:rPr>
          <w:rFonts w:ascii="Trebuchet MS" w:hAnsi="Trebuchet MS" w:cs="Arial"/>
          <w:b/>
        </w:rPr>
        <w:t>ing. Sándor PÁSZTOR</w:t>
      </w:r>
    </w:p>
    <w:p w14:paraId="52FD9464" w14:textId="77777777" w:rsidR="00610353" w:rsidRPr="008A60A0" w:rsidRDefault="00610353" w:rsidP="00303A8B">
      <w:pPr>
        <w:spacing w:after="0" w:line="360" w:lineRule="auto"/>
        <w:jc w:val="both"/>
        <w:rPr>
          <w:rFonts w:ascii="Trebuchet MS" w:hAnsi="Trebuchet MS" w:cs="Arial"/>
        </w:rPr>
      </w:pPr>
    </w:p>
    <w:p w14:paraId="612BD6F9" w14:textId="77777777" w:rsidR="00610353" w:rsidRPr="008A60A0" w:rsidRDefault="00610353" w:rsidP="00303A8B">
      <w:pPr>
        <w:spacing w:after="0" w:line="360" w:lineRule="auto"/>
        <w:jc w:val="both"/>
        <w:rPr>
          <w:rFonts w:ascii="Trebuchet MS" w:hAnsi="Trebuchet MS" w:cs="Arial"/>
        </w:rPr>
      </w:pPr>
    </w:p>
    <w:p w14:paraId="432CC3CE" w14:textId="77777777" w:rsidR="00610353" w:rsidRPr="008A60A0" w:rsidRDefault="00610353" w:rsidP="00303A8B">
      <w:pPr>
        <w:spacing w:after="0" w:line="360" w:lineRule="auto"/>
        <w:jc w:val="both"/>
        <w:rPr>
          <w:rFonts w:ascii="Trebuchet MS" w:hAnsi="Trebuchet MS" w:cs="Arial"/>
        </w:rPr>
      </w:pPr>
    </w:p>
    <w:p w14:paraId="3D74DD08" w14:textId="77777777" w:rsidR="00610353" w:rsidRPr="008A60A0" w:rsidRDefault="00610353" w:rsidP="00303A8B">
      <w:pPr>
        <w:spacing w:after="0" w:line="360" w:lineRule="auto"/>
        <w:jc w:val="both"/>
        <w:rPr>
          <w:rFonts w:ascii="Trebuchet MS" w:hAnsi="Trebuchet MS" w:cs="Arial"/>
        </w:rPr>
      </w:pPr>
    </w:p>
    <w:p w14:paraId="6751CEE1" w14:textId="77777777" w:rsidR="00C91EEF" w:rsidRDefault="00C91EEF" w:rsidP="00303A8B">
      <w:pPr>
        <w:spacing w:after="0" w:line="360" w:lineRule="auto"/>
        <w:jc w:val="both"/>
        <w:rPr>
          <w:rFonts w:ascii="Trebuchet MS" w:hAnsi="Trebuchet MS" w:cs="Arial"/>
        </w:rPr>
      </w:pPr>
    </w:p>
    <w:p w14:paraId="1FE95F04" w14:textId="77777777" w:rsidR="00C91EEF" w:rsidRDefault="00C91EEF" w:rsidP="00303A8B">
      <w:pPr>
        <w:spacing w:after="0" w:line="360" w:lineRule="auto"/>
        <w:jc w:val="both"/>
        <w:rPr>
          <w:rFonts w:ascii="Trebuchet MS" w:hAnsi="Trebuchet MS" w:cs="Arial"/>
        </w:rPr>
      </w:pPr>
    </w:p>
    <w:p w14:paraId="27885723" w14:textId="77777777" w:rsidR="00C91EEF" w:rsidRDefault="00C91EEF" w:rsidP="00303A8B">
      <w:pPr>
        <w:spacing w:after="0" w:line="360" w:lineRule="auto"/>
        <w:jc w:val="both"/>
        <w:rPr>
          <w:rFonts w:ascii="Trebuchet MS" w:hAnsi="Trebuchet MS" w:cs="Arial"/>
        </w:rPr>
      </w:pPr>
    </w:p>
    <w:p w14:paraId="3886E30C" w14:textId="77777777" w:rsidR="00C91EEF" w:rsidRDefault="00C91EEF" w:rsidP="00303A8B">
      <w:pPr>
        <w:spacing w:after="0" w:line="360" w:lineRule="auto"/>
        <w:jc w:val="both"/>
        <w:rPr>
          <w:rFonts w:ascii="Trebuchet MS" w:hAnsi="Trebuchet MS" w:cs="Arial"/>
        </w:rPr>
      </w:pPr>
    </w:p>
    <w:p w14:paraId="6FE066D4" w14:textId="77777777" w:rsidR="00C91EEF" w:rsidRDefault="00C91EEF" w:rsidP="00303A8B">
      <w:pPr>
        <w:spacing w:after="0" w:line="360" w:lineRule="auto"/>
        <w:jc w:val="both"/>
        <w:rPr>
          <w:rFonts w:ascii="Trebuchet MS" w:hAnsi="Trebuchet MS" w:cs="Arial"/>
        </w:rPr>
      </w:pPr>
    </w:p>
    <w:p w14:paraId="68D9773F" w14:textId="29C118C8"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Șef Serviciu RURPA</w:t>
      </w:r>
    </w:p>
    <w:p w14:paraId="79C09F6C" w14:textId="77777777"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Cons. jur. Ioana SOCACIU</w:t>
      </w:r>
    </w:p>
    <w:p w14:paraId="6D5E4FEE" w14:textId="77777777" w:rsidR="00610353" w:rsidRPr="008A60A0" w:rsidRDefault="00610353" w:rsidP="00303A8B">
      <w:pPr>
        <w:spacing w:after="0" w:line="360" w:lineRule="auto"/>
        <w:jc w:val="both"/>
        <w:rPr>
          <w:rFonts w:ascii="Trebuchet MS" w:hAnsi="Trebuchet MS" w:cs="Arial"/>
        </w:rPr>
      </w:pPr>
    </w:p>
    <w:p w14:paraId="244CC1A5" w14:textId="77777777" w:rsidR="00610353" w:rsidRPr="008A60A0" w:rsidRDefault="00610353" w:rsidP="00303A8B">
      <w:pPr>
        <w:spacing w:after="0" w:line="360" w:lineRule="auto"/>
        <w:jc w:val="both"/>
        <w:rPr>
          <w:rFonts w:ascii="Trebuchet MS" w:hAnsi="Trebuchet MS" w:cs="Arial"/>
        </w:rPr>
      </w:pPr>
    </w:p>
    <w:p w14:paraId="30CC0F39" w14:textId="77777777" w:rsidR="00610353" w:rsidRPr="008A60A0" w:rsidRDefault="00610353" w:rsidP="00303A8B">
      <w:pPr>
        <w:spacing w:after="0" w:line="360" w:lineRule="auto"/>
        <w:jc w:val="both"/>
        <w:rPr>
          <w:rFonts w:ascii="Trebuchet MS" w:hAnsi="Trebuchet MS" w:cs="Arial"/>
        </w:rPr>
      </w:pPr>
    </w:p>
    <w:p w14:paraId="4699CC93" w14:textId="77777777" w:rsidR="00610353" w:rsidRPr="008A60A0" w:rsidRDefault="00610353" w:rsidP="00303A8B">
      <w:pPr>
        <w:spacing w:after="0" w:line="360" w:lineRule="auto"/>
        <w:jc w:val="both"/>
        <w:rPr>
          <w:rFonts w:ascii="Trebuchet MS" w:hAnsi="Trebuchet MS" w:cs="Arial"/>
        </w:rPr>
      </w:pPr>
    </w:p>
    <w:p w14:paraId="07CEB935" w14:textId="1F70D4A0"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Întocmit </w:t>
      </w:r>
    </w:p>
    <w:p w14:paraId="20A3D3F6" w14:textId="77777777"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Secretar Comisie Concurs</w:t>
      </w:r>
    </w:p>
    <w:p w14:paraId="48075690" w14:textId="20EBD833" w:rsidR="00A85127" w:rsidRPr="008A60A0" w:rsidRDefault="00A85127" w:rsidP="00303A8B">
      <w:pPr>
        <w:spacing w:after="0" w:line="360" w:lineRule="auto"/>
        <w:jc w:val="both"/>
        <w:rPr>
          <w:rFonts w:ascii="Trebuchet MS" w:hAnsi="Trebuchet MS" w:cs="Arial"/>
        </w:rPr>
      </w:pPr>
      <w:r w:rsidRPr="008A60A0">
        <w:rPr>
          <w:rFonts w:ascii="Trebuchet MS" w:hAnsi="Trebuchet MS" w:cs="Arial"/>
        </w:rPr>
        <w:t xml:space="preserve">Specialist RU </w:t>
      </w:r>
      <w:r w:rsidR="00621F26" w:rsidRPr="008A60A0">
        <w:rPr>
          <w:rFonts w:ascii="Trebuchet MS" w:hAnsi="Trebuchet MS" w:cs="Arial"/>
        </w:rPr>
        <w:t>Iuliana Gabriela VESA</w:t>
      </w:r>
    </w:p>
    <w:p w14:paraId="6A0B6D97" w14:textId="5C90B61E" w:rsidR="0080781E" w:rsidRPr="008A60A0" w:rsidRDefault="0080781E" w:rsidP="00303A8B">
      <w:pPr>
        <w:spacing w:after="0" w:line="360" w:lineRule="auto"/>
        <w:jc w:val="both"/>
        <w:rPr>
          <w:rStyle w:val="word"/>
          <w:rFonts w:ascii="Trebuchet MS" w:hAnsi="Trebuchet MS"/>
          <w:b/>
          <w:bCs/>
        </w:rPr>
      </w:pPr>
    </w:p>
    <w:sectPr w:rsidR="0080781E" w:rsidRPr="008A60A0" w:rsidSect="0021008C">
      <w:headerReference w:type="default" r:id="rId11"/>
      <w:footerReference w:type="default" r:id="rId12"/>
      <w:headerReference w:type="first" r:id="rId13"/>
      <w:footerReference w:type="first" r:id="rId14"/>
      <w:pgSz w:w="11907" w:h="16840" w:code="9"/>
      <w:pgMar w:top="567" w:right="1134" w:bottom="1701" w:left="1134" w:header="340" w:footer="34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36356" w14:textId="77777777" w:rsidR="00534D34" w:rsidRDefault="00534D34" w:rsidP="00143ACD">
      <w:pPr>
        <w:spacing w:after="0" w:line="240" w:lineRule="auto"/>
      </w:pPr>
      <w:r>
        <w:separator/>
      </w:r>
    </w:p>
  </w:endnote>
  <w:endnote w:type="continuationSeparator" w:id="0">
    <w:p w14:paraId="64BC11BB" w14:textId="77777777" w:rsidR="00534D34" w:rsidRDefault="00534D34" w:rsidP="0014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3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2"/>
      <w:gridCol w:w="4518"/>
    </w:tblGrid>
    <w:tr w:rsidR="0021008C" w:rsidRPr="00332502" w14:paraId="25FD82CB" w14:textId="77777777" w:rsidTr="007275B2">
      <w:trPr>
        <w:jc w:val="center"/>
      </w:trPr>
      <w:tc>
        <w:tcPr>
          <w:tcW w:w="6660" w:type="dxa"/>
        </w:tcPr>
        <w:p w14:paraId="1A8BF13E" w14:textId="77777777" w:rsidR="0021008C" w:rsidRPr="00332502" w:rsidRDefault="0021008C" w:rsidP="0021008C">
          <w:pPr>
            <w:spacing w:line="264" w:lineRule="auto"/>
            <w:rPr>
              <w:rFonts w:ascii="Trebuchet MS" w:hAnsi="Trebuchet MS" w:cs="Arial"/>
              <w:b/>
              <w:sz w:val="16"/>
              <w:szCs w:val="16"/>
              <w:lang w:val="es-ES"/>
            </w:rPr>
          </w:pPr>
          <w:r w:rsidRPr="00332502">
            <w:rPr>
              <w:rFonts w:ascii="Trebuchet MS" w:hAnsi="Trebuchet MS" w:cs="Arial"/>
              <w:b/>
              <w:sz w:val="16"/>
              <w:szCs w:val="16"/>
              <w:lang w:val="es-ES"/>
            </w:rPr>
            <w:t>ADMINISTRAŢIA  BAZINALĂ  DE  APĂ  CRIŞURI</w:t>
          </w:r>
        </w:p>
        <w:p w14:paraId="23B7D28B" w14:textId="77777777" w:rsidR="00221A49" w:rsidRPr="00332502" w:rsidRDefault="00221A49" w:rsidP="00221A49">
          <w:pPr>
            <w:pStyle w:val="Footer"/>
            <w:spacing w:line="276" w:lineRule="auto"/>
            <w:rPr>
              <w:rFonts w:ascii="Trebuchet MS" w:hAnsi="Trebuchet MS" w:cs="Arial"/>
              <w:b/>
              <w:sz w:val="16"/>
              <w:szCs w:val="16"/>
            </w:rPr>
          </w:pPr>
          <w:r w:rsidRPr="00332502">
            <w:rPr>
              <w:rFonts w:ascii="Trebuchet MS" w:hAnsi="Trebuchet MS" w:cs="Arial"/>
              <w:sz w:val="16"/>
              <w:szCs w:val="16"/>
            </w:rPr>
            <w:t xml:space="preserve">str. </w:t>
          </w:r>
          <w:r>
            <w:rPr>
              <w:rFonts w:ascii="Trebuchet MS" w:hAnsi="Trebuchet MS" w:cs="Arial"/>
              <w:sz w:val="16"/>
              <w:szCs w:val="16"/>
            </w:rPr>
            <w:t>Atelierelor,</w:t>
          </w:r>
          <w:r w:rsidRPr="00332502">
            <w:rPr>
              <w:rFonts w:ascii="Trebuchet MS" w:hAnsi="Trebuchet MS" w:cs="Arial"/>
              <w:sz w:val="16"/>
              <w:szCs w:val="16"/>
            </w:rPr>
            <w:t xml:space="preserve"> nr. </w:t>
          </w:r>
          <w:r>
            <w:rPr>
              <w:rFonts w:ascii="Trebuchet MS" w:hAnsi="Trebuchet MS" w:cs="Arial"/>
              <w:sz w:val="16"/>
              <w:szCs w:val="16"/>
            </w:rPr>
            <w:t>6-8</w:t>
          </w:r>
          <w:r w:rsidRPr="00332502">
            <w:rPr>
              <w:rFonts w:ascii="Trebuchet MS" w:hAnsi="Trebuchet MS" w:cs="Arial"/>
              <w:sz w:val="16"/>
              <w:szCs w:val="16"/>
            </w:rPr>
            <w:t>, C.P. 410</w:t>
          </w:r>
          <w:r>
            <w:rPr>
              <w:rFonts w:ascii="Trebuchet MS" w:hAnsi="Trebuchet MS" w:cs="Arial"/>
              <w:sz w:val="16"/>
              <w:szCs w:val="16"/>
            </w:rPr>
            <w:t>542</w:t>
          </w:r>
          <w:r w:rsidRPr="00332502">
            <w:rPr>
              <w:rFonts w:ascii="Trebuchet MS" w:hAnsi="Trebuchet MS" w:cs="Arial"/>
              <w:sz w:val="16"/>
              <w:szCs w:val="16"/>
            </w:rPr>
            <w:t>, Oradea, jud. Bihor</w:t>
          </w:r>
        </w:p>
        <w:p w14:paraId="2C941BCC" w14:textId="77777777" w:rsidR="0021008C" w:rsidRPr="00332502" w:rsidRDefault="0021008C" w:rsidP="0021008C">
          <w:pPr>
            <w:pStyle w:val="Footer"/>
            <w:spacing w:line="276" w:lineRule="auto"/>
            <w:rPr>
              <w:rFonts w:ascii="Trebuchet MS" w:hAnsi="Trebuchet MS" w:cs="Arial"/>
              <w:sz w:val="16"/>
              <w:szCs w:val="16"/>
            </w:rPr>
          </w:pPr>
          <w:r w:rsidRPr="00332502">
            <w:rPr>
              <w:rFonts w:ascii="Trebuchet MS" w:hAnsi="Trebuchet MS" w:cs="Arial"/>
              <w:sz w:val="16"/>
              <w:szCs w:val="16"/>
            </w:rPr>
            <w:t>Tel: +40 259 442 033 | +40 259 443 892</w:t>
          </w:r>
        </w:p>
        <w:p w14:paraId="48FB1D47" w14:textId="77777777" w:rsidR="0021008C" w:rsidRPr="00332502" w:rsidRDefault="0021008C" w:rsidP="0021008C">
          <w:pPr>
            <w:pStyle w:val="Footer"/>
            <w:spacing w:line="276" w:lineRule="auto"/>
            <w:rPr>
              <w:rFonts w:ascii="Trebuchet MS" w:hAnsi="Trebuchet MS" w:cs="Arial"/>
              <w:sz w:val="16"/>
              <w:szCs w:val="16"/>
            </w:rPr>
          </w:pPr>
          <w:r w:rsidRPr="00332502">
            <w:rPr>
              <w:rFonts w:ascii="Trebuchet MS" w:hAnsi="Trebuchet MS" w:cs="Arial"/>
              <w:sz w:val="16"/>
              <w:szCs w:val="16"/>
            </w:rPr>
            <w:t>Fax: +40 259 444 237 | +40 259 442 064</w:t>
          </w:r>
        </w:p>
        <w:p w14:paraId="649F0129" w14:textId="77777777" w:rsidR="0021008C" w:rsidRPr="00332502" w:rsidRDefault="0021008C" w:rsidP="0021008C">
          <w:pPr>
            <w:pStyle w:val="Footer"/>
            <w:spacing w:line="276" w:lineRule="auto"/>
            <w:rPr>
              <w:rFonts w:ascii="Trebuchet MS" w:hAnsi="Trebuchet MS" w:cs="Arial"/>
              <w:sz w:val="16"/>
              <w:szCs w:val="16"/>
            </w:rPr>
          </w:pPr>
          <w:r w:rsidRPr="00332502">
            <w:rPr>
              <w:rFonts w:ascii="Trebuchet MS" w:hAnsi="Trebuchet MS" w:cs="Arial"/>
              <w:sz w:val="16"/>
              <w:szCs w:val="16"/>
            </w:rPr>
            <w:t>Email: dispecerat@dac.rowater.ro | secretariat@dac.rowater.ro</w:t>
          </w:r>
        </w:p>
      </w:tc>
      <w:tc>
        <w:tcPr>
          <w:tcW w:w="4410" w:type="dxa"/>
        </w:tcPr>
        <w:p w14:paraId="42FC6FF7" w14:textId="77777777"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Cod fiscal: RO 23782674</w:t>
          </w:r>
        </w:p>
        <w:p w14:paraId="69602A0C" w14:textId="77777777"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Cod IBAN: RO43 TREZ 0765 0220 1X01 4959</w:t>
          </w:r>
        </w:p>
        <w:p w14:paraId="293A0DF7" w14:textId="77777777"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Trezoreria Oradea</w:t>
          </w:r>
        </w:p>
        <w:p w14:paraId="33367D05" w14:textId="77777777" w:rsidR="0021008C" w:rsidRPr="00332502" w:rsidRDefault="0021008C" w:rsidP="0021008C">
          <w:pPr>
            <w:pStyle w:val="Footer"/>
            <w:spacing w:line="276" w:lineRule="auto"/>
            <w:jc w:val="right"/>
            <w:rPr>
              <w:rFonts w:ascii="Trebuchet MS" w:hAnsi="Trebuchet MS" w:cs="Arial"/>
              <w:sz w:val="16"/>
              <w:szCs w:val="16"/>
            </w:rPr>
          </w:pPr>
        </w:p>
        <w:p w14:paraId="4C66FCD0" w14:textId="279A99BA"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 xml:space="preserve">Pagina </w:t>
          </w:r>
          <w:r w:rsidRPr="00332502">
            <w:rPr>
              <w:rFonts w:ascii="Trebuchet MS" w:hAnsi="Trebuchet MS" w:cs="Arial"/>
              <w:b/>
              <w:bCs/>
              <w:sz w:val="16"/>
              <w:szCs w:val="16"/>
            </w:rPr>
            <w:fldChar w:fldCharType="begin"/>
          </w:r>
          <w:r w:rsidRPr="00332502">
            <w:rPr>
              <w:rFonts w:ascii="Trebuchet MS" w:hAnsi="Trebuchet MS" w:cs="Arial"/>
              <w:b/>
              <w:bCs/>
              <w:sz w:val="16"/>
              <w:szCs w:val="16"/>
            </w:rPr>
            <w:instrText>PAGE  \* Arabic  \* MERGEFORMAT</w:instrText>
          </w:r>
          <w:r w:rsidRPr="00332502">
            <w:rPr>
              <w:rFonts w:ascii="Trebuchet MS" w:hAnsi="Trebuchet MS" w:cs="Arial"/>
              <w:b/>
              <w:bCs/>
              <w:sz w:val="16"/>
              <w:szCs w:val="16"/>
            </w:rPr>
            <w:fldChar w:fldCharType="separate"/>
          </w:r>
          <w:r w:rsidRPr="00332502">
            <w:rPr>
              <w:rFonts w:ascii="Trebuchet MS" w:hAnsi="Trebuchet MS" w:cs="Arial"/>
              <w:b/>
              <w:bCs/>
              <w:noProof/>
              <w:sz w:val="16"/>
              <w:szCs w:val="16"/>
            </w:rPr>
            <w:t>1</w:t>
          </w:r>
          <w:r w:rsidRPr="00332502">
            <w:rPr>
              <w:rFonts w:ascii="Trebuchet MS" w:hAnsi="Trebuchet MS" w:cs="Arial"/>
              <w:b/>
              <w:bCs/>
              <w:sz w:val="16"/>
              <w:szCs w:val="16"/>
            </w:rPr>
            <w:fldChar w:fldCharType="end"/>
          </w:r>
        </w:p>
      </w:tc>
    </w:tr>
  </w:tbl>
  <w:p w14:paraId="4410F7E4" w14:textId="76675D21" w:rsidR="0090061B" w:rsidRPr="00B83F02" w:rsidRDefault="0090061B" w:rsidP="00AF1A3B">
    <w:pPr>
      <w:pStyle w:val="Footer"/>
      <w:jc w:val="right"/>
      <w:rPr>
        <w:rFonts w:ascii="Trebuchet MS" w:hAnsi="Trebuchet MS"/>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3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2"/>
      <w:gridCol w:w="4518"/>
    </w:tblGrid>
    <w:tr w:rsidR="0021008C" w:rsidRPr="00332502" w14:paraId="222C59BC" w14:textId="77777777" w:rsidTr="007275B2">
      <w:trPr>
        <w:jc w:val="center"/>
      </w:trPr>
      <w:tc>
        <w:tcPr>
          <w:tcW w:w="6660" w:type="dxa"/>
        </w:tcPr>
        <w:p w14:paraId="4F9DCC4F" w14:textId="77777777" w:rsidR="0021008C" w:rsidRPr="00332502" w:rsidRDefault="0021008C" w:rsidP="0021008C">
          <w:pPr>
            <w:spacing w:line="264" w:lineRule="auto"/>
            <w:rPr>
              <w:rFonts w:ascii="Trebuchet MS" w:hAnsi="Trebuchet MS" w:cs="Arial"/>
              <w:b/>
              <w:sz w:val="16"/>
              <w:szCs w:val="16"/>
              <w:lang w:val="es-ES"/>
            </w:rPr>
          </w:pPr>
          <w:r w:rsidRPr="00332502">
            <w:rPr>
              <w:rFonts w:ascii="Trebuchet MS" w:hAnsi="Trebuchet MS" w:cs="Arial"/>
              <w:b/>
              <w:sz w:val="16"/>
              <w:szCs w:val="16"/>
              <w:lang w:val="es-ES"/>
            </w:rPr>
            <w:t>ADMINISTRAŢIA  BAZINALĂ  DE  APĂ  CRIŞURI</w:t>
          </w:r>
        </w:p>
        <w:p w14:paraId="73B3D753" w14:textId="6C3ACD91" w:rsidR="0021008C" w:rsidRPr="00332502" w:rsidRDefault="0021008C" w:rsidP="0021008C">
          <w:pPr>
            <w:pStyle w:val="Footer"/>
            <w:spacing w:line="276" w:lineRule="auto"/>
            <w:rPr>
              <w:rFonts w:ascii="Trebuchet MS" w:hAnsi="Trebuchet MS" w:cs="Arial"/>
              <w:b/>
              <w:sz w:val="16"/>
              <w:szCs w:val="16"/>
            </w:rPr>
          </w:pPr>
          <w:r w:rsidRPr="00332502">
            <w:rPr>
              <w:rFonts w:ascii="Trebuchet MS" w:hAnsi="Trebuchet MS" w:cs="Arial"/>
              <w:sz w:val="16"/>
              <w:szCs w:val="16"/>
            </w:rPr>
            <w:t xml:space="preserve">str. </w:t>
          </w:r>
          <w:r w:rsidR="00944084">
            <w:rPr>
              <w:rFonts w:ascii="Trebuchet MS" w:hAnsi="Trebuchet MS" w:cs="Arial"/>
              <w:sz w:val="16"/>
              <w:szCs w:val="16"/>
            </w:rPr>
            <w:t>Atelierelor,</w:t>
          </w:r>
          <w:r w:rsidRPr="00332502">
            <w:rPr>
              <w:rFonts w:ascii="Trebuchet MS" w:hAnsi="Trebuchet MS" w:cs="Arial"/>
              <w:sz w:val="16"/>
              <w:szCs w:val="16"/>
            </w:rPr>
            <w:t xml:space="preserve"> nr. </w:t>
          </w:r>
          <w:r w:rsidR="00944084">
            <w:rPr>
              <w:rFonts w:ascii="Trebuchet MS" w:hAnsi="Trebuchet MS" w:cs="Arial"/>
              <w:sz w:val="16"/>
              <w:szCs w:val="16"/>
            </w:rPr>
            <w:t>6-8</w:t>
          </w:r>
          <w:r w:rsidRPr="00332502">
            <w:rPr>
              <w:rFonts w:ascii="Trebuchet MS" w:hAnsi="Trebuchet MS" w:cs="Arial"/>
              <w:sz w:val="16"/>
              <w:szCs w:val="16"/>
            </w:rPr>
            <w:t>, C.P. 410</w:t>
          </w:r>
          <w:r w:rsidR="00D408C7">
            <w:rPr>
              <w:rFonts w:ascii="Trebuchet MS" w:hAnsi="Trebuchet MS" w:cs="Arial"/>
              <w:sz w:val="16"/>
              <w:szCs w:val="16"/>
            </w:rPr>
            <w:t>542</w:t>
          </w:r>
          <w:r w:rsidRPr="00332502">
            <w:rPr>
              <w:rFonts w:ascii="Trebuchet MS" w:hAnsi="Trebuchet MS" w:cs="Arial"/>
              <w:sz w:val="16"/>
              <w:szCs w:val="16"/>
            </w:rPr>
            <w:t>, Oradea, jud. Bihor</w:t>
          </w:r>
        </w:p>
        <w:p w14:paraId="5558892E" w14:textId="77777777" w:rsidR="0021008C" w:rsidRPr="00332502" w:rsidRDefault="0021008C" w:rsidP="0021008C">
          <w:pPr>
            <w:pStyle w:val="Footer"/>
            <w:spacing w:line="276" w:lineRule="auto"/>
            <w:rPr>
              <w:rFonts w:ascii="Trebuchet MS" w:hAnsi="Trebuchet MS" w:cs="Arial"/>
              <w:sz w:val="16"/>
              <w:szCs w:val="16"/>
            </w:rPr>
          </w:pPr>
          <w:r w:rsidRPr="00332502">
            <w:rPr>
              <w:rFonts w:ascii="Trebuchet MS" w:hAnsi="Trebuchet MS" w:cs="Arial"/>
              <w:sz w:val="16"/>
              <w:szCs w:val="16"/>
            </w:rPr>
            <w:t>Tel: +40 259 442 033 | +40 259 443 892</w:t>
          </w:r>
        </w:p>
        <w:p w14:paraId="409397A2" w14:textId="77777777" w:rsidR="0021008C" w:rsidRPr="00332502" w:rsidRDefault="0021008C" w:rsidP="0021008C">
          <w:pPr>
            <w:pStyle w:val="Footer"/>
            <w:spacing w:line="276" w:lineRule="auto"/>
            <w:rPr>
              <w:rFonts w:ascii="Trebuchet MS" w:hAnsi="Trebuchet MS" w:cs="Arial"/>
              <w:sz w:val="16"/>
              <w:szCs w:val="16"/>
            </w:rPr>
          </w:pPr>
          <w:r w:rsidRPr="00332502">
            <w:rPr>
              <w:rFonts w:ascii="Trebuchet MS" w:hAnsi="Trebuchet MS" w:cs="Arial"/>
              <w:sz w:val="16"/>
              <w:szCs w:val="16"/>
            </w:rPr>
            <w:t>Fax: +40 259 444 237 | +40 259 442 064</w:t>
          </w:r>
        </w:p>
        <w:p w14:paraId="792CE73B" w14:textId="77777777" w:rsidR="0021008C" w:rsidRPr="00332502" w:rsidRDefault="0021008C" w:rsidP="0021008C">
          <w:pPr>
            <w:pStyle w:val="Footer"/>
            <w:spacing w:line="276" w:lineRule="auto"/>
            <w:rPr>
              <w:rFonts w:ascii="Trebuchet MS" w:hAnsi="Trebuchet MS" w:cs="Arial"/>
              <w:sz w:val="16"/>
              <w:szCs w:val="16"/>
            </w:rPr>
          </w:pPr>
          <w:r w:rsidRPr="00332502">
            <w:rPr>
              <w:rFonts w:ascii="Trebuchet MS" w:hAnsi="Trebuchet MS" w:cs="Arial"/>
              <w:sz w:val="16"/>
              <w:szCs w:val="16"/>
            </w:rPr>
            <w:t>Email: dispecerat@dac.rowater.ro | secretariat@dac.rowater.ro</w:t>
          </w:r>
        </w:p>
      </w:tc>
      <w:tc>
        <w:tcPr>
          <w:tcW w:w="4410" w:type="dxa"/>
        </w:tcPr>
        <w:p w14:paraId="4AAFCA47" w14:textId="77777777"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Cod fiscal: RO 23782674</w:t>
          </w:r>
        </w:p>
        <w:p w14:paraId="54EFEBC5" w14:textId="77777777"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Cod IBAN: RO43 TREZ 0765 0220 1X01 4959</w:t>
          </w:r>
        </w:p>
        <w:p w14:paraId="1334C693" w14:textId="77777777"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Trezoreria Oradea</w:t>
          </w:r>
        </w:p>
        <w:p w14:paraId="6AB2BF5B" w14:textId="77777777" w:rsidR="0021008C" w:rsidRPr="00332502" w:rsidRDefault="0021008C" w:rsidP="0021008C">
          <w:pPr>
            <w:pStyle w:val="Footer"/>
            <w:spacing w:line="276" w:lineRule="auto"/>
            <w:jc w:val="right"/>
            <w:rPr>
              <w:rFonts w:ascii="Trebuchet MS" w:hAnsi="Trebuchet MS" w:cs="Arial"/>
              <w:sz w:val="16"/>
              <w:szCs w:val="16"/>
            </w:rPr>
          </w:pPr>
        </w:p>
        <w:p w14:paraId="6663EA9C" w14:textId="0946BC8C" w:rsidR="0021008C" w:rsidRPr="00332502" w:rsidRDefault="0021008C" w:rsidP="0021008C">
          <w:pPr>
            <w:pStyle w:val="Footer"/>
            <w:spacing w:line="276" w:lineRule="auto"/>
            <w:jc w:val="right"/>
            <w:rPr>
              <w:rFonts w:ascii="Trebuchet MS" w:hAnsi="Trebuchet MS" w:cs="Arial"/>
              <w:sz w:val="16"/>
              <w:szCs w:val="16"/>
            </w:rPr>
          </w:pPr>
          <w:r w:rsidRPr="00332502">
            <w:rPr>
              <w:rFonts w:ascii="Trebuchet MS" w:hAnsi="Trebuchet MS" w:cs="Arial"/>
              <w:sz w:val="16"/>
              <w:szCs w:val="16"/>
            </w:rPr>
            <w:t xml:space="preserve">Pagina </w:t>
          </w:r>
          <w:r w:rsidRPr="00332502">
            <w:rPr>
              <w:rFonts w:ascii="Trebuchet MS" w:hAnsi="Trebuchet MS" w:cs="Arial"/>
              <w:b/>
              <w:bCs/>
              <w:sz w:val="16"/>
              <w:szCs w:val="16"/>
            </w:rPr>
            <w:fldChar w:fldCharType="begin"/>
          </w:r>
          <w:r w:rsidRPr="00332502">
            <w:rPr>
              <w:rFonts w:ascii="Trebuchet MS" w:hAnsi="Trebuchet MS" w:cs="Arial"/>
              <w:b/>
              <w:bCs/>
              <w:sz w:val="16"/>
              <w:szCs w:val="16"/>
            </w:rPr>
            <w:instrText>PAGE  \* Arabic  \* MERGEFORMAT</w:instrText>
          </w:r>
          <w:r w:rsidRPr="00332502">
            <w:rPr>
              <w:rFonts w:ascii="Trebuchet MS" w:hAnsi="Trebuchet MS" w:cs="Arial"/>
              <w:b/>
              <w:bCs/>
              <w:sz w:val="16"/>
              <w:szCs w:val="16"/>
            </w:rPr>
            <w:fldChar w:fldCharType="separate"/>
          </w:r>
          <w:r w:rsidRPr="00332502">
            <w:rPr>
              <w:rFonts w:ascii="Trebuchet MS" w:hAnsi="Trebuchet MS" w:cs="Arial"/>
              <w:b/>
              <w:bCs/>
              <w:noProof/>
              <w:sz w:val="16"/>
              <w:szCs w:val="16"/>
            </w:rPr>
            <w:t>1</w:t>
          </w:r>
          <w:r w:rsidRPr="00332502">
            <w:rPr>
              <w:rFonts w:ascii="Trebuchet MS" w:hAnsi="Trebuchet MS" w:cs="Arial"/>
              <w:b/>
              <w:bCs/>
              <w:sz w:val="16"/>
              <w:szCs w:val="16"/>
            </w:rPr>
            <w:fldChar w:fldCharType="end"/>
          </w:r>
        </w:p>
      </w:tc>
    </w:tr>
  </w:tbl>
  <w:p w14:paraId="16664DF5" w14:textId="2074859C" w:rsidR="004C0CE7" w:rsidRDefault="004C0CE7" w:rsidP="00491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32650" w14:textId="77777777" w:rsidR="00534D34" w:rsidRDefault="00534D34" w:rsidP="00143ACD">
      <w:pPr>
        <w:spacing w:after="0" w:line="240" w:lineRule="auto"/>
      </w:pPr>
      <w:r>
        <w:separator/>
      </w:r>
    </w:p>
  </w:footnote>
  <w:footnote w:type="continuationSeparator" w:id="0">
    <w:p w14:paraId="2091B08A" w14:textId="77777777" w:rsidR="00534D34" w:rsidRDefault="00534D34" w:rsidP="00143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96A4C" w14:textId="52B056C7" w:rsidR="00143ACD" w:rsidRDefault="00E84F3C">
    <w:pPr>
      <w:pStyle w:val="Header"/>
    </w:pPr>
    <w:r w:rsidRPr="00E84F3C">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05C0" w14:textId="3D06C056" w:rsidR="001B47C8" w:rsidRPr="0005498F" w:rsidRDefault="00CA54A3" w:rsidP="00ED6A9E">
    <w:pPr>
      <w:pStyle w:val="Header"/>
      <w:jc w:val="center"/>
    </w:pPr>
    <w:r>
      <w:rPr>
        <w:noProof/>
      </w:rPr>
      <w:drawing>
        <wp:inline distT="0" distB="0" distL="0" distR="0" wp14:anchorId="470D7656" wp14:editId="0462C166">
          <wp:extent cx="6120765" cy="1036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tabac.jpg"/>
                  <pic:cNvPicPr/>
                </pic:nvPicPr>
                <pic:blipFill>
                  <a:blip r:embed="rId1">
                    <a:extLst>
                      <a:ext uri="{28A0092B-C50C-407E-A947-70E740481C1C}">
                        <a14:useLocalDpi xmlns:a14="http://schemas.microsoft.com/office/drawing/2010/main" val="0"/>
                      </a:ext>
                    </a:extLst>
                  </a:blip>
                  <a:stretch>
                    <a:fillRect/>
                  </a:stretch>
                </pic:blipFill>
                <pic:spPr>
                  <a:xfrm>
                    <a:off x="0" y="0"/>
                    <a:ext cx="6120765" cy="10369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614E5"/>
    <w:multiLevelType w:val="hybridMultilevel"/>
    <w:tmpl w:val="EB280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CB6475"/>
    <w:multiLevelType w:val="hybridMultilevel"/>
    <w:tmpl w:val="C3B0C474"/>
    <w:lvl w:ilvl="0" w:tplc="D1EE3012">
      <w:start w:val="878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20267C"/>
    <w:multiLevelType w:val="hybridMultilevel"/>
    <w:tmpl w:val="A0FEC2B8"/>
    <w:lvl w:ilvl="0" w:tplc="E5DE12D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E54396"/>
    <w:multiLevelType w:val="hybridMultilevel"/>
    <w:tmpl w:val="2D14E1FA"/>
    <w:lvl w:ilvl="0" w:tplc="0409000F">
      <w:start w:val="1"/>
      <w:numFmt w:val="decimal"/>
      <w:lvlText w:val="%1."/>
      <w:lvlJc w:val="left"/>
      <w:pPr>
        <w:ind w:left="3054" w:hanging="360"/>
      </w:pPr>
      <w:rPr>
        <w:rFonts w:hint="default"/>
      </w:rPr>
    </w:lvl>
    <w:lvl w:ilvl="1" w:tplc="04090019">
      <w:start w:val="1"/>
      <w:numFmt w:val="lowerLetter"/>
      <w:lvlText w:val="%2."/>
      <w:lvlJc w:val="left"/>
      <w:pPr>
        <w:ind w:left="3774" w:hanging="360"/>
      </w:pPr>
    </w:lvl>
    <w:lvl w:ilvl="2" w:tplc="0409001B">
      <w:start w:val="1"/>
      <w:numFmt w:val="lowerRoman"/>
      <w:lvlText w:val="%3."/>
      <w:lvlJc w:val="right"/>
      <w:pPr>
        <w:ind w:left="4494" w:hanging="180"/>
      </w:pPr>
    </w:lvl>
    <w:lvl w:ilvl="3" w:tplc="0409000F">
      <w:start w:val="1"/>
      <w:numFmt w:val="decimal"/>
      <w:lvlText w:val="%4."/>
      <w:lvlJc w:val="left"/>
      <w:pPr>
        <w:ind w:left="5214" w:hanging="360"/>
      </w:pPr>
    </w:lvl>
    <w:lvl w:ilvl="4" w:tplc="04090019">
      <w:start w:val="1"/>
      <w:numFmt w:val="lowerLetter"/>
      <w:lvlText w:val="%5."/>
      <w:lvlJc w:val="left"/>
      <w:pPr>
        <w:ind w:left="5934" w:hanging="360"/>
      </w:pPr>
    </w:lvl>
    <w:lvl w:ilvl="5" w:tplc="0409001B">
      <w:start w:val="1"/>
      <w:numFmt w:val="lowerRoman"/>
      <w:lvlText w:val="%6."/>
      <w:lvlJc w:val="right"/>
      <w:pPr>
        <w:ind w:left="6654" w:hanging="180"/>
      </w:pPr>
    </w:lvl>
    <w:lvl w:ilvl="6" w:tplc="0409000F">
      <w:start w:val="1"/>
      <w:numFmt w:val="decimal"/>
      <w:lvlText w:val="%7."/>
      <w:lvlJc w:val="left"/>
      <w:pPr>
        <w:ind w:left="7374" w:hanging="360"/>
      </w:pPr>
    </w:lvl>
    <w:lvl w:ilvl="7" w:tplc="04090019">
      <w:start w:val="1"/>
      <w:numFmt w:val="lowerLetter"/>
      <w:lvlText w:val="%8."/>
      <w:lvlJc w:val="left"/>
      <w:pPr>
        <w:ind w:left="8094" w:hanging="360"/>
      </w:pPr>
    </w:lvl>
    <w:lvl w:ilvl="8" w:tplc="0409001B">
      <w:start w:val="1"/>
      <w:numFmt w:val="lowerRoman"/>
      <w:lvlText w:val="%9."/>
      <w:lvlJc w:val="right"/>
      <w:pPr>
        <w:ind w:left="8814" w:hanging="180"/>
      </w:pPr>
    </w:lvl>
  </w:abstractNum>
  <w:abstractNum w:abstractNumId="4" w15:restartNumberingAfterBreak="0">
    <w:nsid w:val="4F041029"/>
    <w:multiLevelType w:val="hybridMultilevel"/>
    <w:tmpl w:val="66449C72"/>
    <w:lvl w:ilvl="0" w:tplc="E584B8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F90D2A"/>
    <w:multiLevelType w:val="hybridMultilevel"/>
    <w:tmpl w:val="DAF80B4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7F053A14"/>
    <w:multiLevelType w:val="multilevel"/>
    <w:tmpl w:val="84AAD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97943135">
    <w:abstractNumId w:val="2"/>
  </w:num>
  <w:num w:numId="2" w16cid:durableId="1481189983">
    <w:abstractNumId w:val="1"/>
  </w:num>
  <w:num w:numId="3" w16cid:durableId="1579946837">
    <w:abstractNumId w:val="6"/>
  </w:num>
  <w:num w:numId="4" w16cid:durableId="1041858464">
    <w:abstractNumId w:val="4"/>
  </w:num>
  <w:num w:numId="5" w16cid:durableId="9186368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754572">
    <w:abstractNumId w:val="3"/>
  </w:num>
  <w:num w:numId="7" w16cid:durableId="372461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5D"/>
    <w:rsid w:val="00001583"/>
    <w:rsid w:val="00007FCA"/>
    <w:rsid w:val="0001344B"/>
    <w:rsid w:val="00014240"/>
    <w:rsid w:val="000270AE"/>
    <w:rsid w:val="00042469"/>
    <w:rsid w:val="0005498F"/>
    <w:rsid w:val="00071775"/>
    <w:rsid w:val="00080317"/>
    <w:rsid w:val="00091456"/>
    <w:rsid w:val="00092EE1"/>
    <w:rsid w:val="000D4097"/>
    <w:rsid w:val="000E49CC"/>
    <w:rsid w:val="000F662A"/>
    <w:rsid w:val="00103DC4"/>
    <w:rsid w:val="001048B0"/>
    <w:rsid w:val="00114E8E"/>
    <w:rsid w:val="00115F41"/>
    <w:rsid w:val="00116ED7"/>
    <w:rsid w:val="00121C7F"/>
    <w:rsid w:val="001221BB"/>
    <w:rsid w:val="00143ACD"/>
    <w:rsid w:val="00154F1F"/>
    <w:rsid w:val="001841B7"/>
    <w:rsid w:val="00187C42"/>
    <w:rsid w:val="00187E31"/>
    <w:rsid w:val="001B47C8"/>
    <w:rsid w:val="001C2B1B"/>
    <w:rsid w:val="001C2CEE"/>
    <w:rsid w:val="001C587D"/>
    <w:rsid w:val="001E4E13"/>
    <w:rsid w:val="00201221"/>
    <w:rsid w:val="00207E85"/>
    <w:rsid w:val="0021008C"/>
    <w:rsid w:val="002132F6"/>
    <w:rsid w:val="00221A49"/>
    <w:rsid w:val="00232D29"/>
    <w:rsid w:val="00244B65"/>
    <w:rsid w:val="002804D7"/>
    <w:rsid w:val="00291EAA"/>
    <w:rsid w:val="00295F3F"/>
    <w:rsid w:val="002D3256"/>
    <w:rsid w:val="002F7CA5"/>
    <w:rsid w:val="00303A8B"/>
    <w:rsid w:val="00310BB4"/>
    <w:rsid w:val="00332502"/>
    <w:rsid w:val="003528FE"/>
    <w:rsid w:val="00354326"/>
    <w:rsid w:val="00365258"/>
    <w:rsid w:val="00366038"/>
    <w:rsid w:val="00370E2B"/>
    <w:rsid w:val="0037622D"/>
    <w:rsid w:val="003A5E16"/>
    <w:rsid w:val="003A5ED5"/>
    <w:rsid w:val="003F5ED1"/>
    <w:rsid w:val="004035E5"/>
    <w:rsid w:val="00410663"/>
    <w:rsid w:val="00424A44"/>
    <w:rsid w:val="00431D85"/>
    <w:rsid w:val="00432604"/>
    <w:rsid w:val="004466B6"/>
    <w:rsid w:val="004578FF"/>
    <w:rsid w:val="0046137A"/>
    <w:rsid w:val="00463D15"/>
    <w:rsid w:val="00472318"/>
    <w:rsid w:val="00482EF6"/>
    <w:rsid w:val="00485F6E"/>
    <w:rsid w:val="004904E8"/>
    <w:rsid w:val="00491735"/>
    <w:rsid w:val="004B7417"/>
    <w:rsid w:val="004C0CE7"/>
    <w:rsid w:val="004C7186"/>
    <w:rsid w:val="00504898"/>
    <w:rsid w:val="005151AF"/>
    <w:rsid w:val="0053065D"/>
    <w:rsid w:val="005321EB"/>
    <w:rsid w:val="00534D34"/>
    <w:rsid w:val="0055735E"/>
    <w:rsid w:val="00570E61"/>
    <w:rsid w:val="00573C7E"/>
    <w:rsid w:val="005A03EA"/>
    <w:rsid w:val="005A359B"/>
    <w:rsid w:val="005A4985"/>
    <w:rsid w:val="005C5E3F"/>
    <w:rsid w:val="005D4E23"/>
    <w:rsid w:val="00610353"/>
    <w:rsid w:val="00621F26"/>
    <w:rsid w:val="00651235"/>
    <w:rsid w:val="00656AAB"/>
    <w:rsid w:val="00667F7C"/>
    <w:rsid w:val="00692494"/>
    <w:rsid w:val="0069268D"/>
    <w:rsid w:val="006C1F1E"/>
    <w:rsid w:val="006D3760"/>
    <w:rsid w:val="006D65DB"/>
    <w:rsid w:val="006E69BB"/>
    <w:rsid w:val="00712B19"/>
    <w:rsid w:val="00716AB1"/>
    <w:rsid w:val="00744816"/>
    <w:rsid w:val="0076721B"/>
    <w:rsid w:val="007739DC"/>
    <w:rsid w:val="00777334"/>
    <w:rsid w:val="0079014D"/>
    <w:rsid w:val="0079288B"/>
    <w:rsid w:val="00792BB8"/>
    <w:rsid w:val="007A4A20"/>
    <w:rsid w:val="007A7D63"/>
    <w:rsid w:val="007D3AFB"/>
    <w:rsid w:val="007D4A5C"/>
    <w:rsid w:val="007D4C04"/>
    <w:rsid w:val="0080164D"/>
    <w:rsid w:val="0080781E"/>
    <w:rsid w:val="0081504B"/>
    <w:rsid w:val="00817F02"/>
    <w:rsid w:val="008507D9"/>
    <w:rsid w:val="008724D8"/>
    <w:rsid w:val="00872DA2"/>
    <w:rsid w:val="008A3610"/>
    <w:rsid w:val="008A60A0"/>
    <w:rsid w:val="008A6945"/>
    <w:rsid w:val="008B5704"/>
    <w:rsid w:val="008C3D37"/>
    <w:rsid w:val="008C560D"/>
    <w:rsid w:val="008C7811"/>
    <w:rsid w:val="008D246C"/>
    <w:rsid w:val="008E3CAF"/>
    <w:rsid w:val="0090061B"/>
    <w:rsid w:val="00903D5F"/>
    <w:rsid w:val="0091429A"/>
    <w:rsid w:val="009142A5"/>
    <w:rsid w:val="009214EE"/>
    <w:rsid w:val="00944084"/>
    <w:rsid w:val="00947570"/>
    <w:rsid w:val="009520E2"/>
    <w:rsid w:val="0095429F"/>
    <w:rsid w:val="009564D8"/>
    <w:rsid w:val="00963D2A"/>
    <w:rsid w:val="00966457"/>
    <w:rsid w:val="00970F11"/>
    <w:rsid w:val="00977F2B"/>
    <w:rsid w:val="00992450"/>
    <w:rsid w:val="00993C15"/>
    <w:rsid w:val="009B480A"/>
    <w:rsid w:val="009C5092"/>
    <w:rsid w:val="009E03B8"/>
    <w:rsid w:val="009F557E"/>
    <w:rsid w:val="00A02355"/>
    <w:rsid w:val="00A0719A"/>
    <w:rsid w:val="00A30B56"/>
    <w:rsid w:val="00A30EA6"/>
    <w:rsid w:val="00A3638B"/>
    <w:rsid w:val="00A433B2"/>
    <w:rsid w:val="00A50706"/>
    <w:rsid w:val="00A52A36"/>
    <w:rsid w:val="00A81707"/>
    <w:rsid w:val="00A85127"/>
    <w:rsid w:val="00A9688B"/>
    <w:rsid w:val="00AB0489"/>
    <w:rsid w:val="00AB24C0"/>
    <w:rsid w:val="00AC04D1"/>
    <w:rsid w:val="00AF0844"/>
    <w:rsid w:val="00AF1A3B"/>
    <w:rsid w:val="00B0771E"/>
    <w:rsid w:val="00B166C8"/>
    <w:rsid w:val="00B22BC7"/>
    <w:rsid w:val="00B62C93"/>
    <w:rsid w:val="00B83F02"/>
    <w:rsid w:val="00BC00FC"/>
    <w:rsid w:val="00BD7E45"/>
    <w:rsid w:val="00BE0746"/>
    <w:rsid w:val="00BE4B47"/>
    <w:rsid w:val="00BF19D7"/>
    <w:rsid w:val="00BF31D7"/>
    <w:rsid w:val="00C11182"/>
    <w:rsid w:val="00C1236D"/>
    <w:rsid w:val="00C16E6D"/>
    <w:rsid w:val="00C207D4"/>
    <w:rsid w:val="00C31FC6"/>
    <w:rsid w:val="00C47892"/>
    <w:rsid w:val="00C535E7"/>
    <w:rsid w:val="00C84258"/>
    <w:rsid w:val="00C91EEF"/>
    <w:rsid w:val="00CA54A3"/>
    <w:rsid w:val="00CB3028"/>
    <w:rsid w:val="00CB4713"/>
    <w:rsid w:val="00CB78CC"/>
    <w:rsid w:val="00CC4C38"/>
    <w:rsid w:val="00CC6E72"/>
    <w:rsid w:val="00CD61D3"/>
    <w:rsid w:val="00CE1A48"/>
    <w:rsid w:val="00CE78BC"/>
    <w:rsid w:val="00CF5E9D"/>
    <w:rsid w:val="00CF6B76"/>
    <w:rsid w:val="00D024E2"/>
    <w:rsid w:val="00D06AE8"/>
    <w:rsid w:val="00D31575"/>
    <w:rsid w:val="00D356FA"/>
    <w:rsid w:val="00D408C7"/>
    <w:rsid w:val="00D410FF"/>
    <w:rsid w:val="00D62259"/>
    <w:rsid w:val="00D63FD6"/>
    <w:rsid w:val="00D74F09"/>
    <w:rsid w:val="00D8381D"/>
    <w:rsid w:val="00DB6143"/>
    <w:rsid w:val="00DB6577"/>
    <w:rsid w:val="00DD3455"/>
    <w:rsid w:val="00DD7122"/>
    <w:rsid w:val="00DE792C"/>
    <w:rsid w:val="00E2653E"/>
    <w:rsid w:val="00E361DF"/>
    <w:rsid w:val="00E37A8A"/>
    <w:rsid w:val="00E458D3"/>
    <w:rsid w:val="00E50209"/>
    <w:rsid w:val="00E62324"/>
    <w:rsid w:val="00E643C1"/>
    <w:rsid w:val="00E82CD9"/>
    <w:rsid w:val="00E84F3C"/>
    <w:rsid w:val="00E85ECA"/>
    <w:rsid w:val="00E9469A"/>
    <w:rsid w:val="00EB7C04"/>
    <w:rsid w:val="00ED378F"/>
    <w:rsid w:val="00ED395A"/>
    <w:rsid w:val="00ED6A9E"/>
    <w:rsid w:val="00EE5D71"/>
    <w:rsid w:val="00EF01D7"/>
    <w:rsid w:val="00F12F69"/>
    <w:rsid w:val="00F25301"/>
    <w:rsid w:val="00F32DF1"/>
    <w:rsid w:val="00F50152"/>
    <w:rsid w:val="00F5290F"/>
    <w:rsid w:val="00F55ECB"/>
    <w:rsid w:val="00F62140"/>
    <w:rsid w:val="00F67761"/>
    <w:rsid w:val="00F735A9"/>
    <w:rsid w:val="00F80F5F"/>
    <w:rsid w:val="00F844C8"/>
    <w:rsid w:val="00FB5C16"/>
    <w:rsid w:val="00FD093E"/>
    <w:rsid w:val="00FD33A1"/>
    <w:rsid w:val="00FF28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A44A"/>
  <w15:docId w15:val="{3A5265A6-1950-48BD-9FCE-2916EF67F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ACD"/>
  </w:style>
  <w:style w:type="paragraph" w:styleId="Footer">
    <w:name w:val="footer"/>
    <w:basedOn w:val="Normal"/>
    <w:link w:val="FooterChar"/>
    <w:uiPriority w:val="99"/>
    <w:unhideWhenUsed/>
    <w:rsid w:val="00143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ACD"/>
  </w:style>
  <w:style w:type="paragraph" w:customStyle="1" w:styleId="Footer1">
    <w:name w:val="Footer1"/>
    <w:basedOn w:val="Footer"/>
    <w:link w:val="footerChar0"/>
    <w:qFormat/>
    <w:rsid w:val="00D8381D"/>
    <w:pPr>
      <w:tabs>
        <w:tab w:val="clear" w:pos="4513"/>
        <w:tab w:val="clear" w:pos="9026"/>
        <w:tab w:val="center" w:pos="4703"/>
        <w:tab w:val="right" w:pos="9406"/>
      </w:tabs>
      <w:jc w:val="both"/>
    </w:pPr>
    <w:rPr>
      <w:rFonts w:ascii="Trebuchet MS" w:hAnsi="Trebuchet MS" w:cs="Open Sans"/>
      <w:color w:val="000000"/>
      <w:sz w:val="14"/>
      <w:szCs w:val="14"/>
      <w14:ligatures w14:val="none"/>
    </w:rPr>
  </w:style>
  <w:style w:type="character" w:customStyle="1" w:styleId="footerChar0">
    <w:name w:val="footer Char"/>
    <w:basedOn w:val="FooterChar"/>
    <w:link w:val="Footer1"/>
    <w:rsid w:val="00D8381D"/>
    <w:rPr>
      <w:rFonts w:ascii="Trebuchet MS" w:hAnsi="Trebuchet MS" w:cs="Open Sans"/>
      <w:color w:val="000000"/>
      <w:sz w:val="14"/>
      <w:szCs w:val="14"/>
      <w14:ligatures w14:val="none"/>
    </w:rPr>
  </w:style>
  <w:style w:type="character" w:styleId="Hyperlink">
    <w:name w:val="Hyperlink"/>
    <w:basedOn w:val="DefaultParagraphFont"/>
    <w:uiPriority w:val="99"/>
    <w:unhideWhenUsed/>
    <w:rsid w:val="00D8381D"/>
    <w:rPr>
      <w:color w:val="0563C1" w:themeColor="hyperlink"/>
      <w:u w:val="single"/>
    </w:rPr>
  </w:style>
  <w:style w:type="table" w:styleId="TableGrid">
    <w:name w:val="Table Grid"/>
    <w:basedOn w:val="TableNormal"/>
    <w:uiPriority w:val="39"/>
    <w:rsid w:val="00AF1A3B"/>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872DA2"/>
  </w:style>
  <w:style w:type="paragraph" w:styleId="ListParagraph">
    <w:name w:val="List Paragraph"/>
    <w:basedOn w:val="Normal"/>
    <w:uiPriority w:val="34"/>
    <w:qFormat/>
    <w:rsid w:val="00872DA2"/>
    <w:pPr>
      <w:ind w:left="720"/>
      <w:contextualSpacing/>
    </w:pPr>
    <w:rPr>
      <w:kern w:val="2"/>
    </w:rPr>
  </w:style>
  <w:style w:type="paragraph" w:styleId="NormalWeb">
    <w:name w:val="Normal (Web)"/>
    <w:basedOn w:val="Normal"/>
    <w:uiPriority w:val="99"/>
    <w:semiHidden/>
    <w:unhideWhenUsed/>
    <w:rsid w:val="00C4789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B83F02"/>
    <w:rPr>
      <w:color w:val="605E5C"/>
      <w:shd w:val="clear" w:color="auto" w:fill="E1DFDD"/>
    </w:rPr>
  </w:style>
  <w:style w:type="character" w:customStyle="1" w:styleId="Bodytext2">
    <w:name w:val="Body text (2)_"/>
    <w:basedOn w:val="DefaultParagraphFont"/>
    <w:link w:val="Bodytext20"/>
    <w:rsid w:val="00570E61"/>
    <w:rPr>
      <w:rFonts w:ascii="Trebuchet MS" w:eastAsia="Trebuchet MS" w:hAnsi="Trebuchet MS" w:cs="Trebuchet MS"/>
      <w:sz w:val="21"/>
      <w:szCs w:val="21"/>
      <w:shd w:val="clear" w:color="auto" w:fill="FFFFFF"/>
    </w:rPr>
  </w:style>
  <w:style w:type="paragraph" w:customStyle="1" w:styleId="Bodytext20">
    <w:name w:val="Body text (2)"/>
    <w:basedOn w:val="Normal"/>
    <w:link w:val="Bodytext2"/>
    <w:rsid w:val="00570E61"/>
    <w:pPr>
      <w:widowControl w:val="0"/>
      <w:shd w:val="clear" w:color="auto" w:fill="FFFFFF"/>
      <w:spacing w:after="360" w:line="0" w:lineRule="atLeast"/>
    </w:pPr>
    <w:rPr>
      <w:rFonts w:ascii="Trebuchet MS" w:eastAsia="Trebuchet MS" w:hAnsi="Trebuchet MS" w:cs="Trebuchet MS"/>
      <w:sz w:val="21"/>
      <w:szCs w:val="21"/>
    </w:rPr>
  </w:style>
  <w:style w:type="character" w:customStyle="1" w:styleId="sden1">
    <w:name w:val="s_den1"/>
    <w:basedOn w:val="DefaultParagraphFont"/>
    <w:rsid w:val="00A85127"/>
    <w:rPr>
      <w:rFonts w:ascii="Verdana" w:hAnsi="Verdana" w:hint="default"/>
      <w:b/>
      <w:bCs/>
      <w:vanish w:val="0"/>
      <w:webHidden w:val="0"/>
      <w:color w:val="8B0000"/>
      <w:sz w:val="30"/>
      <w:szCs w:val="30"/>
      <w:shd w:val="clear" w:color="auto" w:fill="FFFFFF"/>
      <w:specVanish w:val="0"/>
    </w:rPr>
  </w:style>
  <w:style w:type="paragraph" w:styleId="NoSpacing">
    <w:name w:val="No Spacing"/>
    <w:uiPriority w:val="1"/>
    <w:qFormat/>
    <w:rsid w:val="00A85127"/>
    <w:pPr>
      <w:spacing w:after="0" w:line="240" w:lineRule="auto"/>
    </w:pPr>
    <w:rPr>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09671">
      <w:bodyDiv w:val="1"/>
      <w:marLeft w:val="0"/>
      <w:marRight w:val="0"/>
      <w:marTop w:val="0"/>
      <w:marBottom w:val="0"/>
      <w:divBdr>
        <w:top w:val="none" w:sz="0" w:space="0" w:color="auto"/>
        <w:left w:val="none" w:sz="0" w:space="0" w:color="auto"/>
        <w:bottom w:val="none" w:sz="0" w:space="0" w:color="auto"/>
        <w:right w:val="none" w:sz="0" w:space="0" w:color="auto"/>
      </w:divBdr>
    </w:div>
    <w:div w:id="139689749">
      <w:bodyDiv w:val="1"/>
      <w:marLeft w:val="0"/>
      <w:marRight w:val="0"/>
      <w:marTop w:val="0"/>
      <w:marBottom w:val="0"/>
      <w:divBdr>
        <w:top w:val="none" w:sz="0" w:space="0" w:color="auto"/>
        <w:left w:val="none" w:sz="0" w:space="0" w:color="auto"/>
        <w:bottom w:val="none" w:sz="0" w:space="0" w:color="auto"/>
        <w:right w:val="none" w:sz="0" w:space="0" w:color="auto"/>
      </w:divBdr>
    </w:div>
    <w:div w:id="1189872619">
      <w:bodyDiv w:val="1"/>
      <w:marLeft w:val="0"/>
      <w:marRight w:val="0"/>
      <w:marTop w:val="0"/>
      <w:marBottom w:val="0"/>
      <w:divBdr>
        <w:top w:val="none" w:sz="0" w:space="0" w:color="auto"/>
        <w:left w:val="none" w:sz="0" w:space="0" w:color="auto"/>
        <w:bottom w:val="none" w:sz="0" w:space="0" w:color="auto"/>
        <w:right w:val="none" w:sz="0" w:space="0" w:color="auto"/>
      </w:divBdr>
    </w:div>
    <w:div w:id="1572425490">
      <w:bodyDiv w:val="1"/>
      <w:marLeft w:val="0"/>
      <w:marRight w:val="0"/>
      <w:marTop w:val="0"/>
      <w:marBottom w:val="0"/>
      <w:divBdr>
        <w:top w:val="none" w:sz="0" w:space="0" w:color="auto"/>
        <w:left w:val="none" w:sz="0" w:space="0" w:color="auto"/>
        <w:bottom w:val="none" w:sz="0" w:space="0" w:color="auto"/>
        <w:right w:val="none" w:sz="0" w:space="0" w:color="auto"/>
      </w:divBdr>
    </w:div>
    <w:div w:id="1615092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ED797D9240957448C2A0BD153CD19E0" ma:contentTypeVersion="7" ma:contentTypeDescription="Creați un document nou." ma:contentTypeScope="" ma:versionID="1a4aa7077ebce1b029a709af163e4fee">
  <xsd:schema xmlns:xsd="http://www.w3.org/2001/XMLSchema" xmlns:xs="http://www.w3.org/2001/XMLSchema" xmlns:p="http://schemas.microsoft.com/office/2006/metadata/properties" xmlns:ns2="ca57b3d2-2e6a-479a-898e-6aa1bc3a9428" targetNamespace="http://schemas.microsoft.com/office/2006/metadata/properties" ma:root="true" ma:fieldsID="54f6432fb9ff7bb83cd1fa697ac0842d" ns2:_="">
    <xsd:import namespace="ca57b3d2-2e6a-479a-898e-6aa1bc3a94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7b3d2-2e6a-479a-898e-6aa1bc3a94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D5C0A7-8EEF-4B5C-B96F-C07465C2EC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50CF11-B64A-4ACE-A142-74E0FD9DEAEE}">
  <ds:schemaRefs>
    <ds:schemaRef ds:uri="http://schemas.openxmlformats.org/officeDocument/2006/bibliography"/>
  </ds:schemaRefs>
</ds:datastoreItem>
</file>

<file path=customXml/itemProps3.xml><?xml version="1.0" encoding="utf-8"?>
<ds:datastoreItem xmlns:ds="http://schemas.openxmlformats.org/officeDocument/2006/customXml" ds:itemID="{C5793C46-4B2B-4F6A-906F-4E4E021EF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7b3d2-2e6a-479a-898e-6aa1bc3a9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CA930E-2ECE-4D7F-BCD9-3F34A8379F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1353</Words>
  <Characters>7718</Characters>
  <Application>Microsoft Office Word</Application>
  <DocSecurity>0</DocSecurity>
  <Lines>64</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 Signs</dc:creator>
  <cp:keywords/>
  <dc:description/>
  <cp:lastModifiedBy>Adina Florina DUMEA</cp:lastModifiedBy>
  <cp:revision>2</cp:revision>
  <cp:lastPrinted>2026-10-22T06:47:00Z</cp:lastPrinted>
  <dcterms:created xsi:type="dcterms:W3CDTF">2026-10-22T11:27:00Z</dcterms:created>
  <dcterms:modified xsi:type="dcterms:W3CDTF">2026-10-22T11:27:00Z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0x010100DED797D9240957448C2A0BD153CD19E0</vt:lpwstr>
  </property>
</Properties>
</file>