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3" w:type="dxa"/>
        <w:tblLayout w:type="fixed"/>
        <w:tblCellMar>
          <w:top w:w="55" w:type="dxa"/>
          <w:left w:w="55" w:type="dxa"/>
          <w:bottom w:w="55" w:type="dxa"/>
          <w:right w:w="55" w:type="dxa"/>
        </w:tblCellMar>
        <w:tblLook w:val="0000" w:firstRow="0" w:lastRow="0" w:firstColumn="0" w:lastColumn="0" w:noHBand="0" w:noVBand="0"/>
      </w:tblPr>
      <w:tblGrid>
        <w:gridCol w:w="2152"/>
        <w:gridCol w:w="5848"/>
        <w:gridCol w:w="2173"/>
      </w:tblGrid>
      <w:tr w:rsidR="00E25439" w14:paraId="25432F59" w14:textId="77777777">
        <w:tc>
          <w:tcPr>
            <w:tcW w:w="2152" w:type="dxa"/>
            <w:vAlign w:val="center"/>
          </w:tcPr>
          <w:p w14:paraId="1BF16D02" w14:textId="77777777" w:rsidR="00E25439" w:rsidRDefault="008F206B">
            <w:pPr>
              <w:pStyle w:val="TableContents"/>
              <w:widowControl w:val="0"/>
              <w:jc w:val="center"/>
            </w:pPr>
            <w:r>
              <w:rPr>
                <w:noProof/>
              </w:rPr>
              <w:drawing>
                <wp:inline distT="0" distB="0" distL="0" distR="0" wp14:anchorId="35050001" wp14:editId="1BDE03F4">
                  <wp:extent cx="599440" cy="862330"/>
                  <wp:effectExtent l="0" t="0" r="0" b="0"/>
                  <wp:docPr id="1" name="Image1" descr="Coat_of_arms_of_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Coat_of_arms_of_Romania"/>
                          <pic:cNvPicPr>
                            <a:picLocks noChangeAspect="1" noChangeArrowheads="1"/>
                          </pic:cNvPicPr>
                        </pic:nvPicPr>
                        <pic:blipFill>
                          <a:blip r:embed="rId5"/>
                          <a:stretch>
                            <a:fillRect/>
                          </a:stretch>
                        </pic:blipFill>
                        <pic:spPr bwMode="auto">
                          <a:xfrm>
                            <a:off x="0" y="0"/>
                            <a:ext cx="599440" cy="862330"/>
                          </a:xfrm>
                          <a:prstGeom prst="rect">
                            <a:avLst/>
                          </a:prstGeom>
                        </pic:spPr>
                      </pic:pic>
                    </a:graphicData>
                  </a:graphic>
                </wp:inline>
              </w:drawing>
            </w:r>
          </w:p>
        </w:tc>
        <w:tc>
          <w:tcPr>
            <w:tcW w:w="5848" w:type="dxa"/>
          </w:tcPr>
          <w:p w14:paraId="17EFAFAF" w14:textId="77777777" w:rsidR="00E25439" w:rsidRDefault="008F206B">
            <w:pPr>
              <w:pStyle w:val="TableContents"/>
              <w:widowControl w:val="0"/>
              <w:jc w:val="center"/>
              <w:rPr>
                <w:b/>
                <w:bCs/>
                <w:sz w:val="20"/>
                <w:szCs w:val="20"/>
                <w:lang w:val="ro-RO"/>
              </w:rPr>
            </w:pPr>
            <w:r>
              <w:rPr>
                <w:b/>
                <w:bCs/>
                <w:sz w:val="20"/>
                <w:szCs w:val="20"/>
                <w:lang w:val="ro-RO"/>
              </w:rPr>
              <w:t>ROMÂNIA</w:t>
            </w:r>
          </w:p>
          <w:p w14:paraId="61338AC3" w14:textId="77777777" w:rsidR="00E25439" w:rsidRDefault="008F206B">
            <w:pPr>
              <w:pStyle w:val="TableContents"/>
              <w:widowControl w:val="0"/>
              <w:jc w:val="center"/>
              <w:rPr>
                <w:b/>
                <w:bCs/>
                <w:sz w:val="20"/>
                <w:szCs w:val="20"/>
                <w:lang w:val="ro-RO"/>
              </w:rPr>
            </w:pPr>
            <w:r>
              <w:rPr>
                <w:b/>
                <w:bCs/>
                <w:sz w:val="20"/>
                <w:szCs w:val="20"/>
                <w:lang w:val="ro-RO"/>
              </w:rPr>
              <w:t>JUDEȚUL SUCEAVA</w:t>
            </w:r>
          </w:p>
          <w:p w14:paraId="115F51E7" w14:textId="77777777" w:rsidR="00E25439" w:rsidRDefault="008F206B">
            <w:pPr>
              <w:pStyle w:val="TableContents"/>
              <w:widowControl w:val="0"/>
              <w:jc w:val="center"/>
              <w:rPr>
                <w:b/>
                <w:bCs/>
                <w:sz w:val="20"/>
                <w:szCs w:val="20"/>
                <w:lang w:val="ro-RO"/>
              </w:rPr>
            </w:pPr>
            <w:r>
              <w:rPr>
                <w:b/>
                <w:bCs/>
                <w:sz w:val="20"/>
                <w:szCs w:val="20"/>
                <w:lang w:val="ro-RO"/>
              </w:rPr>
              <w:t>COMUNA ȘARU DORNEI</w:t>
            </w:r>
          </w:p>
          <w:p w14:paraId="10D5D673" w14:textId="77777777" w:rsidR="00E25439" w:rsidRDefault="008F206B">
            <w:pPr>
              <w:pStyle w:val="TableContents"/>
              <w:widowControl w:val="0"/>
              <w:jc w:val="center"/>
              <w:rPr>
                <w:sz w:val="20"/>
                <w:szCs w:val="20"/>
                <w:lang w:val="ro-RO"/>
              </w:rPr>
            </w:pPr>
            <w:r>
              <w:rPr>
                <w:sz w:val="20"/>
                <w:szCs w:val="20"/>
                <w:lang w:val="ro-RO"/>
              </w:rPr>
              <w:t>Com. Șaru Dornei, sat Neagra Șarului, nr. 138A</w:t>
            </w:r>
          </w:p>
          <w:p w14:paraId="7690B0D9" w14:textId="77777777" w:rsidR="00E25439" w:rsidRDefault="008F206B">
            <w:pPr>
              <w:pStyle w:val="TableContents"/>
              <w:widowControl w:val="0"/>
              <w:jc w:val="center"/>
              <w:rPr>
                <w:sz w:val="20"/>
                <w:szCs w:val="20"/>
                <w:lang w:val="ro-RO"/>
              </w:rPr>
            </w:pPr>
            <w:r>
              <w:rPr>
                <w:sz w:val="20"/>
                <w:szCs w:val="20"/>
                <w:lang w:val="ro-RO"/>
              </w:rPr>
              <w:t>CF4326884, tel.0230574463, fax.0230574558</w:t>
            </w:r>
          </w:p>
          <w:p w14:paraId="27DD6214" w14:textId="77777777" w:rsidR="00E25439" w:rsidRDefault="008F206B">
            <w:pPr>
              <w:pStyle w:val="TableContents"/>
              <w:widowControl w:val="0"/>
              <w:jc w:val="center"/>
              <w:rPr>
                <w:sz w:val="20"/>
                <w:szCs w:val="20"/>
                <w:lang w:val="ro-RO"/>
              </w:rPr>
            </w:pPr>
            <w:hyperlink r:id="rId6">
              <w:r>
                <w:rPr>
                  <w:rStyle w:val="Hyperlink"/>
                  <w:sz w:val="20"/>
                  <w:szCs w:val="20"/>
                  <w:lang w:val="ro-RO"/>
                </w:rPr>
                <w:t>www.saru-dornei.ro</w:t>
              </w:r>
            </w:hyperlink>
            <w:r>
              <w:rPr>
                <w:sz w:val="20"/>
                <w:szCs w:val="20"/>
                <w:lang w:val="ro-RO"/>
              </w:rPr>
              <w:t>, primaria@saru-dornei.ro</w:t>
            </w:r>
          </w:p>
        </w:tc>
        <w:tc>
          <w:tcPr>
            <w:tcW w:w="2173" w:type="dxa"/>
            <w:vAlign w:val="center"/>
          </w:tcPr>
          <w:p w14:paraId="73086CCF" w14:textId="77777777" w:rsidR="00E25439" w:rsidRDefault="008F206B">
            <w:pPr>
              <w:pStyle w:val="TableContents"/>
              <w:widowControl w:val="0"/>
              <w:jc w:val="center"/>
            </w:pPr>
            <w:r>
              <w:rPr>
                <w:noProof/>
              </w:rPr>
              <w:drawing>
                <wp:inline distT="0" distB="0" distL="0" distR="0" wp14:anchorId="2F4A5619" wp14:editId="51D5C83C">
                  <wp:extent cx="543560" cy="789305"/>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stretch>
                            <a:fillRect/>
                          </a:stretch>
                        </pic:blipFill>
                        <pic:spPr bwMode="auto">
                          <a:xfrm>
                            <a:off x="0" y="0"/>
                            <a:ext cx="543560" cy="789305"/>
                          </a:xfrm>
                          <a:prstGeom prst="rect">
                            <a:avLst/>
                          </a:prstGeom>
                        </pic:spPr>
                      </pic:pic>
                    </a:graphicData>
                  </a:graphic>
                </wp:inline>
              </w:drawing>
            </w:r>
          </w:p>
        </w:tc>
      </w:tr>
    </w:tbl>
    <w:p w14:paraId="1D7C1D69" w14:textId="77777777" w:rsidR="00E25439" w:rsidRDefault="00E25439"/>
    <w:p w14:paraId="3D8101D6" w14:textId="77777777" w:rsidR="00E25439" w:rsidRDefault="008F206B">
      <w:r>
        <w:rPr>
          <w:noProof/>
        </w:rPr>
        <w:drawing>
          <wp:inline distT="0" distB="0" distL="0" distR="0" wp14:anchorId="116F86C2" wp14:editId="7E917599">
            <wp:extent cx="6348730" cy="186055"/>
            <wp:effectExtent l="0" t="0" r="0" b="0"/>
            <wp:docPr id="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1"/>
                    <pic:cNvPicPr>
                      <a:picLocks noChangeAspect="1" noChangeArrowheads="1"/>
                    </pic:cNvPicPr>
                  </pic:nvPicPr>
                  <pic:blipFill>
                    <a:blip r:embed="rId8"/>
                    <a:stretch>
                      <a:fillRect/>
                    </a:stretch>
                  </pic:blipFill>
                  <pic:spPr bwMode="auto">
                    <a:xfrm>
                      <a:off x="0" y="0"/>
                      <a:ext cx="6348730" cy="186055"/>
                    </a:xfrm>
                    <a:prstGeom prst="rect">
                      <a:avLst/>
                    </a:prstGeom>
                  </pic:spPr>
                </pic:pic>
              </a:graphicData>
            </a:graphic>
          </wp:inline>
        </w:drawing>
      </w:r>
    </w:p>
    <w:p w14:paraId="323939AE" w14:textId="32BDB935" w:rsidR="004D7F81" w:rsidRDefault="004D7F81" w:rsidP="00A2317A">
      <w:pPr>
        <w:tabs>
          <w:tab w:val="left" w:pos="-3411"/>
        </w:tabs>
        <w:ind w:left="432"/>
        <w:jc w:val="center"/>
        <w:rPr>
          <w:rFonts w:cs="Times New Roman"/>
          <w:sz w:val="28"/>
          <w:szCs w:val="28"/>
          <w:lang w:val="ro-RO"/>
        </w:rPr>
      </w:pPr>
      <w:r>
        <w:rPr>
          <w:rFonts w:cs="Times New Roman"/>
          <w:sz w:val="28"/>
          <w:szCs w:val="28"/>
          <w:lang w:val="ro-RO"/>
        </w:rPr>
        <w:t xml:space="preserve">                                                                                     Nr.</w:t>
      </w:r>
      <w:r w:rsidR="000A6397">
        <w:rPr>
          <w:rFonts w:cs="Times New Roman"/>
          <w:sz w:val="28"/>
          <w:szCs w:val="28"/>
          <w:lang w:val="ro-RO"/>
        </w:rPr>
        <w:t>8391</w:t>
      </w:r>
      <w:r>
        <w:rPr>
          <w:rFonts w:cs="Times New Roman"/>
          <w:sz w:val="28"/>
          <w:szCs w:val="28"/>
          <w:lang w:val="ro-RO"/>
        </w:rPr>
        <w:t xml:space="preserve"> din</w:t>
      </w:r>
      <w:r w:rsidR="000A6397">
        <w:rPr>
          <w:rFonts w:cs="Times New Roman"/>
          <w:sz w:val="28"/>
          <w:szCs w:val="28"/>
          <w:lang w:val="ro-RO"/>
        </w:rPr>
        <w:t xml:space="preserve"> 22.10.2026</w:t>
      </w:r>
    </w:p>
    <w:p w14:paraId="7194FEB9" w14:textId="77777777" w:rsidR="004D7F81" w:rsidRDefault="004D7F81" w:rsidP="00A2317A">
      <w:pPr>
        <w:tabs>
          <w:tab w:val="left" w:pos="-3411"/>
        </w:tabs>
        <w:ind w:left="432"/>
        <w:jc w:val="center"/>
        <w:rPr>
          <w:rFonts w:cs="Times New Roman"/>
          <w:sz w:val="28"/>
          <w:szCs w:val="28"/>
          <w:lang w:val="ro-RO"/>
        </w:rPr>
      </w:pPr>
    </w:p>
    <w:p w14:paraId="479E3748" w14:textId="58668F51" w:rsidR="00EC658A" w:rsidRPr="00012F70" w:rsidRDefault="00525574" w:rsidP="00A2317A">
      <w:pPr>
        <w:tabs>
          <w:tab w:val="left" w:pos="-3411"/>
        </w:tabs>
        <w:ind w:left="432"/>
        <w:jc w:val="center"/>
        <w:rPr>
          <w:sz w:val="28"/>
          <w:szCs w:val="28"/>
        </w:rPr>
      </w:pPr>
      <w:r>
        <w:rPr>
          <w:rFonts w:cs="Times New Roman"/>
          <w:sz w:val="28"/>
          <w:szCs w:val="28"/>
          <w:lang w:val="ro-RO"/>
        </w:rPr>
        <w:t>ANUNȚ</w:t>
      </w:r>
      <w:r w:rsidR="00DB6EEE" w:rsidRPr="00012F70">
        <w:rPr>
          <w:rFonts w:cs="Times New Roman"/>
          <w:sz w:val="28"/>
          <w:szCs w:val="28"/>
          <w:lang w:val="ro-RO"/>
        </w:rPr>
        <w:t xml:space="preserve">                                                                                               </w:t>
      </w:r>
    </w:p>
    <w:p w14:paraId="1C716686" w14:textId="77777777" w:rsidR="00DA18A9" w:rsidRDefault="00DA18A9" w:rsidP="00DA18A9">
      <w:pPr>
        <w:jc w:val="center"/>
        <w:rPr>
          <w:b/>
          <w:bCs/>
          <w:sz w:val="28"/>
          <w:szCs w:val="28"/>
          <w:lang w:val="ro-RO"/>
        </w:rPr>
      </w:pPr>
    </w:p>
    <w:p w14:paraId="146C7328" w14:textId="69CA8B49" w:rsidR="00DA18A9" w:rsidRPr="00DA18A9" w:rsidRDefault="00DA18A9" w:rsidP="00DA18A9">
      <w:pPr>
        <w:jc w:val="both"/>
        <w:rPr>
          <w:sz w:val="28"/>
          <w:szCs w:val="28"/>
          <w:lang w:val="ro-RO"/>
        </w:rPr>
      </w:pPr>
      <w:r w:rsidRPr="00DA18A9">
        <w:rPr>
          <w:b/>
          <w:bCs/>
          <w:sz w:val="28"/>
          <w:szCs w:val="28"/>
          <w:lang w:val="ro-RO"/>
        </w:rPr>
        <w:t>A) Prim</w:t>
      </w:r>
      <w:r w:rsidR="00A84958">
        <w:rPr>
          <w:b/>
          <w:bCs/>
          <w:sz w:val="28"/>
          <w:szCs w:val="28"/>
          <w:lang w:val="ro-RO"/>
        </w:rPr>
        <w:t>ă</w:t>
      </w:r>
      <w:r w:rsidRPr="00DA18A9">
        <w:rPr>
          <w:b/>
          <w:bCs/>
          <w:sz w:val="28"/>
          <w:szCs w:val="28"/>
          <w:lang w:val="ro-RO"/>
        </w:rPr>
        <w:t xml:space="preserve">ria Comunei </w:t>
      </w:r>
      <w:r>
        <w:rPr>
          <w:b/>
          <w:bCs/>
          <w:sz w:val="28"/>
          <w:szCs w:val="28"/>
          <w:lang w:val="ro-RO"/>
        </w:rPr>
        <w:t>Șaru Dornei</w:t>
      </w:r>
      <w:r w:rsidRPr="00DA18A9">
        <w:rPr>
          <w:sz w:val="28"/>
          <w:szCs w:val="28"/>
          <w:lang w:val="ro-RO"/>
        </w:rPr>
        <w:t xml:space="preserve"> cu sediul în</w:t>
      </w:r>
      <w:r w:rsidRPr="00DA18A9">
        <w:rPr>
          <w:rFonts w:eastAsia="Calibri" w:cs="Times New Roman"/>
          <w:bCs/>
          <w:kern w:val="0"/>
          <w:lang w:eastAsia="en-US" w:bidi="ar-SA"/>
        </w:rPr>
        <w:t xml:space="preserve"> </w:t>
      </w:r>
      <w:r w:rsidRPr="00DA18A9">
        <w:rPr>
          <w:bCs/>
          <w:sz w:val="28"/>
          <w:szCs w:val="28"/>
        </w:rPr>
        <w:t>sat Neagra Șarului, nr.138A, comuna Șaru Dornei</w:t>
      </w:r>
      <w:r w:rsidRPr="00DA18A9">
        <w:rPr>
          <w:sz w:val="28"/>
          <w:szCs w:val="28"/>
          <w:lang w:val="ro-RO"/>
        </w:rPr>
        <w:t>, județul Suceava, organizează concurs, pentru ocuparea următorului post contractual,  conform H</w:t>
      </w:r>
      <w:r>
        <w:rPr>
          <w:sz w:val="28"/>
          <w:szCs w:val="28"/>
          <w:lang w:val="ro-RO"/>
        </w:rPr>
        <w:t>otărârii Guvernului</w:t>
      </w:r>
      <w:r w:rsidRPr="00DA18A9">
        <w:rPr>
          <w:sz w:val="28"/>
          <w:szCs w:val="28"/>
          <w:lang w:val="ro-RO"/>
        </w:rPr>
        <w:t xml:space="preserve"> nr. 1336/08.11.2022:</w:t>
      </w:r>
    </w:p>
    <w:p w14:paraId="1F8A7629" w14:textId="77777777" w:rsidR="00DA18A9" w:rsidRPr="00DA18A9" w:rsidRDefault="00DA18A9" w:rsidP="00DA18A9">
      <w:pPr>
        <w:jc w:val="both"/>
        <w:rPr>
          <w:sz w:val="28"/>
          <w:szCs w:val="28"/>
          <w:lang w:val="ro-RO"/>
        </w:rPr>
      </w:pPr>
      <w:r w:rsidRPr="00DA18A9">
        <w:rPr>
          <w:sz w:val="28"/>
          <w:szCs w:val="28"/>
          <w:lang w:val="ro-RO"/>
        </w:rPr>
        <w:t xml:space="preserve"> 1. Nivelul postului:</w:t>
      </w:r>
      <w:r w:rsidRPr="00DA18A9">
        <w:rPr>
          <w:b/>
          <w:bCs/>
          <w:sz w:val="28"/>
          <w:szCs w:val="28"/>
          <w:lang w:val="ro-RO"/>
        </w:rPr>
        <w:t xml:space="preserve"> execuție</w:t>
      </w:r>
    </w:p>
    <w:p w14:paraId="1DE3D851" w14:textId="08EF1FF2" w:rsidR="00DA18A9" w:rsidRPr="00DA18A9" w:rsidRDefault="00DA18A9" w:rsidP="00DA18A9">
      <w:pPr>
        <w:jc w:val="both"/>
        <w:rPr>
          <w:sz w:val="28"/>
          <w:szCs w:val="28"/>
          <w:lang w:val="ro-RO"/>
        </w:rPr>
      </w:pPr>
      <w:r w:rsidRPr="00DA18A9">
        <w:rPr>
          <w:sz w:val="28"/>
          <w:szCs w:val="28"/>
          <w:lang w:val="ro-RO"/>
        </w:rPr>
        <w:t xml:space="preserve"> 2. Denumirea postului:</w:t>
      </w:r>
      <w:r w:rsidRPr="00DA18A9">
        <w:rPr>
          <w:b/>
          <w:bCs/>
          <w:sz w:val="28"/>
          <w:szCs w:val="28"/>
          <w:lang w:val="ro-RO"/>
        </w:rPr>
        <w:t xml:space="preserve"> REFERENT</w:t>
      </w:r>
      <w:r w:rsidR="00121C4C">
        <w:rPr>
          <w:sz w:val="28"/>
          <w:szCs w:val="28"/>
          <w:lang w:val="ro-RO"/>
        </w:rPr>
        <w:t xml:space="preserve"> I, </w:t>
      </w:r>
      <w:r w:rsidRPr="00DA18A9">
        <w:rPr>
          <w:sz w:val="28"/>
          <w:szCs w:val="28"/>
          <w:lang w:val="ro-RO"/>
        </w:rPr>
        <w:t>post</w:t>
      </w:r>
      <w:r w:rsidRPr="00DA18A9">
        <w:rPr>
          <w:b/>
          <w:bCs/>
          <w:sz w:val="28"/>
          <w:szCs w:val="28"/>
          <w:lang w:val="ro-RO"/>
        </w:rPr>
        <w:t xml:space="preserve"> vacant</w:t>
      </w:r>
      <w:r w:rsidRPr="00DA18A9">
        <w:rPr>
          <w:sz w:val="28"/>
          <w:szCs w:val="28"/>
          <w:lang w:val="ro-RO"/>
        </w:rPr>
        <w:t>, pe perioadă</w:t>
      </w:r>
      <w:r w:rsidRPr="00DA18A9">
        <w:rPr>
          <w:b/>
          <w:bCs/>
          <w:sz w:val="28"/>
          <w:szCs w:val="28"/>
          <w:lang w:val="ro-RO"/>
        </w:rPr>
        <w:t xml:space="preserve"> nedeterminată</w:t>
      </w:r>
      <w:r w:rsidR="00121C4C">
        <w:rPr>
          <w:b/>
          <w:bCs/>
          <w:sz w:val="28"/>
          <w:szCs w:val="28"/>
          <w:lang w:val="ro-RO"/>
        </w:rPr>
        <w:t>;</w:t>
      </w:r>
    </w:p>
    <w:p w14:paraId="48EE5199" w14:textId="3E8A2545" w:rsidR="00DA18A9" w:rsidRDefault="00DA18A9" w:rsidP="00DA18A9">
      <w:pPr>
        <w:jc w:val="both"/>
        <w:rPr>
          <w:sz w:val="28"/>
          <w:szCs w:val="28"/>
          <w:lang w:val="ro-RO"/>
        </w:rPr>
      </w:pPr>
      <w:r w:rsidRPr="00DA18A9">
        <w:rPr>
          <w:sz w:val="28"/>
          <w:szCs w:val="28"/>
          <w:lang w:val="ro-RO"/>
        </w:rPr>
        <w:t xml:space="preserve"> 3. Numărul de posturi: 1 post normă întreagă</w:t>
      </w:r>
      <w:r w:rsidR="00121C4C">
        <w:rPr>
          <w:sz w:val="28"/>
          <w:szCs w:val="28"/>
          <w:lang w:val="ro-RO"/>
        </w:rPr>
        <w:t>, 8</w:t>
      </w:r>
      <w:r w:rsidR="00210D52">
        <w:rPr>
          <w:sz w:val="28"/>
          <w:szCs w:val="28"/>
          <w:lang w:val="ro-RO"/>
        </w:rPr>
        <w:t xml:space="preserve"> ore/zi, 40 ore/săptămână;</w:t>
      </w:r>
    </w:p>
    <w:p w14:paraId="13455855" w14:textId="0BF894CB" w:rsidR="00210D52" w:rsidRPr="00DA18A9" w:rsidRDefault="00210D52" w:rsidP="00DA18A9">
      <w:pPr>
        <w:jc w:val="both"/>
        <w:rPr>
          <w:sz w:val="28"/>
          <w:szCs w:val="28"/>
          <w:lang w:val="ro-RO"/>
        </w:rPr>
      </w:pPr>
      <w:r>
        <w:rPr>
          <w:sz w:val="28"/>
          <w:szCs w:val="28"/>
          <w:lang w:val="ro-RO"/>
        </w:rPr>
        <w:t xml:space="preserve"> 4. </w:t>
      </w:r>
      <w:r w:rsidR="006F098D">
        <w:rPr>
          <w:sz w:val="28"/>
          <w:szCs w:val="28"/>
          <w:lang w:val="ro-RO"/>
        </w:rPr>
        <w:t>Structura: Compartiment Cultură și Bibliotecă din cadrul Aparatului de specialitate al primarului comunei Șaru Dornei, județul Suceava;</w:t>
      </w:r>
    </w:p>
    <w:p w14:paraId="34C6E1DB" w14:textId="6FDFBF31" w:rsidR="00525574" w:rsidRPr="00525574" w:rsidRDefault="00525574" w:rsidP="00525574">
      <w:pPr>
        <w:jc w:val="both"/>
        <w:rPr>
          <w:sz w:val="28"/>
          <w:szCs w:val="28"/>
          <w:lang w:val="ro-RO"/>
        </w:rPr>
      </w:pPr>
      <w:r w:rsidRPr="00525574">
        <w:rPr>
          <w:b/>
          <w:bCs/>
          <w:sz w:val="28"/>
          <w:szCs w:val="28"/>
          <w:lang w:val="ro-RO"/>
        </w:rPr>
        <w:t>B) Documente solicitate candidaţilor pentru întocmirea dosarului de concurs, conform art. 35 din H.G. 1336/2022</w:t>
      </w:r>
      <w:r w:rsidR="00D43197">
        <w:rPr>
          <w:b/>
          <w:bCs/>
          <w:sz w:val="28"/>
          <w:szCs w:val="28"/>
          <w:lang w:val="ro-RO"/>
        </w:rPr>
        <w:t>;</w:t>
      </w:r>
    </w:p>
    <w:p w14:paraId="4CD34DB9" w14:textId="77777777" w:rsidR="00525574" w:rsidRPr="00525574" w:rsidRDefault="00525574" w:rsidP="00525574">
      <w:pPr>
        <w:jc w:val="both"/>
        <w:rPr>
          <w:sz w:val="28"/>
          <w:szCs w:val="28"/>
          <w:lang w:val="ro-RO"/>
        </w:rPr>
      </w:pPr>
      <w:r w:rsidRPr="00525574">
        <w:rPr>
          <w:sz w:val="28"/>
          <w:szCs w:val="28"/>
          <w:lang w:val="ro-RO"/>
        </w:rPr>
        <w:t>a) formular de înscriere la concurs, conform modelului prevăzut la anexa;</w:t>
      </w:r>
    </w:p>
    <w:p w14:paraId="615990C4" w14:textId="77777777" w:rsidR="00525574" w:rsidRPr="00525574" w:rsidRDefault="00525574" w:rsidP="00525574">
      <w:pPr>
        <w:jc w:val="both"/>
        <w:rPr>
          <w:sz w:val="28"/>
          <w:szCs w:val="28"/>
          <w:lang w:val="ro-RO"/>
        </w:rPr>
      </w:pPr>
      <w:r w:rsidRPr="00525574">
        <w:rPr>
          <w:sz w:val="28"/>
          <w:szCs w:val="28"/>
          <w:lang w:val="ro-RO"/>
        </w:rPr>
        <w:t>b) copia actului de identitate sau orice alt document care atestă identitatea, potrivit legii, aflate în termen de valabilitate;</w:t>
      </w:r>
    </w:p>
    <w:p w14:paraId="441391E2" w14:textId="77777777" w:rsidR="00525574" w:rsidRPr="00525574" w:rsidRDefault="00525574" w:rsidP="00525574">
      <w:pPr>
        <w:jc w:val="both"/>
        <w:rPr>
          <w:sz w:val="28"/>
          <w:szCs w:val="28"/>
          <w:lang w:val="ro-RO"/>
        </w:rPr>
      </w:pPr>
      <w:r w:rsidRPr="00525574">
        <w:rPr>
          <w:sz w:val="28"/>
          <w:szCs w:val="28"/>
          <w:lang w:val="ro-RO"/>
        </w:rPr>
        <w:t>c) copia certificatului de căsătorie sau a altui document prin care s-a realizat schimbarea de nume, după caz;</w:t>
      </w:r>
    </w:p>
    <w:p w14:paraId="3DD06D68" w14:textId="77777777" w:rsidR="00525574" w:rsidRPr="00525574" w:rsidRDefault="00525574" w:rsidP="00525574">
      <w:pPr>
        <w:jc w:val="both"/>
        <w:rPr>
          <w:sz w:val="28"/>
          <w:szCs w:val="28"/>
          <w:lang w:val="ro-RO"/>
        </w:rPr>
      </w:pPr>
      <w:r w:rsidRPr="00525574">
        <w:rPr>
          <w:sz w:val="28"/>
          <w:szCs w:val="28"/>
          <w:lang w:val="ro-RO"/>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0002149D" w14:textId="77777777" w:rsidR="00525574" w:rsidRPr="00525574" w:rsidRDefault="00525574" w:rsidP="00525574">
      <w:pPr>
        <w:jc w:val="both"/>
        <w:rPr>
          <w:sz w:val="28"/>
          <w:szCs w:val="28"/>
          <w:lang w:val="ro-RO"/>
        </w:rPr>
      </w:pPr>
      <w:r w:rsidRPr="00525574">
        <w:rPr>
          <w:sz w:val="28"/>
          <w:szCs w:val="28"/>
          <w:lang w:val="ro-RO"/>
        </w:rPr>
        <w:t>e) copia carnetului de muncă, a adeverinței eliberate de angajator pentru perioada lucrată, care să ateste vechimea în muncă și în specialitatea studiilor solicitate pentru ocuparea postului;</w:t>
      </w:r>
    </w:p>
    <w:p w14:paraId="6ADD78BD" w14:textId="77777777" w:rsidR="00525574" w:rsidRPr="00525574" w:rsidRDefault="00525574" w:rsidP="00525574">
      <w:pPr>
        <w:jc w:val="both"/>
        <w:rPr>
          <w:sz w:val="28"/>
          <w:szCs w:val="28"/>
          <w:lang w:val="ro-RO"/>
        </w:rPr>
      </w:pPr>
      <w:r w:rsidRPr="00525574">
        <w:rPr>
          <w:sz w:val="28"/>
          <w:szCs w:val="28"/>
          <w:lang w:val="ro-RO"/>
        </w:rPr>
        <w:t>f) certificat de cazier judiciar sau, după caz, extrasul de pe cazierul judiciar;</w:t>
      </w:r>
    </w:p>
    <w:p w14:paraId="4D6DE338" w14:textId="77777777" w:rsidR="00525574" w:rsidRPr="00525574" w:rsidRDefault="00525574" w:rsidP="00525574">
      <w:pPr>
        <w:jc w:val="both"/>
        <w:rPr>
          <w:sz w:val="28"/>
          <w:szCs w:val="28"/>
          <w:lang w:val="ro-RO"/>
        </w:rPr>
      </w:pPr>
      <w:r w:rsidRPr="00525574">
        <w:rPr>
          <w:sz w:val="28"/>
          <w:szCs w:val="28"/>
          <w:lang w:val="ro-RO"/>
        </w:rPr>
        <w:t>g) adeverință medicală care să ateste starea de sănătate corespunzătoare, eliberată de către medicul de familie al candidatului sau de către unitățile sanitare abilitate cu cel mult 6 luni anterior derulării concursului;</w:t>
      </w:r>
    </w:p>
    <w:p w14:paraId="0BB2CD03" w14:textId="77777777" w:rsidR="00525574" w:rsidRPr="00525574" w:rsidRDefault="00525574" w:rsidP="00525574">
      <w:pPr>
        <w:jc w:val="both"/>
        <w:rPr>
          <w:sz w:val="28"/>
          <w:szCs w:val="28"/>
          <w:lang w:val="ro-RO"/>
        </w:rPr>
      </w:pPr>
      <w:r w:rsidRPr="00525574">
        <w:rPr>
          <w:sz w:val="28"/>
          <w:szCs w:val="28"/>
          <w:lang w:val="ro-RO"/>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w:t>
      </w:r>
      <w:r w:rsidRPr="00525574">
        <w:rPr>
          <w:sz w:val="28"/>
          <w:szCs w:val="28"/>
          <w:lang w:val="ro-RO"/>
        </w:rPr>
        <w:lastRenderedPageBreak/>
        <w:t>persoane vulnerabile ori care presupune examinarea fizică sau evaluarea psihologică a unei persoane;</w:t>
      </w:r>
    </w:p>
    <w:p w14:paraId="2A616383" w14:textId="77777777" w:rsidR="00D43197" w:rsidRDefault="00525574" w:rsidP="00525574">
      <w:pPr>
        <w:jc w:val="both"/>
        <w:rPr>
          <w:sz w:val="28"/>
          <w:szCs w:val="28"/>
          <w:lang w:val="ro-RO"/>
        </w:rPr>
      </w:pPr>
      <w:r w:rsidRPr="00525574">
        <w:rPr>
          <w:sz w:val="28"/>
          <w:szCs w:val="28"/>
          <w:lang w:val="ro-RO"/>
        </w:rPr>
        <w:t>i)  curriculum vitae, model comun european.</w:t>
      </w:r>
    </w:p>
    <w:p w14:paraId="656FB49E" w14:textId="23ED577B" w:rsidR="00525574" w:rsidRPr="00525574" w:rsidRDefault="00D43197" w:rsidP="00525574">
      <w:pPr>
        <w:jc w:val="both"/>
        <w:rPr>
          <w:sz w:val="28"/>
          <w:szCs w:val="28"/>
          <w:lang w:val="ro-RO"/>
        </w:rPr>
      </w:pPr>
      <w:r>
        <w:rPr>
          <w:sz w:val="28"/>
          <w:szCs w:val="28"/>
          <w:lang w:val="ro-RO"/>
        </w:rPr>
        <w:t xml:space="preserve">        </w:t>
      </w:r>
      <w:r w:rsidRPr="00D43197">
        <w:rPr>
          <w:rFonts w:eastAsia="Calibri" w:cs="Times New Roman"/>
          <w:b/>
          <w:bCs/>
          <w:kern w:val="0"/>
          <w:lang w:eastAsia="en-US" w:bidi="ar-SA"/>
        </w:rPr>
        <w:t xml:space="preserve"> </w:t>
      </w:r>
      <w:r w:rsidRPr="00D43197">
        <w:rPr>
          <w:b/>
          <w:bCs/>
          <w:sz w:val="28"/>
          <w:szCs w:val="28"/>
        </w:rPr>
        <w:t>Dosarele de înscriere la concurs se pot depune în termen de 10 zile lucrătoare de la data publicării anunţului, la sediul Primăriei comunei Șaru Dornei din sat Neagra Șarului, nr.138A, comuna Șaru Dornei, județul Suceava</w:t>
      </w:r>
      <w:r>
        <w:rPr>
          <w:b/>
          <w:bCs/>
          <w:sz w:val="28"/>
          <w:szCs w:val="28"/>
        </w:rPr>
        <w:t>;</w:t>
      </w:r>
    </w:p>
    <w:p w14:paraId="09710B03" w14:textId="77777777" w:rsidR="00525574" w:rsidRPr="00525574" w:rsidRDefault="00525574" w:rsidP="00525574">
      <w:pPr>
        <w:jc w:val="both"/>
        <w:rPr>
          <w:sz w:val="28"/>
          <w:szCs w:val="28"/>
          <w:lang w:val="ro-RO"/>
        </w:rPr>
      </w:pPr>
    </w:p>
    <w:p w14:paraId="7CAE9AF3" w14:textId="7B29E10F" w:rsidR="00525574" w:rsidRPr="00525574" w:rsidRDefault="00525574" w:rsidP="00525574">
      <w:pPr>
        <w:jc w:val="both"/>
        <w:rPr>
          <w:sz w:val="28"/>
          <w:szCs w:val="28"/>
          <w:lang w:val="ro-RO"/>
        </w:rPr>
      </w:pPr>
      <w:r w:rsidRPr="00525574">
        <w:rPr>
          <w:b/>
          <w:bCs/>
          <w:sz w:val="28"/>
          <w:szCs w:val="28"/>
          <w:lang w:val="ro-RO"/>
        </w:rPr>
        <w:t>C) Condiţiile generale prevăzute de art. 15 din H.G. 1336/08.11.2022</w:t>
      </w:r>
    </w:p>
    <w:p w14:paraId="517B58E2" w14:textId="1BADA6AB" w:rsidR="00525574" w:rsidRPr="00525574" w:rsidRDefault="00D43197" w:rsidP="00525574">
      <w:pPr>
        <w:jc w:val="both"/>
        <w:rPr>
          <w:sz w:val="28"/>
          <w:szCs w:val="28"/>
          <w:lang w:val="ro-RO"/>
        </w:rPr>
      </w:pPr>
      <w:r>
        <w:rPr>
          <w:sz w:val="28"/>
          <w:szCs w:val="28"/>
          <w:lang w:val="ro-RO"/>
        </w:rPr>
        <w:t xml:space="preserve">     </w:t>
      </w:r>
      <w:r w:rsidR="00525574" w:rsidRPr="00525574">
        <w:rPr>
          <w:sz w:val="28"/>
          <w:szCs w:val="28"/>
          <w:lang w:val="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040DB2A4" w14:textId="77777777" w:rsidR="00525574" w:rsidRPr="00525574" w:rsidRDefault="00525574" w:rsidP="00525574">
      <w:pPr>
        <w:jc w:val="both"/>
        <w:rPr>
          <w:sz w:val="28"/>
          <w:szCs w:val="28"/>
          <w:lang w:val="ro-RO"/>
        </w:rPr>
      </w:pPr>
      <w:r w:rsidRPr="00525574">
        <w:rPr>
          <w:sz w:val="28"/>
          <w:szCs w:val="28"/>
          <w:lang w:val="ro-RO"/>
        </w:rPr>
        <w:t>a) are cetățenia română sau cetățenia unui alt stat membru al Uniunii Europene, a unui stat parte la Acordul privind Spațiul Economic European (SEE) sau cetățenia Confederației Elvețiene;</w:t>
      </w:r>
    </w:p>
    <w:p w14:paraId="1C8AFD92" w14:textId="77777777" w:rsidR="00525574" w:rsidRPr="00525574" w:rsidRDefault="00525574" w:rsidP="00525574">
      <w:pPr>
        <w:jc w:val="both"/>
        <w:rPr>
          <w:sz w:val="28"/>
          <w:szCs w:val="28"/>
          <w:lang w:val="ro-RO"/>
        </w:rPr>
      </w:pPr>
      <w:r w:rsidRPr="00525574">
        <w:rPr>
          <w:sz w:val="28"/>
          <w:szCs w:val="28"/>
          <w:lang w:val="ro-RO"/>
        </w:rPr>
        <w:t>b) cunoaște limba română, scris și vorbit;</w:t>
      </w:r>
    </w:p>
    <w:p w14:paraId="1B2E822A" w14:textId="77777777" w:rsidR="00525574" w:rsidRPr="00525574" w:rsidRDefault="00525574" w:rsidP="00525574">
      <w:pPr>
        <w:jc w:val="both"/>
        <w:rPr>
          <w:sz w:val="28"/>
          <w:szCs w:val="28"/>
          <w:lang w:val="ro-RO"/>
        </w:rPr>
      </w:pPr>
      <w:r w:rsidRPr="00525574">
        <w:rPr>
          <w:sz w:val="28"/>
          <w:szCs w:val="28"/>
          <w:lang w:val="ro-RO"/>
        </w:rPr>
        <w:t>c) are capacitate de muncă în conformitate cu prevederile Legii nr. 53/2003 — Codul muncii, republicată, cu modificările și completările ulterioare;</w:t>
      </w:r>
    </w:p>
    <w:p w14:paraId="62443A9B" w14:textId="77777777" w:rsidR="00525574" w:rsidRPr="00525574" w:rsidRDefault="00525574" w:rsidP="00525574">
      <w:pPr>
        <w:jc w:val="both"/>
        <w:rPr>
          <w:sz w:val="28"/>
          <w:szCs w:val="28"/>
          <w:lang w:val="ro-RO"/>
        </w:rPr>
      </w:pPr>
      <w:r w:rsidRPr="00525574">
        <w:rPr>
          <w:sz w:val="28"/>
          <w:szCs w:val="28"/>
          <w:lang w:val="ro-RO"/>
        </w:rPr>
        <w:t>d) are o stare de sănătate corespunzătoare postului pentru care candidează, atestată pe baza adeverinței medicale eliberate de medicul de familie sau de unitățile sanitare abilitate;</w:t>
      </w:r>
    </w:p>
    <w:p w14:paraId="6E8932BC" w14:textId="77777777" w:rsidR="00525574" w:rsidRPr="00525574" w:rsidRDefault="00525574" w:rsidP="00525574">
      <w:pPr>
        <w:jc w:val="both"/>
        <w:rPr>
          <w:sz w:val="28"/>
          <w:szCs w:val="28"/>
          <w:lang w:val="ro-RO"/>
        </w:rPr>
      </w:pPr>
      <w:r w:rsidRPr="00525574">
        <w:rPr>
          <w:sz w:val="28"/>
          <w:szCs w:val="28"/>
          <w:lang w:val="ro-RO"/>
        </w:rPr>
        <w:t>e) îndeplinește condițiile de studii, de vechime în specialitate și, după caz, alte condiții specifice potrivit cerințelor postului scos la concurs;</w:t>
      </w:r>
    </w:p>
    <w:p w14:paraId="206C3BC1" w14:textId="77777777" w:rsidR="00525574" w:rsidRPr="00525574" w:rsidRDefault="00525574" w:rsidP="00525574">
      <w:pPr>
        <w:jc w:val="both"/>
        <w:rPr>
          <w:sz w:val="28"/>
          <w:szCs w:val="28"/>
          <w:lang w:val="ro-RO"/>
        </w:rPr>
      </w:pPr>
      <w:r w:rsidRPr="00525574">
        <w:rPr>
          <w:sz w:val="28"/>
          <w:szCs w:val="28"/>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33D0C7D" w14:textId="77777777" w:rsidR="00525574" w:rsidRPr="00525574" w:rsidRDefault="00525574" w:rsidP="00525574">
      <w:pPr>
        <w:jc w:val="both"/>
        <w:rPr>
          <w:sz w:val="28"/>
          <w:szCs w:val="28"/>
          <w:lang w:val="ro-RO"/>
        </w:rPr>
      </w:pPr>
      <w:r w:rsidRPr="00525574">
        <w:rPr>
          <w:sz w:val="28"/>
          <w:szCs w:val="28"/>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8150C27" w14:textId="77777777" w:rsidR="00525574" w:rsidRDefault="00525574" w:rsidP="00525574">
      <w:pPr>
        <w:jc w:val="both"/>
        <w:rPr>
          <w:sz w:val="28"/>
          <w:szCs w:val="28"/>
          <w:lang w:val="ro-RO"/>
        </w:rPr>
      </w:pPr>
      <w:r w:rsidRPr="00525574">
        <w:rPr>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B322C5E" w14:textId="6AA93D94" w:rsidR="00E35DBE" w:rsidRDefault="00E35DBE" w:rsidP="00525574">
      <w:pPr>
        <w:jc w:val="both"/>
        <w:rPr>
          <w:sz w:val="28"/>
          <w:szCs w:val="28"/>
          <w:lang w:val="ro-RO"/>
        </w:rPr>
      </w:pPr>
      <w:r>
        <w:rPr>
          <w:sz w:val="28"/>
          <w:szCs w:val="28"/>
          <w:lang w:val="ro-RO"/>
        </w:rPr>
        <w:t xml:space="preserve">    </w:t>
      </w:r>
    </w:p>
    <w:p w14:paraId="25CD84B7" w14:textId="10ABF5B9" w:rsidR="009C0A6D" w:rsidRPr="00121C4C" w:rsidRDefault="00121C4C" w:rsidP="009C0A6D">
      <w:pPr>
        <w:jc w:val="both"/>
        <w:rPr>
          <w:b/>
          <w:sz w:val="28"/>
          <w:szCs w:val="28"/>
          <w:lang w:val="ro-RO"/>
        </w:rPr>
      </w:pPr>
      <w:r w:rsidRPr="00121C4C">
        <w:rPr>
          <w:b/>
          <w:sz w:val="28"/>
          <w:szCs w:val="28"/>
          <w:lang w:val="ro-RO"/>
        </w:rPr>
        <w:t>D) Condiții specifice de participare</w:t>
      </w:r>
    </w:p>
    <w:p w14:paraId="523DCF07" w14:textId="471B9FF4" w:rsidR="009C0A6D" w:rsidRPr="009C0A6D" w:rsidRDefault="009C0A6D" w:rsidP="009C0A6D">
      <w:pPr>
        <w:jc w:val="both"/>
        <w:rPr>
          <w:sz w:val="28"/>
          <w:szCs w:val="28"/>
        </w:rPr>
      </w:pPr>
      <w:r w:rsidRPr="009C0A6D">
        <w:rPr>
          <w:sz w:val="28"/>
          <w:szCs w:val="28"/>
        </w:rPr>
        <w:t>-</w:t>
      </w:r>
      <w:r w:rsidR="00121C4C">
        <w:rPr>
          <w:sz w:val="28"/>
          <w:szCs w:val="28"/>
        </w:rPr>
        <w:t xml:space="preserve"> </w:t>
      </w:r>
      <w:r w:rsidRPr="009C0A6D">
        <w:rPr>
          <w:sz w:val="28"/>
          <w:szCs w:val="28"/>
        </w:rPr>
        <w:t>Studii: medii liceale absolvite cu diplomă de bacalaureat;</w:t>
      </w:r>
    </w:p>
    <w:p w14:paraId="283C2AB1" w14:textId="3637AF42" w:rsidR="009C0A6D" w:rsidRPr="009C0A6D" w:rsidRDefault="009C0A6D" w:rsidP="009C0A6D">
      <w:pPr>
        <w:jc w:val="both"/>
        <w:rPr>
          <w:sz w:val="28"/>
          <w:szCs w:val="28"/>
        </w:rPr>
      </w:pPr>
      <w:r w:rsidRPr="009C0A6D">
        <w:rPr>
          <w:sz w:val="28"/>
          <w:szCs w:val="28"/>
        </w:rPr>
        <w:t>-</w:t>
      </w:r>
      <w:r w:rsidR="00121C4C">
        <w:rPr>
          <w:sz w:val="28"/>
          <w:szCs w:val="28"/>
        </w:rPr>
        <w:t xml:space="preserve"> </w:t>
      </w:r>
      <w:r w:rsidRPr="009C0A6D">
        <w:rPr>
          <w:sz w:val="28"/>
          <w:szCs w:val="28"/>
        </w:rPr>
        <w:t xml:space="preserve">Vechime în muncă/specialitatea studiilor: minimum </w:t>
      </w:r>
      <w:r w:rsidR="00B05DB0">
        <w:rPr>
          <w:sz w:val="28"/>
          <w:szCs w:val="28"/>
        </w:rPr>
        <w:t xml:space="preserve">4 </w:t>
      </w:r>
      <w:r w:rsidR="00121C4C">
        <w:rPr>
          <w:sz w:val="28"/>
          <w:szCs w:val="28"/>
        </w:rPr>
        <w:t>ani</w:t>
      </w:r>
      <w:r w:rsidRPr="009C0A6D">
        <w:rPr>
          <w:sz w:val="28"/>
          <w:szCs w:val="28"/>
        </w:rPr>
        <w:t>;</w:t>
      </w:r>
    </w:p>
    <w:p w14:paraId="273E9867" w14:textId="102C0D66" w:rsidR="009C0A6D" w:rsidRDefault="009C0A6D" w:rsidP="009C0A6D">
      <w:pPr>
        <w:jc w:val="both"/>
        <w:rPr>
          <w:sz w:val="28"/>
          <w:szCs w:val="28"/>
        </w:rPr>
      </w:pPr>
      <w:r w:rsidRPr="009C0A6D">
        <w:rPr>
          <w:sz w:val="28"/>
          <w:szCs w:val="28"/>
        </w:rPr>
        <w:t>-</w:t>
      </w:r>
      <w:r w:rsidR="00121C4C">
        <w:rPr>
          <w:sz w:val="28"/>
          <w:szCs w:val="28"/>
        </w:rPr>
        <w:t xml:space="preserve"> </w:t>
      </w:r>
      <w:r w:rsidRPr="009C0A6D">
        <w:rPr>
          <w:sz w:val="28"/>
          <w:szCs w:val="28"/>
        </w:rPr>
        <w:t>Permis de conducere categoria B</w:t>
      </w:r>
      <w:r w:rsidR="00121C4C">
        <w:rPr>
          <w:sz w:val="28"/>
          <w:szCs w:val="28"/>
        </w:rPr>
        <w:t>;</w:t>
      </w:r>
    </w:p>
    <w:p w14:paraId="4A215EBA" w14:textId="3EB09934" w:rsidR="006E3083" w:rsidRDefault="006E3083" w:rsidP="009C0A6D">
      <w:pPr>
        <w:jc w:val="both"/>
        <w:rPr>
          <w:sz w:val="28"/>
          <w:szCs w:val="28"/>
        </w:rPr>
      </w:pPr>
      <w:r>
        <w:rPr>
          <w:sz w:val="28"/>
          <w:szCs w:val="28"/>
        </w:rPr>
        <w:t>- Cunoștințe operare PC-nivel mediu;</w:t>
      </w:r>
    </w:p>
    <w:p w14:paraId="5CD9ABFA" w14:textId="2FFE806B" w:rsidR="00BA3B5B" w:rsidRPr="00BA3B5B" w:rsidRDefault="00BA3B5B" w:rsidP="00BA3B5B">
      <w:pPr>
        <w:jc w:val="both"/>
        <w:rPr>
          <w:sz w:val="28"/>
          <w:szCs w:val="28"/>
          <w:lang w:val="ro-RO"/>
        </w:rPr>
      </w:pPr>
      <w:r>
        <w:rPr>
          <w:sz w:val="28"/>
          <w:szCs w:val="28"/>
        </w:rPr>
        <w:lastRenderedPageBreak/>
        <w:t xml:space="preserve">- </w:t>
      </w:r>
      <w:r w:rsidRPr="00BA3B5B">
        <w:rPr>
          <w:sz w:val="28"/>
          <w:szCs w:val="28"/>
          <w:lang w:val="ro-RO"/>
        </w:rPr>
        <w:t>Deținerea unui certificat sau atestat de absolvire a unui</w:t>
      </w:r>
      <w:r w:rsidR="00730210" w:rsidRPr="00730210">
        <w:rPr>
          <w:sz w:val="28"/>
          <w:szCs w:val="28"/>
          <w:lang w:val="ro-RO"/>
        </w:rPr>
        <w:t xml:space="preserve"> curs de bibliotecar</w:t>
      </w:r>
      <w:r w:rsidR="00730210">
        <w:rPr>
          <w:sz w:val="28"/>
          <w:szCs w:val="28"/>
          <w:lang w:val="ro-RO"/>
        </w:rPr>
        <w:t xml:space="preserve"> sau</w:t>
      </w:r>
      <w:r w:rsidRPr="00BA3B5B">
        <w:rPr>
          <w:sz w:val="28"/>
          <w:szCs w:val="28"/>
          <w:lang w:val="ro-RO"/>
        </w:rPr>
        <w:t xml:space="preserve"> curs de specializare/inițiere în domeniul biblioteconomiei</w:t>
      </w:r>
      <w:r>
        <w:rPr>
          <w:sz w:val="28"/>
          <w:szCs w:val="28"/>
          <w:lang w:val="ro-RO"/>
        </w:rPr>
        <w:t>;</w:t>
      </w:r>
    </w:p>
    <w:p w14:paraId="086142E2" w14:textId="25A76E76" w:rsidR="00121C4C" w:rsidRPr="009C0A6D" w:rsidRDefault="00121C4C" w:rsidP="009C0A6D">
      <w:pPr>
        <w:jc w:val="both"/>
        <w:rPr>
          <w:sz w:val="28"/>
          <w:szCs w:val="28"/>
        </w:rPr>
      </w:pPr>
    </w:p>
    <w:p w14:paraId="4CB74035" w14:textId="7626AFED" w:rsidR="0052154B" w:rsidRPr="0052154B" w:rsidRDefault="001A1082" w:rsidP="0052154B">
      <w:pPr>
        <w:jc w:val="both"/>
        <w:rPr>
          <w:b/>
          <w:bCs/>
          <w:sz w:val="28"/>
          <w:szCs w:val="28"/>
          <w:lang w:val="ro-RO"/>
        </w:rPr>
      </w:pPr>
      <w:r>
        <w:rPr>
          <w:b/>
          <w:bCs/>
          <w:sz w:val="28"/>
          <w:szCs w:val="28"/>
          <w:lang w:val="ro-RO"/>
        </w:rPr>
        <w:t xml:space="preserve">  </w:t>
      </w:r>
      <w:r w:rsidR="00D43197" w:rsidRPr="00D43197">
        <w:rPr>
          <w:b/>
          <w:bCs/>
          <w:sz w:val="28"/>
          <w:szCs w:val="28"/>
          <w:lang w:val="ro-RO"/>
        </w:rPr>
        <w:t>E)</w:t>
      </w:r>
      <w:r w:rsidR="00D43197">
        <w:rPr>
          <w:sz w:val="28"/>
          <w:szCs w:val="28"/>
          <w:lang w:val="ro-RO"/>
        </w:rPr>
        <w:t xml:space="preserve"> </w:t>
      </w:r>
      <w:r w:rsidR="0052154B" w:rsidRPr="0052154B">
        <w:rPr>
          <w:b/>
          <w:bCs/>
          <w:sz w:val="28"/>
          <w:szCs w:val="28"/>
          <w:lang w:val="ro-RO"/>
        </w:rPr>
        <w:t xml:space="preserve">Bibliografie </w:t>
      </w:r>
      <w:r w:rsidR="0052154B">
        <w:rPr>
          <w:b/>
          <w:bCs/>
          <w:sz w:val="28"/>
          <w:szCs w:val="28"/>
          <w:lang w:val="ro-RO"/>
        </w:rPr>
        <w:t>și t</w:t>
      </w:r>
      <w:r w:rsidR="0052154B" w:rsidRPr="0052154B">
        <w:rPr>
          <w:b/>
          <w:bCs/>
          <w:sz w:val="28"/>
          <w:szCs w:val="28"/>
          <w:lang w:val="ro-RO"/>
        </w:rPr>
        <w:t>ematică</w:t>
      </w:r>
    </w:p>
    <w:p w14:paraId="5DBA18FE" w14:textId="1001C58D" w:rsidR="0052154B" w:rsidRPr="0052154B" w:rsidRDefault="0052154B" w:rsidP="0052154B">
      <w:pPr>
        <w:jc w:val="both"/>
        <w:rPr>
          <w:sz w:val="28"/>
          <w:szCs w:val="28"/>
          <w:lang w:val="ro-RO"/>
        </w:rPr>
      </w:pPr>
      <w:r w:rsidRPr="0052154B">
        <w:rPr>
          <w:sz w:val="28"/>
          <w:szCs w:val="28"/>
          <w:lang w:val="ro-RO"/>
        </w:rPr>
        <w:t>1. Constituția României, republicată</w:t>
      </w:r>
      <w:r w:rsidR="006E3083">
        <w:rPr>
          <w:sz w:val="28"/>
          <w:szCs w:val="28"/>
          <w:lang w:val="ro-RO"/>
        </w:rPr>
        <w:t xml:space="preserve"> cu tematica: </w:t>
      </w:r>
      <w:r w:rsidR="00D84052">
        <w:rPr>
          <w:sz w:val="28"/>
          <w:szCs w:val="28"/>
          <w:lang w:val="ro-RO"/>
        </w:rPr>
        <w:t>e</w:t>
      </w:r>
      <w:r w:rsidRPr="0052154B">
        <w:rPr>
          <w:sz w:val="28"/>
          <w:szCs w:val="28"/>
          <w:lang w:val="ro-RO"/>
        </w:rPr>
        <w:t>galitatea în drepturi</w:t>
      </w:r>
      <w:r w:rsidR="00D84052">
        <w:rPr>
          <w:sz w:val="28"/>
          <w:szCs w:val="28"/>
          <w:lang w:val="ro-RO"/>
        </w:rPr>
        <w:t xml:space="preserve">, </w:t>
      </w:r>
      <w:r w:rsidRPr="0052154B">
        <w:rPr>
          <w:sz w:val="28"/>
          <w:szCs w:val="28"/>
          <w:lang w:val="ro-RO"/>
        </w:rPr>
        <w:t>dreptul la informație</w:t>
      </w:r>
      <w:r w:rsidR="00D84052">
        <w:rPr>
          <w:sz w:val="28"/>
          <w:szCs w:val="28"/>
          <w:lang w:val="ro-RO"/>
        </w:rPr>
        <w:t xml:space="preserve">, </w:t>
      </w:r>
      <w:r w:rsidRPr="0052154B">
        <w:rPr>
          <w:sz w:val="28"/>
          <w:szCs w:val="28"/>
          <w:lang w:val="ro-RO"/>
        </w:rPr>
        <w:t>accesul la cultură</w:t>
      </w:r>
      <w:r w:rsidR="00D84052">
        <w:rPr>
          <w:sz w:val="28"/>
          <w:szCs w:val="28"/>
          <w:lang w:val="ro-RO"/>
        </w:rPr>
        <w:t>;</w:t>
      </w:r>
    </w:p>
    <w:p w14:paraId="6ECEFF9A" w14:textId="4479F942" w:rsidR="0052154B" w:rsidRPr="0052154B" w:rsidRDefault="0052154B" w:rsidP="0052154B">
      <w:pPr>
        <w:jc w:val="both"/>
        <w:rPr>
          <w:sz w:val="28"/>
          <w:szCs w:val="28"/>
          <w:lang w:val="ro-RO"/>
        </w:rPr>
      </w:pPr>
      <w:r w:rsidRPr="0052154B">
        <w:rPr>
          <w:sz w:val="28"/>
          <w:szCs w:val="28"/>
          <w:lang w:val="ro-RO"/>
        </w:rPr>
        <w:t>2. O</w:t>
      </w:r>
      <w:r w:rsidR="00D84052">
        <w:rPr>
          <w:sz w:val="28"/>
          <w:szCs w:val="28"/>
          <w:lang w:val="ro-RO"/>
        </w:rPr>
        <w:t>rdonanța de Urgență a Guvernului</w:t>
      </w:r>
      <w:r w:rsidRPr="0052154B">
        <w:rPr>
          <w:sz w:val="28"/>
          <w:szCs w:val="28"/>
          <w:lang w:val="ro-RO"/>
        </w:rPr>
        <w:t xml:space="preserve"> nr. 118/2006</w:t>
      </w:r>
      <w:r w:rsidR="005539CE" w:rsidRPr="005539CE">
        <w:rPr>
          <w:rFonts w:ascii="Courier New" w:hAnsi="Courier New" w:cs="Courier New"/>
          <w:b/>
          <w:bCs/>
          <w:color w:val="000000"/>
          <w:sz w:val="22"/>
          <w:szCs w:val="22"/>
          <w:shd w:val="clear" w:color="auto" w:fill="FFFFFF"/>
        </w:rPr>
        <w:t xml:space="preserve"> </w:t>
      </w:r>
      <w:r w:rsidR="005539CE" w:rsidRPr="005539CE">
        <w:rPr>
          <w:sz w:val="28"/>
          <w:szCs w:val="28"/>
        </w:rPr>
        <w:t>privind înfiinţarea, organizarea şi desfăşurarea activităţii aşezămintelor culturale</w:t>
      </w:r>
      <w:r w:rsidR="005539CE">
        <w:rPr>
          <w:sz w:val="28"/>
          <w:szCs w:val="28"/>
        </w:rPr>
        <w:t xml:space="preserve"> cu </w:t>
      </w:r>
      <w:r w:rsidR="004113DA">
        <w:rPr>
          <w:sz w:val="28"/>
          <w:szCs w:val="28"/>
          <w:lang w:val="ro-RO"/>
        </w:rPr>
        <w:t xml:space="preserve">tematica: </w:t>
      </w:r>
      <w:r w:rsidR="005539CE">
        <w:rPr>
          <w:sz w:val="28"/>
          <w:szCs w:val="28"/>
          <w:lang w:val="ro-RO"/>
        </w:rPr>
        <w:t>integral;</w:t>
      </w:r>
    </w:p>
    <w:p w14:paraId="1D74644B" w14:textId="6111CDB9" w:rsidR="0052154B" w:rsidRPr="0052154B" w:rsidRDefault="0052154B" w:rsidP="0052154B">
      <w:pPr>
        <w:jc w:val="both"/>
        <w:rPr>
          <w:sz w:val="28"/>
          <w:szCs w:val="28"/>
          <w:lang w:val="ro-RO"/>
        </w:rPr>
      </w:pPr>
      <w:r w:rsidRPr="0052154B">
        <w:rPr>
          <w:sz w:val="28"/>
          <w:szCs w:val="28"/>
          <w:lang w:val="ro-RO"/>
        </w:rPr>
        <w:t>3. O</w:t>
      </w:r>
      <w:r w:rsidR="005539CE">
        <w:rPr>
          <w:sz w:val="28"/>
          <w:szCs w:val="28"/>
          <w:lang w:val="ro-RO"/>
        </w:rPr>
        <w:t>rdonanța de Urgență a Guvernului</w:t>
      </w:r>
      <w:r w:rsidRPr="0052154B">
        <w:rPr>
          <w:sz w:val="28"/>
          <w:szCs w:val="28"/>
          <w:lang w:val="ro-RO"/>
        </w:rPr>
        <w:t xml:space="preserve"> nr. 57/2019 privind Codul</w:t>
      </w:r>
      <w:r w:rsidR="004113DA">
        <w:rPr>
          <w:sz w:val="28"/>
          <w:szCs w:val="28"/>
          <w:lang w:val="ro-RO"/>
        </w:rPr>
        <w:t xml:space="preserve"> </w:t>
      </w:r>
      <w:r w:rsidRPr="0052154B">
        <w:rPr>
          <w:sz w:val="28"/>
          <w:szCs w:val="28"/>
          <w:lang w:val="ro-RO"/>
        </w:rPr>
        <w:t>administrativ</w:t>
      </w:r>
      <w:r w:rsidR="004113DA">
        <w:rPr>
          <w:sz w:val="28"/>
          <w:szCs w:val="28"/>
          <w:lang w:val="ro-RO"/>
        </w:rPr>
        <w:t xml:space="preserve">, cu tematica: </w:t>
      </w:r>
      <w:r w:rsidRPr="0052154B">
        <w:rPr>
          <w:sz w:val="28"/>
          <w:szCs w:val="28"/>
          <w:lang w:val="ro-RO"/>
        </w:rPr>
        <w:t>Partea a VI-a, titlul III</w:t>
      </w:r>
      <w:r w:rsidR="00E67144">
        <w:rPr>
          <w:sz w:val="28"/>
          <w:szCs w:val="28"/>
          <w:lang w:val="ro-RO"/>
        </w:rPr>
        <w:t>, capitolul I-</w:t>
      </w:r>
      <w:r w:rsidR="00E67144" w:rsidRPr="00E67144">
        <w:rPr>
          <w:rFonts w:ascii="Courier New" w:hAnsi="Courier New" w:cs="Courier New"/>
          <w:color w:val="000000"/>
          <w:sz w:val="22"/>
          <w:szCs w:val="22"/>
          <w:shd w:val="clear" w:color="auto" w:fill="FFFFFF"/>
        </w:rPr>
        <w:t xml:space="preserve"> </w:t>
      </w:r>
      <w:r w:rsidR="00E67144" w:rsidRPr="00E67144">
        <w:rPr>
          <w:sz w:val="28"/>
          <w:szCs w:val="28"/>
        </w:rPr>
        <w:t>Prevederi generale aplicabile personalului contractual din autorităţile şi instituţiile publice</w:t>
      </w:r>
      <w:r w:rsidR="00E67144">
        <w:rPr>
          <w:sz w:val="28"/>
          <w:szCs w:val="28"/>
        </w:rPr>
        <w:t>;</w:t>
      </w:r>
    </w:p>
    <w:p w14:paraId="016B0E56" w14:textId="7ED3D7B1" w:rsidR="006E3083" w:rsidRDefault="0052154B" w:rsidP="000860F5">
      <w:pPr>
        <w:jc w:val="both"/>
        <w:rPr>
          <w:sz w:val="28"/>
          <w:szCs w:val="28"/>
          <w:lang w:val="ro-RO"/>
        </w:rPr>
      </w:pPr>
      <w:r w:rsidRPr="0052154B">
        <w:rPr>
          <w:sz w:val="28"/>
          <w:szCs w:val="28"/>
          <w:lang w:val="ro-RO"/>
        </w:rPr>
        <w:t>4. Legea nr. 53/2003 - Codul muncii</w:t>
      </w:r>
      <w:r w:rsidR="000860F5">
        <w:rPr>
          <w:sz w:val="28"/>
          <w:szCs w:val="28"/>
          <w:lang w:val="ro-RO"/>
        </w:rPr>
        <w:t xml:space="preserve"> cu tematica: Titlul I, Capitolul II-drepturi și obligații ale salariaților;</w:t>
      </w:r>
    </w:p>
    <w:p w14:paraId="62ED462D" w14:textId="4F18BB66" w:rsidR="00B11468" w:rsidRDefault="00B11468" w:rsidP="006E3083">
      <w:pPr>
        <w:jc w:val="both"/>
        <w:rPr>
          <w:sz w:val="28"/>
          <w:szCs w:val="28"/>
          <w:lang w:val="ro-RO"/>
        </w:rPr>
      </w:pPr>
      <w:r>
        <w:rPr>
          <w:sz w:val="28"/>
          <w:szCs w:val="28"/>
          <w:lang w:val="ro-RO"/>
        </w:rPr>
        <w:t>5.</w:t>
      </w:r>
      <w:r w:rsidR="006E3083" w:rsidRPr="006E3083">
        <w:rPr>
          <w:sz w:val="28"/>
          <w:szCs w:val="28"/>
          <w:lang w:val="ro-RO"/>
        </w:rPr>
        <w:t xml:space="preserve"> </w:t>
      </w:r>
      <w:r w:rsidR="006E3083" w:rsidRPr="00B11468">
        <w:rPr>
          <w:sz w:val="28"/>
          <w:szCs w:val="28"/>
          <w:lang w:val="ro-RO"/>
        </w:rPr>
        <w:t>Legea bibliotecilor nr. 334/2002</w:t>
      </w:r>
      <w:r w:rsidR="006E3083" w:rsidRPr="006E3083">
        <w:rPr>
          <w:sz w:val="28"/>
          <w:szCs w:val="28"/>
          <w:lang w:val="ro-RO"/>
        </w:rPr>
        <w:t>, republicată, cu modificările şi completările ulterioare</w:t>
      </w:r>
      <w:r>
        <w:rPr>
          <w:sz w:val="28"/>
          <w:szCs w:val="28"/>
          <w:lang w:val="ro-RO"/>
        </w:rPr>
        <w:t>, cu tematica: integral</w:t>
      </w:r>
      <w:r w:rsidR="006E3083" w:rsidRPr="006E3083">
        <w:rPr>
          <w:sz w:val="28"/>
          <w:szCs w:val="28"/>
          <w:lang w:val="ro-RO"/>
        </w:rPr>
        <w:t xml:space="preserve">; </w:t>
      </w:r>
    </w:p>
    <w:p w14:paraId="6C8053EF" w14:textId="20AC3344" w:rsidR="006E3083" w:rsidRPr="00B11468" w:rsidRDefault="00B11468" w:rsidP="006E3083">
      <w:pPr>
        <w:jc w:val="both"/>
        <w:rPr>
          <w:sz w:val="28"/>
          <w:szCs w:val="28"/>
          <w:lang w:val="ro-RO"/>
        </w:rPr>
      </w:pPr>
      <w:r>
        <w:rPr>
          <w:sz w:val="28"/>
          <w:szCs w:val="28"/>
          <w:lang w:val="ro-RO"/>
        </w:rPr>
        <w:t>6</w:t>
      </w:r>
      <w:r w:rsidR="006E3083" w:rsidRPr="006E3083">
        <w:rPr>
          <w:sz w:val="28"/>
          <w:szCs w:val="28"/>
          <w:lang w:val="ro-RO"/>
        </w:rPr>
        <w:t xml:space="preserve">. Ordinul ministrului culturii nr. 2.062/2000 </w:t>
      </w:r>
      <w:r w:rsidRPr="00B11468">
        <w:rPr>
          <w:sz w:val="28"/>
          <w:szCs w:val="28"/>
        </w:rPr>
        <w:t>pentru aprobarea Normelor metodologice privind evidenta, gestionarea şi inventarierea documentelor specifice bibliotecilor publice</w:t>
      </w:r>
      <w:r>
        <w:rPr>
          <w:sz w:val="28"/>
          <w:szCs w:val="28"/>
        </w:rPr>
        <w:t xml:space="preserve"> cu tematica: integral</w:t>
      </w:r>
      <w:r w:rsidR="006E3083" w:rsidRPr="00B11468">
        <w:rPr>
          <w:sz w:val="28"/>
          <w:szCs w:val="28"/>
          <w:lang w:val="ro-RO"/>
        </w:rPr>
        <w:t xml:space="preserve">; </w:t>
      </w:r>
    </w:p>
    <w:p w14:paraId="1220F2EF" w14:textId="7C5269D5" w:rsidR="006E3083" w:rsidRPr="00B11468" w:rsidRDefault="00B11468" w:rsidP="006E3083">
      <w:pPr>
        <w:jc w:val="both"/>
        <w:rPr>
          <w:sz w:val="28"/>
          <w:szCs w:val="28"/>
          <w:lang w:val="ro-RO"/>
        </w:rPr>
      </w:pPr>
      <w:r>
        <w:rPr>
          <w:sz w:val="28"/>
          <w:szCs w:val="28"/>
          <w:lang w:val="ro-RO"/>
        </w:rPr>
        <w:t>7</w:t>
      </w:r>
      <w:r w:rsidR="006E3083" w:rsidRPr="006E3083">
        <w:rPr>
          <w:sz w:val="28"/>
          <w:szCs w:val="28"/>
          <w:lang w:val="ro-RO"/>
        </w:rPr>
        <w:t xml:space="preserve">. </w:t>
      </w:r>
      <w:r w:rsidR="006E3083" w:rsidRPr="00B11468">
        <w:rPr>
          <w:sz w:val="28"/>
          <w:szCs w:val="28"/>
          <w:lang w:val="ro-RO"/>
        </w:rPr>
        <w:t>Legea muzeelor şi a colecțiilor publice nr. 311/2003, republicată, cu modificările şi completările ulterioare</w:t>
      </w:r>
      <w:r>
        <w:rPr>
          <w:sz w:val="28"/>
          <w:szCs w:val="28"/>
          <w:lang w:val="ro-RO"/>
        </w:rPr>
        <w:t>, cu tematica: integral</w:t>
      </w:r>
      <w:r w:rsidR="006E3083" w:rsidRPr="00B11468">
        <w:rPr>
          <w:sz w:val="28"/>
          <w:szCs w:val="28"/>
          <w:lang w:val="ro-RO"/>
        </w:rPr>
        <w:t xml:space="preserve">; </w:t>
      </w:r>
    </w:p>
    <w:p w14:paraId="2AF8D959" w14:textId="263473D9" w:rsidR="0052154B" w:rsidRPr="00B11468" w:rsidRDefault="00B11468" w:rsidP="006E3083">
      <w:pPr>
        <w:jc w:val="both"/>
        <w:rPr>
          <w:sz w:val="28"/>
          <w:szCs w:val="28"/>
          <w:lang w:val="ro-RO"/>
        </w:rPr>
      </w:pPr>
      <w:r>
        <w:rPr>
          <w:sz w:val="28"/>
          <w:szCs w:val="28"/>
          <w:lang w:val="ro-RO"/>
        </w:rPr>
        <w:t>8</w:t>
      </w:r>
      <w:r w:rsidR="006E3083" w:rsidRPr="006E3083">
        <w:rPr>
          <w:sz w:val="28"/>
          <w:szCs w:val="28"/>
          <w:lang w:val="ro-RO"/>
        </w:rPr>
        <w:t xml:space="preserve">. </w:t>
      </w:r>
      <w:r w:rsidR="006E3083" w:rsidRPr="00B11468">
        <w:rPr>
          <w:sz w:val="28"/>
          <w:szCs w:val="28"/>
          <w:lang w:val="ro-RO"/>
        </w:rPr>
        <w:t>Legea nr. 544/ 2001 privind liberul acces la informaţiile de interes public, cu modificările şi completările ulterioare</w:t>
      </w:r>
      <w:r>
        <w:rPr>
          <w:sz w:val="28"/>
          <w:szCs w:val="28"/>
          <w:lang w:val="ro-RO"/>
        </w:rPr>
        <w:t>, cu tematica: integral;</w:t>
      </w:r>
    </w:p>
    <w:p w14:paraId="1A39A664" w14:textId="2C5BA080" w:rsidR="0052154B" w:rsidRPr="006C2A09" w:rsidRDefault="006C2A09" w:rsidP="0052154B">
      <w:pPr>
        <w:jc w:val="both"/>
        <w:rPr>
          <w:sz w:val="28"/>
          <w:szCs w:val="28"/>
          <w:lang w:val="ro-RO"/>
        </w:rPr>
      </w:pPr>
      <w:r>
        <w:rPr>
          <w:sz w:val="28"/>
          <w:szCs w:val="28"/>
          <w:lang w:val="ro-RO"/>
        </w:rPr>
        <w:t>9</w:t>
      </w:r>
      <w:r w:rsidR="0052154B" w:rsidRPr="0052154B">
        <w:rPr>
          <w:sz w:val="28"/>
          <w:szCs w:val="28"/>
          <w:lang w:val="ro-RO"/>
        </w:rPr>
        <w:t>. O</w:t>
      </w:r>
      <w:r>
        <w:rPr>
          <w:sz w:val="28"/>
          <w:szCs w:val="28"/>
          <w:lang w:val="ro-RO"/>
        </w:rPr>
        <w:t>rdonanța Guvernului</w:t>
      </w:r>
      <w:r w:rsidR="0052154B" w:rsidRPr="0052154B">
        <w:rPr>
          <w:sz w:val="28"/>
          <w:szCs w:val="28"/>
          <w:lang w:val="ro-RO"/>
        </w:rPr>
        <w:t xml:space="preserve"> nr. 137/2000</w:t>
      </w:r>
      <w:r>
        <w:rPr>
          <w:rFonts w:ascii="Courier New" w:hAnsi="Courier New" w:cs="Courier New"/>
          <w:b/>
          <w:bCs/>
          <w:color w:val="000000"/>
          <w:sz w:val="22"/>
          <w:szCs w:val="22"/>
          <w:shd w:val="clear" w:color="auto" w:fill="FFFFFF"/>
        </w:rPr>
        <w:t xml:space="preserve"> </w:t>
      </w:r>
      <w:r w:rsidRPr="006C2A09">
        <w:rPr>
          <w:sz w:val="28"/>
          <w:szCs w:val="28"/>
        </w:rPr>
        <w:t>privind prevenirea şi sancţionarea tuturor formelor de discriminare</w:t>
      </w:r>
      <w:r>
        <w:rPr>
          <w:sz w:val="28"/>
          <w:szCs w:val="28"/>
        </w:rPr>
        <w:t>, cu tematica:integral;</w:t>
      </w:r>
    </w:p>
    <w:p w14:paraId="224F5A6D" w14:textId="29CD5124" w:rsidR="0052154B" w:rsidRPr="006C2A09" w:rsidRDefault="006C2A09" w:rsidP="006C2A09">
      <w:pPr>
        <w:jc w:val="both"/>
        <w:rPr>
          <w:sz w:val="28"/>
          <w:szCs w:val="28"/>
          <w:lang w:val="ro-RO"/>
        </w:rPr>
      </w:pPr>
      <w:r>
        <w:rPr>
          <w:sz w:val="28"/>
          <w:szCs w:val="28"/>
          <w:lang w:val="ro-RO"/>
        </w:rPr>
        <w:t>10</w:t>
      </w:r>
      <w:r w:rsidR="0052154B" w:rsidRPr="0052154B">
        <w:rPr>
          <w:sz w:val="28"/>
          <w:szCs w:val="28"/>
          <w:lang w:val="ro-RO"/>
        </w:rPr>
        <w:t>. Legea nr. 202/2002</w:t>
      </w:r>
      <w:r w:rsidR="00D43197">
        <w:rPr>
          <w:sz w:val="28"/>
          <w:szCs w:val="28"/>
          <w:lang w:val="ro-RO"/>
        </w:rPr>
        <w:t xml:space="preserve"> </w:t>
      </w:r>
      <w:r w:rsidRPr="006C2A09">
        <w:rPr>
          <w:sz w:val="28"/>
          <w:szCs w:val="28"/>
        </w:rPr>
        <w:t>privind egalitatea de şanse şi de tratament între femei şi bărbaţi</w:t>
      </w:r>
      <w:r>
        <w:rPr>
          <w:sz w:val="28"/>
          <w:szCs w:val="28"/>
        </w:rPr>
        <w:t>, cu tematica: integral;</w:t>
      </w:r>
    </w:p>
    <w:p w14:paraId="1BBB95DB" w14:textId="4379C8C6" w:rsidR="00EC658A" w:rsidRDefault="006C2A09" w:rsidP="0052154B">
      <w:pPr>
        <w:jc w:val="both"/>
        <w:rPr>
          <w:sz w:val="28"/>
          <w:szCs w:val="28"/>
          <w:lang w:val="ro-RO"/>
        </w:rPr>
      </w:pPr>
      <w:r>
        <w:rPr>
          <w:sz w:val="28"/>
          <w:szCs w:val="28"/>
          <w:lang w:val="ro-RO"/>
        </w:rPr>
        <w:t>11</w:t>
      </w:r>
      <w:r w:rsidR="0052154B" w:rsidRPr="0052154B">
        <w:rPr>
          <w:sz w:val="28"/>
          <w:szCs w:val="28"/>
          <w:lang w:val="ro-RO"/>
        </w:rPr>
        <w:t>. Legea nr. 8/1996</w:t>
      </w:r>
      <w:r w:rsidR="00D43197">
        <w:rPr>
          <w:sz w:val="28"/>
          <w:szCs w:val="28"/>
          <w:lang w:val="ro-RO"/>
        </w:rPr>
        <w:t xml:space="preserve"> cu tematica:</w:t>
      </w:r>
      <w:r>
        <w:rPr>
          <w:sz w:val="28"/>
          <w:szCs w:val="28"/>
          <w:lang w:val="ro-RO"/>
        </w:rPr>
        <w:t xml:space="preserve"> </w:t>
      </w:r>
      <w:r w:rsidR="002F17DB">
        <w:rPr>
          <w:sz w:val="28"/>
          <w:szCs w:val="28"/>
          <w:lang w:val="ro-RO"/>
        </w:rPr>
        <w:t>Titlul I, Capitolul II-Subiectul dreptului de autor, Capitolul III-Obiectul dreptului de autor, Capitolul IV-Conținutul dreptului de autor;</w:t>
      </w:r>
    </w:p>
    <w:p w14:paraId="24208B76" w14:textId="48D0BC4B" w:rsidR="0052154B" w:rsidRDefault="001A1082" w:rsidP="0052154B">
      <w:pPr>
        <w:jc w:val="both"/>
        <w:rPr>
          <w:b/>
          <w:bCs/>
          <w:sz w:val="28"/>
          <w:szCs w:val="28"/>
          <w:lang w:val="ro-RO"/>
        </w:rPr>
      </w:pPr>
      <w:r>
        <w:rPr>
          <w:b/>
          <w:bCs/>
          <w:sz w:val="28"/>
          <w:szCs w:val="28"/>
          <w:lang w:val="ro-RO"/>
        </w:rPr>
        <w:t xml:space="preserve">    </w:t>
      </w:r>
      <w:r w:rsidRPr="001A1082">
        <w:rPr>
          <w:b/>
          <w:bCs/>
          <w:sz w:val="28"/>
          <w:szCs w:val="28"/>
          <w:lang w:val="ro-RO"/>
        </w:rPr>
        <w:t>F)</w:t>
      </w:r>
      <w:r>
        <w:rPr>
          <w:b/>
          <w:bCs/>
          <w:sz w:val="28"/>
          <w:szCs w:val="28"/>
          <w:lang w:val="ro-RO"/>
        </w:rPr>
        <w:t xml:space="preserve"> Concursul va consta în următoarele etape:</w:t>
      </w:r>
    </w:p>
    <w:p w14:paraId="7608B0A2" w14:textId="05922503" w:rsidR="001A1082" w:rsidRDefault="001A1082" w:rsidP="0052154B">
      <w:pPr>
        <w:jc w:val="both"/>
        <w:rPr>
          <w:sz w:val="28"/>
          <w:szCs w:val="28"/>
          <w:lang w:val="ro-RO"/>
        </w:rPr>
      </w:pPr>
      <w:r>
        <w:rPr>
          <w:b/>
          <w:bCs/>
          <w:sz w:val="28"/>
          <w:szCs w:val="28"/>
          <w:lang w:val="ro-RO"/>
        </w:rPr>
        <w:t xml:space="preserve">      </w:t>
      </w:r>
      <w:r>
        <w:rPr>
          <w:sz w:val="28"/>
          <w:szCs w:val="28"/>
          <w:lang w:val="ro-RO"/>
        </w:rPr>
        <w:t>- selecția dosarelor de înscriere;</w:t>
      </w:r>
    </w:p>
    <w:p w14:paraId="42278CA6" w14:textId="1E269829" w:rsidR="001A1082" w:rsidRDefault="001A1082" w:rsidP="0052154B">
      <w:pPr>
        <w:jc w:val="both"/>
        <w:rPr>
          <w:sz w:val="28"/>
          <w:szCs w:val="28"/>
          <w:lang w:val="ro-RO"/>
        </w:rPr>
      </w:pPr>
      <w:r>
        <w:rPr>
          <w:sz w:val="28"/>
          <w:szCs w:val="28"/>
          <w:lang w:val="ro-RO"/>
        </w:rPr>
        <w:t xml:space="preserve">      - proba scrisă;</w:t>
      </w:r>
    </w:p>
    <w:p w14:paraId="4F0D43BE" w14:textId="3B0DEAE9" w:rsidR="001A1082" w:rsidRPr="001A1082" w:rsidRDefault="001A1082" w:rsidP="0052154B">
      <w:pPr>
        <w:jc w:val="both"/>
        <w:rPr>
          <w:sz w:val="28"/>
          <w:szCs w:val="28"/>
          <w:lang w:val="ro-RO"/>
        </w:rPr>
      </w:pPr>
      <w:r>
        <w:rPr>
          <w:sz w:val="28"/>
          <w:szCs w:val="28"/>
          <w:lang w:val="ro-RO"/>
        </w:rPr>
        <w:t xml:space="preserve">      - interviul;</w:t>
      </w:r>
    </w:p>
    <w:p w14:paraId="107D7F6B" w14:textId="0411EFCF" w:rsidR="00A84958" w:rsidRPr="00A84958" w:rsidRDefault="00A84958" w:rsidP="00A84958">
      <w:pPr>
        <w:jc w:val="both"/>
        <w:rPr>
          <w:b/>
          <w:bCs/>
          <w:sz w:val="28"/>
          <w:szCs w:val="28"/>
          <w:lang w:val="ro-RO"/>
        </w:rPr>
      </w:pPr>
      <w:r>
        <w:rPr>
          <w:b/>
          <w:bCs/>
          <w:sz w:val="28"/>
          <w:szCs w:val="28"/>
          <w:lang w:val="ro-RO"/>
        </w:rPr>
        <w:t xml:space="preserve">       </w:t>
      </w:r>
      <w:r w:rsidRPr="00A84958">
        <w:rPr>
          <w:b/>
          <w:bCs/>
          <w:sz w:val="28"/>
          <w:szCs w:val="28"/>
          <w:lang w:val="ro-RO"/>
        </w:rPr>
        <w:t>CALENDARUL DE DESFĂŞURARE A CONCURSULUI:</w:t>
      </w:r>
    </w:p>
    <w:tbl>
      <w:tblPr>
        <w:tblW w:w="9941" w:type="dxa"/>
        <w:tblInd w:w="2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05"/>
        <w:gridCol w:w="6919"/>
        <w:gridCol w:w="1402"/>
        <w:gridCol w:w="1115"/>
      </w:tblGrid>
      <w:tr w:rsidR="00A84958" w:rsidRPr="00A84958" w14:paraId="1B039DFE" w14:textId="77777777" w:rsidTr="002F17DB">
        <w:trPr>
          <w:trHeight w:val="282"/>
        </w:trPr>
        <w:tc>
          <w:tcPr>
            <w:tcW w:w="505" w:type="dxa"/>
            <w:vAlign w:val="center"/>
          </w:tcPr>
          <w:p w14:paraId="398DDF46" w14:textId="77777777" w:rsidR="00A84958" w:rsidRPr="00A84958" w:rsidRDefault="00A84958" w:rsidP="00A84958">
            <w:pPr>
              <w:jc w:val="both"/>
              <w:rPr>
                <w:b/>
                <w:sz w:val="28"/>
                <w:szCs w:val="28"/>
                <w:lang w:val="ro-RO"/>
              </w:rPr>
            </w:pPr>
            <w:r w:rsidRPr="00A84958">
              <w:rPr>
                <w:b/>
                <w:sz w:val="28"/>
                <w:szCs w:val="28"/>
                <w:lang w:val="ro-RO"/>
              </w:rPr>
              <w:t>Nr. Crt.</w:t>
            </w:r>
          </w:p>
        </w:tc>
        <w:tc>
          <w:tcPr>
            <w:tcW w:w="6919" w:type="dxa"/>
            <w:vAlign w:val="center"/>
          </w:tcPr>
          <w:p w14:paraId="12BB4B23" w14:textId="77777777" w:rsidR="00A84958" w:rsidRPr="00A84958" w:rsidRDefault="00A84958" w:rsidP="00A84958">
            <w:pPr>
              <w:jc w:val="both"/>
              <w:rPr>
                <w:b/>
                <w:sz w:val="28"/>
                <w:szCs w:val="28"/>
                <w:lang w:val="ro-RO"/>
              </w:rPr>
            </w:pPr>
            <w:r w:rsidRPr="00A84958">
              <w:rPr>
                <w:b/>
                <w:sz w:val="28"/>
                <w:szCs w:val="28"/>
                <w:lang w:val="ro-RO"/>
              </w:rPr>
              <w:t>Activitate</w:t>
            </w:r>
          </w:p>
        </w:tc>
        <w:tc>
          <w:tcPr>
            <w:tcW w:w="1402" w:type="dxa"/>
            <w:vAlign w:val="center"/>
          </w:tcPr>
          <w:p w14:paraId="363E34DD" w14:textId="77777777" w:rsidR="00A84958" w:rsidRPr="00A84958" w:rsidRDefault="00A84958" w:rsidP="00A84958">
            <w:pPr>
              <w:jc w:val="both"/>
              <w:rPr>
                <w:b/>
                <w:sz w:val="28"/>
                <w:szCs w:val="28"/>
                <w:lang w:val="ro-RO"/>
              </w:rPr>
            </w:pPr>
            <w:r w:rsidRPr="00A84958">
              <w:rPr>
                <w:b/>
                <w:sz w:val="28"/>
                <w:szCs w:val="28"/>
                <w:lang w:val="ro-RO"/>
              </w:rPr>
              <w:t>Data</w:t>
            </w:r>
          </w:p>
        </w:tc>
        <w:tc>
          <w:tcPr>
            <w:tcW w:w="1115" w:type="dxa"/>
            <w:vAlign w:val="center"/>
          </w:tcPr>
          <w:p w14:paraId="0B7ED024" w14:textId="77777777" w:rsidR="00A84958" w:rsidRPr="00A84958" w:rsidRDefault="00A84958" w:rsidP="00A84958">
            <w:pPr>
              <w:jc w:val="both"/>
              <w:rPr>
                <w:b/>
                <w:sz w:val="28"/>
                <w:szCs w:val="28"/>
                <w:lang w:val="ro-RO"/>
              </w:rPr>
            </w:pPr>
            <w:r w:rsidRPr="00A84958">
              <w:rPr>
                <w:b/>
                <w:sz w:val="28"/>
                <w:szCs w:val="28"/>
                <w:lang w:val="ro-RO"/>
              </w:rPr>
              <w:t>Ora</w:t>
            </w:r>
          </w:p>
        </w:tc>
      </w:tr>
      <w:tr w:rsidR="00A84958" w:rsidRPr="00A84958" w14:paraId="4DB86ECF" w14:textId="77777777" w:rsidTr="002F17DB">
        <w:trPr>
          <w:trHeight w:val="282"/>
        </w:trPr>
        <w:tc>
          <w:tcPr>
            <w:tcW w:w="505" w:type="dxa"/>
          </w:tcPr>
          <w:p w14:paraId="74D0D37D" w14:textId="77777777" w:rsidR="00A84958" w:rsidRPr="00A84958" w:rsidRDefault="00A84958" w:rsidP="00A84958">
            <w:pPr>
              <w:jc w:val="both"/>
              <w:rPr>
                <w:sz w:val="28"/>
                <w:szCs w:val="28"/>
                <w:lang w:val="ro-RO"/>
              </w:rPr>
            </w:pPr>
            <w:r w:rsidRPr="00A84958">
              <w:rPr>
                <w:sz w:val="28"/>
                <w:szCs w:val="28"/>
                <w:lang w:val="ro-RO"/>
              </w:rPr>
              <w:t>1.</w:t>
            </w:r>
          </w:p>
        </w:tc>
        <w:tc>
          <w:tcPr>
            <w:tcW w:w="6919" w:type="dxa"/>
          </w:tcPr>
          <w:p w14:paraId="0A4E67C9" w14:textId="77777777" w:rsidR="00A84958" w:rsidRPr="00A84958" w:rsidRDefault="00A84958" w:rsidP="00A84958">
            <w:pPr>
              <w:jc w:val="both"/>
              <w:rPr>
                <w:sz w:val="28"/>
                <w:szCs w:val="28"/>
                <w:lang w:val="ro-RO"/>
              </w:rPr>
            </w:pPr>
            <w:r w:rsidRPr="00A84958">
              <w:rPr>
                <w:sz w:val="28"/>
                <w:szCs w:val="28"/>
                <w:lang w:val="ro-RO"/>
              </w:rPr>
              <w:t>Data postării/publicării anunțului</w:t>
            </w:r>
          </w:p>
        </w:tc>
        <w:tc>
          <w:tcPr>
            <w:tcW w:w="1402" w:type="dxa"/>
          </w:tcPr>
          <w:p w14:paraId="7CF049C8" w14:textId="5EF2DAE9" w:rsidR="00A84958" w:rsidRPr="00A84958" w:rsidRDefault="002F17DB" w:rsidP="00A84958">
            <w:pPr>
              <w:jc w:val="both"/>
              <w:rPr>
                <w:sz w:val="28"/>
                <w:szCs w:val="28"/>
                <w:lang w:val="ro-RO"/>
              </w:rPr>
            </w:pPr>
            <w:r>
              <w:rPr>
                <w:sz w:val="28"/>
                <w:szCs w:val="28"/>
                <w:lang w:val="ro-RO"/>
              </w:rPr>
              <w:t>23.10.2026</w:t>
            </w:r>
          </w:p>
        </w:tc>
        <w:tc>
          <w:tcPr>
            <w:tcW w:w="1115" w:type="dxa"/>
          </w:tcPr>
          <w:p w14:paraId="294B6D9A" w14:textId="77777777" w:rsidR="00A84958" w:rsidRPr="00A84958" w:rsidRDefault="00A84958" w:rsidP="00A84958">
            <w:pPr>
              <w:jc w:val="both"/>
              <w:rPr>
                <w:sz w:val="28"/>
                <w:szCs w:val="28"/>
                <w:lang w:val="ro-RO"/>
              </w:rPr>
            </w:pPr>
          </w:p>
        </w:tc>
      </w:tr>
      <w:tr w:rsidR="00A84958" w:rsidRPr="00A84958" w14:paraId="79F6B706" w14:textId="77777777" w:rsidTr="002F17DB">
        <w:trPr>
          <w:trHeight w:val="267"/>
        </w:trPr>
        <w:tc>
          <w:tcPr>
            <w:tcW w:w="505" w:type="dxa"/>
          </w:tcPr>
          <w:p w14:paraId="377FC814" w14:textId="77777777" w:rsidR="00A84958" w:rsidRPr="00A84958" w:rsidRDefault="00A84958" w:rsidP="00A84958">
            <w:pPr>
              <w:jc w:val="both"/>
              <w:rPr>
                <w:sz w:val="28"/>
                <w:szCs w:val="28"/>
                <w:lang w:val="ro-RO"/>
              </w:rPr>
            </w:pPr>
            <w:r w:rsidRPr="00A84958">
              <w:rPr>
                <w:sz w:val="28"/>
                <w:szCs w:val="28"/>
                <w:lang w:val="ro-RO"/>
              </w:rPr>
              <w:t>2.</w:t>
            </w:r>
          </w:p>
        </w:tc>
        <w:tc>
          <w:tcPr>
            <w:tcW w:w="6919" w:type="dxa"/>
          </w:tcPr>
          <w:p w14:paraId="3C2B68AE" w14:textId="77777777" w:rsidR="00A84958" w:rsidRPr="00A84958" w:rsidRDefault="00A84958" w:rsidP="00A84958">
            <w:pPr>
              <w:jc w:val="both"/>
              <w:rPr>
                <w:sz w:val="28"/>
                <w:szCs w:val="28"/>
                <w:lang w:val="ro-RO"/>
              </w:rPr>
            </w:pPr>
            <w:r w:rsidRPr="00A84958">
              <w:rPr>
                <w:sz w:val="28"/>
                <w:szCs w:val="28"/>
                <w:lang w:val="ro-RO"/>
              </w:rPr>
              <w:t>Data limită de depunere a dosarelor</w:t>
            </w:r>
          </w:p>
        </w:tc>
        <w:tc>
          <w:tcPr>
            <w:tcW w:w="1402" w:type="dxa"/>
          </w:tcPr>
          <w:p w14:paraId="685BA4A3" w14:textId="49C274F9" w:rsidR="00A84958" w:rsidRPr="00A84958" w:rsidRDefault="004D7F81" w:rsidP="00A84958">
            <w:pPr>
              <w:jc w:val="both"/>
              <w:rPr>
                <w:sz w:val="28"/>
                <w:szCs w:val="28"/>
                <w:lang w:val="ro-RO"/>
              </w:rPr>
            </w:pPr>
            <w:r>
              <w:rPr>
                <w:sz w:val="28"/>
                <w:szCs w:val="28"/>
                <w:lang w:val="ro-RO"/>
              </w:rPr>
              <w:t>09.11</w:t>
            </w:r>
            <w:r w:rsidR="00A84958" w:rsidRPr="00A84958">
              <w:rPr>
                <w:sz w:val="28"/>
                <w:szCs w:val="28"/>
                <w:lang w:val="ro-RO"/>
              </w:rPr>
              <w:t>.2026</w:t>
            </w:r>
          </w:p>
        </w:tc>
        <w:tc>
          <w:tcPr>
            <w:tcW w:w="1115" w:type="dxa"/>
          </w:tcPr>
          <w:p w14:paraId="1EC801B8" w14:textId="77777777" w:rsidR="00A84958" w:rsidRPr="00A84958" w:rsidRDefault="00A84958" w:rsidP="00A84958">
            <w:pPr>
              <w:jc w:val="both"/>
              <w:rPr>
                <w:sz w:val="28"/>
                <w:szCs w:val="28"/>
                <w:lang w:val="ro-RO"/>
              </w:rPr>
            </w:pPr>
            <w:r w:rsidRPr="00A84958">
              <w:rPr>
                <w:sz w:val="28"/>
                <w:szCs w:val="28"/>
                <w:lang w:val="ro-RO"/>
              </w:rPr>
              <w:t>15,00</w:t>
            </w:r>
          </w:p>
        </w:tc>
      </w:tr>
      <w:tr w:rsidR="00A84958" w:rsidRPr="00A84958" w14:paraId="1EB86C85" w14:textId="77777777" w:rsidTr="002F17DB">
        <w:trPr>
          <w:trHeight w:val="282"/>
        </w:trPr>
        <w:tc>
          <w:tcPr>
            <w:tcW w:w="505" w:type="dxa"/>
          </w:tcPr>
          <w:p w14:paraId="08D85074" w14:textId="77777777" w:rsidR="00A84958" w:rsidRPr="00A84958" w:rsidRDefault="00A84958" w:rsidP="00A84958">
            <w:pPr>
              <w:jc w:val="both"/>
              <w:rPr>
                <w:sz w:val="28"/>
                <w:szCs w:val="28"/>
                <w:lang w:val="ro-RO"/>
              </w:rPr>
            </w:pPr>
            <w:r w:rsidRPr="00A84958">
              <w:rPr>
                <w:sz w:val="28"/>
                <w:szCs w:val="28"/>
                <w:lang w:val="ro-RO"/>
              </w:rPr>
              <w:t>3.</w:t>
            </w:r>
          </w:p>
        </w:tc>
        <w:tc>
          <w:tcPr>
            <w:tcW w:w="6919" w:type="dxa"/>
          </w:tcPr>
          <w:p w14:paraId="6D931B93" w14:textId="77777777" w:rsidR="00A84958" w:rsidRPr="00A84958" w:rsidRDefault="00A84958" w:rsidP="00A84958">
            <w:pPr>
              <w:jc w:val="both"/>
              <w:rPr>
                <w:sz w:val="28"/>
                <w:szCs w:val="28"/>
                <w:lang w:val="ro-RO"/>
              </w:rPr>
            </w:pPr>
            <w:r w:rsidRPr="00A84958">
              <w:rPr>
                <w:sz w:val="28"/>
                <w:szCs w:val="28"/>
                <w:lang w:val="ro-RO"/>
              </w:rPr>
              <w:t>Selecția dosarelor</w:t>
            </w:r>
          </w:p>
        </w:tc>
        <w:tc>
          <w:tcPr>
            <w:tcW w:w="1402" w:type="dxa"/>
          </w:tcPr>
          <w:p w14:paraId="3F95C166" w14:textId="71BB8173" w:rsidR="00A84958" w:rsidRPr="00A84958" w:rsidRDefault="00A84958" w:rsidP="00A84958">
            <w:pPr>
              <w:jc w:val="both"/>
              <w:rPr>
                <w:sz w:val="28"/>
                <w:szCs w:val="28"/>
                <w:lang w:val="ro-RO"/>
              </w:rPr>
            </w:pPr>
            <w:r w:rsidRPr="00A84958">
              <w:rPr>
                <w:sz w:val="28"/>
                <w:szCs w:val="28"/>
                <w:lang w:val="ro-RO"/>
              </w:rPr>
              <w:t>1</w:t>
            </w:r>
            <w:r w:rsidR="004D7F81">
              <w:rPr>
                <w:sz w:val="28"/>
                <w:szCs w:val="28"/>
                <w:lang w:val="ro-RO"/>
              </w:rPr>
              <w:t>0.11</w:t>
            </w:r>
            <w:r w:rsidRPr="00A84958">
              <w:rPr>
                <w:sz w:val="28"/>
                <w:szCs w:val="28"/>
                <w:lang w:val="ro-RO"/>
              </w:rPr>
              <w:t>.2026</w:t>
            </w:r>
          </w:p>
        </w:tc>
        <w:tc>
          <w:tcPr>
            <w:tcW w:w="1115" w:type="dxa"/>
          </w:tcPr>
          <w:p w14:paraId="6F294E94" w14:textId="77777777" w:rsidR="00A84958" w:rsidRPr="00A84958" w:rsidRDefault="00A84958" w:rsidP="00A84958">
            <w:pPr>
              <w:jc w:val="both"/>
              <w:rPr>
                <w:sz w:val="28"/>
                <w:szCs w:val="28"/>
                <w:lang w:val="ro-RO"/>
              </w:rPr>
            </w:pPr>
            <w:r w:rsidRPr="00A84958">
              <w:rPr>
                <w:sz w:val="28"/>
                <w:szCs w:val="28"/>
                <w:lang w:val="ro-RO"/>
              </w:rPr>
              <w:t>13,00</w:t>
            </w:r>
          </w:p>
        </w:tc>
      </w:tr>
      <w:tr w:rsidR="00A84958" w:rsidRPr="00A84958" w14:paraId="01E222A0" w14:textId="77777777" w:rsidTr="002F17DB">
        <w:trPr>
          <w:trHeight w:val="282"/>
        </w:trPr>
        <w:tc>
          <w:tcPr>
            <w:tcW w:w="505" w:type="dxa"/>
          </w:tcPr>
          <w:p w14:paraId="2427DB65" w14:textId="77777777" w:rsidR="00A84958" w:rsidRPr="00A84958" w:rsidRDefault="00A84958" w:rsidP="00A84958">
            <w:pPr>
              <w:jc w:val="both"/>
              <w:rPr>
                <w:sz w:val="28"/>
                <w:szCs w:val="28"/>
                <w:lang w:val="ro-RO"/>
              </w:rPr>
            </w:pPr>
            <w:r w:rsidRPr="00A84958">
              <w:rPr>
                <w:sz w:val="28"/>
                <w:szCs w:val="28"/>
                <w:lang w:val="ro-RO"/>
              </w:rPr>
              <w:t>4.</w:t>
            </w:r>
          </w:p>
        </w:tc>
        <w:tc>
          <w:tcPr>
            <w:tcW w:w="6919" w:type="dxa"/>
          </w:tcPr>
          <w:p w14:paraId="28188A8F" w14:textId="77777777" w:rsidR="00A84958" w:rsidRPr="00A84958" w:rsidRDefault="00A84958" w:rsidP="00A84958">
            <w:pPr>
              <w:jc w:val="both"/>
              <w:rPr>
                <w:sz w:val="28"/>
                <w:szCs w:val="28"/>
                <w:lang w:val="ro-RO"/>
              </w:rPr>
            </w:pPr>
            <w:r w:rsidRPr="00A84958">
              <w:rPr>
                <w:sz w:val="28"/>
                <w:szCs w:val="28"/>
                <w:lang w:val="ro-RO"/>
              </w:rPr>
              <w:t>Afișarea selecției dosarelor</w:t>
            </w:r>
          </w:p>
        </w:tc>
        <w:tc>
          <w:tcPr>
            <w:tcW w:w="1402" w:type="dxa"/>
          </w:tcPr>
          <w:p w14:paraId="508853C2" w14:textId="337DC7F8" w:rsidR="00A84958" w:rsidRPr="00A84958" w:rsidRDefault="00A84958" w:rsidP="00A84958">
            <w:pPr>
              <w:jc w:val="both"/>
              <w:rPr>
                <w:sz w:val="28"/>
                <w:szCs w:val="28"/>
                <w:lang w:val="ro-RO"/>
              </w:rPr>
            </w:pPr>
            <w:r w:rsidRPr="00A84958">
              <w:rPr>
                <w:sz w:val="28"/>
                <w:szCs w:val="28"/>
                <w:lang w:val="ro-RO"/>
              </w:rPr>
              <w:t>1</w:t>
            </w:r>
            <w:r w:rsidR="004D7F81">
              <w:rPr>
                <w:sz w:val="28"/>
                <w:szCs w:val="28"/>
                <w:lang w:val="ro-RO"/>
              </w:rPr>
              <w:t>1.11</w:t>
            </w:r>
            <w:r w:rsidRPr="00A84958">
              <w:rPr>
                <w:sz w:val="28"/>
                <w:szCs w:val="28"/>
                <w:lang w:val="ro-RO"/>
              </w:rPr>
              <w:t>.2026</w:t>
            </w:r>
          </w:p>
        </w:tc>
        <w:tc>
          <w:tcPr>
            <w:tcW w:w="1115" w:type="dxa"/>
          </w:tcPr>
          <w:p w14:paraId="19022214" w14:textId="77777777" w:rsidR="00A84958" w:rsidRPr="00A84958" w:rsidRDefault="00A84958" w:rsidP="00A84958">
            <w:pPr>
              <w:jc w:val="both"/>
              <w:rPr>
                <w:sz w:val="28"/>
                <w:szCs w:val="28"/>
                <w:lang w:val="ro-RO"/>
              </w:rPr>
            </w:pPr>
            <w:r w:rsidRPr="00A84958">
              <w:rPr>
                <w:sz w:val="28"/>
                <w:szCs w:val="28"/>
                <w:lang w:val="ro-RO"/>
              </w:rPr>
              <w:t>13,00</w:t>
            </w:r>
          </w:p>
        </w:tc>
      </w:tr>
      <w:tr w:rsidR="00A84958" w:rsidRPr="00A84958" w14:paraId="57369604" w14:textId="77777777" w:rsidTr="002F17DB">
        <w:trPr>
          <w:trHeight w:val="349"/>
        </w:trPr>
        <w:tc>
          <w:tcPr>
            <w:tcW w:w="505" w:type="dxa"/>
          </w:tcPr>
          <w:p w14:paraId="5B5700EE" w14:textId="77777777" w:rsidR="00A84958" w:rsidRPr="00A84958" w:rsidRDefault="00A84958" w:rsidP="00A84958">
            <w:pPr>
              <w:jc w:val="both"/>
              <w:rPr>
                <w:sz w:val="28"/>
                <w:szCs w:val="28"/>
                <w:lang w:val="ro-RO"/>
              </w:rPr>
            </w:pPr>
            <w:r w:rsidRPr="00A84958">
              <w:rPr>
                <w:sz w:val="28"/>
                <w:szCs w:val="28"/>
                <w:lang w:val="ro-RO"/>
              </w:rPr>
              <w:t>5.</w:t>
            </w:r>
          </w:p>
        </w:tc>
        <w:tc>
          <w:tcPr>
            <w:tcW w:w="6919" w:type="dxa"/>
          </w:tcPr>
          <w:p w14:paraId="33CB9C21" w14:textId="77777777" w:rsidR="00A84958" w:rsidRPr="00A84958" w:rsidRDefault="00A84958" w:rsidP="00A84958">
            <w:pPr>
              <w:jc w:val="both"/>
              <w:rPr>
                <w:sz w:val="28"/>
                <w:szCs w:val="28"/>
                <w:lang w:val="ro-RO"/>
              </w:rPr>
            </w:pPr>
            <w:r w:rsidRPr="00A84958">
              <w:rPr>
                <w:sz w:val="28"/>
                <w:szCs w:val="28"/>
                <w:lang w:val="ro-RO"/>
              </w:rPr>
              <w:t>Termen limită pentru depunerea contestațiilor privind selecția dosarelor</w:t>
            </w:r>
          </w:p>
        </w:tc>
        <w:tc>
          <w:tcPr>
            <w:tcW w:w="1402" w:type="dxa"/>
          </w:tcPr>
          <w:p w14:paraId="25317D86" w14:textId="4422F812" w:rsidR="00A84958" w:rsidRPr="00A84958" w:rsidRDefault="00A84958" w:rsidP="00A84958">
            <w:pPr>
              <w:jc w:val="both"/>
              <w:rPr>
                <w:sz w:val="28"/>
                <w:szCs w:val="28"/>
                <w:lang w:val="ro-RO"/>
              </w:rPr>
            </w:pPr>
            <w:r w:rsidRPr="00A84958">
              <w:rPr>
                <w:sz w:val="28"/>
                <w:szCs w:val="28"/>
                <w:lang w:val="ro-RO"/>
              </w:rPr>
              <w:t>1</w:t>
            </w:r>
            <w:r w:rsidR="004D7F81">
              <w:rPr>
                <w:sz w:val="28"/>
                <w:szCs w:val="28"/>
                <w:lang w:val="ro-RO"/>
              </w:rPr>
              <w:t>2.11</w:t>
            </w:r>
            <w:r w:rsidRPr="00A84958">
              <w:rPr>
                <w:sz w:val="28"/>
                <w:szCs w:val="28"/>
                <w:lang w:val="ro-RO"/>
              </w:rPr>
              <w:t>.2026</w:t>
            </w:r>
          </w:p>
        </w:tc>
        <w:tc>
          <w:tcPr>
            <w:tcW w:w="1115" w:type="dxa"/>
          </w:tcPr>
          <w:p w14:paraId="76A947DB" w14:textId="77777777" w:rsidR="00A84958" w:rsidRPr="00A84958" w:rsidRDefault="00A84958" w:rsidP="00A84958">
            <w:pPr>
              <w:jc w:val="both"/>
              <w:rPr>
                <w:sz w:val="28"/>
                <w:szCs w:val="28"/>
                <w:lang w:val="ro-RO"/>
              </w:rPr>
            </w:pPr>
            <w:r w:rsidRPr="00A84958">
              <w:rPr>
                <w:sz w:val="28"/>
                <w:szCs w:val="28"/>
                <w:lang w:val="ro-RO"/>
              </w:rPr>
              <w:t>13,00</w:t>
            </w:r>
          </w:p>
        </w:tc>
      </w:tr>
      <w:tr w:rsidR="00A84958" w:rsidRPr="00A84958" w14:paraId="58419B52" w14:textId="77777777" w:rsidTr="002F17DB">
        <w:trPr>
          <w:trHeight w:val="282"/>
        </w:trPr>
        <w:tc>
          <w:tcPr>
            <w:tcW w:w="505" w:type="dxa"/>
          </w:tcPr>
          <w:p w14:paraId="64260239" w14:textId="77777777" w:rsidR="00A84958" w:rsidRPr="00A84958" w:rsidRDefault="00A84958" w:rsidP="00A84958">
            <w:pPr>
              <w:jc w:val="both"/>
              <w:rPr>
                <w:sz w:val="28"/>
                <w:szCs w:val="28"/>
                <w:lang w:val="ro-RO"/>
              </w:rPr>
            </w:pPr>
            <w:r w:rsidRPr="00A84958">
              <w:rPr>
                <w:sz w:val="28"/>
                <w:szCs w:val="28"/>
                <w:lang w:val="ro-RO"/>
              </w:rPr>
              <w:t>6.</w:t>
            </w:r>
          </w:p>
        </w:tc>
        <w:tc>
          <w:tcPr>
            <w:tcW w:w="6919" w:type="dxa"/>
          </w:tcPr>
          <w:p w14:paraId="21303EB1" w14:textId="77777777" w:rsidR="00A84958" w:rsidRPr="00A84958" w:rsidRDefault="00A84958" w:rsidP="00A84958">
            <w:pPr>
              <w:jc w:val="both"/>
              <w:rPr>
                <w:sz w:val="28"/>
                <w:szCs w:val="28"/>
                <w:lang w:val="ro-RO"/>
              </w:rPr>
            </w:pPr>
            <w:r w:rsidRPr="00A84958">
              <w:rPr>
                <w:sz w:val="28"/>
                <w:szCs w:val="28"/>
                <w:lang w:val="ro-RO"/>
              </w:rPr>
              <w:t>Afișarea rezultatelor la contestații</w:t>
            </w:r>
          </w:p>
        </w:tc>
        <w:tc>
          <w:tcPr>
            <w:tcW w:w="1402" w:type="dxa"/>
          </w:tcPr>
          <w:p w14:paraId="52E1DB0D" w14:textId="29A4D85E" w:rsidR="00A84958" w:rsidRPr="00A84958" w:rsidRDefault="00A84958" w:rsidP="00A84958">
            <w:pPr>
              <w:jc w:val="both"/>
              <w:rPr>
                <w:sz w:val="28"/>
                <w:szCs w:val="28"/>
                <w:lang w:val="ro-RO"/>
              </w:rPr>
            </w:pPr>
            <w:r w:rsidRPr="00A84958">
              <w:rPr>
                <w:sz w:val="28"/>
                <w:szCs w:val="28"/>
                <w:lang w:val="ro-RO"/>
              </w:rPr>
              <w:t>1</w:t>
            </w:r>
            <w:r w:rsidR="004D7F81">
              <w:rPr>
                <w:sz w:val="28"/>
                <w:szCs w:val="28"/>
                <w:lang w:val="ro-RO"/>
              </w:rPr>
              <w:t>3.11</w:t>
            </w:r>
            <w:r w:rsidRPr="00A84958">
              <w:rPr>
                <w:sz w:val="28"/>
                <w:szCs w:val="28"/>
                <w:lang w:val="ro-RO"/>
              </w:rPr>
              <w:t>.2026</w:t>
            </w:r>
          </w:p>
        </w:tc>
        <w:tc>
          <w:tcPr>
            <w:tcW w:w="1115" w:type="dxa"/>
          </w:tcPr>
          <w:p w14:paraId="3D9D57E4" w14:textId="77777777" w:rsidR="00A84958" w:rsidRPr="00A84958" w:rsidRDefault="00A84958" w:rsidP="00A84958">
            <w:pPr>
              <w:jc w:val="both"/>
              <w:rPr>
                <w:sz w:val="28"/>
                <w:szCs w:val="28"/>
                <w:lang w:val="ro-RO"/>
              </w:rPr>
            </w:pPr>
            <w:r w:rsidRPr="00A84958">
              <w:rPr>
                <w:sz w:val="28"/>
                <w:szCs w:val="28"/>
                <w:lang w:val="ro-RO"/>
              </w:rPr>
              <w:t>15,00</w:t>
            </w:r>
          </w:p>
        </w:tc>
      </w:tr>
      <w:tr w:rsidR="00A84958" w:rsidRPr="00A84958" w14:paraId="4D6D31BD" w14:textId="77777777" w:rsidTr="002F17DB">
        <w:trPr>
          <w:trHeight w:val="282"/>
        </w:trPr>
        <w:tc>
          <w:tcPr>
            <w:tcW w:w="505" w:type="dxa"/>
          </w:tcPr>
          <w:p w14:paraId="67F07C4B" w14:textId="77777777" w:rsidR="00A84958" w:rsidRPr="00A84958" w:rsidRDefault="00A84958" w:rsidP="00A84958">
            <w:pPr>
              <w:jc w:val="both"/>
              <w:rPr>
                <w:sz w:val="28"/>
                <w:szCs w:val="28"/>
                <w:lang w:val="ro-RO"/>
              </w:rPr>
            </w:pPr>
            <w:r w:rsidRPr="00A84958">
              <w:rPr>
                <w:sz w:val="28"/>
                <w:szCs w:val="28"/>
                <w:lang w:val="ro-RO"/>
              </w:rPr>
              <w:t>7.</w:t>
            </w:r>
          </w:p>
        </w:tc>
        <w:tc>
          <w:tcPr>
            <w:tcW w:w="6919" w:type="dxa"/>
          </w:tcPr>
          <w:p w14:paraId="0FDD2B7B" w14:textId="77777777" w:rsidR="00A84958" w:rsidRPr="00A84958" w:rsidRDefault="00A84958" w:rsidP="00A84958">
            <w:pPr>
              <w:jc w:val="both"/>
              <w:rPr>
                <w:sz w:val="28"/>
                <w:szCs w:val="28"/>
                <w:lang w:val="ro-RO"/>
              </w:rPr>
            </w:pPr>
            <w:r w:rsidRPr="00A84958">
              <w:rPr>
                <w:sz w:val="28"/>
                <w:szCs w:val="28"/>
                <w:lang w:val="ro-RO"/>
              </w:rPr>
              <w:t>Proba scrisă</w:t>
            </w:r>
          </w:p>
        </w:tc>
        <w:tc>
          <w:tcPr>
            <w:tcW w:w="1402" w:type="dxa"/>
          </w:tcPr>
          <w:p w14:paraId="32D9C62E" w14:textId="0E12C444" w:rsidR="00A84958" w:rsidRPr="00A84958" w:rsidRDefault="004D7F81" w:rsidP="00A84958">
            <w:pPr>
              <w:jc w:val="both"/>
              <w:rPr>
                <w:sz w:val="28"/>
                <w:szCs w:val="28"/>
                <w:lang w:val="ro-RO"/>
              </w:rPr>
            </w:pPr>
            <w:r>
              <w:rPr>
                <w:sz w:val="28"/>
                <w:szCs w:val="28"/>
                <w:lang w:val="ro-RO"/>
              </w:rPr>
              <w:t>16.11</w:t>
            </w:r>
            <w:r w:rsidR="00A84958" w:rsidRPr="00A84958">
              <w:rPr>
                <w:sz w:val="28"/>
                <w:szCs w:val="28"/>
                <w:lang w:val="ro-RO"/>
              </w:rPr>
              <w:t>.2026</w:t>
            </w:r>
          </w:p>
        </w:tc>
        <w:tc>
          <w:tcPr>
            <w:tcW w:w="1115" w:type="dxa"/>
          </w:tcPr>
          <w:p w14:paraId="6794AAE6" w14:textId="7B255475" w:rsidR="00A84958" w:rsidRPr="00A84958" w:rsidRDefault="00A84958" w:rsidP="00A84958">
            <w:pPr>
              <w:jc w:val="both"/>
              <w:rPr>
                <w:sz w:val="28"/>
                <w:szCs w:val="28"/>
                <w:lang w:val="ro-RO"/>
              </w:rPr>
            </w:pPr>
            <w:r w:rsidRPr="00A84958">
              <w:rPr>
                <w:sz w:val="28"/>
                <w:szCs w:val="28"/>
                <w:lang w:val="ro-RO"/>
              </w:rPr>
              <w:t>1</w:t>
            </w:r>
            <w:r w:rsidR="004D7F81">
              <w:rPr>
                <w:sz w:val="28"/>
                <w:szCs w:val="28"/>
                <w:lang w:val="ro-RO"/>
              </w:rPr>
              <w:t>0</w:t>
            </w:r>
            <w:r w:rsidRPr="00A84958">
              <w:rPr>
                <w:sz w:val="28"/>
                <w:szCs w:val="28"/>
                <w:lang w:val="ro-RO"/>
              </w:rPr>
              <w:t>,00</w:t>
            </w:r>
          </w:p>
        </w:tc>
      </w:tr>
      <w:tr w:rsidR="00A84958" w:rsidRPr="00A84958" w14:paraId="5F8FC266" w14:textId="77777777" w:rsidTr="002F17DB">
        <w:trPr>
          <w:trHeight w:val="350"/>
        </w:trPr>
        <w:tc>
          <w:tcPr>
            <w:tcW w:w="505" w:type="dxa"/>
          </w:tcPr>
          <w:p w14:paraId="711A06FC" w14:textId="77777777" w:rsidR="00A84958" w:rsidRPr="00A84958" w:rsidRDefault="00A84958" w:rsidP="00A84958">
            <w:pPr>
              <w:jc w:val="both"/>
              <w:rPr>
                <w:sz w:val="28"/>
                <w:szCs w:val="28"/>
                <w:lang w:val="ro-RO"/>
              </w:rPr>
            </w:pPr>
            <w:r w:rsidRPr="00A84958">
              <w:rPr>
                <w:sz w:val="28"/>
                <w:szCs w:val="28"/>
                <w:lang w:val="ro-RO"/>
              </w:rPr>
              <w:t>8.</w:t>
            </w:r>
          </w:p>
        </w:tc>
        <w:tc>
          <w:tcPr>
            <w:tcW w:w="6919" w:type="dxa"/>
          </w:tcPr>
          <w:p w14:paraId="0E8ADDE6" w14:textId="77777777" w:rsidR="00A84958" w:rsidRPr="00A84958" w:rsidRDefault="00A84958" w:rsidP="00A84958">
            <w:pPr>
              <w:jc w:val="both"/>
              <w:rPr>
                <w:sz w:val="28"/>
                <w:szCs w:val="28"/>
                <w:lang w:val="ro-RO"/>
              </w:rPr>
            </w:pPr>
            <w:r w:rsidRPr="00A84958">
              <w:rPr>
                <w:sz w:val="28"/>
                <w:szCs w:val="28"/>
                <w:lang w:val="ro-RO"/>
              </w:rPr>
              <w:t>Afișarea rezultatelor la proba scrisă</w:t>
            </w:r>
          </w:p>
        </w:tc>
        <w:tc>
          <w:tcPr>
            <w:tcW w:w="1402" w:type="dxa"/>
          </w:tcPr>
          <w:p w14:paraId="006F66D9" w14:textId="6743BB27" w:rsidR="00A84958" w:rsidRPr="00A84958" w:rsidRDefault="004D7F81" w:rsidP="00A84958">
            <w:pPr>
              <w:jc w:val="both"/>
              <w:rPr>
                <w:sz w:val="28"/>
                <w:szCs w:val="28"/>
                <w:lang w:val="ro-RO"/>
              </w:rPr>
            </w:pPr>
            <w:r>
              <w:rPr>
                <w:sz w:val="28"/>
                <w:szCs w:val="28"/>
                <w:lang w:val="ro-RO"/>
              </w:rPr>
              <w:t>16.11</w:t>
            </w:r>
            <w:r w:rsidR="00A84958" w:rsidRPr="00A84958">
              <w:rPr>
                <w:sz w:val="28"/>
                <w:szCs w:val="28"/>
                <w:lang w:val="ro-RO"/>
              </w:rPr>
              <w:t>.2026</w:t>
            </w:r>
          </w:p>
        </w:tc>
        <w:tc>
          <w:tcPr>
            <w:tcW w:w="1115" w:type="dxa"/>
          </w:tcPr>
          <w:p w14:paraId="4CC93F57" w14:textId="56B65F64" w:rsidR="00A84958" w:rsidRPr="00A84958" w:rsidRDefault="00A84958" w:rsidP="00A84958">
            <w:pPr>
              <w:jc w:val="both"/>
              <w:rPr>
                <w:sz w:val="28"/>
                <w:szCs w:val="28"/>
                <w:lang w:val="ro-RO"/>
              </w:rPr>
            </w:pPr>
            <w:r w:rsidRPr="00A84958">
              <w:rPr>
                <w:sz w:val="28"/>
                <w:szCs w:val="28"/>
                <w:lang w:val="ro-RO"/>
              </w:rPr>
              <w:t>1</w:t>
            </w:r>
            <w:r w:rsidR="004D7F81">
              <w:rPr>
                <w:sz w:val="28"/>
                <w:szCs w:val="28"/>
                <w:lang w:val="ro-RO"/>
              </w:rPr>
              <w:t>5</w:t>
            </w:r>
            <w:r w:rsidRPr="00A84958">
              <w:rPr>
                <w:sz w:val="28"/>
                <w:szCs w:val="28"/>
                <w:lang w:val="ro-RO"/>
              </w:rPr>
              <w:t>,00</w:t>
            </w:r>
          </w:p>
        </w:tc>
      </w:tr>
      <w:tr w:rsidR="00A84958" w:rsidRPr="00A84958" w14:paraId="6F3CFF0D" w14:textId="77777777" w:rsidTr="002F17DB">
        <w:trPr>
          <w:trHeight w:val="268"/>
        </w:trPr>
        <w:tc>
          <w:tcPr>
            <w:tcW w:w="505" w:type="dxa"/>
          </w:tcPr>
          <w:p w14:paraId="2921A789" w14:textId="77777777" w:rsidR="00A84958" w:rsidRPr="00A84958" w:rsidRDefault="00A84958" w:rsidP="00A84958">
            <w:pPr>
              <w:jc w:val="both"/>
              <w:rPr>
                <w:sz w:val="28"/>
                <w:szCs w:val="28"/>
                <w:lang w:val="ro-RO"/>
              </w:rPr>
            </w:pPr>
            <w:r w:rsidRPr="00A84958">
              <w:rPr>
                <w:sz w:val="28"/>
                <w:szCs w:val="28"/>
                <w:lang w:val="ro-RO"/>
              </w:rPr>
              <w:lastRenderedPageBreak/>
              <w:t>9.</w:t>
            </w:r>
          </w:p>
        </w:tc>
        <w:tc>
          <w:tcPr>
            <w:tcW w:w="6919" w:type="dxa"/>
          </w:tcPr>
          <w:p w14:paraId="0B24FC81" w14:textId="77777777" w:rsidR="00A84958" w:rsidRPr="00A84958" w:rsidRDefault="00A84958" w:rsidP="00A84958">
            <w:pPr>
              <w:jc w:val="both"/>
              <w:rPr>
                <w:sz w:val="28"/>
                <w:szCs w:val="28"/>
                <w:lang w:val="ro-RO"/>
              </w:rPr>
            </w:pPr>
            <w:r w:rsidRPr="00A84958">
              <w:rPr>
                <w:sz w:val="28"/>
                <w:szCs w:val="28"/>
                <w:lang w:val="ro-RO"/>
              </w:rPr>
              <w:t>Termen limită contestații la proba scrisă</w:t>
            </w:r>
          </w:p>
        </w:tc>
        <w:tc>
          <w:tcPr>
            <w:tcW w:w="1402" w:type="dxa"/>
          </w:tcPr>
          <w:p w14:paraId="24F78A27" w14:textId="752BD972" w:rsidR="00A84958" w:rsidRPr="00A84958" w:rsidRDefault="004D7F81" w:rsidP="00A84958">
            <w:pPr>
              <w:jc w:val="both"/>
              <w:rPr>
                <w:sz w:val="28"/>
                <w:szCs w:val="28"/>
                <w:lang w:val="ro-RO"/>
              </w:rPr>
            </w:pPr>
            <w:r>
              <w:rPr>
                <w:sz w:val="28"/>
                <w:szCs w:val="28"/>
                <w:lang w:val="ro-RO"/>
              </w:rPr>
              <w:t>17.11.</w:t>
            </w:r>
            <w:r w:rsidR="00A84958" w:rsidRPr="00A84958">
              <w:rPr>
                <w:sz w:val="28"/>
                <w:szCs w:val="28"/>
                <w:lang w:val="ro-RO"/>
              </w:rPr>
              <w:t>2026</w:t>
            </w:r>
          </w:p>
        </w:tc>
        <w:tc>
          <w:tcPr>
            <w:tcW w:w="1115" w:type="dxa"/>
          </w:tcPr>
          <w:p w14:paraId="477BB0DE" w14:textId="315F8652" w:rsidR="00A84958" w:rsidRPr="00A84958" w:rsidRDefault="00A84958" w:rsidP="00A84958">
            <w:pPr>
              <w:jc w:val="both"/>
              <w:rPr>
                <w:sz w:val="28"/>
                <w:szCs w:val="28"/>
                <w:lang w:val="ro-RO"/>
              </w:rPr>
            </w:pPr>
            <w:r w:rsidRPr="00A84958">
              <w:rPr>
                <w:sz w:val="28"/>
                <w:szCs w:val="28"/>
                <w:lang w:val="ro-RO"/>
              </w:rPr>
              <w:t>1</w:t>
            </w:r>
            <w:r w:rsidR="004D7F81">
              <w:rPr>
                <w:sz w:val="28"/>
                <w:szCs w:val="28"/>
                <w:lang w:val="ro-RO"/>
              </w:rPr>
              <w:t>5</w:t>
            </w:r>
            <w:r w:rsidRPr="00A84958">
              <w:rPr>
                <w:sz w:val="28"/>
                <w:szCs w:val="28"/>
                <w:lang w:val="ro-RO"/>
              </w:rPr>
              <w:t>,00</w:t>
            </w:r>
          </w:p>
        </w:tc>
      </w:tr>
      <w:tr w:rsidR="00A84958" w:rsidRPr="00A84958" w14:paraId="03325401" w14:textId="77777777" w:rsidTr="002F17DB">
        <w:trPr>
          <w:trHeight w:val="313"/>
        </w:trPr>
        <w:tc>
          <w:tcPr>
            <w:tcW w:w="505" w:type="dxa"/>
          </w:tcPr>
          <w:p w14:paraId="12117DBA" w14:textId="77777777" w:rsidR="00A84958" w:rsidRPr="00A84958" w:rsidRDefault="00A84958" w:rsidP="00A84958">
            <w:pPr>
              <w:jc w:val="both"/>
              <w:rPr>
                <w:sz w:val="28"/>
                <w:szCs w:val="28"/>
                <w:lang w:val="ro-RO"/>
              </w:rPr>
            </w:pPr>
            <w:r w:rsidRPr="00A84958">
              <w:rPr>
                <w:sz w:val="28"/>
                <w:szCs w:val="28"/>
                <w:lang w:val="ro-RO"/>
              </w:rPr>
              <w:t>10.</w:t>
            </w:r>
          </w:p>
        </w:tc>
        <w:tc>
          <w:tcPr>
            <w:tcW w:w="6919" w:type="dxa"/>
          </w:tcPr>
          <w:p w14:paraId="4411008B" w14:textId="77777777" w:rsidR="00A84958" w:rsidRPr="00A84958" w:rsidRDefault="00A84958" w:rsidP="00A84958">
            <w:pPr>
              <w:jc w:val="both"/>
              <w:rPr>
                <w:sz w:val="28"/>
                <w:szCs w:val="28"/>
                <w:lang w:val="ro-RO"/>
              </w:rPr>
            </w:pPr>
            <w:r w:rsidRPr="00A84958">
              <w:rPr>
                <w:sz w:val="28"/>
                <w:szCs w:val="28"/>
                <w:lang w:val="ro-RO"/>
              </w:rPr>
              <w:t>Afișarea rezultatelor la soluționarea contestațiilor la proba scrisă</w:t>
            </w:r>
          </w:p>
        </w:tc>
        <w:tc>
          <w:tcPr>
            <w:tcW w:w="1402" w:type="dxa"/>
          </w:tcPr>
          <w:p w14:paraId="5B4EA245" w14:textId="2F323A81" w:rsidR="00A84958" w:rsidRPr="00A84958" w:rsidRDefault="004D7F81" w:rsidP="00A84958">
            <w:pPr>
              <w:jc w:val="both"/>
              <w:rPr>
                <w:sz w:val="28"/>
                <w:szCs w:val="28"/>
                <w:lang w:val="ro-RO"/>
              </w:rPr>
            </w:pPr>
            <w:r>
              <w:rPr>
                <w:sz w:val="28"/>
                <w:szCs w:val="28"/>
                <w:lang w:val="ro-RO"/>
              </w:rPr>
              <w:t>18.11</w:t>
            </w:r>
            <w:r w:rsidR="00A84958" w:rsidRPr="00A84958">
              <w:rPr>
                <w:sz w:val="28"/>
                <w:szCs w:val="28"/>
                <w:lang w:val="ro-RO"/>
              </w:rPr>
              <w:t>.2026</w:t>
            </w:r>
          </w:p>
        </w:tc>
        <w:tc>
          <w:tcPr>
            <w:tcW w:w="1115" w:type="dxa"/>
          </w:tcPr>
          <w:p w14:paraId="72B41FBC" w14:textId="23280B02" w:rsidR="00A84958" w:rsidRPr="00A84958" w:rsidRDefault="00A84958" w:rsidP="00A84958">
            <w:pPr>
              <w:jc w:val="both"/>
              <w:rPr>
                <w:sz w:val="28"/>
                <w:szCs w:val="28"/>
                <w:lang w:val="ro-RO"/>
              </w:rPr>
            </w:pPr>
            <w:r w:rsidRPr="00A84958">
              <w:rPr>
                <w:sz w:val="28"/>
                <w:szCs w:val="28"/>
                <w:lang w:val="ro-RO"/>
              </w:rPr>
              <w:t>1</w:t>
            </w:r>
            <w:r w:rsidR="004D7F81">
              <w:rPr>
                <w:sz w:val="28"/>
                <w:szCs w:val="28"/>
                <w:lang w:val="ro-RO"/>
              </w:rPr>
              <w:t>5</w:t>
            </w:r>
            <w:r w:rsidRPr="00A84958">
              <w:rPr>
                <w:sz w:val="28"/>
                <w:szCs w:val="28"/>
                <w:lang w:val="ro-RO"/>
              </w:rPr>
              <w:t>.00</w:t>
            </w:r>
          </w:p>
        </w:tc>
      </w:tr>
      <w:tr w:rsidR="00A84958" w:rsidRPr="00A84958" w14:paraId="19C6405A" w14:textId="77777777" w:rsidTr="002F17DB">
        <w:trPr>
          <w:trHeight w:val="282"/>
        </w:trPr>
        <w:tc>
          <w:tcPr>
            <w:tcW w:w="505" w:type="dxa"/>
          </w:tcPr>
          <w:p w14:paraId="3CCD62A3" w14:textId="77777777" w:rsidR="00A84958" w:rsidRPr="00A84958" w:rsidRDefault="00A84958" w:rsidP="00A84958">
            <w:pPr>
              <w:jc w:val="both"/>
              <w:rPr>
                <w:sz w:val="28"/>
                <w:szCs w:val="28"/>
                <w:lang w:val="ro-RO"/>
              </w:rPr>
            </w:pPr>
            <w:r w:rsidRPr="00A84958">
              <w:rPr>
                <w:sz w:val="28"/>
                <w:szCs w:val="28"/>
                <w:lang w:val="ro-RO"/>
              </w:rPr>
              <w:t>11.</w:t>
            </w:r>
          </w:p>
        </w:tc>
        <w:tc>
          <w:tcPr>
            <w:tcW w:w="6919" w:type="dxa"/>
          </w:tcPr>
          <w:p w14:paraId="2E4DCA81" w14:textId="77777777" w:rsidR="00A84958" w:rsidRPr="00A84958" w:rsidRDefault="00A84958" w:rsidP="00A84958">
            <w:pPr>
              <w:jc w:val="both"/>
              <w:rPr>
                <w:sz w:val="28"/>
                <w:szCs w:val="28"/>
                <w:lang w:val="ro-RO"/>
              </w:rPr>
            </w:pPr>
            <w:r w:rsidRPr="00A84958">
              <w:rPr>
                <w:sz w:val="28"/>
                <w:szCs w:val="28"/>
                <w:lang w:val="ro-RO"/>
              </w:rPr>
              <w:t>Interviul</w:t>
            </w:r>
          </w:p>
        </w:tc>
        <w:tc>
          <w:tcPr>
            <w:tcW w:w="1402" w:type="dxa"/>
          </w:tcPr>
          <w:p w14:paraId="795E85AF" w14:textId="34EE1401" w:rsidR="00A84958" w:rsidRPr="00A84958" w:rsidRDefault="004D7F81" w:rsidP="00A84958">
            <w:pPr>
              <w:jc w:val="both"/>
              <w:rPr>
                <w:sz w:val="28"/>
                <w:szCs w:val="28"/>
                <w:lang w:val="ro-RO"/>
              </w:rPr>
            </w:pPr>
            <w:r>
              <w:rPr>
                <w:sz w:val="28"/>
                <w:szCs w:val="28"/>
                <w:lang w:val="ro-RO"/>
              </w:rPr>
              <w:t>19.11</w:t>
            </w:r>
            <w:r w:rsidR="00A84958" w:rsidRPr="00A84958">
              <w:rPr>
                <w:sz w:val="28"/>
                <w:szCs w:val="28"/>
                <w:lang w:val="ro-RO"/>
              </w:rPr>
              <w:t>.2026</w:t>
            </w:r>
          </w:p>
        </w:tc>
        <w:tc>
          <w:tcPr>
            <w:tcW w:w="1115" w:type="dxa"/>
          </w:tcPr>
          <w:p w14:paraId="3A3B8E13" w14:textId="183DE194" w:rsidR="00A84958" w:rsidRPr="00A84958" w:rsidRDefault="00A84958" w:rsidP="00A84958">
            <w:pPr>
              <w:jc w:val="both"/>
              <w:rPr>
                <w:sz w:val="28"/>
                <w:szCs w:val="28"/>
                <w:lang w:val="ro-RO"/>
              </w:rPr>
            </w:pPr>
            <w:r w:rsidRPr="00A84958">
              <w:rPr>
                <w:sz w:val="28"/>
                <w:szCs w:val="28"/>
                <w:lang w:val="ro-RO"/>
              </w:rPr>
              <w:t>1</w:t>
            </w:r>
            <w:r w:rsidR="004D7F81">
              <w:rPr>
                <w:sz w:val="28"/>
                <w:szCs w:val="28"/>
                <w:lang w:val="ro-RO"/>
              </w:rPr>
              <w:t>0</w:t>
            </w:r>
            <w:r w:rsidRPr="00A84958">
              <w:rPr>
                <w:sz w:val="28"/>
                <w:szCs w:val="28"/>
                <w:lang w:val="ro-RO"/>
              </w:rPr>
              <w:t>.00</w:t>
            </w:r>
          </w:p>
        </w:tc>
      </w:tr>
      <w:tr w:rsidR="00A84958" w:rsidRPr="00A84958" w14:paraId="59BF8F61" w14:textId="77777777" w:rsidTr="002F17DB">
        <w:trPr>
          <w:trHeight w:val="306"/>
        </w:trPr>
        <w:tc>
          <w:tcPr>
            <w:tcW w:w="505" w:type="dxa"/>
          </w:tcPr>
          <w:p w14:paraId="659F812E" w14:textId="77777777" w:rsidR="00A84958" w:rsidRPr="00A84958" w:rsidRDefault="00A84958" w:rsidP="00A84958">
            <w:pPr>
              <w:jc w:val="both"/>
              <w:rPr>
                <w:sz w:val="28"/>
                <w:szCs w:val="28"/>
                <w:lang w:val="ro-RO"/>
              </w:rPr>
            </w:pPr>
            <w:r w:rsidRPr="00A84958">
              <w:rPr>
                <w:sz w:val="28"/>
                <w:szCs w:val="28"/>
                <w:lang w:val="ro-RO"/>
              </w:rPr>
              <w:t>12.</w:t>
            </w:r>
          </w:p>
        </w:tc>
        <w:tc>
          <w:tcPr>
            <w:tcW w:w="6919" w:type="dxa"/>
          </w:tcPr>
          <w:p w14:paraId="332B9C4D" w14:textId="77777777" w:rsidR="00A84958" w:rsidRPr="00A84958" w:rsidRDefault="00A84958" w:rsidP="00A84958">
            <w:pPr>
              <w:jc w:val="both"/>
              <w:rPr>
                <w:sz w:val="28"/>
                <w:szCs w:val="28"/>
                <w:lang w:val="ro-RO"/>
              </w:rPr>
            </w:pPr>
            <w:r w:rsidRPr="00A84958">
              <w:rPr>
                <w:sz w:val="28"/>
                <w:szCs w:val="28"/>
                <w:lang w:val="ro-RO"/>
              </w:rPr>
              <w:t>Afișarea rezultatelor la proba de interviu</w:t>
            </w:r>
          </w:p>
        </w:tc>
        <w:tc>
          <w:tcPr>
            <w:tcW w:w="1402" w:type="dxa"/>
          </w:tcPr>
          <w:p w14:paraId="2B18009A" w14:textId="5311673F" w:rsidR="00A84958" w:rsidRPr="00A84958" w:rsidRDefault="004D7F81" w:rsidP="00A84958">
            <w:pPr>
              <w:jc w:val="both"/>
              <w:rPr>
                <w:sz w:val="28"/>
                <w:szCs w:val="28"/>
                <w:lang w:val="ro-RO"/>
              </w:rPr>
            </w:pPr>
            <w:r>
              <w:rPr>
                <w:sz w:val="28"/>
                <w:szCs w:val="28"/>
                <w:lang w:val="ro-RO"/>
              </w:rPr>
              <w:t>19.11</w:t>
            </w:r>
            <w:r w:rsidR="00A84958" w:rsidRPr="00A84958">
              <w:rPr>
                <w:sz w:val="28"/>
                <w:szCs w:val="28"/>
                <w:lang w:val="ro-RO"/>
              </w:rPr>
              <w:t>.2026</w:t>
            </w:r>
          </w:p>
        </w:tc>
        <w:tc>
          <w:tcPr>
            <w:tcW w:w="1115" w:type="dxa"/>
          </w:tcPr>
          <w:p w14:paraId="52DBEA7D" w14:textId="77777777" w:rsidR="00A84958" w:rsidRPr="00A84958" w:rsidRDefault="00A84958" w:rsidP="00A84958">
            <w:pPr>
              <w:jc w:val="both"/>
              <w:rPr>
                <w:sz w:val="28"/>
                <w:szCs w:val="28"/>
                <w:lang w:val="ro-RO"/>
              </w:rPr>
            </w:pPr>
            <w:r w:rsidRPr="00A84958">
              <w:rPr>
                <w:sz w:val="28"/>
                <w:szCs w:val="28"/>
                <w:lang w:val="ro-RO"/>
              </w:rPr>
              <w:t>15.00</w:t>
            </w:r>
          </w:p>
        </w:tc>
      </w:tr>
      <w:tr w:rsidR="00A84958" w:rsidRPr="00A84958" w14:paraId="025C8A15" w14:textId="77777777" w:rsidTr="002F17DB">
        <w:trPr>
          <w:trHeight w:val="330"/>
        </w:trPr>
        <w:tc>
          <w:tcPr>
            <w:tcW w:w="505" w:type="dxa"/>
          </w:tcPr>
          <w:p w14:paraId="24EC7181" w14:textId="77777777" w:rsidR="00A84958" w:rsidRPr="00A84958" w:rsidRDefault="00A84958" w:rsidP="00A84958">
            <w:pPr>
              <w:jc w:val="both"/>
              <w:rPr>
                <w:sz w:val="28"/>
                <w:szCs w:val="28"/>
                <w:lang w:val="ro-RO"/>
              </w:rPr>
            </w:pPr>
            <w:r w:rsidRPr="00A84958">
              <w:rPr>
                <w:sz w:val="28"/>
                <w:szCs w:val="28"/>
                <w:lang w:val="ro-RO"/>
              </w:rPr>
              <w:t>13.</w:t>
            </w:r>
          </w:p>
        </w:tc>
        <w:tc>
          <w:tcPr>
            <w:tcW w:w="6919" w:type="dxa"/>
          </w:tcPr>
          <w:p w14:paraId="1DCB1F9B" w14:textId="77777777" w:rsidR="00A84958" w:rsidRPr="00A84958" w:rsidRDefault="00A84958" w:rsidP="00A84958">
            <w:pPr>
              <w:jc w:val="both"/>
              <w:rPr>
                <w:sz w:val="28"/>
                <w:szCs w:val="28"/>
                <w:lang w:val="ro-RO"/>
              </w:rPr>
            </w:pPr>
            <w:r w:rsidRPr="00A84958">
              <w:rPr>
                <w:sz w:val="28"/>
                <w:szCs w:val="28"/>
                <w:lang w:val="ro-RO"/>
              </w:rPr>
              <w:t>Termen limită contestații la proba de interviu</w:t>
            </w:r>
          </w:p>
        </w:tc>
        <w:tc>
          <w:tcPr>
            <w:tcW w:w="1402" w:type="dxa"/>
          </w:tcPr>
          <w:p w14:paraId="14884A90" w14:textId="09E77C4A" w:rsidR="00A84958" w:rsidRPr="00A84958" w:rsidRDefault="00A84958" w:rsidP="00A84958">
            <w:pPr>
              <w:jc w:val="both"/>
              <w:rPr>
                <w:sz w:val="28"/>
                <w:szCs w:val="28"/>
                <w:lang w:val="ro-RO"/>
              </w:rPr>
            </w:pPr>
            <w:r w:rsidRPr="00A84958">
              <w:rPr>
                <w:sz w:val="28"/>
                <w:szCs w:val="28"/>
                <w:lang w:val="ro-RO"/>
              </w:rPr>
              <w:t>2</w:t>
            </w:r>
            <w:r w:rsidR="004D7F81">
              <w:rPr>
                <w:sz w:val="28"/>
                <w:szCs w:val="28"/>
                <w:lang w:val="ro-RO"/>
              </w:rPr>
              <w:t>0.11</w:t>
            </w:r>
            <w:r w:rsidRPr="00A84958">
              <w:rPr>
                <w:sz w:val="28"/>
                <w:szCs w:val="28"/>
                <w:lang w:val="ro-RO"/>
              </w:rPr>
              <w:t>.2026</w:t>
            </w:r>
          </w:p>
        </w:tc>
        <w:tc>
          <w:tcPr>
            <w:tcW w:w="1115" w:type="dxa"/>
          </w:tcPr>
          <w:p w14:paraId="4BA13434" w14:textId="77777777" w:rsidR="00A84958" w:rsidRPr="00A84958" w:rsidRDefault="00A84958" w:rsidP="00A84958">
            <w:pPr>
              <w:jc w:val="both"/>
              <w:rPr>
                <w:sz w:val="28"/>
                <w:szCs w:val="28"/>
                <w:lang w:val="ro-RO"/>
              </w:rPr>
            </w:pPr>
            <w:r w:rsidRPr="00A84958">
              <w:rPr>
                <w:sz w:val="28"/>
                <w:szCs w:val="28"/>
                <w:lang w:val="ro-RO"/>
              </w:rPr>
              <w:t>15.00</w:t>
            </w:r>
          </w:p>
        </w:tc>
      </w:tr>
      <w:tr w:rsidR="00A84958" w:rsidRPr="00A84958" w14:paraId="412E6EBF" w14:textId="77777777" w:rsidTr="002F17DB">
        <w:trPr>
          <w:trHeight w:val="342"/>
        </w:trPr>
        <w:tc>
          <w:tcPr>
            <w:tcW w:w="505" w:type="dxa"/>
          </w:tcPr>
          <w:p w14:paraId="3329FD47" w14:textId="77777777" w:rsidR="00A84958" w:rsidRPr="00A84958" w:rsidRDefault="00A84958" w:rsidP="00A84958">
            <w:pPr>
              <w:jc w:val="both"/>
              <w:rPr>
                <w:sz w:val="28"/>
                <w:szCs w:val="28"/>
                <w:lang w:val="ro-RO"/>
              </w:rPr>
            </w:pPr>
            <w:r w:rsidRPr="00A84958">
              <w:rPr>
                <w:sz w:val="28"/>
                <w:szCs w:val="28"/>
                <w:lang w:val="ro-RO"/>
              </w:rPr>
              <w:t>14.</w:t>
            </w:r>
          </w:p>
        </w:tc>
        <w:tc>
          <w:tcPr>
            <w:tcW w:w="6919" w:type="dxa"/>
          </w:tcPr>
          <w:p w14:paraId="6CE668BB" w14:textId="77777777" w:rsidR="00A84958" w:rsidRPr="00A84958" w:rsidRDefault="00A84958" w:rsidP="00A84958">
            <w:pPr>
              <w:jc w:val="both"/>
              <w:rPr>
                <w:sz w:val="28"/>
                <w:szCs w:val="28"/>
                <w:lang w:val="ro-RO"/>
              </w:rPr>
            </w:pPr>
            <w:r w:rsidRPr="00A84958">
              <w:rPr>
                <w:sz w:val="28"/>
                <w:szCs w:val="28"/>
                <w:lang w:val="ro-RO"/>
              </w:rPr>
              <w:t>Afișarea rezultatelor la soluționarea contestațiilor la proba de interviu</w:t>
            </w:r>
          </w:p>
        </w:tc>
        <w:tc>
          <w:tcPr>
            <w:tcW w:w="1402" w:type="dxa"/>
          </w:tcPr>
          <w:p w14:paraId="5E4CB9E7" w14:textId="1D767B44" w:rsidR="00A84958" w:rsidRPr="00A84958" w:rsidRDefault="00A84958" w:rsidP="00A84958">
            <w:pPr>
              <w:jc w:val="both"/>
              <w:rPr>
                <w:sz w:val="28"/>
                <w:szCs w:val="28"/>
                <w:lang w:val="ro-RO"/>
              </w:rPr>
            </w:pPr>
            <w:r w:rsidRPr="00A84958">
              <w:rPr>
                <w:sz w:val="28"/>
                <w:szCs w:val="28"/>
                <w:lang w:val="ro-RO"/>
              </w:rPr>
              <w:t>2</w:t>
            </w:r>
            <w:r w:rsidR="004D7F81">
              <w:rPr>
                <w:sz w:val="28"/>
                <w:szCs w:val="28"/>
                <w:lang w:val="ro-RO"/>
              </w:rPr>
              <w:t>3.11</w:t>
            </w:r>
            <w:r w:rsidRPr="00A84958">
              <w:rPr>
                <w:sz w:val="28"/>
                <w:szCs w:val="28"/>
                <w:lang w:val="ro-RO"/>
              </w:rPr>
              <w:t>.2026</w:t>
            </w:r>
          </w:p>
        </w:tc>
        <w:tc>
          <w:tcPr>
            <w:tcW w:w="1115" w:type="dxa"/>
          </w:tcPr>
          <w:p w14:paraId="4084C961" w14:textId="77777777" w:rsidR="00A84958" w:rsidRPr="00A84958" w:rsidRDefault="00A84958" w:rsidP="00A84958">
            <w:pPr>
              <w:jc w:val="both"/>
              <w:rPr>
                <w:sz w:val="28"/>
                <w:szCs w:val="28"/>
                <w:lang w:val="ro-RO"/>
              </w:rPr>
            </w:pPr>
            <w:r w:rsidRPr="00A84958">
              <w:rPr>
                <w:sz w:val="28"/>
                <w:szCs w:val="28"/>
                <w:lang w:val="ro-RO"/>
              </w:rPr>
              <w:t>15.00</w:t>
            </w:r>
          </w:p>
        </w:tc>
      </w:tr>
      <w:tr w:rsidR="00A84958" w:rsidRPr="00A84958" w14:paraId="46E64232" w14:textId="77777777" w:rsidTr="002F17DB">
        <w:trPr>
          <w:trHeight w:val="343"/>
        </w:trPr>
        <w:tc>
          <w:tcPr>
            <w:tcW w:w="505" w:type="dxa"/>
          </w:tcPr>
          <w:p w14:paraId="2D5B6D6E" w14:textId="77777777" w:rsidR="00A84958" w:rsidRPr="00A84958" w:rsidRDefault="00A84958" w:rsidP="00A84958">
            <w:pPr>
              <w:jc w:val="both"/>
              <w:rPr>
                <w:sz w:val="28"/>
                <w:szCs w:val="28"/>
                <w:lang w:val="ro-RO"/>
              </w:rPr>
            </w:pPr>
            <w:r w:rsidRPr="00A84958">
              <w:rPr>
                <w:sz w:val="28"/>
                <w:szCs w:val="28"/>
                <w:lang w:val="ro-RO"/>
              </w:rPr>
              <w:t>15.</w:t>
            </w:r>
          </w:p>
        </w:tc>
        <w:tc>
          <w:tcPr>
            <w:tcW w:w="6919" w:type="dxa"/>
          </w:tcPr>
          <w:p w14:paraId="2781D8D9" w14:textId="77777777" w:rsidR="00A84958" w:rsidRPr="00A84958" w:rsidRDefault="00A84958" w:rsidP="00A84958">
            <w:pPr>
              <w:jc w:val="both"/>
              <w:rPr>
                <w:bCs/>
                <w:sz w:val="28"/>
                <w:szCs w:val="28"/>
                <w:lang w:val="ro-RO"/>
              </w:rPr>
            </w:pPr>
            <w:r w:rsidRPr="00A84958">
              <w:rPr>
                <w:sz w:val="28"/>
                <w:szCs w:val="28"/>
                <w:lang w:val="ro-RO"/>
              </w:rPr>
              <w:t>Afișarea rezultatelor finale ale concursului</w:t>
            </w:r>
          </w:p>
        </w:tc>
        <w:tc>
          <w:tcPr>
            <w:tcW w:w="1402" w:type="dxa"/>
          </w:tcPr>
          <w:p w14:paraId="3B68C60A" w14:textId="7AD006A4" w:rsidR="00A84958" w:rsidRPr="00A84958" w:rsidRDefault="00A84958" w:rsidP="00A84958">
            <w:pPr>
              <w:jc w:val="both"/>
              <w:rPr>
                <w:sz w:val="28"/>
                <w:szCs w:val="28"/>
                <w:lang w:val="ro-RO"/>
              </w:rPr>
            </w:pPr>
            <w:r w:rsidRPr="00A84958">
              <w:rPr>
                <w:sz w:val="28"/>
                <w:szCs w:val="28"/>
                <w:lang w:val="ro-RO"/>
              </w:rPr>
              <w:t>2</w:t>
            </w:r>
            <w:r w:rsidR="004D7F81">
              <w:rPr>
                <w:sz w:val="28"/>
                <w:szCs w:val="28"/>
                <w:lang w:val="ro-RO"/>
              </w:rPr>
              <w:t>4.11</w:t>
            </w:r>
            <w:r w:rsidRPr="00A84958">
              <w:rPr>
                <w:sz w:val="28"/>
                <w:szCs w:val="28"/>
                <w:lang w:val="ro-RO"/>
              </w:rPr>
              <w:t>.2026</w:t>
            </w:r>
          </w:p>
        </w:tc>
        <w:tc>
          <w:tcPr>
            <w:tcW w:w="1115" w:type="dxa"/>
          </w:tcPr>
          <w:p w14:paraId="3D8232DE" w14:textId="047A8908" w:rsidR="00A84958" w:rsidRPr="00A84958" w:rsidRDefault="00A84958" w:rsidP="00A84958">
            <w:pPr>
              <w:jc w:val="both"/>
              <w:rPr>
                <w:sz w:val="28"/>
                <w:szCs w:val="28"/>
                <w:lang w:val="ro-RO"/>
              </w:rPr>
            </w:pPr>
            <w:r w:rsidRPr="00A84958">
              <w:rPr>
                <w:sz w:val="28"/>
                <w:szCs w:val="28"/>
                <w:lang w:val="ro-RO"/>
              </w:rPr>
              <w:t>1</w:t>
            </w:r>
            <w:r w:rsidR="004D7F81">
              <w:rPr>
                <w:sz w:val="28"/>
                <w:szCs w:val="28"/>
                <w:lang w:val="ro-RO"/>
              </w:rPr>
              <w:t>5</w:t>
            </w:r>
            <w:r w:rsidRPr="00A84958">
              <w:rPr>
                <w:sz w:val="28"/>
                <w:szCs w:val="28"/>
                <w:lang w:val="ro-RO"/>
              </w:rPr>
              <w:t>.00</w:t>
            </w:r>
          </w:p>
        </w:tc>
      </w:tr>
    </w:tbl>
    <w:p w14:paraId="0A863FF3" w14:textId="77777777" w:rsidR="00A84958" w:rsidRPr="00A84958" w:rsidRDefault="00A84958" w:rsidP="00A84958">
      <w:pPr>
        <w:jc w:val="both"/>
        <w:rPr>
          <w:b/>
          <w:bCs/>
          <w:sz w:val="28"/>
          <w:szCs w:val="28"/>
          <w:lang w:val="ro-RO"/>
        </w:rPr>
      </w:pPr>
      <w:r w:rsidRPr="00A84958">
        <w:rPr>
          <w:b/>
          <w:bCs/>
          <w:sz w:val="28"/>
          <w:szCs w:val="28"/>
          <w:lang w:val="ro-RO"/>
        </w:rPr>
        <w:t xml:space="preserve">           Relații suplimentare pot fi obținute la Compartimentul </w:t>
      </w:r>
      <w:r w:rsidRPr="00A84958">
        <w:rPr>
          <w:b/>
          <w:bCs/>
          <w:sz w:val="28"/>
          <w:szCs w:val="28"/>
        </w:rPr>
        <w:t xml:space="preserve">informatică și resurse umane, </w:t>
      </w:r>
      <w:r w:rsidRPr="00A84958">
        <w:rPr>
          <w:b/>
          <w:bCs/>
          <w:sz w:val="28"/>
          <w:szCs w:val="28"/>
          <w:lang w:val="ro-RO"/>
        </w:rPr>
        <w:t>din cadrul Primăriei comunei Șaru Dornei</w:t>
      </w:r>
      <w:r w:rsidRPr="00A84958">
        <w:rPr>
          <w:b/>
          <w:bCs/>
          <w:sz w:val="28"/>
          <w:szCs w:val="28"/>
        </w:rPr>
        <w:t>, sat Neagra Șarului, nr.138A, comuna Șaru Dornei, județul Suceava, telefon:</w:t>
      </w:r>
      <w:r w:rsidRPr="00A84958">
        <w:rPr>
          <w:b/>
          <w:bCs/>
          <w:sz w:val="28"/>
          <w:szCs w:val="28"/>
          <w:lang w:val="ro-RO"/>
        </w:rPr>
        <w:t xml:space="preserve"> 0230574463, e-mail:primaria@saru-dornei.ro;</w:t>
      </w:r>
    </w:p>
    <w:p w14:paraId="10D5FEE7" w14:textId="77777777" w:rsidR="0052154B" w:rsidRDefault="0052154B" w:rsidP="0052154B">
      <w:pPr>
        <w:jc w:val="both"/>
        <w:rPr>
          <w:sz w:val="28"/>
          <w:szCs w:val="28"/>
          <w:lang w:val="ro-RO"/>
        </w:rPr>
      </w:pPr>
    </w:p>
    <w:p w14:paraId="3907C1EA" w14:textId="77777777" w:rsidR="0052154B" w:rsidRPr="00012F70" w:rsidRDefault="0052154B" w:rsidP="0052154B">
      <w:pPr>
        <w:jc w:val="both"/>
        <w:rPr>
          <w:sz w:val="28"/>
          <w:szCs w:val="28"/>
        </w:rPr>
      </w:pPr>
    </w:p>
    <w:p w14:paraId="0670BE17" w14:textId="77777777" w:rsidR="00EC658A" w:rsidRPr="00012F70" w:rsidRDefault="00EC658A" w:rsidP="00EC658A">
      <w:pPr>
        <w:rPr>
          <w:sz w:val="28"/>
          <w:szCs w:val="28"/>
          <w:lang w:val="ro-RO"/>
        </w:rPr>
      </w:pPr>
      <w:r w:rsidRPr="00012F70">
        <w:rPr>
          <w:sz w:val="28"/>
          <w:szCs w:val="28"/>
        </w:rPr>
        <w:t xml:space="preserve">                                                                     </w:t>
      </w:r>
      <w:r w:rsidRPr="00012F70">
        <w:rPr>
          <w:sz w:val="28"/>
          <w:szCs w:val="28"/>
          <w:lang w:val="ro-RO"/>
        </w:rPr>
        <w:t xml:space="preserve">P R I M A R,                                                      </w:t>
      </w:r>
    </w:p>
    <w:p w14:paraId="2E392F6E" w14:textId="77777777" w:rsidR="00EC658A" w:rsidRPr="00012F70" w:rsidRDefault="00EC658A" w:rsidP="00EC658A">
      <w:pPr>
        <w:rPr>
          <w:sz w:val="28"/>
          <w:szCs w:val="28"/>
        </w:rPr>
      </w:pPr>
      <w:r w:rsidRPr="00012F70">
        <w:rPr>
          <w:sz w:val="28"/>
          <w:szCs w:val="28"/>
          <w:lang w:val="ro-RO"/>
        </w:rPr>
        <w:t xml:space="preserve">                                                              Iordache Ioan Cătălin                                                        </w:t>
      </w:r>
    </w:p>
    <w:p w14:paraId="13656CA0" w14:textId="6DD92E67" w:rsidR="00E25439" w:rsidRPr="00012F70" w:rsidRDefault="00E25439" w:rsidP="00933D8F">
      <w:pPr>
        <w:numPr>
          <w:ilvl w:val="5"/>
          <w:numId w:val="1"/>
        </w:numPr>
        <w:spacing w:after="283"/>
        <w:rPr>
          <w:rFonts w:ascii="Arial Narrow" w:hAnsi="Arial Narrow"/>
          <w:color w:val="000000"/>
          <w:sz w:val="28"/>
          <w:szCs w:val="28"/>
          <w:lang w:val="ro-RO" w:eastAsia="ro-RO"/>
        </w:rPr>
      </w:pPr>
    </w:p>
    <w:sectPr w:rsidR="00E25439" w:rsidRPr="00012F70">
      <w:pgSz w:w="11906" w:h="16838"/>
      <w:pgMar w:top="1134" w:right="739" w:bottom="1134" w:left="1134" w:header="0" w:footer="0" w:gutter="0"/>
      <w:cols w:space="708"/>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86A7C"/>
    <w:multiLevelType w:val="hybridMultilevel"/>
    <w:tmpl w:val="0DFA9F0E"/>
    <w:lvl w:ilvl="0" w:tplc="D5300D14">
      <w:numFmt w:val="bullet"/>
      <w:lvlText w:val="-"/>
      <w:lvlJc w:val="left"/>
      <w:pPr>
        <w:ind w:left="720" w:hanging="360"/>
      </w:pPr>
      <w:rPr>
        <w:rFonts w:ascii="Times New Roman" w:eastAsia="NSimSu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13E2EBD"/>
    <w:multiLevelType w:val="multilevel"/>
    <w:tmpl w:val="8B0E3E3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13C3523E"/>
    <w:multiLevelType w:val="multilevel"/>
    <w:tmpl w:val="D850026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51D342F1"/>
    <w:multiLevelType w:val="hybridMultilevel"/>
    <w:tmpl w:val="5964B2C6"/>
    <w:lvl w:ilvl="0" w:tplc="520C2016">
      <w:numFmt w:val="bullet"/>
      <w:lvlText w:val="-"/>
      <w:lvlJc w:val="left"/>
      <w:pPr>
        <w:ind w:left="720" w:hanging="360"/>
      </w:pPr>
      <w:rPr>
        <w:rFonts w:ascii="Times New Roman" w:eastAsia="NSimSu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54C14365"/>
    <w:multiLevelType w:val="multilevel"/>
    <w:tmpl w:val="6CDCD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32122091">
    <w:abstractNumId w:val="1"/>
  </w:num>
  <w:num w:numId="2" w16cid:durableId="657198304">
    <w:abstractNumId w:val="2"/>
  </w:num>
  <w:num w:numId="3" w16cid:durableId="1768454830">
    <w:abstractNumId w:val="3"/>
  </w:num>
  <w:num w:numId="4" w16cid:durableId="1294140288">
    <w:abstractNumId w:val="0"/>
  </w:num>
  <w:num w:numId="5" w16cid:durableId="3091003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439"/>
    <w:rsid w:val="00012F70"/>
    <w:rsid w:val="000250C4"/>
    <w:rsid w:val="00072F66"/>
    <w:rsid w:val="00080BB2"/>
    <w:rsid w:val="000860F5"/>
    <w:rsid w:val="000A6397"/>
    <w:rsid w:val="00121C4C"/>
    <w:rsid w:val="00126965"/>
    <w:rsid w:val="0016036C"/>
    <w:rsid w:val="00177D7A"/>
    <w:rsid w:val="001A1082"/>
    <w:rsid w:val="00210D52"/>
    <w:rsid w:val="002353A2"/>
    <w:rsid w:val="00294F8A"/>
    <w:rsid w:val="002B35E6"/>
    <w:rsid w:val="002F17DB"/>
    <w:rsid w:val="002F1F2A"/>
    <w:rsid w:val="00405A67"/>
    <w:rsid w:val="004113DA"/>
    <w:rsid w:val="004D7F81"/>
    <w:rsid w:val="0052154B"/>
    <w:rsid w:val="00525574"/>
    <w:rsid w:val="005539CE"/>
    <w:rsid w:val="005D7E7E"/>
    <w:rsid w:val="00615EED"/>
    <w:rsid w:val="00625C7C"/>
    <w:rsid w:val="006C2A09"/>
    <w:rsid w:val="006C7912"/>
    <w:rsid w:val="006E3083"/>
    <w:rsid w:val="006F098D"/>
    <w:rsid w:val="00706F2A"/>
    <w:rsid w:val="00730210"/>
    <w:rsid w:val="00752087"/>
    <w:rsid w:val="007F405E"/>
    <w:rsid w:val="008C5C3E"/>
    <w:rsid w:val="008F206B"/>
    <w:rsid w:val="00933D8F"/>
    <w:rsid w:val="00937BF1"/>
    <w:rsid w:val="009C0A6D"/>
    <w:rsid w:val="00A2317A"/>
    <w:rsid w:val="00A6637E"/>
    <w:rsid w:val="00A84958"/>
    <w:rsid w:val="00B05DB0"/>
    <w:rsid w:val="00B11468"/>
    <w:rsid w:val="00B11E92"/>
    <w:rsid w:val="00BA3B5B"/>
    <w:rsid w:val="00BF4F1B"/>
    <w:rsid w:val="00C12267"/>
    <w:rsid w:val="00C53BE6"/>
    <w:rsid w:val="00CA5182"/>
    <w:rsid w:val="00D43197"/>
    <w:rsid w:val="00D84052"/>
    <w:rsid w:val="00D843FE"/>
    <w:rsid w:val="00D86717"/>
    <w:rsid w:val="00DA18A9"/>
    <w:rsid w:val="00DA2AE8"/>
    <w:rsid w:val="00DB6EEE"/>
    <w:rsid w:val="00DC7324"/>
    <w:rsid w:val="00E25439"/>
    <w:rsid w:val="00E35DBE"/>
    <w:rsid w:val="00E67144"/>
    <w:rsid w:val="00E918D6"/>
    <w:rsid w:val="00EC658A"/>
    <w:rsid w:val="00ED0FC0"/>
    <w:rsid w:val="00ED740D"/>
    <w:rsid w:val="00F071E0"/>
    <w:rsid w:val="00F96336"/>
    <w:rsid w:val="00FD692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CD50C"/>
  <w15:docId w15:val="{02DD3FA0-B7FD-452C-BB95-7F050CF3A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SimSun" w:hAnsi="Times New Roman" w:cs="Arial"/>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StrongEmphasis">
    <w:name w:val="Strong Emphasis"/>
    <w:qFormat/>
    <w:rPr>
      <w:b/>
      <w:bCs/>
    </w:rPr>
  </w:style>
  <w:style w:type="character" w:styleId="Hyperlink">
    <w:name w:val="Hyperlink"/>
    <w:rPr>
      <w:color w:val="000080"/>
      <w:u w:val="single"/>
    </w:rPr>
  </w:style>
  <w:style w:type="paragraph" w:customStyle="1" w:styleId="Heading">
    <w:name w:val="Heading"/>
    <w:basedOn w:val="Normal"/>
    <w:next w:val="Corptext"/>
    <w:qFormat/>
    <w:pPr>
      <w:keepNext/>
      <w:spacing w:before="240" w:after="120"/>
    </w:pPr>
    <w:rPr>
      <w:rFonts w:ascii="Liberation Sans" w:eastAsia="Microsoft YaHei" w:hAnsi="Liberation Sans"/>
      <w:sz w:val="28"/>
      <w:szCs w:val="28"/>
    </w:rPr>
  </w:style>
  <w:style w:type="paragraph" w:styleId="Corptext">
    <w:name w:val="Body Text"/>
    <w:basedOn w:val="Normal"/>
    <w:pPr>
      <w:spacing w:after="140" w:line="276" w:lineRule="auto"/>
    </w:pPr>
  </w:style>
  <w:style w:type="paragraph" w:styleId="List">
    <w:name w:val="List"/>
    <w:basedOn w:val="Corptext"/>
  </w:style>
  <w:style w:type="paragraph" w:styleId="Legend">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Listparagraf">
    <w:name w:val="List Paragraph"/>
    <w:basedOn w:val="Normal"/>
    <w:uiPriority w:val="34"/>
    <w:qFormat/>
    <w:rsid w:val="00F96336"/>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aru-dornei.ro/"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666</TotalTime>
  <Pages>4</Pages>
  <Words>1385</Words>
  <Characters>8036</Characters>
  <Application>Microsoft Office Word</Application>
  <DocSecurity>0</DocSecurity>
  <Lines>66</Lines>
  <Paragraphs>18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 General</dc:creator>
  <dc:description/>
  <cp:lastModifiedBy>Secretar General</cp:lastModifiedBy>
  <cp:revision>16</cp:revision>
  <cp:lastPrinted>2023-08-01T09:28:00Z</cp:lastPrinted>
  <dcterms:created xsi:type="dcterms:W3CDTF">2025-09-24T07:36:00Z</dcterms:created>
  <dcterms:modified xsi:type="dcterms:W3CDTF">2026-10-22T08:28:00Z</dcterms:modified>
  <dc:language>en-US</dc:language>
</cp:coreProperties>
</file>