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651C35" w:rsidRDefault="00043A61" w:rsidP="00A74EA4">
      <w:pPr>
        <w:spacing w:line="240" w:lineRule="auto"/>
        <w:ind w:left="709"/>
        <w:rPr>
          <w:rFonts w:ascii="Times New Roman" w:hAnsi="Times New Roman"/>
          <w:sz w:val="24"/>
          <w:szCs w:val="24"/>
        </w:rPr>
      </w:pPr>
    </w:p>
    <w:p w:rsidR="007B41D4" w:rsidRPr="00651C35" w:rsidRDefault="00FA54A4" w:rsidP="00A74EA4">
      <w:pPr>
        <w:spacing w:line="240" w:lineRule="auto"/>
        <w:ind w:left="709"/>
        <w:jc w:val="center"/>
        <w:rPr>
          <w:rFonts w:ascii="Times New Roman" w:hAnsi="Times New Roman"/>
          <w:sz w:val="24"/>
          <w:szCs w:val="24"/>
        </w:rPr>
      </w:pPr>
      <w:r w:rsidRPr="00651C35">
        <w:rPr>
          <w:rFonts w:ascii="Times New Roman" w:hAnsi="Times New Roman"/>
          <w:sz w:val="24"/>
          <w:szCs w:val="24"/>
        </w:rPr>
        <w:t>A N U N Ț</w:t>
      </w:r>
    </w:p>
    <w:p w:rsidR="00FB59AB" w:rsidRPr="00651C35" w:rsidRDefault="00087177" w:rsidP="0070707E">
      <w:pPr>
        <w:spacing w:after="0"/>
        <w:ind w:firstLine="708"/>
        <w:jc w:val="both"/>
        <w:rPr>
          <w:rFonts w:ascii="Times New Roman" w:hAnsi="Times New Roman"/>
          <w:sz w:val="24"/>
          <w:szCs w:val="24"/>
        </w:rPr>
      </w:pPr>
      <w:r w:rsidRPr="00651C35">
        <w:rPr>
          <w:rFonts w:ascii="Times New Roman" w:hAnsi="Times New Roman"/>
          <w:sz w:val="24"/>
          <w:szCs w:val="24"/>
        </w:rPr>
        <w:t>Spitalul de Pneumoftiziologie Leamna, cu sediul în sat Leamna de Sus, str. Principală nr. 1, jud. Dolj</w:t>
      </w:r>
      <w:r w:rsidR="00E24D6A" w:rsidRPr="00651C35">
        <w:rPr>
          <w:rFonts w:ascii="Times New Roman" w:hAnsi="Times New Roman"/>
          <w:sz w:val="24"/>
          <w:szCs w:val="24"/>
        </w:rPr>
        <w:t xml:space="preserve">, </w:t>
      </w:r>
      <w:r w:rsidR="00AE3BF3" w:rsidRPr="00651C35">
        <w:rPr>
          <w:rFonts w:ascii="Times New Roman" w:hAnsi="Times New Roman"/>
          <w:sz w:val="24"/>
          <w:szCs w:val="24"/>
        </w:rPr>
        <w:t>organizeaz</w:t>
      </w:r>
      <w:r w:rsidR="006B0F72" w:rsidRPr="00651C35">
        <w:rPr>
          <w:rFonts w:ascii="Times New Roman" w:hAnsi="Times New Roman"/>
          <w:sz w:val="24"/>
          <w:szCs w:val="24"/>
        </w:rPr>
        <w:t>ă</w:t>
      </w:r>
      <w:r w:rsidRPr="00651C35">
        <w:rPr>
          <w:rFonts w:ascii="Times New Roman" w:hAnsi="Times New Roman"/>
          <w:sz w:val="24"/>
          <w:szCs w:val="24"/>
        </w:rPr>
        <w:t xml:space="preserve"> concurs pentru ocuparea unei </w:t>
      </w:r>
      <w:r w:rsidR="00AE3BF3" w:rsidRPr="00651C35">
        <w:rPr>
          <w:rFonts w:ascii="Times New Roman" w:hAnsi="Times New Roman"/>
          <w:sz w:val="24"/>
          <w:szCs w:val="24"/>
        </w:rPr>
        <w:t>func</w:t>
      </w:r>
      <w:r w:rsidR="006B0F72" w:rsidRPr="00651C35">
        <w:rPr>
          <w:rFonts w:ascii="Times New Roman" w:hAnsi="Times New Roman"/>
          <w:sz w:val="24"/>
          <w:szCs w:val="24"/>
        </w:rPr>
        <w:t>ț</w:t>
      </w:r>
      <w:r w:rsidR="00AE3BF3" w:rsidRPr="00651C35">
        <w:rPr>
          <w:rFonts w:ascii="Times New Roman" w:hAnsi="Times New Roman"/>
          <w:sz w:val="24"/>
          <w:szCs w:val="24"/>
        </w:rPr>
        <w:t xml:space="preserve">ii contractual vacante </w:t>
      </w:r>
      <w:r w:rsidR="006B0F72" w:rsidRPr="00651C35">
        <w:rPr>
          <w:rFonts w:ascii="Times New Roman" w:hAnsi="Times New Roman"/>
          <w:sz w:val="24"/>
          <w:szCs w:val="24"/>
        </w:rPr>
        <w:t>î</w:t>
      </w:r>
      <w:r w:rsidR="00AE3BF3" w:rsidRPr="00651C35">
        <w:rPr>
          <w:rFonts w:ascii="Times New Roman" w:hAnsi="Times New Roman"/>
          <w:sz w:val="24"/>
          <w:szCs w:val="24"/>
        </w:rPr>
        <w:t>n conformitate cu prevederile</w:t>
      </w:r>
      <w:r w:rsidR="00614E3B" w:rsidRPr="00651C35">
        <w:rPr>
          <w:rFonts w:ascii="Times New Roman" w:hAnsi="Times New Roman"/>
          <w:sz w:val="24"/>
          <w:szCs w:val="24"/>
        </w:rPr>
        <w:t xml:space="preserve"> H.G. nr. 1336/ 28.10.2022</w:t>
      </w:r>
      <w:r w:rsidR="003F257A" w:rsidRPr="00CD2F2D">
        <w:rPr>
          <w:rFonts w:ascii="Times New Roman" w:hAnsi="Times New Roman"/>
          <w:sz w:val="24"/>
          <w:szCs w:val="24"/>
        </w:rPr>
        <w:t xml:space="preserve">, respectând prevederile </w:t>
      </w:r>
      <w:r w:rsidR="002D4665" w:rsidRPr="00C76DC8">
        <w:rPr>
          <w:rFonts w:ascii="Times New Roman" w:eastAsia="Times New Roman" w:hAnsi="Times New Roman"/>
          <w:sz w:val="24"/>
          <w:szCs w:val="24"/>
          <w:lang w:eastAsia="ro-RO"/>
        </w:rPr>
        <w:t>Leg</w:t>
      </w:r>
      <w:r w:rsidR="002D4665">
        <w:rPr>
          <w:rFonts w:ascii="Times New Roman" w:eastAsia="Times New Roman" w:hAnsi="Times New Roman"/>
          <w:sz w:val="24"/>
          <w:szCs w:val="24"/>
          <w:lang w:eastAsia="ro-RO"/>
        </w:rPr>
        <w:t>ii</w:t>
      </w:r>
      <w:r w:rsidR="002D4665" w:rsidRPr="00C76DC8">
        <w:rPr>
          <w:rFonts w:ascii="Times New Roman" w:eastAsia="Times New Roman" w:hAnsi="Times New Roman"/>
          <w:sz w:val="24"/>
          <w:szCs w:val="24"/>
          <w:lang w:eastAsia="ro-RO"/>
        </w:rPr>
        <w:t xml:space="preserve"> nr. 166/2026</w:t>
      </w:r>
      <w:r w:rsidR="00993333" w:rsidRPr="00651C35">
        <w:rPr>
          <w:rFonts w:ascii="Times New Roman" w:hAnsi="Times New Roman"/>
          <w:sz w:val="24"/>
          <w:szCs w:val="24"/>
        </w:rPr>
        <w:t xml:space="preserve">, </w:t>
      </w:r>
      <w:r w:rsidR="00AA40B9" w:rsidRPr="00651C35">
        <w:rPr>
          <w:rFonts w:ascii="Times New Roman" w:hAnsi="Times New Roman"/>
          <w:sz w:val="24"/>
          <w:szCs w:val="24"/>
        </w:rPr>
        <w:t>după cum urmează:</w:t>
      </w:r>
    </w:p>
    <w:p w:rsidR="00AA40B9" w:rsidRPr="003F257A" w:rsidRDefault="00AA40B9" w:rsidP="0070707E">
      <w:pPr>
        <w:spacing w:after="0"/>
        <w:ind w:firstLine="708"/>
        <w:jc w:val="both"/>
        <w:rPr>
          <w:rFonts w:ascii="Times New Roman" w:hAnsi="Times New Roman"/>
          <w:sz w:val="24"/>
          <w:szCs w:val="24"/>
        </w:rPr>
      </w:pPr>
    </w:p>
    <w:p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DENUMIREA POSTULUI: </w:t>
      </w:r>
      <w:r w:rsidR="00FC1FD8">
        <w:rPr>
          <w:rFonts w:ascii="Times New Roman" w:eastAsia="Times New Roman" w:hAnsi="Times New Roman"/>
          <w:sz w:val="24"/>
          <w:szCs w:val="24"/>
        </w:rPr>
        <w:t xml:space="preserve">Infirmiera </w:t>
      </w:r>
    </w:p>
    <w:p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NUMĂRUL POSTURILOR: 1 </w:t>
      </w:r>
      <w:r w:rsidR="00FC1FD8">
        <w:rPr>
          <w:rFonts w:ascii="Times New Roman" w:eastAsia="Times New Roman" w:hAnsi="Times New Roman"/>
          <w:sz w:val="24"/>
          <w:szCs w:val="24"/>
        </w:rPr>
        <w:t>post vacant</w:t>
      </w:r>
    </w:p>
    <w:p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NIVELUL POSTULUI: </w:t>
      </w:r>
      <w:r w:rsidR="00FC1FD8">
        <w:rPr>
          <w:rFonts w:ascii="Times New Roman" w:eastAsia="Times New Roman" w:hAnsi="Times New Roman"/>
          <w:sz w:val="24"/>
          <w:szCs w:val="24"/>
        </w:rPr>
        <w:t>functie de executie</w:t>
      </w:r>
    </w:p>
    <w:p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COMPARTIMENT </w:t>
      </w:r>
      <w:r w:rsidR="001376F0">
        <w:rPr>
          <w:rFonts w:ascii="Times New Roman" w:eastAsia="Times New Roman" w:hAnsi="Times New Roman"/>
          <w:sz w:val="24"/>
          <w:szCs w:val="24"/>
        </w:rPr>
        <w:t>–</w:t>
      </w:r>
      <w:r w:rsidRPr="003F257A">
        <w:rPr>
          <w:rFonts w:ascii="Times New Roman" w:eastAsia="Times New Roman" w:hAnsi="Times New Roman"/>
          <w:sz w:val="24"/>
          <w:szCs w:val="24"/>
        </w:rPr>
        <w:t xml:space="preserve"> </w:t>
      </w:r>
      <w:r w:rsidR="00FC1FD8">
        <w:rPr>
          <w:rFonts w:ascii="Times New Roman" w:eastAsia="Times New Roman" w:hAnsi="Times New Roman"/>
          <w:sz w:val="24"/>
          <w:szCs w:val="24"/>
        </w:rPr>
        <w:t xml:space="preserve">Sectia Pneumologie  </w:t>
      </w:r>
      <w:r w:rsidR="003A10B9">
        <w:rPr>
          <w:rFonts w:ascii="Times New Roman" w:eastAsia="Times New Roman" w:hAnsi="Times New Roman"/>
          <w:sz w:val="24"/>
          <w:szCs w:val="24"/>
        </w:rPr>
        <w:t>II</w:t>
      </w:r>
      <w:r w:rsidR="00A30BAE">
        <w:rPr>
          <w:rFonts w:ascii="Times New Roman" w:eastAsia="Times New Roman" w:hAnsi="Times New Roman"/>
          <w:sz w:val="24"/>
          <w:szCs w:val="24"/>
        </w:rPr>
        <w:t>I</w:t>
      </w:r>
    </w:p>
    <w:p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DURATA TIMPULUI DE LUCRU: </w:t>
      </w:r>
      <w:r w:rsidR="001376F0">
        <w:rPr>
          <w:rFonts w:ascii="Times New Roman" w:eastAsia="Times New Roman" w:hAnsi="Times New Roman"/>
          <w:sz w:val="24"/>
          <w:szCs w:val="24"/>
        </w:rPr>
        <w:t xml:space="preserve">8 </w:t>
      </w:r>
      <w:r w:rsidR="00FC1FD8">
        <w:rPr>
          <w:rFonts w:ascii="Times New Roman" w:eastAsia="Times New Roman" w:hAnsi="Times New Roman"/>
          <w:sz w:val="24"/>
          <w:szCs w:val="24"/>
        </w:rPr>
        <w:t>ore pe zi</w:t>
      </w:r>
      <w:r w:rsidR="00FC1FD8" w:rsidRPr="003F257A">
        <w:rPr>
          <w:rFonts w:ascii="Times New Roman" w:eastAsia="Times New Roman" w:hAnsi="Times New Roman"/>
          <w:sz w:val="24"/>
          <w:szCs w:val="24"/>
        </w:rPr>
        <w:t xml:space="preserve">; 40 </w:t>
      </w:r>
      <w:r w:rsidR="00FC1FD8">
        <w:rPr>
          <w:rFonts w:ascii="Times New Roman" w:eastAsia="Times New Roman" w:hAnsi="Times New Roman"/>
          <w:sz w:val="24"/>
          <w:szCs w:val="24"/>
        </w:rPr>
        <w:t>de ore pe saptamana</w:t>
      </w:r>
    </w:p>
    <w:p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PERIOADA: </w:t>
      </w:r>
      <w:r w:rsidR="00FC1FD8">
        <w:rPr>
          <w:rFonts w:ascii="Times New Roman" w:eastAsia="Times New Roman" w:hAnsi="Times New Roman"/>
          <w:sz w:val="24"/>
          <w:szCs w:val="24"/>
        </w:rPr>
        <w:t>nedeterminata</w:t>
      </w:r>
    </w:p>
    <w:p w:rsidR="00DD1555" w:rsidRPr="00651C35" w:rsidRDefault="00DD1555" w:rsidP="0070707E">
      <w:pPr>
        <w:spacing w:after="0"/>
        <w:ind w:firstLine="708"/>
        <w:jc w:val="both"/>
        <w:rPr>
          <w:rFonts w:ascii="Times New Roman" w:hAnsi="Times New Roman"/>
          <w:sz w:val="24"/>
          <w:szCs w:val="24"/>
        </w:rPr>
      </w:pPr>
      <w:r w:rsidRPr="00651C35">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651C35" w:rsidRDefault="00DD1555" w:rsidP="0070707E">
      <w:pPr>
        <w:spacing w:after="0"/>
        <w:ind w:firstLine="708"/>
        <w:jc w:val="both"/>
        <w:rPr>
          <w:rFonts w:ascii="Times New Roman" w:hAnsi="Times New Roman"/>
          <w:sz w:val="24"/>
          <w:szCs w:val="24"/>
        </w:rPr>
      </w:pPr>
      <w:r w:rsidRPr="00651C35">
        <w:rPr>
          <w:rFonts w:ascii="Times New Roman" w:hAnsi="Times New Roman"/>
          <w:sz w:val="24"/>
          <w:szCs w:val="24"/>
        </w:rPr>
        <w:t xml:space="preserve">Pentru a ocupa un post contractual </w:t>
      </w:r>
      <w:r w:rsidR="00820DFD" w:rsidRPr="00651C35">
        <w:rPr>
          <w:rFonts w:ascii="Times New Roman" w:hAnsi="Times New Roman"/>
          <w:sz w:val="24"/>
          <w:szCs w:val="24"/>
        </w:rPr>
        <w:t>vacant</w:t>
      </w:r>
      <w:r w:rsidRPr="00651C35">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b) cunoaște limba română, scris și vorbit;</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c) are capacitate de muncă în conformitate cu prevederile Legii nr. 53/2003 - Codul muncii, republicată, cu modificările și completările ulterioare;</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e) îndeplinește condițiile de studii, de vechime în specialitate și, după caz, alte condiții specifice potrivit cerințelor postului scos la concurs;</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651C35" w:rsidRDefault="00820DFD" w:rsidP="0070707E">
      <w:pPr>
        <w:spacing w:after="0"/>
        <w:ind w:firstLine="708"/>
        <w:jc w:val="both"/>
        <w:rPr>
          <w:rFonts w:ascii="Times New Roman" w:hAnsi="Times New Roman"/>
          <w:sz w:val="24"/>
          <w:szCs w:val="24"/>
        </w:rPr>
      </w:pPr>
    </w:p>
    <w:p w:rsidR="00DD1555" w:rsidRPr="00651C35" w:rsidRDefault="00DD1555" w:rsidP="0070707E">
      <w:pPr>
        <w:spacing w:after="0"/>
        <w:ind w:firstLine="708"/>
        <w:jc w:val="both"/>
        <w:rPr>
          <w:rFonts w:ascii="Times New Roman" w:hAnsi="Times New Roman"/>
          <w:sz w:val="24"/>
          <w:szCs w:val="24"/>
        </w:rPr>
      </w:pPr>
      <w:r w:rsidRPr="00651C35">
        <w:rPr>
          <w:rFonts w:ascii="Times New Roman" w:hAnsi="Times New Roman"/>
          <w:sz w:val="24"/>
          <w:szCs w:val="24"/>
        </w:rPr>
        <w:t>Condiţiile specifice necesare în vederea participării la concurs şi a ocupării funcţiei contractuale stabilite pe baza atribuț</w:t>
      </w:r>
      <w:r w:rsidR="00F86A5E" w:rsidRPr="00651C35">
        <w:rPr>
          <w:rFonts w:ascii="Times New Roman" w:hAnsi="Times New Roman"/>
          <w:sz w:val="24"/>
          <w:szCs w:val="24"/>
        </w:rPr>
        <w:t>iilor corespunzătoare postului</w:t>
      </w:r>
      <w:r w:rsidRPr="00651C35">
        <w:rPr>
          <w:rFonts w:ascii="Times New Roman" w:hAnsi="Times New Roman"/>
          <w:sz w:val="24"/>
          <w:szCs w:val="24"/>
        </w:rPr>
        <w:t xml:space="preserve"> sunt:</w:t>
      </w:r>
    </w:p>
    <w:p w:rsidR="003F257A" w:rsidRPr="003F257A" w:rsidRDefault="003F257A" w:rsidP="003F257A">
      <w:pPr>
        <w:spacing w:after="0"/>
        <w:jc w:val="both"/>
        <w:rPr>
          <w:rFonts w:ascii="Times New Roman" w:eastAsia="Times New Roman" w:hAnsi="Times New Roman"/>
          <w:color w:val="222222"/>
          <w:sz w:val="24"/>
          <w:szCs w:val="24"/>
          <w:lang w:eastAsia="ro-RO"/>
        </w:rPr>
      </w:pPr>
      <w:r>
        <w:rPr>
          <w:rFonts w:ascii="Times New Roman" w:eastAsia="Times New Roman" w:hAnsi="Times New Roman"/>
          <w:color w:val="222222"/>
          <w:sz w:val="24"/>
          <w:szCs w:val="24"/>
          <w:lang w:eastAsia="ro-RO"/>
        </w:rPr>
        <w:t>-</w:t>
      </w:r>
      <w:r w:rsidRPr="003F257A">
        <w:rPr>
          <w:rFonts w:ascii="Times New Roman" w:eastAsia="Times New Roman" w:hAnsi="Times New Roman"/>
          <w:color w:val="222222"/>
          <w:sz w:val="24"/>
          <w:szCs w:val="24"/>
          <w:lang w:eastAsia="ro-RO"/>
        </w:rPr>
        <w:t xml:space="preserve">studii </w:t>
      </w:r>
      <w:r w:rsidR="00991D4C">
        <w:rPr>
          <w:rFonts w:ascii="Times New Roman" w:eastAsia="Times New Roman" w:hAnsi="Times New Roman"/>
          <w:color w:val="222222"/>
          <w:sz w:val="24"/>
          <w:szCs w:val="24"/>
          <w:lang w:eastAsia="ro-RO"/>
        </w:rPr>
        <w:t>medii/</w:t>
      </w:r>
      <w:r w:rsidR="00003773">
        <w:rPr>
          <w:rFonts w:ascii="Times New Roman" w:eastAsia="Times New Roman" w:hAnsi="Times New Roman"/>
          <w:color w:val="222222"/>
          <w:sz w:val="24"/>
          <w:szCs w:val="24"/>
          <w:lang w:eastAsia="ro-RO"/>
        </w:rPr>
        <w:t>generale</w:t>
      </w:r>
      <w:r w:rsidRPr="003F257A">
        <w:rPr>
          <w:rFonts w:ascii="Times New Roman" w:eastAsia="Times New Roman" w:hAnsi="Times New Roman"/>
          <w:color w:val="222222"/>
          <w:sz w:val="24"/>
          <w:szCs w:val="24"/>
          <w:lang w:eastAsia="ro-RO"/>
        </w:rPr>
        <w:t xml:space="preserve"> </w:t>
      </w:r>
    </w:p>
    <w:p w:rsidR="003F257A" w:rsidRDefault="003F257A" w:rsidP="003F257A">
      <w:pPr>
        <w:spacing w:after="0"/>
        <w:jc w:val="both"/>
        <w:rPr>
          <w:rFonts w:ascii="Times New Roman" w:eastAsia="Times New Roman" w:hAnsi="Times New Roman"/>
          <w:color w:val="222222"/>
          <w:sz w:val="24"/>
          <w:szCs w:val="24"/>
          <w:lang w:eastAsia="ro-RO"/>
        </w:rPr>
      </w:pPr>
      <w:r>
        <w:rPr>
          <w:rFonts w:ascii="Times New Roman" w:eastAsia="Times New Roman" w:hAnsi="Times New Roman"/>
          <w:color w:val="222222"/>
          <w:sz w:val="24"/>
          <w:szCs w:val="24"/>
          <w:lang w:eastAsia="ro-RO"/>
        </w:rPr>
        <w:lastRenderedPageBreak/>
        <w:t>-</w:t>
      </w:r>
      <w:r w:rsidRPr="003F257A">
        <w:rPr>
          <w:rFonts w:ascii="Times New Roman" w:eastAsia="Times New Roman" w:hAnsi="Times New Roman"/>
          <w:color w:val="222222"/>
          <w:sz w:val="24"/>
          <w:szCs w:val="24"/>
          <w:lang w:eastAsia="ro-RO"/>
        </w:rPr>
        <w:t xml:space="preserve">vechimea </w:t>
      </w:r>
      <w:r>
        <w:rPr>
          <w:rFonts w:ascii="Times New Roman" w:eastAsia="Times New Roman" w:hAnsi="Times New Roman"/>
          <w:color w:val="222222"/>
          <w:sz w:val="24"/>
          <w:szCs w:val="24"/>
          <w:lang w:eastAsia="ro-RO"/>
        </w:rPr>
        <w:t xml:space="preserve">în muncă: </w:t>
      </w:r>
      <w:r w:rsidR="00A30BAE">
        <w:rPr>
          <w:rFonts w:ascii="Times New Roman" w:eastAsia="Times New Roman" w:hAnsi="Times New Roman"/>
          <w:color w:val="222222"/>
          <w:sz w:val="24"/>
          <w:szCs w:val="24"/>
          <w:lang w:eastAsia="ro-RO"/>
        </w:rPr>
        <w:t>minim 6 luni</w:t>
      </w:r>
    </w:p>
    <w:p w:rsidR="00A30BAE" w:rsidRDefault="00A30BAE" w:rsidP="003F257A">
      <w:pPr>
        <w:spacing w:after="0"/>
        <w:jc w:val="both"/>
        <w:rPr>
          <w:rFonts w:ascii="Times New Roman" w:eastAsia="Times New Roman" w:hAnsi="Times New Roman"/>
          <w:color w:val="222222"/>
          <w:sz w:val="24"/>
          <w:szCs w:val="24"/>
          <w:lang w:eastAsia="ro-RO"/>
        </w:rPr>
      </w:pPr>
      <w:r>
        <w:rPr>
          <w:rFonts w:ascii="Times New Roman" w:eastAsia="Times New Roman" w:hAnsi="Times New Roman"/>
          <w:color w:val="222222"/>
          <w:sz w:val="24"/>
          <w:szCs w:val="24"/>
          <w:lang w:eastAsia="ro-RO"/>
        </w:rPr>
        <w:t xml:space="preserve">- </w:t>
      </w:r>
      <w:r w:rsidR="003C01DB">
        <w:rPr>
          <w:rFonts w:ascii="Times New Roman" w:eastAsia="Times New Roman" w:hAnsi="Times New Roman"/>
          <w:color w:val="222222"/>
          <w:sz w:val="24"/>
          <w:szCs w:val="24"/>
          <w:lang w:eastAsia="ro-RO"/>
        </w:rPr>
        <w:t>curs de infirmiere organizat de OAMGMAMR sau curs de infirmiere organizat de furnizori autorizati de Ministerul Muncii, Familiei si Protectiei Sociale cu aprobarea Ministerului Sanatatii.</w:t>
      </w:r>
    </w:p>
    <w:p w:rsidR="00820DFD" w:rsidRPr="00651C35" w:rsidRDefault="00491139" w:rsidP="003F257A">
      <w:pPr>
        <w:spacing w:after="0"/>
        <w:jc w:val="both"/>
        <w:rPr>
          <w:rFonts w:ascii="Times New Roman" w:hAnsi="Times New Roman"/>
          <w:color w:val="000000"/>
          <w:sz w:val="24"/>
          <w:szCs w:val="24"/>
          <w:shd w:val="clear" w:color="auto" w:fill="FFFFFF"/>
        </w:rPr>
      </w:pPr>
      <w:r w:rsidRPr="00651C35">
        <w:rPr>
          <w:rFonts w:ascii="Times New Roman" w:hAnsi="Times New Roman"/>
          <w:color w:val="000000"/>
          <w:sz w:val="24"/>
          <w:szCs w:val="24"/>
          <w:shd w:val="clear" w:color="auto" w:fill="FFFFFF"/>
        </w:rPr>
        <w:t>Pentru înscrierea la concurs candidații vor depune un dosar care va conține următoarele documente:</w:t>
      </w:r>
    </w:p>
    <w:p w:rsidR="00491139" w:rsidRPr="00651C35" w:rsidRDefault="00491139" w:rsidP="0070707E">
      <w:pPr>
        <w:spacing w:after="0"/>
        <w:ind w:firstLine="708"/>
        <w:jc w:val="both"/>
        <w:rPr>
          <w:rFonts w:ascii="Times New Roman" w:hAnsi="Times New Roman"/>
          <w:sz w:val="24"/>
          <w:szCs w:val="24"/>
        </w:rPr>
      </w:pP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b) copia actului de identitate sau orice alt document care atestă identitatea, potrivit legii, aflate în termen de valabilitate;</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c) copia certificatului de căsătorie sau a altui document prin care s-a realizat schimbarea de nume, după caz;</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f) certificat de cazier judiciar sau, după caz, extrasul de pe cazierul judiciar;</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i) curriculum vitae, model comun european.</w:t>
      </w:r>
    </w:p>
    <w:p w:rsidR="00491139" w:rsidRPr="00651C35" w:rsidRDefault="00491139" w:rsidP="001E53AE">
      <w:pPr>
        <w:spacing w:after="0" w:line="240" w:lineRule="auto"/>
        <w:jc w:val="both"/>
        <w:rPr>
          <w:rFonts w:ascii="Times New Roman" w:hAnsi="Times New Roman"/>
          <w:sz w:val="24"/>
          <w:szCs w:val="24"/>
        </w:rPr>
      </w:pPr>
    </w:p>
    <w:p w:rsidR="00DD1555" w:rsidRPr="00651C35" w:rsidRDefault="00DD1555" w:rsidP="00DD1555">
      <w:pPr>
        <w:spacing w:after="0" w:line="240" w:lineRule="auto"/>
        <w:ind w:firstLine="708"/>
        <w:jc w:val="both"/>
        <w:rPr>
          <w:rFonts w:ascii="Times New Roman" w:hAnsi="Times New Roman"/>
          <w:sz w:val="24"/>
          <w:szCs w:val="24"/>
        </w:rPr>
      </w:pPr>
      <w:r w:rsidRPr="00651C35">
        <w:rPr>
          <w:rFonts w:ascii="Times New Roman" w:hAnsi="Times New Roman"/>
          <w:sz w:val="24"/>
          <w:szCs w:val="24"/>
        </w:rPr>
        <w:t xml:space="preserve">CALENDARUL </w:t>
      </w:r>
      <w:r w:rsidR="00645198" w:rsidRPr="00651C35">
        <w:rPr>
          <w:rFonts w:ascii="Times New Roman" w:hAnsi="Times New Roman"/>
          <w:sz w:val="24"/>
          <w:szCs w:val="24"/>
        </w:rPr>
        <w:t xml:space="preserve">DE DESFASURARE A </w:t>
      </w:r>
      <w:r w:rsidRPr="00651C35">
        <w:rPr>
          <w:rFonts w:ascii="Times New Roman" w:hAnsi="Times New Roman"/>
          <w:sz w:val="24"/>
          <w:szCs w:val="24"/>
        </w:rPr>
        <w:t>CONCURSULUI</w:t>
      </w:r>
      <w:r w:rsidR="00645198" w:rsidRPr="00651C35">
        <w:rPr>
          <w:rFonts w:ascii="Times New Roman" w:hAnsi="Times New Roman"/>
          <w:sz w:val="24"/>
          <w:szCs w:val="24"/>
        </w:rPr>
        <w:t xml:space="preserve"> CE VA FI ORGANIZAT LA SEDIUL INSTITUTIEI</w:t>
      </w:r>
      <w:r w:rsidRPr="00651C35">
        <w:rPr>
          <w:rFonts w:ascii="Times New Roman" w:hAnsi="Times New Roman"/>
          <w:sz w:val="24"/>
          <w:szCs w:val="24"/>
        </w:rPr>
        <w:t>:</w:t>
      </w:r>
    </w:p>
    <w:p w:rsidR="00820DFD" w:rsidRPr="00651C35"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651C35" w:rsidTr="005E5910">
        <w:trPr>
          <w:trHeight w:val="551"/>
        </w:trPr>
        <w:tc>
          <w:tcPr>
            <w:tcW w:w="637" w:type="dxa"/>
          </w:tcPr>
          <w:p w:rsidR="00D30C32" w:rsidRPr="00651C35" w:rsidRDefault="00D30C32" w:rsidP="009462C3">
            <w:pPr>
              <w:pStyle w:val="TableParagraph"/>
              <w:spacing w:line="270" w:lineRule="atLeast"/>
              <w:ind w:left="141" w:right="113" w:firstLine="7"/>
              <w:rPr>
                <w:sz w:val="24"/>
                <w:szCs w:val="24"/>
              </w:rPr>
            </w:pPr>
            <w:r w:rsidRPr="00651C35">
              <w:rPr>
                <w:sz w:val="24"/>
                <w:szCs w:val="24"/>
              </w:rPr>
              <w:t>Nr.</w:t>
            </w:r>
            <w:r w:rsidRPr="00651C35">
              <w:rPr>
                <w:spacing w:val="-57"/>
                <w:sz w:val="24"/>
                <w:szCs w:val="24"/>
              </w:rPr>
              <w:t xml:space="preserve"> </w:t>
            </w:r>
            <w:r w:rsidRPr="00651C35">
              <w:rPr>
                <w:sz w:val="24"/>
                <w:szCs w:val="24"/>
              </w:rPr>
              <w:t>crt.</w:t>
            </w:r>
          </w:p>
        </w:tc>
        <w:tc>
          <w:tcPr>
            <w:tcW w:w="4630" w:type="dxa"/>
          </w:tcPr>
          <w:p w:rsidR="00D30C32" w:rsidRPr="00651C35" w:rsidRDefault="00D30C32" w:rsidP="00D30C32">
            <w:pPr>
              <w:pStyle w:val="TableParagraph"/>
              <w:spacing w:before="138"/>
              <w:ind w:left="94" w:right="142"/>
              <w:jc w:val="center"/>
              <w:rPr>
                <w:sz w:val="24"/>
                <w:szCs w:val="24"/>
              </w:rPr>
            </w:pPr>
            <w:r w:rsidRPr="00651C35">
              <w:rPr>
                <w:sz w:val="24"/>
                <w:szCs w:val="24"/>
              </w:rPr>
              <w:t>Activităţi</w:t>
            </w:r>
          </w:p>
        </w:tc>
        <w:tc>
          <w:tcPr>
            <w:tcW w:w="4961" w:type="dxa"/>
          </w:tcPr>
          <w:p w:rsidR="00D30C32" w:rsidRPr="00651C35" w:rsidRDefault="00D30C32" w:rsidP="00087177">
            <w:pPr>
              <w:pStyle w:val="TableParagraph"/>
              <w:ind w:left="206" w:right="197"/>
              <w:jc w:val="both"/>
              <w:rPr>
                <w:sz w:val="24"/>
                <w:szCs w:val="24"/>
              </w:rPr>
            </w:pPr>
            <w:r w:rsidRPr="00651C35">
              <w:rPr>
                <w:sz w:val="24"/>
                <w:szCs w:val="24"/>
              </w:rPr>
              <w:t>Data</w:t>
            </w:r>
          </w:p>
        </w:tc>
      </w:tr>
      <w:tr w:rsidR="002D3010" w:rsidRPr="00651C35" w:rsidTr="005E5910">
        <w:trPr>
          <w:trHeight w:val="567"/>
        </w:trPr>
        <w:tc>
          <w:tcPr>
            <w:tcW w:w="637" w:type="dxa"/>
          </w:tcPr>
          <w:p w:rsidR="002D3010" w:rsidRPr="00651C35" w:rsidRDefault="002D3010" w:rsidP="009462C3">
            <w:pPr>
              <w:pStyle w:val="TableParagraph"/>
              <w:spacing w:before="146"/>
              <w:rPr>
                <w:sz w:val="24"/>
                <w:szCs w:val="24"/>
              </w:rPr>
            </w:pPr>
            <w:r w:rsidRPr="00651C35">
              <w:rPr>
                <w:sz w:val="24"/>
                <w:szCs w:val="24"/>
              </w:rPr>
              <w:t>1.</w:t>
            </w:r>
          </w:p>
        </w:tc>
        <w:tc>
          <w:tcPr>
            <w:tcW w:w="4630" w:type="dxa"/>
          </w:tcPr>
          <w:p w:rsidR="002D3010" w:rsidRPr="00651C35" w:rsidRDefault="00E40F82" w:rsidP="009462C3">
            <w:pPr>
              <w:pStyle w:val="TableParagraph"/>
              <w:spacing w:line="270" w:lineRule="atLeast"/>
              <w:ind w:left="107" w:right="87"/>
              <w:rPr>
                <w:sz w:val="24"/>
                <w:szCs w:val="24"/>
              </w:rPr>
            </w:pPr>
            <w:r w:rsidRPr="00651C35">
              <w:rPr>
                <w:sz w:val="24"/>
                <w:szCs w:val="24"/>
              </w:rPr>
              <w:t>Publicarea anunț</w:t>
            </w:r>
            <w:r w:rsidR="002D3010" w:rsidRPr="00651C35">
              <w:rPr>
                <w:sz w:val="24"/>
                <w:szCs w:val="24"/>
              </w:rPr>
              <w:t xml:space="preserve">ului </w:t>
            </w:r>
          </w:p>
        </w:tc>
        <w:tc>
          <w:tcPr>
            <w:tcW w:w="4961" w:type="dxa"/>
          </w:tcPr>
          <w:p w:rsidR="002D3010" w:rsidRPr="00102BB1" w:rsidRDefault="000D3216" w:rsidP="00087177">
            <w:pPr>
              <w:pStyle w:val="TableParagraph"/>
              <w:ind w:left="207" w:right="197"/>
              <w:jc w:val="both"/>
              <w:rPr>
                <w:color w:val="FF0000"/>
                <w:sz w:val="24"/>
                <w:szCs w:val="24"/>
              </w:rPr>
            </w:pPr>
            <w:r w:rsidRPr="00285417">
              <w:rPr>
                <w:sz w:val="24"/>
                <w:szCs w:val="24"/>
              </w:rPr>
              <w:t>2</w:t>
            </w:r>
            <w:r w:rsidR="00991D4C">
              <w:rPr>
                <w:sz w:val="24"/>
                <w:szCs w:val="24"/>
              </w:rPr>
              <w:t>3</w:t>
            </w:r>
            <w:r w:rsidRPr="00285417">
              <w:rPr>
                <w:sz w:val="24"/>
                <w:szCs w:val="24"/>
              </w:rPr>
              <w:t>.10.2026</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2.</w:t>
            </w:r>
          </w:p>
        </w:tc>
        <w:tc>
          <w:tcPr>
            <w:tcW w:w="4630" w:type="dxa"/>
          </w:tcPr>
          <w:p w:rsidR="00D30C32" w:rsidRPr="00651C35" w:rsidRDefault="00E40F82" w:rsidP="009462C3">
            <w:pPr>
              <w:pStyle w:val="TableParagraph"/>
              <w:spacing w:line="270" w:lineRule="atLeast"/>
              <w:ind w:left="107" w:right="87"/>
              <w:rPr>
                <w:sz w:val="24"/>
                <w:szCs w:val="24"/>
              </w:rPr>
            </w:pPr>
            <w:r w:rsidRPr="00651C35">
              <w:rPr>
                <w:sz w:val="24"/>
                <w:szCs w:val="24"/>
              </w:rPr>
              <w:t>Data limită</w:t>
            </w:r>
            <w:r w:rsidR="00781433" w:rsidRPr="00651C35">
              <w:rPr>
                <w:sz w:val="24"/>
                <w:szCs w:val="24"/>
              </w:rPr>
              <w:t xml:space="preserve"> pentru d</w:t>
            </w:r>
            <w:r w:rsidR="00D30C32" w:rsidRPr="00651C35">
              <w:rPr>
                <w:sz w:val="24"/>
                <w:szCs w:val="24"/>
              </w:rPr>
              <w:t>epunerea dosarelor de participare la concurs la adresa:</w:t>
            </w:r>
          </w:p>
          <w:p w:rsidR="00D30C32" w:rsidRPr="00651C35" w:rsidRDefault="00087177" w:rsidP="00087177">
            <w:pPr>
              <w:pStyle w:val="TableParagraph"/>
              <w:spacing w:line="270" w:lineRule="atLeast"/>
              <w:ind w:left="107" w:right="87"/>
              <w:rPr>
                <w:sz w:val="24"/>
                <w:szCs w:val="24"/>
              </w:rPr>
            </w:pPr>
            <w:r w:rsidRPr="00651C35">
              <w:rPr>
                <w:sz w:val="24"/>
                <w:szCs w:val="24"/>
              </w:rPr>
              <w:t>Spitalul de Pneumoftiziologie Leamna, cu sediul în sat Leamna de Sus, str. Principală nr. 1, jud. Dolj</w:t>
            </w:r>
          </w:p>
        </w:tc>
        <w:tc>
          <w:tcPr>
            <w:tcW w:w="4961" w:type="dxa"/>
          </w:tcPr>
          <w:p w:rsidR="00D30C32" w:rsidRPr="00102BB1" w:rsidRDefault="000D3216" w:rsidP="00FC1FD8">
            <w:pPr>
              <w:pStyle w:val="TableParagraph"/>
              <w:ind w:left="207" w:right="197"/>
              <w:jc w:val="both"/>
              <w:rPr>
                <w:color w:val="FF0000"/>
                <w:sz w:val="24"/>
                <w:szCs w:val="24"/>
              </w:rPr>
            </w:pPr>
            <w:r w:rsidRPr="00285417">
              <w:rPr>
                <w:sz w:val="24"/>
                <w:szCs w:val="24"/>
              </w:rPr>
              <w:t>0</w:t>
            </w:r>
            <w:r w:rsidR="00FC1FD8">
              <w:rPr>
                <w:sz w:val="24"/>
                <w:szCs w:val="24"/>
              </w:rPr>
              <w:t>6</w:t>
            </w:r>
            <w:r w:rsidRPr="00285417">
              <w:rPr>
                <w:sz w:val="24"/>
                <w:szCs w:val="24"/>
              </w:rPr>
              <w:t>.11.2026,</w:t>
            </w:r>
            <w:r w:rsidR="00087177" w:rsidRPr="00285417">
              <w:rPr>
                <w:sz w:val="24"/>
                <w:szCs w:val="24"/>
              </w:rPr>
              <w:t xml:space="preserve"> ora 15.00</w:t>
            </w:r>
          </w:p>
        </w:tc>
      </w:tr>
      <w:tr w:rsidR="00D30C32" w:rsidRPr="00651C35" w:rsidTr="005E5910">
        <w:trPr>
          <w:trHeight w:val="567"/>
        </w:trPr>
        <w:tc>
          <w:tcPr>
            <w:tcW w:w="637" w:type="dxa"/>
          </w:tcPr>
          <w:p w:rsidR="00D30C32" w:rsidRPr="00651C35" w:rsidRDefault="00D30C32" w:rsidP="009462C3">
            <w:pPr>
              <w:pStyle w:val="TableParagraph"/>
              <w:spacing w:before="145"/>
              <w:rPr>
                <w:sz w:val="24"/>
                <w:szCs w:val="24"/>
              </w:rPr>
            </w:pPr>
            <w:r w:rsidRPr="00651C35">
              <w:rPr>
                <w:sz w:val="24"/>
                <w:szCs w:val="24"/>
              </w:rPr>
              <w:t>3.</w:t>
            </w:r>
          </w:p>
        </w:tc>
        <w:tc>
          <w:tcPr>
            <w:tcW w:w="4630" w:type="dxa"/>
          </w:tcPr>
          <w:p w:rsidR="00D30C32" w:rsidRPr="00651C35" w:rsidRDefault="00D30C32" w:rsidP="009462C3">
            <w:pPr>
              <w:pStyle w:val="TableParagraph"/>
              <w:spacing w:before="85"/>
              <w:ind w:left="107"/>
              <w:rPr>
                <w:sz w:val="24"/>
                <w:szCs w:val="24"/>
              </w:rPr>
            </w:pPr>
            <w:r w:rsidRPr="00651C35">
              <w:rPr>
                <w:sz w:val="24"/>
                <w:szCs w:val="24"/>
              </w:rPr>
              <w:t>Selecţia</w:t>
            </w:r>
            <w:r w:rsidRPr="00651C35">
              <w:rPr>
                <w:spacing w:val="-3"/>
                <w:sz w:val="24"/>
                <w:szCs w:val="24"/>
              </w:rPr>
              <w:t xml:space="preserve"> </w:t>
            </w:r>
            <w:r w:rsidRPr="00651C35">
              <w:rPr>
                <w:sz w:val="24"/>
                <w:szCs w:val="24"/>
              </w:rPr>
              <w:t>dosarelor</w:t>
            </w:r>
            <w:r w:rsidRPr="00651C35">
              <w:rPr>
                <w:spacing w:val="-1"/>
                <w:sz w:val="24"/>
                <w:szCs w:val="24"/>
              </w:rPr>
              <w:t xml:space="preserve"> </w:t>
            </w:r>
            <w:r w:rsidRPr="00651C35">
              <w:rPr>
                <w:sz w:val="24"/>
                <w:szCs w:val="24"/>
              </w:rPr>
              <w:t>de</w:t>
            </w:r>
            <w:r w:rsidRPr="00651C35">
              <w:rPr>
                <w:spacing w:val="-2"/>
                <w:sz w:val="24"/>
                <w:szCs w:val="24"/>
              </w:rPr>
              <w:t xml:space="preserve"> </w:t>
            </w:r>
            <w:r w:rsidRPr="00651C35">
              <w:rPr>
                <w:sz w:val="24"/>
                <w:szCs w:val="24"/>
              </w:rPr>
              <w:t>către</w:t>
            </w:r>
            <w:r w:rsidRPr="00651C35">
              <w:rPr>
                <w:spacing w:val="-1"/>
                <w:sz w:val="24"/>
                <w:szCs w:val="24"/>
              </w:rPr>
              <w:t xml:space="preserve"> </w:t>
            </w:r>
            <w:r w:rsidRPr="00651C35">
              <w:rPr>
                <w:sz w:val="24"/>
                <w:szCs w:val="24"/>
              </w:rPr>
              <w:t>membrii</w:t>
            </w:r>
            <w:r w:rsidRPr="00651C35">
              <w:rPr>
                <w:spacing w:val="-2"/>
                <w:sz w:val="24"/>
                <w:szCs w:val="24"/>
              </w:rPr>
              <w:t xml:space="preserve"> </w:t>
            </w:r>
            <w:r w:rsidRPr="00651C35">
              <w:rPr>
                <w:sz w:val="24"/>
                <w:szCs w:val="24"/>
              </w:rPr>
              <w:t>comisiei</w:t>
            </w:r>
            <w:r w:rsidRPr="00651C35">
              <w:rPr>
                <w:spacing w:val="-1"/>
                <w:sz w:val="24"/>
                <w:szCs w:val="24"/>
              </w:rPr>
              <w:t xml:space="preserve"> </w:t>
            </w:r>
            <w:r w:rsidRPr="00651C35">
              <w:rPr>
                <w:sz w:val="24"/>
                <w:szCs w:val="24"/>
              </w:rPr>
              <w:t>de</w:t>
            </w:r>
            <w:r w:rsidRPr="00651C35">
              <w:rPr>
                <w:spacing w:val="-2"/>
                <w:sz w:val="24"/>
                <w:szCs w:val="24"/>
              </w:rPr>
              <w:t xml:space="preserve"> </w:t>
            </w:r>
            <w:r w:rsidRPr="00651C35">
              <w:rPr>
                <w:sz w:val="24"/>
                <w:szCs w:val="24"/>
              </w:rPr>
              <w:t>concurs</w:t>
            </w:r>
          </w:p>
        </w:tc>
        <w:tc>
          <w:tcPr>
            <w:tcW w:w="4961" w:type="dxa"/>
          </w:tcPr>
          <w:p w:rsidR="00D30C32" w:rsidRPr="00102BB1" w:rsidRDefault="00991D4C" w:rsidP="00C97869">
            <w:pPr>
              <w:spacing w:after="0" w:line="240" w:lineRule="auto"/>
              <w:ind w:firstLine="283"/>
              <w:jc w:val="both"/>
              <w:rPr>
                <w:rFonts w:ascii="Times New Roman" w:hAnsi="Times New Roman"/>
                <w:color w:val="FF0000"/>
                <w:sz w:val="24"/>
                <w:szCs w:val="24"/>
              </w:rPr>
            </w:pPr>
            <w:r>
              <w:rPr>
                <w:sz w:val="24"/>
                <w:szCs w:val="24"/>
              </w:rPr>
              <w:t>10</w:t>
            </w:r>
            <w:r w:rsidR="000D3216" w:rsidRPr="00285417">
              <w:rPr>
                <w:sz w:val="24"/>
                <w:szCs w:val="24"/>
              </w:rPr>
              <w:t>.11.2026</w:t>
            </w:r>
            <w:r w:rsidR="00C84F2D" w:rsidRPr="00285417">
              <w:rPr>
                <w:rFonts w:ascii="Times New Roman" w:hAnsi="Times New Roman"/>
                <w:sz w:val="24"/>
                <w:szCs w:val="24"/>
              </w:rPr>
              <w:t>, ora 15.00</w:t>
            </w:r>
          </w:p>
        </w:tc>
      </w:tr>
      <w:tr w:rsidR="00D30C32" w:rsidRPr="00651C35" w:rsidTr="005E5910">
        <w:trPr>
          <w:trHeight w:val="566"/>
        </w:trPr>
        <w:tc>
          <w:tcPr>
            <w:tcW w:w="637" w:type="dxa"/>
          </w:tcPr>
          <w:p w:rsidR="00D30C32" w:rsidRPr="00651C35" w:rsidRDefault="00D30C32" w:rsidP="009462C3">
            <w:pPr>
              <w:pStyle w:val="TableParagraph"/>
              <w:spacing w:before="145"/>
              <w:rPr>
                <w:sz w:val="24"/>
                <w:szCs w:val="24"/>
              </w:rPr>
            </w:pPr>
            <w:r w:rsidRPr="00651C35">
              <w:rPr>
                <w:sz w:val="24"/>
                <w:szCs w:val="24"/>
              </w:rPr>
              <w:t>4.</w:t>
            </w:r>
          </w:p>
        </w:tc>
        <w:tc>
          <w:tcPr>
            <w:tcW w:w="4630" w:type="dxa"/>
          </w:tcPr>
          <w:p w:rsidR="00D30C32" w:rsidRPr="00651C35" w:rsidRDefault="00D30C32" w:rsidP="009462C3">
            <w:pPr>
              <w:pStyle w:val="TableParagraph"/>
              <w:spacing w:before="145"/>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rezultatelor</w:t>
            </w:r>
            <w:r w:rsidRPr="00651C35">
              <w:rPr>
                <w:spacing w:val="-2"/>
                <w:sz w:val="24"/>
                <w:szCs w:val="24"/>
              </w:rPr>
              <w:t xml:space="preserve"> </w:t>
            </w:r>
            <w:r w:rsidRPr="00651C35">
              <w:rPr>
                <w:sz w:val="24"/>
                <w:szCs w:val="24"/>
              </w:rPr>
              <w:t>selecţiei</w:t>
            </w:r>
            <w:r w:rsidRPr="00651C35">
              <w:rPr>
                <w:spacing w:val="-3"/>
                <w:sz w:val="24"/>
                <w:szCs w:val="24"/>
              </w:rPr>
              <w:t xml:space="preserve"> </w:t>
            </w:r>
            <w:r w:rsidRPr="00651C35">
              <w:rPr>
                <w:sz w:val="24"/>
                <w:szCs w:val="24"/>
              </w:rPr>
              <w:t>dosarelor</w:t>
            </w:r>
          </w:p>
        </w:tc>
        <w:tc>
          <w:tcPr>
            <w:tcW w:w="4961" w:type="dxa"/>
          </w:tcPr>
          <w:p w:rsidR="00D30C32" w:rsidRPr="00102BB1" w:rsidRDefault="00824110" w:rsidP="00C97869">
            <w:pPr>
              <w:pStyle w:val="TableParagraph"/>
              <w:ind w:left="205" w:right="197"/>
              <w:jc w:val="both"/>
              <w:rPr>
                <w:color w:val="FF0000"/>
                <w:sz w:val="24"/>
                <w:szCs w:val="24"/>
              </w:rPr>
            </w:pPr>
            <w:r>
              <w:rPr>
                <w:sz w:val="24"/>
                <w:szCs w:val="24"/>
              </w:rPr>
              <w:t>1</w:t>
            </w:r>
            <w:r w:rsidR="00991D4C">
              <w:rPr>
                <w:sz w:val="24"/>
                <w:szCs w:val="24"/>
              </w:rPr>
              <w:t>1</w:t>
            </w:r>
            <w:r w:rsidR="000D3216" w:rsidRPr="00285417">
              <w:rPr>
                <w:sz w:val="24"/>
                <w:szCs w:val="24"/>
              </w:rPr>
              <w:t>.11.2026</w:t>
            </w:r>
            <w:r w:rsidR="00C84F2D" w:rsidRPr="00285417">
              <w:rPr>
                <w:sz w:val="24"/>
                <w:szCs w:val="24"/>
              </w:rPr>
              <w:t>, ora 15.00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5.</w:t>
            </w:r>
          </w:p>
        </w:tc>
        <w:tc>
          <w:tcPr>
            <w:tcW w:w="4630" w:type="dxa"/>
          </w:tcPr>
          <w:p w:rsidR="00D30C32" w:rsidRPr="00651C35" w:rsidRDefault="00D30C32" w:rsidP="009462C3">
            <w:pPr>
              <w:pStyle w:val="TableParagraph"/>
              <w:spacing w:line="270" w:lineRule="atLeast"/>
              <w:ind w:left="107" w:right="1013"/>
              <w:rPr>
                <w:sz w:val="24"/>
                <w:szCs w:val="24"/>
              </w:rPr>
            </w:pPr>
            <w:r w:rsidRPr="00651C35">
              <w:rPr>
                <w:sz w:val="24"/>
                <w:szCs w:val="24"/>
              </w:rPr>
              <w:t>Depunerea contestaţiilor privind rezultatele selecţiei</w:t>
            </w:r>
            <w:r w:rsidR="005E5910" w:rsidRPr="00651C35">
              <w:rPr>
                <w:sz w:val="24"/>
                <w:szCs w:val="24"/>
              </w:rPr>
              <w:t xml:space="preserve"> </w:t>
            </w:r>
            <w:r w:rsidRPr="00651C35">
              <w:rPr>
                <w:spacing w:val="-57"/>
                <w:sz w:val="24"/>
                <w:szCs w:val="24"/>
              </w:rPr>
              <w:t xml:space="preserve"> </w:t>
            </w:r>
            <w:r w:rsidRPr="00651C35">
              <w:rPr>
                <w:sz w:val="24"/>
                <w:szCs w:val="24"/>
              </w:rPr>
              <w:t>dosarelor</w:t>
            </w:r>
          </w:p>
        </w:tc>
        <w:tc>
          <w:tcPr>
            <w:tcW w:w="4961" w:type="dxa"/>
          </w:tcPr>
          <w:p w:rsidR="00D30C32" w:rsidRPr="00102BB1" w:rsidRDefault="00824110" w:rsidP="00C97869">
            <w:pPr>
              <w:pStyle w:val="TableParagraph"/>
              <w:spacing w:before="1"/>
              <w:ind w:left="205" w:right="197"/>
              <w:jc w:val="both"/>
              <w:rPr>
                <w:color w:val="FF0000"/>
                <w:sz w:val="24"/>
                <w:szCs w:val="24"/>
              </w:rPr>
            </w:pPr>
            <w:r>
              <w:rPr>
                <w:sz w:val="24"/>
                <w:szCs w:val="24"/>
              </w:rPr>
              <w:t>1</w:t>
            </w:r>
            <w:r w:rsidR="00991D4C">
              <w:rPr>
                <w:sz w:val="24"/>
                <w:szCs w:val="24"/>
              </w:rPr>
              <w:t>2</w:t>
            </w:r>
            <w:r w:rsidR="000D3216" w:rsidRPr="00285417">
              <w:rPr>
                <w:sz w:val="24"/>
                <w:szCs w:val="24"/>
              </w:rPr>
              <w:t>.11.2026</w:t>
            </w:r>
            <w:r w:rsidR="00C84F2D" w:rsidRPr="00285417">
              <w:rPr>
                <w:sz w:val="24"/>
                <w:szCs w:val="24"/>
              </w:rPr>
              <w:t>, ora 15.00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bookmarkStart w:id="0" w:name="_Hlk243471891"/>
            <w:r w:rsidRPr="00651C35">
              <w:rPr>
                <w:sz w:val="24"/>
                <w:szCs w:val="24"/>
              </w:rPr>
              <w:lastRenderedPageBreak/>
              <w:t>6.</w:t>
            </w:r>
          </w:p>
        </w:tc>
        <w:tc>
          <w:tcPr>
            <w:tcW w:w="4630" w:type="dxa"/>
          </w:tcPr>
          <w:p w:rsidR="00D30C32" w:rsidRPr="00651C35" w:rsidRDefault="00D30C32" w:rsidP="009462C3">
            <w:pPr>
              <w:pStyle w:val="TableParagraph"/>
              <w:spacing w:before="146"/>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3"/>
                <w:sz w:val="24"/>
                <w:szCs w:val="24"/>
              </w:rPr>
              <w:t xml:space="preserve"> </w:t>
            </w:r>
            <w:r w:rsidRPr="00651C35">
              <w:rPr>
                <w:sz w:val="24"/>
                <w:szCs w:val="24"/>
              </w:rPr>
              <w:t>soluţionării</w:t>
            </w:r>
            <w:r w:rsidRPr="00651C35">
              <w:rPr>
                <w:spacing w:val="-3"/>
                <w:sz w:val="24"/>
                <w:szCs w:val="24"/>
              </w:rPr>
              <w:t xml:space="preserve"> </w:t>
            </w:r>
            <w:r w:rsidRPr="00651C35">
              <w:rPr>
                <w:sz w:val="24"/>
                <w:szCs w:val="24"/>
              </w:rPr>
              <w:t>contestaţiilor</w:t>
            </w:r>
          </w:p>
        </w:tc>
        <w:tc>
          <w:tcPr>
            <w:tcW w:w="4961" w:type="dxa"/>
          </w:tcPr>
          <w:p w:rsidR="00D30C32" w:rsidRPr="00102BB1" w:rsidRDefault="000D3216" w:rsidP="00F84F04">
            <w:pPr>
              <w:pStyle w:val="TableParagraph"/>
              <w:spacing w:before="1"/>
              <w:ind w:left="205" w:right="197"/>
              <w:jc w:val="both"/>
              <w:rPr>
                <w:color w:val="FF0000"/>
                <w:sz w:val="24"/>
                <w:szCs w:val="24"/>
              </w:rPr>
            </w:pPr>
            <w:r w:rsidRPr="00285417">
              <w:rPr>
                <w:sz w:val="24"/>
                <w:szCs w:val="24"/>
              </w:rPr>
              <w:t>1</w:t>
            </w:r>
            <w:r w:rsidR="00991D4C">
              <w:rPr>
                <w:sz w:val="24"/>
                <w:szCs w:val="24"/>
              </w:rPr>
              <w:t>3</w:t>
            </w:r>
            <w:r w:rsidR="00824110">
              <w:rPr>
                <w:sz w:val="24"/>
                <w:szCs w:val="24"/>
              </w:rPr>
              <w:t>.</w:t>
            </w:r>
            <w:r w:rsidRPr="00285417">
              <w:rPr>
                <w:sz w:val="24"/>
                <w:szCs w:val="24"/>
              </w:rPr>
              <w:t>11</w:t>
            </w:r>
            <w:r w:rsidR="00824110">
              <w:rPr>
                <w:sz w:val="24"/>
                <w:szCs w:val="24"/>
              </w:rPr>
              <w:t>.</w:t>
            </w:r>
            <w:r w:rsidRPr="00285417">
              <w:rPr>
                <w:sz w:val="24"/>
                <w:szCs w:val="24"/>
              </w:rPr>
              <w:t>2026</w:t>
            </w:r>
            <w:r w:rsidR="00C84F2D" w:rsidRPr="00285417">
              <w:rPr>
                <w:sz w:val="24"/>
                <w:szCs w:val="24"/>
              </w:rPr>
              <w:t>, ora 15.00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7.</w:t>
            </w:r>
          </w:p>
        </w:tc>
        <w:tc>
          <w:tcPr>
            <w:tcW w:w="4630" w:type="dxa"/>
          </w:tcPr>
          <w:p w:rsidR="00D30C32" w:rsidRPr="00651C35" w:rsidRDefault="00D30C32" w:rsidP="009462C3">
            <w:pPr>
              <w:pStyle w:val="TableParagraph"/>
              <w:spacing w:before="86"/>
              <w:ind w:left="107"/>
              <w:rPr>
                <w:sz w:val="24"/>
                <w:szCs w:val="24"/>
              </w:rPr>
            </w:pPr>
            <w:r w:rsidRPr="00651C35">
              <w:rPr>
                <w:sz w:val="24"/>
                <w:szCs w:val="24"/>
              </w:rPr>
              <w:t>Susţinerea</w:t>
            </w:r>
            <w:r w:rsidRPr="00651C35">
              <w:rPr>
                <w:spacing w:val="-2"/>
                <w:sz w:val="24"/>
                <w:szCs w:val="24"/>
              </w:rPr>
              <w:t xml:space="preserve"> </w:t>
            </w:r>
            <w:r w:rsidRPr="00651C35">
              <w:rPr>
                <w:sz w:val="24"/>
                <w:szCs w:val="24"/>
              </w:rPr>
              <w:t>probei</w:t>
            </w:r>
            <w:r w:rsidRPr="00651C35">
              <w:rPr>
                <w:spacing w:val="-1"/>
                <w:sz w:val="24"/>
                <w:szCs w:val="24"/>
              </w:rPr>
              <w:t xml:space="preserve"> </w:t>
            </w:r>
            <w:r w:rsidRPr="00651C35">
              <w:rPr>
                <w:sz w:val="24"/>
                <w:szCs w:val="24"/>
              </w:rPr>
              <w:t>scrise</w:t>
            </w:r>
          </w:p>
        </w:tc>
        <w:tc>
          <w:tcPr>
            <w:tcW w:w="4961" w:type="dxa"/>
          </w:tcPr>
          <w:p w:rsidR="005E5910" w:rsidRPr="00102BB1" w:rsidRDefault="000D3216" w:rsidP="00C97869">
            <w:pPr>
              <w:pStyle w:val="TableParagraph"/>
              <w:ind w:left="205" w:right="197"/>
              <w:jc w:val="both"/>
              <w:rPr>
                <w:color w:val="FF0000"/>
                <w:sz w:val="24"/>
                <w:szCs w:val="24"/>
              </w:rPr>
            </w:pPr>
            <w:r w:rsidRPr="00285417">
              <w:rPr>
                <w:sz w:val="24"/>
                <w:szCs w:val="24"/>
              </w:rPr>
              <w:t>1</w:t>
            </w:r>
            <w:r w:rsidR="00991D4C">
              <w:rPr>
                <w:sz w:val="24"/>
                <w:szCs w:val="24"/>
              </w:rPr>
              <w:t>6</w:t>
            </w:r>
            <w:r w:rsidRPr="00285417">
              <w:rPr>
                <w:sz w:val="24"/>
                <w:szCs w:val="24"/>
              </w:rPr>
              <w:t>.11.2026,</w:t>
            </w:r>
            <w:r w:rsidR="00C84F2D" w:rsidRPr="00285417">
              <w:rPr>
                <w:sz w:val="24"/>
                <w:szCs w:val="24"/>
              </w:rPr>
              <w:t xml:space="preserve"> ora 10.00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8.</w:t>
            </w:r>
          </w:p>
        </w:tc>
        <w:tc>
          <w:tcPr>
            <w:tcW w:w="4630" w:type="dxa"/>
          </w:tcPr>
          <w:p w:rsidR="00D30C32" w:rsidRPr="00651C35" w:rsidRDefault="00D30C32" w:rsidP="009462C3">
            <w:pPr>
              <w:pStyle w:val="TableParagraph"/>
              <w:spacing w:before="146"/>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2"/>
                <w:sz w:val="24"/>
                <w:szCs w:val="24"/>
              </w:rPr>
              <w:t xml:space="preserve"> </w:t>
            </w:r>
            <w:r w:rsidRPr="00651C35">
              <w:rPr>
                <w:sz w:val="24"/>
                <w:szCs w:val="24"/>
              </w:rPr>
              <w:t>probei</w:t>
            </w:r>
            <w:r w:rsidRPr="00651C35">
              <w:rPr>
                <w:spacing w:val="-2"/>
                <w:sz w:val="24"/>
                <w:szCs w:val="24"/>
              </w:rPr>
              <w:t xml:space="preserve"> </w:t>
            </w:r>
            <w:r w:rsidRPr="00651C35">
              <w:rPr>
                <w:sz w:val="24"/>
                <w:szCs w:val="24"/>
              </w:rPr>
              <w:t>scrise</w:t>
            </w:r>
          </w:p>
        </w:tc>
        <w:tc>
          <w:tcPr>
            <w:tcW w:w="4961" w:type="dxa"/>
          </w:tcPr>
          <w:p w:rsidR="00D30C32" w:rsidRPr="00102BB1" w:rsidRDefault="000D3216" w:rsidP="00C97869">
            <w:pPr>
              <w:pStyle w:val="TableParagraph"/>
              <w:ind w:left="205" w:right="197"/>
              <w:jc w:val="both"/>
              <w:rPr>
                <w:color w:val="FF0000"/>
                <w:sz w:val="24"/>
                <w:szCs w:val="24"/>
              </w:rPr>
            </w:pPr>
            <w:r w:rsidRPr="00285417">
              <w:rPr>
                <w:sz w:val="24"/>
                <w:szCs w:val="24"/>
              </w:rPr>
              <w:t>1</w:t>
            </w:r>
            <w:r w:rsidR="00991D4C">
              <w:rPr>
                <w:sz w:val="24"/>
                <w:szCs w:val="24"/>
              </w:rPr>
              <w:t>6</w:t>
            </w:r>
            <w:r w:rsidRPr="00285417">
              <w:rPr>
                <w:sz w:val="24"/>
                <w:szCs w:val="24"/>
              </w:rPr>
              <w:t>.11.2026,</w:t>
            </w:r>
            <w:r w:rsidR="00C84F2D" w:rsidRPr="00285417">
              <w:rPr>
                <w:sz w:val="24"/>
                <w:szCs w:val="24"/>
              </w:rPr>
              <w:t xml:space="preserve"> ora 15.00</w:t>
            </w:r>
          </w:p>
        </w:tc>
      </w:tr>
      <w:tr w:rsidR="00D30C32" w:rsidRPr="00651C35" w:rsidTr="005E5910">
        <w:trPr>
          <w:trHeight w:val="565"/>
        </w:trPr>
        <w:tc>
          <w:tcPr>
            <w:tcW w:w="637" w:type="dxa"/>
          </w:tcPr>
          <w:p w:rsidR="00D30C32" w:rsidRPr="00651C35" w:rsidRDefault="00D30C32" w:rsidP="009462C3">
            <w:pPr>
              <w:pStyle w:val="TableParagraph"/>
              <w:spacing w:before="145"/>
              <w:rPr>
                <w:sz w:val="24"/>
                <w:szCs w:val="24"/>
              </w:rPr>
            </w:pPr>
            <w:r w:rsidRPr="00651C35">
              <w:rPr>
                <w:sz w:val="24"/>
                <w:szCs w:val="24"/>
              </w:rPr>
              <w:t>9.</w:t>
            </w:r>
          </w:p>
        </w:tc>
        <w:tc>
          <w:tcPr>
            <w:tcW w:w="4630" w:type="dxa"/>
          </w:tcPr>
          <w:p w:rsidR="00D30C32" w:rsidRPr="00651C35" w:rsidRDefault="00D30C32" w:rsidP="009462C3">
            <w:pPr>
              <w:pStyle w:val="TableParagraph"/>
              <w:spacing w:line="270" w:lineRule="atLeast"/>
              <w:ind w:left="107" w:right="580"/>
              <w:rPr>
                <w:sz w:val="24"/>
                <w:szCs w:val="24"/>
              </w:rPr>
            </w:pPr>
            <w:r w:rsidRPr="00651C35">
              <w:rPr>
                <w:sz w:val="24"/>
                <w:szCs w:val="24"/>
              </w:rPr>
              <w:t>Depunerea contestaţiilor privind rezultatele probei scrise</w:t>
            </w:r>
            <w:r w:rsidRPr="00651C35">
              <w:rPr>
                <w:spacing w:val="-57"/>
                <w:sz w:val="24"/>
                <w:szCs w:val="24"/>
              </w:rPr>
              <w:t xml:space="preserve"> </w:t>
            </w:r>
          </w:p>
        </w:tc>
        <w:tc>
          <w:tcPr>
            <w:tcW w:w="4961" w:type="dxa"/>
          </w:tcPr>
          <w:p w:rsidR="00D30C32" w:rsidRPr="00102BB1" w:rsidRDefault="000D3216" w:rsidP="00C97869">
            <w:pPr>
              <w:pStyle w:val="TableParagraph"/>
              <w:ind w:left="205" w:right="197"/>
              <w:jc w:val="both"/>
              <w:rPr>
                <w:color w:val="FF0000"/>
                <w:sz w:val="24"/>
                <w:szCs w:val="24"/>
              </w:rPr>
            </w:pPr>
            <w:r>
              <w:rPr>
                <w:color w:val="FF0000"/>
                <w:sz w:val="24"/>
                <w:szCs w:val="24"/>
              </w:rPr>
              <w:t xml:space="preserve"> </w:t>
            </w:r>
            <w:r w:rsidRPr="00285417">
              <w:rPr>
                <w:sz w:val="24"/>
                <w:szCs w:val="24"/>
              </w:rPr>
              <w:t>1</w:t>
            </w:r>
            <w:r w:rsidR="00991D4C">
              <w:rPr>
                <w:sz w:val="24"/>
                <w:szCs w:val="24"/>
              </w:rPr>
              <w:t>7</w:t>
            </w:r>
            <w:r w:rsidRPr="00285417">
              <w:rPr>
                <w:sz w:val="24"/>
                <w:szCs w:val="24"/>
              </w:rPr>
              <w:t>.11.2026,</w:t>
            </w:r>
            <w:r w:rsidR="00C84F2D" w:rsidRPr="00285417">
              <w:rPr>
                <w:sz w:val="24"/>
                <w:szCs w:val="24"/>
              </w:rPr>
              <w:t xml:space="preserve"> ora 10.00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10.</w:t>
            </w:r>
          </w:p>
        </w:tc>
        <w:tc>
          <w:tcPr>
            <w:tcW w:w="4630" w:type="dxa"/>
          </w:tcPr>
          <w:p w:rsidR="00D30C32" w:rsidRPr="00651C35" w:rsidRDefault="00D30C32" w:rsidP="009462C3">
            <w:pPr>
              <w:pStyle w:val="TableParagraph"/>
              <w:spacing w:before="146"/>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3"/>
                <w:sz w:val="24"/>
                <w:szCs w:val="24"/>
              </w:rPr>
              <w:t xml:space="preserve"> </w:t>
            </w:r>
            <w:r w:rsidRPr="00651C35">
              <w:rPr>
                <w:sz w:val="24"/>
                <w:szCs w:val="24"/>
              </w:rPr>
              <w:t>soluţionării</w:t>
            </w:r>
            <w:r w:rsidRPr="00651C35">
              <w:rPr>
                <w:spacing w:val="-3"/>
                <w:sz w:val="24"/>
                <w:szCs w:val="24"/>
              </w:rPr>
              <w:t xml:space="preserve"> </w:t>
            </w:r>
            <w:r w:rsidRPr="00651C35">
              <w:rPr>
                <w:sz w:val="24"/>
                <w:szCs w:val="24"/>
              </w:rPr>
              <w:t>contestaţiilor</w:t>
            </w:r>
          </w:p>
        </w:tc>
        <w:tc>
          <w:tcPr>
            <w:tcW w:w="4961" w:type="dxa"/>
          </w:tcPr>
          <w:p w:rsidR="00D30C32" w:rsidRPr="00102BB1" w:rsidRDefault="000D3216" w:rsidP="00C97869">
            <w:pPr>
              <w:pStyle w:val="TableParagraph"/>
              <w:spacing w:before="1"/>
              <w:ind w:left="205" w:right="197"/>
              <w:jc w:val="both"/>
              <w:rPr>
                <w:color w:val="FF0000"/>
                <w:sz w:val="24"/>
                <w:szCs w:val="24"/>
              </w:rPr>
            </w:pPr>
            <w:r w:rsidRPr="00285417">
              <w:rPr>
                <w:sz w:val="24"/>
                <w:szCs w:val="24"/>
              </w:rPr>
              <w:t>1</w:t>
            </w:r>
            <w:r w:rsidR="00991D4C">
              <w:rPr>
                <w:sz w:val="24"/>
                <w:szCs w:val="24"/>
              </w:rPr>
              <w:t>7</w:t>
            </w:r>
            <w:r w:rsidRPr="00285417">
              <w:rPr>
                <w:sz w:val="24"/>
                <w:szCs w:val="24"/>
              </w:rPr>
              <w:t>.11.2026,</w:t>
            </w:r>
            <w:r w:rsidR="00C84F2D" w:rsidRPr="00285417">
              <w:rPr>
                <w:sz w:val="24"/>
                <w:szCs w:val="24"/>
              </w:rPr>
              <w:t xml:space="preserve"> ora 15.00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11.</w:t>
            </w:r>
          </w:p>
        </w:tc>
        <w:tc>
          <w:tcPr>
            <w:tcW w:w="4630" w:type="dxa"/>
          </w:tcPr>
          <w:p w:rsidR="00D30C32" w:rsidRPr="00651C35" w:rsidRDefault="00D30C32" w:rsidP="009462C3">
            <w:pPr>
              <w:pStyle w:val="TableParagraph"/>
              <w:spacing w:before="146"/>
              <w:ind w:left="108"/>
              <w:rPr>
                <w:sz w:val="24"/>
                <w:szCs w:val="24"/>
              </w:rPr>
            </w:pPr>
            <w:r w:rsidRPr="00651C35">
              <w:rPr>
                <w:sz w:val="24"/>
                <w:szCs w:val="24"/>
              </w:rPr>
              <w:t>Susţinerea</w:t>
            </w:r>
            <w:r w:rsidRPr="00651C35">
              <w:rPr>
                <w:spacing w:val="-2"/>
                <w:sz w:val="24"/>
                <w:szCs w:val="24"/>
              </w:rPr>
              <w:t xml:space="preserve"> </w:t>
            </w:r>
            <w:r w:rsidRPr="00651C35">
              <w:rPr>
                <w:sz w:val="24"/>
                <w:szCs w:val="24"/>
              </w:rPr>
              <w:t>interviului</w:t>
            </w:r>
          </w:p>
        </w:tc>
        <w:tc>
          <w:tcPr>
            <w:tcW w:w="4961" w:type="dxa"/>
          </w:tcPr>
          <w:p w:rsidR="00D30C32" w:rsidRPr="00285417" w:rsidRDefault="000D3216" w:rsidP="00C97869">
            <w:pPr>
              <w:pStyle w:val="TableParagraph"/>
              <w:ind w:left="205" w:right="197"/>
              <w:jc w:val="both"/>
              <w:rPr>
                <w:sz w:val="24"/>
                <w:szCs w:val="24"/>
              </w:rPr>
            </w:pPr>
            <w:r w:rsidRPr="00285417">
              <w:rPr>
                <w:sz w:val="24"/>
                <w:szCs w:val="24"/>
              </w:rPr>
              <w:t>1</w:t>
            </w:r>
            <w:r w:rsidR="00991D4C">
              <w:rPr>
                <w:sz w:val="24"/>
                <w:szCs w:val="24"/>
              </w:rPr>
              <w:t>8</w:t>
            </w:r>
            <w:r w:rsidRPr="00285417">
              <w:rPr>
                <w:sz w:val="24"/>
                <w:szCs w:val="24"/>
              </w:rPr>
              <w:t>.11.2026</w:t>
            </w:r>
            <w:r w:rsidR="00C84F2D" w:rsidRPr="00285417">
              <w:rPr>
                <w:sz w:val="24"/>
                <w:szCs w:val="24"/>
              </w:rPr>
              <w:t>, ora 10.00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12.</w:t>
            </w:r>
          </w:p>
        </w:tc>
        <w:tc>
          <w:tcPr>
            <w:tcW w:w="4630" w:type="dxa"/>
          </w:tcPr>
          <w:p w:rsidR="00D30C32" w:rsidRPr="00651C35" w:rsidRDefault="00D30C32" w:rsidP="009462C3">
            <w:pPr>
              <w:pStyle w:val="TableParagraph"/>
              <w:spacing w:before="146"/>
              <w:ind w:left="108"/>
              <w:rPr>
                <w:sz w:val="24"/>
                <w:szCs w:val="24"/>
              </w:rPr>
            </w:pPr>
            <w:r w:rsidRPr="00651C35">
              <w:rPr>
                <w:sz w:val="24"/>
                <w:szCs w:val="24"/>
              </w:rPr>
              <w:t>Comunicarea</w:t>
            </w:r>
            <w:r w:rsidRPr="00651C35">
              <w:rPr>
                <w:spacing w:val="-3"/>
                <w:sz w:val="24"/>
                <w:szCs w:val="24"/>
              </w:rPr>
              <w:t xml:space="preserve"> </w:t>
            </w:r>
            <w:r w:rsidRPr="00651C35">
              <w:rPr>
                <w:sz w:val="24"/>
                <w:szCs w:val="24"/>
              </w:rPr>
              <w:t>rezultatelor</w:t>
            </w:r>
            <w:r w:rsidRPr="00651C35">
              <w:rPr>
                <w:spacing w:val="-2"/>
                <w:sz w:val="24"/>
                <w:szCs w:val="24"/>
              </w:rPr>
              <w:t xml:space="preserve"> </w:t>
            </w:r>
            <w:r w:rsidRPr="00651C35">
              <w:rPr>
                <w:sz w:val="24"/>
                <w:szCs w:val="24"/>
              </w:rPr>
              <w:t>după</w:t>
            </w:r>
            <w:r w:rsidRPr="00651C35">
              <w:rPr>
                <w:spacing w:val="-3"/>
                <w:sz w:val="24"/>
                <w:szCs w:val="24"/>
              </w:rPr>
              <w:t xml:space="preserve"> </w:t>
            </w:r>
            <w:r w:rsidRPr="00651C35">
              <w:rPr>
                <w:sz w:val="24"/>
                <w:szCs w:val="24"/>
              </w:rPr>
              <w:t>susţinerea</w:t>
            </w:r>
            <w:r w:rsidRPr="00651C35">
              <w:rPr>
                <w:spacing w:val="-3"/>
                <w:sz w:val="24"/>
                <w:szCs w:val="24"/>
              </w:rPr>
              <w:t xml:space="preserve"> </w:t>
            </w:r>
            <w:r w:rsidRPr="00651C35">
              <w:rPr>
                <w:sz w:val="24"/>
                <w:szCs w:val="24"/>
              </w:rPr>
              <w:t>interviului</w:t>
            </w:r>
          </w:p>
        </w:tc>
        <w:tc>
          <w:tcPr>
            <w:tcW w:w="4961" w:type="dxa"/>
          </w:tcPr>
          <w:p w:rsidR="00D30C32" w:rsidRPr="00285417" w:rsidRDefault="000D3216" w:rsidP="00C97869">
            <w:pPr>
              <w:pStyle w:val="TableParagraph"/>
              <w:ind w:left="205" w:right="197"/>
              <w:jc w:val="both"/>
              <w:rPr>
                <w:sz w:val="24"/>
                <w:szCs w:val="24"/>
              </w:rPr>
            </w:pPr>
            <w:r w:rsidRPr="00285417">
              <w:rPr>
                <w:sz w:val="24"/>
                <w:szCs w:val="24"/>
              </w:rPr>
              <w:t>1</w:t>
            </w:r>
            <w:r w:rsidR="00991D4C">
              <w:rPr>
                <w:sz w:val="24"/>
                <w:szCs w:val="24"/>
              </w:rPr>
              <w:t>8</w:t>
            </w:r>
            <w:r w:rsidRPr="00285417">
              <w:rPr>
                <w:sz w:val="24"/>
                <w:szCs w:val="24"/>
              </w:rPr>
              <w:t>.11.2026</w:t>
            </w:r>
            <w:r w:rsidR="00C84F2D" w:rsidRPr="00285417">
              <w:rPr>
                <w:sz w:val="24"/>
                <w:szCs w:val="24"/>
              </w:rPr>
              <w:t>, ora 15.00</w:t>
            </w:r>
          </w:p>
        </w:tc>
      </w:tr>
      <w:tr w:rsidR="00D30C32" w:rsidRPr="00651C35" w:rsidTr="005E5910">
        <w:trPr>
          <w:trHeight w:val="567"/>
        </w:trPr>
        <w:tc>
          <w:tcPr>
            <w:tcW w:w="637" w:type="dxa"/>
          </w:tcPr>
          <w:p w:rsidR="00D30C32" w:rsidRPr="00651C35" w:rsidRDefault="00D30C32" w:rsidP="009462C3">
            <w:pPr>
              <w:pStyle w:val="TableParagraph"/>
              <w:spacing w:before="145"/>
              <w:rPr>
                <w:sz w:val="24"/>
                <w:szCs w:val="24"/>
              </w:rPr>
            </w:pPr>
            <w:r w:rsidRPr="00651C35">
              <w:rPr>
                <w:sz w:val="24"/>
                <w:szCs w:val="24"/>
              </w:rPr>
              <w:t>13.</w:t>
            </w:r>
          </w:p>
        </w:tc>
        <w:tc>
          <w:tcPr>
            <w:tcW w:w="4630" w:type="dxa"/>
          </w:tcPr>
          <w:p w:rsidR="00D30C32" w:rsidRPr="00651C35" w:rsidRDefault="00D30C32" w:rsidP="009462C3">
            <w:pPr>
              <w:pStyle w:val="TableParagraph"/>
              <w:spacing w:before="145"/>
              <w:ind w:left="108"/>
              <w:rPr>
                <w:sz w:val="24"/>
                <w:szCs w:val="24"/>
              </w:rPr>
            </w:pPr>
            <w:r w:rsidRPr="00651C35">
              <w:rPr>
                <w:sz w:val="24"/>
                <w:szCs w:val="24"/>
              </w:rPr>
              <w:t>Depunerea</w:t>
            </w:r>
            <w:r w:rsidRPr="00651C35">
              <w:rPr>
                <w:spacing w:val="-3"/>
                <w:sz w:val="24"/>
                <w:szCs w:val="24"/>
              </w:rPr>
              <w:t xml:space="preserve"> </w:t>
            </w:r>
            <w:r w:rsidRPr="00651C35">
              <w:rPr>
                <w:sz w:val="24"/>
                <w:szCs w:val="24"/>
              </w:rPr>
              <w:t>contestaţiilor</w:t>
            </w:r>
            <w:r w:rsidRPr="00651C35">
              <w:rPr>
                <w:spacing w:val="-3"/>
                <w:sz w:val="24"/>
                <w:szCs w:val="24"/>
              </w:rPr>
              <w:t xml:space="preserve"> </w:t>
            </w:r>
            <w:r w:rsidRPr="00651C35">
              <w:rPr>
                <w:sz w:val="24"/>
                <w:szCs w:val="24"/>
              </w:rPr>
              <w:t>privind</w:t>
            </w:r>
            <w:r w:rsidRPr="00651C35">
              <w:rPr>
                <w:spacing w:val="-3"/>
                <w:sz w:val="24"/>
                <w:szCs w:val="24"/>
              </w:rPr>
              <w:t xml:space="preserve"> </w:t>
            </w:r>
            <w:r w:rsidRPr="00651C35">
              <w:rPr>
                <w:sz w:val="24"/>
                <w:szCs w:val="24"/>
              </w:rPr>
              <w:t>rezultatul</w:t>
            </w:r>
            <w:r w:rsidRPr="00651C35">
              <w:rPr>
                <w:spacing w:val="-4"/>
                <w:sz w:val="24"/>
                <w:szCs w:val="24"/>
              </w:rPr>
              <w:t xml:space="preserve"> </w:t>
            </w:r>
            <w:r w:rsidRPr="00651C35">
              <w:rPr>
                <w:sz w:val="24"/>
                <w:szCs w:val="24"/>
              </w:rPr>
              <w:t>interviului</w:t>
            </w:r>
          </w:p>
        </w:tc>
        <w:tc>
          <w:tcPr>
            <w:tcW w:w="4961" w:type="dxa"/>
          </w:tcPr>
          <w:p w:rsidR="00D30C32" w:rsidRPr="00102BB1" w:rsidRDefault="000D3216" w:rsidP="00C97869">
            <w:pPr>
              <w:pStyle w:val="TableParagraph"/>
              <w:ind w:left="205" w:right="197"/>
              <w:jc w:val="both"/>
              <w:rPr>
                <w:color w:val="FF0000"/>
                <w:sz w:val="24"/>
                <w:szCs w:val="24"/>
              </w:rPr>
            </w:pPr>
            <w:r w:rsidRPr="00285417">
              <w:rPr>
                <w:sz w:val="24"/>
                <w:szCs w:val="24"/>
              </w:rPr>
              <w:t>1</w:t>
            </w:r>
            <w:r w:rsidR="00991D4C">
              <w:rPr>
                <w:sz w:val="24"/>
                <w:szCs w:val="24"/>
              </w:rPr>
              <w:t>9</w:t>
            </w:r>
            <w:r w:rsidRPr="00285417">
              <w:rPr>
                <w:sz w:val="24"/>
                <w:szCs w:val="24"/>
              </w:rPr>
              <w:t>.11.2026</w:t>
            </w:r>
            <w:r w:rsidR="00C84F2D" w:rsidRPr="00285417">
              <w:rPr>
                <w:sz w:val="24"/>
                <w:szCs w:val="24"/>
              </w:rPr>
              <w:t>, ora 12.00</w:t>
            </w:r>
          </w:p>
        </w:tc>
      </w:tr>
      <w:tr w:rsidR="00D30C32" w:rsidRPr="00651C35" w:rsidTr="005E5910">
        <w:trPr>
          <w:trHeight w:val="567"/>
        </w:trPr>
        <w:tc>
          <w:tcPr>
            <w:tcW w:w="637" w:type="dxa"/>
          </w:tcPr>
          <w:p w:rsidR="00D30C32" w:rsidRPr="00651C35" w:rsidRDefault="00D30C32" w:rsidP="009462C3">
            <w:pPr>
              <w:pStyle w:val="TableParagraph"/>
              <w:spacing w:before="145"/>
              <w:rPr>
                <w:sz w:val="24"/>
                <w:szCs w:val="24"/>
              </w:rPr>
            </w:pPr>
            <w:r w:rsidRPr="00651C35">
              <w:rPr>
                <w:sz w:val="24"/>
                <w:szCs w:val="24"/>
              </w:rPr>
              <w:t>14.</w:t>
            </w:r>
          </w:p>
        </w:tc>
        <w:tc>
          <w:tcPr>
            <w:tcW w:w="4630" w:type="dxa"/>
          </w:tcPr>
          <w:p w:rsidR="00D30C32" w:rsidRPr="00651C35" w:rsidRDefault="00D30C32" w:rsidP="009462C3">
            <w:pPr>
              <w:pStyle w:val="TableParagraph"/>
              <w:spacing w:before="145"/>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3"/>
                <w:sz w:val="24"/>
                <w:szCs w:val="24"/>
              </w:rPr>
              <w:t xml:space="preserve"> </w:t>
            </w:r>
            <w:r w:rsidRPr="00651C35">
              <w:rPr>
                <w:sz w:val="24"/>
                <w:szCs w:val="24"/>
              </w:rPr>
              <w:t>soluţionării</w:t>
            </w:r>
            <w:r w:rsidRPr="00651C35">
              <w:rPr>
                <w:spacing w:val="-3"/>
                <w:sz w:val="24"/>
                <w:szCs w:val="24"/>
              </w:rPr>
              <w:t xml:space="preserve"> </w:t>
            </w:r>
            <w:r w:rsidRPr="00651C35">
              <w:rPr>
                <w:sz w:val="24"/>
                <w:szCs w:val="24"/>
              </w:rPr>
              <w:t>contestaţiilor</w:t>
            </w:r>
          </w:p>
        </w:tc>
        <w:tc>
          <w:tcPr>
            <w:tcW w:w="4961" w:type="dxa"/>
          </w:tcPr>
          <w:p w:rsidR="00D30C32" w:rsidRPr="00102BB1" w:rsidRDefault="000D3216" w:rsidP="00C97869">
            <w:pPr>
              <w:pStyle w:val="TableParagraph"/>
              <w:ind w:left="205" w:right="197"/>
              <w:jc w:val="both"/>
              <w:rPr>
                <w:color w:val="FF0000"/>
                <w:sz w:val="24"/>
                <w:szCs w:val="24"/>
              </w:rPr>
            </w:pPr>
            <w:r w:rsidRPr="00285417">
              <w:rPr>
                <w:sz w:val="24"/>
                <w:szCs w:val="24"/>
              </w:rPr>
              <w:t>1</w:t>
            </w:r>
            <w:r w:rsidR="00824110">
              <w:rPr>
                <w:sz w:val="24"/>
                <w:szCs w:val="24"/>
              </w:rPr>
              <w:t>9</w:t>
            </w:r>
            <w:r w:rsidRPr="00285417">
              <w:rPr>
                <w:sz w:val="24"/>
                <w:szCs w:val="24"/>
              </w:rPr>
              <w:t>.11.2026</w:t>
            </w:r>
            <w:r w:rsidR="00C84F2D" w:rsidRPr="00285417">
              <w:rPr>
                <w:sz w:val="24"/>
                <w:szCs w:val="24"/>
              </w:rPr>
              <w:t>, ora 15.00</w:t>
            </w:r>
          </w:p>
        </w:tc>
      </w:tr>
      <w:tr w:rsidR="00D30C32" w:rsidRPr="00651C35" w:rsidTr="005E5910">
        <w:trPr>
          <w:trHeight w:val="565"/>
        </w:trPr>
        <w:tc>
          <w:tcPr>
            <w:tcW w:w="637" w:type="dxa"/>
          </w:tcPr>
          <w:p w:rsidR="00D30C32" w:rsidRPr="00651C35" w:rsidRDefault="00D30C32" w:rsidP="009462C3">
            <w:pPr>
              <w:pStyle w:val="TableParagraph"/>
              <w:spacing w:before="145"/>
              <w:rPr>
                <w:sz w:val="24"/>
                <w:szCs w:val="24"/>
              </w:rPr>
            </w:pPr>
            <w:r w:rsidRPr="00651C35">
              <w:rPr>
                <w:sz w:val="24"/>
                <w:szCs w:val="24"/>
              </w:rPr>
              <w:t>15.</w:t>
            </w:r>
          </w:p>
        </w:tc>
        <w:tc>
          <w:tcPr>
            <w:tcW w:w="4630" w:type="dxa"/>
          </w:tcPr>
          <w:p w:rsidR="00D30C32" w:rsidRPr="00651C35" w:rsidRDefault="00D30C32" w:rsidP="009462C3">
            <w:pPr>
              <w:pStyle w:val="TableParagraph"/>
              <w:spacing w:before="145"/>
              <w:ind w:left="108"/>
              <w:rPr>
                <w:sz w:val="24"/>
                <w:szCs w:val="24"/>
              </w:rPr>
            </w:pPr>
            <w:r w:rsidRPr="00651C35">
              <w:rPr>
                <w:sz w:val="24"/>
                <w:szCs w:val="24"/>
              </w:rPr>
              <w:t>Afişarea</w:t>
            </w:r>
            <w:r w:rsidRPr="00651C35">
              <w:rPr>
                <w:spacing w:val="-2"/>
                <w:sz w:val="24"/>
                <w:szCs w:val="24"/>
              </w:rPr>
              <w:t xml:space="preserve"> </w:t>
            </w:r>
            <w:r w:rsidRPr="00651C35">
              <w:rPr>
                <w:sz w:val="24"/>
                <w:szCs w:val="24"/>
              </w:rPr>
              <w:t>rezultatului</w:t>
            </w:r>
            <w:r w:rsidRPr="00651C35">
              <w:rPr>
                <w:spacing w:val="-2"/>
                <w:sz w:val="24"/>
                <w:szCs w:val="24"/>
              </w:rPr>
              <w:t xml:space="preserve"> </w:t>
            </w:r>
            <w:r w:rsidRPr="00651C35">
              <w:rPr>
                <w:sz w:val="24"/>
                <w:szCs w:val="24"/>
              </w:rPr>
              <w:t>final</w:t>
            </w:r>
            <w:r w:rsidRPr="00651C35">
              <w:rPr>
                <w:spacing w:val="-2"/>
                <w:sz w:val="24"/>
                <w:szCs w:val="24"/>
              </w:rPr>
              <w:t xml:space="preserve"> </w:t>
            </w:r>
            <w:r w:rsidRPr="00651C35">
              <w:rPr>
                <w:sz w:val="24"/>
                <w:szCs w:val="24"/>
              </w:rPr>
              <w:t>al</w:t>
            </w:r>
            <w:r w:rsidRPr="00651C35">
              <w:rPr>
                <w:spacing w:val="-2"/>
                <w:sz w:val="24"/>
                <w:szCs w:val="24"/>
              </w:rPr>
              <w:t xml:space="preserve"> </w:t>
            </w:r>
            <w:r w:rsidRPr="00651C35">
              <w:rPr>
                <w:sz w:val="24"/>
                <w:szCs w:val="24"/>
              </w:rPr>
              <w:t>concursului</w:t>
            </w:r>
          </w:p>
        </w:tc>
        <w:tc>
          <w:tcPr>
            <w:tcW w:w="4961" w:type="dxa"/>
          </w:tcPr>
          <w:p w:rsidR="00D30C32" w:rsidRPr="00102BB1" w:rsidRDefault="00824110" w:rsidP="00C97869">
            <w:pPr>
              <w:pStyle w:val="TableParagraph"/>
              <w:ind w:left="205" w:right="197"/>
              <w:jc w:val="both"/>
              <w:rPr>
                <w:color w:val="FF0000"/>
                <w:sz w:val="24"/>
                <w:szCs w:val="24"/>
              </w:rPr>
            </w:pPr>
            <w:r>
              <w:rPr>
                <w:sz w:val="24"/>
                <w:szCs w:val="24"/>
              </w:rPr>
              <w:t>20</w:t>
            </w:r>
            <w:r w:rsidR="000D3216" w:rsidRPr="00285417">
              <w:rPr>
                <w:sz w:val="24"/>
                <w:szCs w:val="24"/>
              </w:rPr>
              <w:t>.11.2026</w:t>
            </w:r>
            <w:r w:rsidR="00C84F2D" w:rsidRPr="00285417">
              <w:rPr>
                <w:sz w:val="24"/>
                <w:szCs w:val="24"/>
              </w:rPr>
              <w:t>, ora 12.00</w:t>
            </w:r>
          </w:p>
        </w:tc>
      </w:tr>
      <w:bookmarkEnd w:id="0"/>
    </w:tbl>
    <w:p w:rsidR="00DD1555" w:rsidRPr="00651C35" w:rsidRDefault="00DD1555" w:rsidP="00DD1555">
      <w:pPr>
        <w:spacing w:after="0" w:line="240" w:lineRule="auto"/>
        <w:ind w:firstLine="708"/>
        <w:jc w:val="both"/>
        <w:rPr>
          <w:rFonts w:ascii="Times New Roman" w:hAnsi="Times New Roman"/>
          <w:sz w:val="24"/>
          <w:szCs w:val="24"/>
        </w:rPr>
      </w:pPr>
    </w:p>
    <w:p w:rsidR="001E53AE" w:rsidRPr="00FC1FD8" w:rsidRDefault="001E53AE" w:rsidP="001E53AE">
      <w:pPr>
        <w:jc w:val="center"/>
        <w:rPr>
          <w:rFonts w:ascii="Times New Roman" w:hAnsi="Times New Roman"/>
          <w:bCs/>
          <w:sz w:val="24"/>
          <w:szCs w:val="24"/>
        </w:rPr>
      </w:pPr>
      <w:r w:rsidRPr="00FC1FD8">
        <w:rPr>
          <w:rFonts w:ascii="Times New Roman" w:hAnsi="Times New Roman"/>
          <w:bCs/>
          <w:sz w:val="24"/>
          <w:szCs w:val="24"/>
        </w:rPr>
        <w:t>BIBLIOGRAFIA</w:t>
      </w:r>
    </w:p>
    <w:p w:rsidR="001E53AE" w:rsidRPr="00B16F32" w:rsidRDefault="001E53AE" w:rsidP="001E53AE">
      <w:pPr>
        <w:jc w:val="center"/>
        <w:rPr>
          <w:rFonts w:ascii="Times New Roman" w:hAnsi="Times New Roman"/>
          <w:sz w:val="24"/>
          <w:szCs w:val="24"/>
        </w:rPr>
      </w:pPr>
      <w:r w:rsidRPr="00B16F32">
        <w:rPr>
          <w:rFonts w:ascii="Times New Roman" w:hAnsi="Times New Roman"/>
          <w:sz w:val="24"/>
          <w:szCs w:val="24"/>
        </w:rPr>
        <w:t>la concursul organizat în vederea ocupării postului vacant</w:t>
      </w:r>
      <w:r>
        <w:rPr>
          <w:rFonts w:ascii="Times New Roman" w:hAnsi="Times New Roman"/>
          <w:sz w:val="24"/>
          <w:szCs w:val="24"/>
        </w:rPr>
        <w:t xml:space="preserve"> de infirmier debutant</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ab/>
        <w:t>1.Programul National de Pregatire al Infirmierelor.Note de curs</w:t>
      </w:r>
      <w:r>
        <w:rPr>
          <w:rFonts w:ascii="Times New Roman" w:hAnsi="Times New Roman"/>
          <w:sz w:val="24"/>
          <w:szCs w:val="24"/>
        </w:rPr>
        <w:t xml:space="preserve"> </w:t>
      </w:r>
      <w:r w:rsidRPr="00B16F32">
        <w:rPr>
          <w:rFonts w:ascii="Times New Roman" w:hAnsi="Times New Roman"/>
          <w:sz w:val="24"/>
          <w:szCs w:val="24"/>
        </w:rPr>
        <w:t xml:space="preserve">(Editura Alma Mater 2012)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ab/>
        <w:t xml:space="preserve">2.Ordinul 1226/2012 pentru aprobarea normelor tehnice privind gestionarea deșeurilor rezultate din activitati medicale si a metodologiei de culegere a datelor pentru baza nationala de date privind deseurile rezultate din activitatile medicale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ab/>
        <w:t xml:space="preserve">Cap.II; Cap III; Cap.IV; Cap V; Cap VI; Cap VII </w:t>
      </w:r>
    </w:p>
    <w:p w:rsidR="001E53AE" w:rsidRDefault="001E53AE" w:rsidP="001E53AE">
      <w:pPr>
        <w:rPr>
          <w:rFonts w:ascii="Times New Roman" w:hAnsi="Times New Roman"/>
          <w:sz w:val="24"/>
          <w:szCs w:val="24"/>
        </w:rPr>
      </w:pPr>
      <w:r w:rsidRPr="00B16F32">
        <w:rPr>
          <w:rFonts w:ascii="Times New Roman" w:hAnsi="Times New Roman"/>
          <w:sz w:val="24"/>
          <w:szCs w:val="24"/>
        </w:rPr>
        <w:tab/>
        <w:t xml:space="preserve">3. Ordinul M.S. nr. 1761/03.09.2021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w:t>
      </w:r>
    </w:p>
    <w:p w:rsidR="001E53AE" w:rsidRPr="00B16F32" w:rsidRDefault="001E53AE" w:rsidP="001E53AE">
      <w:pPr>
        <w:rPr>
          <w:rFonts w:ascii="Times New Roman" w:hAnsi="Times New Roman"/>
          <w:sz w:val="24"/>
          <w:szCs w:val="24"/>
        </w:rPr>
      </w:pPr>
      <w:r>
        <w:rPr>
          <w:rFonts w:ascii="Times New Roman" w:hAnsi="Times New Roman"/>
          <w:sz w:val="24"/>
          <w:szCs w:val="24"/>
        </w:rPr>
        <w:tab/>
        <w:t xml:space="preserve">4. </w:t>
      </w:r>
      <w:proofErr w:type="spellStart"/>
      <w:r>
        <w:rPr>
          <w:rFonts w:ascii="Times New Roman" w:hAnsi="Times New Roman"/>
          <w:iCs/>
          <w:sz w:val="24"/>
          <w:szCs w:val="24"/>
          <w:lang w:val="en-US"/>
        </w:rPr>
        <w:t>Ordinul</w:t>
      </w:r>
      <w:proofErr w:type="spellEnd"/>
      <w:r w:rsidRPr="009C0DC9">
        <w:rPr>
          <w:rFonts w:ascii="Times New Roman" w:hAnsi="Times New Roman"/>
          <w:iCs/>
          <w:sz w:val="24"/>
          <w:szCs w:val="24"/>
          <w:lang w:val="en-US"/>
        </w:rPr>
        <w:t xml:space="preserve"> Nr. 1.101/2016 </w:t>
      </w:r>
      <w:proofErr w:type="spellStart"/>
      <w:r w:rsidRPr="009C0DC9">
        <w:rPr>
          <w:rFonts w:ascii="Times New Roman" w:hAnsi="Times New Roman"/>
          <w:iCs/>
          <w:sz w:val="24"/>
          <w:szCs w:val="24"/>
          <w:lang w:val="en-US"/>
        </w:rPr>
        <w:t>privind</w:t>
      </w:r>
      <w:proofErr w:type="spell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aprobarea</w:t>
      </w:r>
      <w:proofErr w:type="spellEnd"/>
      <w:r w:rsidRPr="009C0DC9">
        <w:rPr>
          <w:rFonts w:ascii="Times New Roman" w:hAnsi="Times New Roman"/>
          <w:iCs/>
          <w:sz w:val="24"/>
          <w:szCs w:val="24"/>
          <w:lang w:val="en-US"/>
        </w:rPr>
        <w:t xml:space="preserve"> </w:t>
      </w:r>
      <w:proofErr w:type="spellStart"/>
      <w:proofErr w:type="gramStart"/>
      <w:r w:rsidRPr="009C0DC9">
        <w:rPr>
          <w:rFonts w:ascii="Times New Roman" w:hAnsi="Times New Roman"/>
          <w:iCs/>
          <w:sz w:val="24"/>
          <w:szCs w:val="24"/>
          <w:lang w:val="en-US"/>
        </w:rPr>
        <w:t>Normelor</w:t>
      </w:r>
      <w:proofErr w:type="spellEnd"/>
      <w:r w:rsidRPr="009C0DC9">
        <w:rPr>
          <w:rFonts w:ascii="Times New Roman" w:hAnsi="Times New Roman"/>
          <w:iCs/>
          <w:sz w:val="24"/>
          <w:szCs w:val="24"/>
          <w:lang w:val="en-US"/>
        </w:rPr>
        <w:t xml:space="preserve">  de</w:t>
      </w:r>
      <w:proofErr w:type="gram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supraveghere</w:t>
      </w:r>
      <w:proofErr w:type="spell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prevenire</w:t>
      </w:r>
      <w:proofErr w:type="spell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si</w:t>
      </w:r>
      <w:proofErr w:type="spell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limitare</w:t>
      </w:r>
      <w:proofErr w:type="spellEnd"/>
      <w:r w:rsidRPr="009C0DC9">
        <w:rPr>
          <w:rFonts w:ascii="Times New Roman" w:hAnsi="Times New Roman"/>
          <w:iCs/>
          <w:sz w:val="24"/>
          <w:szCs w:val="24"/>
          <w:lang w:val="en-US"/>
        </w:rPr>
        <w:t xml:space="preserve"> a </w:t>
      </w:r>
      <w:proofErr w:type="spellStart"/>
      <w:r w:rsidRPr="009C0DC9">
        <w:rPr>
          <w:rFonts w:ascii="Times New Roman" w:hAnsi="Times New Roman"/>
          <w:iCs/>
          <w:sz w:val="24"/>
          <w:szCs w:val="24"/>
          <w:lang w:val="en-US"/>
        </w:rPr>
        <w:t>infectiilor</w:t>
      </w:r>
      <w:proofErr w:type="spellEnd"/>
      <w:r w:rsidRPr="009C0DC9">
        <w:rPr>
          <w:rFonts w:ascii="Times New Roman" w:hAnsi="Times New Roman"/>
          <w:iCs/>
          <w:sz w:val="24"/>
          <w:szCs w:val="24"/>
          <w:lang w:val="en-US"/>
        </w:rPr>
        <w:t xml:space="preserve"> associate </w:t>
      </w:r>
      <w:proofErr w:type="spellStart"/>
      <w:r w:rsidRPr="009C0DC9">
        <w:rPr>
          <w:rFonts w:ascii="Times New Roman" w:hAnsi="Times New Roman"/>
          <w:iCs/>
          <w:sz w:val="24"/>
          <w:szCs w:val="24"/>
          <w:lang w:val="en-US"/>
        </w:rPr>
        <w:t>asistentei</w:t>
      </w:r>
      <w:proofErr w:type="spell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medicale</w:t>
      </w:r>
      <w:proofErr w:type="spellEnd"/>
      <w:r w:rsidRPr="009C0DC9">
        <w:rPr>
          <w:rFonts w:ascii="Times New Roman" w:hAnsi="Times New Roman"/>
          <w:iCs/>
          <w:sz w:val="24"/>
          <w:szCs w:val="24"/>
          <w:lang w:val="en-US"/>
        </w:rPr>
        <w:t xml:space="preserve"> in </w:t>
      </w:r>
      <w:proofErr w:type="spellStart"/>
      <w:r w:rsidRPr="009C0DC9">
        <w:rPr>
          <w:rFonts w:ascii="Times New Roman" w:hAnsi="Times New Roman"/>
          <w:iCs/>
          <w:sz w:val="24"/>
          <w:szCs w:val="24"/>
          <w:lang w:val="en-US"/>
        </w:rPr>
        <w:t>unitatile</w:t>
      </w:r>
      <w:proofErr w:type="spell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sanitare</w:t>
      </w:r>
      <w:proofErr w:type="spellEnd"/>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ab/>
      </w:r>
      <w:r>
        <w:rPr>
          <w:rFonts w:ascii="Times New Roman" w:hAnsi="Times New Roman"/>
          <w:sz w:val="24"/>
          <w:szCs w:val="24"/>
        </w:rPr>
        <w:t>5</w:t>
      </w:r>
      <w:r w:rsidRPr="00B16F32">
        <w:rPr>
          <w:rFonts w:ascii="Times New Roman" w:hAnsi="Times New Roman"/>
          <w:sz w:val="24"/>
          <w:szCs w:val="24"/>
        </w:rPr>
        <w:t>. Fisa post infirmiera</w:t>
      </w:r>
    </w:p>
    <w:p w:rsidR="001E53AE" w:rsidRPr="00FC1FD8" w:rsidRDefault="001E53AE" w:rsidP="001E53AE">
      <w:pPr>
        <w:jc w:val="center"/>
        <w:rPr>
          <w:rFonts w:ascii="Times New Roman" w:hAnsi="Times New Roman"/>
          <w:bCs/>
          <w:sz w:val="24"/>
          <w:szCs w:val="24"/>
        </w:rPr>
      </w:pPr>
      <w:r w:rsidRPr="00FC1FD8">
        <w:rPr>
          <w:rFonts w:ascii="Times New Roman" w:hAnsi="Times New Roman"/>
          <w:bCs/>
          <w:sz w:val="24"/>
          <w:szCs w:val="24"/>
        </w:rPr>
        <w:t>TEMATICA</w:t>
      </w:r>
    </w:p>
    <w:p w:rsidR="001E53AE" w:rsidRPr="00B16F32" w:rsidRDefault="001E53AE" w:rsidP="001E53AE">
      <w:pPr>
        <w:jc w:val="center"/>
        <w:rPr>
          <w:rFonts w:ascii="Times New Roman" w:hAnsi="Times New Roman"/>
          <w:sz w:val="24"/>
          <w:szCs w:val="24"/>
        </w:rPr>
      </w:pPr>
      <w:r w:rsidRPr="00B16F32">
        <w:rPr>
          <w:rFonts w:ascii="Times New Roman" w:hAnsi="Times New Roman"/>
          <w:sz w:val="24"/>
          <w:szCs w:val="24"/>
        </w:rPr>
        <w:t>la concursul organizat în vederea ocupării postului vacant</w:t>
      </w:r>
      <w:r w:rsidRPr="001E53AE">
        <w:rPr>
          <w:rFonts w:ascii="Times New Roman" w:hAnsi="Times New Roman"/>
          <w:sz w:val="24"/>
          <w:szCs w:val="24"/>
        </w:rPr>
        <w:t xml:space="preserve"> </w:t>
      </w:r>
      <w:r>
        <w:rPr>
          <w:rFonts w:ascii="Times New Roman" w:hAnsi="Times New Roman"/>
          <w:sz w:val="24"/>
          <w:szCs w:val="24"/>
        </w:rPr>
        <w:t>de infirmier debutant</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1. Curățenia si dezinfecția in unitățile sanitare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2. Gestionarea deșeurilor rezultate din activități medicale.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lastRenderedPageBreak/>
        <w:t xml:space="preserve">- obiective si domenii de aplicare - clasificări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ambalarea deșeurilor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depozitarea temporara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transportul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eliminarea finala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responsabilități in domeniul de gestionare a deșeurilor infirmiera.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3. Prevenirea infecțiilor asociate asistentei medicale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4. Atribuții de serviciu infirmiera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Pregătirea patului şi accesoriile lui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Schimbarea lenjeriei de pat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Asigurarea igienei personale, corporale şi vestimentare a bolnavilor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Dezbrăcarea şi îmbrăcarea bolnavului imobilizat la pat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Efectuarea toaletei pe regiuni a bolnavului imobilizat la pat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Observarea poziţiei bolnavului. Schimbarea poziţiei bolnavului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Mobilizarea bolnavului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Captarea dejecţiilor fiziologice şi patologice ale bolnavilor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Efectuarea transportului bolnavului în spital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Alimentaţia bolnavului, prevenirea escarelor de decubit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-Colectarea la sursa si ambalarea lenjeriei;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-Transportul si depozitarea lenjeriei murdare;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-Depozitarea si transportul lenjeriei curate; </w:t>
      </w:r>
    </w:p>
    <w:p w:rsidR="001E53AE" w:rsidRPr="00AC2703" w:rsidRDefault="001E53AE" w:rsidP="00AC2703">
      <w:pPr>
        <w:rPr>
          <w:rFonts w:ascii="Times New Roman" w:hAnsi="Times New Roman"/>
          <w:sz w:val="24"/>
          <w:szCs w:val="24"/>
        </w:rPr>
      </w:pPr>
      <w:r w:rsidRPr="00B16F32">
        <w:rPr>
          <w:rFonts w:ascii="Times New Roman" w:hAnsi="Times New Roman"/>
          <w:sz w:val="24"/>
          <w:szCs w:val="24"/>
        </w:rPr>
        <w:t>-Pastrarea confidentialitatii</w:t>
      </w:r>
      <w:r w:rsidR="00AC2703">
        <w:rPr>
          <w:rFonts w:ascii="Times New Roman" w:hAnsi="Times New Roman"/>
          <w:sz w:val="24"/>
          <w:szCs w:val="24"/>
        </w:rPr>
        <w:t>.</w:t>
      </w:r>
    </w:p>
    <w:p w:rsidR="000E25FD" w:rsidRPr="003C01DB" w:rsidRDefault="0052504D" w:rsidP="003C01DB">
      <w:pPr>
        <w:tabs>
          <w:tab w:val="center" w:pos="709"/>
          <w:tab w:val="right" w:pos="9072"/>
        </w:tabs>
        <w:spacing w:after="0"/>
        <w:jc w:val="both"/>
        <w:rPr>
          <w:rFonts w:ascii="Times New Roman" w:eastAsia="Times New Roman" w:hAnsi="Times New Roman"/>
          <w:sz w:val="24"/>
          <w:szCs w:val="24"/>
          <w:lang w:eastAsia="ro-RO"/>
        </w:rPr>
      </w:pPr>
      <w:r>
        <w:rPr>
          <w:rFonts w:ascii="Times New Roman" w:hAnsi="Times New Roman"/>
          <w:sz w:val="24"/>
          <w:szCs w:val="24"/>
        </w:rPr>
        <w:tab/>
      </w:r>
      <w:r w:rsidR="000E25FD" w:rsidRPr="00651C35">
        <w:rPr>
          <w:rFonts w:ascii="Times New Roman" w:hAnsi="Times New Roman"/>
          <w:sz w:val="24"/>
          <w:szCs w:val="24"/>
        </w:rPr>
        <w:tab/>
        <w:t xml:space="preserve">Informații suplimentare se pot obține </w:t>
      </w:r>
      <w:r w:rsidR="00E9352B" w:rsidRPr="00651C35">
        <w:rPr>
          <w:rFonts w:ascii="Times New Roman" w:hAnsi="Times New Roman"/>
          <w:sz w:val="24"/>
          <w:szCs w:val="24"/>
        </w:rPr>
        <w:t>de la sediul instituț</w:t>
      </w:r>
      <w:r w:rsidR="001B543B" w:rsidRPr="00651C35">
        <w:rPr>
          <w:rFonts w:ascii="Times New Roman" w:hAnsi="Times New Roman"/>
          <w:sz w:val="24"/>
          <w:szCs w:val="24"/>
        </w:rPr>
        <w:t xml:space="preserve">iei, </w:t>
      </w:r>
      <w:r w:rsidR="00C91FB1" w:rsidRPr="00651C35">
        <w:rPr>
          <w:rFonts w:ascii="Times New Roman" w:hAnsi="Times New Roman"/>
          <w:sz w:val="24"/>
          <w:szCs w:val="24"/>
        </w:rPr>
        <w:t xml:space="preserve">la adresa de </w:t>
      </w:r>
      <w:r w:rsidR="00C91FB1" w:rsidRPr="00651C35">
        <w:rPr>
          <w:rFonts w:ascii="Times New Roman" w:eastAsia="Times New Roman" w:hAnsi="Times New Roman"/>
          <w:sz w:val="24"/>
          <w:szCs w:val="24"/>
          <w:lang w:eastAsia="ro-RO"/>
        </w:rPr>
        <w:t xml:space="preserve">e-mail: </w:t>
      </w:r>
      <w:hyperlink r:id="rId8" w:history="1">
        <w:r w:rsidR="00003773" w:rsidRPr="00C45119">
          <w:rPr>
            <w:rStyle w:val="Hyperlink"/>
            <w:rFonts w:ascii="Times New Roman" w:eastAsia="Times New Roman" w:hAnsi="Times New Roman"/>
            <w:sz w:val="24"/>
            <w:szCs w:val="24"/>
            <w:lang w:eastAsia="ro-RO"/>
          </w:rPr>
          <w:t>spitalul@pnfleamna.ro</w:t>
        </w:r>
      </w:hyperlink>
      <w:r w:rsidR="00C91FB1" w:rsidRPr="00651C35">
        <w:rPr>
          <w:rFonts w:ascii="Times New Roman" w:eastAsia="Times New Roman" w:hAnsi="Times New Roman"/>
          <w:sz w:val="24"/>
          <w:szCs w:val="24"/>
          <w:lang w:eastAsia="ro-RO"/>
        </w:rPr>
        <w:t xml:space="preserve"> și pe  website, </w:t>
      </w:r>
      <w:r w:rsidR="000E25FD" w:rsidRPr="00651C35">
        <w:rPr>
          <w:rFonts w:ascii="Times New Roman" w:eastAsia="Times New Roman" w:hAnsi="Times New Roman"/>
          <w:sz w:val="24"/>
          <w:szCs w:val="24"/>
          <w:lang w:eastAsia="ro-RO"/>
        </w:rPr>
        <w:t>persoană de contact</w:t>
      </w:r>
      <w:r w:rsidR="00B175EA" w:rsidRPr="00651C35">
        <w:rPr>
          <w:rFonts w:ascii="Times New Roman" w:eastAsia="Times New Roman" w:hAnsi="Times New Roman"/>
          <w:sz w:val="24"/>
          <w:szCs w:val="24"/>
          <w:lang w:eastAsia="ro-RO"/>
        </w:rPr>
        <w:t xml:space="preserve">: </w:t>
      </w:r>
      <w:r w:rsidR="005B3865">
        <w:rPr>
          <w:rFonts w:ascii="Times New Roman" w:eastAsia="Times New Roman" w:hAnsi="Times New Roman"/>
          <w:sz w:val="24"/>
          <w:szCs w:val="24"/>
          <w:lang w:eastAsia="ro-RO"/>
        </w:rPr>
        <w:t>Picinis Constantin</w:t>
      </w:r>
      <w:r w:rsidR="00902378" w:rsidRPr="00651C35">
        <w:rPr>
          <w:rFonts w:ascii="Times New Roman" w:eastAsia="Times New Roman" w:hAnsi="Times New Roman"/>
          <w:sz w:val="24"/>
          <w:szCs w:val="24"/>
          <w:lang w:eastAsia="ro-RO"/>
        </w:rPr>
        <w:t xml:space="preserve"> </w:t>
      </w:r>
      <w:r w:rsidR="00E9352B" w:rsidRPr="00651C35">
        <w:rPr>
          <w:rFonts w:ascii="Times New Roman" w:eastAsia="Times New Roman" w:hAnsi="Times New Roman"/>
          <w:sz w:val="24"/>
          <w:szCs w:val="24"/>
          <w:lang w:eastAsia="ro-RO"/>
        </w:rPr>
        <w:t xml:space="preserve"> </w:t>
      </w:r>
      <w:r w:rsidR="005B3865">
        <w:rPr>
          <w:rFonts w:ascii="Times New Roman" w:eastAsia="Times New Roman" w:hAnsi="Times New Roman"/>
          <w:sz w:val="24"/>
          <w:szCs w:val="24"/>
          <w:lang w:eastAsia="ro-RO"/>
        </w:rPr>
        <w:t>compartiment</w:t>
      </w:r>
      <w:r w:rsidR="009C7709" w:rsidRPr="00651C35">
        <w:rPr>
          <w:rFonts w:ascii="Times New Roman" w:eastAsia="Times New Roman" w:hAnsi="Times New Roman"/>
          <w:sz w:val="24"/>
          <w:szCs w:val="24"/>
          <w:lang w:eastAsia="ro-RO"/>
        </w:rPr>
        <w:t xml:space="preserve"> </w:t>
      </w:r>
      <w:r w:rsidR="00902378" w:rsidRPr="00651C35">
        <w:rPr>
          <w:rFonts w:ascii="Times New Roman" w:eastAsia="Times New Roman" w:hAnsi="Times New Roman"/>
          <w:sz w:val="24"/>
          <w:szCs w:val="24"/>
          <w:lang w:eastAsia="ro-RO"/>
        </w:rPr>
        <w:t>RUONS</w:t>
      </w:r>
      <w:r w:rsidR="00E9352B" w:rsidRPr="00651C35">
        <w:rPr>
          <w:rFonts w:ascii="Times New Roman" w:eastAsia="Times New Roman" w:hAnsi="Times New Roman"/>
          <w:sz w:val="24"/>
          <w:szCs w:val="24"/>
          <w:lang w:eastAsia="ro-RO"/>
        </w:rPr>
        <w:t>, avâ</w:t>
      </w:r>
      <w:r w:rsidR="001B543B" w:rsidRPr="00651C35">
        <w:rPr>
          <w:rFonts w:ascii="Times New Roman" w:eastAsia="Times New Roman" w:hAnsi="Times New Roman"/>
          <w:sz w:val="24"/>
          <w:szCs w:val="24"/>
          <w:lang w:eastAsia="ro-RO"/>
        </w:rPr>
        <w:t xml:space="preserve">nd </w:t>
      </w:r>
      <w:r w:rsidR="00E9352B" w:rsidRPr="00651C35">
        <w:rPr>
          <w:rFonts w:ascii="Times New Roman" w:hAnsi="Times New Roman"/>
          <w:sz w:val="24"/>
          <w:szCs w:val="24"/>
        </w:rPr>
        <w:t>numă</w:t>
      </w:r>
      <w:r w:rsidR="001B543B" w:rsidRPr="00651C35">
        <w:rPr>
          <w:rFonts w:ascii="Times New Roman" w:hAnsi="Times New Roman"/>
          <w:sz w:val="24"/>
          <w:szCs w:val="24"/>
        </w:rPr>
        <w:t xml:space="preserve">rul de telefon </w:t>
      </w:r>
      <w:r w:rsidR="007C05FE">
        <w:rPr>
          <w:rFonts w:ascii="Times New Roman" w:hAnsi="Times New Roman"/>
          <w:sz w:val="24"/>
          <w:szCs w:val="24"/>
        </w:rPr>
        <w:t>0766628474</w:t>
      </w:r>
      <w:r w:rsidR="00CB6369" w:rsidRPr="00651C35">
        <w:rPr>
          <w:rFonts w:ascii="Times New Roman" w:hAnsi="Times New Roman"/>
          <w:sz w:val="24"/>
          <w:szCs w:val="24"/>
        </w:rPr>
        <w:t>.</w:t>
      </w:r>
    </w:p>
    <w:p w:rsidR="00660A20" w:rsidRPr="00651C35" w:rsidRDefault="00660A20" w:rsidP="00AC2703">
      <w:pPr>
        <w:spacing w:after="0" w:line="240" w:lineRule="auto"/>
        <w:jc w:val="both"/>
        <w:rPr>
          <w:rFonts w:ascii="Times New Roman" w:hAnsi="Times New Roman"/>
          <w:sz w:val="24"/>
          <w:szCs w:val="24"/>
        </w:rPr>
      </w:pPr>
    </w:p>
    <w:p w:rsidR="00660A20" w:rsidRPr="00651C35" w:rsidRDefault="00660A20" w:rsidP="001E53AE">
      <w:pPr>
        <w:spacing w:after="0" w:line="240" w:lineRule="auto"/>
        <w:jc w:val="both"/>
        <w:rPr>
          <w:rFonts w:ascii="Times New Roman" w:hAnsi="Times New Roman"/>
          <w:sz w:val="24"/>
          <w:szCs w:val="24"/>
        </w:rPr>
      </w:pPr>
    </w:p>
    <w:p w:rsidR="00660A20" w:rsidRPr="00651C35" w:rsidRDefault="00660A20" w:rsidP="00660A20">
      <w:pPr>
        <w:autoSpaceDE w:val="0"/>
        <w:autoSpaceDN w:val="0"/>
        <w:adjustRightInd w:val="0"/>
        <w:spacing w:line="360" w:lineRule="auto"/>
        <w:ind w:right="-90"/>
        <w:jc w:val="center"/>
        <w:rPr>
          <w:rFonts w:ascii="Times New Roman" w:hAnsi="Times New Roman"/>
          <w:sz w:val="24"/>
          <w:szCs w:val="24"/>
        </w:rPr>
      </w:pPr>
      <w:r w:rsidRPr="00651C35">
        <w:rPr>
          <w:rFonts w:ascii="Times New Roman" w:hAnsi="Times New Roman"/>
          <w:sz w:val="24"/>
          <w:szCs w:val="24"/>
        </w:rPr>
        <w:t>Semnătură şi Ştampilă</w:t>
      </w:r>
    </w:p>
    <w:p w:rsidR="00087177" w:rsidRPr="00651C35" w:rsidRDefault="00087177" w:rsidP="00660A20">
      <w:pPr>
        <w:autoSpaceDE w:val="0"/>
        <w:autoSpaceDN w:val="0"/>
        <w:adjustRightInd w:val="0"/>
        <w:spacing w:line="360" w:lineRule="auto"/>
        <w:ind w:right="-90"/>
        <w:jc w:val="center"/>
        <w:rPr>
          <w:rFonts w:ascii="Times New Roman" w:hAnsi="Times New Roman"/>
          <w:sz w:val="24"/>
          <w:szCs w:val="24"/>
        </w:rPr>
      </w:pPr>
      <w:r w:rsidRPr="00651C35">
        <w:rPr>
          <w:rFonts w:ascii="Times New Roman" w:hAnsi="Times New Roman"/>
          <w:sz w:val="24"/>
          <w:szCs w:val="24"/>
        </w:rPr>
        <w:t xml:space="preserve">Manager, </w:t>
      </w:r>
    </w:p>
    <w:p w:rsidR="00660A20" w:rsidRPr="00651C35" w:rsidRDefault="00BB6F2E" w:rsidP="00D70C1E">
      <w:pPr>
        <w:autoSpaceDE w:val="0"/>
        <w:autoSpaceDN w:val="0"/>
        <w:adjustRightInd w:val="0"/>
        <w:spacing w:line="360" w:lineRule="auto"/>
        <w:ind w:right="-90"/>
        <w:jc w:val="center"/>
        <w:rPr>
          <w:rFonts w:ascii="Times New Roman" w:hAnsi="Times New Roman"/>
          <w:sz w:val="24"/>
          <w:szCs w:val="24"/>
        </w:rPr>
      </w:pPr>
      <w:r>
        <w:rPr>
          <w:rFonts w:ascii="Times New Roman" w:hAnsi="Times New Roman"/>
          <w:sz w:val="24"/>
          <w:szCs w:val="24"/>
        </w:rPr>
        <w:t>Ec. Floricel Bogdan Mihai</w:t>
      </w:r>
    </w:p>
    <w:sectPr w:rsidR="00660A20" w:rsidRPr="00651C35"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0F7F" w:rsidRDefault="00450F7F" w:rsidP="00F03354">
      <w:pPr>
        <w:spacing w:after="0" w:line="240" w:lineRule="auto"/>
      </w:pPr>
      <w:r>
        <w:separator/>
      </w:r>
    </w:p>
  </w:endnote>
  <w:endnote w:type="continuationSeparator" w:id="0">
    <w:p w:rsidR="00450F7F" w:rsidRDefault="00450F7F"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0F7F" w:rsidRDefault="00450F7F" w:rsidP="00F03354">
      <w:pPr>
        <w:spacing w:after="0" w:line="240" w:lineRule="auto"/>
      </w:pPr>
      <w:r>
        <w:separator/>
      </w:r>
    </w:p>
  </w:footnote>
  <w:footnote w:type="continuationSeparator" w:id="0">
    <w:p w:rsidR="00450F7F" w:rsidRDefault="00450F7F"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9FE417A"/>
    <w:multiLevelType w:val="hybridMultilevel"/>
    <w:tmpl w:val="49940794"/>
    <w:lvl w:ilvl="0" w:tplc="4ACC01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9CD2779"/>
    <w:multiLevelType w:val="hybridMultilevel"/>
    <w:tmpl w:val="FCCE33A4"/>
    <w:lvl w:ilvl="0" w:tplc="4ACC01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9"/>
  </w:num>
  <w:num w:numId="4">
    <w:abstractNumId w:val="14"/>
  </w:num>
  <w:num w:numId="5">
    <w:abstractNumId w:val="4"/>
  </w:num>
  <w:num w:numId="6">
    <w:abstractNumId w:val="24"/>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7"/>
  </w:num>
  <w:num w:numId="25">
    <w:abstractNumId w:val="28"/>
  </w:num>
  <w:num w:numId="26">
    <w:abstractNumId w:val="10"/>
  </w:num>
  <w:num w:numId="27">
    <w:abstractNumId w:val="17"/>
  </w:num>
  <w:num w:numId="28">
    <w:abstractNumId w:val="15"/>
  </w:num>
  <w:num w:numId="29">
    <w:abstractNumId w:val="20"/>
  </w:num>
  <w:num w:numId="30">
    <w:abstractNumId w:val="11"/>
  </w:num>
  <w:num w:numId="31">
    <w:abstractNumId w:val="27"/>
  </w:num>
  <w:num w:numId="32">
    <w:abstractNumId w:val="22"/>
  </w:num>
  <w:num w:numId="3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33E0"/>
    <w:rsid w:val="00003773"/>
    <w:rsid w:val="00006F5D"/>
    <w:rsid w:val="000279FD"/>
    <w:rsid w:val="0003055C"/>
    <w:rsid w:val="000424EB"/>
    <w:rsid w:val="00043A61"/>
    <w:rsid w:val="000468FA"/>
    <w:rsid w:val="00087177"/>
    <w:rsid w:val="00093482"/>
    <w:rsid w:val="000D3216"/>
    <w:rsid w:val="000E25FD"/>
    <w:rsid w:val="000F10B2"/>
    <w:rsid w:val="000F44FB"/>
    <w:rsid w:val="00102BB1"/>
    <w:rsid w:val="00122EC3"/>
    <w:rsid w:val="0012466B"/>
    <w:rsid w:val="001376F0"/>
    <w:rsid w:val="001676B3"/>
    <w:rsid w:val="00175D54"/>
    <w:rsid w:val="001845E3"/>
    <w:rsid w:val="001961B8"/>
    <w:rsid w:val="001B543B"/>
    <w:rsid w:val="001D5B51"/>
    <w:rsid w:val="001D5E47"/>
    <w:rsid w:val="001E53AE"/>
    <w:rsid w:val="001F2B98"/>
    <w:rsid w:val="001F5599"/>
    <w:rsid w:val="00202C3D"/>
    <w:rsid w:val="00203CA1"/>
    <w:rsid w:val="00207370"/>
    <w:rsid w:val="00210734"/>
    <w:rsid w:val="00213283"/>
    <w:rsid w:val="00230E2A"/>
    <w:rsid w:val="0023745D"/>
    <w:rsid w:val="002376F2"/>
    <w:rsid w:val="00244B80"/>
    <w:rsid w:val="00285417"/>
    <w:rsid w:val="002A3940"/>
    <w:rsid w:val="002B3500"/>
    <w:rsid w:val="002D3010"/>
    <w:rsid w:val="002D4665"/>
    <w:rsid w:val="00302A3B"/>
    <w:rsid w:val="00305445"/>
    <w:rsid w:val="00352E6A"/>
    <w:rsid w:val="00363EFB"/>
    <w:rsid w:val="0036649E"/>
    <w:rsid w:val="003843AB"/>
    <w:rsid w:val="00395E4B"/>
    <w:rsid w:val="003A10B9"/>
    <w:rsid w:val="003A3865"/>
    <w:rsid w:val="003B1203"/>
    <w:rsid w:val="003C01DB"/>
    <w:rsid w:val="003E3B00"/>
    <w:rsid w:val="003E505C"/>
    <w:rsid w:val="003F257A"/>
    <w:rsid w:val="003F7507"/>
    <w:rsid w:val="0041398A"/>
    <w:rsid w:val="004276D9"/>
    <w:rsid w:val="00450F7F"/>
    <w:rsid w:val="004518F3"/>
    <w:rsid w:val="00464E8A"/>
    <w:rsid w:val="00475650"/>
    <w:rsid w:val="004869A1"/>
    <w:rsid w:val="00491139"/>
    <w:rsid w:val="00494941"/>
    <w:rsid w:val="004B7860"/>
    <w:rsid w:val="004C50ED"/>
    <w:rsid w:val="004D404E"/>
    <w:rsid w:val="004F2490"/>
    <w:rsid w:val="0052504D"/>
    <w:rsid w:val="005348F1"/>
    <w:rsid w:val="00546EBC"/>
    <w:rsid w:val="005537A3"/>
    <w:rsid w:val="005556B3"/>
    <w:rsid w:val="00596B94"/>
    <w:rsid w:val="005B3865"/>
    <w:rsid w:val="005C71B3"/>
    <w:rsid w:val="005D7EB3"/>
    <w:rsid w:val="005E13A4"/>
    <w:rsid w:val="005E5910"/>
    <w:rsid w:val="00614E3B"/>
    <w:rsid w:val="00645198"/>
    <w:rsid w:val="00651C35"/>
    <w:rsid w:val="0065690D"/>
    <w:rsid w:val="00660A20"/>
    <w:rsid w:val="00682683"/>
    <w:rsid w:val="00693A77"/>
    <w:rsid w:val="00697D1C"/>
    <w:rsid w:val="006B0F72"/>
    <w:rsid w:val="006D66A1"/>
    <w:rsid w:val="006E0D77"/>
    <w:rsid w:val="0070520B"/>
    <w:rsid w:val="0070707E"/>
    <w:rsid w:val="00710D63"/>
    <w:rsid w:val="0071362D"/>
    <w:rsid w:val="007254F4"/>
    <w:rsid w:val="007436E5"/>
    <w:rsid w:val="00751C25"/>
    <w:rsid w:val="00756118"/>
    <w:rsid w:val="00771D77"/>
    <w:rsid w:val="00781433"/>
    <w:rsid w:val="00790EC1"/>
    <w:rsid w:val="007A02CE"/>
    <w:rsid w:val="007B1FE9"/>
    <w:rsid w:val="007B41D4"/>
    <w:rsid w:val="007C05FE"/>
    <w:rsid w:val="007C1682"/>
    <w:rsid w:val="00802920"/>
    <w:rsid w:val="008136C4"/>
    <w:rsid w:val="00820DFD"/>
    <w:rsid w:val="00824110"/>
    <w:rsid w:val="00825452"/>
    <w:rsid w:val="00831027"/>
    <w:rsid w:val="00831AFF"/>
    <w:rsid w:val="00833807"/>
    <w:rsid w:val="0083436C"/>
    <w:rsid w:val="00835DCE"/>
    <w:rsid w:val="00837C61"/>
    <w:rsid w:val="008461D2"/>
    <w:rsid w:val="00881B31"/>
    <w:rsid w:val="00894459"/>
    <w:rsid w:val="00897AE5"/>
    <w:rsid w:val="008E5F7E"/>
    <w:rsid w:val="008E7866"/>
    <w:rsid w:val="008F412B"/>
    <w:rsid w:val="0090117A"/>
    <w:rsid w:val="00902378"/>
    <w:rsid w:val="0091093D"/>
    <w:rsid w:val="009235FB"/>
    <w:rsid w:val="009404AD"/>
    <w:rsid w:val="00941716"/>
    <w:rsid w:val="009462C3"/>
    <w:rsid w:val="00963E1A"/>
    <w:rsid w:val="00974B6B"/>
    <w:rsid w:val="009751B4"/>
    <w:rsid w:val="00984A2E"/>
    <w:rsid w:val="00986C50"/>
    <w:rsid w:val="00991D4C"/>
    <w:rsid w:val="00993333"/>
    <w:rsid w:val="009C01A0"/>
    <w:rsid w:val="009C18BE"/>
    <w:rsid w:val="009C74A5"/>
    <w:rsid w:val="009C7709"/>
    <w:rsid w:val="009D4A29"/>
    <w:rsid w:val="00A30BAE"/>
    <w:rsid w:val="00A310A0"/>
    <w:rsid w:val="00A31B89"/>
    <w:rsid w:val="00A55493"/>
    <w:rsid w:val="00A74EA4"/>
    <w:rsid w:val="00A82F1B"/>
    <w:rsid w:val="00A95181"/>
    <w:rsid w:val="00A9723B"/>
    <w:rsid w:val="00AA40B9"/>
    <w:rsid w:val="00AB3D4F"/>
    <w:rsid w:val="00AB69E5"/>
    <w:rsid w:val="00AB752E"/>
    <w:rsid w:val="00AC1FA4"/>
    <w:rsid w:val="00AC248C"/>
    <w:rsid w:val="00AC2703"/>
    <w:rsid w:val="00AC5C24"/>
    <w:rsid w:val="00AC65BA"/>
    <w:rsid w:val="00AD3945"/>
    <w:rsid w:val="00AE3BF3"/>
    <w:rsid w:val="00B15EBC"/>
    <w:rsid w:val="00B175EA"/>
    <w:rsid w:val="00B502C9"/>
    <w:rsid w:val="00B53B46"/>
    <w:rsid w:val="00B5496F"/>
    <w:rsid w:val="00B8249B"/>
    <w:rsid w:val="00BA007B"/>
    <w:rsid w:val="00BB351D"/>
    <w:rsid w:val="00BB4540"/>
    <w:rsid w:val="00BB538C"/>
    <w:rsid w:val="00BB6F2E"/>
    <w:rsid w:val="00BE41EE"/>
    <w:rsid w:val="00C15586"/>
    <w:rsid w:val="00C21E26"/>
    <w:rsid w:val="00C30501"/>
    <w:rsid w:val="00C42142"/>
    <w:rsid w:val="00C84F2D"/>
    <w:rsid w:val="00C91FB1"/>
    <w:rsid w:val="00C9493E"/>
    <w:rsid w:val="00C97869"/>
    <w:rsid w:val="00C97E4D"/>
    <w:rsid w:val="00CA68E9"/>
    <w:rsid w:val="00CB6369"/>
    <w:rsid w:val="00CF675B"/>
    <w:rsid w:val="00D22368"/>
    <w:rsid w:val="00D2364C"/>
    <w:rsid w:val="00D30C32"/>
    <w:rsid w:val="00D3315A"/>
    <w:rsid w:val="00D5058D"/>
    <w:rsid w:val="00D51BCB"/>
    <w:rsid w:val="00D6549D"/>
    <w:rsid w:val="00D70C1E"/>
    <w:rsid w:val="00D86110"/>
    <w:rsid w:val="00DA007D"/>
    <w:rsid w:val="00DA0863"/>
    <w:rsid w:val="00DA1952"/>
    <w:rsid w:val="00DA3724"/>
    <w:rsid w:val="00DB64DF"/>
    <w:rsid w:val="00DB670B"/>
    <w:rsid w:val="00DD1555"/>
    <w:rsid w:val="00DD6A24"/>
    <w:rsid w:val="00DF0DF6"/>
    <w:rsid w:val="00DF128B"/>
    <w:rsid w:val="00E15215"/>
    <w:rsid w:val="00E24D6A"/>
    <w:rsid w:val="00E35AE8"/>
    <w:rsid w:val="00E40F82"/>
    <w:rsid w:val="00E5691D"/>
    <w:rsid w:val="00E64974"/>
    <w:rsid w:val="00E87057"/>
    <w:rsid w:val="00E926C1"/>
    <w:rsid w:val="00E92CC7"/>
    <w:rsid w:val="00E9352B"/>
    <w:rsid w:val="00EA679D"/>
    <w:rsid w:val="00EB6314"/>
    <w:rsid w:val="00EC2769"/>
    <w:rsid w:val="00EC484D"/>
    <w:rsid w:val="00ED0A75"/>
    <w:rsid w:val="00EF54DD"/>
    <w:rsid w:val="00F013FF"/>
    <w:rsid w:val="00F03354"/>
    <w:rsid w:val="00F214A9"/>
    <w:rsid w:val="00F27745"/>
    <w:rsid w:val="00F42122"/>
    <w:rsid w:val="00F66898"/>
    <w:rsid w:val="00F71863"/>
    <w:rsid w:val="00F73995"/>
    <w:rsid w:val="00F760FD"/>
    <w:rsid w:val="00F84F04"/>
    <w:rsid w:val="00F86A5E"/>
    <w:rsid w:val="00F947A5"/>
    <w:rsid w:val="00FA54A4"/>
    <w:rsid w:val="00FB237A"/>
    <w:rsid w:val="00FB59AB"/>
    <w:rsid w:val="00FB75FE"/>
    <w:rsid w:val="00FC1FD8"/>
    <w:rsid w:val="00FD0B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087177"/>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902378"/>
    <w:pPr>
      <w:autoSpaceDE w:val="0"/>
      <w:autoSpaceDN w:val="0"/>
      <w:adjustRightInd w:val="0"/>
    </w:pPr>
    <w:rPr>
      <w:rFonts w:ascii="Times New Roman" w:eastAsiaTheme="minorHAnsi" w:hAnsi="Times New Roman"/>
      <w:color w:val="000000"/>
      <w:sz w:val="24"/>
      <w:szCs w:val="24"/>
    </w:rPr>
  </w:style>
  <w:style w:type="character" w:customStyle="1" w:styleId="UnresolvedMention">
    <w:name w:val="Unresolved Mention"/>
    <w:basedOn w:val="DefaultParagraphFont"/>
    <w:uiPriority w:val="99"/>
    <w:semiHidden/>
    <w:unhideWhenUsed/>
    <w:rsid w:val="00BB6F2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50547656">
      <w:bodyDiv w:val="1"/>
      <w:marLeft w:val="0"/>
      <w:marRight w:val="0"/>
      <w:marTop w:val="0"/>
      <w:marBottom w:val="0"/>
      <w:divBdr>
        <w:top w:val="none" w:sz="0" w:space="0" w:color="auto"/>
        <w:left w:val="none" w:sz="0" w:space="0" w:color="auto"/>
        <w:bottom w:val="none" w:sz="0" w:space="0" w:color="auto"/>
        <w:right w:val="none" w:sz="0" w:space="0" w:color="auto"/>
      </w:divBdr>
      <w:divsChild>
        <w:div w:id="1098063864">
          <w:marLeft w:val="0"/>
          <w:marRight w:val="0"/>
          <w:marTop w:val="0"/>
          <w:marBottom w:val="200"/>
          <w:divBdr>
            <w:top w:val="none" w:sz="0" w:space="0" w:color="auto"/>
            <w:left w:val="none" w:sz="0" w:space="0" w:color="auto"/>
            <w:bottom w:val="none" w:sz="0" w:space="0" w:color="auto"/>
            <w:right w:val="none" w:sz="0" w:space="0" w:color="auto"/>
          </w:divBdr>
        </w:div>
      </w:divsChild>
    </w:div>
    <w:div w:id="451629926">
      <w:bodyDiv w:val="1"/>
      <w:marLeft w:val="0"/>
      <w:marRight w:val="0"/>
      <w:marTop w:val="0"/>
      <w:marBottom w:val="0"/>
      <w:divBdr>
        <w:top w:val="none" w:sz="0" w:space="0" w:color="auto"/>
        <w:left w:val="none" w:sz="0" w:space="0" w:color="auto"/>
        <w:bottom w:val="none" w:sz="0" w:space="0" w:color="auto"/>
        <w:right w:val="none" w:sz="0" w:space="0" w:color="auto"/>
      </w:divBdr>
      <w:divsChild>
        <w:div w:id="2142184428">
          <w:marLeft w:val="0"/>
          <w:marRight w:val="0"/>
          <w:marTop w:val="0"/>
          <w:marBottom w:val="0"/>
          <w:divBdr>
            <w:top w:val="none" w:sz="0" w:space="0" w:color="auto"/>
            <w:left w:val="none" w:sz="0" w:space="0" w:color="auto"/>
            <w:bottom w:val="none" w:sz="0" w:space="0" w:color="auto"/>
            <w:right w:val="none" w:sz="0" w:space="0" w:color="auto"/>
          </w:divBdr>
        </w:div>
      </w:divsChild>
    </w:div>
    <w:div w:id="642932111">
      <w:bodyDiv w:val="1"/>
      <w:marLeft w:val="0"/>
      <w:marRight w:val="0"/>
      <w:marTop w:val="0"/>
      <w:marBottom w:val="0"/>
      <w:divBdr>
        <w:top w:val="none" w:sz="0" w:space="0" w:color="auto"/>
        <w:left w:val="none" w:sz="0" w:space="0" w:color="auto"/>
        <w:bottom w:val="none" w:sz="0" w:space="0" w:color="auto"/>
        <w:right w:val="none" w:sz="0" w:space="0" w:color="auto"/>
      </w:divBdr>
      <w:divsChild>
        <w:div w:id="1781758730">
          <w:marLeft w:val="0"/>
          <w:marRight w:val="0"/>
          <w:marTop w:val="0"/>
          <w:marBottom w:val="0"/>
          <w:divBdr>
            <w:top w:val="none" w:sz="0" w:space="0" w:color="auto"/>
            <w:left w:val="none" w:sz="0" w:space="0" w:color="auto"/>
            <w:bottom w:val="none" w:sz="0" w:space="0" w:color="auto"/>
            <w:right w:val="none" w:sz="0" w:space="0" w:color="auto"/>
          </w:divBdr>
        </w:div>
        <w:div w:id="1785732916">
          <w:marLeft w:val="0"/>
          <w:marRight w:val="0"/>
          <w:marTop w:val="0"/>
          <w:marBottom w:val="0"/>
          <w:divBdr>
            <w:top w:val="none" w:sz="0" w:space="0" w:color="auto"/>
            <w:left w:val="none" w:sz="0" w:space="0" w:color="auto"/>
            <w:bottom w:val="none" w:sz="0" w:space="0" w:color="auto"/>
            <w:right w:val="none" w:sz="0" w:space="0" w:color="auto"/>
          </w:divBdr>
        </w:div>
      </w:divsChild>
    </w:div>
    <w:div w:id="813566542">
      <w:bodyDiv w:val="1"/>
      <w:marLeft w:val="0"/>
      <w:marRight w:val="0"/>
      <w:marTop w:val="0"/>
      <w:marBottom w:val="0"/>
      <w:divBdr>
        <w:top w:val="none" w:sz="0" w:space="0" w:color="auto"/>
        <w:left w:val="none" w:sz="0" w:space="0" w:color="auto"/>
        <w:bottom w:val="none" w:sz="0" w:space="0" w:color="auto"/>
        <w:right w:val="none" w:sz="0" w:space="0" w:color="auto"/>
      </w:divBdr>
      <w:divsChild>
        <w:div w:id="1477063721">
          <w:marLeft w:val="0"/>
          <w:marRight w:val="0"/>
          <w:marTop w:val="0"/>
          <w:marBottom w:val="0"/>
          <w:divBdr>
            <w:top w:val="none" w:sz="0" w:space="0" w:color="auto"/>
            <w:left w:val="none" w:sz="0" w:space="0" w:color="auto"/>
            <w:bottom w:val="none" w:sz="0" w:space="0" w:color="auto"/>
            <w:right w:val="none" w:sz="0" w:space="0" w:color="auto"/>
          </w:divBdr>
          <w:divsChild>
            <w:div w:id="103392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78368">
      <w:bodyDiv w:val="1"/>
      <w:marLeft w:val="0"/>
      <w:marRight w:val="0"/>
      <w:marTop w:val="0"/>
      <w:marBottom w:val="0"/>
      <w:divBdr>
        <w:top w:val="none" w:sz="0" w:space="0" w:color="auto"/>
        <w:left w:val="none" w:sz="0" w:space="0" w:color="auto"/>
        <w:bottom w:val="none" w:sz="0" w:space="0" w:color="auto"/>
        <w:right w:val="none" w:sz="0" w:space="0" w:color="auto"/>
      </w:divBdr>
      <w:divsChild>
        <w:div w:id="1570189007">
          <w:marLeft w:val="0"/>
          <w:marRight w:val="0"/>
          <w:marTop w:val="0"/>
          <w:marBottom w:val="0"/>
          <w:divBdr>
            <w:top w:val="none" w:sz="0" w:space="0" w:color="auto"/>
            <w:left w:val="none" w:sz="0" w:space="0" w:color="auto"/>
            <w:bottom w:val="none" w:sz="0" w:space="0" w:color="auto"/>
            <w:right w:val="none" w:sz="0" w:space="0" w:color="auto"/>
          </w:divBdr>
        </w:div>
        <w:div w:id="1586721559">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italul@pnfleamna.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785887-5EBF-472D-ADC4-57877BDB8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4</Pages>
  <Words>1409</Words>
  <Characters>8034</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24</cp:revision>
  <cp:lastPrinted>2026-10-19T06:58:00Z</cp:lastPrinted>
  <dcterms:created xsi:type="dcterms:W3CDTF">2026-10-15T06:46:00Z</dcterms:created>
  <dcterms:modified xsi:type="dcterms:W3CDTF">2026-10-21T08:04:00Z</dcterms:modified>
</cp:coreProperties>
</file>