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D4195B" w:rsidRDefault="00FA54A4" w:rsidP="00A74EA4">
      <w:pPr>
        <w:spacing w:line="240" w:lineRule="auto"/>
        <w:ind w:left="709"/>
        <w:jc w:val="center"/>
        <w:rPr>
          <w:rFonts w:ascii="Times New Roman" w:hAnsi="Times New Roman"/>
          <w:sz w:val="28"/>
          <w:szCs w:val="28"/>
        </w:rPr>
      </w:pPr>
      <w:r w:rsidRPr="00D4195B">
        <w:rPr>
          <w:rFonts w:ascii="Times New Roman" w:hAnsi="Times New Roman"/>
          <w:sz w:val="28"/>
          <w:szCs w:val="28"/>
        </w:rPr>
        <w:t>A N U N Ț</w:t>
      </w:r>
    </w:p>
    <w:p w:rsidR="0096018A" w:rsidRDefault="00175F17" w:rsidP="0096018A">
      <w:pPr>
        <w:spacing w:after="0" w:line="240" w:lineRule="auto"/>
        <w:jc w:val="both"/>
        <w:rPr>
          <w:rFonts w:ascii="Times New Roman" w:hAnsi="Times New Roman"/>
          <w:sz w:val="24"/>
          <w:szCs w:val="24"/>
        </w:rPr>
      </w:pPr>
      <w:r w:rsidRPr="00D4195B">
        <w:rPr>
          <w:rFonts w:ascii="Times New Roman" w:hAnsi="Times New Roman"/>
          <w:sz w:val="24"/>
          <w:szCs w:val="24"/>
        </w:rPr>
        <w:tab/>
      </w:r>
      <w:r w:rsidR="007072E1" w:rsidRPr="00A80D47">
        <w:rPr>
          <w:rFonts w:ascii="Times New Roman" w:eastAsia="Times New Roman" w:hAnsi="Times New Roman"/>
          <w:sz w:val="24"/>
          <w:szCs w:val="24"/>
        </w:rPr>
        <w:t>Primăria Comunei Fărcaș</w:t>
      </w:r>
      <w:r w:rsidR="007072E1">
        <w:rPr>
          <w:rFonts w:ascii="Times New Roman" w:eastAsia="Times New Roman" w:hAnsi="Times New Roman"/>
          <w:sz w:val="24"/>
          <w:szCs w:val="24"/>
        </w:rPr>
        <w:t>,</w:t>
      </w:r>
      <w:r w:rsidR="007072E1" w:rsidRPr="00A80D47">
        <w:rPr>
          <w:rFonts w:ascii="Times New Roman" w:eastAsia="Times New Roman" w:hAnsi="Times New Roman"/>
          <w:sz w:val="24"/>
          <w:szCs w:val="24"/>
        </w:rPr>
        <w:t xml:space="preserve"> cu sediul în comuna Fărcaș, </w:t>
      </w:r>
      <w:r w:rsidR="007072E1">
        <w:rPr>
          <w:rFonts w:ascii="Times New Roman" w:eastAsia="Times New Roman" w:hAnsi="Times New Roman"/>
          <w:sz w:val="24"/>
          <w:szCs w:val="24"/>
        </w:rPr>
        <w:t>s</w:t>
      </w:r>
      <w:r w:rsidR="007072E1" w:rsidRPr="00A80D47">
        <w:rPr>
          <w:rFonts w:ascii="Times New Roman" w:eastAsia="Times New Roman" w:hAnsi="Times New Roman"/>
          <w:sz w:val="24"/>
          <w:szCs w:val="24"/>
        </w:rPr>
        <w:t xml:space="preserve">at Fărcaș, nr.218, </w:t>
      </w:r>
      <w:r w:rsidR="0096018A" w:rsidRPr="00A80D47">
        <w:rPr>
          <w:rFonts w:ascii="Times New Roman" w:eastAsia="Times New Roman" w:hAnsi="Times New Roman"/>
          <w:sz w:val="24"/>
          <w:szCs w:val="24"/>
        </w:rPr>
        <w:t xml:space="preserve">județul </w:t>
      </w:r>
      <w:r w:rsidR="007072E1" w:rsidRPr="00A80D47">
        <w:rPr>
          <w:rFonts w:ascii="Times New Roman" w:eastAsia="Times New Roman" w:hAnsi="Times New Roman"/>
          <w:sz w:val="24"/>
          <w:szCs w:val="24"/>
        </w:rPr>
        <w:t>Dolj</w:t>
      </w:r>
      <w:r w:rsidR="00B24ABA" w:rsidRPr="00D4195B">
        <w:rPr>
          <w:rFonts w:ascii="Times New Roman" w:hAnsi="Times New Roman"/>
          <w:sz w:val="24"/>
          <w:szCs w:val="24"/>
        </w:rPr>
        <w:t>,</w:t>
      </w:r>
      <w:r w:rsidR="00E24D6A" w:rsidRPr="00D4195B">
        <w:rPr>
          <w:rFonts w:ascii="Times New Roman" w:hAnsi="Times New Roman"/>
          <w:sz w:val="24"/>
          <w:szCs w:val="24"/>
        </w:rPr>
        <w:t xml:space="preserve"> </w:t>
      </w:r>
      <w:r w:rsidR="00AE3BF3" w:rsidRPr="00D4195B">
        <w:rPr>
          <w:rFonts w:ascii="Times New Roman" w:hAnsi="Times New Roman"/>
          <w:sz w:val="24"/>
          <w:szCs w:val="24"/>
        </w:rPr>
        <w:t>organizeaz</w:t>
      </w:r>
      <w:r w:rsidR="0096018A">
        <w:rPr>
          <w:rFonts w:ascii="Times New Roman" w:hAnsi="Times New Roman"/>
          <w:sz w:val="24"/>
          <w:szCs w:val="24"/>
        </w:rPr>
        <w:t>ă concurs pentru ocuparea unei</w:t>
      </w:r>
      <w:r w:rsidR="00B24ABA" w:rsidRPr="00D4195B">
        <w:rPr>
          <w:rFonts w:ascii="Times New Roman" w:hAnsi="Times New Roman"/>
          <w:sz w:val="24"/>
          <w:szCs w:val="24"/>
        </w:rPr>
        <w:t xml:space="preserve"> </w:t>
      </w:r>
      <w:r w:rsidR="00AE3BF3" w:rsidRPr="00D4195B">
        <w:rPr>
          <w:rFonts w:ascii="Times New Roman" w:hAnsi="Times New Roman"/>
          <w:sz w:val="24"/>
          <w:szCs w:val="24"/>
        </w:rPr>
        <w:t>func</w:t>
      </w:r>
      <w:r w:rsidR="00B24ABA" w:rsidRPr="00D4195B">
        <w:rPr>
          <w:rFonts w:ascii="Times New Roman" w:hAnsi="Times New Roman"/>
          <w:sz w:val="24"/>
          <w:szCs w:val="24"/>
        </w:rPr>
        <w:t>ț</w:t>
      </w:r>
      <w:r w:rsidR="00AE3BF3" w:rsidRPr="00D4195B">
        <w:rPr>
          <w:rFonts w:ascii="Times New Roman" w:hAnsi="Times New Roman"/>
          <w:sz w:val="24"/>
          <w:szCs w:val="24"/>
        </w:rPr>
        <w:t xml:space="preserve">ii contractual vacante </w:t>
      </w:r>
      <w:r w:rsidR="00B24ABA" w:rsidRPr="00D4195B">
        <w:rPr>
          <w:rFonts w:ascii="Times New Roman" w:hAnsi="Times New Roman"/>
          <w:sz w:val="24"/>
          <w:szCs w:val="24"/>
        </w:rPr>
        <w:t>î</w:t>
      </w:r>
      <w:r w:rsidR="00AE3BF3" w:rsidRPr="00D4195B">
        <w:rPr>
          <w:rFonts w:ascii="Times New Roman" w:hAnsi="Times New Roman"/>
          <w:sz w:val="24"/>
          <w:szCs w:val="24"/>
        </w:rPr>
        <w:t>n conformitate cu prevederile</w:t>
      </w:r>
      <w:r w:rsidR="00B24ABA" w:rsidRPr="00D4195B">
        <w:rPr>
          <w:rFonts w:ascii="Times New Roman" w:hAnsi="Times New Roman"/>
          <w:sz w:val="24"/>
          <w:szCs w:val="24"/>
        </w:rPr>
        <w:t xml:space="preserve"> H.G. nr. 1336/</w:t>
      </w:r>
      <w:r w:rsidR="00614E3B" w:rsidRPr="00D4195B">
        <w:rPr>
          <w:rFonts w:ascii="Times New Roman" w:hAnsi="Times New Roman"/>
          <w:sz w:val="24"/>
          <w:szCs w:val="24"/>
        </w:rPr>
        <w:t>28.10.2022</w:t>
      </w:r>
      <w:r w:rsidR="0096018A">
        <w:rPr>
          <w:rFonts w:ascii="Times New Roman" w:hAnsi="Times New Roman"/>
          <w:sz w:val="24"/>
          <w:szCs w:val="24"/>
        </w:rPr>
        <w:t xml:space="preserve"> și Legii 141/2025</w:t>
      </w:r>
      <w:r w:rsidR="00993333" w:rsidRPr="00D4195B">
        <w:rPr>
          <w:rFonts w:ascii="Times New Roman" w:hAnsi="Times New Roman"/>
          <w:sz w:val="24"/>
          <w:szCs w:val="24"/>
        </w:rPr>
        <w:t xml:space="preserve">, </w:t>
      </w:r>
      <w:r w:rsidR="00AA40B9" w:rsidRPr="00D4195B">
        <w:rPr>
          <w:rFonts w:ascii="Times New Roman" w:hAnsi="Times New Roman"/>
          <w:sz w:val="24"/>
          <w:szCs w:val="24"/>
        </w:rPr>
        <w:t>după cum urmează:</w:t>
      </w:r>
    </w:p>
    <w:p w:rsidR="00BA67EC" w:rsidRDefault="00BA67EC" w:rsidP="0096018A">
      <w:pPr>
        <w:spacing w:after="0" w:line="240" w:lineRule="auto"/>
        <w:jc w:val="both"/>
        <w:rPr>
          <w:rFonts w:ascii="Times New Roman" w:hAnsi="Times New Roman"/>
          <w:sz w:val="24"/>
          <w:szCs w:val="24"/>
        </w:rPr>
      </w:pPr>
    </w:p>
    <w:p w:rsidR="0096018A" w:rsidRPr="00A80D47" w:rsidRDefault="00B326FF" w:rsidP="0096018A">
      <w:pPr>
        <w:spacing w:after="3" w:line="264" w:lineRule="auto"/>
        <w:ind w:left="142" w:hanging="284"/>
        <w:jc w:val="both"/>
        <w:rPr>
          <w:rFonts w:ascii="Times New Roman" w:eastAsia="Times New Roman" w:hAnsi="Times New Roman"/>
          <w:sz w:val="24"/>
          <w:szCs w:val="24"/>
        </w:rPr>
      </w:pPr>
      <w:r>
        <w:rPr>
          <w:rFonts w:ascii="Times New Roman" w:hAnsi="Times New Roman"/>
          <w:sz w:val="24"/>
          <w:szCs w:val="24"/>
        </w:rPr>
        <w:tab/>
      </w:r>
      <w:r w:rsidR="0096018A" w:rsidRPr="00A80D47">
        <w:rPr>
          <w:rFonts w:ascii="Times New Roman" w:hAnsi="Times New Roman"/>
          <w:sz w:val="24"/>
          <w:szCs w:val="24"/>
        </w:rPr>
        <w:t>DENUMIREA POSTULUI: Șofer mi</w:t>
      </w:r>
      <w:r w:rsidR="00A77675">
        <w:rPr>
          <w:rFonts w:ascii="Times New Roman" w:hAnsi="Times New Roman"/>
          <w:sz w:val="24"/>
          <w:szCs w:val="24"/>
        </w:rPr>
        <w:t>c</w:t>
      </w:r>
      <w:r w:rsidR="0096018A" w:rsidRPr="00A80D47">
        <w:rPr>
          <w:rFonts w:ascii="Times New Roman" w:hAnsi="Times New Roman"/>
          <w:sz w:val="24"/>
          <w:szCs w:val="24"/>
        </w:rPr>
        <w:t>robuz școlar;</w:t>
      </w:r>
    </w:p>
    <w:p w:rsidR="0096018A" w:rsidRPr="00A80D47" w:rsidRDefault="0096018A" w:rsidP="0096018A">
      <w:pPr>
        <w:tabs>
          <w:tab w:val="left" w:pos="0"/>
        </w:tabs>
        <w:spacing w:after="3" w:line="264" w:lineRule="auto"/>
        <w:ind w:right="4" w:firstLine="142"/>
        <w:jc w:val="both"/>
        <w:rPr>
          <w:rFonts w:ascii="Times New Roman" w:hAnsi="Times New Roman"/>
          <w:sz w:val="24"/>
          <w:szCs w:val="24"/>
        </w:rPr>
      </w:pPr>
      <w:r w:rsidRPr="00A80D47">
        <w:rPr>
          <w:rFonts w:ascii="Times New Roman" w:hAnsi="Times New Roman"/>
          <w:sz w:val="24"/>
          <w:szCs w:val="24"/>
        </w:rPr>
        <w:t>NUMĂRUL POSTURILOR: 1 post vacant;</w:t>
      </w:r>
    </w:p>
    <w:p w:rsidR="0096018A" w:rsidRPr="00A80D47" w:rsidRDefault="0096018A" w:rsidP="0096018A">
      <w:pPr>
        <w:tabs>
          <w:tab w:val="left" w:pos="0"/>
        </w:tabs>
        <w:spacing w:after="3" w:line="264" w:lineRule="auto"/>
        <w:ind w:right="4" w:firstLine="142"/>
        <w:jc w:val="both"/>
        <w:rPr>
          <w:rFonts w:ascii="Times New Roman" w:hAnsi="Times New Roman"/>
          <w:sz w:val="24"/>
          <w:szCs w:val="24"/>
        </w:rPr>
      </w:pPr>
      <w:r w:rsidRPr="00A80D47">
        <w:rPr>
          <w:rFonts w:ascii="Times New Roman" w:hAnsi="Times New Roman"/>
          <w:sz w:val="24"/>
          <w:szCs w:val="24"/>
        </w:rPr>
        <w:t>NIVELUL POSTULUI: funcție contractuală de execuție;</w:t>
      </w:r>
    </w:p>
    <w:p w:rsidR="0096018A" w:rsidRPr="00A80D47" w:rsidRDefault="0096018A" w:rsidP="0096018A">
      <w:pPr>
        <w:tabs>
          <w:tab w:val="left" w:pos="0"/>
        </w:tabs>
        <w:spacing w:after="3" w:line="264" w:lineRule="auto"/>
        <w:ind w:right="4" w:firstLine="142"/>
        <w:jc w:val="both"/>
        <w:rPr>
          <w:rFonts w:ascii="Times New Roman" w:hAnsi="Times New Roman"/>
          <w:sz w:val="24"/>
          <w:szCs w:val="24"/>
        </w:rPr>
      </w:pPr>
      <w:r w:rsidRPr="00A80D47">
        <w:rPr>
          <w:rFonts w:ascii="Times New Roman" w:hAnsi="Times New Roman"/>
          <w:sz w:val="24"/>
          <w:szCs w:val="24"/>
        </w:rPr>
        <w:t xml:space="preserve">COMPARTIMENT/STRUCTURĂ: Administrativ din cadrul aparatului de </w:t>
      </w:r>
    </w:p>
    <w:p w:rsidR="0096018A" w:rsidRPr="00A80D47" w:rsidRDefault="0096018A" w:rsidP="0096018A">
      <w:pPr>
        <w:tabs>
          <w:tab w:val="left" w:pos="0"/>
        </w:tabs>
        <w:spacing w:after="3" w:line="264" w:lineRule="auto"/>
        <w:ind w:right="4" w:firstLine="142"/>
        <w:jc w:val="both"/>
        <w:rPr>
          <w:rFonts w:ascii="Times New Roman" w:hAnsi="Times New Roman"/>
          <w:sz w:val="24"/>
          <w:szCs w:val="24"/>
        </w:rPr>
      </w:pPr>
      <w:r w:rsidRPr="00A80D47">
        <w:rPr>
          <w:rFonts w:ascii="Times New Roman" w:hAnsi="Times New Roman"/>
          <w:sz w:val="24"/>
          <w:szCs w:val="24"/>
        </w:rPr>
        <w:t>specialitate al primarului comunei Fărcaș, județul Dolj;</w:t>
      </w:r>
    </w:p>
    <w:p w:rsidR="0096018A" w:rsidRPr="00A80D47" w:rsidRDefault="0096018A" w:rsidP="0096018A">
      <w:pPr>
        <w:tabs>
          <w:tab w:val="left" w:pos="0"/>
        </w:tabs>
        <w:spacing w:after="3" w:line="264" w:lineRule="auto"/>
        <w:ind w:right="4" w:firstLine="142"/>
        <w:jc w:val="both"/>
        <w:rPr>
          <w:rFonts w:ascii="Times New Roman" w:hAnsi="Times New Roman"/>
          <w:sz w:val="24"/>
          <w:szCs w:val="24"/>
        </w:rPr>
      </w:pPr>
      <w:r w:rsidRPr="00A80D47">
        <w:rPr>
          <w:rFonts w:ascii="Times New Roman" w:hAnsi="Times New Roman"/>
          <w:sz w:val="24"/>
          <w:szCs w:val="24"/>
        </w:rPr>
        <w:t>DURATA TIMPULUI DE LUCRU: 8 ore pe zi, 40 ore pe săptămână;</w:t>
      </w:r>
    </w:p>
    <w:p w:rsidR="0096018A" w:rsidRDefault="00405AE7" w:rsidP="0096018A">
      <w:pPr>
        <w:tabs>
          <w:tab w:val="left" w:pos="0"/>
        </w:tabs>
        <w:spacing w:after="3" w:line="264" w:lineRule="auto"/>
        <w:ind w:right="4" w:firstLine="142"/>
        <w:jc w:val="both"/>
        <w:rPr>
          <w:rFonts w:ascii="Times New Roman" w:hAnsi="Times New Roman"/>
          <w:sz w:val="24"/>
          <w:szCs w:val="24"/>
        </w:rPr>
      </w:pPr>
      <w:r>
        <w:rPr>
          <w:rFonts w:ascii="Times New Roman" w:hAnsi="Times New Roman"/>
          <w:sz w:val="24"/>
          <w:szCs w:val="24"/>
        </w:rPr>
        <w:t>PERIOADĂ: nedeterminată.</w:t>
      </w:r>
    </w:p>
    <w:p w:rsidR="00405AE7" w:rsidRPr="00A80D47" w:rsidRDefault="00405AE7" w:rsidP="0096018A">
      <w:pPr>
        <w:tabs>
          <w:tab w:val="left" w:pos="0"/>
        </w:tabs>
        <w:spacing w:after="3" w:line="264" w:lineRule="auto"/>
        <w:ind w:right="4" w:firstLine="142"/>
        <w:jc w:val="both"/>
        <w:rPr>
          <w:rFonts w:ascii="Times New Roman" w:hAnsi="Times New Roman"/>
          <w:sz w:val="24"/>
          <w:szCs w:val="24"/>
        </w:rPr>
      </w:pPr>
    </w:p>
    <w:p w:rsidR="00DD1555" w:rsidRPr="00D4195B" w:rsidRDefault="00DD1555"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4195B" w:rsidRDefault="00DD1555"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Pentru a ocupa un post contractual vacant</w:t>
      </w:r>
      <w:r w:rsidR="00B24ABA" w:rsidRPr="00D4195B">
        <w:rPr>
          <w:rFonts w:ascii="Times New Roman" w:hAnsi="Times New Roman"/>
          <w:sz w:val="24"/>
          <w:szCs w:val="24"/>
        </w:rPr>
        <w:t>,</w:t>
      </w:r>
      <w:r w:rsidRPr="00D4195B">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b) cunoaște limba română, scris și vorbit;</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c) are capacitate de muncă în conformitate cu prevederile Legii nr. 53/2003 - Codul muncii, republicată, cu modificările și completările ulterioare;</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e) îndeplinește condițiile de studii, de vechime în specialitate și, după caz, alte condiții specifice potrivit cerințelor postului scos la concurs;</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A67EC" w:rsidRDefault="00DD1555" w:rsidP="00BA67EC">
      <w:pPr>
        <w:spacing w:after="0" w:line="240" w:lineRule="auto"/>
        <w:ind w:firstLine="708"/>
        <w:jc w:val="both"/>
        <w:rPr>
          <w:rFonts w:ascii="Times New Roman" w:hAnsi="Times New Roman"/>
          <w:sz w:val="24"/>
          <w:szCs w:val="24"/>
        </w:rPr>
      </w:pPr>
      <w:r w:rsidRPr="00D4195B">
        <w:rPr>
          <w:rFonts w:ascii="Times New Roman" w:hAnsi="Times New Roman"/>
          <w:sz w:val="24"/>
          <w:szCs w:val="24"/>
        </w:rPr>
        <w:t>Condiţiile specifice necesare în vederea participării la concurs şi a ocupării funcţiei contractuale stabilite pe baza atribuțiilor corespunzătoare postului sunt:</w:t>
      </w:r>
    </w:p>
    <w:p w:rsidR="00BA67EC" w:rsidRPr="00A80D47" w:rsidRDefault="00BA67EC" w:rsidP="00BA67EC">
      <w:pPr>
        <w:spacing w:after="0" w:line="240" w:lineRule="auto"/>
        <w:jc w:val="both"/>
        <w:rPr>
          <w:rFonts w:ascii="Times New Roman" w:hAnsi="Times New Roman"/>
          <w:sz w:val="24"/>
          <w:szCs w:val="24"/>
        </w:rPr>
      </w:pPr>
      <w:r>
        <w:rPr>
          <w:rFonts w:ascii="Times New Roman" w:hAnsi="Times New Roman"/>
          <w:sz w:val="24"/>
          <w:szCs w:val="24"/>
        </w:rPr>
        <w:t>-</w:t>
      </w:r>
      <w:r w:rsidR="000A5645">
        <w:rPr>
          <w:rFonts w:ascii="Times New Roman" w:hAnsi="Times New Roman"/>
          <w:sz w:val="24"/>
          <w:szCs w:val="24"/>
        </w:rPr>
        <w:t>Studii medii cu diplomă de b</w:t>
      </w:r>
      <w:r w:rsidRPr="00A80D47">
        <w:rPr>
          <w:rFonts w:ascii="Times New Roman" w:hAnsi="Times New Roman"/>
          <w:sz w:val="24"/>
          <w:szCs w:val="24"/>
        </w:rPr>
        <w:t>ac</w:t>
      </w:r>
      <w:r w:rsidR="000A5645">
        <w:rPr>
          <w:rFonts w:ascii="Times New Roman" w:hAnsi="Times New Roman"/>
          <w:sz w:val="24"/>
          <w:szCs w:val="24"/>
        </w:rPr>
        <w:t>alaureat</w:t>
      </w:r>
      <w:r w:rsidRPr="00A80D47">
        <w:rPr>
          <w:rFonts w:ascii="Times New Roman" w:hAnsi="Times New Roman"/>
          <w:sz w:val="24"/>
          <w:szCs w:val="24"/>
        </w:rPr>
        <w:t>;</w:t>
      </w:r>
    </w:p>
    <w:p w:rsidR="00820DFD" w:rsidRDefault="00BA67EC" w:rsidP="00BA67EC">
      <w:pPr>
        <w:spacing w:after="0" w:line="240" w:lineRule="auto"/>
        <w:jc w:val="both"/>
        <w:rPr>
          <w:rFonts w:ascii="Times New Roman" w:hAnsi="Times New Roman"/>
          <w:sz w:val="24"/>
          <w:szCs w:val="24"/>
        </w:rPr>
      </w:pPr>
      <w:r>
        <w:rPr>
          <w:rFonts w:ascii="Times New Roman" w:hAnsi="Times New Roman"/>
          <w:sz w:val="24"/>
          <w:szCs w:val="24"/>
        </w:rPr>
        <w:t>-</w:t>
      </w:r>
      <w:r w:rsidRPr="00A80D47">
        <w:rPr>
          <w:rFonts w:ascii="Times New Roman" w:hAnsi="Times New Roman"/>
          <w:sz w:val="24"/>
          <w:szCs w:val="24"/>
        </w:rPr>
        <w:t>Vechime muncă: 1 an vechime în muncă</w:t>
      </w:r>
      <w:r w:rsidR="00B326FF">
        <w:rPr>
          <w:rFonts w:ascii="Times New Roman" w:hAnsi="Times New Roman"/>
          <w:sz w:val="24"/>
          <w:szCs w:val="24"/>
        </w:rPr>
        <w:t>;</w:t>
      </w:r>
    </w:p>
    <w:p w:rsidR="00B326FF" w:rsidRPr="00B326FF" w:rsidRDefault="00B326FF" w:rsidP="00B326FF">
      <w:pPr>
        <w:spacing w:after="0" w:line="240" w:lineRule="auto"/>
        <w:jc w:val="both"/>
        <w:rPr>
          <w:rFonts w:ascii="Times New Roman" w:hAnsi="Times New Roman"/>
          <w:sz w:val="24"/>
          <w:szCs w:val="24"/>
        </w:rPr>
      </w:pPr>
      <w:r>
        <w:rPr>
          <w:rFonts w:ascii="Times New Roman" w:hAnsi="Times New Roman"/>
          <w:sz w:val="24"/>
          <w:szCs w:val="24"/>
        </w:rPr>
        <w:t>-</w:t>
      </w:r>
      <w:r w:rsidR="00B31ED8">
        <w:rPr>
          <w:rFonts w:ascii="Times New Roman" w:hAnsi="Times New Roman"/>
          <w:sz w:val="24"/>
          <w:szCs w:val="24"/>
        </w:rPr>
        <w:t xml:space="preserve"> P</w:t>
      </w:r>
      <w:r w:rsidRPr="00B326FF">
        <w:rPr>
          <w:rFonts w:ascii="Times New Roman" w:hAnsi="Times New Roman"/>
          <w:sz w:val="24"/>
          <w:szCs w:val="24"/>
        </w:rPr>
        <w:t>ermis de conducer</w:t>
      </w:r>
      <w:r w:rsidR="00B31ED8">
        <w:rPr>
          <w:rFonts w:ascii="Times New Roman" w:hAnsi="Times New Roman"/>
          <w:sz w:val="24"/>
          <w:szCs w:val="24"/>
        </w:rPr>
        <w:t>e valabil pentru categoria B, D</w:t>
      </w:r>
    </w:p>
    <w:p w:rsidR="00B326FF" w:rsidRDefault="00B326FF" w:rsidP="00B326FF">
      <w:pPr>
        <w:spacing w:after="0" w:line="240" w:lineRule="auto"/>
        <w:jc w:val="both"/>
        <w:rPr>
          <w:rFonts w:ascii="Times New Roman" w:hAnsi="Times New Roman"/>
          <w:sz w:val="24"/>
          <w:szCs w:val="24"/>
        </w:rPr>
      </w:pPr>
      <w:r>
        <w:rPr>
          <w:rFonts w:ascii="Times New Roman" w:hAnsi="Times New Roman"/>
          <w:sz w:val="24"/>
          <w:szCs w:val="24"/>
        </w:rPr>
        <w:t>-</w:t>
      </w:r>
      <w:r w:rsidR="00B31ED8">
        <w:rPr>
          <w:rFonts w:ascii="Times New Roman" w:hAnsi="Times New Roman"/>
          <w:sz w:val="24"/>
          <w:szCs w:val="24"/>
        </w:rPr>
        <w:t xml:space="preserve"> C</w:t>
      </w:r>
      <w:r w:rsidRPr="00B326FF">
        <w:rPr>
          <w:rFonts w:ascii="Times New Roman" w:hAnsi="Times New Roman"/>
          <w:sz w:val="24"/>
          <w:szCs w:val="24"/>
        </w:rPr>
        <w:t>ertificat/atestat profesional valabil pentru conducătorii auto care efectuează transport rutier de persoane;</w:t>
      </w:r>
    </w:p>
    <w:p w:rsidR="00D4163A" w:rsidRPr="00B326FF" w:rsidRDefault="00D4163A" w:rsidP="00B326FF">
      <w:pPr>
        <w:spacing w:after="0" w:line="240" w:lineRule="auto"/>
        <w:jc w:val="both"/>
        <w:rPr>
          <w:rFonts w:ascii="Times New Roman" w:hAnsi="Times New Roman"/>
          <w:sz w:val="24"/>
          <w:szCs w:val="24"/>
        </w:rPr>
      </w:pPr>
      <w:r>
        <w:rPr>
          <w:rFonts w:ascii="Times New Roman" w:hAnsi="Times New Roman"/>
          <w:sz w:val="24"/>
          <w:szCs w:val="24"/>
        </w:rPr>
        <w:t>- Certificat de competență profesională pentru transportul rutier de persoane;</w:t>
      </w:r>
      <w:bookmarkStart w:id="0" w:name="_GoBack"/>
      <w:bookmarkEnd w:id="0"/>
    </w:p>
    <w:p w:rsidR="00B326FF" w:rsidRDefault="00B326FF" w:rsidP="00B326FF">
      <w:pPr>
        <w:spacing w:after="0" w:line="240" w:lineRule="auto"/>
        <w:jc w:val="both"/>
        <w:rPr>
          <w:rFonts w:ascii="Times New Roman" w:hAnsi="Times New Roman"/>
          <w:sz w:val="24"/>
          <w:szCs w:val="24"/>
        </w:rPr>
      </w:pPr>
      <w:r>
        <w:rPr>
          <w:rFonts w:ascii="Times New Roman" w:hAnsi="Times New Roman"/>
          <w:sz w:val="24"/>
          <w:szCs w:val="24"/>
        </w:rPr>
        <w:t>-</w:t>
      </w:r>
      <w:r w:rsidR="00B31ED8">
        <w:rPr>
          <w:rFonts w:ascii="Times New Roman" w:hAnsi="Times New Roman"/>
          <w:sz w:val="24"/>
          <w:szCs w:val="24"/>
        </w:rPr>
        <w:t xml:space="preserve"> A</w:t>
      </w:r>
      <w:r w:rsidRPr="00B326FF">
        <w:rPr>
          <w:rFonts w:ascii="Times New Roman" w:hAnsi="Times New Roman"/>
          <w:sz w:val="24"/>
          <w:szCs w:val="24"/>
        </w:rPr>
        <w:t>viz psihologic valabil.</w:t>
      </w:r>
    </w:p>
    <w:p w:rsidR="00405AE7" w:rsidRDefault="00405AE7" w:rsidP="00B326FF">
      <w:pPr>
        <w:spacing w:after="0" w:line="240" w:lineRule="auto"/>
        <w:jc w:val="both"/>
        <w:rPr>
          <w:rFonts w:ascii="Times New Roman" w:hAnsi="Times New Roman"/>
          <w:sz w:val="24"/>
          <w:szCs w:val="24"/>
        </w:rPr>
      </w:pPr>
    </w:p>
    <w:p w:rsidR="002C2370" w:rsidRDefault="002C2370" w:rsidP="00B326FF">
      <w:pPr>
        <w:spacing w:after="0" w:line="240" w:lineRule="auto"/>
        <w:jc w:val="both"/>
        <w:rPr>
          <w:rFonts w:ascii="Times New Roman" w:hAnsi="Times New Roman"/>
          <w:sz w:val="24"/>
          <w:szCs w:val="24"/>
        </w:rPr>
      </w:pPr>
    </w:p>
    <w:p w:rsidR="002C2370" w:rsidRPr="002E0F5A" w:rsidRDefault="002C2370" w:rsidP="002C2370">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2E0F5A">
        <w:rPr>
          <w:rFonts w:ascii="Times New Roman" w:hAnsi="Times New Roman"/>
          <w:sz w:val="24"/>
          <w:szCs w:val="24"/>
          <w:shd w:val="clear" w:color="auto" w:fill="FFFFFF"/>
        </w:rPr>
        <w:t>Probele Concursului</w:t>
      </w:r>
      <w:r>
        <w:rPr>
          <w:rFonts w:ascii="Times New Roman" w:hAnsi="Times New Roman"/>
          <w:sz w:val="24"/>
          <w:szCs w:val="24"/>
          <w:shd w:val="clear" w:color="auto" w:fill="FFFFFF"/>
        </w:rPr>
        <w:t>:</w:t>
      </w:r>
    </w:p>
    <w:p w:rsidR="002C2370" w:rsidRPr="002E0F5A" w:rsidRDefault="002C2370" w:rsidP="002C2370">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t>-</w:t>
      </w:r>
      <w:r w:rsidRPr="002E0F5A">
        <w:rPr>
          <w:rFonts w:ascii="Times New Roman" w:hAnsi="Times New Roman"/>
          <w:sz w:val="24"/>
          <w:szCs w:val="24"/>
          <w:shd w:val="clear" w:color="auto" w:fill="FFFFFF"/>
        </w:rPr>
        <w:t xml:space="preserve"> selecția dosarelor de înscriere;</w:t>
      </w:r>
    </w:p>
    <w:p w:rsidR="002C2370" w:rsidRPr="002E0F5A" w:rsidRDefault="002C2370" w:rsidP="002C2370">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t>-</w:t>
      </w:r>
      <w:r w:rsidRPr="002E0F5A">
        <w:rPr>
          <w:rFonts w:ascii="Times New Roman" w:hAnsi="Times New Roman"/>
          <w:sz w:val="24"/>
          <w:szCs w:val="24"/>
          <w:shd w:val="clear" w:color="auto" w:fill="FFFFFF"/>
        </w:rPr>
        <w:t xml:space="preserve"> proba scrisă;</w:t>
      </w:r>
    </w:p>
    <w:p w:rsidR="002C2370" w:rsidRDefault="002C2370" w:rsidP="002C2370">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t>-</w:t>
      </w:r>
      <w:r w:rsidRPr="002E0F5A">
        <w:rPr>
          <w:rFonts w:ascii="Times New Roman" w:hAnsi="Times New Roman"/>
          <w:sz w:val="24"/>
          <w:szCs w:val="24"/>
          <w:shd w:val="clear" w:color="auto" w:fill="FFFFFF"/>
        </w:rPr>
        <w:t xml:space="preserve"> interviul.</w:t>
      </w:r>
    </w:p>
    <w:p w:rsidR="00820DFD" w:rsidRPr="00D4195B" w:rsidRDefault="00491139" w:rsidP="002E5247">
      <w:pPr>
        <w:spacing w:after="0" w:line="240" w:lineRule="auto"/>
        <w:ind w:firstLine="708"/>
        <w:jc w:val="both"/>
        <w:rPr>
          <w:rFonts w:ascii="Times New Roman" w:hAnsi="Times New Roman"/>
          <w:sz w:val="24"/>
          <w:szCs w:val="24"/>
          <w:shd w:val="clear" w:color="auto" w:fill="FFFFFF"/>
        </w:rPr>
      </w:pPr>
      <w:r w:rsidRPr="00D4195B">
        <w:rPr>
          <w:rFonts w:ascii="Times New Roman" w:hAnsi="Times New Roman"/>
          <w:sz w:val="24"/>
          <w:szCs w:val="24"/>
          <w:shd w:val="clear" w:color="auto" w:fill="FFFFFF"/>
        </w:rPr>
        <w:t>Pentru înscrierea la concurs candidații vor depune un dosar care va conține următoarele documente:</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b) copia actului de identitate sau orice alt document care atestă identitatea, potrivit legii, aflate în termen de valabilitate;</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c) copia certificatului de căsătorie sau a altui document prin care s-a realizat schimbarea de nume, după caz;</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f) certificat de cazier judiciar sau, după caz, extrasul de pe cazierul judiciar;</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i) curriculum vitae, model comun european.</w:t>
      </w:r>
    </w:p>
    <w:p w:rsidR="00AD0AAD" w:rsidRDefault="00AD0AAD" w:rsidP="002E5247">
      <w:pPr>
        <w:spacing w:after="0" w:line="240" w:lineRule="auto"/>
        <w:ind w:firstLine="708"/>
        <w:jc w:val="both"/>
        <w:rPr>
          <w:rFonts w:ascii="Times New Roman" w:hAnsi="Times New Roman"/>
          <w:sz w:val="24"/>
          <w:szCs w:val="24"/>
        </w:rPr>
      </w:pPr>
    </w:p>
    <w:p w:rsidR="00DD1555" w:rsidRPr="00D4195B" w:rsidRDefault="00DD1555" w:rsidP="00DD1555">
      <w:pPr>
        <w:spacing w:after="0" w:line="240" w:lineRule="auto"/>
        <w:ind w:firstLine="708"/>
        <w:jc w:val="both"/>
        <w:rPr>
          <w:rFonts w:ascii="Times New Roman" w:hAnsi="Times New Roman"/>
          <w:sz w:val="24"/>
          <w:szCs w:val="24"/>
        </w:rPr>
      </w:pPr>
      <w:r w:rsidRPr="00D4195B">
        <w:rPr>
          <w:rFonts w:ascii="Times New Roman" w:hAnsi="Times New Roman"/>
          <w:sz w:val="24"/>
          <w:szCs w:val="24"/>
        </w:rPr>
        <w:t xml:space="preserve">CALENDARUL </w:t>
      </w:r>
      <w:r w:rsidR="00645198" w:rsidRPr="00D4195B">
        <w:rPr>
          <w:rFonts w:ascii="Times New Roman" w:hAnsi="Times New Roman"/>
          <w:sz w:val="24"/>
          <w:szCs w:val="24"/>
        </w:rPr>
        <w:t xml:space="preserve">DE DESFASURARE A </w:t>
      </w:r>
      <w:r w:rsidRPr="00D4195B">
        <w:rPr>
          <w:rFonts w:ascii="Times New Roman" w:hAnsi="Times New Roman"/>
          <w:sz w:val="24"/>
          <w:szCs w:val="24"/>
        </w:rPr>
        <w:t>CONCURSULUI</w:t>
      </w:r>
      <w:r w:rsidR="00645198" w:rsidRPr="00D4195B">
        <w:rPr>
          <w:rFonts w:ascii="Times New Roman" w:hAnsi="Times New Roman"/>
          <w:sz w:val="24"/>
          <w:szCs w:val="24"/>
        </w:rPr>
        <w:t xml:space="preserve"> CE VA FI ORGANIZAT LA SEDIUL INSTITUTIEI</w:t>
      </w:r>
      <w:r w:rsidRPr="00D4195B">
        <w:rPr>
          <w:rFonts w:ascii="Times New Roman" w:hAnsi="Times New Roman"/>
          <w:sz w:val="24"/>
          <w:szCs w:val="24"/>
        </w:rPr>
        <w:t>:</w:t>
      </w:r>
    </w:p>
    <w:p w:rsidR="00820DFD" w:rsidRPr="00D4195B" w:rsidRDefault="00820DFD" w:rsidP="00DD1555">
      <w:pPr>
        <w:spacing w:after="0" w:line="240" w:lineRule="auto"/>
        <w:ind w:firstLine="708"/>
        <w:jc w:val="both"/>
        <w:rPr>
          <w:rFonts w:ascii="Times New Roman" w:hAnsi="Times New Roman"/>
          <w:sz w:val="24"/>
          <w:szCs w:val="24"/>
        </w:rPr>
      </w:pPr>
    </w:p>
    <w:tbl>
      <w:tblPr>
        <w:tblW w:w="980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6614"/>
        <w:gridCol w:w="2552"/>
      </w:tblGrid>
      <w:tr w:rsidR="00B31ED8" w:rsidRPr="00D4195B" w:rsidTr="00D65EA3">
        <w:trPr>
          <w:trHeight w:val="551"/>
        </w:trPr>
        <w:tc>
          <w:tcPr>
            <w:tcW w:w="637" w:type="dxa"/>
          </w:tcPr>
          <w:p w:rsidR="00B31ED8" w:rsidRPr="00D4195B" w:rsidRDefault="00B31ED8" w:rsidP="00D65EA3">
            <w:pPr>
              <w:pStyle w:val="TableParagraph"/>
              <w:spacing w:line="270" w:lineRule="atLeast"/>
              <w:ind w:left="141" w:right="113" w:firstLine="7"/>
              <w:rPr>
                <w:sz w:val="24"/>
                <w:szCs w:val="24"/>
              </w:rPr>
            </w:pPr>
            <w:r w:rsidRPr="00D4195B">
              <w:rPr>
                <w:sz w:val="24"/>
                <w:szCs w:val="24"/>
              </w:rPr>
              <w:t>Nr.</w:t>
            </w:r>
            <w:r w:rsidRPr="00D4195B">
              <w:rPr>
                <w:spacing w:val="-57"/>
                <w:sz w:val="24"/>
                <w:szCs w:val="24"/>
              </w:rPr>
              <w:t xml:space="preserve"> </w:t>
            </w:r>
            <w:r w:rsidRPr="00D4195B">
              <w:rPr>
                <w:sz w:val="24"/>
                <w:szCs w:val="24"/>
              </w:rPr>
              <w:t>crt.</w:t>
            </w:r>
          </w:p>
        </w:tc>
        <w:tc>
          <w:tcPr>
            <w:tcW w:w="6614" w:type="dxa"/>
          </w:tcPr>
          <w:p w:rsidR="00B31ED8" w:rsidRPr="00D4195B" w:rsidRDefault="00B31ED8" w:rsidP="00D65EA3">
            <w:pPr>
              <w:pStyle w:val="TableParagraph"/>
              <w:spacing w:before="138"/>
              <w:ind w:left="94" w:right="142"/>
              <w:jc w:val="center"/>
              <w:rPr>
                <w:sz w:val="24"/>
                <w:szCs w:val="24"/>
              </w:rPr>
            </w:pPr>
            <w:r w:rsidRPr="00D4195B">
              <w:rPr>
                <w:sz w:val="24"/>
                <w:szCs w:val="24"/>
              </w:rPr>
              <w:t>Activităţi</w:t>
            </w:r>
          </w:p>
        </w:tc>
        <w:tc>
          <w:tcPr>
            <w:tcW w:w="2552" w:type="dxa"/>
          </w:tcPr>
          <w:p w:rsidR="00B31ED8" w:rsidRPr="00AD0AAD" w:rsidRDefault="00B31ED8" w:rsidP="00D65EA3">
            <w:pPr>
              <w:pStyle w:val="TableParagraph"/>
              <w:ind w:left="206" w:right="197"/>
              <w:jc w:val="center"/>
              <w:rPr>
                <w:sz w:val="24"/>
                <w:szCs w:val="24"/>
              </w:rPr>
            </w:pPr>
            <w:r w:rsidRPr="00AD0AAD">
              <w:rPr>
                <w:sz w:val="24"/>
                <w:szCs w:val="24"/>
              </w:rPr>
              <w:t>Data</w:t>
            </w:r>
          </w:p>
        </w:tc>
      </w:tr>
      <w:tr w:rsidR="00B31ED8" w:rsidRPr="00D4195B" w:rsidTr="00D65EA3">
        <w:trPr>
          <w:trHeight w:val="567"/>
        </w:trPr>
        <w:tc>
          <w:tcPr>
            <w:tcW w:w="637" w:type="dxa"/>
          </w:tcPr>
          <w:p w:rsidR="00B31ED8" w:rsidRPr="00D4195B" w:rsidRDefault="00B31ED8" w:rsidP="00D65EA3">
            <w:pPr>
              <w:pStyle w:val="TableParagraph"/>
              <w:spacing w:before="146"/>
              <w:rPr>
                <w:sz w:val="24"/>
                <w:szCs w:val="24"/>
              </w:rPr>
            </w:pPr>
            <w:r w:rsidRPr="00D4195B">
              <w:rPr>
                <w:sz w:val="24"/>
                <w:szCs w:val="24"/>
              </w:rPr>
              <w:t>1.</w:t>
            </w:r>
          </w:p>
        </w:tc>
        <w:tc>
          <w:tcPr>
            <w:tcW w:w="6614" w:type="dxa"/>
          </w:tcPr>
          <w:p w:rsidR="00B31ED8" w:rsidRPr="00D4195B" w:rsidRDefault="00B31ED8" w:rsidP="00D65EA3">
            <w:pPr>
              <w:pStyle w:val="TableParagraph"/>
              <w:spacing w:line="270" w:lineRule="atLeast"/>
              <w:ind w:left="107" w:right="87"/>
              <w:rPr>
                <w:sz w:val="24"/>
                <w:szCs w:val="24"/>
              </w:rPr>
            </w:pPr>
            <w:r w:rsidRPr="00D4195B">
              <w:rPr>
                <w:sz w:val="24"/>
                <w:szCs w:val="24"/>
              </w:rPr>
              <w:t xml:space="preserve">Publicarea anuntului </w:t>
            </w:r>
          </w:p>
        </w:tc>
        <w:tc>
          <w:tcPr>
            <w:tcW w:w="2552" w:type="dxa"/>
          </w:tcPr>
          <w:p w:rsidR="00B31ED8" w:rsidRPr="00AD0AAD" w:rsidRDefault="00B31ED8" w:rsidP="00D65EA3">
            <w:pPr>
              <w:pStyle w:val="TableParagraph"/>
              <w:ind w:left="207" w:right="197"/>
              <w:rPr>
                <w:sz w:val="24"/>
                <w:szCs w:val="24"/>
              </w:rPr>
            </w:pPr>
            <w:r>
              <w:rPr>
                <w:sz w:val="24"/>
                <w:szCs w:val="24"/>
              </w:rPr>
              <w:t>23.10.2026</w:t>
            </w:r>
          </w:p>
        </w:tc>
      </w:tr>
      <w:tr w:rsidR="00B31ED8" w:rsidRPr="00D4195B" w:rsidTr="00D65EA3">
        <w:trPr>
          <w:trHeight w:val="567"/>
        </w:trPr>
        <w:tc>
          <w:tcPr>
            <w:tcW w:w="637" w:type="dxa"/>
          </w:tcPr>
          <w:p w:rsidR="00B31ED8" w:rsidRPr="00D4195B" w:rsidRDefault="00B31ED8" w:rsidP="00D65EA3">
            <w:pPr>
              <w:pStyle w:val="TableParagraph"/>
              <w:spacing w:before="146"/>
              <w:rPr>
                <w:sz w:val="24"/>
                <w:szCs w:val="24"/>
              </w:rPr>
            </w:pPr>
            <w:r w:rsidRPr="00D4195B">
              <w:rPr>
                <w:sz w:val="24"/>
                <w:szCs w:val="24"/>
              </w:rPr>
              <w:t>2.</w:t>
            </w:r>
          </w:p>
        </w:tc>
        <w:tc>
          <w:tcPr>
            <w:tcW w:w="6614" w:type="dxa"/>
          </w:tcPr>
          <w:p w:rsidR="00B31ED8" w:rsidRPr="00D4195B" w:rsidRDefault="00B31ED8" w:rsidP="00D65EA3">
            <w:pPr>
              <w:pStyle w:val="TableParagraph"/>
              <w:spacing w:line="270" w:lineRule="atLeast"/>
              <w:ind w:left="107" w:right="87"/>
              <w:rPr>
                <w:sz w:val="24"/>
                <w:szCs w:val="24"/>
              </w:rPr>
            </w:pPr>
            <w:r w:rsidRPr="00D4195B">
              <w:rPr>
                <w:sz w:val="24"/>
                <w:szCs w:val="24"/>
              </w:rPr>
              <w:t>Data limita pentru depunerea dosarelor de participare la concurs la adresa:</w:t>
            </w:r>
            <w:r>
              <w:rPr>
                <w:sz w:val="24"/>
                <w:szCs w:val="24"/>
              </w:rPr>
              <w:t xml:space="preserve"> </w:t>
            </w:r>
            <w:r w:rsidRPr="00A80D47">
              <w:rPr>
                <w:sz w:val="24"/>
                <w:szCs w:val="24"/>
              </w:rPr>
              <w:t>Primăria Comunei Fărcaș</w:t>
            </w:r>
            <w:r>
              <w:rPr>
                <w:sz w:val="24"/>
                <w:szCs w:val="24"/>
              </w:rPr>
              <w:t>,</w:t>
            </w:r>
            <w:r w:rsidRPr="00A80D47">
              <w:rPr>
                <w:sz w:val="24"/>
                <w:szCs w:val="24"/>
              </w:rPr>
              <w:t xml:space="preserve"> cu sediul în comuna Fărcaș, </w:t>
            </w:r>
            <w:r>
              <w:rPr>
                <w:sz w:val="24"/>
                <w:szCs w:val="24"/>
              </w:rPr>
              <w:t>s</w:t>
            </w:r>
            <w:r w:rsidRPr="00A80D47">
              <w:rPr>
                <w:sz w:val="24"/>
                <w:szCs w:val="24"/>
              </w:rPr>
              <w:t>at Fărcaș, nr.218, județul Dolj</w:t>
            </w:r>
            <w:r>
              <w:rPr>
                <w:sz w:val="24"/>
                <w:szCs w:val="24"/>
              </w:rPr>
              <w:t>.</w:t>
            </w:r>
          </w:p>
        </w:tc>
        <w:tc>
          <w:tcPr>
            <w:tcW w:w="2552" w:type="dxa"/>
          </w:tcPr>
          <w:p w:rsidR="00B31ED8" w:rsidRPr="00AD0AAD" w:rsidRDefault="00B31ED8" w:rsidP="00D65EA3">
            <w:pPr>
              <w:pStyle w:val="TableParagraph"/>
              <w:ind w:left="207" w:right="197"/>
              <w:rPr>
                <w:sz w:val="24"/>
                <w:szCs w:val="24"/>
              </w:rPr>
            </w:pPr>
            <w:r>
              <w:rPr>
                <w:sz w:val="24"/>
                <w:szCs w:val="24"/>
              </w:rPr>
              <w:t>05.11.2026</w:t>
            </w:r>
            <w:r w:rsidRPr="00AD0AAD">
              <w:rPr>
                <w:sz w:val="24"/>
                <w:szCs w:val="24"/>
              </w:rPr>
              <w:t>, ora 15.00</w:t>
            </w:r>
          </w:p>
        </w:tc>
      </w:tr>
      <w:tr w:rsidR="00B31ED8" w:rsidRPr="00D4195B" w:rsidTr="00D65EA3">
        <w:trPr>
          <w:trHeight w:val="567"/>
        </w:trPr>
        <w:tc>
          <w:tcPr>
            <w:tcW w:w="637" w:type="dxa"/>
          </w:tcPr>
          <w:p w:rsidR="00B31ED8" w:rsidRPr="00D4195B" w:rsidRDefault="00B31ED8" w:rsidP="00D65EA3">
            <w:pPr>
              <w:pStyle w:val="TableParagraph"/>
              <w:spacing w:before="145"/>
              <w:rPr>
                <w:sz w:val="24"/>
                <w:szCs w:val="24"/>
              </w:rPr>
            </w:pPr>
            <w:r w:rsidRPr="00D4195B">
              <w:rPr>
                <w:sz w:val="24"/>
                <w:szCs w:val="24"/>
              </w:rPr>
              <w:t>3.</w:t>
            </w:r>
          </w:p>
        </w:tc>
        <w:tc>
          <w:tcPr>
            <w:tcW w:w="6614" w:type="dxa"/>
          </w:tcPr>
          <w:p w:rsidR="00B31ED8" w:rsidRPr="00D4195B" w:rsidRDefault="00B31ED8" w:rsidP="00D65EA3">
            <w:pPr>
              <w:pStyle w:val="TableParagraph"/>
              <w:spacing w:before="85"/>
              <w:ind w:left="107"/>
              <w:rPr>
                <w:sz w:val="24"/>
                <w:szCs w:val="24"/>
              </w:rPr>
            </w:pPr>
            <w:r w:rsidRPr="00D4195B">
              <w:rPr>
                <w:sz w:val="24"/>
                <w:szCs w:val="24"/>
              </w:rPr>
              <w:t>Selecţia</w:t>
            </w:r>
            <w:r w:rsidRPr="00D4195B">
              <w:rPr>
                <w:spacing w:val="-3"/>
                <w:sz w:val="24"/>
                <w:szCs w:val="24"/>
              </w:rPr>
              <w:t xml:space="preserve"> </w:t>
            </w:r>
            <w:r w:rsidRPr="00D4195B">
              <w:rPr>
                <w:sz w:val="24"/>
                <w:szCs w:val="24"/>
              </w:rPr>
              <w:t>dosarelor</w:t>
            </w:r>
            <w:r w:rsidRPr="00D4195B">
              <w:rPr>
                <w:spacing w:val="-1"/>
                <w:sz w:val="24"/>
                <w:szCs w:val="24"/>
              </w:rPr>
              <w:t xml:space="preserve"> </w:t>
            </w:r>
            <w:r w:rsidRPr="00D4195B">
              <w:rPr>
                <w:sz w:val="24"/>
                <w:szCs w:val="24"/>
              </w:rPr>
              <w:t>de</w:t>
            </w:r>
            <w:r w:rsidRPr="00D4195B">
              <w:rPr>
                <w:spacing w:val="-2"/>
                <w:sz w:val="24"/>
                <w:szCs w:val="24"/>
              </w:rPr>
              <w:t xml:space="preserve"> </w:t>
            </w:r>
            <w:r w:rsidRPr="00D4195B">
              <w:rPr>
                <w:sz w:val="24"/>
                <w:szCs w:val="24"/>
              </w:rPr>
              <w:t>către</w:t>
            </w:r>
            <w:r w:rsidRPr="00D4195B">
              <w:rPr>
                <w:spacing w:val="-1"/>
                <w:sz w:val="24"/>
                <w:szCs w:val="24"/>
              </w:rPr>
              <w:t xml:space="preserve"> </w:t>
            </w:r>
            <w:r w:rsidRPr="00D4195B">
              <w:rPr>
                <w:sz w:val="24"/>
                <w:szCs w:val="24"/>
              </w:rPr>
              <w:t>membrii</w:t>
            </w:r>
            <w:r w:rsidRPr="00D4195B">
              <w:rPr>
                <w:spacing w:val="-2"/>
                <w:sz w:val="24"/>
                <w:szCs w:val="24"/>
              </w:rPr>
              <w:t xml:space="preserve"> </w:t>
            </w:r>
            <w:r w:rsidRPr="00D4195B">
              <w:rPr>
                <w:sz w:val="24"/>
                <w:szCs w:val="24"/>
              </w:rPr>
              <w:t>comisiei</w:t>
            </w:r>
            <w:r w:rsidRPr="00D4195B">
              <w:rPr>
                <w:spacing w:val="-1"/>
                <w:sz w:val="24"/>
                <w:szCs w:val="24"/>
              </w:rPr>
              <w:t xml:space="preserve"> </w:t>
            </w:r>
            <w:r w:rsidRPr="00D4195B">
              <w:rPr>
                <w:sz w:val="24"/>
                <w:szCs w:val="24"/>
              </w:rPr>
              <w:t>de</w:t>
            </w:r>
            <w:r w:rsidRPr="00D4195B">
              <w:rPr>
                <w:spacing w:val="-2"/>
                <w:sz w:val="24"/>
                <w:szCs w:val="24"/>
              </w:rPr>
              <w:t xml:space="preserve"> </w:t>
            </w:r>
            <w:r w:rsidRPr="00D4195B">
              <w:rPr>
                <w:sz w:val="24"/>
                <w:szCs w:val="24"/>
              </w:rPr>
              <w:t>concurs</w:t>
            </w:r>
          </w:p>
        </w:tc>
        <w:tc>
          <w:tcPr>
            <w:tcW w:w="2552" w:type="dxa"/>
          </w:tcPr>
          <w:p w:rsidR="00B31ED8" w:rsidRPr="00750914" w:rsidRDefault="00B31ED8" w:rsidP="00D65EA3">
            <w:pPr>
              <w:spacing w:after="0" w:line="240" w:lineRule="auto"/>
              <w:jc w:val="center"/>
              <w:rPr>
                <w:rFonts w:ascii="Times New Roman" w:hAnsi="Times New Roman"/>
                <w:sz w:val="24"/>
                <w:szCs w:val="24"/>
              </w:rPr>
            </w:pPr>
            <w:r w:rsidRPr="00750914">
              <w:rPr>
                <w:rFonts w:ascii="Times New Roman" w:hAnsi="Times New Roman"/>
                <w:sz w:val="24"/>
                <w:szCs w:val="24"/>
              </w:rPr>
              <w:t>09.11.2026, ora 15.00</w:t>
            </w:r>
          </w:p>
        </w:tc>
      </w:tr>
      <w:tr w:rsidR="00B31ED8" w:rsidRPr="00D4195B" w:rsidTr="00D65EA3">
        <w:trPr>
          <w:trHeight w:val="566"/>
        </w:trPr>
        <w:tc>
          <w:tcPr>
            <w:tcW w:w="637" w:type="dxa"/>
          </w:tcPr>
          <w:p w:rsidR="00B31ED8" w:rsidRPr="00D4195B" w:rsidRDefault="00B31ED8" w:rsidP="00D65EA3">
            <w:pPr>
              <w:pStyle w:val="TableParagraph"/>
              <w:spacing w:before="145"/>
              <w:rPr>
                <w:sz w:val="24"/>
                <w:szCs w:val="24"/>
              </w:rPr>
            </w:pPr>
            <w:r w:rsidRPr="00D4195B">
              <w:rPr>
                <w:sz w:val="24"/>
                <w:szCs w:val="24"/>
              </w:rPr>
              <w:t>4.</w:t>
            </w:r>
          </w:p>
        </w:tc>
        <w:tc>
          <w:tcPr>
            <w:tcW w:w="6614" w:type="dxa"/>
          </w:tcPr>
          <w:p w:rsidR="00B31ED8" w:rsidRPr="00D4195B" w:rsidRDefault="00B31ED8" w:rsidP="00D65EA3">
            <w:pPr>
              <w:pStyle w:val="TableParagraph"/>
              <w:spacing w:before="145"/>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rezultatelor</w:t>
            </w:r>
            <w:r w:rsidRPr="00D4195B">
              <w:rPr>
                <w:spacing w:val="-2"/>
                <w:sz w:val="24"/>
                <w:szCs w:val="24"/>
              </w:rPr>
              <w:t xml:space="preserve"> </w:t>
            </w:r>
            <w:r w:rsidRPr="00D4195B">
              <w:rPr>
                <w:sz w:val="24"/>
                <w:szCs w:val="24"/>
              </w:rPr>
              <w:t>selecţiei</w:t>
            </w:r>
            <w:r w:rsidRPr="00D4195B">
              <w:rPr>
                <w:spacing w:val="-3"/>
                <w:sz w:val="24"/>
                <w:szCs w:val="24"/>
              </w:rPr>
              <w:t xml:space="preserve"> </w:t>
            </w:r>
            <w:r w:rsidRPr="00D4195B">
              <w:rPr>
                <w:sz w:val="24"/>
                <w:szCs w:val="24"/>
              </w:rPr>
              <w:t>dosarelor</w:t>
            </w:r>
          </w:p>
        </w:tc>
        <w:tc>
          <w:tcPr>
            <w:tcW w:w="2552" w:type="dxa"/>
          </w:tcPr>
          <w:p w:rsidR="00B31ED8" w:rsidRPr="00AD0AAD" w:rsidRDefault="00B31ED8" w:rsidP="00D65EA3">
            <w:pPr>
              <w:pStyle w:val="TableParagraph"/>
              <w:ind w:left="205" w:right="197"/>
              <w:rPr>
                <w:sz w:val="24"/>
                <w:szCs w:val="24"/>
              </w:rPr>
            </w:pPr>
            <w:r>
              <w:rPr>
                <w:sz w:val="24"/>
                <w:szCs w:val="24"/>
              </w:rPr>
              <w:t>10.11.2026</w:t>
            </w:r>
            <w:r w:rsidRPr="00AD0AAD">
              <w:rPr>
                <w:sz w:val="24"/>
                <w:szCs w:val="24"/>
              </w:rPr>
              <w:t>, ora 1</w:t>
            </w:r>
            <w:r>
              <w:rPr>
                <w:sz w:val="24"/>
                <w:szCs w:val="24"/>
              </w:rPr>
              <w:t>5</w:t>
            </w:r>
            <w:r w:rsidRPr="00AD0AAD">
              <w:rPr>
                <w:sz w:val="24"/>
                <w:szCs w:val="24"/>
              </w:rPr>
              <w:t>.00</w:t>
            </w:r>
          </w:p>
        </w:tc>
      </w:tr>
      <w:tr w:rsidR="00B31ED8" w:rsidRPr="00D4195B" w:rsidTr="00D65EA3">
        <w:trPr>
          <w:trHeight w:val="567"/>
        </w:trPr>
        <w:tc>
          <w:tcPr>
            <w:tcW w:w="637" w:type="dxa"/>
          </w:tcPr>
          <w:p w:rsidR="00B31ED8" w:rsidRPr="00D4195B" w:rsidRDefault="00B31ED8" w:rsidP="00D65EA3">
            <w:pPr>
              <w:pStyle w:val="TableParagraph"/>
              <w:spacing w:before="146"/>
              <w:rPr>
                <w:sz w:val="24"/>
                <w:szCs w:val="24"/>
              </w:rPr>
            </w:pPr>
            <w:r w:rsidRPr="00D4195B">
              <w:rPr>
                <w:sz w:val="24"/>
                <w:szCs w:val="24"/>
              </w:rPr>
              <w:t>5.</w:t>
            </w:r>
          </w:p>
        </w:tc>
        <w:tc>
          <w:tcPr>
            <w:tcW w:w="6614" w:type="dxa"/>
          </w:tcPr>
          <w:p w:rsidR="00B31ED8" w:rsidRPr="00D4195B" w:rsidRDefault="00B31ED8" w:rsidP="00D65EA3">
            <w:pPr>
              <w:pStyle w:val="TableParagraph"/>
              <w:spacing w:line="270" w:lineRule="atLeast"/>
              <w:ind w:left="107" w:right="1013"/>
              <w:rPr>
                <w:sz w:val="24"/>
                <w:szCs w:val="24"/>
              </w:rPr>
            </w:pPr>
            <w:r w:rsidRPr="00D4195B">
              <w:rPr>
                <w:sz w:val="24"/>
                <w:szCs w:val="24"/>
              </w:rPr>
              <w:t xml:space="preserve">Depunerea contestaţiilor privind rezultatele selecţiei </w:t>
            </w:r>
            <w:r w:rsidRPr="00D4195B">
              <w:rPr>
                <w:spacing w:val="-57"/>
                <w:sz w:val="24"/>
                <w:szCs w:val="24"/>
              </w:rPr>
              <w:t xml:space="preserve"> </w:t>
            </w:r>
            <w:r w:rsidRPr="00D4195B">
              <w:rPr>
                <w:sz w:val="24"/>
                <w:szCs w:val="24"/>
              </w:rPr>
              <w:t>dosarelor</w:t>
            </w:r>
          </w:p>
        </w:tc>
        <w:tc>
          <w:tcPr>
            <w:tcW w:w="2552" w:type="dxa"/>
          </w:tcPr>
          <w:p w:rsidR="00B31ED8" w:rsidRPr="00AD0AAD" w:rsidRDefault="00B31ED8" w:rsidP="00D65EA3">
            <w:pPr>
              <w:pStyle w:val="TableParagraph"/>
              <w:spacing w:before="1"/>
              <w:ind w:left="205" w:right="197"/>
              <w:rPr>
                <w:sz w:val="24"/>
                <w:szCs w:val="24"/>
              </w:rPr>
            </w:pPr>
            <w:r>
              <w:rPr>
                <w:sz w:val="24"/>
                <w:szCs w:val="24"/>
              </w:rPr>
              <w:t>11.11.2026</w:t>
            </w:r>
            <w:r w:rsidRPr="00AD0AAD">
              <w:rPr>
                <w:sz w:val="24"/>
                <w:szCs w:val="24"/>
              </w:rPr>
              <w:t>, ora 1</w:t>
            </w:r>
            <w:r>
              <w:rPr>
                <w:sz w:val="24"/>
                <w:szCs w:val="24"/>
              </w:rPr>
              <w:t>5</w:t>
            </w:r>
            <w:r w:rsidRPr="00AD0AAD">
              <w:rPr>
                <w:sz w:val="24"/>
                <w:szCs w:val="24"/>
              </w:rPr>
              <w:t>.00</w:t>
            </w:r>
          </w:p>
        </w:tc>
      </w:tr>
      <w:tr w:rsidR="00B31ED8" w:rsidRPr="00D4195B" w:rsidTr="00D65EA3">
        <w:trPr>
          <w:trHeight w:val="567"/>
        </w:trPr>
        <w:tc>
          <w:tcPr>
            <w:tcW w:w="637" w:type="dxa"/>
          </w:tcPr>
          <w:p w:rsidR="00B31ED8" w:rsidRPr="00D4195B" w:rsidRDefault="00B31ED8" w:rsidP="00D65EA3">
            <w:pPr>
              <w:pStyle w:val="TableParagraph"/>
              <w:spacing w:before="146"/>
              <w:rPr>
                <w:sz w:val="24"/>
                <w:szCs w:val="24"/>
              </w:rPr>
            </w:pPr>
            <w:r w:rsidRPr="00D4195B">
              <w:rPr>
                <w:sz w:val="24"/>
                <w:szCs w:val="24"/>
              </w:rPr>
              <w:t>6.</w:t>
            </w:r>
          </w:p>
        </w:tc>
        <w:tc>
          <w:tcPr>
            <w:tcW w:w="6614" w:type="dxa"/>
          </w:tcPr>
          <w:p w:rsidR="00B31ED8" w:rsidRPr="00D4195B" w:rsidRDefault="00B31ED8" w:rsidP="00D65EA3">
            <w:pPr>
              <w:pStyle w:val="TableParagraph"/>
              <w:spacing w:before="146"/>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rezultatului</w:t>
            </w:r>
            <w:r w:rsidRPr="00D4195B">
              <w:rPr>
                <w:spacing w:val="-3"/>
                <w:sz w:val="24"/>
                <w:szCs w:val="24"/>
              </w:rPr>
              <w:t xml:space="preserve"> </w:t>
            </w:r>
            <w:r w:rsidRPr="00D4195B">
              <w:rPr>
                <w:sz w:val="24"/>
                <w:szCs w:val="24"/>
              </w:rPr>
              <w:t>soluţionării</w:t>
            </w:r>
            <w:r w:rsidRPr="00D4195B">
              <w:rPr>
                <w:spacing w:val="-3"/>
                <w:sz w:val="24"/>
                <w:szCs w:val="24"/>
              </w:rPr>
              <w:t xml:space="preserve"> </w:t>
            </w:r>
            <w:r w:rsidRPr="00D4195B">
              <w:rPr>
                <w:sz w:val="24"/>
                <w:szCs w:val="24"/>
              </w:rPr>
              <w:t>contestaţiilor</w:t>
            </w:r>
          </w:p>
        </w:tc>
        <w:tc>
          <w:tcPr>
            <w:tcW w:w="2552" w:type="dxa"/>
          </w:tcPr>
          <w:p w:rsidR="00B31ED8" w:rsidRPr="00AD0AAD" w:rsidRDefault="00B31ED8" w:rsidP="00D65EA3">
            <w:pPr>
              <w:pStyle w:val="TableParagraph"/>
              <w:spacing w:before="1"/>
              <w:ind w:left="205" w:right="197"/>
              <w:rPr>
                <w:sz w:val="24"/>
                <w:szCs w:val="24"/>
              </w:rPr>
            </w:pPr>
            <w:r>
              <w:rPr>
                <w:sz w:val="24"/>
                <w:szCs w:val="24"/>
              </w:rPr>
              <w:t>12.11.2026</w:t>
            </w:r>
            <w:r w:rsidRPr="00AD0AAD">
              <w:rPr>
                <w:sz w:val="24"/>
                <w:szCs w:val="24"/>
              </w:rPr>
              <w:t>, ora 1</w:t>
            </w:r>
            <w:r>
              <w:rPr>
                <w:sz w:val="24"/>
                <w:szCs w:val="24"/>
              </w:rPr>
              <w:t>5</w:t>
            </w:r>
            <w:r w:rsidRPr="00AD0AAD">
              <w:rPr>
                <w:sz w:val="24"/>
                <w:szCs w:val="24"/>
              </w:rPr>
              <w:t>.00</w:t>
            </w:r>
          </w:p>
        </w:tc>
      </w:tr>
      <w:tr w:rsidR="00B31ED8" w:rsidRPr="00D4195B" w:rsidTr="00D65EA3">
        <w:trPr>
          <w:trHeight w:val="567"/>
        </w:trPr>
        <w:tc>
          <w:tcPr>
            <w:tcW w:w="637" w:type="dxa"/>
          </w:tcPr>
          <w:p w:rsidR="00B31ED8" w:rsidRPr="00D4195B" w:rsidRDefault="00B31ED8" w:rsidP="00D65EA3">
            <w:pPr>
              <w:pStyle w:val="TableParagraph"/>
              <w:spacing w:before="146"/>
              <w:rPr>
                <w:sz w:val="24"/>
                <w:szCs w:val="24"/>
              </w:rPr>
            </w:pPr>
            <w:r w:rsidRPr="00D4195B">
              <w:rPr>
                <w:sz w:val="24"/>
                <w:szCs w:val="24"/>
              </w:rPr>
              <w:t>7.</w:t>
            </w:r>
          </w:p>
        </w:tc>
        <w:tc>
          <w:tcPr>
            <w:tcW w:w="6614" w:type="dxa"/>
          </w:tcPr>
          <w:p w:rsidR="00B31ED8" w:rsidRPr="00D4195B" w:rsidRDefault="00B31ED8" w:rsidP="00D65EA3">
            <w:pPr>
              <w:pStyle w:val="TableParagraph"/>
              <w:spacing w:before="86"/>
              <w:ind w:left="107"/>
              <w:rPr>
                <w:sz w:val="24"/>
                <w:szCs w:val="24"/>
              </w:rPr>
            </w:pPr>
            <w:r w:rsidRPr="00D4195B">
              <w:rPr>
                <w:sz w:val="24"/>
                <w:szCs w:val="24"/>
              </w:rPr>
              <w:t>Susţinerea</w:t>
            </w:r>
            <w:r w:rsidRPr="00D4195B">
              <w:rPr>
                <w:spacing w:val="-2"/>
                <w:sz w:val="24"/>
                <w:szCs w:val="24"/>
              </w:rPr>
              <w:t xml:space="preserve"> </w:t>
            </w:r>
            <w:r w:rsidRPr="00D4195B">
              <w:rPr>
                <w:sz w:val="24"/>
                <w:szCs w:val="24"/>
              </w:rPr>
              <w:t>probei</w:t>
            </w:r>
            <w:r w:rsidRPr="00D4195B">
              <w:rPr>
                <w:spacing w:val="-1"/>
                <w:sz w:val="24"/>
                <w:szCs w:val="24"/>
              </w:rPr>
              <w:t xml:space="preserve"> </w:t>
            </w:r>
            <w:r w:rsidRPr="00D4195B">
              <w:rPr>
                <w:sz w:val="24"/>
                <w:szCs w:val="24"/>
              </w:rPr>
              <w:t>scrise</w:t>
            </w:r>
          </w:p>
        </w:tc>
        <w:tc>
          <w:tcPr>
            <w:tcW w:w="2552" w:type="dxa"/>
          </w:tcPr>
          <w:p w:rsidR="00B31ED8" w:rsidRPr="0018726B" w:rsidRDefault="00B31ED8" w:rsidP="00D65EA3">
            <w:pPr>
              <w:pStyle w:val="TableParagraph"/>
              <w:ind w:left="205" w:right="197"/>
              <w:rPr>
                <w:sz w:val="24"/>
                <w:szCs w:val="24"/>
              </w:rPr>
            </w:pPr>
            <w:r w:rsidRPr="0018726B">
              <w:rPr>
                <w:sz w:val="24"/>
                <w:szCs w:val="24"/>
              </w:rPr>
              <w:t>16.11.2026, ora 10.30</w:t>
            </w:r>
          </w:p>
        </w:tc>
      </w:tr>
      <w:tr w:rsidR="00B31ED8" w:rsidRPr="00D4195B" w:rsidTr="00D65EA3">
        <w:trPr>
          <w:trHeight w:val="567"/>
        </w:trPr>
        <w:tc>
          <w:tcPr>
            <w:tcW w:w="637" w:type="dxa"/>
          </w:tcPr>
          <w:p w:rsidR="00B31ED8" w:rsidRPr="00D4195B" w:rsidRDefault="00B31ED8" w:rsidP="00D65EA3">
            <w:pPr>
              <w:pStyle w:val="TableParagraph"/>
              <w:spacing w:before="146"/>
              <w:rPr>
                <w:sz w:val="24"/>
                <w:szCs w:val="24"/>
              </w:rPr>
            </w:pPr>
            <w:r w:rsidRPr="00D4195B">
              <w:rPr>
                <w:sz w:val="24"/>
                <w:szCs w:val="24"/>
              </w:rPr>
              <w:lastRenderedPageBreak/>
              <w:t>8.</w:t>
            </w:r>
          </w:p>
        </w:tc>
        <w:tc>
          <w:tcPr>
            <w:tcW w:w="6614" w:type="dxa"/>
          </w:tcPr>
          <w:p w:rsidR="00B31ED8" w:rsidRPr="00D4195B" w:rsidRDefault="00B31ED8" w:rsidP="00D65EA3">
            <w:pPr>
              <w:pStyle w:val="TableParagraph"/>
              <w:spacing w:before="146"/>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rezultatului</w:t>
            </w:r>
            <w:r w:rsidRPr="00D4195B">
              <w:rPr>
                <w:spacing w:val="-2"/>
                <w:sz w:val="24"/>
                <w:szCs w:val="24"/>
              </w:rPr>
              <w:t xml:space="preserve"> </w:t>
            </w:r>
            <w:r w:rsidRPr="00D4195B">
              <w:rPr>
                <w:sz w:val="24"/>
                <w:szCs w:val="24"/>
              </w:rPr>
              <w:t>probei</w:t>
            </w:r>
            <w:r w:rsidRPr="00D4195B">
              <w:rPr>
                <w:spacing w:val="-2"/>
                <w:sz w:val="24"/>
                <w:szCs w:val="24"/>
              </w:rPr>
              <w:t xml:space="preserve"> </w:t>
            </w:r>
            <w:r w:rsidRPr="00D4195B">
              <w:rPr>
                <w:sz w:val="24"/>
                <w:szCs w:val="24"/>
              </w:rPr>
              <w:t>scrise</w:t>
            </w:r>
          </w:p>
        </w:tc>
        <w:tc>
          <w:tcPr>
            <w:tcW w:w="2552" w:type="dxa"/>
          </w:tcPr>
          <w:p w:rsidR="00B31ED8" w:rsidRPr="0018726B" w:rsidRDefault="00B31ED8" w:rsidP="00D65EA3">
            <w:pPr>
              <w:pStyle w:val="TableParagraph"/>
              <w:ind w:left="205" w:right="197"/>
              <w:rPr>
                <w:sz w:val="24"/>
                <w:szCs w:val="24"/>
              </w:rPr>
            </w:pPr>
            <w:r w:rsidRPr="0018726B">
              <w:rPr>
                <w:sz w:val="24"/>
                <w:szCs w:val="24"/>
              </w:rPr>
              <w:t>17.11.2026, ora 15.30</w:t>
            </w:r>
          </w:p>
        </w:tc>
      </w:tr>
      <w:tr w:rsidR="00B31ED8" w:rsidRPr="00D4195B" w:rsidTr="00D65EA3">
        <w:trPr>
          <w:trHeight w:val="565"/>
        </w:trPr>
        <w:tc>
          <w:tcPr>
            <w:tcW w:w="637" w:type="dxa"/>
          </w:tcPr>
          <w:p w:rsidR="00B31ED8" w:rsidRPr="00D4195B" w:rsidRDefault="00B31ED8" w:rsidP="00D65EA3">
            <w:pPr>
              <w:pStyle w:val="TableParagraph"/>
              <w:spacing w:before="145"/>
              <w:rPr>
                <w:sz w:val="24"/>
                <w:szCs w:val="24"/>
              </w:rPr>
            </w:pPr>
            <w:r w:rsidRPr="00D4195B">
              <w:rPr>
                <w:sz w:val="24"/>
                <w:szCs w:val="24"/>
              </w:rPr>
              <w:t>9.</w:t>
            </w:r>
          </w:p>
        </w:tc>
        <w:tc>
          <w:tcPr>
            <w:tcW w:w="6614" w:type="dxa"/>
          </w:tcPr>
          <w:p w:rsidR="00B31ED8" w:rsidRPr="00D4195B" w:rsidRDefault="00B31ED8" w:rsidP="00D65EA3">
            <w:pPr>
              <w:pStyle w:val="TableParagraph"/>
              <w:spacing w:line="270" w:lineRule="atLeast"/>
              <w:ind w:left="107" w:right="580"/>
              <w:rPr>
                <w:sz w:val="24"/>
                <w:szCs w:val="24"/>
              </w:rPr>
            </w:pPr>
            <w:r w:rsidRPr="00D4195B">
              <w:rPr>
                <w:sz w:val="24"/>
                <w:szCs w:val="24"/>
              </w:rPr>
              <w:t>Depunerea contestaţiilor privind rezultatele probei scrise</w:t>
            </w:r>
            <w:r w:rsidRPr="00D4195B">
              <w:rPr>
                <w:spacing w:val="-57"/>
                <w:sz w:val="24"/>
                <w:szCs w:val="24"/>
              </w:rPr>
              <w:t xml:space="preserve"> </w:t>
            </w:r>
          </w:p>
        </w:tc>
        <w:tc>
          <w:tcPr>
            <w:tcW w:w="2552" w:type="dxa"/>
          </w:tcPr>
          <w:p w:rsidR="00B31ED8" w:rsidRPr="0018726B" w:rsidRDefault="00B31ED8" w:rsidP="00D65EA3">
            <w:pPr>
              <w:pStyle w:val="TableParagraph"/>
              <w:ind w:left="205" w:right="197"/>
              <w:rPr>
                <w:sz w:val="24"/>
                <w:szCs w:val="24"/>
              </w:rPr>
            </w:pPr>
            <w:r w:rsidRPr="0018726B">
              <w:rPr>
                <w:sz w:val="24"/>
                <w:szCs w:val="24"/>
              </w:rPr>
              <w:t>18.11.2026, ora 15.30</w:t>
            </w:r>
          </w:p>
        </w:tc>
      </w:tr>
      <w:tr w:rsidR="00B31ED8" w:rsidRPr="00D4195B" w:rsidTr="00D65EA3">
        <w:trPr>
          <w:trHeight w:val="567"/>
        </w:trPr>
        <w:tc>
          <w:tcPr>
            <w:tcW w:w="637" w:type="dxa"/>
          </w:tcPr>
          <w:p w:rsidR="00B31ED8" w:rsidRPr="00D4195B" w:rsidRDefault="00B31ED8" w:rsidP="00D65EA3">
            <w:pPr>
              <w:pStyle w:val="TableParagraph"/>
              <w:spacing w:before="146"/>
              <w:rPr>
                <w:sz w:val="24"/>
                <w:szCs w:val="24"/>
              </w:rPr>
            </w:pPr>
            <w:r w:rsidRPr="00D4195B">
              <w:rPr>
                <w:sz w:val="24"/>
                <w:szCs w:val="24"/>
              </w:rPr>
              <w:t>10.</w:t>
            </w:r>
          </w:p>
        </w:tc>
        <w:tc>
          <w:tcPr>
            <w:tcW w:w="6614" w:type="dxa"/>
          </w:tcPr>
          <w:p w:rsidR="00B31ED8" w:rsidRPr="00D4195B" w:rsidRDefault="00B31ED8" w:rsidP="00D65EA3">
            <w:pPr>
              <w:pStyle w:val="TableParagraph"/>
              <w:spacing w:before="146"/>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rezultatului</w:t>
            </w:r>
            <w:r w:rsidRPr="00D4195B">
              <w:rPr>
                <w:spacing w:val="-3"/>
                <w:sz w:val="24"/>
                <w:szCs w:val="24"/>
              </w:rPr>
              <w:t xml:space="preserve"> </w:t>
            </w:r>
            <w:r w:rsidRPr="00D4195B">
              <w:rPr>
                <w:sz w:val="24"/>
                <w:szCs w:val="24"/>
              </w:rPr>
              <w:t>soluţionării</w:t>
            </w:r>
            <w:r w:rsidRPr="00D4195B">
              <w:rPr>
                <w:spacing w:val="-3"/>
                <w:sz w:val="24"/>
                <w:szCs w:val="24"/>
              </w:rPr>
              <w:t xml:space="preserve"> </w:t>
            </w:r>
            <w:r w:rsidRPr="00D4195B">
              <w:rPr>
                <w:sz w:val="24"/>
                <w:szCs w:val="24"/>
              </w:rPr>
              <w:t>contestaţiilor</w:t>
            </w:r>
          </w:p>
        </w:tc>
        <w:tc>
          <w:tcPr>
            <w:tcW w:w="2552" w:type="dxa"/>
          </w:tcPr>
          <w:p w:rsidR="00B31ED8" w:rsidRPr="0018726B" w:rsidRDefault="00B31ED8" w:rsidP="00D65EA3">
            <w:pPr>
              <w:pStyle w:val="TableParagraph"/>
              <w:ind w:left="205" w:right="197"/>
              <w:rPr>
                <w:sz w:val="24"/>
                <w:szCs w:val="24"/>
              </w:rPr>
            </w:pPr>
            <w:r w:rsidRPr="0018726B">
              <w:rPr>
                <w:sz w:val="24"/>
                <w:szCs w:val="24"/>
              </w:rPr>
              <w:t>19.11.2026, ora 15.30</w:t>
            </w:r>
          </w:p>
        </w:tc>
      </w:tr>
      <w:tr w:rsidR="00B31ED8" w:rsidRPr="00D4195B" w:rsidTr="00D65EA3">
        <w:trPr>
          <w:trHeight w:val="567"/>
        </w:trPr>
        <w:tc>
          <w:tcPr>
            <w:tcW w:w="637" w:type="dxa"/>
          </w:tcPr>
          <w:p w:rsidR="00B31ED8" w:rsidRPr="00D4195B" w:rsidRDefault="00B31ED8" w:rsidP="00D65EA3">
            <w:pPr>
              <w:pStyle w:val="TableParagraph"/>
              <w:spacing w:before="146"/>
              <w:rPr>
                <w:sz w:val="24"/>
                <w:szCs w:val="24"/>
              </w:rPr>
            </w:pPr>
            <w:r w:rsidRPr="00D4195B">
              <w:rPr>
                <w:sz w:val="24"/>
                <w:szCs w:val="24"/>
              </w:rPr>
              <w:t>11.</w:t>
            </w:r>
          </w:p>
        </w:tc>
        <w:tc>
          <w:tcPr>
            <w:tcW w:w="6614" w:type="dxa"/>
          </w:tcPr>
          <w:p w:rsidR="00B31ED8" w:rsidRPr="00D4195B" w:rsidRDefault="00B31ED8" w:rsidP="00D65EA3">
            <w:pPr>
              <w:pStyle w:val="TableParagraph"/>
              <w:spacing w:before="146"/>
              <w:ind w:left="108"/>
              <w:rPr>
                <w:sz w:val="24"/>
                <w:szCs w:val="24"/>
              </w:rPr>
            </w:pPr>
            <w:r w:rsidRPr="00D4195B">
              <w:rPr>
                <w:sz w:val="24"/>
                <w:szCs w:val="24"/>
              </w:rPr>
              <w:t>Susţinerea</w:t>
            </w:r>
            <w:r w:rsidRPr="00D4195B">
              <w:rPr>
                <w:spacing w:val="-2"/>
                <w:sz w:val="24"/>
                <w:szCs w:val="24"/>
              </w:rPr>
              <w:t xml:space="preserve"> </w:t>
            </w:r>
            <w:r w:rsidRPr="00D4195B">
              <w:rPr>
                <w:sz w:val="24"/>
                <w:szCs w:val="24"/>
              </w:rPr>
              <w:t>interviului</w:t>
            </w:r>
          </w:p>
        </w:tc>
        <w:tc>
          <w:tcPr>
            <w:tcW w:w="2552" w:type="dxa"/>
          </w:tcPr>
          <w:p w:rsidR="00B31ED8" w:rsidRPr="0018726B" w:rsidRDefault="00B31ED8" w:rsidP="00D65EA3">
            <w:pPr>
              <w:pStyle w:val="TableParagraph"/>
              <w:ind w:left="205" w:right="197"/>
              <w:rPr>
                <w:sz w:val="24"/>
                <w:szCs w:val="24"/>
              </w:rPr>
            </w:pPr>
            <w:r w:rsidRPr="0018726B">
              <w:rPr>
                <w:sz w:val="24"/>
                <w:szCs w:val="24"/>
              </w:rPr>
              <w:t>20.11.2026, ora 10.00</w:t>
            </w:r>
          </w:p>
        </w:tc>
      </w:tr>
      <w:tr w:rsidR="00B31ED8" w:rsidRPr="00D4195B" w:rsidTr="00D65EA3">
        <w:trPr>
          <w:trHeight w:val="567"/>
        </w:trPr>
        <w:tc>
          <w:tcPr>
            <w:tcW w:w="637" w:type="dxa"/>
          </w:tcPr>
          <w:p w:rsidR="00B31ED8" w:rsidRPr="00D4195B" w:rsidRDefault="00B31ED8" w:rsidP="00D65EA3">
            <w:pPr>
              <w:pStyle w:val="TableParagraph"/>
              <w:spacing w:before="146"/>
              <w:rPr>
                <w:sz w:val="24"/>
                <w:szCs w:val="24"/>
              </w:rPr>
            </w:pPr>
            <w:r w:rsidRPr="00D4195B">
              <w:rPr>
                <w:sz w:val="24"/>
                <w:szCs w:val="24"/>
              </w:rPr>
              <w:t>12.</w:t>
            </w:r>
          </w:p>
        </w:tc>
        <w:tc>
          <w:tcPr>
            <w:tcW w:w="6614" w:type="dxa"/>
          </w:tcPr>
          <w:p w:rsidR="00B31ED8" w:rsidRPr="00D4195B" w:rsidRDefault="00B31ED8" w:rsidP="00D65EA3">
            <w:pPr>
              <w:pStyle w:val="TableParagraph"/>
              <w:spacing w:before="146"/>
              <w:ind w:left="108"/>
              <w:rPr>
                <w:sz w:val="24"/>
                <w:szCs w:val="24"/>
              </w:rPr>
            </w:pPr>
            <w:r w:rsidRPr="00D4195B">
              <w:rPr>
                <w:sz w:val="24"/>
                <w:szCs w:val="24"/>
              </w:rPr>
              <w:t>Comunicarea</w:t>
            </w:r>
            <w:r w:rsidRPr="00D4195B">
              <w:rPr>
                <w:spacing w:val="-3"/>
                <w:sz w:val="24"/>
                <w:szCs w:val="24"/>
              </w:rPr>
              <w:t xml:space="preserve"> </w:t>
            </w:r>
            <w:r w:rsidRPr="00D4195B">
              <w:rPr>
                <w:sz w:val="24"/>
                <w:szCs w:val="24"/>
              </w:rPr>
              <w:t>rezultatelor</w:t>
            </w:r>
            <w:r w:rsidRPr="00D4195B">
              <w:rPr>
                <w:spacing w:val="-2"/>
                <w:sz w:val="24"/>
                <w:szCs w:val="24"/>
              </w:rPr>
              <w:t xml:space="preserve"> </w:t>
            </w:r>
            <w:r w:rsidRPr="00D4195B">
              <w:rPr>
                <w:sz w:val="24"/>
                <w:szCs w:val="24"/>
              </w:rPr>
              <w:t>după</w:t>
            </w:r>
            <w:r w:rsidRPr="00D4195B">
              <w:rPr>
                <w:spacing w:val="-3"/>
                <w:sz w:val="24"/>
                <w:szCs w:val="24"/>
              </w:rPr>
              <w:t xml:space="preserve"> </w:t>
            </w:r>
            <w:r w:rsidRPr="00D4195B">
              <w:rPr>
                <w:sz w:val="24"/>
                <w:szCs w:val="24"/>
              </w:rPr>
              <w:t>susţinerea</w:t>
            </w:r>
            <w:r w:rsidRPr="00D4195B">
              <w:rPr>
                <w:spacing w:val="-3"/>
                <w:sz w:val="24"/>
                <w:szCs w:val="24"/>
              </w:rPr>
              <w:t xml:space="preserve"> </w:t>
            </w:r>
            <w:r w:rsidRPr="00D4195B">
              <w:rPr>
                <w:sz w:val="24"/>
                <w:szCs w:val="24"/>
              </w:rPr>
              <w:t>interviului</w:t>
            </w:r>
          </w:p>
        </w:tc>
        <w:tc>
          <w:tcPr>
            <w:tcW w:w="2552" w:type="dxa"/>
          </w:tcPr>
          <w:p w:rsidR="00B31ED8" w:rsidRPr="0018726B" w:rsidRDefault="00B31ED8" w:rsidP="00D65EA3">
            <w:pPr>
              <w:pStyle w:val="TableParagraph"/>
              <w:ind w:left="205" w:right="197"/>
              <w:rPr>
                <w:sz w:val="24"/>
                <w:szCs w:val="24"/>
              </w:rPr>
            </w:pPr>
            <w:r w:rsidRPr="0018726B">
              <w:rPr>
                <w:sz w:val="24"/>
                <w:szCs w:val="24"/>
              </w:rPr>
              <w:t>20.11.2026,</w:t>
            </w:r>
            <w:r w:rsidRPr="0018726B">
              <w:rPr>
                <w:sz w:val="24"/>
                <w:szCs w:val="24"/>
                <w:shd w:val="clear" w:color="auto" w:fill="FFFFFF"/>
              </w:rPr>
              <w:t xml:space="preserve"> ora 15.30</w:t>
            </w:r>
          </w:p>
        </w:tc>
      </w:tr>
      <w:tr w:rsidR="00B31ED8" w:rsidRPr="00D4195B" w:rsidTr="00D65EA3">
        <w:trPr>
          <w:trHeight w:val="567"/>
        </w:trPr>
        <w:tc>
          <w:tcPr>
            <w:tcW w:w="637" w:type="dxa"/>
          </w:tcPr>
          <w:p w:rsidR="00B31ED8" w:rsidRPr="00D4195B" w:rsidRDefault="00B31ED8" w:rsidP="00D65EA3">
            <w:pPr>
              <w:pStyle w:val="TableParagraph"/>
              <w:spacing w:before="145"/>
              <w:rPr>
                <w:sz w:val="24"/>
                <w:szCs w:val="24"/>
              </w:rPr>
            </w:pPr>
            <w:r w:rsidRPr="00D4195B">
              <w:rPr>
                <w:sz w:val="24"/>
                <w:szCs w:val="24"/>
              </w:rPr>
              <w:t>13.</w:t>
            </w:r>
          </w:p>
        </w:tc>
        <w:tc>
          <w:tcPr>
            <w:tcW w:w="6614" w:type="dxa"/>
          </w:tcPr>
          <w:p w:rsidR="00B31ED8" w:rsidRPr="00D4195B" w:rsidRDefault="00B31ED8" w:rsidP="00D65EA3">
            <w:pPr>
              <w:pStyle w:val="TableParagraph"/>
              <w:spacing w:before="145"/>
              <w:ind w:left="108"/>
              <w:rPr>
                <w:sz w:val="24"/>
                <w:szCs w:val="24"/>
              </w:rPr>
            </w:pPr>
            <w:r w:rsidRPr="00D4195B">
              <w:rPr>
                <w:sz w:val="24"/>
                <w:szCs w:val="24"/>
              </w:rPr>
              <w:t>Depunerea</w:t>
            </w:r>
            <w:r w:rsidRPr="00D4195B">
              <w:rPr>
                <w:spacing w:val="-3"/>
                <w:sz w:val="24"/>
                <w:szCs w:val="24"/>
              </w:rPr>
              <w:t xml:space="preserve"> </w:t>
            </w:r>
            <w:r w:rsidRPr="00D4195B">
              <w:rPr>
                <w:sz w:val="24"/>
                <w:szCs w:val="24"/>
              </w:rPr>
              <w:t>contestaţiilor</w:t>
            </w:r>
            <w:r w:rsidRPr="00D4195B">
              <w:rPr>
                <w:spacing w:val="-3"/>
                <w:sz w:val="24"/>
                <w:szCs w:val="24"/>
              </w:rPr>
              <w:t xml:space="preserve"> </w:t>
            </w:r>
            <w:r w:rsidRPr="00D4195B">
              <w:rPr>
                <w:sz w:val="24"/>
                <w:szCs w:val="24"/>
              </w:rPr>
              <w:t>privind</w:t>
            </w:r>
            <w:r w:rsidRPr="00D4195B">
              <w:rPr>
                <w:spacing w:val="-3"/>
                <w:sz w:val="24"/>
                <w:szCs w:val="24"/>
              </w:rPr>
              <w:t xml:space="preserve"> </w:t>
            </w:r>
            <w:r w:rsidRPr="00D4195B">
              <w:rPr>
                <w:sz w:val="24"/>
                <w:szCs w:val="24"/>
              </w:rPr>
              <w:t>rezultatul</w:t>
            </w:r>
            <w:r w:rsidRPr="00D4195B">
              <w:rPr>
                <w:spacing w:val="-4"/>
                <w:sz w:val="24"/>
                <w:szCs w:val="24"/>
              </w:rPr>
              <w:t xml:space="preserve"> </w:t>
            </w:r>
            <w:r w:rsidRPr="00D4195B">
              <w:rPr>
                <w:sz w:val="24"/>
                <w:szCs w:val="24"/>
              </w:rPr>
              <w:t>interviului</w:t>
            </w:r>
          </w:p>
        </w:tc>
        <w:tc>
          <w:tcPr>
            <w:tcW w:w="2552" w:type="dxa"/>
          </w:tcPr>
          <w:p w:rsidR="00B31ED8" w:rsidRPr="0018726B" w:rsidRDefault="00B31ED8" w:rsidP="00D65EA3">
            <w:pPr>
              <w:pStyle w:val="TableParagraph"/>
              <w:ind w:left="205" w:right="197"/>
              <w:rPr>
                <w:sz w:val="24"/>
                <w:szCs w:val="24"/>
              </w:rPr>
            </w:pPr>
            <w:r w:rsidRPr="0018726B">
              <w:rPr>
                <w:sz w:val="24"/>
                <w:szCs w:val="24"/>
              </w:rPr>
              <w:t>23.11.2026,</w:t>
            </w:r>
            <w:r w:rsidRPr="0018726B">
              <w:rPr>
                <w:sz w:val="24"/>
                <w:szCs w:val="24"/>
                <w:shd w:val="clear" w:color="auto" w:fill="FFFFFF"/>
              </w:rPr>
              <w:t xml:space="preserve"> ora 15.30</w:t>
            </w:r>
          </w:p>
        </w:tc>
      </w:tr>
      <w:tr w:rsidR="00B31ED8" w:rsidRPr="00D4195B" w:rsidTr="00D65EA3">
        <w:trPr>
          <w:trHeight w:val="567"/>
        </w:trPr>
        <w:tc>
          <w:tcPr>
            <w:tcW w:w="637" w:type="dxa"/>
          </w:tcPr>
          <w:p w:rsidR="00B31ED8" w:rsidRPr="00D4195B" w:rsidRDefault="00B31ED8" w:rsidP="00D65EA3">
            <w:pPr>
              <w:pStyle w:val="TableParagraph"/>
              <w:spacing w:before="145"/>
              <w:rPr>
                <w:sz w:val="24"/>
                <w:szCs w:val="24"/>
              </w:rPr>
            </w:pPr>
            <w:r w:rsidRPr="00D4195B">
              <w:rPr>
                <w:sz w:val="24"/>
                <w:szCs w:val="24"/>
              </w:rPr>
              <w:t>14.</w:t>
            </w:r>
          </w:p>
        </w:tc>
        <w:tc>
          <w:tcPr>
            <w:tcW w:w="6614" w:type="dxa"/>
          </w:tcPr>
          <w:p w:rsidR="00B31ED8" w:rsidRPr="00D4195B" w:rsidRDefault="00B31ED8" w:rsidP="00D65EA3">
            <w:pPr>
              <w:pStyle w:val="TableParagraph"/>
              <w:spacing w:before="145"/>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rezultatului</w:t>
            </w:r>
            <w:r w:rsidRPr="00D4195B">
              <w:rPr>
                <w:spacing w:val="-3"/>
                <w:sz w:val="24"/>
                <w:szCs w:val="24"/>
              </w:rPr>
              <w:t xml:space="preserve"> </w:t>
            </w:r>
            <w:r w:rsidRPr="00D4195B">
              <w:rPr>
                <w:sz w:val="24"/>
                <w:szCs w:val="24"/>
              </w:rPr>
              <w:t>soluţionării</w:t>
            </w:r>
            <w:r w:rsidRPr="00D4195B">
              <w:rPr>
                <w:spacing w:val="-3"/>
                <w:sz w:val="24"/>
                <w:szCs w:val="24"/>
              </w:rPr>
              <w:t xml:space="preserve"> </w:t>
            </w:r>
            <w:r w:rsidRPr="00D4195B">
              <w:rPr>
                <w:sz w:val="24"/>
                <w:szCs w:val="24"/>
              </w:rPr>
              <w:t>contestaţiilor</w:t>
            </w:r>
          </w:p>
        </w:tc>
        <w:tc>
          <w:tcPr>
            <w:tcW w:w="2552" w:type="dxa"/>
          </w:tcPr>
          <w:p w:rsidR="00B31ED8" w:rsidRPr="0018726B" w:rsidRDefault="00B31ED8" w:rsidP="00D65EA3">
            <w:pPr>
              <w:pStyle w:val="TableParagraph"/>
              <w:ind w:left="205" w:right="197"/>
              <w:rPr>
                <w:sz w:val="24"/>
                <w:szCs w:val="24"/>
              </w:rPr>
            </w:pPr>
            <w:r w:rsidRPr="0018726B">
              <w:rPr>
                <w:sz w:val="24"/>
                <w:szCs w:val="24"/>
              </w:rPr>
              <w:t>24.11.2026,</w:t>
            </w:r>
            <w:r w:rsidRPr="0018726B">
              <w:rPr>
                <w:sz w:val="24"/>
                <w:szCs w:val="24"/>
                <w:shd w:val="clear" w:color="auto" w:fill="FFFFFF"/>
              </w:rPr>
              <w:t xml:space="preserve"> ora 12.00</w:t>
            </w:r>
          </w:p>
        </w:tc>
      </w:tr>
      <w:tr w:rsidR="00B31ED8" w:rsidRPr="00D4195B" w:rsidTr="00D65EA3">
        <w:trPr>
          <w:trHeight w:val="565"/>
        </w:trPr>
        <w:tc>
          <w:tcPr>
            <w:tcW w:w="637" w:type="dxa"/>
          </w:tcPr>
          <w:p w:rsidR="00B31ED8" w:rsidRPr="00D4195B" w:rsidRDefault="00B31ED8" w:rsidP="00D65EA3">
            <w:pPr>
              <w:pStyle w:val="TableParagraph"/>
              <w:spacing w:before="145"/>
              <w:rPr>
                <w:sz w:val="24"/>
                <w:szCs w:val="24"/>
              </w:rPr>
            </w:pPr>
            <w:r w:rsidRPr="00D4195B">
              <w:rPr>
                <w:sz w:val="24"/>
                <w:szCs w:val="24"/>
              </w:rPr>
              <w:t>15.</w:t>
            </w:r>
          </w:p>
        </w:tc>
        <w:tc>
          <w:tcPr>
            <w:tcW w:w="6614" w:type="dxa"/>
          </w:tcPr>
          <w:p w:rsidR="00B31ED8" w:rsidRPr="00D4195B" w:rsidRDefault="00B31ED8" w:rsidP="00D65EA3">
            <w:pPr>
              <w:pStyle w:val="TableParagraph"/>
              <w:spacing w:before="145"/>
              <w:ind w:left="108"/>
              <w:rPr>
                <w:sz w:val="24"/>
                <w:szCs w:val="24"/>
              </w:rPr>
            </w:pPr>
            <w:r w:rsidRPr="00D4195B">
              <w:rPr>
                <w:sz w:val="24"/>
                <w:szCs w:val="24"/>
              </w:rPr>
              <w:t>Afişarea</w:t>
            </w:r>
            <w:r w:rsidRPr="00D4195B">
              <w:rPr>
                <w:spacing w:val="-2"/>
                <w:sz w:val="24"/>
                <w:szCs w:val="24"/>
              </w:rPr>
              <w:t xml:space="preserve"> </w:t>
            </w:r>
            <w:r w:rsidRPr="00D4195B">
              <w:rPr>
                <w:sz w:val="24"/>
                <w:szCs w:val="24"/>
              </w:rPr>
              <w:t>rezultatului</w:t>
            </w:r>
            <w:r w:rsidRPr="00D4195B">
              <w:rPr>
                <w:spacing w:val="-2"/>
                <w:sz w:val="24"/>
                <w:szCs w:val="24"/>
              </w:rPr>
              <w:t xml:space="preserve"> </w:t>
            </w:r>
            <w:r w:rsidRPr="00D4195B">
              <w:rPr>
                <w:sz w:val="24"/>
                <w:szCs w:val="24"/>
              </w:rPr>
              <w:t>final</w:t>
            </w:r>
            <w:r w:rsidRPr="00D4195B">
              <w:rPr>
                <w:spacing w:val="-2"/>
                <w:sz w:val="24"/>
                <w:szCs w:val="24"/>
              </w:rPr>
              <w:t xml:space="preserve"> </w:t>
            </w:r>
            <w:r w:rsidRPr="00D4195B">
              <w:rPr>
                <w:sz w:val="24"/>
                <w:szCs w:val="24"/>
              </w:rPr>
              <w:t>al</w:t>
            </w:r>
            <w:r w:rsidRPr="00D4195B">
              <w:rPr>
                <w:spacing w:val="-2"/>
                <w:sz w:val="24"/>
                <w:szCs w:val="24"/>
              </w:rPr>
              <w:t xml:space="preserve"> </w:t>
            </w:r>
            <w:r w:rsidRPr="00D4195B">
              <w:rPr>
                <w:sz w:val="24"/>
                <w:szCs w:val="24"/>
              </w:rPr>
              <w:t>concursului</w:t>
            </w:r>
          </w:p>
        </w:tc>
        <w:tc>
          <w:tcPr>
            <w:tcW w:w="2552" w:type="dxa"/>
          </w:tcPr>
          <w:p w:rsidR="00B31ED8" w:rsidRPr="0018726B" w:rsidRDefault="00B31ED8" w:rsidP="00D65EA3">
            <w:pPr>
              <w:pStyle w:val="TableParagraph"/>
              <w:ind w:left="205" w:right="197"/>
              <w:rPr>
                <w:sz w:val="24"/>
                <w:szCs w:val="24"/>
              </w:rPr>
            </w:pPr>
            <w:r w:rsidRPr="0018726B">
              <w:rPr>
                <w:sz w:val="24"/>
                <w:szCs w:val="24"/>
              </w:rPr>
              <w:t>24.11.2026,</w:t>
            </w:r>
            <w:r w:rsidRPr="0018726B">
              <w:rPr>
                <w:sz w:val="24"/>
                <w:szCs w:val="24"/>
                <w:shd w:val="clear" w:color="auto" w:fill="FFFFFF"/>
              </w:rPr>
              <w:t xml:space="preserve"> ora 16.00</w:t>
            </w:r>
          </w:p>
        </w:tc>
      </w:tr>
    </w:tbl>
    <w:p w:rsidR="00BA67EC" w:rsidRPr="00D4195B" w:rsidRDefault="00BA67EC" w:rsidP="00BA67EC">
      <w:pPr>
        <w:spacing w:after="0" w:line="240" w:lineRule="auto"/>
        <w:jc w:val="both"/>
        <w:rPr>
          <w:rFonts w:ascii="Times New Roman" w:hAnsi="Times New Roman"/>
          <w:i/>
          <w:sz w:val="24"/>
          <w:szCs w:val="24"/>
          <w:u w:val="single"/>
        </w:rPr>
      </w:pPr>
    </w:p>
    <w:p w:rsidR="00BA67EC" w:rsidRPr="00B326FF" w:rsidRDefault="00B326FF" w:rsidP="00BA67EC">
      <w:pPr>
        <w:spacing w:after="0" w:line="240" w:lineRule="auto"/>
        <w:jc w:val="center"/>
        <w:rPr>
          <w:rFonts w:ascii="Times New Roman" w:hAnsi="Times New Roman"/>
          <w:sz w:val="24"/>
          <w:szCs w:val="24"/>
        </w:rPr>
      </w:pPr>
      <w:r w:rsidRPr="00B326FF">
        <w:rPr>
          <w:rFonts w:ascii="Times New Roman" w:eastAsia="Times New Roman" w:hAnsi="Times New Roman"/>
          <w:b/>
          <w:sz w:val="24"/>
          <w:lang w:val="en-US"/>
        </w:rPr>
        <w:t>BIBLIOGRAFI</w:t>
      </w:r>
      <w:r w:rsidR="00B31ED8">
        <w:rPr>
          <w:rFonts w:ascii="Times New Roman" w:eastAsia="Times New Roman" w:hAnsi="Times New Roman"/>
          <w:b/>
          <w:sz w:val="24"/>
          <w:lang w:val="en-US"/>
        </w:rPr>
        <w:t>A</w:t>
      </w:r>
      <w:r w:rsidRPr="00B326FF">
        <w:rPr>
          <w:rFonts w:ascii="Times New Roman" w:eastAsia="Times New Roman" w:hAnsi="Times New Roman"/>
          <w:b/>
          <w:sz w:val="24"/>
          <w:lang w:val="en-US"/>
        </w:rPr>
        <w:t xml:space="preserve"> ȘI TEMATIC</w:t>
      </w:r>
      <w:r>
        <w:rPr>
          <w:rFonts w:ascii="Times New Roman" w:eastAsia="Times New Roman" w:hAnsi="Times New Roman"/>
          <w:b/>
          <w:sz w:val="24"/>
          <w:lang w:val="en-US"/>
        </w:rPr>
        <w:t>A</w:t>
      </w:r>
      <w:r w:rsidRPr="00B326FF">
        <w:rPr>
          <w:rFonts w:ascii="Times New Roman" w:hAnsi="Times New Roman"/>
          <w:sz w:val="24"/>
          <w:szCs w:val="24"/>
        </w:rPr>
        <w:t xml:space="preserve"> </w:t>
      </w:r>
    </w:p>
    <w:p w:rsidR="00B326FF" w:rsidRDefault="00BA67EC" w:rsidP="00B326FF">
      <w:pPr>
        <w:spacing w:after="0" w:line="240" w:lineRule="auto"/>
        <w:jc w:val="center"/>
        <w:rPr>
          <w:rFonts w:ascii="Times New Roman" w:hAnsi="Times New Roman"/>
          <w:color w:val="FF0000"/>
          <w:sz w:val="24"/>
          <w:szCs w:val="24"/>
        </w:rPr>
      </w:pPr>
      <w:r w:rsidRPr="00B326FF">
        <w:rPr>
          <w:rFonts w:ascii="Times New Roman" w:hAnsi="Times New Roman"/>
          <w:sz w:val="24"/>
          <w:szCs w:val="24"/>
        </w:rPr>
        <w:t>concursul</w:t>
      </w:r>
      <w:r w:rsidR="00B31ED8">
        <w:rPr>
          <w:rFonts w:ascii="Times New Roman" w:hAnsi="Times New Roman"/>
          <w:sz w:val="24"/>
          <w:szCs w:val="24"/>
        </w:rPr>
        <w:t>ui</w:t>
      </w:r>
      <w:r w:rsidRPr="00B326FF">
        <w:rPr>
          <w:rFonts w:ascii="Times New Roman" w:hAnsi="Times New Roman"/>
          <w:sz w:val="24"/>
          <w:szCs w:val="24"/>
        </w:rPr>
        <w:t xml:space="preserve"> organizat în vederea ocupării postului vacant</w:t>
      </w:r>
      <w:r w:rsidRPr="008141A7">
        <w:rPr>
          <w:rFonts w:ascii="Times New Roman" w:hAnsi="Times New Roman"/>
          <w:color w:val="FF0000"/>
          <w:sz w:val="24"/>
          <w:szCs w:val="24"/>
        </w:rPr>
        <w:t xml:space="preserve"> </w:t>
      </w:r>
    </w:p>
    <w:p w:rsidR="00B326FF" w:rsidRPr="00B326FF" w:rsidRDefault="00B326FF" w:rsidP="00B326FF">
      <w:pPr>
        <w:spacing w:after="0" w:line="240" w:lineRule="auto"/>
        <w:jc w:val="center"/>
        <w:rPr>
          <w:rFonts w:ascii="Times New Roman" w:hAnsi="Times New Roman"/>
          <w:color w:val="FF0000"/>
          <w:sz w:val="24"/>
          <w:szCs w:val="24"/>
        </w:rPr>
      </w:pPr>
    </w:p>
    <w:p w:rsidR="00B326FF" w:rsidRPr="00B326FF" w:rsidRDefault="00B326FF" w:rsidP="00B31ED8">
      <w:pPr>
        <w:spacing w:after="60" w:line="240" w:lineRule="auto"/>
        <w:ind w:left="142" w:hanging="142"/>
        <w:jc w:val="both"/>
        <w:rPr>
          <w:rFonts w:ascii="Times New Roman" w:eastAsia="MS Mincho" w:hAnsi="Times New Roman"/>
          <w:sz w:val="24"/>
          <w:lang w:val="en-US"/>
        </w:rPr>
      </w:pPr>
      <w:r w:rsidRPr="00B326FF">
        <w:rPr>
          <w:rFonts w:ascii="Times New Roman" w:eastAsia="Times New Roman" w:hAnsi="Times New Roman"/>
          <w:sz w:val="24"/>
          <w:lang w:val="en-US"/>
        </w:rPr>
        <w:t xml:space="preserve">1. </w:t>
      </w:r>
      <w:proofErr w:type="spellStart"/>
      <w:r w:rsidRPr="00B326FF">
        <w:rPr>
          <w:rFonts w:ascii="Times New Roman" w:eastAsia="Times New Roman" w:hAnsi="Times New Roman"/>
          <w:sz w:val="24"/>
          <w:lang w:val="en-US"/>
        </w:rPr>
        <w:t>Constituția</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României</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republicată</w:t>
      </w:r>
      <w:proofErr w:type="spellEnd"/>
      <w:r w:rsidRPr="00B326FF">
        <w:rPr>
          <w:rFonts w:ascii="Times New Roman" w:eastAsia="Times New Roman" w:hAnsi="Times New Roman"/>
          <w:sz w:val="24"/>
          <w:lang w:val="en-US"/>
        </w:rPr>
        <w:t xml:space="preserve"> – </w:t>
      </w:r>
      <w:proofErr w:type="spellStart"/>
      <w:r w:rsidRPr="00B326FF">
        <w:rPr>
          <w:rFonts w:ascii="Times New Roman" w:eastAsia="Times New Roman" w:hAnsi="Times New Roman"/>
          <w:sz w:val="24"/>
          <w:lang w:val="en-US"/>
        </w:rPr>
        <w:t>Titlul</w:t>
      </w:r>
      <w:proofErr w:type="spellEnd"/>
      <w:r w:rsidRPr="00B326FF">
        <w:rPr>
          <w:rFonts w:ascii="Times New Roman" w:eastAsia="Times New Roman" w:hAnsi="Times New Roman"/>
          <w:sz w:val="24"/>
          <w:lang w:val="en-US"/>
        </w:rPr>
        <w:t xml:space="preserve"> II „</w:t>
      </w:r>
      <w:proofErr w:type="spellStart"/>
      <w:r w:rsidRPr="00B326FF">
        <w:rPr>
          <w:rFonts w:ascii="Times New Roman" w:eastAsia="Times New Roman" w:hAnsi="Times New Roman"/>
          <w:sz w:val="24"/>
          <w:lang w:val="en-US"/>
        </w:rPr>
        <w:t>Drepturile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libertățile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și</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îndatoririle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fundamentale</w:t>
      </w:r>
      <w:proofErr w:type="spellEnd"/>
      <w:r w:rsidRPr="00B326FF">
        <w:rPr>
          <w:rFonts w:ascii="Times New Roman" w:eastAsia="Times New Roman" w:hAnsi="Times New Roman"/>
          <w:sz w:val="24"/>
          <w:lang w:val="en-US"/>
        </w:rPr>
        <w:t>”.</w:t>
      </w:r>
    </w:p>
    <w:p w:rsidR="00B326FF" w:rsidRPr="00B326FF" w:rsidRDefault="00B326FF" w:rsidP="00B31ED8">
      <w:pPr>
        <w:spacing w:after="60" w:line="240" w:lineRule="auto"/>
        <w:ind w:left="142" w:hanging="142"/>
        <w:jc w:val="both"/>
        <w:rPr>
          <w:rFonts w:ascii="Times New Roman" w:eastAsia="MS Mincho" w:hAnsi="Times New Roman"/>
          <w:sz w:val="24"/>
          <w:lang w:val="en-US"/>
        </w:rPr>
      </w:pPr>
      <w:r w:rsidRPr="00B326FF">
        <w:rPr>
          <w:rFonts w:ascii="Times New Roman" w:eastAsia="Times New Roman" w:hAnsi="Times New Roman"/>
          <w:sz w:val="24"/>
          <w:lang w:val="en-US"/>
        </w:rPr>
        <w:t xml:space="preserve">2. O.U.G. nr. 57/2019 </w:t>
      </w:r>
      <w:proofErr w:type="spellStart"/>
      <w:r w:rsidRPr="00B326FF">
        <w:rPr>
          <w:rFonts w:ascii="Times New Roman" w:eastAsia="Times New Roman" w:hAnsi="Times New Roman"/>
          <w:sz w:val="24"/>
          <w:lang w:val="en-US"/>
        </w:rPr>
        <w:t>privind</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Codul</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administrativ</w:t>
      </w:r>
      <w:proofErr w:type="spellEnd"/>
      <w:r w:rsidRPr="00B326FF">
        <w:rPr>
          <w:rFonts w:ascii="Times New Roman" w:eastAsia="Times New Roman" w:hAnsi="Times New Roman"/>
          <w:sz w:val="24"/>
          <w:lang w:val="en-US"/>
        </w:rPr>
        <w:t xml:space="preserve">, cu </w:t>
      </w:r>
      <w:proofErr w:type="spellStart"/>
      <w:r w:rsidRPr="00B326FF">
        <w:rPr>
          <w:rFonts w:ascii="Times New Roman" w:eastAsia="Times New Roman" w:hAnsi="Times New Roman"/>
          <w:sz w:val="24"/>
          <w:lang w:val="en-US"/>
        </w:rPr>
        <w:t>modificările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și</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completările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ulterioare</w:t>
      </w:r>
      <w:proofErr w:type="spellEnd"/>
      <w:r w:rsidRPr="00B326FF">
        <w:rPr>
          <w:rFonts w:ascii="Times New Roman" w:eastAsia="Times New Roman" w:hAnsi="Times New Roman"/>
          <w:sz w:val="24"/>
          <w:lang w:val="en-US"/>
        </w:rPr>
        <w:t xml:space="preserve"> – </w:t>
      </w:r>
      <w:proofErr w:type="spellStart"/>
      <w:r w:rsidRPr="00B326FF">
        <w:rPr>
          <w:rFonts w:ascii="Times New Roman" w:eastAsia="Times New Roman" w:hAnsi="Times New Roman"/>
          <w:sz w:val="24"/>
          <w:lang w:val="en-US"/>
        </w:rPr>
        <w:t>Partea</w:t>
      </w:r>
      <w:proofErr w:type="spellEnd"/>
      <w:r w:rsidRPr="00B326FF">
        <w:rPr>
          <w:rFonts w:ascii="Times New Roman" w:eastAsia="Times New Roman" w:hAnsi="Times New Roman"/>
          <w:sz w:val="24"/>
          <w:lang w:val="en-US"/>
        </w:rPr>
        <w:t xml:space="preserve"> a VI-a, </w:t>
      </w:r>
      <w:proofErr w:type="spellStart"/>
      <w:r w:rsidRPr="00B326FF">
        <w:rPr>
          <w:rFonts w:ascii="Times New Roman" w:eastAsia="Times New Roman" w:hAnsi="Times New Roman"/>
          <w:sz w:val="24"/>
          <w:lang w:val="en-US"/>
        </w:rPr>
        <w:t>Titlul</w:t>
      </w:r>
      <w:proofErr w:type="spellEnd"/>
      <w:r w:rsidRPr="00B326FF">
        <w:rPr>
          <w:rFonts w:ascii="Times New Roman" w:eastAsia="Times New Roman" w:hAnsi="Times New Roman"/>
          <w:sz w:val="24"/>
          <w:lang w:val="en-US"/>
        </w:rPr>
        <w:t xml:space="preserve"> III „</w:t>
      </w:r>
      <w:proofErr w:type="spellStart"/>
      <w:r w:rsidRPr="00B326FF">
        <w:rPr>
          <w:rFonts w:ascii="Times New Roman" w:eastAsia="Times New Roman" w:hAnsi="Times New Roman"/>
          <w:sz w:val="24"/>
          <w:lang w:val="en-US"/>
        </w:rPr>
        <w:t>Personalul</w:t>
      </w:r>
      <w:proofErr w:type="spellEnd"/>
      <w:r w:rsidRPr="00B326FF">
        <w:rPr>
          <w:rFonts w:ascii="Times New Roman" w:eastAsia="Times New Roman" w:hAnsi="Times New Roman"/>
          <w:sz w:val="24"/>
          <w:lang w:val="en-US"/>
        </w:rPr>
        <w:t xml:space="preserve"> contractual din </w:t>
      </w:r>
      <w:proofErr w:type="spellStart"/>
      <w:r w:rsidRPr="00B326FF">
        <w:rPr>
          <w:rFonts w:ascii="Times New Roman" w:eastAsia="Times New Roman" w:hAnsi="Times New Roman"/>
          <w:sz w:val="24"/>
          <w:lang w:val="en-US"/>
        </w:rPr>
        <w:t>autoritățile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și</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instituțiile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publice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și</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Partea</w:t>
      </w:r>
      <w:proofErr w:type="spellEnd"/>
      <w:r w:rsidRPr="00B326FF">
        <w:rPr>
          <w:rFonts w:ascii="Times New Roman" w:eastAsia="Times New Roman" w:hAnsi="Times New Roman"/>
          <w:sz w:val="24"/>
          <w:lang w:val="en-US"/>
        </w:rPr>
        <w:t xml:space="preserve"> a VII-a „</w:t>
      </w:r>
      <w:proofErr w:type="spellStart"/>
      <w:r w:rsidRPr="00B326FF">
        <w:rPr>
          <w:rFonts w:ascii="Times New Roman" w:eastAsia="Times New Roman" w:hAnsi="Times New Roman"/>
          <w:sz w:val="24"/>
          <w:lang w:val="en-US"/>
        </w:rPr>
        <w:t>Răspunderea</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administrativă</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Titlurile</w:t>
      </w:r>
      <w:proofErr w:type="spellEnd"/>
      <w:r w:rsidRPr="00B326FF">
        <w:rPr>
          <w:rFonts w:ascii="Times New Roman" w:eastAsia="Times New Roman" w:hAnsi="Times New Roman"/>
          <w:sz w:val="24"/>
          <w:lang w:val="en-US"/>
        </w:rPr>
        <w:t xml:space="preserve"> I–IV.</w:t>
      </w:r>
    </w:p>
    <w:p w:rsidR="00B326FF" w:rsidRPr="00B326FF" w:rsidRDefault="00B326FF" w:rsidP="00B31ED8">
      <w:pPr>
        <w:spacing w:after="60" w:line="240" w:lineRule="auto"/>
        <w:ind w:left="142" w:hanging="142"/>
        <w:jc w:val="both"/>
        <w:rPr>
          <w:rFonts w:ascii="Times New Roman" w:eastAsia="MS Mincho" w:hAnsi="Times New Roman"/>
          <w:sz w:val="24"/>
          <w:lang w:val="en-US"/>
        </w:rPr>
      </w:pPr>
      <w:r w:rsidRPr="00B326FF">
        <w:rPr>
          <w:rFonts w:ascii="Times New Roman" w:eastAsia="Times New Roman" w:hAnsi="Times New Roman"/>
          <w:sz w:val="24"/>
          <w:lang w:val="en-US"/>
        </w:rPr>
        <w:t xml:space="preserve">3. O.U.G. nr. 195/2002 </w:t>
      </w:r>
      <w:proofErr w:type="spellStart"/>
      <w:r w:rsidRPr="00B326FF">
        <w:rPr>
          <w:rFonts w:ascii="Times New Roman" w:eastAsia="Times New Roman" w:hAnsi="Times New Roman"/>
          <w:sz w:val="24"/>
          <w:lang w:val="en-US"/>
        </w:rPr>
        <w:t>privind</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circulația</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pe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drumurile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publice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republicată</w:t>
      </w:r>
      <w:proofErr w:type="spellEnd"/>
      <w:r w:rsidRPr="00B326FF">
        <w:rPr>
          <w:rFonts w:ascii="Times New Roman" w:eastAsia="Times New Roman" w:hAnsi="Times New Roman"/>
          <w:sz w:val="24"/>
          <w:lang w:val="en-US"/>
        </w:rPr>
        <w:t xml:space="preserve">, cu </w:t>
      </w:r>
      <w:proofErr w:type="spellStart"/>
      <w:r w:rsidRPr="00B326FF">
        <w:rPr>
          <w:rFonts w:ascii="Times New Roman" w:eastAsia="Times New Roman" w:hAnsi="Times New Roman"/>
          <w:sz w:val="24"/>
          <w:lang w:val="en-US"/>
        </w:rPr>
        <w:t>modificările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și</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completările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ulterioare</w:t>
      </w:r>
      <w:proofErr w:type="spellEnd"/>
      <w:r w:rsidRPr="00B326FF">
        <w:rPr>
          <w:rFonts w:ascii="Times New Roman" w:eastAsia="Times New Roman" w:hAnsi="Times New Roman"/>
          <w:sz w:val="24"/>
          <w:lang w:val="en-US"/>
        </w:rPr>
        <w:t xml:space="preserve"> – integral.</w:t>
      </w:r>
    </w:p>
    <w:p w:rsidR="00B326FF" w:rsidRPr="00B326FF" w:rsidRDefault="00B326FF" w:rsidP="00B31ED8">
      <w:pPr>
        <w:spacing w:after="60" w:line="240" w:lineRule="auto"/>
        <w:ind w:left="142" w:hanging="142"/>
        <w:jc w:val="both"/>
        <w:rPr>
          <w:rFonts w:ascii="Times New Roman" w:eastAsia="MS Mincho" w:hAnsi="Times New Roman"/>
          <w:sz w:val="24"/>
          <w:lang w:val="en-US"/>
        </w:rPr>
      </w:pPr>
      <w:r w:rsidRPr="00B326FF">
        <w:rPr>
          <w:rFonts w:ascii="Times New Roman" w:eastAsia="Times New Roman" w:hAnsi="Times New Roman"/>
          <w:sz w:val="24"/>
          <w:lang w:val="en-US"/>
        </w:rPr>
        <w:t xml:space="preserve">4. H.G. nr. 1.391/2006 </w:t>
      </w:r>
      <w:proofErr w:type="spellStart"/>
      <w:r w:rsidRPr="00B326FF">
        <w:rPr>
          <w:rFonts w:ascii="Times New Roman" w:eastAsia="Times New Roman" w:hAnsi="Times New Roman"/>
          <w:sz w:val="24"/>
          <w:lang w:val="en-US"/>
        </w:rPr>
        <w:t>pentru</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aprobarea</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Regulamentului</w:t>
      </w:r>
      <w:proofErr w:type="spellEnd"/>
      <w:r w:rsidRPr="00B326FF">
        <w:rPr>
          <w:rFonts w:ascii="Times New Roman" w:eastAsia="Times New Roman" w:hAnsi="Times New Roman"/>
          <w:sz w:val="24"/>
          <w:lang w:val="en-US"/>
        </w:rPr>
        <w:t xml:space="preserve"> de </w:t>
      </w:r>
      <w:proofErr w:type="spellStart"/>
      <w:r w:rsidRPr="00B326FF">
        <w:rPr>
          <w:rFonts w:ascii="Times New Roman" w:eastAsia="Times New Roman" w:hAnsi="Times New Roman"/>
          <w:sz w:val="24"/>
          <w:lang w:val="en-US"/>
        </w:rPr>
        <w:t>aplicare</w:t>
      </w:r>
      <w:proofErr w:type="spellEnd"/>
      <w:r w:rsidRPr="00B326FF">
        <w:rPr>
          <w:rFonts w:ascii="Times New Roman" w:eastAsia="Times New Roman" w:hAnsi="Times New Roman"/>
          <w:sz w:val="24"/>
          <w:lang w:val="en-US"/>
        </w:rPr>
        <w:t xml:space="preserve"> a O.U.G. nr. 195/2002 </w:t>
      </w:r>
      <w:proofErr w:type="spellStart"/>
      <w:r w:rsidRPr="00B326FF">
        <w:rPr>
          <w:rFonts w:ascii="Times New Roman" w:eastAsia="Times New Roman" w:hAnsi="Times New Roman"/>
          <w:sz w:val="24"/>
          <w:lang w:val="en-US"/>
        </w:rPr>
        <w:t>privind</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circulația</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pe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drumurile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publice</w:t>
      </w:r>
      <w:proofErr w:type="spellEnd"/>
      <w:r w:rsidRPr="00B326FF">
        <w:rPr>
          <w:rFonts w:ascii="Times New Roman" w:eastAsia="Times New Roman" w:hAnsi="Times New Roman"/>
          <w:sz w:val="24"/>
          <w:lang w:val="en-US"/>
        </w:rPr>
        <w:t xml:space="preserve">, cu </w:t>
      </w:r>
      <w:proofErr w:type="spellStart"/>
      <w:r w:rsidRPr="00B326FF">
        <w:rPr>
          <w:rFonts w:ascii="Times New Roman" w:eastAsia="Times New Roman" w:hAnsi="Times New Roman"/>
          <w:sz w:val="24"/>
          <w:lang w:val="en-US"/>
        </w:rPr>
        <w:t>modificările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și</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completările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ulterioare</w:t>
      </w:r>
      <w:proofErr w:type="spellEnd"/>
      <w:r w:rsidRPr="00B326FF">
        <w:rPr>
          <w:rFonts w:ascii="Times New Roman" w:eastAsia="Times New Roman" w:hAnsi="Times New Roman"/>
          <w:sz w:val="24"/>
          <w:lang w:val="en-US"/>
        </w:rPr>
        <w:t xml:space="preserve"> – integral.</w:t>
      </w:r>
    </w:p>
    <w:p w:rsidR="00B326FF" w:rsidRPr="00B326FF" w:rsidRDefault="00B326FF" w:rsidP="00B31ED8">
      <w:pPr>
        <w:spacing w:after="60" w:line="240" w:lineRule="auto"/>
        <w:ind w:left="142" w:hanging="142"/>
        <w:jc w:val="both"/>
        <w:rPr>
          <w:rFonts w:ascii="Times New Roman" w:eastAsia="MS Mincho" w:hAnsi="Times New Roman"/>
          <w:sz w:val="24"/>
          <w:lang w:val="en-US"/>
        </w:rPr>
      </w:pPr>
      <w:r w:rsidRPr="00B326FF">
        <w:rPr>
          <w:rFonts w:ascii="Times New Roman" w:eastAsia="Times New Roman" w:hAnsi="Times New Roman"/>
          <w:sz w:val="24"/>
          <w:lang w:val="en-US"/>
        </w:rPr>
        <w:t xml:space="preserve">5. O.G. nr. 27/2011 </w:t>
      </w:r>
      <w:proofErr w:type="spellStart"/>
      <w:r w:rsidRPr="00B326FF">
        <w:rPr>
          <w:rFonts w:ascii="Times New Roman" w:eastAsia="Times New Roman" w:hAnsi="Times New Roman"/>
          <w:sz w:val="24"/>
          <w:lang w:val="en-US"/>
        </w:rPr>
        <w:t>privind</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transporturile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rutiere</w:t>
      </w:r>
      <w:proofErr w:type="spellEnd"/>
      <w:r w:rsidRPr="00B326FF">
        <w:rPr>
          <w:rFonts w:ascii="Times New Roman" w:eastAsia="Times New Roman" w:hAnsi="Times New Roman"/>
          <w:sz w:val="24"/>
          <w:lang w:val="en-US"/>
        </w:rPr>
        <w:t xml:space="preserve">, cu </w:t>
      </w:r>
      <w:proofErr w:type="spellStart"/>
      <w:r w:rsidRPr="00B326FF">
        <w:rPr>
          <w:rFonts w:ascii="Times New Roman" w:eastAsia="Times New Roman" w:hAnsi="Times New Roman"/>
          <w:sz w:val="24"/>
          <w:lang w:val="en-US"/>
        </w:rPr>
        <w:t>modificările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și</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completările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ulterioare</w:t>
      </w:r>
      <w:proofErr w:type="spellEnd"/>
      <w:r w:rsidRPr="00B326FF">
        <w:rPr>
          <w:rFonts w:ascii="Times New Roman" w:eastAsia="Times New Roman" w:hAnsi="Times New Roman"/>
          <w:sz w:val="24"/>
          <w:lang w:val="en-US"/>
        </w:rPr>
        <w:t xml:space="preserve"> – integral.</w:t>
      </w:r>
    </w:p>
    <w:p w:rsidR="00B326FF" w:rsidRPr="00B326FF" w:rsidRDefault="00B326FF" w:rsidP="00B31ED8">
      <w:pPr>
        <w:spacing w:after="60" w:line="240" w:lineRule="auto"/>
        <w:ind w:left="142" w:hanging="142"/>
        <w:jc w:val="both"/>
        <w:rPr>
          <w:rFonts w:ascii="Times New Roman" w:eastAsia="Times New Roman" w:hAnsi="Times New Roman"/>
          <w:sz w:val="24"/>
          <w:lang w:val="en-US"/>
        </w:rPr>
      </w:pPr>
      <w:r w:rsidRPr="00B326FF">
        <w:rPr>
          <w:rFonts w:ascii="Times New Roman" w:eastAsia="Times New Roman" w:hAnsi="Times New Roman"/>
          <w:sz w:val="24"/>
          <w:lang w:val="en-US"/>
        </w:rPr>
        <w:t xml:space="preserve">6. H.G. nr. 38/2008 </w:t>
      </w:r>
      <w:proofErr w:type="spellStart"/>
      <w:r w:rsidRPr="00B326FF">
        <w:rPr>
          <w:rFonts w:ascii="Times New Roman" w:eastAsia="Times New Roman" w:hAnsi="Times New Roman"/>
          <w:sz w:val="24"/>
          <w:lang w:val="en-US"/>
        </w:rPr>
        <w:t>privind</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organizarea</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timpului</w:t>
      </w:r>
      <w:proofErr w:type="spellEnd"/>
      <w:r w:rsidRPr="00B326FF">
        <w:rPr>
          <w:rFonts w:ascii="Times New Roman" w:eastAsia="Times New Roman" w:hAnsi="Times New Roman"/>
          <w:sz w:val="24"/>
          <w:lang w:val="en-US"/>
        </w:rPr>
        <w:t xml:space="preserve"> de </w:t>
      </w:r>
      <w:proofErr w:type="spellStart"/>
      <w:r w:rsidRPr="00B326FF">
        <w:rPr>
          <w:rFonts w:ascii="Times New Roman" w:eastAsia="Times New Roman" w:hAnsi="Times New Roman"/>
          <w:sz w:val="24"/>
          <w:lang w:val="en-US"/>
        </w:rPr>
        <w:t>muncă</w:t>
      </w:r>
      <w:proofErr w:type="spellEnd"/>
      <w:r w:rsidRPr="00B326FF">
        <w:rPr>
          <w:rFonts w:ascii="Times New Roman" w:eastAsia="Times New Roman" w:hAnsi="Times New Roman"/>
          <w:sz w:val="24"/>
          <w:lang w:val="en-US"/>
        </w:rPr>
        <w:t xml:space="preserve"> al </w:t>
      </w:r>
      <w:proofErr w:type="spellStart"/>
      <w:r w:rsidRPr="00B326FF">
        <w:rPr>
          <w:rFonts w:ascii="Times New Roman" w:eastAsia="Times New Roman" w:hAnsi="Times New Roman"/>
          <w:sz w:val="24"/>
          <w:lang w:val="en-US"/>
        </w:rPr>
        <w:t>persoanelor</w:t>
      </w:r>
      <w:proofErr w:type="spellEnd"/>
      <w:r w:rsidRPr="00B326FF">
        <w:rPr>
          <w:rFonts w:ascii="Times New Roman" w:eastAsia="Times New Roman" w:hAnsi="Times New Roman"/>
          <w:sz w:val="24"/>
          <w:lang w:val="en-US"/>
        </w:rPr>
        <w:t xml:space="preserve"> care </w:t>
      </w:r>
      <w:proofErr w:type="spellStart"/>
      <w:r w:rsidRPr="00B326FF">
        <w:rPr>
          <w:rFonts w:ascii="Times New Roman" w:eastAsia="Times New Roman" w:hAnsi="Times New Roman"/>
          <w:sz w:val="24"/>
          <w:lang w:val="en-US"/>
        </w:rPr>
        <w:t>efectuează</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activități</w:t>
      </w:r>
      <w:proofErr w:type="spellEnd"/>
      <w:r w:rsidRPr="00B326FF">
        <w:rPr>
          <w:rFonts w:ascii="Times New Roman" w:eastAsia="Times New Roman" w:hAnsi="Times New Roman"/>
          <w:sz w:val="24"/>
          <w:lang w:val="en-US"/>
        </w:rPr>
        <w:t xml:space="preserve"> mobile de transport </w:t>
      </w:r>
      <w:proofErr w:type="spellStart"/>
      <w:r w:rsidRPr="00B326FF">
        <w:rPr>
          <w:rFonts w:ascii="Times New Roman" w:eastAsia="Times New Roman" w:hAnsi="Times New Roman"/>
          <w:sz w:val="24"/>
          <w:lang w:val="en-US"/>
        </w:rPr>
        <w:t>rutier</w:t>
      </w:r>
      <w:proofErr w:type="spellEnd"/>
      <w:r w:rsidRPr="00B326FF">
        <w:rPr>
          <w:rFonts w:ascii="Times New Roman" w:eastAsia="Times New Roman" w:hAnsi="Times New Roman"/>
          <w:sz w:val="24"/>
          <w:lang w:val="en-US"/>
        </w:rPr>
        <w:t xml:space="preserve">, cu </w:t>
      </w:r>
      <w:proofErr w:type="spellStart"/>
      <w:r w:rsidRPr="00B326FF">
        <w:rPr>
          <w:rFonts w:ascii="Times New Roman" w:eastAsia="Times New Roman" w:hAnsi="Times New Roman"/>
          <w:sz w:val="24"/>
          <w:lang w:val="en-US"/>
        </w:rPr>
        <w:t>modificările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și</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completările</w:t>
      </w:r>
      <w:proofErr w:type="spellEnd"/>
      <w:r w:rsidRPr="00B326FF">
        <w:rPr>
          <w:rFonts w:ascii="Times New Roman" w:eastAsia="Times New Roman" w:hAnsi="Times New Roman"/>
          <w:sz w:val="24"/>
          <w:lang w:val="en-US"/>
        </w:rPr>
        <w:t xml:space="preserve"> </w:t>
      </w:r>
      <w:proofErr w:type="spellStart"/>
      <w:r w:rsidRPr="00B326FF">
        <w:rPr>
          <w:rFonts w:ascii="Times New Roman" w:eastAsia="Times New Roman" w:hAnsi="Times New Roman"/>
          <w:sz w:val="24"/>
          <w:lang w:val="en-US"/>
        </w:rPr>
        <w:t>ulterioare</w:t>
      </w:r>
      <w:proofErr w:type="spellEnd"/>
      <w:r w:rsidRPr="00B326FF">
        <w:rPr>
          <w:rFonts w:ascii="Times New Roman" w:eastAsia="Times New Roman" w:hAnsi="Times New Roman"/>
          <w:sz w:val="24"/>
          <w:lang w:val="en-US"/>
        </w:rPr>
        <w:t xml:space="preserve"> – integral.</w:t>
      </w:r>
    </w:p>
    <w:p w:rsidR="00BA67EC" w:rsidRPr="00D4195B" w:rsidRDefault="00BA67EC" w:rsidP="00BA67EC">
      <w:pPr>
        <w:spacing w:after="0" w:line="240" w:lineRule="auto"/>
        <w:jc w:val="center"/>
        <w:rPr>
          <w:rFonts w:ascii="Times New Roman" w:hAnsi="Times New Roman"/>
          <w:i/>
          <w:sz w:val="24"/>
          <w:szCs w:val="24"/>
        </w:rPr>
      </w:pPr>
    </w:p>
    <w:p w:rsidR="00BA67EC" w:rsidRPr="00B326FF" w:rsidRDefault="00BA67EC" w:rsidP="00BA67EC">
      <w:pPr>
        <w:tabs>
          <w:tab w:val="center" w:pos="709"/>
          <w:tab w:val="right" w:pos="9072"/>
        </w:tabs>
        <w:spacing w:after="0"/>
        <w:jc w:val="both"/>
        <w:rPr>
          <w:rFonts w:ascii="Times New Roman" w:hAnsi="Times New Roman"/>
          <w:sz w:val="24"/>
          <w:szCs w:val="24"/>
        </w:rPr>
      </w:pPr>
      <w:r w:rsidRPr="00B326FF">
        <w:rPr>
          <w:rFonts w:ascii="Times New Roman" w:hAnsi="Times New Roman"/>
          <w:sz w:val="24"/>
          <w:szCs w:val="24"/>
        </w:rPr>
        <w:tab/>
      </w:r>
      <w:r w:rsidRPr="00B326FF">
        <w:rPr>
          <w:rFonts w:ascii="Times New Roman" w:hAnsi="Times New Roman"/>
          <w:sz w:val="24"/>
          <w:szCs w:val="24"/>
        </w:rPr>
        <w:tab/>
        <w:t>Informații suplimentare se pot obține de la sediul institutiei,</w:t>
      </w:r>
      <w:r w:rsidRPr="00B326FF">
        <w:rPr>
          <w:rFonts w:ascii="Times New Roman" w:eastAsia="Times New Roman" w:hAnsi="Times New Roman"/>
          <w:sz w:val="24"/>
          <w:szCs w:val="24"/>
          <w:lang w:eastAsia="ro-RO"/>
        </w:rPr>
        <w:t xml:space="preserve"> persoană de contact: </w:t>
      </w:r>
      <w:r w:rsidR="00B31ED8">
        <w:rPr>
          <w:rFonts w:ascii="Times New Roman" w:eastAsia="Times New Roman" w:hAnsi="Times New Roman"/>
          <w:sz w:val="24"/>
          <w:szCs w:val="24"/>
          <w:lang w:eastAsia="ro-RO"/>
        </w:rPr>
        <w:t>Nemțaru Elena</w:t>
      </w:r>
      <w:r w:rsidR="00B326FF">
        <w:rPr>
          <w:rFonts w:ascii="Times New Roman" w:eastAsia="Times New Roman" w:hAnsi="Times New Roman"/>
          <w:sz w:val="24"/>
          <w:szCs w:val="24"/>
          <w:lang w:eastAsia="ro-RO"/>
        </w:rPr>
        <w:t xml:space="preserve">, </w:t>
      </w:r>
      <w:r w:rsidR="00405AE7">
        <w:rPr>
          <w:rFonts w:ascii="Times New Roman" w:eastAsia="Times New Roman" w:hAnsi="Times New Roman"/>
          <w:sz w:val="24"/>
          <w:szCs w:val="24"/>
          <w:lang w:eastAsia="ro-RO"/>
        </w:rPr>
        <w:t>inspector principal</w:t>
      </w:r>
      <w:r w:rsidR="00B326FF">
        <w:rPr>
          <w:rFonts w:ascii="Times New Roman" w:eastAsia="Times New Roman" w:hAnsi="Times New Roman"/>
          <w:sz w:val="24"/>
          <w:szCs w:val="24"/>
          <w:lang w:eastAsia="ro-RO"/>
        </w:rPr>
        <w:t>, avâ</w:t>
      </w:r>
      <w:r w:rsidRPr="00B326FF">
        <w:rPr>
          <w:rFonts w:ascii="Times New Roman" w:eastAsia="Times New Roman" w:hAnsi="Times New Roman"/>
          <w:sz w:val="24"/>
          <w:szCs w:val="24"/>
          <w:lang w:eastAsia="ro-RO"/>
        </w:rPr>
        <w:t xml:space="preserve">nd </w:t>
      </w:r>
      <w:r w:rsidR="00B326FF">
        <w:rPr>
          <w:rFonts w:ascii="Times New Roman" w:hAnsi="Times New Roman"/>
          <w:sz w:val="24"/>
          <w:szCs w:val="24"/>
        </w:rPr>
        <w:t>numă</w:t>
      </w:r>
      <w:r w:rsidRPr="00B326FF">
        <w:rPr>
          <w:rFonts w:ascii="Times New Roman" w:hAnsi="Times New Roman"/>
          <w:sz w:val="24"/>
          <w:szCs w:val="24"/>
        </w:rPr>
        <w:t>rul de telefon 0251.440.052.</w:t>
      </w:r>
    </w:p>
    <w:p w:rsidR="00BA67EC" w:rsidRDefault="00BA67EC" w:rsidP="00BA67EC">
      <w:pPr>
        <w:autoSpaceDE w:val="0"/>
        <w:autoSpaceDN w:val="0"/>
        <w:adjustRightInd w:val="0"/>
        <w:spacing w:after="0" w:line="240" w:lineRule="auto"/>
        <w:ind w:right="-91"/>
        <w:jc w:val="center"/>
        <w:rPr>
          <w:rFonts w:ascii="Times New Roman" w:hAnsi="Times New Roman"/>
          <w:sz w:val="24"/>
          <w:szCs w:val="28"/>
        </w:rPr>
      </w:pPr>
    </w:p>
    <w:p w:rsidR="00BA67EC" w:rsidRDefault="00BA67EC" w:rsidP="00BA67EC">
      <w:pPr>
        <w:autoSpaceDE w:val="0"/>
        <w:autoSpaceDN w:val="0"/>
        <w:adjustRightInd w:val="0"/>
        <w:spacing w:after="0" w:line="240" w:lineRule="auto"/>
        <w:ind w:right="-91"/>
        <w:jc w:val="center"/>
        <w:rPr>
          <w:rFonts w:ascii="Times New Roman" w:hAnsi="Times New Roman"/>
          <w:sz w:val="24"/>
          <w:szCs w:val="28"/>
        </w:rPr>
      </w:pPr>
    </w:p>
    <w:p w:rsidR="00BA67EC" w:rsidRPr="00D4195B" w:rsidRDefault="00BA67EC" w:rsidP="00BA67EC">
      <w:pPr>
        <w:autoSpaceDE w:val="0"/>
        <w:autoSpaceDN w:val="0"/>
        <w:adjustRightInd w:val="0"/>
        <w:spacing w:after="0" w:line="240" w:lineRule="auto"/>
        <w:ind w:right="-91"/>
        <w:jc w:val="center"/>
        <w:rPr>
          <w:rFonts w:ascii="Times New Roman" w:hAnsi="Times New Roman"/>
          <w:sz w:val="24"/>
          <w:szCs w:val="28"/>
        </w:rPr>
      </w:pPr>
      <w:r w:rsidRPr="00D4195B">
        <w:rPr>
          <w:rFonts w:ascii="Times New Roman" w:hAnsi="Times New Roman"/>
          <w:sz w:val="24"/>
          <w:szCs w:val="28"/>
        </w:rPr>
        <w:t>Semnătură şi Ştampilă</w:t>
      </w:r>
    </w:p>
    <w:p w:rsidR="00BA67EC" w:rsidRDefault="00BA67EC" w:rsidP="00BA67EC">
      <w:pPr>
        <w:autoSpaceDE w:val="0"/>
        <w:autoSpaceDN w:val="0"/>
        <w:adjustRightInd w:val="0"/>
        <w:spacing w:after="0" w:line="240" w:lineRule="auto"/>
        <w:ind w:right="-91"/>
        <w:jc w:val="center"/>
        <w:rPr>
          <w:rFonts w:ascii="Times New Roman" w:hAnsi="Times New Roman"/>
          <w:sz w:val="24"/>
          <w:szCs w:val="28"/>
        </w:rPr>
      </w:pPr>
      <w:r w:rsidRPr="00D4195B">
        <w:rPr>
          <w:rFonts w:ascii="Times New Roman" w:hAnsi="Times New Roman"/>
          <w:sz w:val="24"/>
          <w:szCs w:val="28"/>
        </w:rPr>
        <w:t>Primar</w:t>
      </w:r>
    </w:p>
    <w:p w:rsidR="00BA67EC" w:rsidRDefault="00BA67EC" w:rsidP="00BA67EC">
      <w:pPr>
        <w:autoSpaceDE w:val="0"/>
        <w:autoSpaceDN w:val="0"/>
        <w:adjustRightInd w:val="0"/>
        <w:spacing w:after="0" w:line="240" w:lineRule="auto"/>
        <w:ind w:right="-91"/>
        <w:jc w:val="center"/>
        <w:rPr>
          <w:rFonts w:ascii="Times New Roman" w:hAnsi="Times New Roman"/>
          <w:sz w:val="24"/>
          <w:szCs w:val="28"/>
        </w:rPr>
      </w:pPr>
    </w:p>
    <w:p w:rsidR="00BA67EC" w:rsidRDefault="00BA67EC" w:rsidP="00BA67EC">
      <w:pPr>
        <w:autoSpaceDE w:val="0"/>
        <w:autoSpaceDN w:val="0"/>
        <w:adjustRightInd w:val="0"/>
        <w:spacing w:after="0" w:line="240" w:lineRule="auto"/>
        <w:ind w:right="-91"/>
        <w:jc w:val="center"/>
        <w:rPr>
          <w:rFonts w:ascii="Times New Roman" w:hAnsi="Times New Roman"/>
          <w:sz w:val="24"/>
          <w:szCs w:val="28"/>
        </w:rPr>
      </w:pPr>
      <w:r w:rsidRPr="00D4195B">
        <w:rPr>
          <w:rFonts w:ascii="Times New Roman" w:hAnsi="Times New Roman"/>
          <w:sz w:val="24"/>
          <w:szCs w:val="28"/>
        </w:rPr>
        <w:t>MIEREANU ION-VALERIU</w:t>
      </w:r>
    </w:p>
    <w:p w:rsidR="00A448B3" w:rsidRDefault="00A448B3" w:rsidP="0015734D">
      <w:pPr>
        <w:autoSpaceDE w:val="0"/>
        <w:autoSpaceDN w:val="0"/>
        <w:adjustRightInd w:val="0"/>
        <w:spacing w:after="0" w:line="240" w:lineRule="auto"/>
        <w:ind w:right="-91"/>
        <w:jc w:val="center"/>
        <w:rPr>
          <w:rFonts w:ascii="Times New Roman" w:hAnsi="Times New Roman"/>
          <w:sz w:val="24"/>
          <w:szCs w:val="28"/>
        </w:rPr>
      </w:pPr>
    </w:p>
    <w:sectPr w:rsidR="00A448B3" w:rsidSect="00BF12F9">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568" w:left="1276"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6DD4" w:rsidRDefault="00D36DD4" w:rsidP="00F03354">
      <w:pPr>
        <w:spacing w:after="0" w:line="240" w:lineRule="auto"/>
      </w:pPr>
      <w:r>
        <w:separator/>
      </w:r>
    </w:p>
  </w:endnote>
  <w:endnote w:type="continuationSeparator" w:id="0">
    <w:p w:rsidR="00D36DD4" w:rsidRDefault="00D36DD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6DD4" w:rsidRDefault="00D36DD4" w:rsidP="00F03354">
      <w:pPr>
        <w:spacing w:after="0" w:line="240" w:lineRule="auto"/>
      </w:pPr>
      <w:r>
        <w:separator/>
      </w:r>
    </w:p>
  </w:footnote>
  <w:footnote w:type="continuationSeparator" w:id="0">
    <w:p w:rsidR="00D36DD4" w:rsidRDefault="00D36DD4"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051727"/>
    <w:multiLevelType w:val="hybridMultilevel"/>
    <w:tmpl w:val="F9DADC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8F0084C"/>
    <w:multiLevelType w:val="hybridMultilevel"/>
    <w:tmpl w:val="0EAA00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62368CE"/>
    <w:multiLevelType w:val="hybridMultilevel"/>
    <w:tmpl w:val="17906002"/>
    <w:lvl w:ilvl="0" w:tplc="0409000F">
      <w:start w:val="1"/>
      <w:numFmt w:val="decimal"/>
      <w:lvlText w:val="%1."/>
      <w:lvlJc w:val="left"/>
      <w:pPr>
        <w:ind w:left="720" w:hanging="360"/>
      </w:pPr>
    </w:lvl>
    <w:lvl w:ilvl="1" w:tplc="8174BECE">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3"/>
  </w:num>
  <w:num w:numId="3">
    <w:abstractNumId w:val="9"/>
  </w:num>
  <w:num w:numId="4">
    <w:abstractNumId w:val="14"/>
  </w:num>
  <w:num w:numId="5">
    <w:abstractNumId w:val="5"/>
  </w:num>
  <w:num w:numId="6">
    <w:abstractNumId w:val="24"/>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4"/>
  </w:num>
  <w:num w:numId="24">
    <w:abstractNumId w:val="8"/>
  </w:num>
  <w:num w:numId="25">
    <w:abstractNumId w:val="29"/>
  </w:num>
  <w:num w:numId="26">
    <w:abstractNumId w:val="10"/>
  </w:num>
  <w:num w:numId="27">
    <w:abstractNumId w:val="17"/>
  </w:num>
  <w:num w:numId="28">
    <w:abstractNumId w:val="15"/>
  </w:num>
  <w:num w:numId="29">
    <w:abstractNumId w:val="20"/>
  </w:num>
  <w:num w:numId="30">
    <w:abstractNumId w:val="11"/>
  </w:num>
  <w:num w:numId="31">
    <w:abstractNumId w:val="28"/>
  </w:num>
  <w:num w:numId="32">
    <w:abstractNumId w:val="3"/>
  </w:num>
  <w:num w:numId="33">
    <w:abstractNumId w:val="22"/>
  </w:num>
  <w:num w:numId="34">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3D7B"/>
    <w:rsid w:val="00006F5D"/>
    <w:rsid w:val="000279FD"/>
    <w:rsid w:val="0003055C"/>
    <w:rsid w:val="000424EB"/>
    <w:rsid w:val="00043A61"/>
    <w:rsid w:val="000468FA"/>
    <w:rsid w:val="00093482"/>
    <w:rsid w:val="000A5645"/>
    <w:rsid w:val="000B7C77"/>
    <w:rsid w:val="000D4101"/>
    <w:rsid w:val="000E25FD"/>
    <w:rsid w:val="000F10B2"/>
    <w:rsid w:val="000F44FB"/>
    <w:rsid w:val="00113141"/>
    <w:rsid w:val="00122EC3"/>
    <w:rsid w:val="0012466B"/>
    <w:rsid w:val="0015734D"/>
    <w:rsid w:val="001676B3"/>
    <w:rsid w:val="00175D54"/>
    <w:rsid w:val="00175F17"/>
    <w:rsid w:val="001845E3"/>
    <w:rsid w:val="001961B8"/>
    <w:rsid w:val="001B543B"/>
    <w:rsid w:val="001C12B4"/>
    <w:rsid w:val="001C33B7"/>
    <w:rsid w:val="001D5B51"/>
    <w:rsid w:val="001D5E47"/>
    <w:rsid w:val="001F2B98"/>
    <w:rsid w:val="001F5599"/>
    <w:rsid w:val="00202C3D"/>
    <w:rsid w:val="00207370"/>
    <w:rsid w:val="00213283"/>
    <w:rsid w:val="00226E4B"/>
    <w:rsid w:val="002376F2"/>
    <w:rsid w:val="00244B80"/>
    <w:rsid w:val="00272299"/>
    <w:rsid w:val="002A3940"/>
    <w:rsid w:val="002B3500"/>
    <w:rsid w:val="002C2370"/>
    <w:rsid w:val="002D3010"/>
    <w:rsid w:val="002E5247"/>
    <w:rsid w:val="002F754B"/>
    <w:rsid w:val="00302A3B"/>
    <w:rsid w:val="00352E6A"/>
    <w:rsid w:val="00363EFB"/>
    <w:rsid w:val="00383553"/>
    <w:rsid w:val="003843AB"/>
    <w:rsid w:val="00385F63"/>
    <w:rsid w:val="003A3865"/>
    <w:rsid w:val="003B1203"/>
    <w:rsid w:val="003E3B00"/>
    <w:rsid w:val="003E505C"/>
    <w:rsid w:val="00405AE7"/>
    <w:rsid w:val="00421B4A"/>
    <w:rsid w:val="00442F6A"/>
    <w:rsid w:val="004518F3"/>
    <w:rsid w:val="00464E8A"/>
    <w:rsid w:val="00486F27"/>
    <w:rsid w:val="00491139"/>
    <w:rsid w:val="00494941"/>
    <w:rsid w:val="00497D9C"/>
    <w:rsid w:val="004B7860"/>
    <w:rsid w:val="004D404E"/>
    <w:rsid w:val="004F15D7"/>
    <w:rsid w:val="004F2490"/>
    <w:rsid w:val="005348F1"/>
    <w:rsid w:val="00541264"/>
    <w:rsid w:val="00546EBC"/>
    <w:rsid w:val="005537A3"/>
    <w:rsid w:val="00596B94"/>
    <w:rsid w:val="005B15C0"/>
    <w:rsid w:val="005B4837"/>
    <w:rsid w:val="005C71B3"/>
    <w:rsid w:val="005D7EB3"/>
    <w:rsid w:val="005E13A4"/>
    <w:rsid w:val="005E5910"/>
    <w:rsid w:val="00614E3B"/>
    <w:rsid w:val="00634677"/>
    <w:rsid w:val="00645198"/>
    <w:rsid w:val="0065690D"/>
    <w:rsid w:val="00660A20"/>
    <w:rsid w:val="00682683"/>
    <w:rsid w:val="00697D1C"/>
    <w:rsid w:val="006D66A1"/>
    <w:rsid w:val="006F67A5"/>
    <w:rsid w:val="0070520B"/>
    <w:rsid w:val="0070707E"/>
    <w:rsid w:val="007072E1"/>
    <w:rsid w:val="00710D63"/>
    <w:rsid w:val="0073136A"/>
    <w:rsid w:val="007436E5"/>
    <w:rsid w:val="00751C25"/>
    <w:rsid w:val="00756118"/>
    <w:rsid w:val="00771D77"/>
    <w:rsid w:val="00781433"/>
    <w:rsid w:val="007846B3"/>
    <w:rsid w:val="00790EC1"/>
    <w:rsid w:val="007B41D4"/>
    <w:rsid w:val="007C1682"/>
    <w:rsid w:val="007C3803"/>
    <w:rsid w:val="007E1792"/>
    <w:rsid w:val="008136C4"/>
    <w:rsid w:val="00820DFD"/>
    <w:rsid w:val="00825452"/>
    <w:rsid w:val="00831027"/>
    <w:rsid w:val="00831AFF"/>
    <w:rsid w:val="00833807"/>
    <w:rsid w:val="0083436C"/>
    <w:rsid w:val="00835DCE"/>
    <w:rsid w:val="008461D2"/>
    <w:rsid w:val="00881B31"/>
    <w:rsid w:val="00894459"/>
    <w:rsid w:val="00897AE5"/>
    <w:rsid w:val="008C3F73"/>
    <w:rsid w:val="008E5F7E"/>
    <w:rsid w:val="008E7866"/>
    <w:rsid w:val="008F412B"/>
    <w:rsid w:val="009462C3"/>
    <w:rsid w:val="00955A3D"/>
    <w:rsid w:val="0096018A"/>
    <w:rsid w:val="00963E1A"/>
    <w:rsid w:val="00986C50"/>
    <w:rsid w:val="00993333"/>
    <w:rsid w:val="009C01A0"/>
    <w:rsid w:val="009C18BE"/>
    <w:rsid w:val="009C7709"/>
    <w:rsid w:val="00A112B4"/>
    <w:rsid w:val="00A23377"/>
    <w:rsid w:val="00A310A0"/>
    <w:rsid w:val="00A31B89"/>
    <w:rsid w:val="00A448B3"/>
    <w:rsid w:val="00A74EA4"/>
    <w:rsid w:val="00A77675"/>
    <w:rsid w:val="00A95181"/>
    <w:rsid w:val="00A9723B"/>
    <w:rsid w:val="00AA40B9"/>
    <w:rsid w:val="00AA56A5"/>
    <w:rsid w:val="00AB3D4F"/>
    <w:rsid w:val="00AB69E5"/>
    <w:rsid w:val="00AC248C"/>
    <w:rsid w:val="00AC5C24"/>
    <w:rsid w:val="00AD0AAD"/>
    <w:rsid w:val="00AD3945"/>
    <w:rsid w:val="00AE3BF3"/>
    <w:rsid w:val="00AF541B"/>
    <w:rsid w:val="00B15EBC"/>
    <w:rsid w:val="00B175EA"/>
    <w:rsid w:val="00B24ABA"/>
    <w:rsid w:val="00B31ED8"/>
    <w:rsid w:val="00B326FF"/>
    <w:rsid w:val="00B3445A"/>
    <w:rsid w:val="00B5496F"/>
    <w:rsid w:val="00B70CBE"/>
    <w:rsid w:val="00B8249B"/>
    <w:rsid w:val="00B877EB"/>
    <w:rsid w:val="00BA67EC"/>
    <w:rsid w:val="00BB351D"/>
    <w:rsid w:val="00BE41EE"/>
    <w:rsid w:val="00BF12F9"/>
    <w:rsid w:val="00C15586"/>
    <w:rsid w:val="00C15F0E"/>
    <w:rsid w:val="00C30501"/>
    <w:rsid w:val="00C42142"/>
    <w:rsid w:val="00C97E4D"/>
    <w:rsid w:val="00CB4226"/>
    <w:rsid w:val="00CD604D"/>
    <w:rsid w:val="00CF675B"/>
    <w:rsid w:val="00D22368"/>
    <w:rsid w:val="00D2364C"/>
    <w:rsid w:val="00D243DC"/>
    <w:rsid w:val="00D30C32"/>
    <w:rsid w:val="00D36DD4"/>
    <w:rsid w:val="00D4163A"/>
    <w:rsid w:val="00D4195B"/>
    <w:rsid w:val="00D5058D"/>
    <w:rsid w:val="00D6549D"/>
    <w:rsid w:val="00D6779A"/>
    <w:rsid w:val="00D76B52"/>
    <w:rsid w:val="00D86110"/>
    <w:rsid w:val="00DA1952"/>
    <w:rsid w:val="00DB65CC"/>
    <w:rsid w:val="00DB670B"/>
    <w:rsid w:val="00DD1555"/>
    <w:rsid w:val="00DD7E38"/>
    <w:rsid w:val="00DE6DE0"/>
    <w:rsid w:val="00DE74CB"/>
    <w:rsid w:val="00DF128B"/>
    <w:rsid w:val="00E22AF7"/>
    <w:rsid w:val="00E24D6A"/>
    <w:rsid w:val="00E342C1"/>
    <w:rsid w:val="00E5691D"/>
    <w:rsid w:val="00E64974"/>
    <w:rsid w:val="00E92CC7"/>
    <w:rsid w:val="00EB5E4F"/>
    <w:rsid w:val="00EB6314"/>
    <w:rsid w:val="00EF54DD"/>
    <w:rsid w:val="00EF79F6"/>
    <w:rsid w:val="00F03354"/>
    <w:rsid w:val="00F038DC"/>
    <w:rsid w:val="00F42122"/>
    <w:rsid w:val="00F71863"/>
    <w:rsid w:val="00F73995"/>
    <w:rsid w:val="00FA54A4"/>
    <w:rsid w:val="00FB237A"/>
    <w:rsid w:val="00FB59AB"/>
    <w:rsid w:val="00FB7BC6"/>
    <w:rsid w:val="00FC012C"/>
    <w:rsid w:val="00FD17E5"/>
    <w:rsid w:val="00FF20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7EC"/>
    <w:pPr>
      <w:spacing w:after="200" w:line="276" w:lineRule="auto"/>
    </w:pPr>
    <w:rPr>
      <w:sz w:val="22"/>
      <w:szCs w:val="22"/>
      <w:lang w:val="ro-RO"/>
    </w:rPr>
  </w:style>
  <w:style w:type="paragraph" w:styleId="Heading2">
    <w:name w:val="heading 2"/>
    <w:next w:val="Normal"/>
    <w:link w:val="Heading2Char"/>
    <w:uiPriority w:val="9"/>
    <w:semiHidden/>
    <w:unhideWhenUsed/>
    <w:qFormat/>
    <w:rsid w:val="00113141"/>
    <w:pPr>
      <w:keepNext/>
      <w:keepLines/>
      <w:spacing w:line="256" w:lineRule="auto"/>
      <w:ind w:left="38"/>
      <w:outlineLvl w:val="1"/>
    </w:pPr>
    <w:rPr>
      <w:rFonts w:cs="Calibri"/>
      <w:color w:val="000000"/>
      <w:sz w:val="3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Heading2Char">
    <w:name w:val="Heading 2 Char"/>
    <w:basedOn w:val="DefaultParagraphFont"/>
    <w:link w:val="Heading2"/>
    <w:uiPriority w:val="9"/>
    <w:semiHidden/>
    <w:rsid w:val="00113141"/>
    <w:rPr>
      <w:rFonts w:cs="Calibri"/>
      <w:color w:val="000000"/>
      <w:sz w:val="32"/>
      <w:szCs w:val="22"/>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FED395-8ACD-4732-A0E0-92F8971A8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1240</Words>
  <Characters>7072</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17</cp:revision>
  <cp:lastPrinted>2026-10-21T08:27:00Z</cp:lastPrinted>
  <dcterms:created xsi:type="dcterms:W3CDTF">2025-03-12T06:16:00Z</dcterms:created>
  <dcterms:modified xsi:type="dcterms:W3CDTF">2026-10-21T10:29:00Z</dcterms:modified>
</cp:coreProperties>
</file>