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178" w:rsidRPr="00F135D7" w:rsidRDefault="007B4178" w:rsidP="001B47EE">
      <w:pPr>
        <w:widowControl/>
        <w:suppressAutoHyphens w:val="0"/>
        <w:autoSpaceDN/>
        <w:ind w:left="305"/>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 N U N Ț</w:t>
      </w:r>
    </w:p>
    <w:p w:rsidR="001B47EE" w:rsidRPr="00F135D7" w:rsidRDefault="001B47EE" w:rsidP="001B47EE">
      <w:pPr>
        <w:widowControl/>
        <w:suppressAutoHyphens w:val="0"/>
        <w:autoSpaceDN/>
        <w:ind w:left="305"/>
        <w:jc w:val="center"/>
        <w:rPr>
          <w:rFonts w:asciiTheme="minorHAnsi" w:eastAsia="Times New Roman" w:hAnsiTheme="minorHAnsi" w:cstheme="minorHAnsi"/>
          <w:kern w:val="0"/>
          <w:lang w:val="ro-RO" w:eastAsia="ro-RO" w:bidi="ar-SA"/>
        </w:rPr>
      </w:pPr>
    </w:p>
    <w:p w:rsidR="001B47EE" w:rsidRPr="00F135D7" w:rsidRDefault="001B47EE" w:rsidP="001B47EE">
      <w:pPr>
        <w:widowControl/>
        <w:suppressAutoHyphens w:val="0"/>
        <w:autoSpaceDN/>
        <w:ind w:left="305"/>
        <w:rPr>
          <w:rFonts w:asciiTheme="minorHAnsi" w:eastAsia="Times New Roman" w:hAnsiTheme="minorHAnsi" w:cstheme="minorHAnsi"/>
          <w:kern w:val="0"/>
          <w:lang w:val="ro-RO" w:eastAsia="ro-RO" w:bidi="ar-SA"/>
        </w:rPr>
      </w:pP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xml:space="preserve">Liceul Teologic Penticostal, cu sediul în Arad, str. Petru Rareș nr. 7, jud. Arad, organizează concurs pentru ocuparea unei funcții contractual vacante în conformitate cu prevederile H.G. nr. 1336/ 28.10.2022 si Legii </w:t>
      </w:r>
      <w:r w:rsidR="001B47EE" w:rsidRPr="00F135D7">
        <w:rPr>
          <w:rFonts w:asciiTheme="minorHAnsi" w:eastAsia="Times New Roman" w:hAnsiTheme="minorHAnsi" w:cstheme="minorHAnsi"/>
          <w:kern w:val="0"/>
          <w:lang w:val="ro-RO" w:eastAsia="ro-RO" w:bidi="ar-SA"/>
        </w:rPr>
        <w:t xml:space="preserve">nr. </w:t>
      </w:r>
      <w:r w:rsidRPr="00F135D7">
        <w:rPr>
          <w:rFonts w:asciiTheme="minorHAnsi" w:eastAsia="Times New Roman" w:hAnsiTheme="minorHAnsi" w:cstheme="minorHAnsi"/>
          <w:kern w:val="0"/>
          <w:lang w:val="ro-RO" w:eastAsia="ro-RO" w:bidi="ar-SA"/>
        </w:rPr>
        <w:t>141/2025, după cum urmează: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1B47EE" w:rsidRPr="00F135D7" w:rsidRDefault="001B47EE" w:rsidP="001B47EE">
      <w:pPr>
        <w:widowControl/>
        <w:suppressAutoHyphens w:val="0"/>
        <w:autoSpaceDN/>
        <w:jc w:val="both"/>
        <w:rPr>
          <w:rFonts w:asciiTheme="minorHAnsi" w:eastAsia="Times New Roman" w:hAnsiTheme="minorHAnsi" w:cstheme="minorHAnsi"/>
          <w:color w:val="222222"/>
          <w:kern w:val="0"/>
          <w:lang w:val="ro-RO" w:eastAsia="ro-RO" w:bidi="ar-SA"/>
        </w:rPr>
      </w:pPr>
      <w:r w:rsidRPr="00F135D7">
        <w:rPr>
          <w:rFonts w:asciiTheme="minorHAnsi" w:eastAsia="Times New Roman" w:hAnsiTheme="minorHAnsi" w:cstheme="minorHAnsi"/>
          <w:color w:val="222222"/>
          <w:kern w:val="0"/>
          <w:lang w:val="ro-RO" w:eastAsia="ro-RO" w:bidi="ar-SA"/>
        </w:rPr>
        <w:t>DENUMIREA POSTULUI: Muncitor calificat</w:t>
      </w:r>
    </w:p>
    <w:p w:rsidR="001B47EE" w:rsidRPr="00F135D7" w:rsidRDefault="001B47EE" w:rsidP="001B47EE">
      <w:pPr>
        <w:widowControl/>
        <w:suppressAutoHyphens w:val="0"/>
        <w:autoSpaceDN/>
        <w:jc w:val="both"/>
        <w:rPr>
          <w:rFonts w:asciiTheme="minorHAnsi" w:eastAsia="Times New Roman" w:hAnsiTheme="minorHAnsi" w:cstheme="minorHAnsi"/>
          <w:color w:val="222222"/>
          <w:kern w:val="0"/>
          <w:lang w:val="ro-RO" w:eastAsia="ro-RO" w:bidi="ar-SA"/>
        </w:rPr>
      </w:pPr>
      <w:r w:rsidRPr="00F135D7">
        <w:rPr>
          <w:rFonts w:asciiTheme="minorHAnsi" w:eastAsia="Times New Roman" w:hAnsiTheme="minorHAnsi" w:cstheme="minorHAnsi"/>
          <w:color w:val="222222"/>
          <w:kern w:val="0"/>
          <w:lang w:val="ro-RO" w:eastAsia="ro-RO" w:bidi="ar-SA"/>
        </w:rPr>
        <w:t xml:space="preserve">NUMĂRUL POSTURILOR: 1 post vacant </w:t>
      </w:r>
    </w:p>
    <w:p w:rsidR="001B47EE" w:rsidRPr="00F135D7" w:rsidRDefault="001B47EE" w:rsidP="001B47EE">
      <w:pPr>
        <w:widowControl/>
        <w:suppressAutoHyphens w:val="0"/>
        <w:autoSpaceDN/>
        <w:jc w:val="both"/>
        <w:rPr>
          <w:rFonts w:asciiTheme="minorHAnsi" w:eastAsia="Times New Roman" w:hAnsiTheme="minorHAnsi" w:cstheme="minorHAnsi"/>
          <w:color w:val="222222"/>
          <w:kern w:val="0"/>
          <w:lang w:val="ro-RO" w:eastAsia="ro-RO" w:bidi="ar-SA"/>
        </w:rPr>
      </w:pPr>
      <w:r w:rsidRPr="00F135D7">
        <w:rPr>
          <w:rFonts w:asciiTheme="minorHAnsi" w:eastAsia="Times New Roman" w:hAnsiTheme="minorHAnsi" w:cstheme="minorHAnsi"/>
          <w:color w:val="222222"/>
          <w:kern w:val="0"/>
          <w:lang w:val="ro-RO" w:eastAsia="ro-RO" w:bidi="ar-SA"/>
        </w:rPr>
        <w:t>NIVELUL POSTULUI: funcție de execuție</w:t>
      </w:r>
    </w:p>
    <w:p w:rsidR="001B47EE" w:rsidRPr="00F135D7" w:rsidRDefault="001B47EE" w:rsidP="001B47EE">
      <w:pPr>
        <w:widowControl/>
        <w:suppressAutoHyphens w:val="0"/>
        <w:autoSpaceDN/>
        <w:jc w:val="both"/>
        <w:rPr>
          <w:rFonts w:asciiTheme="minorHAnsi" w:eastAsia="Times New Roman" w:hAnsiTheme="minorHAnsi" w:cstheme="minorHAnsi"/>
          <w:color w:val="222222"/>
          <w:kern w:val="0"/>
          <w:lang w:val="ro-RO" w:eastAsia="ro-RO" w:bidi="ar-SA"/>
        </w:rPr>
      </w:pPr>
      <w:r w:rsidRPr="00F135D7">
        <w:rPr>
          <w:rFonts w:asciiTheme="minorHAnsi" w:eastAsia="Times New Roman" w:hAnsiTheme="minorHAnsi" w:cstheme="minorHAnsi"/>
          <w:color w:val="222222"/>
          <w:kern w:val="0"/>
          <w:lang w:val="ro-RO" w:eastAsia="ro-RO" w:bidi="ar-SA"/>
        </w:rPr>
        <w:t>COMPARTIMENT/STRUCTURĂ: personal nedidactic</w:t>
      </w:r>
    </w:p>
    <w:p w:rsidR="001B47EE" w:rsidRPr="00F135D7" w:rsidRDefault="001B47EE" w:rsidP="001B47EE">
      <w:pPr>
        <w:widowControl/>
        <w:suppressAutoHyphens w:val="0"/>
        <w:autoSpaceDN/>
        <w:jc w:val="both"/>
        <w:rPr>
          <w:rFonts w:asciiTheme="minorHAnsi" w:eastAsia="Times New Roman" w:hAnsiTheme="minorHAnsi" w:cstheme="minorHAnsi"/>
          <w:color w:val="222222"/>
          <w:kern w:val="0"/>
          <w:lang w:val="ro-RO" w:eastAsia="ro-RO" w:bidi="ar-SA"/>
        </w:rPr>
      </w:pPr>
      <w:r w:rsidRPr="00F135D7">
        <w:rPr>
          <w:rFonts w:asciiTheme="minorHAnsi" w:eastAsia="Times New Roman" w:hAnsiTheme="minorHAnsi" w:cstheme="minorHAnsi"/>
          <w:color w:val="222222"/>
          <w:kern w:val="0"/>
          <w:lang w:val="ro-RO" w:eastAsia="ro-RO" w:bidi="ar-SA"/>
        </w:rPr>
        <w:t>DURATA TIMPULUI DE LUCRU: 8 ore/zi; 40 ore/săptămână</w:t>
      </w:r>
    </w:p>
    <w:p w:rsidR="007B4178" w:rsidRPr="00F135D7" w:rsidRDefault="001B47EE" w:rsidP="001B47EE">
      <w:pPr>
        <w:widowControl/>
        <w:suppressAutoHyphens w:val="0"/>
        <w:autoSpaceDN/>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color w:val="222222"/>
          <w:kern w:val="0"/>
          <w:lang w:val="ro-RO" w:eastAsia="ro-RO" w:bidi="ar-SA"/>
        </w:rPr>
        <w:t>PERIOADA: nedeterminată</w:t>
      </w:r>
      <w:r w:rsidR="007B4178" w:rsidRPr="00F135D7">
        <w:rPr>
          <w:rFonts w:asciiTheme="minorHAnsi" w:eastAsia="Times New Roman" w:hAnsiTheme="minorHAnsi" w:cstheme="minorHAnsi"/>
          <w:kern w:val="0"/>
          <w:lang w:val="ro-RO" w:eastAsia="ro-RO" w:bidi="ar-SA"/>
        </w:rPr>
        <w:t> </w:t>
      </w:r>
    </w:p>
    <w:p w:rsidR="001B47EE" w:rsidRPr="00F135D7" w:rsidRDefault="001B47EE" w:rsidP="007B4178">
      <w:pPr>
        <w:widowControl/>
        <w:suppressAutoHyphens w:val="0"/>
        <w:autoSpaceDN/>
        <w:ind w:firstLine="305"/>
        <w:jc w:val="both"/>
        <w:rPr>
          <w:rFonts w:asciiTheme="minorHAnsi" w:eastAsia="Times New Roman" w:hAnsiTheme="minorHAnsi" w:cstheme="minorHAnsi"/>
          <w:kern w:val="0"/>
          <w:lang w:val="ro-RO" w:eastAsia="ro-RO" w:bidi="ar-SA"/>
        </w:rPr>
      </w:pP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Condiţiile generale de participare sunt cele prevăzute de art. 15 la H.G. nr. 1336/ 28.10.2022 pentru aprobarea Regulamentului-cadru privind organizarea și dezvoltarea carierei personalului contractual din sectorul bugetar plătit din fonduri publice.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Pentru a ocupa un post contractual vacant candidaţii trebuie să îndeplinească următoarele condiţii generale, conform art. 15  al Regulamentului-cadru aprobat prin Hotărârea Guvernului nr. 1336/ 28.10.2022: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 are cetățenia română sau cetățenia unui alt stat membru al Uniunii Europene, a unui stat parte la Acordul privind Spațiul Economic European (SEE) sau cetățenia Confederației Elvețiene;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b) cunoaște limba română, scris și vorbit;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 are capacitate de muncă în conformitate cu prevederile Legii nr. 53/2003 - Codul muncii, republicată, cu modificările și completările ulterioare;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d) are o stare de sănătate corespunzătoare postului pentru care candidează, atestată pe baza adeverinței medicale eliberate de medicul de familie sau de unitățile sanitare abilitate;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e) îndeplinește condițiile de studii, de vechime în specialitate și, după caz, alte condiții specifice potrivit cerințelor postului scos la concurs;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Condiţiile specifice necesare în vederea participării la concurs şi a ocupării funcţiei contractuale stabilite pe baza atribuțiilor corespunzătoare postului sunt: </w:t>
      </w:r>
    </w:p>
    <w:p w:rsidR="001B47EE" w:rsidRPr="00F135D7" w:rsidRDefault="001B47EE" w:rsidP="001B47EE">
      <w:pPr>
        <w:widowControl/>
        <w:numPr>
          <w:ilvl w:val="0"/>
          <w:numId w:val="3"/>
        </w:numPr>
        <w:suppressAutoHyphens w:val="0"/>
        <w:autoSpaceDN/>
        <w:ind w:left="461" w:firstLine="0"/>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lastRenderedPageBreak/>
        <w:t>STUDII: medii</w:t>
      </w:r>
    </w:p>
    <w:p w:rsidR="001B47EE" w:rsidRPr="00F135D7" w:rsidRDefault="001B47EE" w:rsidP="001B47EE">
      <w:pPr>
        <w:widowControl/>
        <w:numPr>
          <w:ilvl w:val="0"/>
          <w:numId w:val="3"/>
        </w:numPr>
        <w:suppressAutoHyphens w:val="0"/>
        <w:autoSpaceDN/>
        <w:ind w:left="461" w:firstLine="0"/>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VECHIME ÎN MUNCA : minim 5 ani</w:t>
      </w:r>
    </w:p>
    <w:p w:rsidR="007B4178" w:rsidRPr="00F135D7" w:rsidRDefault="001B47EE" w:rsidP="001B47EE">
      <w:pPr>
        <w:widowControl/>
        <w:numPr>
          <w:ilvl w:val="0"/>
          <w:numId w:val="3"/>
        </w:numPr>
        <w:suppressAutoHyphens w:val="0"/>
        <w:autoSpaceDN/>
        <w:ind w:left="461" w:firstLine="0"/>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xml:space="preserve">Obținerea </w:t>
      </w:r>
      <w:r w:rsidR="007B4178" w:rsidRPr="00F135D7">
        <w:rPr>
          <w:rFonts w:asciiTheme="minorHAnsi" w:eastAsia="Times New Roman" w:hAnsiTheme="minorHAnsi" w:cstheme="minorHAnsi"/>
          <w:kern w:val="0"/>
          <w:lang w:val="ro-RO" w:eastAsia="ro-RO" w:bidi="ar-SA"/>
        </w:rPr>
        <w:t>aviz</w:t>
      </w:r>
      <w:r w:rsidRPr="00F135D7">
        <w:rPr>
          <w:rFonts w:asciiTheme="minorHAnsi" w:eastAsia="Times New Roman" w:hAnsiTheme="minorHAnsi" w:cstheme="minorHAnsi"/>
          <w:kern w:val="0"/>
          <w:lang w:val="ro-RO" w:eastAsia="ro-RO" w:bidi="ar-SA"/>
        </w:rPr>
        <w:t xml:space="preserve">ului </w:t>
      </w:r>
      <w:r w:rsidR="007B4178" w:rsidRPr="00F135D7">
        <w:rPr>
          <w:rFonts w:asciiTheme="minorHAnsi" w:eastAsia="Times New Roman" w:hAnsiTheme="minorHAnsi" w:cstheme="minorHAnsi"/>
          <w:kern w:val="0"/>
          <w:lang w:val="ro-RO" w:eastAsia="ro-RO" w:bidi="ar-SA"/>
        </w:rPr>
        <w:t>Cult</w:t>
      </w:r>
      <w:r w:rsidRPr="00F135D7">
        <w:rPr>
          <w:rFonts w:asciiTheme="minorHAnsi" w:eastAsia="Times New Roman" w:hAnsiTheme="minorHAnsi" w:cstheme="minorHAnsi"/>
          <w:kern w:val="0"/>
          <w:lang w:val="ro-RO" w:eastAsia="ro-RO" w:bidi="ar-SA"/>
        </w:rPr>
        <w:t>ului</w:t>
      </w:r>
      <w:r w:rsidR="007B4178" w:rsidRPr="00F135D7">
        <w:rPr>
          <w:rFonts w:asciiTheme="minorHAnsi" w:eastAsia="Times New Roman" w:hAnsiTheme="minorHAnsi" w:cstheme="minorHAnsi"/>
          <w:kern w:val="0"/>
          <w:lang w:val="ro-RO" w:eastAsia="ro-RO" w:bidi="ar-SA"/>
        </w:rPr>
        <w:t xml:space="preserve"> Penticostal după susținerea probei de interviu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Pentru înscrierea</w:t>
      </w:r>
      <w:r w:rsidRPr="00F135D7">
        <w:rPr>
          <w:rFonts w:asciiTheme="minorHAnsi" w:eastAsia="Times New Roman" w:hAnsiTheme="minorHAnsi" w:cstheme="minorHAnsi"/>
          <w:color w:val="000000"/>
          <w:kern w:val="0"/>
          <w:lang w:val="ro-RO" w:eastAsia="ro-RO" w:bidi="ar-SA"/>
        </w:rPr>
        <w:t xml:space="preserve"> la concurs candidații vor depune un dosar care va conține următoarele documente: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 formular de înscriere la concurs, conform modelului prevăzut la anexa nr. 2 a Regulamentului-cadru privind organizarea și dezvoltarea carierei personalului contractual;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b) copia actului de identitate sau orice alt document care atestă identitatea, potrivit legii, aflate în termen de valabilitate;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 copia certificatului de căsătorie sau a altui document prin care s-a realizat schimbarea de nume, după caz;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e) copia carnetului de muncă, a adeverinței eliberate de angajator pentru perioada lucrată, care să ateste vechimea în muncă și în specialitatea studiilor solicitate pentru ocuparea postului;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f) certificat de cazier judiciar sau, după caz, extrasul de pe cazierul judiciar;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g) adeverință medicală care să ateste starea de sănătate corespunzătoare, eliberată de către medicul de familie al candidatului sau de către unitățile sanitare abilitate cu cel mult 6 luni anterior derulării concursului;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i) curriculum vitae, model comun european.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CALENDARUL DE DESFASURARE A CONCURSULUI CE VA FI ORGANIZAT LA SEDIUL INSTITUTIEI: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tbl>
      <w:tblPr>
        <w:tblW w:w="99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89"/>
        <w:gridCol w:w="6462"/>
        <w:gridCol w:w="2975"/>
      </w:tblGrid>
      <w:tr w:rsidR="007B4178" w:rsidRPr="00F135D7" w:rsidTr="001B47EE">
        <w:trPr>
          <w:trHeight w:val="234"/>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58" w:righ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Nr. crt.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39" w:right="58"/>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Activităţi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color w:val="FF0000"/>
                <w:kern w:val="0"/>
                <w:lang w:val="ro-RO" w:eastAsia="ro-RO" w:bidi="ar-SA"/>
              </w:rPr>
              <w:t>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ight="32"/>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Publicarea anunțului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7B4178">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23.10</w:t>
            </w:r>
            <w:r w:rsidR="007B4178" w:rsidRPr="00F135D7">
              <w:rPr>
                <w:rFonts w:asciiTheme="minorHAnsi" w:eastAsia="Times New Roman" w:hAnsiTheme="minorHAnsi" w:cstheme="minorHAnsi"/>
                <w:kern w:val="0"/>
                <w:lang w:val="ro-RO" w:eastAsia="ro-RO" w:bidi="ar-SA"/>
              </w:rPr>
              <w:t>.2026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2. 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1B47EE">
            <w:pPr>
              <w:widowControl/>
              <w:suppressAutoHyphens w:val="0"/>
              <w:autoSpaceDN/>
              <w:ind w:left="45" w:right="32"/>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Data limită pentru depunerea dosarelor de participare la concurs la adresa: Liceul Teologic Penticostal, cu sediul în Arad, str. Petru Rareș nr. 7, jud. Arad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7B4178">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06.11</w:t>
            </w:r>
            <w:r w:rsidR="007B4178" w:rsidRPr="00F135D7">
              <w:rPr>
                <w:rFonts w:asciiTheme="minorHAnsi" w:eastAsia="Times New Roman" w:hAnsiTheme="minorHAnsi" w:cstheme="minorHAnsi"/>
                <w:kern w:val="0"/>
                <w:lang w:val="ro-RO" w:eastAsia="ro-RO" w:bidi="ar-SA"/>
              </w:rPr>
              <w:t>.2026,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3. 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Selecţia dosarelor de către membrii comisiei de concurs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xml:space="preserve"> 10.11.2026</w:t>
            </w:r>
            <w:r w:rsidR="007B4178" w:rsidRPr="00F135D7">
              <w:rPr>
                <w:rFonts w:asciiTheme="minorHAnsi" w:eastAsia="Times New Roman" w:hAnsiTheme="minorHAnsi" w:cstheme="minorHAnsi"/>
                <w:kern w:val="0"/>
                <w:lang w:val="ro-RO" w:eastAsia="ro-RO" w:bidi="ar-SA"/>
              </w:rPr>
              <w:t>,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4. 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Afişarea rezultatelor selecţiei dosarelor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11.11.2026</w:t>
            </w:r>
            <w:r w:rsidR="007B4178" w:rsidRPr="00F135D7">
              <w:rPr>
                <w:rFonts w:asciiTheme="minorHAnsi" w:eastAsia="Times New Roman" w:hAnsiTheme="minorHAnsi" w:cstheme="minorHAnsi"/>
                <w:kern w:val="0"/>
                <w:lang w:val="ro-RO" w:eastAsia="ro-RO" w:bidi="ar-SA"/>
              </w:rPr>
              <w:t>,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5. 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ight="43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xml:space="preserve">Depunerea contestaţiilor privind rezultatele selecţiei  </w:t>
            </w:r>
            <w:r w:rsidRPr="00F135D7">
              <w:rPr>
                <w:rFonts w:asciiTheme="minorHAnsi" w:eastAsia="Times New Roman" w:hAnsiTheme="minorHAnsi" w:cstheme="minorHAnsi"/>
                <w:kern w:val="0"/>
                <w:lang w:val="ro-RO" w:eastAsia="ro-RO" w:bidi="ar-SA"/>
              </w:rPr>
              <w:lastRenderedPageBreak/>
              <w:t>dosarelor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lastRenderedPageBreak/>
              <w:t>12.11.2026</w:t>
            </w:r>
            <w:r w:rsidR="007B4178" w:rsidRPr="00F135D7">
              <w:rPr>
                <w:rFonts w:asciiTheme="minorHAnsi" w:eastAsia="Times New Roman" w:hAnsiTheme="minorHAnsi" w:cstheme="minorHAnsi"/>
                <w:kern w:val="0"/>
                <w:lang w:val="ro-RO" w:eastAsia="ro-RO" w:bidi="ar-SA"/>
              </w:rPr>
              <w:t>,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lastRenderedPageBreak/>
              <w:t>6. 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Afişarea rezultatului soluţionării contestaţiilor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13.11.2026</w:t>
            </w:r>
            <w:r w:rsidR="007B4178" w:rsidRPr="00F135D7">
              <w:rPr>
                <w:rFonts w:asciiTheme="minorHAnsi" w:eastAsia="Times New Roman" w:hAnsiTheme="minorHAnsi" w:cstheme="minorHAnsi"/>
                <w:kern w:val="0"/>
                <w:lang w:val="ro-RO" w:eastAsia="ro-RO" w:bidi="ar-SA"/>
              </w:rPr>
              <w:t>,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7. 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Susţinerea interviului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16.1</w:t>
            </w:r>
            <w:r w:rsidR="001B47EE" w:rsidRPr="00F135D7">
              <w:rPr>
                <w:rFonts w:asciiTheme="minorHAnsi" w:eastAsia="Times New Roman" w:hAnsiTheme="minorHAnsi" w:cstheme="minorHAnsi"/>
                <w:kern w:val="0"/>
                <w:lang w:val="ro-RO" w:eastAsia="ro-RO" w:bidi="ar-SA"/>
              </w:rPr>
              <w:t>1</w:t>
            </w:r>
            <w:r w:rsidRPr="00F135D7">
              <w:rPr>
                <w:rFonts w:asciiTheme="minorHAnsi" w:eastAsia="Times New Roman" w:hAnsiTheme="minorHAnsi" w:cstheme="minorHAnsi"/>
                <w:kern w:val="0"/>
                <w:lang w:val="ro-RO" w:eastAsia="ro-RO" w:bidi="ar-SA"/>
              </w:rPr>
              <w:t>.2026, ora 10.00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8. 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Comunicarea rezultatelor după susţinerea interviului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16.1</w:t>
            </w:r>
            <w:r w:rsidR="001B47EE" w:rsidRPr="00F135D7">
              <w:rPr>
                <w:rFonts w:asciiTheme="minorHAnsi" w:eastAsia="Times New Roman" w:hAnsiTheme="minorHAnsi" w:cstheme="minorHAnsi"/>
                <w:kern w:val="0"/>
                <w:lang w:val="ro-RO" w:eastAsia="ro-RO" w:bidi="ar-SA"/>
              </w:rPr>
              <w:t>1</w:t>
            </w:r>
            <w:r w:rsidRPr="00F135D7">
              <w:rPr>
                <w:rFonts w:asciiTheme="minorHAnsi" w:eastAsia="Times New Roman" w:hAnsiTheme="minorHAnsi" w:cstheme="minorHAnsi"/>
                <w:kern w:val="0"/>
                <w:lang w:val="ro-RO" w:eastAsia="ro-RO" w:bidi="ar-SA"/>
              </w:rPr>
              <w:t>.2026,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9. 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Depunerea contestaţiilor privind rezultatul interviului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w:t>
            </w:r>
            <w:r w:rsidR="001B47EE" w:rsidRPr="00F135D7">
              <w:rPr>
                <w:rFonts w:asciiTheme="minorHAnsi" w:eastAsia="Times New Roman" w:hAnsiTheme="minorHAnsi" w:cstheme="minorHAnsi"/>
                <w:kern w:val="0"/>
                <w:lang w:val="ro-RO" w:eastAsia="ro-RO" w:bidi="ar-SA"/>
              </w:rPr>
              <w:t>7</w:t>
            </w:r>
            <w:r w:rsidRPr="00F135D7">
              <w:rPr>
                <w:rFonts w:asciiTheme="minorHAnsi" w:eastAsia="Times New Roman" w:hAnsiTheme="minorHAnsi" w:cstheme="minorHAnsi"/>
                <w:kern w:val="0"/>
                <w:lang w:val="ro-RO" w:eastAsia="ro-RO" w:bidi="ar-SA"/>
              </w:rPr>
              <w:t>.1</w:t>
            </w:r>
            <w:r w:rsidR="001B47EE" w:rsidRPr="00F135D7">
              <w:rPr>
                <w:rFonts w:asciiTheme="minorHAnsi" w:eastAsia="Times New Roman" w:hAnsiTheme="minorHAnsi" w:cstheme="minorHAnsi"/>
                <w:kern w:val="0"/>
                <w:lang w:val="ro-RO" w:eastAsia="ro-RO" w:bidi="ar-SA"/>
              </w:rPr>
              <w:t>1</w:t>
            </w:r>
            <w:r w:rsidRPr="00F135D7">
              <w:rPr>
                <w:rFonts w:asciiTheme="minorHAnsi" w:eastAsia="Times New Roman" w:hAnsiTheme="minorHAnsi" w:cstheme="minorHAnsi"/>
                <w:kern w:val="0"/>
                <w:lang w:val="ro-RO" w:eastAsia="ro-RO" w:bidi="ar-SA"/>
              </w:rPr>
              <w:t>.2026, ora 12.00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10. 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Afişarea rezultatului soluţionării contestaţiilor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18.11.2026</w:t>
            </w:r>
            <w:r w:rsidR="007B4178" w:rsidRPr="00F135D7">
              <w:rPr>
                <w:rFonts w:asciiTheme="minorHAnsi" w:eastAsia="Times New Roman" w:hAnsiTheme="minorHAnsi" w:cstheme="minorHAnsi"/>
                <w:kern w:val="0"/>
                <w:lang w:val="ro-RO" w:eastAsia="ro-RO" w:bidi="ar-SA"/>
              </w:rPr>
              <w:t>, ora 12.00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11. 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Susţinerea probei scrise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19.11.2026</w:t>
            </w:r>
            <w:r w:rsidR="007B4178" w:rsidRPr="00F135D7">
              <w:rPr>
                <w:rFonts w:asciiTheme="minorHAnsi" w:eastAsia="Times New Roman" w:hAnsiTheme="minorHAnsi" w:cstheme="minorHAnsi"/>
                <w:kern w:val="0"/>
                <w:lang w:val="ro-RO" w:eastAsia="ro-RO" w:bidi="ar-SA"/>
              </w:rPr>
              <w:t>, ora 10.00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12. 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Comunicarea rezultatelor după susţinerea probei scrise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7B4178">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19.11.2026</w:t>
            </w:r>
            <w:r w:rsidR="007B4178" w:rsidRPr="00F135D7">
              <w:rPr>
                <w:rFonts w:asciiTheme="minorHAnsi" w:eastAsia="Times New Roman" w:hAnsiTheme="minorHAnsi" w:cstheme="minorHAnsi"/>
                <w:kern w:val="0"/>
                <w:lang w:val="ro-RO" w:eastAsia="ro-RO" w:bidi="ar-SA"/>
              </w:rPr>
              <w:t>, ora 15.00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13. 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Depunerea contestaţiilor privind rezultatul probei scrise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7B4178">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20.11.2026</w:t>
            </w:r>
            <w:r w:rsidR="007B4178" w:rsidRPr="00F135D7">
              <w:rPr>
                <w:rFonts w:asciiTheme="minorHAnsi" w:eastAsia="Times New Roman" w:hAnsiTheme="minorHAnsi" w:cstheme="minorHAnsi"/>
                <w:kern w:val="0"/>
                <w:lang w:val="ro-RO" w:eastAsia="ro-RO" w:bidi="ar-SA"/>
              </w:rPr>
              <w:t>, ora 12.00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14. 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Afişarea rezultatului soluţionării contestaţiilor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23.11.2026</w:t>
            </w:r>
            <w:r w:rsidR="007B4178" w:rsidRPr="00F135D7">
              <w:rPr>
                <w:rFonts w:asciiTheme="minorHAnsi" w:eastAsia="Times New Roman" w:hAnsiTheme="minorHAnsi" w:cstheme="minorHAnsi"/>
                <w:kern w:val="0"/>
                <w:lang w:val="ro-RO" w:eastAsia="ro-RO" w:bidi="ar-SA"/>
              </w:rPr>
              <w:t>, ora 12.00 </w:t>
            </w:r>
          </w:p>
        </w:tc>
      </w:tr>
      <w:tr w:rsidR="007B4178" w:rsidRPr="00F135D7" w:rsidTr="001B47EE">
        <w:trPr>
          <w:trHeight w:val="240"/>
        </w:trPr>
        <w:tc>
          <w:tcPr>
            <w:tcW w:w="482"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71"/>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15. </w:t>
            </w:r>
          </w:p>
        </w:tc>
        <w:tc>
          <w:tcPr>
            <w:tcW w:w="646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7B4178" w:rsidP="007B4178">
            <w:pPr>
              <w:widowControl/>
              <w:suppressAutoHyphens w:val="0"/>
              <w:autoSpaceDN/>
              <w:ind w:left="45"/>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Afişarea rezultatului final al concursului </w:t>
            </w:r>
          </w:p>
        </w:tc>
        <w:tc>
          <w:tcPr>
            <w:tcW w:w="2977" w:type="dxa"/>
            <w:tcBorders>
              <w:top w:val="single" w:sz="2" w:space="0" w:color="000000"/>
              <w:left w:val="single" w:sz="2" w:space="0" w:color="000000"/>
              <w:bottom w:val="single" w:sz="2" w:space="0" w:color="000000"/>
              <w:right w:val="single" w:sz="2" w:space="0" w:color="000000"/>
            </w:tcBorders>
            <w:shd w:val="clear" w:color="auto" w:fill="auto"/>
            <w:hideMark/>
          </w:tcPr>
          <w:p w:rsidR="007B4178" w:rsidRPr="00F135D7" w:rsidRDefault="001B47EE" w:rsidP="001B47EE">
            <w:pPr>
              <w:widowControl/>
              <w:suppressAutoHyphens w:val="0"/>
              <w:autoSpaceDN/>
              <w:ind w:left="84" w:right="84"/>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23.11.2026</w:t>
            </w:r>
            <w:r w:rsidR="007B4178" w:rsidRPr="00F135D7">
              <w:rPr>
                <w:rFonts w:asciiTheme="minorHAnsi" w:eastAsia="Times New Roman" w:hAnsiTheme="minorHAnsi" w:cstheme="minorHAnsi"/>
                <w:kern w:val="0"/>
                <w:lang w:val="ro-RO" w:eastAsia="ro-RO" w:bidi="ar-SA"/>
              </w:rPr>
              <w:t>, ora 13.00 </w:t>
            </w:r>
          </w:p>
        </w:tc>
      </w:tr>
    </w:tbl>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color w:val="FF0000"/>
          <w:kern w:val="0"/>
          <w:lang w:val="ro-RO" w:eastAsia="ro-RO" w:bidi="ar-SA"/>
        </w:rPr>
        <w:t> </w:t>
      </w:r>
    </w:p>
    <w:p w:rsidR="007B4178" w:rsidRPr="00F135D7" w:rsidRDefault="007B4178" w:rsidP="007B4178">
      <w:pPr>
        <w:widowControl/>
        <w:suppressAutoHyphens w:val="0"/>
        <w:autoSpaceDN/>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BIBLIOGRAFIA </w:t>
      </w:r>
    </w:p>
    <w:p w:rsidR="007B4178" w:rsidRDefault="007B4178" w:rsidP="007B4178">
      <w:pPr>
        <w:widowControl/>
        <w:suppressAutoHyphens w:val="0"/>
        <w:autoSpaceDN/>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la concursul organizat în vederea ocupării postului vacant </w:t>
      </w:r>
    </w:p>
    <w:p w:rsidR="00F135D7" w:rsidRPr="00F135D7" w:rsidRDefault="00F135D7" w:rsidP="007B4178">
      <w:pPr>
        <w:widowControl/>
        <w:suppressAutoHyphens w:val="0"/>
        <w:autoSpaceDN/>
        <w:jc w:val="center"/>
        <w:rPr>
          <w:rFonts w:asciiTheme="minorHAnsi" w:eastAsia="Times New Roman" w:hAnsiTheme="minorHAnsi" w:cstheme="minorHAnsi"/>
          <w:kern w:val="0"/>
          <w:lang w:val="ro-RO" w:eastAsia="ro-RO" w:bidi="ar-SA"/>
        </w:rPr>
      </w:pPr>
    </w:p>
    <w:p w:rsidR="00F01F83" w:rsidRPr="00F135D7" w:rsidRDefault="00F01F83" w:rsidP="00F01F83">
      <w:pPr>
        <w:widowControl/>
        <w:suppressAutoHyphens w:val="0"/>
        <w:autoSpaceDN/>
        <w:rPr>
          <w:rFonts w:asciiTheme="minorHAnsi" w:eastAsia="Times New Roman" w:hAnsiTheme="minorHAnsi" w:cstheme="minorHAnsi"/>
          <w:kern w:val="0"/>
          <w:lang w:val="ro-RO" w:eastAsia="ro-RO" w:bidi="ar-SA"/>
        </w:rPr>
      </w:pPr>
      <w:r w:rsidRPr="00F135D7">
        <w:rPr>
          <w:rFonts w:asciiTheme="minorHAnsi" w:hAnsiTheme="minorHAnsi" w:cstheme="minorHAnsi"/>
          <w:color w:val="1D2228"/>
          <w:shd w:val="clear" w:color="auto" w:fill="FFFFFF"/>
        </w:rPr>
        <w:t>1. </w:t>
      </w:r>
      <w:proofErr w:type="spellStart"/>
      <w:r w:rsidRPr="00F135D7">
        <w:rPr>
          <w:rFonts w:asciiTheme="minorHAnsi" w:hAnsiTheme="minorHAnsi" w:cstheme="minorHAnsi"/>
          <w:color w:val="1D2228"/>
          <w:shd w:val="clear" w:color="auto" w:fill="FFFFFF"/>
        </w:rPr>
        <w:t>Legea</w:t>
      </w:r>
      <w:proofErr w:type="spellEnd"/>
      <w:r w:rsidRPr="00F135D7">
        <w:rPr>
          <w:rFonts w:asciiTheme="minorHAnsi" w:hAnsiTheme="minorHAnsi" w:cstheme="minorHAnsi"/>
          <w:color w:val="1D2228"/>
          <w:shd w:val="clear" w:color="auto" w:fill="FFFFFF"/>
        </w:rPr>
        <w:t xml:space="preserve"> 319/2006 a </w:t>
      </w:r>
      <w:proofErr w:type="spellStart"/>
      <w:r w:rsidRPr="00F135D7">
        <w:rPr>
          <w:rFonts w:asciiTheme="minorHAnsi" w:hAnsiTheme="minorHAnsi" w:cstheme="minorHAnsi"/>
          <w:color w:val="1D2228"/>
          <w:shd w:val="clear" w:color="auto" w:fill="FFFFFF"/>
        </w:rPr>
        <w:t>securității</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si</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sănătății</w:t>
      </w:r>
      <w:proofErr w:type="spellEnd"/>
      <w:r w:rsidRPr="00F135D7">
        <w:rPr>
          <w:rFonts w:asciiTheme="minorHAnsi" w:hAnsiTheme="minorHAnsi" w:cstheme="minorHAnsi"/>
          <w:color w:val="1D2228"/>
          <w:shd w:val="clear" w:color="auto" w:fill="FFFFFF"/>
        </w:rPr>
        <w:t xml:space="preserve"> in </w:t>
      </w:r>
      <w:proofErr w:type="spellStart"/>
      <w:r w:rsidRPr="00F135D7">
        <w:rPr>
          <w:rFonts w:asciiTheme="minorHAnsi" w:hAnsiTheme="minorHAnsi" w:cstheme="minorHAnsi"/>
          <w:color w:val="1D2228"/>
          <w:shd w:val="clear" w:color="auto" w:fill="FFFFFF"/>
        </w:rPr>
        <w:t>muncă</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actualizată</w:t>
      </w:r>
      <w:proofErr w:type="spellEnd"/>
      <w:r w:rsidRPr="00F135D7">
        <w:rPr>
          <w:rFonts w:asciiTheme="minorHAnsi" w:hAnsiTheme="minorHAnsi" w:cstheme="minorHAnsi"/>
          <w:color w:val="1D2228"/>
          <w:shd w:val="clear" w:color="auto" w:fill="FFFFFF"/>
        </w:rPr>
        <w:t xml:space="preserve"> 2015: </w:t>
      </w:r>
      <w:proofErr w:type="spellStart"/>
      <w:r w:rsidRPr="00F135D7">
        <w:rPr>
          <w:rFonts w:asciiTheme="minorHAnsi" w:hAnsiTheme="minorHAnsi" w:cstheme="minorHAnsi"/>
          <w:color w:val="1D2228"/>
          <w:shd w:val="clear" w:color="auto" w:fill="FFFFFF"/>
        </w:rPr>
        <w:t>Capitolul</w:t>
      </w:r>
      <w:proofErr w:type="spellEnd"/>
      <w:r w:rsidRPr="00F135D7">
        <w:rPr>
          <w:rFonts w:asciiTheme="minorHAnsi" w:hAnsiTheme="minorHAnsi" w:cstheme="minorHAnsi"/>
          <w:color w:val="1D2228"/>
          <w:shd w:val="clear" w:color="auto" w:fill="FFFFFF"/>
        </w:rPr>
        <w:t xml:space="preserve"> I – </w:t>
      </w:r>
      <w:proofErr w:type="spellStart"/>
      <w:r w:rsidRPr="00F135D7">
        <w:rPr>
          <w:rFonts w:asciiTheme="minorHAnsi" w:hAnsiTheme="minorHAnsi" w:cstheme="minorHAnsi"/>
          <w:color w:val="1D2228"/>
          <w:shd w:val="clear" w:color="auto" w:fill="FFFFFF"/>
        </w:rPr>
        <w:t>dispoziții</w:t>
      </w:r>
      <w:proofErr w:type="spellEnd"/>
      <w:r w:rsidRPr="00F135D7">
        <w:rPr>
          <w:rFonts w:asciiTheme="minorHAnsi" w:hAnsiTheme="minorHAnsi" w:cstheme="minorHAnsi"/>
          <w:color w:val="1D2228"/>
          <w:shd w:val="clear" w:color="auto" w:fill="FFFFFF"/>
        </w:rPr>
        <w:t> </w:t>
      </w:r>
      <w:proofErr w:type="spellStart"/>
      <w:r w:rsidRPr="00F135D7">
        <w:rPr>
          <w:rFonts w:asciiTheme="minorHAnsi" w:hAnsiTheme="minorHAnsi" w:cstheme="minorHAnsi"/>
          <w:color w:val="1D2228"/>
          <w:shd w:val="clear" w:color="auto" w:fill="FFFFFF"/>
        </w:rPr>
        <w:t>generale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Capitolul</w:t>
      </w:r>
      <w:proofErr w:type="spellEnd"/>
      <w:r w:rsidRPr="00F135D7">
        <w:rPr>
          <w:rFonts w:asciiTheme="minorHAnsi" w:hAnsiTheme="minorHAnsi" w:cstheme="minorHAnsi"/>
          <w:color w:val="1D2228"/>
          <w:shd w:val="clear" w:color="auto" w:fill="FFFFFF"/>
        </w:rPr>
        <w:t xml:space="preserve"> IV – </w:t>
      </w:r>
      <w:proofErr w:type="spellStart"/>
      <w:r w:rsidRPr="00F135D7">
        <w:rPr>
          <w:rFonts w:asciiTheme="minorHAnsi" w:hAnsiTheme="minorHAnsi" w:cstheme="minorHAnsi"/>
          <w:color w:val="1D2228"/>
          <w:shd w:val="clear" w:color="auto" w:fill="FFFFFF"/>
        </w:rPr>
        <w:t>obligațiile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lucratorilor</w:t>
      </w:r>
      <w:proofErr w:type="spellEnd"/>
      <w:proofErr w:type="gramStart"/>
      <w:r w:rsidRPr="00F135D7">
        <w:rPr>
          <w:rFonts w:asciiTheme="minorHAnsi" w:hAnsiTheme="minorHAnsi" w:cstheme="minorHAnsi"/>
          <w:color w:val="1D2228"/>
          <w:shd w:val="clear" w:color="auto" w:fill="FFFFFF"/>
        </w:rPr>
        <w:t>;</w:t>
      </w:r>
      <w:proofErr w:type="gramEnd"/>
      <w:r w:rsidRPr="00F135D7">
        <w:rPr>
          <w:rFonts w:asciiTheme="minorHAnsi" w:hAnsiTheme="minorHAnsi" w:cstheme="minorHAnsi"/>
          <w:color w:val="1D2228"/>
        </w:rPr>
        <w:br/>
      </w:r>
      <w:r w:rsidRPr="00F135D7">
        <w:rPr>
          <w:rFonts w:asciiTheme="minorHAnsi" w:hAnsiTheme="minorHAnsi" w:cstheme="minorHAnsi"/>
          <w:color w:val="1D2228"/>
          <w:shd w:val="clear" w:color="auto" w:fill="FFFFFF"/>
        </w:rPr>
        <w:t xml:space="preserve">2.Legea nr. 307 / 2009 </w:t>
      </w:r>
      <w:proofErr w:type="spellStart"/>
      <w:r w:rsidRPr="00F135D7">
        <w:rPr>
          <w:rFonts w:asciiTheme="minorHAnsi" w:hAnsiTheme="minorHAnsi" w:cstheme="minorHAnsi"/>
          <w:color w:val="1D2228"/>
          <w:shd w:val="clear" w:color="auto" w:fill="FFFFFF"/>
        </w:rPr>
        <w:t>privind</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apărarea</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împotriva</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incendiilor</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actualizata</w:t>
      </w:r>
      <w:proofErr w:type="spellEnd"/>
      <w:r w:rsidRPr="00F135D7">
        <w:rPr>
          <w:rFonts w:asciiTheme="minorHAnsi" w:hAnsiTheme="minorHAnsi" w:cstheme="minorHAnsi"/>
          <w:color w:val="1D2228"/>
          <w:shd w:val="clear" w:color="auto" w:fill="FFFFFF"/>
        </w:rPr>
        <w:t xml:space="preserve"> 2015: </w:t>
      </w:r>
      <w:proofErr w:type="spellStart"/>
      <w:r w:rsidRPr="00F135D7">
        <w:rPr>
          <w:rFonts w:asciiTheme="minorHAnsi" w:hAnsiTheme="minorHAnsi" w:cstheme="minorHAnsi"/>
          <w:color w:val="1D2228"/>
          <w:shd w:val="clear" w:color="auto" w:fill="FFFFFF"/>
        </w:rPr>
        <w:t>Capitolul</w:t>
      </w:r>
      <w:proofErr w:type="spellEnd"/>
      <w:r w:rsidRPr="00F135D7">
        <w:rPr>
          <w:rFonts w:asciiTheme="minorHAnsi" w:hAnsiTheme="minorHAnsi" w:cstheme="minorHAnsi"/>
          <w:color w:val="1D2228"/>
          <w:shd w:val="clear" w:color="auto" w:fill="FFFFFF"/>
        </w:rPr>
        <w:t xml:space="preserve"> I – </w:t>
      </w:r>
      <w:proofErr w:type="spellStart"/>
      <w:r w:rsidRPr="00F135D7">
        <w:rPr>
          <w:rFonts w:asciiTheme="minorHAnsi" w:hAnsiTheme="minorHAnsi" w:cstheme="minorHAnsi"/>
          <w:color w:val="1D2228"/>
          <w:shd w:val="clear" w:color="auto" w:fill="FFFFFF"/>
        </w:rPr>
        <w:t>dispoziții</w:t>
      </w:r>
      <w:proofErr w:type="spellEnd"/>
      <w:r w:rsidRPr="00F135D7">
        <w:rPr>
          <w:rFonts w:asciiTheme="minorHAnsi" w:hAnsiTheme="minorHAnsi" w:cstheme="minorHAnsi"/>
          <w:color w:val="1D2228"/>
          <w:shd w:val="clear" w:color="auto" w:fill="FFFFFF"/>
        </w:rPr>
        <w:t> </w:t>
      </w:r>
      <w:proofErr w:type="spellStart"/>
      <w:r w:rsidRPr="00F135D7">
        <w:rPr>
          <w:rFonts w:asciiTheme="minorHAnsi" w:hAnsiTheme="minorHAnsi" w:cstheme="minorHAnsi"/>
          <w:color w:val="1D2228"/>
          <w:shd w:val="clear" w:color="auto" w:fill="FFFFFF"/>
        </w:rPr>
        <w:t>generale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Capitolul</w:t>
      </w:r>
      <w:proofErr w:type="spellEnd"/>
      <w:r w:rsidRPr="00F135D7">
        <w:rPr>
          <w:rFonts w:asciiTheme="minorHAnsi" w:hAnsiTheme="minorHAnsi" w:cstheme="minorHAnsi"/>
          <w:color w:val="1D2228"/>
          <w:shd w:val="clear" w:color="auto" w:fill="FFFFFF"/>
        </w:rPr>
        <w:t xml:space="preserve"> II – </w:t>
      </w:r>
      <w:proofErr w:type="spellStart"/>
      <w:r w:rsidRPr="00F135D7">
        <w:rPr>
          <w:rFonts w:asciiTheme="minorHAnsi" w:hAnsiTheme="minorHAnsi" w:cstheme="minorHAnsi"/>
          <w:color w:val="1D2228"/>
          <w:shd w:val="clear" w:color="auto" w:fill="FFFFFF"/>
        </w:rPr>
        <w:t>obligațiile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privind</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apărarea</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împotriva</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incendiilor</w:t>
      </w:r>
      <w:proofErr w:type="spellEnd"/>
      <w:proofErr w:type="gramStart"/>
      <w:r w:rsidRPr="00F135D7">
        <w:rPr>
          <w:rFonts w:asciiTheme="minorHAnsi" w:hAnsiTheme="minorHAnsi" w:cstheme="minorHAnsi"/>
          <w:color w:val="1D2228"/>
          <w:shd w:val="clear" w:color="auto" w:fill="FFFFFF"/>
        </w:rPr>
        <w:t>;</w:t>
      </w:r>
      <w:proofErr w:type="gramEnd"/>
      <w:r w:rsidRPr="00F135D7">
        <w:rPr>
          <w:rFonts w:asciiTheme="minorHAnsi" w:hAnsiTheme="minorHAnsi" w:cstheme="minorHAnsi"/>
          <w:color w:val="1D2228"/>
        </w:rPr>
        <w:br/>
      </w:r>
      <w:r w:rsidRPr="00F135D7">
        <w:rPr>
          <w:rFonts w:asciiTheme="minorHAnsi" w:hAnsiTheme="minorHAnsi" w:cstheme="minorHAnsi"/>
          <w:color w:val="1D2228"/>
          <w:shd w:val="clear" w:color="auto" w:fill="FFFFFF"/>
        </w:rPr>
        <w:t xml:space="preserve">3.Codul </w:t>
      </w:r>
      <w:proofErr w:type="spellStart"/>
      <w:r w:rsidRPr="00F135D7">
        <w:rPr>
          <w:rFonts w:asciiTheme="minorHAnsi" w:hAnsiTheme="minorHAnsi" w:cstheme="minorHAnsi"/>
          <w:color w:val="1D2228"/>
          <w:shd w:val="clear" w:color="auto" w:fill="FFFFFF"/>
        </w:rPr>
        <w:t>Muncii</w:t>
      </w:r>
      <w:proofErr w:type="spellEnd"/>
      <w:r w:rsidRPr="00F135D7">
        <w:rPr>
          <w:rFonts w:asciiTheme="minorHAnsi" w:hAnsiTheme="minorHAnsi" w:cstheme="minorHAnsi"/>
          <w:color w:val="1D2228"/>
          <w:shd w:val="clear" w:color="auto" w:fill="FFFFFF"/>
        </w:rPr>
        <w:t xml:space="preserve"> - </w:t>
      </w:r>
      <w:proofErr w:type="spellStart"/>
      <w:r w:rsidRPr="00F135D7">
        <w:rPr>
          <w:rFonts w:asciiTheme="minorHAnsi" w:hAnsiTheme="minorHAnsi" w:cstheme="minorHAnsi"/>
          <w:color w:val="1D2228"/>
          <w:shd w:val="clear" w:color="auto" w:fill="FFFFFF"/>
        </w:rPr>
        <w:t>Legea</w:t>
      </w:r>
      <w:proofErr w:type="spellEnd"/>
      <w:r w:rsidRPr="00F135D7">
        <w:rPr>
          <w:rFonts w:asciiTheme="minorHAnsi" w:hAnsiTheme="minorHAnsi" w:cstheme="minorHAnsi"/>
          <w:color w:val="1D2228"/>
          <w:shd w:val="clear" w:color="auto" w:fill="FFFFFF"/>
        </w:rPr>
        <w:t xml:space="preserve"> 53/2003- cu </w:t>
      </w:r>
      <w:proofErr w:type="spellStart"/>
      <w:r w:rsidRPr="00F135D7">
        <w:rPr>
          <w:rFonts w:asciiTheme="minorHAnsi" w:hAnsiTheme="minorHAnsi" w:cstheme="minorHAnsi"/>
          <w:color w:val="1D2228"/>
          <w:shd w:val="clear" w:color="auto" w:fill="FFFFFF"/>
        </w:rPr>
        <w:t>modificările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şi</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completările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ulterioare</w:t>
      </w:r>
      <w:proofErr w:type="spellEnd"/>
      <w:r w:rsidRPr="00F135D7">
        <w:rPr>
          <w:rFonts w:asciiTheme="minorHAnsi" w:hAnsiTheme="minorHAnsi" w:cstheme="minorHAnsi"/>
          <w:color w:val="1D2228"/>
          <w:shd w:val="clear" w:color="auto" w:fill="FFFFFF"/>
        </w:rPr>
        <w:t>.</w:t>
      </w:r>
      <w:r w:rsidRPr="00F135D7">
        <w:rPr>
          <w:rFonts w:asciiTheme="minorHAnsi" w:hAnsiTheme="minorHAnsi" w:cstheme="minorHAnsi"/>
          <w:color w:val="1D2228"/>
        </w:rPr>
        <w:br/>
      </w:r>
      <w:r w:rsidRPr="00F135D7">
        <w:rPr>
          <w:rFonts w:asciiTheme="minorHAnsi" w:hAnsiTheme="minorHAnsi" w:cstheme="minorHAnsi"/>
          <w:color w:val="1D2228"/>
          <w:shd w:val="clear" w:color="auto" w:fill="FFFFFF"/>
        </w:rPr>
        <w:t>4. </w:t>
      </w:r>
      <w:proofErr w:type="spellStart"/>
      <w:r w:rsidRPr="00F135D7">
        <w:rPr>
          <w:rFonts w:asciiTheme="minorHAnsi" w:hAnsiTheme="minorHAnsi" w:cstheme="minorHAnsi"/>
          <w:color w:val="1D2228"/>
          <w:shd w:val="clear" w:color="auto" w:fill="FFFFFF"/>
        </w:rPr>
        <w:t>Legea</w:t>
      </w:r>
      <w:proofErr w:type="spellEnd"/>
      <w:r w:rsidRPr="00F135D7">
        <w:rPr>
          <w:rFonts w:asciiTheme="minorHAnsi" w:hAnsiTheme="minorHAnsi" w:cstheme="minorHAnsi"/>
          <w:color w:val="1D2228"/>
          <w:shd w:val="clear" w:color="auto" w:fill="FFFFFF"/>
        </w:rPr>
        <w:t xml:space="preserve"> 477/2004 </w:t>
      </w:r>
      <w:proofErr w:type="spellStart"/>
      <w:r w:rsidRPr="00F135D7">
        <w:rPr>
          <w:rFonts w:asciiTheme="minorHAnsi" w:hAnsiTheme="minorHAnsi" w:cstheme="minorHAnsi"/>
          <w:color w:val="1D2228"/>
          <w:shd w:val="clear" w:color="auto" w:fill="FFFFFF"/>
        </w:rPr>
        <w:t>privind</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Codul</w:t>
      </w:r>
      <w:proofErr w:type="spellEnd"/>
      <w:r w:rsidRPr="00F135D7">
        <w:rPr>
          <w:rFonts w:asciiTheme="minorHAnsi" w:hAnsiTheme="minorHAnsi" w:cstheme="minorHAnsi"/>
          <w:color w:val="1D2228"/>
          <w:shd w:val="clear" w:color="auto" w:fill="FFFFFF"/>
        </w:rPr>
        <w:t xml:space="preserve"> de </w:t>
      </w:r>
      <w:proofErr w:type="spellStart"/>
      <w:r w:rsidRPr="00F135D7">
        <w:rPr>
          <w:rFonts w:asciiTheme="minorHAnsi" w:hAnsiTheme="minorHAnsi" w:cstheme="minorHAnsi"/>
          <w:color w:val="1D2228"/>
          <w:shd w:val="clear" w:color="auto" w:fill="FFFFFF"/>
        </w:rPr>
        <w:t>conduită</w:t>
      </w:r>
      <w:proofErr w:type="spellEnd"/>
      <w:r w:rsidRPr="00F135D7">
        <w:rPr>
          <w:rFonts w:asciiTheme="minorHAnsi" w:hAnsiTheme="minorHAnsi" w:cstheme="minorHAnsi"/>
          <w:color w:val="1D2228"/>
          <w:shd w:val="clear" w:color="auto" w:fill="FFFFFF"/>
        </w:rPr>
        <w:t xml:space="preserve"> a </w:t>
      </w:r>
      <w:proofErr w:type="spellStart"/>
      <w:r w:rsidRPr="00F135D7">
        <w:rPr>
          <w:rFonts w:asciiTheme="minorHAnsi" w:hAnsiTheme="minorHAnsi" w:cstheme="minorHAnsi"/>
          <w:color w:val="1D2228"/>
          <w:shd w:val="clear" w:color="auto" w:fill="FFFFFF"/>
        </w:rPr>
        <w:t>personalului</w:t>
      </w:r>
      <w:proofErr w:type="spellEnd"/>
      <w:r w:rsidRPr="00F135D7">
        <w:rPr>
          <w:rFonts w:asciiTheme="minorHAnsi" w:hAnsiTheme="minorHAnsi" w:cstheme="minorHAnsi"/>
          <w:color w:val="1D2228"/>
          <w:shd w:val="clear" w:color="auto" w:fill="FFFFFF"/>
        </w:rPr>
        <w:t xml:space="preserve"> contractual din </w:t>
      </w:r>
      <w:proofErr w:type="spellStart"/>
      <w:r w:rsidRPr="00F135D7">
        <w:rPr>
          <w:rFonts w:asciiTheme="minorHAnsi" w:hAnsiTheme="minorHAnsi" w:cstheme="minorHAnsi"/>
          <w:color w:val="1D2228"/>
          <w:shd w:val="clear" w:color="auto" w:fill="FFFFFF"/>
        </w:rPr>
        <w:t>autorităţile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şi</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instituţiile</w:t>
      </w:r>
      <w:proofErr w:type="spellEnd"/>
      <w:r w:rsidRPr="00F135D7">
        <w:rPr>
          <w:rFonts w:asciiTheme="minorHAnsi" w:hAnsiTheme="minorHAnsi" w:cstheme="minorHAnsi"/>
          <w:color w:val="1D2228"/>
          <w:shd w:val="clear" w:color="auto" w:fill="FFFFFF"/>
        </w:rPr>
        <w:t> </w:t>
      </w:r>
      <w:proofErr w:type="spellStart"/>
      <w:r w:rsidRPr="00F135D7">
        <w:rPr>
          <w:rFonts w:asciiTheme="minorHAnsi" w:hAnsiTheme="minorHAnsi" w:cstheme="minorHAnsi"/>
          <w:color w:val="1D2228"/>
          <w:shd w:val="clear" w:color="auto" w:fill="FFFFFF"/>
        </w:rPr>
        <w:t>publice</w:t>
      </w:r>
      <w:proofErr w:type="spellEnd"/>
      <w:r w:rsidRPr="00F135D7">
        <w:rPr>
          <w:rFonts w:asciiTheme="minorHAnsi" w:hAnsiTheme="minorHAnsi" w:cstheme="minorHAnsi"/>
          <w:color w:val="1D2228"/>
          <w:shd w:val="clear" w:color="auto" w:fill="FFFFFF"/>
        </w:rPr>
        <w:t xml:space="preserve">, cu </w:t>
      </w:r>
      <w:proofErr w:type="spellStart"/>
      <w:r w:rsidRPr="00F135D7">
        <w:rPr>
          <w:rFonts w:asciiTheme="minorHAnsi" w:hAnsiTheme="minorHAnsi" w:cstheme="minorHAnsi"/>
          <w:color w:val="1D2228"/>
          <w:shd w:val="clear" w:color="auto" w:fill="FFFFFF"/>
        </w:rPr>
        <w:t>modificările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şi</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completările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ulterioare</w:t>
      </w:r>
      <w:proofErr w:type="spellEnd"/>
      <w:r w:rsidRPr="00F135D7">
        <w:rPr>
          <w:rFonts w:asciiTheme="minorHAnsi" w:hAnsiTheme="minorHAnsi" w:cstheme="minorHAnsi"/>
          <w:color w:val="1D2228"/>
          <w:shd w:val="clear" w:color="auto" w:fill="FFFFFF"/>
        </w:rPr>
        <w:t>;</w:t>
      </w:r>
      <w:r w:rsidRPr="00F135D7">
        <w:rPr>
          <w:rFonts w:asciiTheme="minorHAnsi" w:hAnsiTheme="minorHAnsi" w:cstheme="minorHAnsi"/>
          <w:color w:val="1D2228"/>
        </w:rPr>
        <w:br/>
      </w:r>
      <w:r w:rsidRPr="00F135D7">
        <w:rPr>
          <w:rFonts w:asciiTheme="minorHAnsi" w:hAnsiTheme="minorHAnsi" w:cstheme="minorHAnsi"/>
          <w:color w:val="1D2228"/>
          <w:shd w:val="clear" w:color="auto" w:fill="FFFFFF"/>
        </w:rPr>
        <w:t xml:space="preserve">5.Cărţi de </w:t>
      </w:r>
      <w:proofErr w:type="spellStart"/>
      <w:r w:rsidRPr="00F135D7">
        <w:rPr>
          <w:rFonts w:asciiTheme="minorHAnsi" w:hAnsiTheme="minorHAnsi" w:cstheme="minorHAnsi"/>
          <w:color w:val="1D2228"/>
          <w:shd w:val="clear" w:color="auto" w:fill="FFFFFF"/>
        </w:rPr>
        <w:t>specialitate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în</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domeniul</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lacatuserie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mecanică</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instalaţii</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electrice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termice</w:t>
      </w:r>
      <w:proofErr w:type="spellEnd"/>
      <w:r w:rsidRPr="00F135D7">
        <w:rPr>
          <w:rFonts w:asciiTheme="minorHAnsi" w:hAnsiTheme="minorHAnsi" w:cstheme="minorHAnsi"/>
          <w:color w:val="1D2228"/>
          <w:shd w:val="clear" w:color="auto" w:fill="FFFFFF"/>
        </w:rPr>
        <w:t xml:space="preserve">, </w:t>
      </w:r>
      <w:proofErr w:type="spellStart"/>
      <w:r w:rsidRPr="00F135D7">
        <w:rPr>
          <w:rFonts w:asciiTheme="minorHAnsi" w:hAnsiTheme="minorHAnsi" w:cstheme="minorHAnsi"/>
          <w:color w:val="1D2228"/>
          <w:shd w:val="clear" w:color="auto" w:fill="FFFFFF"/>
        </w:rPr>
        <w:t>sanitare</w:t>
      </w:r>
      <w:proofErr w:type="spellEnd"/>
      <w:r w:rsidRPr="00F135D7">
        <w:rPr>
          <w:rFonts w:asciiTheme="minorHAnsi" w:hAnsiTheme="minorHAnsi" w:cstheme="minorHAnsi"/>
          <w:color w:val="1D2228"/>
          <w:shd w:val="clear" w:color="auto" w:fill="FFFFFF"/>
        </w:rPr>
        <w:t>.</w:t>
      </w:r>
    </w:p>
    <w:p w:rsidR="001B47EE" w:rsidRPr="00F135D7" w:rsidRDefault="001B47EE" w:rsidP="007B4178">
      <w:pPr>
        <w:widowControl/>
        <w:suppressAutoHyphens w:val="0"/>
        <w:autoSpaceDN/>
        <w:jc w:val="center"/>
        <w:rPr>
          <w:rFonts w:asciiTheme="minorHAnsi" w:eastAsia="Times New Roman" w:hAnsiTheme="minorHAnsi" w:cstheme="minorHAnsi"/>
          <w:kern w:val="0"/>
          <w:lang w:val="ro-RO" w:eastAsia="ro-RO" w:bidi="ar-SA"/>
        </w:rPr>
      </w:pPr>
    </w:p>
    <w:p w:rsidR="007B4178" w:rsidRPr="00F135D7" w:rsidRDefault="007B4178" w:rsidP="007B4178">
      <w:pPr>
        <w:widowControl/>
        <w:suppressAutoHyphens w:val="0"/>
        <w:autoSpaceDN/>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TEMATICA  </w:t>
      </w:r>
    </w:p>
    <w:p w:rsidR="007B4178" w:rsidRDefault="007B4178" w:rsidP="007B4178">
      <w:pPr>
        <w:widowControl/>
        <w:suppressAutoHyphens w:val="0"/>
        <w:autoSpaceDN/>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la concursul organizat în vederea ocupării postului vacant  </w:t>
      </w:r>
    </w:p>
    <w:p w:rsidR="00F135D7" w:rsidRPr="00F135D7" w:rsidRDefault="00F135D7" w:rsidP="007B4178">
      <w:pPr>
        <w:widowControl/>
        <w:suppressAutoHyphens w:val="0"/>
        <w:autoSpaceDN/>
        <w:jc w:val="center"/>
        <w:rPr>
          <w:rFonts w:asciiTheme="minorHAnsi" w:eastAsia="Times New Roman" w:hAnsiTheme="minorHAnsi" w:cstheme="minorHAnsi"/>
          <w:kern w:val="0"/>
          <w:lang w:val="ro-RO" w:eastAsia="ro-RO" w:bidi="ar-SA"/>
        </w:rPr>
      </w:pPr>
    </w:p>
    <w:p w:rsidR="00F01F83" w:rsidRPr="00F135D7" w:rsidRDefault="00F01F83" w:rsidP="00F01F83">
      <w:pPr>
        <w:widowControl/>
        <w:suppressAutoHyphens w:val="0"/>
        <w:autoSpaceDN/>
        <w:textAlignment w:val="auto"/>
        <w:rPr>
          <w:rFonts w:asciiTheme="minorHAnsi" w:eastAsia="Times New Roman" w:hAnsiTheme="minorHAnsi" w:cstheme="minorHAnsi"/>
          <w:kern w:val="0"/>
          <w:lang w:val="en-GB" w:eastAsia="en-GB" w:bidi="ar-SA"/>
        </w:rPr>
      </w:pPr>
      <w:r w:rsidRPr="00F135D7">
        <w:rPr>
          <w:rFonts w:asciiTheme="minorHAnsi" w:eastAsia="Times New Roman" w:hAnsiTheme="minorHAnsi" w:cstheme="minorHAnsi"/>
          <w:kern w:val="0"/>
          <w:lang w:val="en-GB" w:eastAsia="en-GB" w:bidi="ar-SA"/>
        </w:rPr>
        <w:t xml:space="preserve">1. </w:t>
      </w:r>
      <w:proofErr w:type="spellStart"/>
      <w:r w:rsidRPr="00F135D7">
        <w:rPr>
          <w:rFonts w:asciiTheme="minorHAnsi" w:eastAsia="Times New Roman" w:hAnsiTheme="minorHAnsi" w:cstheme="minorHAnsi"/>
          <w:kern w:val="0"/>
          <w:lang w:val="en-GB" w:eastAsia="en-GB" w:bidi="ar-SA"/>
        </w:rPr>
        <w:t>Aplicarea</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normelor</w:t>
      </w:r>
      <w:proofErr w:type="spellEnd"/>
      <w:r w:rsidRPr="00F135D7">
        <w:rPr>
          <w:rFonts w:asciiTheme="minorHAnsi" w:eastAsia="Times New Roman" w:hAnsiTheme="minorHAnsi" w:cstheme="minorHAnsi"/>
          <w:kern w:val="0"/>
          <w:lang w:val="en-GB" w:eastAsia="en-GB" w:bidi="ar-SA"/>
        </w:rPr>
        <w:t xml:space="preserve"> de </w:t>
      </w:r>
      <w:proofErr w:type="spellStart"/>
      <w:r w:rsidRPr="00F135D7">
        <w:rPr>
          <w:rFonts w:asciiTheme="minorHAnsi" w:eastAsia="Times New Roman" w:hAnsiTheme="minorHAnsi" w:cstheme="minorHAnsi"/>
          <w:kern w:val="0"/>
          <w:lang w:val="en-GB" w:eastAsia="en-GB" w:bidi="ar-SA"/>
        </w:rPr>
        <w:t>securitate</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si</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sanatate</w:t>
      </w:r>
      <w:proofErr w:type="spellEnd"/>
      <w:r w:rsidRPr="00F135D7">
        <w:rPr>
          <w:rFonts w:asciiTheme="minorHAnsi" w:eastAsia="Times New Roman" w:hAnsiTheme="minorHAnsi" w:cstheme="minorHAnsi"/>
          <w:kern w:val="0"/>
          <w:lang w:val="en-GB" w:eastAsia="en-GB" w:bidi="ar-SA"/>
        </w:rPr>
        <w:t xml:space="preserve"> in </w:t>
      </w:r>
      <w:proofErr w:type="spellStart"/>
      <w:r w:rsidRPr="00F135D7">
        <w:rPr>
          <w:rFonts w:asciiTheme="minorHAnsi" w:eastAsia="Times New Roman" w:hAnsiTheme="minorHAnsi" w:cstheme="minorHAnsi"/>
          <w:kern w:val="0"/>
          <w:lang w:val="en-GB" w:eastAsia="en-GB" w:bidi="ar-SA"/>
        </w:rPr>
        <w:t>munca</w:t>
      </w:r>
      <w:proofErr w:type="spellEnd"/>
      <w:proofErr w:type="gramStart"/>
      <w:r w:rsidRPr="00F135D7">
        <w:rPr>
          <w:rFonts w:asciiTheme="minorHAnsi" w:eastAsia="Times New Roman" w:hAnsiTheme="minorHAnsi" w:cstheme="minorHAnsi"/>
          <w:kern w:val="0"/>
          <w:lang w:val="en-GB" w:eastAsia="en-GB" w:bidi="ar-SA"/>
        </w:rPr>
        <w:t>;</w:t>
      </w:r>
      <w:proofErr w:type="gramEnd"/>
      <w:r w:rsidRPr="00F135D7">
        <w:rPr>
          <w:rFonts w:asciiTheme="minorHAnsi" w:eastAsia="Times New Roman" w:hAnsiTheme="minorHAnsi" w:cstheme="minorHAnsi"/>
          <w:kern w:val="0"/>
          <w:lang w:val="en-GB" w:eastAsia="en-GB" w:bidi="ar-SA"/>
        </w:rPr>
        <w:br/>
        <w:t xml:space="preserve">2. </w:t>
      </w:r>
      <w:proofErr w:type="spellStart"/>
      <w:proofErr w:type="gramStart"/>
      <w:r w:rsidRPr="00F135D7">
        <w:rPr>
          <w:rFonts w:asciiTheme="minorHAnsi" w:eastAsia="Times New Roman" w:hAnsiTheme="minorHAnsi" w:cstheme="minorHAnsi"/>
          <w:kern w:val="0"/>
          <w:lang w:val="en-GB" w:eastAsia="en-GB" w:bidi="ar-SA"/>
        </w:rPr>
        <w:t>Obligațiile</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generale</w:t>
      </w:r>
      <w:proofErr w:type="spellEnd"/>
      <w:r w:rsidRPr="00F135D7">
        <w:rPr>
          <w:rFonts w:asciiTheme="minorHAnsi" w:eastAsia="Times New Roman" w:hAnsiTheme="minorHAnsi" w:cstheme="minorHAnsi"/>
          <w:kern w:val="0"/>
          <w:lang w:val="en-GB" w:eastAsia="en-GB" w:bidi="ar-SA"/>
        </w:rPr>
        <w:t xml:space="preserve"> ale </w:t>
      </w:r>
      <w:proofErr w:type="spellStart"/>
      <w:r w:rsidRPr="00F135D7">
        <w:rPr>
          <w:rFonts w:asciiTheme="minorHAnsi" w:eastAsia="Times New Roman" w:hAnsiTheme="minorHAnsi" w:cstheme="minorHAnsi"/>
          <w:kern w:val="0"/>
          <w:lang w:val="en-GB" w:eastAsia="en-GB" w:bidi="ar-SA"/>
        </w:rPr>
        <w:t>angajatilor</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privind</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securitatea</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si</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sanatatea</w:t>
      </w:r>
      <w:proofErr w:type="spellEnd"/>
      <w:r w:rsidRPr="00F135D7">
        <w:rPr>
          <w:rFonts w:asciiTheme="minorHAnsi" w:eastAsia="Times New Roman" w:hAnsiTheme="minorHAnsi" w:cstheme="minorHAnsi"/>
          <w:kern w:val="0"/>
          <w:lang w:val="en-GB" w:eastAsia="en-GB" w:bidi="ar-SA"/>
        </w:rPr>
        <w:t xml:space="preserve"> in </w:t>
      </w:r>
      <w:proofErr w:type="spellStart"/>
      <w:r w:rsidRPr="00F135D7">
        <w:rPr>
          <w:rFonts w:asciiTheme="minorHAnsi" w:eastAsia="Times New Roman" w:hAnsiTheme="minorHAnsi" w:cstheme="minorHAnsi"/>
          <w:kern w:val="0"/>
          <w:lang w:val="en-GB" w:eastAsia="en-GB" w:bidi="ar-SA"/>
        </w:rPr>
        <w:t>munca</w:t>
      </w:r>
      <w:proofErr w:type="spellEnd"/>
      <w:r w:rsidRPr="00F135D7">
        <w:rPr>
          <w:rFonts w:asciiTheme="minorHAnsi" w:eastAsia="Times New Roman" w:hAnsiTheme="minorHAnsi" w:cstheme="minorHAnsi"/>
          <w:kern w:val="0"/>
          <w:lang w:val="en-GB" w:eastAsia="en-GB" w:bidi="ar-SA"/>
        </w:rPr>
        <w:t>.</w:t>
      </w:r>
      <w:proofErr w:type="gramEnd"/>
      <w:r w:rsidRPr="00F135D7">
        <w:rPr>
          <w:rFonts w:asciiTheme="minorHAnsi" w:eastAsia="Times New Roman" w:hAnsiTheme="minorHAnsi" w:cstheme="minorHAnsi"/>
          <w:kern w:val="0"/>
          <w:lang w:val="en-GB" w:eastAsia="en-GB" w:bidi="ar-SA"/>
        </w:rPr>
        <w:br/>
        <w:t xml:space="preserve">3. </w:t>
      </w:r>
      <w:proofErr w:type="spellStart"/>
      <w:r w:rsidRPr="00F135D7">
        <w:rPr>
          <w:rFonts w:asciiTheme="minorHAnsi" w:eastAsia="Times New Roman" w:hAnsiTheme="minorHAnsi" w:cstheme="minorHAnsi"/>
          <w:kern w:val="0"/>
          <w:lang w:val="en-GB" w:eastAsia="en-GB" w:bidi="ar-SA"/>
        </w:rPr>
        <w:t>Utilizarea</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echipamentelor</w:t>
      </w:r>
      <w:proofErr w:type="spellEnd"/>
      <w:r w:rsidRPr="00F135D7">
        <w:rPr>
          <w:rFonts w:asciiTheme="minorHAnsi" w:eastAsia="Times New Roman" w:hAnsiTheme="minorHAnsi" w:cstheme="minorHAnsi"/>
          <w:kern w:val="0"/>
          <w:lang w:val="en-GB" w:eastAsia="en-GB" w:bidi="ar-SA"/>
        </w:rPr>
        <w:t xml:space="preserve"> de </w:t>
      </w:r>
      <w:proofErr w:type="spellStart"/>
      <w:r w:rsidRPr="00F135D7">
        <w:rPr>
          <w:rFonts w:asciiTheme="minorHAnsi" w:eastAsia="Times New Roman" w:hAnsiTheme="minorHAnsi" w:cstheme="minorHAnsi"/>
          <w:kern w:val="0"/>
          <w:lang w:val="en-GB" w:eastAsia="en-GB" w:bidi="ar-SA"/>
        </w:rPr>
        <w:t>muncă</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specifice</w:t>
      </w:r>
      <w:proofErr w:type="spellEnd"/>
      <w:r w:rsidRPr="00F135D7">
        <w:rPr>
          <w:rFonts w:asciiTheme="minorHAnsi" w:eastAsia="Times New Roman" w:hAnsiTheme="minorHAnsi" w:cstheme="minorHAnsi"/>
          <w:kern w:val="0"/>
          <w:lang w:val="en-GB" w:eastAsia="en-GB" w:bidi="ar-SA"/>
        </w:rPr>
        <w:t xml:space="preserve"> </w:t>
      </w:r>
      <w:proofErr w:type="spellStart"/>
      <w:r w:rsidRPr="00F135D7">
        <w:rPr>
          <w:rFonts w:asciiTheme="minorHAnsi" w:eastAsia="Times New Roman" w:hAnsiTheme="minorHAnsi" w:cstheme="minorHAnsi"/>
          <w:kern w:val="0"/>
          <w:lang w:val="en-GB" w:eastAsia="en-GB" w:bidi="ar-SA"/>
        </w:rPr>
        <w:t>locului</w:t>
      </w:r>
      <w:proofErr w:type="spellEnd"/>
      <w:r w:rsidRPr="00F135D7">
        <w:rPr>
          <w:rFonts w:asciiTheme="minorHAnsi" w:eastAsia="Times New Roman" w:hAnsiTheme="minorHAnsi" w:cstheme="minorHAnsi"/>
          <w:kern w:val="0"/>
          <w:lang w:val="en-GB" w:eastAsia="en-GB" w:bidi="ar-SA"/>
        </w:rPr>
        <w:t xml:space="preserve"> de </w:t>
      </w:r>
      <w:proofErr w:type="spellStart"/>
      <w:r w:rsidRPr="00F135D7">
        <w:rPr>
          <w:rFonts w:asciiTheme="minorHAnsi" w:eastAsia="Times New Roman" w:hAnsiTheme="minorHAnsi" w:cstheme="minorHAnsi"/>
          <w:kern w:val="0"/>
          <w:lang w:val="en-GB" w:eastAsia="en-GB" w:bidi="ar-SA"/>
        </w:rPr>
        <w:t>muncă</w:t>
      </w:r>
      <w:proofErr w:type="spellEnd"/>
      <w:r w:rsidRPr="00F135D7">
        <w:rPr>
          <w:rFonts w:asciiTheme="minorHAnsi" w:eastAsia="Times New Roman" w:hAnsiTheme="minorHAnsi" w:cstheme="minorHAnsi"/>
          <w:kern w:val="0"/>
          <w:lang w:val="en-GB" w:eastAsia="en-GB" w:bidi="ar-SA"/>
        </w:rPr>
        <w:t>.</w:t>
      </w:r>
    </w:p>
    <w:p w:rsidR="00F01F83" w:rsidRPr="00F135D7" w:rsidRDefault="00F01F83" w:rsidP="00F01F83">
      <w:pPr>
        <w:widowControl/>
        <w:suppressAutoHyphens w:val="0"/>
        <w:autoSpaceDN/>
        <w:rPr>
          <w:rFonts w:asciiTheme="minorHAnsi" w:eastAsia="Times New Roman" w:hAnsiTheme="minorHAnsi" w:cstheme="minorHAnsi"/>
          <w:kern w:val="0"/>
          <w:lang w:val="ro-RO" w:eastAsia="ro-RO" w:bidi="ar-SA"/>
        </w:rPr>
      </w:pPr>
    </w:p>
    <w:p w:rsidR="007B4178" w:rsidRPr="00F135D7" w:rsidRDefault="007B4178" w:rsidP="00F135D7">
      <w:pPr>
        <w:widowControl/>
        <w:shd w:val="clear" w:color="auto" w:fill="FFFFFF"/>
        <w:suppressAutoHyphens w:val="0"/>
        <w:autoSpaceDN/>
        <w:ind w:firstLine="708"/>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xml:space="preserve">Informații suplimentare se pot obține de la sediul instituției, de pe website: https://liceulpenticostalarad.ro/, persoană de contact: Borcuta Adriana, funcția secretar, având numărul de telefon </w:t>
      </w:r>
      <w:r w:rsidRPr="00F135D7">
        <w:rPr>
          <w:rFonts w:asciiTheme="minorHAnsi" w:eastAsia="Times New Roman" w:hAnsiTheme="minorHAnsi" w:cstheme="minorHAnsi"/>
          <w:iCs/>
          <w:color w:val="1D2228"/>
          <w:kern w:val="0"/>
          <w:lang w:val="ro-RO" w:eastAsia="ro-RO" w:bidi="ar-SA"/>
        </w:rPr>
        <w:t>0357</w:t>
      </w:r>
      <w:r w:rsidR="001B47EE" w:rsidRPr="00F135D7">
        <w:rPr>
          <w:rFonts w:asciiTheme="minorHAnsi" w:eastAsia="Times New Roman" w:hAnsiTheme="minorHAnsi" w:cstheme="minorHAnsi"/>
          <w:iCs/>
          <w:color w:val="1D2228"/>
          <w:kern w:val="0"/>
          <w:lang w:val="ro-RO" w:eastAsia="ro-RO" w:bidi="ar-SA"/>
        </w:rPr>
        <w:t>/</w:t>
      </w:r>
      <w:r w:rsidRPr="00F135D7">
        <w:rPr>
          <w:rFonts w:asciiTheme="minorHAnsi" w:eastAsia="Times New Roman" w:hAnsiTheme="minorHAnsi" w:cstheme="minorHAnsi"/>
          <w:iCs/>
          <w:color w:val="1D2228"/>
          <w:kern w:val="0"/>
          <w:lang w:val="ro-RO" w:eastAsia="ro-RO" w:bidi="ar-SA"/>
        </w:rPr>
        <w:t>408</w:t>
      </w:r>
      <w:r w:rsidR="001B47EE" w:rsidRPr="00F135D7">
        <w:rPr>
          <w:rFonts w:asciiTheme="minorHAnsi" w:eastAsia="Times New Roman" w:hAnsiTheme="minorHAnsi" w:cstheme="minorHAnsi"/>
          <w:iCs/>
          <w:color w:val="1D2228"/>
          <w:kern w:val="0"/>
          <w:lang w:val="ro-RO" w:eastAsia="ro-RO" w:bidi="ar-SA"/>
        </w:rPr>
        <w:t>.</w:t>
      </w:r>
      <w:r w:rsidRPr="00F135D7">
        <w:rPr>
          <w:rFonts w:asciiTheme="minorHAnsi" w:eastAsia="Times New Roman" w:hAnsiTheme="minorHAnsi" w:cstheme="minorHAnsi"/>
          <w:iCs/>
          <w:color w:val="1D2228"/>
          <w:kern w:val="0"/>
          <w:lang w:val="ro-RO" w:eastAsia="ro-RO" w:bidi="ar-SA"/>
        </w:rPr>
        <w:t>317.</w:t>
      </w:r>
      <w:r w:rsidRPr="00F135D7">
        <w:rPr>
          <w:rFonts w:asciiTheme="minorHAnsi" w:eastAsia="Times New Roman" w:hAnsiTheme="minorHAnsi" w:cstheme="minorHAnsi"/>
          <w:color w:val="1D2228"/>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firstLine="305"/>
        <w:jc w:val="both"/>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 </w:t>
      </w:r>
    </w:p>
    <w:p w:rsidR="007B4178" w:rsidRPr="00F135D7" w:rsidRDefault="007B4178" w:rsidP="007B4178">
      <w:pPr>
        <w:widowControl/>
        <w:suppressAutoHyphens w:val="0"/>
        <w:autoSpaceDN/>
        <w:ind w:right="-39"/>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Semnătură şi Ştampilă </w:t>
      </w:r>
    </w:p>
    <w:p w:rsidR="007B4178" w:rsidRPr="00F135D7" w:rsidRDefault="007B4178" w:rsidP="007B4178">
      <w:pPr>
        <w:widowControl/>
        <w:suppressAutoHyphens w:val="0"/>
        <w:autoSpaceDN/>
        <w:ind w:right="-39"/>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Director,  </w:t>
      </w:r>
    </w:p>
    <w:p w:rsidR="007B4178" w:rsidRPr="00F135D7" w:rsidRDefault="007B4178" w:rsidP="007B4178">
      <w:pPr>
        <w:widowControl/>
        <w:suppressAutoHyphens w:val="0"/>
        <w:autoSpaceDN/>
        <w:ind w:right="-39"/>
        <w:jc w:val="center"/>
        <w:rPr>
          <w:rFonts w:asciiTheme="minorHAnsi" w:eastAsia="Times New Roman" w:hAnsiTheme="minorHAnsi" w:cstheme="minorHAnsi"/>
          <w:kern w:val="0"/>
          <w:lang w:val="ro-RO" w:eastAsia="ro-RO" w:bidi="ar-SA"/>
        </w:rPr>
      </w:pPr>
      <w:r w:rsidRPr="00F135D7">
        <w:rPr>
          <w:rFonts w:asciiTheme="minorHAnsi" w:eastAsia="Times New Roman" w:hAnsiTheme="minorHAnsi" w:cstheme="minorHAnsi"/>
          <w:kern w:val="0"/>
          <w:lang w:val="ro-RO" w:eastAsia="ro-RO" w:bidi="ar-SA"/>
        </w:rPr>
        <w:t>Prof. Șoimu Beniamin </w:t>
      </w:r>
    </w:p>
    <w:p w:rsidR="00E325D1" w:rsidRPr="00F135D7" w:rsidRDefault="00E325D1">
      <w:pPr>
        <w:rPr>
          <w:rFonts w:asciiTheme="minorHAnsi" w:hAnsiTheme="minorHAnsi" w:cstheme="minorHAnsi"/>
        </w:rPr>
      </w:pPr>
    </w:p>
    <w:sectPr w:rsidR="00E325D1" w:rsidRPr="00F135D7" w:rsidSect="00E325D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6404A"/>
    <w:multiLevelType w:val="multilevel"/>
    <w:tmpl w:val="3C14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10666B"/>
    <w:multiLevelType w:val="multilevel"/>
    <w:tmpl w:val="EB54A8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150885"/>
    <w:multiLevelType w:val="multilevel"/>
    <w:tmpl w:val="EF14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D405C5"/>
    <w:multiLevelType w:val="multilevel"/>
    <w:tmpl w:val="28BE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E32828"/>
    <w:multiLevelType w:val="multilevel"/>
    <w:tmpl w:val="9782C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E3488F"/>
    <w:multiLevelType w:val="multilevel"/>
    <w:tmpl w:val="A144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57E0B8B"/>
    <w:multiLevelType w:val="multilevel"/>
    <w:tmpl w:val="09F69A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5DB082A"/>
    <w:multiLevelType w:val="multilevel"/>
    <w:tmpl w:val="A3EA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0BF4D9F"/>
    <w:multiLevelType w:val="multilevel"/>
    <w:tmpl w:val="2A9AB4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2F0D48"/>
    <w:multiLevelType w:val="multilevel"/>
    <w:tmpl w:val="6CAA1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3C60380"/>
    <w:multiLevelType w:val="multilevel"/>
    <w:tmpl w:val="C604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4D466B0"/>
    <w:multiLevelType w:val="multilevel"/>
    <w:tmpl w:val="8284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83B341F"/>
    <w:multiLevelType w:val="multilevel"/>
    <w:tmpl w:val="85D4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2140BB6"/>
    <w:multiLevelType w:val="multilevel"/>
    <w:tmpl w:val="ED0A4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3897E03"/>
    <w:multiLevelType w:val="multilevel"/>
    <w:tmpl w:val="0D9C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55CD6A89"/>
    <w:multiLevelType w:val="multilevel"/>
    <w:tmpl w:val="C2F6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ABC1BDF"/>
    <w:multiLevelType w:val="multilevel"/>
    <w:tmpl w:val="FA08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6"/>
  </w:num>
  <w:num w:numId="3">
    <w:abstractNumId w:val="3"/>
  </w:num>
  <w:num w:numId="4">
    <w:abstractNumId w:val="9"/>
  </w:num>
  <w:num w:numId="5">
    <w:abstractNumId w:val="4"/>
  </w:num>
  <w:num w:numId="6">
    <w:abstractNumId w:val="8"/>
  </w:num>
  <w:num w:numId="7">
    <w:abstractNumId w:val="1"/>
  </w:num>
  <w:num w:numId="8">
    <w:abstractNumId w:val="6"/>
  </w:num>
  <w:num w:numId="9">
    <w:abstractNumId w:val="10"/>
  </w:num>
  <w:num w:numId="10">
    <w:abstractNumId w:val="2"/>
  </w:num>
  <w:num w:numId="11">
    <w:abstractNumId w:val="13"/>
  </w:num>
  <w:num w:numId="12">
    <w:abstractNumId w:val="14"/>
  </w:num>
  <w:num w:numId="13">
    <w:abstractNumId w:val="11"/>
  </w:num>
  <w:num w:numId="14">
    <w:abstractNumId w:val="12"/>
  </w:num>
  <w:num w:numId="15">
    <w:abstractNumId w:val="5"/>
  </w:num>
  <w:num w:numId="16">
    <w:abstractNumId w:val="0"/>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7B4178"/>
    <w:rsid w:val="001413A8"/>
    <w:rsid w:val="00151E19"/>
    <w:rsid w:val="001B47EE"/>
    <w:rsid w:val="004E1FF8"/>
    <w:rsid w:val="00501086"/>
    <w:rsid w:val="0052002D"/>
    <w:rsid w:val="00632C02"/>
    <w:rsid w:val="007B124B"/>
    <w:rsid w:val="007B4178"/>
    <w:rsid w:val="00853704"/>
    <w:rsid w:val="00891FAF"/>
    <w:rsid w:val="00A1658C"/>
    <w:rsid w:val="00B573B7"/>
    <w:rsid w:val="00BA15A3"/>
    <w:rsid w:val="00BE23D7"/>
    <w:rsid w:val="00C47EB9"/>
    <w:rsid w:val="00CF593E"/>
    <w:rsid w:val="00E325D1"/>
    <w:rsid w:val="00E74164"/>
    <w:rsid w:val="00ED6EA3"/>
    <w:rsid w:val="00F01F83"/>
    <w:rsid w:val="00F135D7"/>
    <w:rsid w:val="00F40F35"/>
    <w:rsid w:val="00F528F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Mangal"/>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C02"/>
    <w:pPr>
      <w:widowControl w:val="0"/>
      <w:suppressAutoHyphens/>
      <w:autoSpaceDN w:val="0"/>
      <w:textAlignment w:val="baseline"/>
    </w:pPr>
    <w:rPr>
      <w:kern w:val="3"/>
      <w:sz w:val="24"/>
      <w:szCs w:val="24"/>
      <w:lang w:val="en-US" w:eastAsia="zh-CN" w:bidi="hi-IN"/>
    </w:rPr>
  </w:style>
  <w:style w:type="paragraph" w:styleId="Heading1">
    <w:name w:val="heading 1"/>
    <w:basedOn w:val="Normal"/>
    <w:next w:val="Normal"/>
    <w:link w:val="Heading1Char"/>
    <w:uiPriority w:val="9"/>
    <w:qFormat/>
    <w:rsid w:val="00632C02"/>
    <w:pPr>
      <w:keepNext/>
      <w:spacing w:before="240" w:after="60"/>
      <w:outlineLvl w:val="0"/>
    </w:pPr>
    <w:rPr>
      <w:rFonts w:asciiTheme="majorHAnsi" w:eastAsiaTheme="majorEastAsia" w:hAnsiTheme="majorHAnsi"/>
      <w:b/>
      <w:bCs/>
      <w:kern w:val="32"/>
      <w:sz w:val="32"/>
      <w:szCs w:val="29"/>
    </w:rPr>
  </w:style>
  <w:style w:type="paragraph" w:styleId="Heading2">
    <w:name w:val="heading 2"/>
    <w:basedOn w:val="Normal"/>
    <w:link w:val="Heading2Char"/>
    <w:uiPriority w:val="9"/>
    <w:qFormat/>
    <w:rsid w:val="00632C02"/>
    <w:pPr>
      <w:widowControl/>
      <w:suppressAutoHyphens w:val="0"/>
      <w:autoSpaceDN/>
      <w:spacing w:before="100" w:beforeAutospacing="1" w:after="100" w:afterAutospacing="1"/>
      <w:textAlignment w:val="auto"/>
      <w:outlineLvl w:val="1"/>
    </w:pPr>
    <w:rPr>
      <w:rFonts w:eastAsia="Times New Roman" w:cs="Times New Roman"/>
      <w:b/>
      <w:bCs/>
      <w:kern w:val="0"/>
      <w:sz w:val="36"/>
      <w:szCs w:val="36"/>
      <w:lang w:val="ro-RO" w:eastAsia="ro-RO" w:bidi="ar-SA"/>
    </w:rPr>
  </w:style>
  <w:style w:type="paragraph" w:styleId="Heading3">
    <w:name w:val="heading 3"/>
    <w:basedOn w:val="Normal"/>
    <w:next w:val="Normal"/>
    <w:link w:val="Heading3Char"/>
    <w:uiPriority w:val="9"/>
    <w:unhideWhenUsed/>
    <w:qFormat/>
    <w:rsid w:val="00632C02"/>
    <w:pPr>
      <w:keepNext/>
      <w:spacing w:before="240" w:after="60"/>
      <w:outlineLvl w:val="2"/>
    </w:pPr>
    <w:rPr>
      <w:rFonts w:asciiTheme="majorHAnsi" w:eastAsiaTheme="majorEastAsia" w:hAnsiTheme="majorHAnsi"/>
      <w:b/>
      <w:bCs/>
      <w:sz w:val="26"/>
      <w:szCs w:val="23"/>
    </w:rPr>
  </w:style>
  <w:style w:type="paragraph" w:styleId="Heading4">
    <w:name w:val="heading 4"/>
    <w:basedOn w:val="Normal"/>
    <w:next w:val="Normal"/>
    <w:link w:val="Heading4Char"/>
    <w:uiPriority w:val="9"/>
    <w:unhideWhenUsed/>
    <w:qFormat/>
    <w:rsid w:val="00632C02"/>
    <w:pPr>
      <w:keepNext/>
      <w:spacing w:before="240" w:after="60"/>
      <w:outlineLvl w:val="3"/>
    </w:pPr>
    <w:rPr>
      <w:rFonts w:asciiTheme="minorHAnsi" w:eastAsiaTheme="minorEastAsia" w:hAnsiTheme="minorHAnsi"/>
      <w:b/>
      <w:bCs/>
      <w:sz w:val="28"/>
      <w:szCs w:val="25"/>
    </w:rPr>
  </w:style>
  <w:style w:type="paragraph" w:styleId="Heading5">
    <w:name w:val="heading 5"/>
    <w:basedOn w:val="Normal"/>
    <w:next w:val="Normal"/>
    <w:link w:val="Heading5Char"/>
    <w:uiPriority w:val="9"/>
    <w:unhideWhenUsed/>
    <w:qFormat/>
    <w:rsid w:val="00632C02"/>
    <w:pPr>
      <w:spacing w:before="240" w:after="60"/>
      <w:outlineLvl w:val="4"/>
    </w:pPr>
    <w:rPr>
      <w:rFonts w:asciiTheme="minorHAnsi" w:eastAsiaTheme="minorEastAsia" w:hAnsiTheme="minorHAnsi"/>
      <w:b/>
      <w:bCs/>
      <w:i/>
      <w:iCs/>
      <w:sz w:val="26"/>
      <w:szCs w:val="23"/>
    </w:rPr>
  </w:style>
  <w:style w:type="paragraph" w:styleId="Heading6">
    <w:name w:val="heading 6"/>
    <w:basedOn w:val="Normal"/>
    <w:next w:val="Normal"/>
    <w:link w:val="Heading6Char"/>
    <w:uiPriority w:val="9"/>
    <w:unhideWhenUsed/>
    <w:qFormat/>
    <w:rsid w:val="00632C02"/>
    <w:pPr>
      <w:widowControl/>
      <w:suppressAutoHyphens w:val="0"/>
      <w:autoSpaceDN/>
      <w:spacing w:before="240" w:after="60" w:line="259" w:lineRule="auto"/>
      <w:textAlignment w:val="auto"/>
      <w:outlineLvl w:val="5"/>
    </w:pPr>
    <w:rPr>
      <w:rFonts w:ascii="Calibri" w:eastAsia="Times New Roman" w:hAnsi="Calibri" w:cs="Times New Roman"/>
      <w:b/>
      <w:bCs/>
      <w:kern w:val="0"/>
      <w:sz w:val="22"/>
      <w:szCs w:val="22"/>
      <w:lang w:bidi="ar-SA"/>
    </w:rPr>
  </w:style>
  <w:style w:type="paragraph" w:styleId="Heading7">
    <w:name w:val="heading 7"/>
    <w:basedOn w:val="Normal"/>
    <w:next w:val="Normal"/>
    <w:link w:val="Heading7Char"/>
    <w:uiPriority w:val="9"/>
    <w:unhideWhenUsed/>
    <w:qFormat/>
    <w:rsid w:val="00632C02"/>
    <w:pPr>
      <w:spacing w:before="240" w:after="60"/>
      <w:outlineLvl w:val="6"/>
    </w:pPr>
    <w:rPr>
      <w:rFonts w:asciiTheme="minorHAnsi" w:eastAsiaTheme="minorEastAsia" w:hAnsiTheme="minorHAnsi"/>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C02"/>
    <w:rPr>
      <w:rFonts w:asciiTheme="majorHAnsi" w:eastAsiaTheme="majorEastAsia" w:hAnsiTheme="majorHAnsi"/>
      <w:b/>
      <w:bCs/>
      <w:kern w:val="32"/>
      <w:sz w:val="32"/>
      <w:szCs w:val="29"/>
      <w:lang w:val="en-US" w:eastAsia="zh-CN" w:bidi="hi-IN"/>
    </w:rPr>
  </w:style>
  <w:style w:type="character" w:customStyle="1" w:styleId="Heading2Char">
    <w:name w:val="Heading 2 Char"/>
    <w:link w:val="Heading2"/>
    <w:uiPriority w:val="9"/>
    <w:rsid w:val="00632C02"/>
    <w:rPr>
      <w:rFonts w:eastAsia="Times New Roman" w:cs="Times New Roman"/>
      <w:b/>
      <w:bCs/>
      <w:sz w:val="36"/>
      <w:szCs w:val="36"/>
    </w:rPr>
  </w:style>
  <w:style w:type="character" w:customStyle="1" w:styleId="Heading3Char">
    <w:name w:val="Heading 3 Char"/>
    <w:basedOn w:val="DefaultParagraphFont"/>
    <w:link w:val="Heading3"/>
    <w:uiPriority w:val="9"/>
    <w:rsid w:val="00632C02"/>
    <w:rPr>
      <w:rFonts w:asciiTheme="majorHAnsi" w:eastAsiaTheme="majorEastAsia" w:hAnsiTheme="majorHAnsi"/>
      <w:b/>
      <w:bCs/>
      <w:kern w:val="3"/>
      <w:sz w:val="26"/>
      <w:szCs w:val="23"/>
      <w:lang w:val="en-US" w:eastAsia="zh-CN" w:bidi="hi-IN"/>
    </w:rPr>
  </w:style>
  <w:style w:type="character" w:customStyle="1" w:styleId="Heading4Char">
    <w:name w:val="Heading 4 Char"/>
    <w:basedOn w:val="DefaultParagraphFont"/>
    <w:link w:val="Heading4"/>
    <w:uiPriority w:val="9"/>
    <w:rsid w:val="00632C02"/>
    <w:rPr>
      <w:rFonts w:asciiTheme="minorHAnsi" w:eastAsiaTheme="minorEastAsia" w:hAnsiTheme="minorHAnsi"/>
      <w:b/>
      <w:bCs/>
      <w:kern w:val="3"/>
      <w:sz w:val="28"/>
      <w:szCs w:val="25"/>
      <w:lang w:val="en-US" w:eastAsia="zh-CN" w:bidi="hi-IN"/>
    </w:rPr>
  </w:style>
  <w:style w:type="character" w:customStyle="1" w:styleId="Heading5Char">
    <w:name w:val="Heading 5 Char"/>
    <w:basedOn w:val="DefaultParagraphFont"/>
    <w:link w:val="Heading5"/>
    <w:uiPriority w:val="9"/>
    <w:rsid w:val="00632C02"/>
    <w:rPr>
      <w:rFonts w:asciiTheme="minorHAnsi" w:eastAsiaTheme="minorEastAsia" w:hAnsiTheme="minorHAnsi"/>
      <w:b/>
      <w:bCs/>
      <w:i/>
      <w:iCs/>
      <w:kern w:val="3"/>
      <w:sz w:val="26"/>
      <w:szCs w:val="23"/>
      <w:lang w:val="en-US" w:eastAsia="zh-CN" w:bidi="hi-IN"/>
    </w:rPr>
  </w:style>
  <w:style w:type="character" w:customStyle="1" w:styleId="Heading6Char">
    <w:name w:val="Heading 6 Char"/>
    <w:link w:val="Heading6"/>
    <w:uiPriority w:val="9"/>
    <w:rsid w:val="00632C02"/>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rsid w:val="00632C02"/>
    <w:rPr>
      <w:rFonts w:asciiTheme="minorHAnsi" w:eastAsiaTheme="minorEastAsia" w:hAnsiTheme="minorHAnsi"/>
      <w:kern w:val="3"/>
      <w:sz w:val="24"/>
      <w:szCs w:val="21"/>
      <w:lang w:val="en-US" w:eastAsia="zh-CN" w:bidi="hi-IN"/>
    </w:rPr>
  </w:style>
  <w:style w:type="paragraph" w:customStyle="1" w:styleId="paragraph">
    <w:name w:val="paragraph"/>
    <w:basedOn w:val="Normal"/>
    <w:rsid w:val="007B4178"/>
    <w:pPr>
      <w:widowControl/>
      <w:suppressAutoHyphens w:val="0"/>
      <w:autoSpaceDN/>
      <w:spacing w:before="100" w:beforeAutospacing="1" w:after="100" w:afterAutospacing="1"/>
      <w:textAlignment w:val="auto"/>
    </w:pPr>
    <w:rPr>
      <w:rFonts w:eastAsia="Times New Roman" w:cs="Times New Roman"/>
      <w:kern w:val="0"/>
      <w:lang w:val="ro-RO" w:eastAsia="ro-RO" w:bidi="ar-SA"/>
    </w:rPr>
  </w:style>
  <w:style w:type="character" w:customStyle="1" w:styleId="eop">
    <w:name w:val="eop"/>
    <w:basedOn w:val="DefaultParagraphFont"/>
    <w:rsid w:val="007B4178"/>
  </w:style>
  <w:style w:type="character" w:customStyle="1" w:styleId="normaltextrun">
    <w:name w:val="normaltextrun"/>
    <w:basedOn w:val="DefaultParagraphFont"/>
    <w:rsid w:val="007B4178"/>
  </w:style>
</w:styles>
</file>

<file path=word/webSettings.xml><?xml version="1.0" encoding="utf-8"?>
<w:webSettings xmlns:r="http://schemas.openxmlformats.org/officeDocument/2006/relationships" xmlns:w="http://schemas.openxmlformats.org/wordprocessingml/2006/main">
  <w:divs>
    <w:div w:id="180633085">
      <w:bodyDiv w:val="1"/>
      <w:marLeft w:val="0"/>
      <w:marRight w:val="0"/>
      <w:marTop w:val="0"/>
      <w:marBottom w:val="0"/>
      <w:divBdr>
        <w:top w:val="none" w:sz="0" w:space="0" w:color="auto"/>
        <w:left w:val="none" w:sz="0" w:space="0" w:color="auto"/>
        <w:bottom w:val="none" w:sz="0" w:space="0" w:color="auto"/>
        <w:right w:val="none" w:sz="0" w:space="0" w:color="auto"/>
      </w:divBdr>
      <w:divsChild>
        <w:div w:id="634019283">
          <w:marLeft w:val="0"/>
          <w:marRight w:val="0"/>
          <w:marTop w:val="0"/>
          <w:marBottom w:val="0"/>
          <w:divBdr>
            <w:top w:val="none" w:sz="0" w:space="0" w:color="auto"/>
            <w:left w:val="none" w:sz="0" w:space="0" w:color="auto"/>
            <w:bottom w:val="none" w:sz="0" w:space="0" w:color="auto"/>
            <w:right w:val="none" w:sz="0" w:space="0" w:color="auto"/>
          </w:divBdr>
        </w:div>
      </w:divsChild>
    </w:div>
    <w:div w:id="1977374914">
      <w:bodyDiv w:val="1"/>
      <w:marLeft w:val="0"/>
      <w:marRight w:val="0"/>
      <w:marTop w:val="0"/>
      <w:marBottom w:val="0"/>
      <w:divBdr>
        <w:top w:val="none" w:sz="0" w:space="0" w:color="auto"/>
        <w:left w:val="none" w:sz="0" w:space="0" w:color="auto"/>
        <w:bottom w:val="none" w:sz="0" w:space="0" w:color="auto"/>
        <w:right w:val="none" w:sz="0" w:space="0" w:color="auto"/>
      </w:divBdr>
      <w:divsChild>
        <w:div w:id="105738345">
          <w:marLeft w:val="0"/>
          <w:marRight w:val="0"/>
          <w:marTop w:val="0"/>
          <w:marBottom w:val="0"/>
          <w:divBdr>
            <w:top w:val="none" w:sz="0" w:space="0" w:color="auto"/>
            <w:left w:val="none" w:sz="0" w:space="0" w:color="auto"/>
            <w:bottom w:val="none" w:sz="0" w:space="0" w:color="auto"/>
            <w:right w:val="none" w:sz="0" w:space="0" w:color="auto"/>
          </w:divBdr>
        </w:div>
        <w:div w:id="376008132">
          <w:marLeft w:val="0"/>
          <w:marRight w:val="0"/>
          <w:marTop w:val="0"/>
          <w:marBottom w:val="0"/>
          <w:divBdr>
            <w:top w:val="none" w:sz="0" w:space="0" w:color="auto"/>
            <w:left w:val="none" w:sz="0" w:space="0" w:color="auto"/>
            <w:bottom w:val="none" w:sz="0" w:space="0" w:color="auto"/>
            <w:right w:val="none" w:sz="0" w:space="0" w:color="auto"/>
          </w:divBdr>
        </w:div>
        <w:div w:id="487747566">
          <w:marLeft w:val="0"/>
          <w:marRight w:val="0"/>
          <w:marTop w:val="0"/>
          <w:marBottom w:val="0"/>
          <w:divBdr>
            <w:top w:val="none" w:sz="0" w:space="0" w:color="auto"/>
            <w:left w:val="none" w:sz="0" w:space="0" w:color="auto"/>
            <w:bottom w:val="none" w:sz="0" w:space="0" w:color="auto"/>
            <w:right w:val="none" w:sz="0" w:space="0" w:color="auto"/>
          </w:divBdr>
        </w:div>
        <w:div w:id="843780726">
          <w:marLeft w:val="0"/>
          <w:marRight w:val="0"/>
          <w:marTop w:val="0"/>
          <w:marBottom w:val="0"/>
          <w:divBdr>
            <w:top w:val="none" w:sz="0" w:space="0" w:color="auto"/>
            <w:left w:val="none" w:sz="0" w:space="0" w:color="auto"/>
            <w:bottom w:val="none" w:sz="0" w:space="0" w:color="auto"/>
            <w:right w:val="none" w:sz="0" w:space="0" w:color="auto"/>
          </w:divBdr>
        </w:div>
        <w:div w:id="1048846075">
          <w:marLeft w:val="0"/>
          <w:marRight w:val="0"/>
          <w:marTop w:val="0"/>
          <w:marBottom w:val="0"/>
          <w:divBdr>
            <w:top w:val="none" w:sz="0" w:space="0" w:color="auto"/>
            <w:left w:val="none" w:sz="0" w:space="0" w:color="auto"/>
            <w:bottom w:val="none" w:sz="0" w:space="0" w:color="auto"/>
            <w:right w:val="none" w:sz="0" w:space="0" w:color="auto"/>
          </w:divBdr>
        </w:div>
        <w:div w:id="209803678">
          <w:marLeft w:val="0"/>
          <w:marRight w:val="0"/>
          <w:marTop w:val="0"/>
          <w:marBottom w:val="0"/>
          <w:divBdr>
            <w:top w:val="none" w:sz="0" w:space="0" w:color="auto"/>
            <w:left w:val="none" w:sz="0" w:space="0" w:color="auto"/>
            <w:bottom w:val="none" w:sz="0" w:space="0" w:color="auto"/>
            <w:right w:val="none" w:sz="0" w:space="0" w:color="auto"/>
          </w:divBdr>
        </w:div>
        <w:div w:id="921378178">
          <w:marLeft w:val="0"/>
          <w:marRight w:val="0"/>
          <w:marTop w:val="0"/>
          <w:marBottom w:val="0"/>
          <w:divBdr>
            <w:top w:val="none" w:sz="0" w:space="0" w:color="auto"/>
            <w:left w:val="none" w:sz="0" w:space="0" w:color="auto"/>
            <w:bottom w:val="none" w:sz="0" w:space="0" w:color="auto"/>
            <w:right w:val="none" w:sz="0" w:space="0" w:color="auto"/>
          </w:divBdr>
        </w:div>
        <w:div w:id="666252357">
          <w:marLeft w:val="0"/>
          <w:marRight w:val="0"/>
          <w:marTop w:val="0"/>
          <w:marBottom w:val="0"/>
          <w:divBdr>
            <w:top w:val="none" w:sz="0" w:space="0" w:color="auto"/>
            <w:left w:val="none" w:sz="0" w:space="0" w:color="auto"/>
            <w:bottom w:val="none" w:sz="0" w:space="0" w:color="auto"/>
            <w:right w:val="none" w:sz="0" w:space="0" w:color="auto"/>
          </w:divBdr>
        </w:div>
        <w:div w:id="1611932771">
          <w:marLeft w:val="0"/>
          <w:marRight w:val="0"/>
          <w:marTop w:val="0"/>
          <w:marBottom w:val="0"/>
          <w:divBdr>
            <w:top w:val="none" w:sz="0" w:space="0" w:color="auto"/>
            <w:left w:val="none" w:sz="0" w:space="0" w:color="auto"/>
            <w:bottom w:val="none" w:sz="0" w:space="0" w:color="auto"/>
            <w:right w:val="none" w:sz="0" w:space="0" w:color="auto"/>
          </w:divBdr>
        </w:div>
        <w:div w:id="120880192">
          <w:marLeft w:val="0"/>
          <w:marRight w:val="0"/>
          <w:marTop w:val="0"/>
          <w:marBottom w:val="0"/>
          <w:divBdr>
            <w:top w:val="none" w:sz="0" w:space="0" w:color="auto"/>
            <w:left w:val="none" w:sz="0" w:space="0" w:color="auto"/>
            <w:bottom w:val="none" w:sz="0" w:space="0" w:color="auto"/>
            <w:right w:val="none" w:sz="0" w:space="0" w:color="auto"/>
          </w:divBdr>
        </w:div>
        <w:div w:id="1638366233">
          <w:marLeft w:val="0"/>
          <w:marRight w:val="0"/>
          <w:marTop w:val="0"/>
          <w:marBottom w:val="0"/>
          <w:divBdr>
            <w:top w:val="none" w:sz="0" w:space="0" w:color="auto"/>
            <w:left w:val="none" w:sz="0" w:space="0" w:color="auto"/>
            <w:bottom w:val="none" w:sz="0" w:space="0" w:color="auto"/>
            <w:right w:val="none" w:sz="0" w:space="0" w:color="auto"/>
          </w:divBdr>
        </w:div>
        <w:div w:id="1815828926">
          <w:marLeft w:val="0"/>
          <w:marRight w:val="0"/>
          <w:marTop w:val="0"/>
          <w:marBottom w:val="0"/>
          <w:divBdr>
            <w:top w:val="none" w:sz="0" w:space="0" w:color="auto"/>
            <w:left w:val="none" w:sz="0" w:space="0" w:color="auto"/>
            <w:bottom w:val="none" w:sz="0" w:space="0" w:color="auto"/>
            <w:right w:val="none" w:sz="0" w:space="0" w:color="auto"/>
          </w:divBdr>
        </w:div>
        <w:div w:id="1771509579">
          <w:marLeft w:val="0"/>
          <w:marRight w:val="0"/>
          <w:marTop w:val="0"/>
          <w:marBottom w:val="0"/>
          <w:divBdr>
            <w:top w:val="none" w:sz="0" w:space="0" w:color="auto"/>
            <w:left w:val="none" w:sz="0" w:space="0" w:color="auto"/>
            <w:bottom w:val="none" w:sz="0" w:space="0" w:color="auto"/>
            <w:right w:val="none" w:sz="0" w:space="0" w:color="auto"/>
          </w:divBdr>
        </w:div>
        <w:div w:id="432433545">
          <w:marLeft w:val="0"/>
          <w:marRight w:val="0"/>
          <w:marTop w:val="0"/>
          <w:marBottom w:val="0"/>
          <w:divBdr>
            <w:top w:val="none" w:sz="0" w:space="0" w:color="auto"/>
            <w:left w:val="none" w:sz="0" w:space="0" w:color="auto"/>
            <w:bottom w:val="none" w:sz="0" w:space="0" w:color="auto"/>
            <w:right w:val="none" w:sz="0" w:space="0" w:color="auto"/>
          </w:divBdr>
        </w:div>
        <w:div w:id="1466463582">
          <w:marLeft w:val="0"/>
          <w:marRight w:val="0"/>
          <w:marTop w:val="0"/>
          <w:marBottom w:val="0"/>
          <w:divBdr>
            <w:top w:val="none" w:sz="0" w:space="0" w:color="auto"/>
            <w:left w:val="none" w:sz="0" w:space="0" w:color="auto"/>
            <w:bottom w:val="none" w:sz="0" w:space="0" w:color="auto"/>
            <w:right w:val="none" w:sz="0" w:space="0" w:color="auto"/>
          </w:divBdr>
        </w:div>
        <w:div w:id="1178620729">
          <w:marLeft w:val="0"/>
          <w:marRight w:val="0"/>
          <w:marTop w:val="0"/>
          <w:marBottom w:val="0"/>
          <w:divBdr>
            <w:top w:val="none" w:sz="0" w:space="0" w:color="auto"/>
            <w:left w:val="none" w:sz="0" w:space="0" w:color="auto"/>
            <w:bottom w:val="none" w:sz="0" w:space="0" w:color="auto"/>
            <w:right w:val="none" w:sz="0" w:space="0" w:color="auto"/>
          </w:divBdr>
        </w:div>
        <w:div w:id="1312293959">
          <w:marLeft w:val="0"/>
          <w:marRight w:val="0"/>
          <w:marTop w:val="0"/>
          <w:marBottom w:val="0"/>
          <w:divBdr>
            <w:top w:val="none" w:sz="0" w:space="0" w:color="auto"/>
            <w:left w:val="none" w:sz="0" w:space="0" w:color="auto"/>
            <w:bottom w:val="none" w:sz="0" w:space="0" w:color="auto"/>
            <w:right w:val="none" w:sz="0" w:space="0" w:color="auto"/>
          </w:divBdr>
        </w:div>
        <w:div w:id="438764795">
          <w:marLeft w:val="0"/>
          <w:marRight w:val="0"/>
          <w:marTop w:val="0"/>
          <w:marBottom w:val="0"/>
          <w:divBdr>
            <w:top w:val="none" w:sz="0" w:space="0" w:color="auto"/>
            <w:left w:val="none" w:sz="0" w:space="0" w:color="auto"/>
            <w:bottom w:val="none" w:sz="0" w:space="0" w:color="auto"/>
            <w:right w:val="none" w:sz="0" w:space="0" w:color="auto"/>
          </w:divBdr>
        </w:div>
        <w:div w:id="307906188">
          <w:marLeft w:val="0"/>
          <w:marRight w:val="0"/>
          <w:marTop w:val="0"/>
          <w:marBottom w:val="0"/>
          <w:divBdr>
            <w:top w:val="none" w:sz="0" w:space="0" w:color="auto"/>
            <w:left w:val="none" w:sz="0" w:space="0" w:color="auto"/>
            <w:bottom w:val="none" w:sz="0" w:space="0" w:color="auto"/>
            <w:right w:val="none" w:sz="0" w:space="0" w:color="auto"/>
          </w:divBdr>
        </w:div>
        <w:div w:id="243954590">
          <w:marLeft w:val="0"/>
          <w:marRight w:val="0"/>
          <w:marTop w:val="0"/>
          <w:marBottom w:val="0"/>
          <w:divBdr>
            <w:top w:val="none" w:sz="0" w:space="0" w:color="auto"/>
            <w:left w:val="none" w:sz="0" w:space="0" w:color="auto"/>
            <w:bottom w:val="none" w:sz="0" w:space="0" w:color="auto"/>
            <w:right w:val="none" w:sz="0" w:space="0" w:color="auto"/>
          </w:divBdr>
        </w:div>
        <w:div w:id="904025114">
          <w:marLeft w:val="0"/>
          <w:marRight w:val="0"/>
          <w:marTop w:val="0"/>
          <w:marBottom w:val="0"/>
          <w:divBdr>
            <w:top w:val="none" w:sz="0" w:space="0" w:color="auto"/>
            <w:left w:val="none" w:sz="0" w:space="0" w:color="auto"/>
            <w:bottom w:val="none" w:sz="0" w:space="0" w:color="auto"/>
            <w:right w:val="none" w:sz="0" w:space="0" w:color="auto"/>
          </w:divBdr>
          <w:divsChild>
            <w:div w:id="828834746">
              <w:marLeft w:val="0"/>
              <w:marRight w:val="0"/>
              <w:marTop w:val="0"/>
              <w:marBottom w:val="0"/>
              <w:divBdr>
                <w:top w:val="none" w:sz="0" w:space="0" w:color="auto"/>
                <w:left w:val="none" w:sz="0" w:space="0" w:color="auto"/>
                <w:bottom w:val="none" w:sz="0" w:space="0" w:color="auto"/>
                <w:right w:val="none" w:sz="0" w:space="0" w:color="auto"/>
              </w:divBdr>
            </w:div>
            <w:div w:id="67458677">
              <w:marLeft w:val="0"/>
              <w:marRight w:val="0"/>
              <w:marTop w:val="0"/>
              <w:marBottom w:val="0"/>
              <w:divBdr>
                <w:top w:val="none" w:sz="0" w:space="0" w:color="auto"/>
                <w:left w:val="none" w:sz="0" w:space="0" w:color="auto"/>
                <w:bottom w:val="none" w:sz="0" w:space="0" w:color="auto"/>
                <w:right w:val="none" w:sz="0" w:space="0" w:color="auto"/>
              </w:divBdr>
            </w:div>
            <w:div w:id="1837458477">
              <w:marLeft w:val="0"/>
              <w:marRight w:val="0"/>
              <w:marTop w:val="0"/>
              <w:marBottom w:val="0"/>
              <w:divBdr>
                <w:top w:val="none" w:sz="0" w:space="0" w:color="auto"/>
                <w:left w:val="none" w:sz="0" w:space="0" w:color="auto"/>
                <w:bottom w:val="none" w:sz="0" w:space="0" w:color="auto"/>
                <w:right w:val="none" w:sz="0" w:space="0" w:color="auto"/>
              </w:divBdr>
            </w:div>
            <w:div w:id="740056099">
              <w:marLeft w:val="0"/>
              <w:marRight w:val="0"/>
              <w:marTop w:val="0"/>
              <w:marBottom w:val="0"/>
              <w:divBdr>
                <w:top w:val="none" w:sz="0" w:space="0" w:color="auto"/>
                <w:left w:val="none" w:sz="0" w:space="0" w:color="auto"/>
                <w:bottom w:val="none" w:sz="0" w:space="0" w:color="auto"/>
                <w:right w:val="none" w:sz="0" w:space="0" w:color="auto"/>
              </w:divBdr>
            </w:div>
            <w:div w:id="463236594">
              <w:marLeft w:val="0"/>
              <w:marRight w:val="0"/>
              <w:marTop w:val="0"/>
              <w:marBottom w:val="0"/>
              <w:divBdr>
                <w:top w:val="none" w:sz="0" w:space="0" w:color="auto"/>
                <w:left w:val="none" w:sz="0" w:space="0" w:color="auto"/>
                <w:bottom w:val="none" w:sz="0" w:space="0" w:color="auto"/>
                <w:right w:val="none" w:sz="0" w:space="0" w:color="auto"/>
              </w:divBdr>
            </w:div>
            <w:div w:id="720248640">
              <w:marLeft w:val="0"/>
              <w:marRight w:val="0"/>
              <w:marTop w:val="0"/>
              <w:marBottom w:val="0"/>
              <w:divBdr>
                <w:top w:val="none" w:sz="0" w:space="0" w:color="auto"/>
                <w:left w:val="none" w:sz="0" w:space="0" w:color="auto"/>
                <w:bottom w:val="none" w:sz="0" w:space="0" w:color="auto"/>
                <w:right w:val="none" w:sz="0" w:space="0" w:color="auto"/>
              </w:divBdr>
            </w:div>
            <w:div w:id="1488744508">
              <w:marLeft w:val="0"/>
              <w:marRight w:val="0"/>
              <w:marTop w:val="0"/>
              <w:marBottom w:val="0"/>
              <w:divBdr>
                <w:top w:val="none" w:sz="0" w:space="0" w:color="auto"/>
                <w:left w:val="none" w:sz="0" w:space="0" w:color="auto"/>
                <w:bottom w:val="none" w:sz="0" w:space="0" w:color="auto"/>
                <w:right w:val="none" w:sz="0" w:space="0" w:color="auto"/>
              </w:divBdr>
            </w:div>
            <w:div w:id="1538852613">
              <w:marLeft w:val="0"/>
              <w:marRight w:val="0"/>
              <w:marTop w:val="0"/>
              <w:marBottom w:val="0"/>
              <w:divBdr>
                <w:top w:val="none" w:sz="0" w:space="0" w:color="auto"/>
                <w:left w:val="none" w:sz="0" w:space="0" w:color="auto"/>
                <w:bottom w:val="none" w:sz="0" w:space="0" w:color="auto"/>
                <w:right w:val="none" w:sz="0" w:space="0" w:color="auto"/>
              </w:divBdr>
            </w:div>
            <w:div w:id="1464542323">
              <w:marLeft w:val="0"/>
              <w:marRight w:val="0"/>
              <w:marTop w:val="0"/>
              <w:marBottom w:val="0"/>
              <w:divBdr>
                <w:top w:val="none" w:sz="0" w:space="0" w:color="auto"/>
                <w:left w:val="none" w:sz="0" w:space="0" w:color="auto"/>
                <w:bottom w:val="none" w:sz="0" w:space="0" w:color="auto"/>
                <w:right w:val="none" w:sz="0" w:space="0" w:color="auto"/>
              </w:divBdr>
            </w:div>
            <w:div w:id="1930577455">
              <w:marLeft w:val="0"/>
              <w:marRight w:val="0"/>
              <w:marTop w:val="0"/>
              <w:marBottom w:val="0"/>
              <w:divBdr>
                <w:top w:val="none" w:sz="0" w:space="0" w:color="auto"/>
                <w:left w:val="none" w:sz="0" w:space="0" w:color="auto"/>
                <w:bottom w:val="none" w:sz="0" w:space="0" w:color="auto"/>
                <w:right w:val="none" w:sz="0" w:space="0" w:color="auto"/>
              </w:divBdr>
            </w:div>
            <w:div w:id="599218286">
              <w:marLeft w:val="0"/>
              <w:marRight w:val="0"/>
              <w:marTop w:val="0"/>
              <w:marBottom w:val="0"/>
              <w:divBdr>
                <w:top w:val="none" w:sz="0" w:space="0" w:color="auto"/>
                <w:left w:val="none" w:sz="0" w:space="0" w:color="auto"/>
                <w:bottom w:val="none" w:sz="0" w:space="0" w:color="auto"/>
                <w:right w:val="none" w:sz="0" w:space="0" w:color="auto"/>
              </w:divBdr>
            </w:div>
            <w:div w:id="573854745">
              <w:marLeft w:val="0"/>
              <w:marRight w:val="0"/>
              <w:marTop w:val="0"/>
              <w:marBottom w:val="0"/>
              <w:divBdr>
                <w:top w:val="none" w:sz="0" w:space="0" w:color="auto"/>
                <w:left w:val="none" w:sz="0" w:space="0" w:color="auto"/>
                <w:bottom w:val="none" w:sz="0" w:space="0" w:color="auto"/>
                <w:right w:val="none" w:sz="0" w:space="0" w:color="auto"/>
              </w:divBdr>
            </w:div>
            <w:div w:id="1670015671">
              <w:marLeft w:val="0"/>
              <w:marRight w:val="0"/>
              <w:marTop w:val="0"/>
              <w:marBottom w:val="0"/>
              <w:divBdr>
                <w:top w:val="none" w:sz="0" w:space="0" w:color="auto"/>
                <w:left w:val="none" w:sz="0" w:space="0" w:color="auto"/>
                <w:bottom w:val="none" w:sz="0" w:space="0" w:color="auto"/>
                <w:right w:val="none" w:sz="0" w:space="0" w:color="auto"/>
              </w:divBdr>
            </w:div>
            <w:div w:id="109594287">
              <w:marLeft w:val="0"/>
              <w:marRight w:val="0"/>
              <w:marTop w:val="0"/>
              <w:marBottom w:val="0"/>
              <w:divBdr>
                <w:top w:val="none" w:sz="0" w:space="0" w:color="auto"/>
                <w:left w:val="none" w:sz="0" w:space="0" w:color="auto"/>
                <w:bottom w:val="none" w:sz="0" w:space="0" w:color="auto"/>
                <w:right w:val="none" w:sz="0" w:space="0" w:color="auto"/>
              </w:divBdr>
            </w:div>
            <w:div w:id="897277782">
              <w:marLeft w:val="0"/>
              <w:marRight w:val="0"/>
              <w:marTop w:val="0"/>
              <w:marBottom w:val="0"/>
              <w:divBdr>
                <w:top w:val="none" w:sz="0" w:space="0" w:color="auto"/>
                <w:left w:val="none" w:sz="0" w:space="0" w:color="auto"/>
                <w:bottom w:val="none" w:sz="0" w:space="0" w:color="auto"/>
                <w:right w:val="none" w:sz="0" w:space="0" w:color="auto"/>
              </w:divBdr>
            </w:div>
            <w:div w:id="124781645">
              <w:marLeft w:val="0"/>
              <w:marRight w:val="0"/>
              <w:marTop w:val="0"/>
              <w:marBottom w:val="0"/>
              <w:divBdr>
                <w:top w:val="none" w:sz="0" w:space="0" w:color="auto"/>
                <w:left w:val="none" w:sz="0" w:space="0" w:color="auto"/>
                <w:bottom w:val="none" w:sz="0" w:space="0" w:color="auto"/>
                <w:right w:val="none" w:sz="0" w:space="0" w:color="auto"/>
              </w:divBdr>
            </w:div>
            <w:div w:id="356784475">
              <w:marLeft w:val="0"/>
              <w:marRight w:val="0"/>
              <w:marTop w:val="0"/>
              <w:marBottom w:val="0"/>
              <w:divBdr>
                <w:top w:val="none" w:sz="0" w:space="0" w:color="auto"/>
                <w:left w:val="none" w:sz="0" w:space="0" w:color="auto"/>
                <w:bottom w:val="none" w:sz="0" w:space="0" w:color="auto"/>
                <w:right w:val="none" w:sz="0" w:space="0" w:color="auto"/>
              </w:divBdr>
            </w:div>
            <w:div w:id="1403135893">
              <w:marLeft w:val="0"/>
              <w:marRight w:val="0"/>
              <w:marTop w:val="0"/>
              <w:marBottom w:val="0"/>
              <w:divBdr>
                <w:top w:val="none" w:sz="0" w:space="0" w:color="auto"/>
                <w:left w:val="none" w:sz="0" w:space="0" w:color="auto"/>
                <w:bottom w:val="none" w:sz="0" w:space="0" w:color="auto"/>
                <w:right w:val="none" w:sz="0" w:space="0" w:color="auto"/>
              </w:divBdr>
            </w:div>
            <w:div w:id="245651798">
              <w:marLeft w:val="0"/>
              <w:marRight w:val="0"/>
              <w:marTop w:val="0"/>
              <w:marBottom w:val="0"/>
              <w:divBdr>
                <w:top w:val="none" w:sz="0" w:space="0" w:color="auto"/>
                <w:left w:val="none" w:sz="0" w:space="0" w:color="auto"/>
                <w:bottom w:val="none" w:sz="0" w:space="0" w:color="auto"/>
                <w:right w:val="none" w:sz="0" w:space="0" w:color="auto"/>
              </w:divBdr>
            </w:div>
            <w:div w:id="1250306546">
              <w:marLeft w:val="0"/>
              <w:marRight w:val="0"/>
              <w:marTop w:val="0"/>
              <w:marBottom w:val="0"/>
              <w:divBdr>
                <w:top w:val="none" w:sz="0" w:space="0" w:color="auto"/>
                <w:left w:val="none" w:sz="0" w:space="0" w:color="auto"/>
                <w:bottom w:val="none" w:sz="0" w:space="0" w:color="auto"/>
                <w:right w:val="none" w:sz="0" w:space="0" w:color="auto"/>
              </w:divBdr>
            </w:div>
          </w:divsChild>
        </w:div>
        <w:div w:id="2003116199">
          <w:marLeft w:val="0"/>
          <w:marRight w:val="0"/>
          <w:marTop w:val="0"/>
          <w:marBottom w:val="0"/>
          <w:divBdr>
            <w:top w:val="none" w:sz="0" w:space="0" w:color="auto"/>
            <w:left w:val="none" w:sz="0" w:space="0" w:color="auto"/>
            <w:bottom w:val="none" w:sz="0" w:space="0" w:color="auto"/>
            <w:right w:val="none" w:sz="0" w:space="0" w:color="auto"/>
          </w:divBdr>
        </w:div>
        <w:div w:id="816536457">
          <w:marLeft w:val="0"/>
          <w:marRight w:val="0"/>
          <w:marTop w:val="0"/>
          <w:marBottom w:val="0"/>
          <w:divBdr>
            <w:top w:val="none" w:sz="0" w:space="0" w:color="auto"/>
            <w:left w:val="none" w:sz="0" w:space="0" w:color="auto"/>
            <w:bottom w:val="none" w:sz="0" w:space="0" w:color="auto"/>
            <w:right w:val="none" w:sz="0" w:space="0" w:color="auto"/>
          </w:divBdr>
        </w:div>
        <w:div w:id="1035353786">
          <w:marLeft w:val="0"/>
          <w:marRight w:val="0"/>
          <w:marTop w:val="0"/>
          <w:marBottom w:val="0"/>
          <w:divBdr>
            <w:top w:val="none" w:sz="0" w:space="0" w:color="auto"/>
            <w:left w:val="none" w:sz="0" w:space="0" w:color="auto"/>
            <w:bottom w:val="none" w:sz="0" w:space="0" w:color="auto"/>
            <w:right w:val="none" w:sz="0" w:space="0" w:color="auto"/>
          </w:divBdr>
          <w:divsChild>
            <w:div w:id="472722043">
              <w:marLeft w:val="0"/>
              <w:marRight w:val="0"/>
              <w:marTop w:val="0"/>
              <w:marBottom w:val="0"/>
              <w:divBdr>
                <w:top w:val="none" w:sz="0" w:space="0" w:color="auto"/>
                <w:left w:val="none" w:sz="0" w:space="0" w:color="auto"/>
                <w:bottom w:val="none" w:sz="0" w:space="0" w:color="auto"/>
                <w:right w:val="none" w:sz="0" w:space="0" w:color="auto"/>
              </w:divBdr>
              <w:divsChild>
                <w:div w:id="1176307822">
                  <w:marLeft w:val="0"/>
                  <w:marRight w:val="0"/>
                  <w:marTop w:val="0"/>
                  <w:marBottom w:val="0"/>
                  <w:divBdr>
                    <w:top w:val="none" w:sz="0" w:space="0" w:color="auto"/>
                    <w:left w:val="none" w:sz="0" w:space="0" w:color="auto"/>
                    <w:bottom w:val="none" w:sz="0" w:space="0" w:color="auto"/>
                    <w:right w:val="none" w:sz="0" w:space="0" w:color="auto"/>
                  </w:divBdr>
                  <w:divsChild>
                    <w:div w:id="775642193">
                      <w:marLeft w:val="0"/>
                      <w:marRight w:val="0"/>
                      <w:marTop w:val="0"/>
                      <w:marBottom w:val="0"/>
                      <w:divBdr>
                        <w:top w:val="none" w:sz="0" w:space="0" w:color="auto"/>
                        <w:left w:val="none" w:sz="0" w:space="0" w:color="auto"/>
                        <w:bottom w:val="none" w:sz="0" w:space="0" w:color="auto"/>
                        <w:right w:val="none" w:sz="0" w:space="0" w:color="auto"/>
                      </w:divBdr>
                    </w:div>
                  </w:divsChild>
                </w:div>
                <w:div w:id="823088128">
                  <w:marLeft w:val="0"/>
                  <w:marRight w:val="0"/>
                  <w:marTop w:val="0"/>
                  <w:marBottom w:val="0"/>
                  <w:divBdr>
                    <w:top w:val="none" w:sz="0" w:space="0" w:color="auto"/>
                    <w:left w:val="none" w:sz="0" w:space="0" w:color="auto"/>
                    <w:bottom w:val="none" w:sz="0" w:space="0" w:color="auto"/>
                    <w:right w:val="none" w:sz="0" w:space="0" w:color="auto"/>
                  </w:divBdr>
                  <w:divsChild>
                    <w:div w:id="1775897979">
                      <w:marLeft w:val="0"/>
                      <w:marRight w:val="0"/>
                      <w:marTop w:val="0"/>
                      <w:marBottom w:val="0"/>
                      <w:divBdr>
                        <w:top w:val="none" w:sz="0" w:space="0" w:color="auto"/>
                        <w:left w:val="none" w:sz="0" w:space="0" w:color="auto"/>
                        <w:bottom w:val="none" w:sz="0" w:space="0" w:color="auto"/>
                        <w:right w:val="none" w:sz="0" w:space="0" w:color="auto"/>
                      </w:divBdr>
                    </w:div>
                  </w:divsChild>
                </w:div>
                <w:div w:id="1841963361">
                  <w:marLeft w:val="0"/>
                  <w:marRight w:val="0"/>
                  <w:marTop w:val="0"/>
                  <w:marBottom w:val="0"/>
                  <w:divBdr>
                    <w:top w:val="none" w:sz="0" w:space="0" w:color="auto"/>
                    <w:left w:val="none" w:sz="0" w:space="0" w:color="auto"/>
                    <w:bottom w:val="none" w:sz="0" w:space="0" w:color="auto"/>
                    <w:right w:val="none" w:sz="0" w:space="0" w:color="auto"/>
                  </w:divBdr>
                  <w:divsChild>
                    <w:div w:id="675112283">
                      <w:marLeft w:val="0"/>
                      <w:marRight w:val="0"/>
                      <w:marTop w:val="0"/>
                      <w:marBottom w:val="0"/>
                      <w:divBdr>
                        <w:top w:val="none" w:sz="0" w:space="0" w:color="auto"/>
                        <w:left w:val="none" w:sz="0" w:space="0" w:color="auto"/>
                        <w:bottom w:val="none" w:sz="0" w:space="0" w:color="auto"/>
                        <w:right w:val="none" w:sz="0" w:space="0" w:color="auto"/>
                      </w:divBdr>
                    </w:div>
                  </w:divsChild>
                </w:div>
                <w:div w:id="1895432571">
                  <w:marLeft w:val="0"/>
                  <w:marRight w:val="0"/>
                  <w:marTop w:val="0"/>
                  <w:marBottom w:val="0"/>
                  <w:divBdr>
                    <w:top w:val="none" w:sz="0" w:space="0" w:color="auto"/>
                    <w:left w:val="none" w:sz="0" w:space="0" w:color="auto"/>
                    <w:bottom w:val="none" w:sz="0" w:space="0" w:color="auto"/>
                    <w:right w:val="none" w:sz="0" w:space="0" w:color="auto"/>
                  </w:divBdr>
                  <w:divsChild>
                    <w:div w:id="688529596">
                      <w:marLeft w:val="0"/>
                      <w:marRight w:val="0"/>
                      <w:marTop w:val="0"/>
                      <w:marBottom w:val="0"/>
                      <w:divBdr>
                        <w:top w:val="none" w:sz="0" w:space="0" w:color="auto"/>
                        <w:left w:val="none" w:sz="0" w:space="0" w:color="auto"/>
                        <w:bottom w:val="none" w:sz="0" w:space="0" w:color="auto"/>
                        <w:right w:val="none" w:sz="0" w:space="0" w:color="auto"/>
                      </w:divBdr>
                    </w:div>
                  </w:divsChild>
                </w:div>
                <w:div w:id="430011515">
                  <w:marLeft w:val="0"/>
                  <w:marRight w:val="0"/>
                  <w:marTop w:val="0"/>
                  <w:marBottom w:val="0"/>
                  <w:divBdr>
                    <w:top w:val="none" w:sz="0" w:space="0" w:color="auto"/>
                    <w:left w:val="none" w:sz="0" w:space="0" w:color="auto"/>
                    <w:bottom w:val="none" w:sz="0" w:space="0" w:color="auto"/>
                    <w:right w:val="none" w:sz="0" w:space="0" w:color="auto"/>
                  </w:divBdr>
                  <w:divsChild>
                    <w:div w:id="1351955453">
                      <w:marLeft w:val="0"/>
                      <w:marRight w:val="0"/>
                      <w:marTop w:val="0"/>
                      <w:marBottom w:val="0"/>
                      <w:divBdr>
                        <w:top w:val="none" w:sz="0" w:space="0" w:color="auto"/>
                        <w:left w:val="none" w:sz="0" w:space="0" w:color="auto"/>
                        <w:bottom w:val="none" w:sz="0" w:space="0" w:color="auto"/>
                        <w:right w:val="none" w:sz="0" w:space="0" w:color="auto"/>
                      </w:divBdr>
                    </w:div>
                  </w:divsChild>
                </w:div>
                <w:div w:id="1316252810">
                  <w:marLeft w:val="0"/>
                  <w:marRight w:val="0"/>
                  <w:marTop w:val="0"/>
                  <w:marBottom w:val="0"/>
                  <w:divBdr>
                    <w:top w:val="none" w:sz="0" w:space="0" w:color="auto"/>
                    <w:left w:val="none" w:sz="0" w:space="0" w:color="auto"/>
                    <w:bottom w:val="none" w:sz="0" w:space="0" w:color="auto"/>
                    <w:right w:val="none" w:sz="0" w:space="0" w:color="auto"/>
                  </w:divBdr>
                  <w:divsChild>
                    <w:div w:id="1001006218">
                      <w:marLeft w:val="0"/>
                      <w:marRight w:val="0"/>
                      <w:marTop w:val="0"/>
                      <w:marBottom w:val="0"/>
                      <w:divBdr>
                        <w:top w:val="none" w:sz="0" w:space="0" w:color="auto"/>
                        <w:left w:val="none" w:sz="0" w:space="0" w:color="auto"/>
                        <w:bottom w:val="none" w:sz="0" w:space="0" w:color="auto"/>
                        <w:right w:val="none" w:sz="0" w:space="0" w:color="auto"/>
                      </w:divBdr>
                    </w:div>
                  </w:divsChild>
                </w:div>
                <w:div w:id="1203977209">
                  <w:marLeft w:val="0"/>
                  <w:marRight w:val="0"/>
                  <w:marTop w:val="0"/>
                  <w:marBottom w:val="0"/>
                  <w:divBdr>
                    <w:top w:val="none" w:sz="0" w:space="0" w:color="auto"/>
                    <w:left w:val="none" w:sz="0" w:space="0" w:color="auto"/>
                    <w:bottom w:val="none" w:sz="0" w:space="0" w:color="auto"/>
                    <w:right w:val="none" w:sz="0" w:space="0" w:color="auto"/>
                  </w:divBdr>
                  <w:divsChild>
                    <w:div w:id="296642412">
                      <w:marLeft w:val="0"/>
                      <w:marRight w:val="0"/>
                      <w:marTop w:val="0"/>
                      <w:marBottom w:val="0"/>
                      <w:divBdr>
                        <w:top w:val="none" w:sz="0" w:space="0" w:color="auto"/>
                        <w:left w:val="none" w:sz="0" w:space="0" w:color="auto"/>
                        <w:bottom w:val="none" w:sz="0" w:space="0" w:color="auto"/>
                        <w:right w:val="none" w:sz="0" w:space="0" w:color="auto"/>
                      </w:divBdr>
                    </w:div>
                  </w:divsChild>
                </w:div>
                <w:div w:id="1104181239">
                  <w:marLeft w:val="0"/>
                  <w:marRight w:val="0"/>
                  <w:marTop w:val="0"/>
                  <w:marBottom w:val="0"/>
                  <w:divBdr>
                    <w:top w:val="none" w:sz="0" w:space="0" w:color="auto"/>
                    <w:left w:val="none" w:sz="0" w:space="0" w:color="auto"/>
                    <w:bottom w:val="none" w:sz="0" w:space="0" w:color="auto"/>
                    <w:right w:val="none" w:sz="0" w:space="0" w:color="auto"/>
                  </w:divBdr>
                  <w:divsChild>
                    <w:div w:id="1500120928">
                      <w:marLeft w:val="0"/>
                      <w:marRight w:val="0"/>
                      <w:marTop w:val="0"/>
                      <w:marBottom w:val="0"/>
                      <w:divBdr>
                        <w:top w:val="none" w:sz="0" w:space="0" w:color="auto"/>
                        <w:left w:val="none" w:sz="0" w:space="0" w:color="auto"/>
                        <w:bottom w:val="none" w:sz="0" w:space="0" w:color="auto"/>
                        <w:right w:val="none" w:sz="0" w:space="0" w:color="auto"/>
                      </w:divBdr>
                    </w:div>
                    <w:div w:id="79177339">
                      <w:marLeft w:val="0"/>
                      <w:marRight w:val="0"/>
                      <w:marTop w:val="0"/>
                      <w:marBottom w:val="0"/>
                      <w:divBdr>
                        <w:top w:val="none" w:sz="0" w:space="0" w:color="auto"/>
                        <w:left w:val="none" w:sz="0" w:space="0" w:color="auto"/>
                        <w:bottom w:val="none" w:sz="0" w:space="0" w:color="auto"/>
                        <w:right w:val="none" w:sz="0" w:space="0" w:color="auto"/>
                      </w:divBdr>
                    </w:div>
                  </w:divsChild>
                </w:div>
                <w:div w:id="2083288443">
                  <w:marLeft w:val="0"/>
                  <w:marRight w:val="0"/>
                  <w:marTop w:val="0"/>
                  <w:marBottom w:val="0"/>
                  <w:divBdr>
                    <w:top w:val="none" w:sz="0" w:space="0" w:color="auto"/>
                    <w:left w:val="none" w:sz="0" w:space="0" w:color="auto"/>
                    <w:bottom w:val="none" w:sz="0" w:space="0" w:color="auto"/>
                    <w:right w:val="none" w:sz="0" w:space="0" w:color="auto"/>
                  </w:divBdr>
                  <w:divsChild>
                    <w:div w:id="2058315703">
                      <w:marLeft w:val="0"/>
                      <w:marRight w:val="0"/>
                      <w:marTop w:val="0"/>
                      <w:marBottom w:val="0"/>
                      <w:divBdr>
                        <w:top w:val="none" w:sz="0" w:space="0" w:color="auto"/>
                        <w:left w:val="none" w:sz="0" w:space="0" w:color="auto"/>
                        <w:bottom w:val="none" w:sz="0" w:space="0" w:color="auto"/>
                        <w:right w:val="none" w:sz="0" w:space="0" w:color="auto"/>
                      </w:divBdr>
                    </w:div>
                  </w:divsChild>
                </w:div>
                <w:div w:id="1137725091">
                  <w:marLeft w:val="0"/>
                  <w:marRight w:val="0"/>
                  <w:marTop w:val="0"/>
                  <w:marBottom w:val="0"/>
                  <w:divBdr>
                    <w:top w:val="none" w:sz="0" w:space="0" w:color="auto"/>
                    <w:left w:val="none" w:sz="0" w:space="0" w:color="auto"/>
                    <w:bottom w:val="none" w:sz="0" w:space="0" w:color="auto"/>
                    <w:right w:val="none" w:sz="0" w:space="0" w:color="auto"/>
                  </w:divBdr>
                  <w:divsChild>
                    <w:div w:id="441921074">
                      <w:marLeft w:val="0"/>
                      <w:marRight w:val="0"/>
                      <w:marTop w:val="0"/>
                      <w:marBottom w:val="0"/>
                      <w:divBdr>
                        <w:top w:val="none" w:sz="0" w:space="0" w:color="auto"/>
                        <w:left w:val="none" w:sz="0" w:space="0" w:color="auto"/>
                        <w:bottom w:val="none" w:sz="0" w:space="0" w:color="auto"/>
                        <w:right w:val="none" w:sz="0" w:space="0" w:color="auto"/>
                      </w:divBdr>
                    </w:div>
                  </w:divsChild>
                </w:div>
                <w:div w:id="383649921">
                  <w:marLeft w:val="0"/>
                  <w:marRight w:val="0"/>
                  <w:marTop w:val="0"/>
                  <w:marBottom w:val="0"/>
                  <w:divBdr>
                    <w:top w:val="none" w:sz="0" w:space="0" w:color="auto"/>
                    <w:left w:val="none" w:sz="0" w:space="0" w:color="auto"/>
                    <w:bottom w:val="none" w:sz="0" w:space="0" w:color="auto"/>
                    <w:right w:val="none" w:sz="0" w:space="0" w:color="auto"/>
                  </w:divBdr>
                  <w:divsChild>
                    <w:div w:id="1718243040">
                      <w:marLeft w:val="0"/>
                      <w:marRight w:val="0"/>
                      <w:marTop w:val="0"/>
                      <w:marBottom w:val="0"/>
                      <w:divBdr>
                        <w:top w:val="none" w:sz="0" w:space="0" w:color="auto"/>
                        <w:left w:val="none" w:sz="0" w:space="0" w:color="auto"/>
                        <w:bottom w:val="none" w:sz="0" w:space="0" w:color="auto"/>
                        <w:right w:val="none" w:sz="0" w:space="0" w:color="auto"/>
                      </w:divBdr>
                    </w:div>
                  </w:divsChild>
                </w:div>
                <w:div w:id="1614635570">
                  <w:marLeft w:val="0"/>
                  <w:marRight w:val="0"/>
                  <w:marTop w:val="0"/>
                  <w:marBottom w:val="0"/>
                  <w:divBdr>
                    <w:top w:val="none" w:sz="0" w:space="0" w:color="auto"/>
                    <w:left w:val="none" w:sz="0" w:space="0" w:color="auto"/>
                    <w:bottom w:val="none" w:sz="0" w:space="0" w:color="auto"/>
                    <w:right w:val="none" w:sz="0" w:space="0" w:color="auto"/>
                  </w:divBdr>
                  <w:divsChild>
                    <w:div w:id="1268077323">
                      <w:marLeft w:val="0"/>
                      <w:marRight w:val="0"/>
                      <w:marTop w:val="0"/>
                      <w:marBottom w:val="0"/>
                      <w:divBdr>
                        <w:top w:val="none" w:sz="0" w:space="0" w:color="auto"/>
                        <w:left w:val="none" w:sz="0" w:space="0" w:color="auto"/>
                        <w:bottom w:val="none" w:sz="0" w:space="0" w:color="auto"/>
                        <w:right w:val="none" w:sz="0" w:space="0" w:color="auto"/>
                      </w:divBdr>
                    </w:div>
                  </w:divsChild>
                </w:div>
                <w:div w:id="1202284356">
                  <w:marLeft w:val="0"/>
                  <w:marRight w:val="0"/>
                  <w:marTop w:val="0"/>
                  <w:marBottom w:val="0"/>
                  <w:divBdr>
                    <w:top w:val="none" w:sz="0" w:space="0" w:color="auto"/>
                    <w:left w:val="none" w:sz="0" w:space="0" w:color="auto"/>
                    <w:bottom w:val="none" w:sz="0" w:space="0" w:color="auto"/>
                    <w:right w:val="none" w:sz="0" w:space="0" w:color="auto"/>
                  </w:divBdr>
                  <w:divsChild>
                    <w:div w:id="1173763481">
                      <w:marLeft w:val="0"/>
                      <w:marRight w:val="0"/>
                      <w:marTop w:val="0"/>
                      <w:marBottom w:val="0"/>
                      <w:divBdr>
                        <w:top w:val="none" w:sz="0" w:space="0" w:color="auto"/>
                        <w:left w:val="none" w:sz="0" w:space="0" w:color="auto"/>
                        <w:bottom w:val="none" w:sz="0" w:space="0" w:color="auto"/>
                        <w:right w:val="none" w:sz="0" w:space="0" w:color="auto"/>
                      </w:divBdr>
                    </w:div>
                  </w:divsChild>
                </w:div>
                <w:div w:id="1440639505">
                  <w:marLeft w:val="0"/>
                  <w:marRight w:val="0"/>
                  <w:marTop w:val="0"/>
                  <w:marBottom w:val="0"/>
                  <w:divBdr>
                    <w:top w:val="none" w:sz="0" w:space="0" w:color="auto"/>
                    <w:left w:val="none" w:sz="0" w:space="0" w:color="auto"/>
                    <w:bottom w:val="none" w:sz="0" w:space="0" w:color="auto"/>
                    <w:right w:val="none" w:sz="0" w:space="0" w:color="auto"/>
                  </w:divBdr>
                  <w:divsChild>
                    <w:div w:id="1114179433">
                      <w:marLeft w:val="0"/>
                      <w:marRight w:val="0"/>
                      <w:marTop w:val="0"/>
                      <w:marBottom w:val="0"/>
                      <w:divBdr>
                        <w:top w:val="none" w:sz="0" w:space="0" w:color="auto"/>
                        <w:left w:val="none" w:sz="0" w:space="0" w:color="auto"/>
                        <w:bottom w:val="none" w:sz="0" w:space="0" w:color="auto"/>
                        <w:right w:val="none" w:sz="0" w:space="0" w:color="auto"/>
                      </w:divBdr>
                    </w:div>
                  </w:divsChild>
                </w:div>
                <w:div w:id="2106220387">
                  <w:marLeft w:val="0"/>
                  <w:marRight w:val="0"/>
                  <w:marTop w:val="0"/>
                  <w:marBottom w:val="0"/>
                  <w:divBdr>
                    <w:top w:val="none" w:sz="0" w:space="0" w:color="auto"/>
                    <w:left w:val="none" w:sz="0" w:space="0" w:color="auto"/>
                    <w:bottom w:val="none" w:sz="0" w:space="0" w:color="auto"/>
                    <w:right w:val="none" w:sz="0" w:space="0" w:color="auto"/>
                  </w:divBdr>
                  <w:divsChild>
                    <w:div w:id="1089275327">
                      <w:marLeft w:val="0"/>
                      <w:marRight w:val="0"/>
                      <w:marTop w:val="0"/>
                      <w:marBottom w:val="0"/>
                      <w:divBdr>
                        <w:top w:val="none" w:sz="0" w:space="0" w:color="auto"/>
                        <w:left w:val="none" w:sz="0" w:space="0" w:color="auto"/>
                        <w:bottom w:val="none" w:sz="0" w:space="0" w:color="auto"/>
                        <w:right w:val="none" w:sz="0" w:space="0" w:color="auto"/>
                      </w:divBdr>
                    </w:div>
                  </w:divsChild>
                </w:div>
                <w:div w:id="1098062837">
                  <w:marLeft w:val="0"/>
                  <w:marRight w:val="0"/>
                  <w:marTop w:val="0"/>
                  <w:marBottom w:val="0"/>
                  <w:divBdr>
                    <w:top w:val="none" w:sz="0" w:space="0" w:color="auto"/>
                    <w:left w:val="none" w:sz="0" w:space="0" w:color="auto"/>
                    <w:bottom w:val="none" w:sz="0" w:space="0" w:color="auto"/>
                    <w:right w:val="none" w:sz="0" w:space="0" w:color="auto"/>
                  </w:divBdr>
                  <w:divsChild>
                    <w:div w:id="1814785784">
                      <w:marLeft w:val="0"/>
                      <w:marRight w:val="0"/>
                      <w:marTop w:val="0"/>
                      <w:marBottom w:val="0"/>
                      <w:divBdr>
                        <w:top w:val="none" w:sz="0" w:space="0" w:color="auto"/>
                        <w:left w:val="none" w:sz="0" w:space="0" w:color="auto"/>
                        <w:bottom w:val="none" w:sz="0" w:space="0" w:color="auto"/>
                        <w:right w:val="none" w:sz="0" w:space="0" w:color="auto"/>
                      </w:divBdr>
                    </w:div>
                  </w:divsChild>
                </w:div>
                <w:div w:id="91172318">
                  <w:marLeft w:val="0"/>
                  <w:marRight w:val="0"/>
                  <w:marTop w:val="0"/>
                  <w:marBottom w:val="0"/>
                  <w:divBdr>
                    <w:top w:val="none" w:sz="0" w:space="0" w:color="auto"/>
                    <w:left w:val="none" w:sz="0" w:space="0" w:color="auto"/>
                    <w:bottom w:val="none" w:sz="0" w:space="0" w:color="auto"/>
                    <w:right w:val="none" w:sz="0" w:space="0" w:color="auto"/>
                  </w:divBdr>
                  <w:divsChild>
                    <w:div w:id="265844127">
                      <w:marLeft w:val="0"/>
                      <w:marRight w:val="0"/>
                      <w:marTop w:val="0"/>
                      <w:marBottom w:val="0"/>
                      <w:divBdr>
                        <w:top w:val="none" w:sz="0" w:space="0" w:color="auto"/>
                        <w:left w:val="none" w:sz="0" w:space="0" w:color="auto"/>
                        <w:bottom w:val="none" w:sz="0" w:space="0" w:color="auto"/>
                        <w:right w:val="none" w:sz="0" w:space="0" w:color="auto"/>
                      </w:divBdr>
                    </w:div>
                  </w:divsChild>
                </w:div>
                <w:div w:id="1616019194">
                  <w:marLeft w:val="0"/>
                  <w:marRight w:val="0"/>
                  <w:marTop w:val="0"/>
                  <w:marBottom w:val="0"/>
                  <w:divBdr>
                    <w:top w:val="none" w:sz="0" w:space="0" w:color="auto"/>
                    <w:left w:val="none" w:sz="0" w:space="0" w:color="auto"/>
                    <w:bottom w:val="none" w:sz="0" w:space="0" w:color="auto"/>
                    <w:right w:val="none" w:sz="0" w:space="0" w:color="auto"/>
                  </w:divBdr>
                  <w:divsChild>
                    <w:div w:id="1071538689">
                      <w:marLeft w:val="0"/>
                      <w:marRight w:val="0"/>
                      <w:marTop w:val="0"/>
                      <w:marBottom w:val="0"/>
                      <w:divBdr>
                        <w:top w:val="none" w:sz="0" w:space="0" w:color="auto"/>
                        <w:left w:val="none" w:sz="0" w:space="0" w:color="auto"/>
                        <w:bottom w:val="none" w:sz="0" w:space="0" w:color="auto"/>
                        <w:right w:val="none" w:sz="0" w:space="0" w:color="auto"/>
                      </w:divBdr>
                    </w:div>
                  </w:divsChild>
                </w:div>
                <w:div w:id="1464739236">
                  <w:marLeft w:val="0"/>
                  <w:marRight w:val="0"/>
                  <w:marTop w:val="0"/>
                  <w:marBottom w:val="0"/>
                  <w:divBdr>
                    <w:top w:val="none" w:sz="0" w:space="0" w:color="auto"/>
                    <w:left w:val="none" w:sz="0" w:space="0" w:color="auto"/>
                    <w:bottom w:val="none" w:sz="0" w:space="0" w:color="auto"/>
                    <w:right w:val="none" w:sz="0" w:space="0" w:color="auto"/>
                  </w:divBdr>
                  <w:divsChild>
                    <w:div w:id="1488403556">
                      <w:marLeft w:val="0"/>
                      <w:marRight w:val="0"/>
                      <w:marTop w:val="0"/>
                      <w:marBottom w:val="0"/>
                      <w:divBdr>
                        <w:top w:val="none" w:sz="0" w:space="0" w:color="auto"/>
                        <w:left w:val="none" w:sz="0" w:space="0" w:color="auto"/>
                        <w:bottom w:val="none" w:sz="0" w:space="0" w:color="auto"/>
                        <w:right w:val="none" w:sz="0" w:space="0" w:color="auto"/>
                      </w:divBdr>
                    </w:div>
                  </w:divsChild>
                </w:div>
                <w:div w:id="1470131652">
                  <w:marLeft w:val="0"/>
                  <w:marRight w:val="0"/>
                  <w:marTop w:val="0"/>
                  <w:marBottom w:val="0"/>
                  <w:divBdr>
                    <w:top w:val="none" w:sz="0" w:space="0" w:color="auto"/>
                    <w:left w:val="none" w:sz="0" w:space="0" w:color="auto"/>
                    <w:bottom w:val="none" w:sz="0" w:space="0" w:color="auto"/>
                    <w:right w:val="none" w:sz="0" w:space="0" w:color="auto"/>
                  </w:divBdr>
                  <w:divsChild>
                    <w:div w:id="494302755">
                      <w:marLeft w:val="0"/>
                      <w:marRight w:val="0"/>
                      <w:marTop w:val="0"/>
                      <w:marBottom w:val="0"/>
                      <w:divBdr>
                        <w:top w:val="none" w:sz="0" w:space="0" w:color="auto"/>
                        <w:left w:val="none" w:sz="0" w:space="0" w:color="auto"/>
                        <w:bottom w:val="none" w:sz="0" w:space="0" w:color="auto"/>
                        <w:right w:val="none" w:sz="0" w:space="0" w:color="auto"/>
                      </w:divBdr>
                    </w:div>
                  </w:divsChild>
                </w:div>
                <w:div w:id="1878273624">
                  <w:marLeft w:val="0"/>
                  <w:marRight w:val="0"/>
                  <w:marTop w:val="0"/>
                  <w:marBottom w:val="0"/>
                  <w:divBdr>
                    <w:top w:val="none" w:sz="0" w:space="0" w:color="auto"/>
                    <w:left w:val="none" w:sz="0" w:space="0" w:color="auto"/>
                    <w:bottom w:val="none" w:sz="0" w:space="0" w:color="auto"/>
                    <w:right w:val="none" w:sz="0" w:space="0" w:color="auto"/>
                  </w:divBdr>
                  <w:divsChild>
                    <w:div w:id="483667744">
                      <w:marLeft w:val="0"/>
                      <w:marRight w:val="0"/>
                      <w:marTop w:val="0"/>
                      <w:marBottom w:val="0"/>
                      <w:divBdr>
                        <w:top w:val="none" w:sz="0" w:space="0" w:color="auto"/>
                        <w:left w:val="none" w:sz="0" w:space="0" w:color="auto"/>
                        <w:bottom w:val="none" w:sz="0" w:space="0" w:color="auto"/>
                        <w:right w:val="none" w:sz="0" w:space="0" w:color="auto"/>
                      </w:divBdr>
                    </w:div>
                  </w:divsChild>
                </w:div>
                <w:div w:id="202407383">
                  <w:marLeft w:val="0"/>
                  <w:marRight w:val="0"/>
                  <w:marTop w:val="0"/>
                  <w:marBottom w:val="0"/>
                  <w:divBdr>
                    <w:top w:val="none" w:sz="0" w:space="0" w:color="auto"/>
                    <w:left w:val="none" w:sz="0" w:space="0" w:color="auto"/>
                    <w:bottom w:val="none" w:sz="0" w:space="0" w:color="auto"/>
                    <w:right w:val="none" w:sz="0" w:space="0" w:color="auto"/>
                  </w:divBdr>
                  <w:divsChild>
                    <w:div w:id="79065880">
                      <w:marLeft w:val="0"/>
                      <w:marRight w:val="0"/>
                      <w:marTop w:val="0"/>
                      <w:marBottom w:val="0"/>
                      <w:divBdr>
                        <w:top w:val="none" w:sz="0" w:space="0" w:color="auto"/>
                        <w:left w:val="none" w:sz="0" w:space="0" w:color="auto"/>
                        <w:bottom w:val="none" w:sz="0" w:space="0" w:color="auto"/>
                        <w:right w:val="none" w:sz="0" w:space="0" w:color="auto"/>
                      </w:divBdr>
                    </w:div>
                  </w:divsChild>
                </w:div>
                <w:div w:id="964576444">
                  <w:marLeft w:val="0"/>
                  <w:marRight w:val="0"/>
                  <w:marTop w:val="0"/>
                  <w:marBottom w:val="0"/>
                  <w:divBdr>
                    <w:top w:val="none" w:sz="0" w:space="0" w:color="auto"/>
                    <w:left w:val="none" w:sz="0" w:space="0" w:color="auto"/>
                    <w:bottom w:val="none" w:sz="0" w:space="0" w:color="auto"/>
                    <w:right w:val="none" w:sz="0" w:space="0" w:color="auto"/>
                  </w:divBdr>
                  <w:divsChild>
                    <w:div w:id="1104615090">
                      <w:marLeft w:val="0"/>
                      <w:marRight w:val="0"/>
                      <w:marTop w:val="0"/>
                      <w:marBottom w:val="0"/>
                      <w:divBdr>
                        <w:top w:val="none" w:sz="0" w:space="0" w:color="auto"/>
                        <w:left w:val="none" w:sz="0" w:space="0" w:color="auto"/>
                        <w:bottom w:val="none" w:sz="0" w:space="0" w:color="auto"/>
                        <w:right w:val="none" w:sz="0" w:space="0" w:color="auto"/>
                      </w:divBdr>
                    </w:div>
                  </w:divsChild>
                </w:div>
                <w:div w:id="1840463833">
                  <w:marLeft w:val="0"/>
                  <w:marRight w:val="0"/>
                  <w:marTop w:val="0"/>
                  <w:marBottom w:val="0"/>
                  <w:divBdr>
                    <w:top w:val="none" w:sz="0" w:space="0" w:color="auto"/>
                    <w:left w:val="none" w:sz="0" w:space="0" w:color="auto"/>
                    <w:bottom w:val="none" w:sz="0" w:space="0" w:color="auto"/>
                    <w:right w:val="none" w:sz="0" w:space="0" w:color="auto"/>
                  </w:divBdr>
                  <w:divsChild>
                    <w:div w:id="2086342186">
                      <w:marLeft w:val="0"/>
                      <w:marRight w:val="0"/>
                      <w:marTop w:val="0"/>
                      <w:marBottom w:val="0"/>
                      <w:divBdr>
                        <w:top w:val="none" w:sz="0" w:space="0" w:color="auto"/>
                        <w:left w:val="none" w:sz="0" w:space="0" w:color="auto"/>
                        <w:bottom w:val="none" w:sz="0" w:space="0" w:color="auto"/>
                        <w:right w:val="none" w:sz="0" w:space="0" w:color="auto"/>
                      </w:divBdr>
                    </w:div>
                  </w:divsChild>
                </w:div>
                <w:div w:id="844250500">
                  <w:marLeft w:val="0"/>
                  <w:marRight w:val="0"/>
                  <w:marTop w:val="0"/>
                  <w:marBottom w:val="0"/>
                  <w:divBdr>
                    <w:top w:val="none" w:sz="0" w:space="0" w:color="auto"/>
                    <w:left w:val="none" w:sz="0" w:space="0" w:color="auto"/>
                    <w:bottom w:val="none" w:sz="0" w:space="0" w:color="auto"/>
                    <w:right w:val="none" w:sz="0" w:space="0" w:color="auto"/>
                  </w:divBdr>
                  <w:divsChild>
                    <w:div w:id="229315913">
                      <w:marLeft w:val="0"/>
                      <w:marRight w:val="0"/>
                      <w:marTop w:val="0"/>
                      <w:marBottom w:val="0"/>
                      <w:divBdr>
                        <w:top w:val="none" w:sz="0" w:space="0" w:color="auto"/>
                        <w:left w:val="none" w:sz="0" w:space="0" w:color="auto"/>
                        <w:bottom w:val="none" w:sz="0" w:space="0" w:color="auto"/>
                        <w:right w:val="none" w:sz="0" w:space="0" w:color="auto"/>
                      </w:divBdr>
                    </w:div>
                  </w:divsChild>
                </w:div>
                <w:div w:id="2146313726">
                  <w:marLeft w:val="0"/>
                  <w:marRight w:val="0"/>
                  <w:marTop w:val="0"/>
                  <w:marBottom w:val="0"/>
                  <w:divBdr>
                    <w:top w:val="none" w:sz="0" w:space="0" w:color="auto"/>
                    <w:left w:val="none" w:sz="0" w:space="0" w:color="auto"/>
                    <w:bottom w:val="none" w:sz="0" w:space="0" w:color="auto"/>
                    <w:right w:val="none" w:sz="0" w:space="0" w:color="auto"/>
                  </w:divBdr>
                  <w:divsChild>
                    <w:div w:id="264309133">
                      <w:marLeft w:val="0"/>
                      <w:marRight w:val="0"/>
                      <w:marTop w:val="0"/>
                      <w:marBottom w:val="0"/>
                      <w:divBdr>
                        <w:top w:val="none" w:sz="0" w:space="0" w:color="auto"/>
                        <w:left w:val="none" w:sz="0" w:space="0" w:color="auto"/>
                        <w:bottom w:val="none" w:sz="0" w:space="0" w:color="auto"/>
                        <w:right w:val="none" w:sz="0" w:space="0" w:color="auto"/>
                      </w:divBdr>
                    </w:div>
                  </w:divsChild>
                </w:div>
                <w:div w:id="803697927">
                  <w:marLeft w:val="0"/>
                  <w:marRight w:val="0"/>
                  <w:marTop w:val="0"/>
                  <w:marBottom w:val="0"/>
                  <w:divBdr>
                    <w:top w:val="none" w:sz="0" w:space="0" w:color="auto"/>
                    <w:left w:val="none" w:sz="0" w:space="0" w:color="auto"/>
                    <w:bottom w:val="none" w:sz="0" w:space="0" w:color="auto"/>
                    <w:right w:val="none" w:sz="0" w:space="0" w:color="auto"/>
                  </w:divBdr>
                  <w:divsChild>
                    <w:div w:id="49964611">
                      <w:marLeft w:val="0"/>
                      <w:marRight w:val="0"/>
                      <w:marTop w:val="0"/>
                      <w:marBottom w:val="0"/>
                      <w:divBdr>
                        <w:top w:val="none" w:sz="0" w:space="0" w:color="auto"/>
                        <w:left w:val="none" w:sz="0" w:space="0" w:color="auto"/>
                        <w:bottom w:val="none" w:sz="0" w:space="0" w:color="auto"/>
                        <w:right w:val="none" w:sz="0" w:space="0" w:color="auto"/>
                      </w:divBdr>
                    </w:div>
                  </w:divsChild>
                </w:div>
                <w:div w:id="224142921">
                  <w:marLeft w:val="0"/>
                  <w:marRight w:val="0"/>
                  <w:marTop w:val="0"/>
                  <w:marBottom w:val="0"/>
                  <w:divBdr>
                    <w:top w:val="none" w:sz="0" w:space="0" w:color="auto"/>
                    <w:left w:val="none" w:sz="0" w:space="0" w:color="auto"/>
                    <w:bottom w:val="none" w:sz="0" w:space="0" w:color="auto"/>
                    <w:right w:val="none" w:sz="0" w:space="0" w:color="auto"/>
                  </w:divBdr>
                  <w:divsChild>
                    <w:div w:id="950890818">
                      <w:marLeft w:val="0"/>
                      <w:marRight w:val="0"/>
                      <w:marTop w:val="0"/>
                      <w:marBottom w:val="0"/>
                      <w:divBdr>
                        <w:top w:val="none" w:sz="0" w:space="0" w:color="auto"/>
                        <w:left w:val="none" w:sz="0" w:space="0" w:color="auto"/>
                        <w:bottom w:val="none" w:sz="0" w:space="0" w:color="auto"/>
                        <w:right w:val="none" w:sz="0" w:space="0" w:color="auto"/>
                      </w:divBdr>
                    </w:div>
                  </w:divsChild>
                </w:div>
                <w:div w:id="2136869474">
                  <w:marLeft w:val="0"/>
                  <w:marRight w:val="0"/>
                  <w:marTop w:val="0"/>
                  <w:marBottom w:val="0"/>
                  <w:divBdr>
                    <w:top w:val="none" w:sz="0" w:space="0" w:color="auto"/>
                    <w:left w:val="none" w:sz="0" w:space="0" w:color="auto"/>
                    <w:bottom w:val="none" w:sz="0" w:space="0" w:color="auto"/>
                    <w:right w:val="none" w:sz="0" w:space="0" w:color="auto"/>
                  </w:divBdr>
                  <w:divsChild>
                    <w:div w:id="1681345351">
                      <w:marLeft w:val="0"/>
                      <w:marRight w:val="0"/>
                      <w:marTop w:val="0"/>
                      <w:marBottom w:val="0"/>
                      <w:divBdr>
                        <w:top w:val="none" w:sz="0" w:space="0" w:color="auto"/>
                        <w:left w:val="none" w:sz="0" w:space="0" w:color="auto"/>
                        <w:bottom w:val="none" w:sz="0" w:space="0" w:color="auto"/>
                        <w:right w:val="none" w:sz="0" w:space="0" w:color="auto"/>
                      </w:divBdr>
                    </w:div>
                  </w:divsChild>
                </w:div>
                <w:div w:id="668947367">
                  <w:marLeft w:val="0"/>
                  <w:marRight w:val="0"/>
                  <w:marTop w:val="0"/>
                  <w:marBottom w:val="0"/>
                  <w:divBdr>
                    <w:top w:val="none" w:sz="0" w:space="0" w:color="auto"/>
                    <w:left w:val="none" w:sz="0" w:space="0" w:color="auto"/>
                    <w:bottom w:val="none" w:sz="0" w:space="0" w:color="auto"/>
                    <w:right w:val="none" w:sz="0" w:space="0" w:color="auto"/>
                  </w:divBdr>
                  <w:divsChild>
                    <w:div w:id="1766150157">
                      <w:marLeft w:val="0"/>
                      <w:marRight w:val="0"/>
                      <w:marTop w:val="0"/>
                      <w:marBottom w:val="0"/>
                      <w:divBdr>
                        <w:top w:val="none" w:sz="0" w:space="0" w:color="auto"/>
                        <w:left w:val="none" w:sz="0" w:space="0" w:color="auto"/>
                        <w:bottom w:val="none" w:sz="0" w:space="0" w:color="auto"/>
                        <w:right w:val="none" w:sz="0" w:space="0" w:color="auto"/>
                      </w:divBdr>
                    </w:div>
                  </w:divsChild>
                </w:div>
                <w:div w:id="1685592122">
                  <w:marLeft w:val="0"/>
                  <w:marRight w:val="0"/>
                  <w:marTop w:val="0"/>
                  <w:marBottom w:val="0"/>
                  <w:divBdr>
                    <w:top w:val="none" w:sz="0" w:space="0" w:color="auto"/>
                    <w:left w:val="none" w:sz="0" w:space="0" w:color="auto"/>
                    <w:bottom w:val="none" w:sz="0" w:space="0" w:color="auto"/>
                    <w:right w:val="none" w:sz="0" w:space="0" w:color="auto"/>
                  </w:divBdr>
                  <w:divsChild>
                    <w:div w:id="1611670516">
                      <w:marLeft w:val="0"/>
                      <w:marRight w:val="0"/>
                      <w:marTop w:val="0"/>
                      <w:marBottom w:val="0"/>
                      <w:divBdr>
                        <w:top w:val="none" w:sz="0" w:space="0" w:color="auto"/>
                        <w:left w:val="none" w:sz="0" w:space="0" w:color="auto"/>
                        <w:bottom w:val="none" w:sz="0" w:space="0" w:color="auto"/>
                        <w:right w:val="none" w:sz="0" w:space="0" w:color="auto"/>
                      </w:divBdr>
                    </w:div>
                  </w:divsChild>
                </w:div>
                <w:div w:id="195896983">
                  <w:marLeft w:val="0"/>
                  <w:marRight w:val="0"/>
                  <w:marTop w:val="0"/>
                  <w:marBottom w:val="0"/>
                  <w:divBdr>
                    <w:top w:val="none" w:sz="0" w:space="0" w:color="auto"/>
                    <w:left w:val="none" w:sz="0" w:space="0" w:color="auto"/>
                    <w:bottom w:val="none" w:sz="0" w:space="0" w:color="auto"/>
                    <w:right w:val="none" w:sz="0" w:space="0" w:color="auto"/>
                  </w:divBdr>
                  <w:divsChild>
                    <w:div w:id="58984555">
                      <w:marLeft w:val="0"/>
                      <w:marRight w:val="0"/>
                      <w:marTop w:val="0"/>
                      <w:marBottom w:val="0"/>
                      <w:divBdr>
                        <w:top w:val="none" w:sz="0" w:space="0" w:color="auto"/>
                        <w:left w:val="none" w:sz="0" w:space="0" w:color="auto"/>
                        <w:bottom w:val="none" w:sz="0" w:space="0" w:color="auto"/>
                        <w:right w:val="none" w:sz="0" w:space="0" w:color="auto"/>
                      </w:divBdr>
                    </w:div>
                  </w:divsChild>
                </w:div>
                <w:div w:id="1010714364">
                  <w:marLeft w:val="0"/>
                  <w:marRight w:val="0"/>
                  <w:marTop w:val="0"/>
                  <w:marBottom w:val="0"/>
                  <w:divBdr>
                    <w:top w:val="none" w:sz="0" w:space="0" w:color="auto"/>
                    <w:left w:val="none" w:sz="0" w:space="0" w:color="auto"/>
                    <w:bottom w:val="none" w:sz="0" w:space="0" w:color="auto"/>
                    <w:right w:val="none" w:sz="0" w:space="0" w:color="auto"/>
                  </w:divBdr>
                  <w:divsChild>
                    <w:div w:id="278680286">
                      <w:marLeft w:val="0"/>
                      <w:marRight w:val="0"/>
                      <w:marTop w:val="0"/>
                      <w:marBottom w:val="0"/>
                      <w:divBdr>
                        <w:top w:val="none" w:sz="0" w:space="0" w:color="auto"/>
                        <w:left w:val="none" w:sz="0" w:space="0" w:color="auto"/>
                        <w:bottom w:val="none" w:sz="0" w:space="0" w:color="auto"/>
                        <w:right w:val="none" w:sz="0" w:space="0" w:color="auto"/>
                      </w:divBdr>
                    </w:div>
                  </w:divsChild>
                </w:div>
                <w:div w:id="1581403424">
                  <w:marLeft w:val="0"/>
                  <w:marRight w:val="0"/>
                  <w:marTop w:val="0"/>
                  <w:marBottom w:val="0"/>
                  <w:divBdr>
                    <w:top w:val="none" w:sz="0" w:space="0" w:color="auto"/>
                    <w:left w:val="none" w:sz="0" w:space="0" w:color="auto"/>
                    <w:bottom w:val="none" w:sz="0" w:space="0" w:color="auto"/>
                    <w:right w:val="none" w:sz="0" w:space="0" w:color="auto"/>
                  </w:divBdr>
                  <w:divsChild>
                    <w:div w:id="1349327109">
                      <w:marLeft w:val="0"/>
                      <w:marRight w:val="0"/>
                      <w:marTop w:val="0"/>
                      <w:marBottom w:val="0"/>
                      <w:divBdr>
                        <w:top w:val="none" w:sz="0" w:space="0" w:color="auto"/>
                        <w:left w:val="none" w:sz="0" w:space="0" w:color="auto"/>
                        <w:bottom w:val="none" w:sz="0" w:space="0" w:color="auto"/>
                        <w:right w:val="none" w:sz="0" w:space="0" w:color="auto"/>
                      </w:divBdr>
                    </w:div>
                  </w:divsChild>
                </w:div>
                <w:div w:id="643970717">
                  <w:marLeft w:val="0"/>
                  <w:marRight w:val="0"/>
                  <w:marTop w:val="0"/>
                  <w:marBottom w:val="0"/>
                  <w:divBdr>
                    <w:top w:val="none" w:sz="0" w:space="0" w:color="auto"/>
                    <w:left w:val="none" w:sz="0" w:space="0" w:color="auto"/>
                    <w:bottom w:val="none" w:sz="0" w:space="0" w:color="auto"/>
                    <w:right w:val="none" w:sz="0" w:space="0" w:color="auto"/>
                  </w:divBdr>
                  <w:divsChild>
                    <w:div w:id="1505825367">
                      <w:marLeft w:val="0"/>
                      <w:marRight w:val="0"/>
                      <w:marTop w:val="0"/>
                      <w:marBottom w:val="0"/>
                      <w:divBdr>
                        <w:top w:val="none" w:sz="0" w:space="0" w:color="auto"/>
                        <w:left w:val="none" w:sz="0" w:space="0" w:color="auto"/>
                        <w:bottom w:val="none" w:sz="0" w:space="0" w:color="auto"/>
                        <w:right w:val="none" w:sz="0" w:space="0" w:color="auto"/>
                      </w:divBdr>
                    </w:div>
                  </w:divsChild>
                </w:div>
                <w:div w:id="1567719032">
                  <w:marLeft w:val="0"/>
                  <w:marRight w:val="0"/>
                  <w:marTop w:val="0"/>
                  <w:marBottom w:val="0"/>
                  <w:divBdr>
                    <w:top w:val="none" w:sz="0" w:space="0" w:color="auto"/>
                    <w:left w:val="none" w:sz="0" w:space="0" w:color="auto"/>
                    <w:bottom w:val="none" w:sz="0" w:space="0" w:color="auto"/>
                    <w:right w:val="none" w:sz="0" w:space="0" w:color="auto"/>
                  </w:divBdr>
                  <w:divsChild>
                    <w:div w:id="864713983">
                      <w:marLeft w:val="0"/>
                      <w:marRight w:val="0"/>
                      <w:marTop w:val="0"/>
                      <w:marBottom w:val="0"/>
                      <w:divBdr>
                        <w:top w:val="none" w:sz="0" w:space="0" w:color="auto"/>
                        <w:left w:val="none" w:sz="0" w:space="0" w:color="auto"/>
                        <w:bottom w:val="none" w:sz="0" w:space="0" w:color="auto"/>
                        <w:right w:val="none" w:sz="0" w:space="0" w:color="auto"/>
                      </w:divBdr>
                    </w:div>
                  </w:divsChild>
                </w:div>
                <w:div w:id="1241059204">
                  <w:marLeft w:val="0"/>
                  <w:marRight w:val="0"/>
                  <w:marTop w:val="0"/>
                  <w:marBottom w:val="0"/>
                  <w:divBdr>
                    <w:top w:val="none" w:sz="0" w:space="0" w:color="auto"/>
                    <w:left w:val="none" w:sz="0" w:space="0" w:color="auto"/>
                    <w:bottom w:val="none" w:sz="0" w:space="0" w:color="auto"/>
                    <w:right w:val="none" w:sz="0" w:space="0" w:color="auto"/>
                  </w:divBdr>
                  <w:divsChild>
                    <w:div w:id="1972396030">
                      <w:marLeft w:val="0"/>
                      <w:marRight w:val="0"/>
                      <w:marTop w:val="0"/>
                      <w:marBottom w:val="0"/>
                      <w:divBdr>
                        <w:top w:val="none" w:sz="0" w:space="0" w:color="auto"/>
                        <w:left w:val="none" w:sz="0" w:space="0" w:color="auto"/>
                        <w:bottom w:val="none" w:sz="0" w:space="0" w:color="auto"/>
                        <w:right w:val="none" w:sz="0" w:space="0" w:color="auto"/>
                      </w:divBdr>
                    </w:div>
                  </w:divsChild>
                </w:div>
                <w:div w:id="1973168006">
                  <w:marLeft w:val="0"/>
                  <w:marRight w:val="0"/>
                  <w:marTop w:val="0"/>
                  <w:marBottom w:val="0"/>
                  <w:divBdr>
                    <w:top w:val="none" w:sz="0" w:space="0" w:color="auto"/>
                    <w:left w:val="none" w:sz="0" w:space="0" w:color="auto"/>
                    <w:bottom w:val="none" w:sz="0" w:space="0" w:color="auto"/>
                    <w:right w:val="none" w:sz="0" w:space="0" w:color="auto"/>
                  </w:divBdr>
                  <w:divsChild>
                    <w:div w:id="1200240680">
                      <w:marLeft w:val="0"/>
                      <w:marRight w:val="0"/>
                      <w:marTop w:val="0"/>
                      <w:marBottom w:val="0"/>
                      <w:divBdr>
                        <w:top w:val="none" w:sz="0" w:space="0" w:color="auto"/>
                        <w:left w:val="none" w:sz="0" w:space="0" w:color="auto"/>
                        <w:bottom w:val="none" w:sz="0" w:space="0" w:color="auto"/>
                        <w:right w:val="none" w:sz="0" w:space="0" w:color="auto"/>
                      </w:divBdr>
                    </w:div>
                  </w:divsChild>
                </w:div>
                <w:div w:id="1477335596">
                  <w:marLeft w:val="0"/>
                  <w:marRight w:val="0"/>
                  <w:marTop w:val="0"/>
                  <w:marBottom w:val="0"/>
                  <w:divBdr>
                    <w:top w:val="none" w:sz="0" w:space="0" w:color="auto"/>
                    <w:left w:val="none" w:sz="0" w:space="0" w:color="auto"/>
                    <w:bottom w:val="none" w:sz="0" w:space="0" w:color="auto"/>
                    <w:right w:val="none" w:sz="0" w:space="0" w:color="auto"/>
                  </w:divBdr>
                  <w:divsChild>
                    <w:div w:id="1320117778">
                      <w:marLeft w:val="0"/>
                      <w:marRight w:val="0"/>
                      <w:marTop w:val="0"/>
                      <w:marBottom w:val="0"/>
                      <w:divBdr>
                        <w:top w:val="none" w:sz="0" w:space="0" w:color="auto"/>
                        <w:left w:val="none" w:sz="0" w:space="0" w:color="auto"/>
                        <w:bottom w:val="none" w:sz="0" w:space="0" w:color="auto"/>
                        <w:right w:val="none" w:sz="0" w:space="0" w:color="auto"/>
                      </w:divBdr>
                    </w:div>
                  </w:divsChild>
                </w:div>
                <w:div w:id="1588418983">
                  <w:marLeft w:val="0"/>
                  <w:marRight w:val="0"/>
                  <w:marTop w:val="0"/>
                  <w:marBottom w:val="0"/>
                  <w:divBdr>
                    <w:top w:val="none" w:sz="0" w:space="0" w:color="auto"/>
                    <w:left w:val="none" w:sz="0" w:space="0" w:color="auto"/>
                    <w:bottom w:val="none" w:sz="0" w:space="0" w:color="auto"/>
                    <w:right w:val="none" w:sz="0" w:space="0" w:color="auto"/>
                  </w:divBdr>
                  <w:divsChild>
                    <w:div w:id="1899320862">
                      <w:marLeft w:val="0"/>
                      <w:marRight w:val="0"/>
                      <w:marTop w:val="0"/>
                      <w:marBottom w:val="0"/>
                      <w:divBdr>
                        <w:top w:val="none" w:sz="0" w:space="0" w:color="auto"/>
                        <w:left w:val="none" w:sz="0" w:space="0" w:color="auto"/>
                        <w:bottom w:val="none" w:sz="0" w:space="0" w:color="auto"/>
                        <w:right w:val="none" w:sz="0" w:space="0" w:color="auto"/>
                      </w:divBdr>
                    </w:div>
                  </w:divsChild>
                </w:div>
                <w:div w:id="612171862">
                  <w:marLeft w:val="0"/>
                  <w:marRight w:val="0"/>
                  <w:marTop w:val="0"/>
                  <w:marBottom w:val="0"/>
                  <w:divBdr>
                    <w:top w:val="none" w:sz="0" w:space="0" w:color="auto"/>
                    <w:left w:val="none" w:sz="0" w:space="0" w:color="auto"/>
                    <w:bottom w:val="none" w:sz="0" w:space="0" w:color="auto"/>
                    <w:right w:val="none" w:sz="0" w:space="0" w:color="auto"/>
                  </w:divBdr>
                  <w:divsChild>
                    <w:div w:id="153419783">
                      <w:marLeft w:val="0"/>
                      <w:marRight w:val="0"/>
                      <w:marTop w:val="0"/>
                      <w:marBottom w:val="0"/>
                      <w:divBdr>
                        <w:top w:val="none" w:sz="0" w:space="0" w:color="auto"/>
                        <w:left w:val="none" w:sz="0" w:space="0" w:color="auto"/>
                        <w:bottom w:val="none" w:sz="0" w:space="0" w:color="auto"/>
                        <w:right w:val="none" w:sz="0" w:space="0" w:color="auto"/>
                      </w:divBdr>
                    </w:div>
                  </w:divsChild>
                </w:div>
                <w:div w:id="1254895665">
                  <w:marLeft w:val="0"/>
                  <w:marRight w:val="0"/>
                  <w:marTop w:val="0"/>
                  <w:marBottom w:val="0"/>
                  <w:divBdr>
                    <w:top w:val="none" w:sz="0" w:space="0" w:color="auto"/>
                    <w:left w:val="none" w:sz="0" w:space="0" w:color="auto"/>
                    <w:bottom w:val="none" w:sz="0" w:space="0" w:color="auto"/>
                    <w:right w:val="none" w:sz="0" w:space="0" w:color="auto"/>
                  </w:divBdr>
                  <w:divsChild>
                    <w:div w:id="1665087987">
                      <w:marLeft w:val="0"/>
                      <w:marRight w:val="0"/>
                      <w:marTop w:val="0"/>
                      <w:marBottom w:val="0"/>
                      <w:divBdr>
                        <w:top w:val="none" w:sz="0" w:space="0" w:color="auto"/>
                        <w:left w:val="none" w:sz="0" w:space="0" w:color="auto"/>
                        <w:bottom w:val="none" w:sz="0" w:space="0" w:color="auto"/>
                        <w:right w:val="none" w:sz="0" w:space="0" w:color="auto"/>
                      </w:divBdr>
                    </w:div>
                  </w:divsChild>
                </w:div>
                <w:div w:id="1419332652">
                  <w:marLeft w:val="0"/>
                  <w:marRight w:val="0"/>
                  <w:marTop w:val="0"/>
                  <w:marBottom w:val="0"/>
                  <w:divBdr>
                    <w:top w:val="none" w:sz="0" w:space="0" w:color="auto"/>
                    <w:left w:val="none" w:sz="0" w:space="0" w:color="auto"/>
                    <w:bottom w:val="none" w:sz="0" w:space="0" w:color="auto"/>
                    <w:right w:val="none" w:sz="0" w:space="0" w:color="auto"/>
                  </w:divBdr>
                  <w:divsChild>
                    <w:div w:id="1388455267">
                      <w:marLeft w:val="0"/>
                      <w:marRight w:val="0"/>
                      <w:marTop w:val="0"/>
                      <w:marBottom w:val="0"/>
                      <w:divBdr>
                        <w:top w:val="none" w:sz="0" w:space="0" w:color="auto"/>
                        <w:left w:val="none" w:sz="0" w:space="0" w:color="auto"/>
                        <w:bottom w:val="none" w:sz="0" w:space="0" w:color="auto"/>
                        <w:right w:val="none" w:sz="0" w:space="0" w:color="auto"/>
                      </w:divBdr>
                    </w:div>
                  </w:divsChild>
                </w:div>
                <w:div w:id="575017265">
                  <w:marLeft w:val="0"/>
                  <w:marRight w:val="0"/>
                  <w:marTop w:val="0"/>
                  <w:marBottom w:val="0"/>
                  <w:divBdr>
                    <w:top w:val="none" w:sz="0" w:space="0" w:color="auto"/>
                    <w:left w:val="none" w:sz="0" w:space="0" w:color="auto"/>
                    <w:bottom w:val="none" w:sz="0" w:space="0" w:color="auto"/>
                    <w:right w:val="none" w:sz="0" w:space="0" w:color="auto"/>
                  </w:divBdr>
                  <w:divsChild>
                    <w:div w:id="1517771079">
                      <w:marLeft w:val="0"/>
                      <w:marRight w:val="0"/>
                      <w:marTop w:val="0"/>
                      <w:marBottom w:val="0"/>
                      <w:divBdr>
                        <w:top w:val="none" w:sz="0" w:space="0" w:color="auto"/>
                        <w:left w:val="none" w:sz="0" w:space="0" w:color="auto"/>
                        <w:bottom w:val="none" w:sz="0" w:space="0" w:color="auto"/>
                        <w:right w:val="none" w:sz="0" w:space="0" w:color="auto"/>
                      </w:divBdr>
                    </w:div>
                  </w:divsChild>
                </w:div>
                <w:div w:id="616375448">
                  <w:marLeft w:val="0"/>
                  <w:marRight w:val="0"/>
                  <w:marTop w:val="0"/>
                  <w:marBottom w:val="0"/>
                  <w:divBdr>
                    <w:top w:val="none" w:sz="0" w:space="0" w:color="auto"/>
                    <w:left w:val="none" w:sz="0" w:space="0" w:color="auto"/>
                    <w:bottom w:val="none" w:sz="0" w:space="0" w:color="auto"/>
                    <w:right w:val="none" w:sz="0" w:space="0" w:color="auto"/>
                  </w:divBdr>
                  <w:divsChild>
                    <w:div w:id="312024701">
                      <w:marLeft w:val="0"/>
                      <w:marRight w:val="0"/>
                      <w:marTop w:val="0"/>
                      <w:marBottom w:val="0"/>
                      <w:divBdr>
                        <w:top w:val="none" w:sz="0" w:space="0" w:color="auto"/>
                        <w:left w:val="none" w:sz="0" w:space="0" w:color="auto"/>
                        <w:bottom w:val="none" w:sz="0" w:space="0" w:color="auto"/>
                        <w:right w:val="none" w:sz="0" w:space="0" w:color="auto"/>
                      </w:divBdr>
                    </w:div>
                  </w:divsChild>
                </w:div>
                <w:div w:id="819269087">
                  <w:marLeft w:val="0"/>
                  <w:marRight w:val="0"/>
                  <w:marTop w:val="0"/>
                  <w:marBottom w:val="0"/>
                  <w:divBdr>
                    <w:top w:val="none" w:sz="0" w:space="0" w:color="auto"/>
                    <w:left w:val="none" w:sz="0" w:space="0" w:color="auto"/>
                    <w:bottom w:val="none" w:sz="0" w:space="0" w:color="auto"/>
                    <w:right w:val="none" w:sz="0" w:space="0" w:color="auto"/>
                  </w:divBdr>
                  <w:divsChild>
                    <w:div w:id="1831674543">
                      <w:marLeft w:val="0"/>
                      <w:marRight w:val="0"/>
                      <w:marTop w:val="0"/>
                      <w:marBottom w:val="0"/>
                      <w:divBdr>
                        <w:top w:val="none" w:sz="0" w:space="0" w:color="auto"/>
                        <w:left w:val="none" w:sz="0" w:space="0" w:color="auto"/>
                        <w:bottom w:val="none" w:sz="0" w:space="0" w:color="auto"/>
                        <w:right w:val="none" w:sz="0" w:space="0" w:color="auto"/>
                      </w:divBdr>
                    </w:div>
                  </w:divsChild>
                </w:div>
                <w:div w:id="1847673338">
                  <w:marLeft w:val="0"/>
                  <w:marRight w:val="0"/>
                  <w:marTop w:val="0"/>
                  <w:marBottom w:val="0"/>
                  <w:divBdr>
                    <w:top w:val="none" w:sz="0" w:space="0" w:color="auto"/>
                    <w:left w:val="none" w:sz="0" w:space="0" w:color="auto"/>
                    <w:bottom w:val="none" w:sz="0" w:space="0" w:color="auto"/>
                    <w:right w:val="none" w:sz="0" w:space="0" w:color="auto"/>
                  </w:divBdr>
                  <w:divsChild>
                    <w:div w:id="653142916">
                      <w:marLeft w:val="0"/>
                      <w:marRight w:val="0"/>
                      <w:marTop w:val="0"/>
                      <w:marBottom w:val="0"/>
                      <w:divBdr>
                        <w:top w:val="none" w:sz="0" w:space="0" w:color="auto"/>
                        <w:left w:val="none" w:sz="0" w:space="0" w:color="auto"/>
                        <w:bottom w:val="none" w:sz="0" w:space="0" w:color="auto"/>
                        <w:right w:val="none" w:sz="0" w:space="0" w:color="auto"/>
                      </w:divBdr>
                    </w:div>
                  </w:divsChild>
                </w:div>
                <w:div w:id="1120370210">
                  <w:marLeft w:val="0"/>
                  <w:marRight w:val="0"/>
                  <w:marTop w:val="0"/>
                  <w:marBottom w:val="0"/>
                  <w:divBdr>
                    <w:top w:val="none" w:sz="0" w:space="0" w:color="auto"/>
                    <w:left w:val="none" w:sz="0" w:space="0" w:color="auto"/>
                    <w:bottom w:val="none" w:sz="0" w:space="0" w:color="auto"/>
                    <w:right w:val="none" w:sz="0" w:space="0" w:color="auto"/>
                  </w:divBdr>
                  <w:divsChild>
                    <w:div w:id="87990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874799">
          <w:marLeft w:val="0"/>
          <w:marRight w:val="0"/>
          <w:marTop w:val="0"/>
          <w:marBottom w:val="0"/>
          <w:divBdr>
            <w:top w:val="none" w:sz="0" w:space="0" w:color="auto"/>
            <w:left w:val="none" w:sz="0" w:space="0" w:color="auto"/>
            <w:bottom w:val="none" w:sz="0" w:space="0" w:color="auto"/>
            <w:right w:val="none" w:sz="0" w:space="0" w:color="auto"/>
          </w:divBdr>
          <w:divsChild>
            <w:div w:id="136804418">
              <w:marLeft w:val="0"/>
              <w:marRight w:val="0"/>
              <w:marTop w:val="0"/>
              <w:marBottom w:val="0"/>
              <w:divBdr>
                <w:top w:val="none" w:sz="0" w:space="0" w:color="auto"/>
                <w:left w:val="none" w:sz="0" w:space="0" w:color="auto"/>
                <w:bottom w:val="none" w:sz="0" w:space="0" w:color="auto"/>
                <w:right w:val="none" w:sz="0" w:space="0" w:color="auto"/>
              </w:divBdr>
            </w:div>
            <w:div w:id="362101625">
              <w:marLeft w:val="0"/>
              <w:marRight w:val="0"/>
              <w:marTop w:val="0"/>
              <w:marBottom w:val="0"/>
              <w:divBdr>
                <w:top w:val="none" w:sz="0" w:space="0" w:color="auto"/>
                <w:left w:val="none" w:sz="0" w:space="0" w:color="auto"/>
                <w:bottom w:val="none" w:sz="0" w:space="0" w:color="auto"/>
                <w:right w:val="none" w:sz="0" w:space="0" w:color="auto"/>
              </w:divBdr>
            </w:div>
            <w:div w:id="1001466687">
              <w:marLeft w:val="0"/>
              <w:marRight w:val="0"/>
              <w:marTop w:val="0"/>
              <w:marBottom w:val="0"/>
              <w:divBdr>
                <w:top w:val="none" w:sz="0" w:space="0" w:color="auto"/>
                <w:left w:val="none" w:sz="0" w:space="0" w:color="auto"/>
                <w:bottom w:val="none" w:sz="0" w:space="0" w:color="auto"/>
                <w:right w:val="none" w:sz="0" w:space="0" w:color="auto"/>
              </w:divBdr>
            </w:div>
            <w:div w:id="821192332">
              <w:marLeft w:val="0"/>
              <w:marRight w:val="0"/>
              <w:marTop w:val="0"/>
              <w:marBottom w:val="0"/>
              <w:divBdr>
                <w:top w:val="none" w:sz="0" w:space="0" w:color="auto"/>
                <w:left w:val="none" w:sz="0" w:space="0" w:color="auto"/>
                <w:bottom w:val="none" w:sz="0" w:space="0" w:color="auto"/>
                <w:right w:val="none" w:sz="0" w:space="0" w:color="auto"/>
              </w:divBdr>
            </w:div>
            <w:div w:id="1853185194">
              <w:marLeft w:val="0"/>
              <w:marRight w:val="0"/>
              <w:marTop w:val="0"/>
              <w:marBottom w:val="0"/>
              <w:divBdr>
                <w:top w:val="none" w:sz="0" w:space="0" w:color="auto"/>
                <w:left w:val="none" w:sz="0" w:space="0" w:color="auto"/>
                <w:bottom w:val="none" w:sz="0" w:space="0" w:color="auto"/>
                <w:right w:val="none" w:sz="0" w:space="0" w:color="auto"/>
              </w:divBdr>
            </w:div>
            <w:div w:id="1250653537">
              <w:marLeft w:val="0"/>
              <w:marRight w:val="0"/>
              <w:marTop w:val="0"/>
              <w:marBottom w:val="0"/>
              <w:divBdr>
                <w:top w:val="none" w:sz="0" w:space="0" w:color="auto"/>
                <w:left w:val="none" w:sz="0" w:space="0" w:color="auto"/>
                <w:bottom w:val="none" w:sz="0" w:space="0" w:color="auto"/>
                <w:right w:val="none" w:sz="0" w:space="0" w:color="auto"/>
              </w:divBdr>
            </w:div>
            <w:div w:id="901909528">
              <w:marLeft w:val="0"/>
              <w:marRight w:val="0"/>
              <w:marTop w:val="0"/>
              <w:marBottom w:val="0"/>
              <w:divBdr>
                <w:top w:val="none" w:sz="0" w:space="0" w:color="auto"/>
                <w:left w:val="none" w:sz="0" w:space="0" w:color="auto"/>
                <w:bottom w:val="none" w:sz="0" w:space="0" w:color="auto"/>
                <w:right w:val="none" w:sz="0" w:space="0" w:color="auto"/>
              </w:divBdr>
            </w:div>
            <w:div w:id="2072458234">
              <w:marLeft w:val="0"/>
              <w:marRight w:val="0"/>
              <w:marTop w:val="0"/>
              <w:marBottom w:val="0"/>
              <w:divBdr>
                <w:top w:val="none" w:sz="0" w:space="0" w:color="auto"/>
                <w:left w:val="none" w:sz="0" w:space="0" w:color="auto"/>
                <w:bottom w:val="none" w:sz="0" w:space="0" w:color="auto"/>
                <w:right w:val="none" w:sz="0" w:space="0" w:color="auto"/>
              </w:divBdr>
            </w:div>
            <w:div w:id="2145928001">
              <w:marLeft w:val="0"/>
              <w:marRight w:val="0"/>
              <w:marTop w:val="0"/>
              <w:marBottom w:val="0"/>
              <w:divBdr>
                <w:top w:val="none" w:sz="0" w:space="0" w:color="auto"/>
                <w:left w:val="none" w:sz="0" w:space="0" w:color="auto"/>
                <w:bottom w:val="none" w:sz="0" w:space="0" w:color="auto"/>
                <w:right w:val="none" w:sz="0" w:space="0" w:color="auto"/>
              </w:divBdr>
            </w:div>
            <w:div w:id="582639436">
              <w:marLeft w:val="0"/>
              <w:marRight w:val="0"/>
              <w:marTop w:val="0"/>
              <w:marBottom w:val="0"/>
              <w:divBdr>
                <w:top w:val="none" w:sz="0" w:space="0" w:color="auto"/>
                <w:left w:val="none" w:sz="0" w:space="0" w:color="auto"/>
                <w:bottom w:val="none" w:sz="0" w:space="0" w:color="auto"/>
                <w:right w:val="none" w:sz="0" w:space="0" w:color="auto"/>
              </w:divBdr>
            </w:div>
            <w:div w:id="432633268">
              <w:marLeft w:val="0"/>
              <w:marRight w:val="0"/>
              <w:marTop w:val="0"/>
              <w:marBottom w:val="0"/>
              <w:divBdr>
                <w:top w:val="none" w:sz="0" w:space="0" w:color="auto"/>
                <w:left w:val="none" w:sz="0" w:space="0" w:color="auto"/>
                <w:bottom w:val="none" w:sz="0" w:space="0" w:color="auto"/>
                <w:right w:val="none" w:sz="0" w:space="0" w:color="auto"/>
              </w:divBdr>
            </w:div>
            <w:div w:id="924463212">
              <w:marLeft w:val="0"/>
              <w:marRight w:val="0"/>
              <w:marTop w:val="0"/>
              <w:marBottom w:val="0"/>
              <w:divBdr>
                <w:top w:val="none" w:sz="0" w:space="0" w:color="auto"/>
                <w:left w:val="none" w:sz="0" w:space="0" w:color="auto"/>
                <w:bottom w:val="none" w:sz="0" w:space="0" w:color="auto"/>
                <w:right w:val="none" w:sz="0" w:space="0" w:color="auto"/>
              </w:divBdr>
            </w:div>
            <w:div w:id="892153052">
              <w:marLeft w:val="0"/>
              <w:marRight w:val="0"/>
              <w:marTop w:val="0"/>
              <w:marBottom w:val="0"/>
              <w:divBdr>
                <w:top w:val="none" w:sz="0" w:space="0" w:color="auto"/>
                <w:left w:val="none" w:sz="0" w:space="0" w:color="auto"/>
                <w:bottom w:val="none" w:sz="0" w:space="0" w:color="auto"/>
                <w:right w:val="none" w:sz="0" w:space="0" w:color="auto"/>
              </w:divBdr>
            </w:div>
            <w:div w:id="922952305">
              <w:marLeft w:val="0"/>
              <w:marRight w:val="0"/>
              <w:marTop w:val="0"/>
              <w:marBottom w:val="0"/>
              <w:divBdr>
                <w:top w:val="none" w:sz="0" w:space="0" w:color="auto"/>
                <w:left w:val="none" w:sz="0" w:space="0" w:color="auto"/>
                <w:bottom w:val="none" w:sz="0" w:space="0" w:color="auto"/>
                <w:right w:val="none" w:sz="0" w:space="0" w:color="auto"/>
              </w:divBdr>
            </w:div>
            <w:div w:id="541212041">
              <w:marLeft w:val="0"/>
              <w:marRight w:val="0"/>
              <w:marTop w:val="0"/>
              <w:marBottom w:val="0"/>
              <w:divBdr>
                <w:top w:val="none" w:sz="0" w:space="0" w:color="auto"/>
                <w:left w:val="none" w:sz="0" w:space="0" w:color="auto"/>
                <w:bottom w:val="none" w:sz="0" w:space="0" w:color="auto"/>
                <w:right w:val="none" w:sz="0" w:space="0" w:color="auto"/>
              </w:divBdr>
            </w:div>
            <w:div w:id="1119956023">
              <w:marLeft w:val="0"/>
              <w:marRight w:val="0"/>
              <w:marTop w:val="0"/>
              <w:marBottom w:val="0"/>
              <w:divBdr>
                <w:top w:val="none" w:sz="0" w:space="0" w:color="auto"/>
                <w:left w:val="none" w:sz="0" w:space="0" w:color="auto"/>
                <w:bottom w:val="none" w:sz="0" w:space="0" w:color="auto"/>
                <w:right w:val="none" w:sz="0" w:space="0" w:color="auto"/>
              </w:divBdr>
            </w:div>
            <w:div w:id="913465579">
              <w:marLeft w:val="0"/>
              <w:marRight w:val="0"/>
              <w:marTop w:val="0"/>
              <w:marBottom w:val="0"/>
              <w:divBdr>
                <w:top w:val="none" w:sz="0" w:space="0" w:color="auto"/>
                <w:left w:val="none" w:sz="0" w:space="0" w:color="auto"/>
                <w:bottom w:val="none" w:sz="0" w:space="0" w:color="auto"/>
                <w:right w:val="none" w:sz="0" w:space="0" w:color="auto"/>
              </w:divBdr>
            </w:div>
            <w:div w:id="1953701921">
              <w:marLeft w:val="0"/>
              <w:marRight w:val="0"/>
              <w:marTop w:val="0"/>
              <w:marBottom w:val="0"/>
              <w:divBdr>
                <w:top w:val="none" w:sz="0" w:space="0" w:color="auto"/>
                <w:left w:val="none" w:sz="0" w:space="0" w:color="auto"/>
                <w:bottom w:val="none" w:sz="0" w:space="0" w:color="auto"/>
                <w:right w:val="none" w:sz="0" w:space="0" w:color="auto"/>
              </w:divBdr>
            </w:div>
            <w:div w:id="420293560">
              <w:marLeft w:val="0"/>
              <w:marRight w:val="0"/>
              <w:marTop w:val="0"/>
              <w:marBottom w:val="0"/>
              <w:divBdr>
                <w:top w:val="none" w:sz="0" w:space="0" w:color="auto"/>
                <w:left w:val="none" w:sz="0" w:space="0" w:color="auto"/>
                <w:bottom w:val="none" w:sz="0" w:space="0" w:color="auto"/>
                <w:right w:val="none" w:sz="0" w:space="0" w:color="auto"/>
              </w:divBdr>
            </w:div>
            <w:div w:id="1204291838">
              <w:marLeft w:val="0"/>
              <w:marRight w:val="0"/>
              <w:marTop w:val="0"/>
              <w:marBottom w:val="0"/>
              <w:divBdr>
                <w:top w:val="none" w:sz="0" w:space="0" w:color="auto"/>
                <w:left w:val="none" w:sz="0" w:space="0" w:color="auto"/>
                <w:bottom w:val="none" w:sz="0" w:space="0" w:color="auto"/>
                <w:right w:val="none" w:sz="0" w:space="0" w:color="auto"/>
              </w:divBdr>
            </w:div>
          </w:divsChild>
        </w:div>
        <w:div w:id="1474712902">
          <w:marLeft w:val="0"/>
          <w:marRight w:val="0"/>
          <w:marTop w:val="0"/>
          <w:marBottom w:val="0"/>
          <w:divBdr>
            <w:top w:val="none" w:sz="0" w:space="0" w:color="auto"/>
            <w:left w:val="none" w:sz="0" w:space="0" w:color="auto"/>
            <w:bottom w:val="none" w:sz="0" w:space="0" w:color="auto"/>
            <w:right w:val="none" w:sz="0" w:space="0" w:color="auto"/>
          </w:divBdr>
          <w:divsChild>
            <w:div w:id="589890350">
              <w:marLeft w:val="0"/>
              <w:marRight w:val="0"/>
              <w:marTop w:val="0"/>
              <w:marBottom w:val="0"/>
              <w:divBdr>
                <w:top w:val="none" w:sz="0" w:space="0" w:color="auto"/>
                <w:left w:val="none" w:sz="0" w:space="0" w:color="auto"/>
                <w:bottom w:val="none" w:sz="0" w:space="0" w:color="auto"/>
                <w:right w:val="none" w:sz="0" w:space="0" w:color="auto"/>
              </w:divBdr>
            </w:div>
            <w:div w:id="334842171">
              <w:marLeft w:val="0"/>
              <w:marRight w:val="0"/>
              <w:marTop w:val="0"/>
              <w:marBottom w:val="0"/>
              <w:divBdr>
                <w:top w:val="none" w:sz="0" w:space="0" w:color="auto"/>
                <w:left w:val="none" w:sz="0" w:space="0" w:color="auto"/>
                <w:bottom w:val="none" w:sz="0" w:space="0" w:color="auto"/>
                <w:right w:val="none" w:sz="0" w:space="0" w:color="auto"/>
              </w:divBdr>
            </w:div>
            <w:div w:id="1968967396">
              <w:marLeft w:val="0"/>
              <w:marRight w:val="0"/>
              <w:marTop w:val="0"/>
              <w:marBottom w:val="0"/>
              <w:divBdr>
                <w:top w:val="none" w:sz="0" w:space="0" w:color="auto"/>
                <w:left w:val="none" w:sz="0" w:space="0" w:color="auto"/>
                <w:bottom w:val="none" w:sz="0" w:space="0" w:color="auto"/>
                <w:right w:val="none" w:sz="0" w:space="0" w:color="auto"/>
              </w:divBdr>
            </w:div>
            <w:div w:id="823473142">
              <w:marLeft w:val="0"/>
              <w:marRight w:val="0"/>
              <w:marTop w:val="0"/>
              <w:marBottom w:val="0"/>
              <w:divBdr>
                <w:top w:val="none" w:sz="0" w:space="0" w:color="auto"/>
                <w:left w:val="none" w:sz="0" w:space="0" w:color="auto"/>
                <w:bottom w:val="none" w:sz="0" w:space="0" w:color="auto"/>
                <w:right w:val="none" w:sz="0" w:space="0" w:color="auto"/>
              </w:divBdr>
            </w:div>
            <w:div w:id="1976444831">
              <w:marLeft w:val="0"/>
              <w:marRight w:val="0"/>
              <w:marTop w:val="0"/>
              <w:marBottom w:val="0"/>
              <w:divBdr>
                <w:top w:val="none" w:sz="0" w:space="0" w:color="auto"/>
                <w:left w:val="none" w:sz="0" w:space="0" w:color="auto"/>
                <w:bottom w:val="none" w:sz="0" w:space="0" w:color="auto"/>
                <w:right w:val="none" w:sz="0" w:space="0" w:color="auto"/>
              </w:divBdr>
            </w:div>
            <w:div w:id="609820399">
              <w:marLeft w:val="0"/>
              <w:marRight w:val="0"/>
              <w:marTop w:val="0"/>
              <w:marBottom w:val="0"/>
              <w:divBdr>
                <w:top w:val="none" w:sz="0" w:space="0" w:color="auto"/>
                <w:left w:val="none" w:sz="0" w:space="0" w:color="auto"/>
                <w:bottom w:val="none" w:sz="0" w:space="0" w:color="auto"/>
                <w:right w:val="none" w:sz="0" w:space="0" w:color="auto"/>
              </w:divBdr>
            </w:div>
            <w:div w:id="1343971422">
              <w:marLeft w:val="0"/>
              <w:marRight w:val="0"/>
              <w:marTop w:val="0"/>
              <w:marBottom w:val="0"/>
              <w:divBdr>
                <w:top w:val="none" w:sz="0" w:space="0" w:color="auto"/>
                <w:left w:val="none" w:sz="0" w:space="0" w:color="auto"/>
                <w:bottom w:val="none" w:sz="0" w:space="0" w:color="auto"/>
                <w:right w:val="none" w:sz="0" w:space="0" w:color="auto"/>
              </w:divBdr>
            </w:div>
            <w:div w:id="205720647">
              <w:marLeft w:val="0"/>
              <w:marRight w:val="0"/>
              <w:marTop w:val="0"/>
              <w:marBottom w:val="0"/>
              <w:divBdr>
                <w:top w:val="none" w:sz="0" w:space="0" w:color="auto"/>
                <w:left w:val="none" w:sz="0" w:space="0" w:color="auto"/>
                <w:bottom w:val="none" w:sz="0" w:space="0" w:color="auto"/>
                <w:right w:val="none" w:sz="0" w:space="0" w:color="auto"/>
              </w:divBdr>
            </w:div>
            <w:div w:id="309553934">
              <w:marLeft w:val="0"/>
              <w:marRight w:val="0"/>
              <w:marTop w:val="0"/>
              <w:marBottom w:val="0"/>
              <w:divBdr>
                <w:top w:val="none" w:sz="0" w:space="0" w:color="auto"/>
                <w:left w:val="none" w:sz="0" w:space="0" w:color="auto"/>
                <w:bottom w:val="none" w:sz="0" w:space="0" w:color="auto"/>
                <w:right w:val="none" w:sz="0" w:space="0" w:color="auto"/>
              </w:divBdr>
            </w:div>
            <w:div w:id="364015882">
              <w:marLeft w:val="0"/>
              <w:marRight w:val="0"/>
              <w:marTop w:val="0"/>
              <w:marBottom w:val="0"/>
              <w:divBdr>
                <w:top w:val="none" w:sz="0" w:space="0" w:color="auto"/>
                <w:left w:val="none" w:sz="0" w:space="0" w:color="auto"/>
                <w:bottom w:val="none" w:sz="0" w:space="0" w:color="auto"/>
                <w:right w:val="none" w:sz="0" w:space="0" w:color="auto"/>
              </w:divBdr>
            </w:div>
            <w:div w:id="801968819">
              <w:marLeft w:val="0"/>
              <w:marRight w:val="0"/>
              <w:marTop w:val="0"/>
              <w:marBottom w:val="0"/>
              <w:divBdr>
                <w:top w:val="none" w:sz="0" w:space="0" w:color="auto"/>
                <w:left w:val="none" w:sz="0" w:space="0" w:color="auto"/>
                <w:bottom w:val="none" w:sz="0" w:space="0" w:color="auto"/>
                <w:right w:val="none" w:sz="0" w:space="0" w:color="auto"/>
              </w:divBdr>
            </w:div>
            <w:div w:id="1778138068">
              <w:marLeft w:val="0"/>
              <w:marRight w:val="0"/>
              <w:marTop w:val="0"/>
              <w:marBottom w:val="0"/>
              <w:divBdr>
                <w:top w:val="none" w:sz="0" w:space="0" w:color="auto"/>
                <w:left w:val="none" w:sz="0" w:space="0" w:color="auto"/>
                <w:bottom w:val="none" w:sz="0" w:space="0" w:color="auto"/>
                <w:right w:val="none" w:sz="0" w:space="0" w:color="auto"/>
              </w:divBdr>
            </w:div>
            <w:div w:id="106853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1178</Words>
  <Characters>6835</Characters>
  <Application>Microsoft Office Word</Application>
  <DocSecurity>0</DocSecurity>
  <Lines>56</Lines>
  <Paragraphs>15</Paragraphs>
  <ScaleCrop>false</ScaleCrop>
  <Company/>
  <LinksUpToDate>false</LinksUpToDate>
  <CharactersWithSpaces>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Home</dc:creator>
  <cp:lastModifiedBy>Edi Home</cp:lastModifiedBy>
  <cp:revision>4</cp:revision>
  <dcterms:created xsi:type="dcterms:W3CDTF">2026-10-20T10:15:00Z</dcterms:created>
  <dcterms:modified xsi:type="dcterms:W3CDTF">2026-10-21T06:34:00Z</dcterms:modified>
</cp:coreProperties>
</file>