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3F873" w14:textId="400BE1F0" w:rsidR="000B4257" w:rsidRPr="00490188" w:rsidRDefault="000B4257" w:rsidP="00DB36C8">
      <w:pPr>
        <w:pStyle w:val="Header"/>
        <w:tabs>
          <w:tab w:val="right" w:pos="9918"/>
        </w:tabs>
        <w:jc w:val="both"/>
        <w:rPr>
          <w:rFonts w:ascii="Times New Roman" w:hAnsi="Times New Roman" w:cs="Times New Roman"/>
          <w:noProof/>
          <w:lang w:val="pt-BR"/>
        </w:rPr>
      </w:pPr>
      <w:r w:rsidRPr="00490188">
        <w:rPr>
          <w:rFonts w:ascii="Times New Roman" w:eastAsia="Times New Roman" w:hAnsi="Times New Roman" w:cs="Times New Roman"/>
        </w:rPr>
        <w:t>Nr. ieșire Comp. RUNOS</w:t>
      </w:r>
      <w:r w:rsidR="00490188" w:rsidRPr="00490188">
        <w:rPr>
          <w:rFonts w:ascii="Times New Roman" w:eastAsia="Times New Roman" w:hAnsi="Times New Roman" w:cs="Times New Roman"/>
        </w:rPr>
        <w:t xml:space="preserve"> 1253 </w:t>
      </w:r>
      <w:r w:rsidRPr="00490188">
        <w:rPr>
          <w:rFonts w:ascii="Times New Roman" w:eastAsia="Times New Roman" w:hAnsi="Times New Roman" w:cs="Times New Roman"/>
        </w:rPr>
        <w:t xml:space="preserve"> din 13.10.2026</w:t>
      </w:r>
    </w:p>
    <w:p w14:paraId="11DF3950" w14:textId="516C493E" w:rsidR="000B4257" w:rsidRPr="00490188" w:rsidRDefault="000B4257" w:rsidP="00DB36C8">
      <w:pPr>
        <w:pStyle w:val="Header"/>
        <w:tabs>
          <w:tab w:val="right" w:pos="9918"/>
        </w:tabs>
        <w:jc w:val="both"/>
        <w:rPr>
          <w:rFonts w:ascii="Times New Roman" w:hAnsi="Times New Roman" w:cs="Times New Roman"/>
          <w:noProof/>
          <w:lang w:val="pt-BR"/>
        </w:rPr>
      </w:pPr>
      <w:r w:rsidRPr="00490188">
        <w:rPr>
          <w:rFonts w:ascii="Times New Roman" w:eastAsia="Times New Roman" w:hAnsi="Times New Roman" w:cs="Times New Roman"/>
        </w:rPr>
        <w:t>Nr.</w:t>
      </w:r>
      <w:r w:rsidR="00241641">
        <w:rPr>
          <w:rFonts w:ascii="Times New Roman" w:eastAsia="Times New Roman" w:hAnsi="Times New Roman" w:cs="Times New Roman"/>
        </w:rPr>
        <w:t xml:space="preserve"> 13148</w:t>
      </w:r>
      <w:r w:rsidRPr="00490188">
        <w:rPr>
          <w:rFonts w:ascii="Times New Roman" w:eastAsia="Times New Roman" w:hAnsi="Times New Roman" w:cs="Times New Roman"/>
        </w:rPr>
        <w:t xml:space="preserve"> /13.10.2026</w:t>
      </w:r>
    </w:p>
    <w:p w14:paraId="3BA65AE6" w14:textId="77777777" w:rsidR="00CD2BEA" w:rsidRPr="00490188" w:rsidRDefault="00CD2BEA" w:rsidP="00DB36C8">
      <w:pPr>
        <w:spacing w:after="0" w:line="240" w:lineRule="auto"/>
        <w:jc w:val="center"/>
        <w:rPr>
          <w:rFonts w:ascii="Times New Roman" w:hAnsi="Times New Roman" w:cs="Times New Roman"/>
          <w:b/>
          <w:lang w:val="pt-BR"/>
        </w:rPr>
      </w:pPr>
    </w:p>
    <w:p w14:paraId="77FA032A" w14:textId="77777777" w:rsidR="000B4257" w:rsidRPr="00490188" w:rsidRDefault="000B4257" w:rsidP="00DB36C8">
      <w:pPr>
        <w:spacing w:after="0" w:line="240" w:lineRule="auto"/>
        <w:jc w:val="center"/>
        <w:rPr>
          <w:rFonts w:ascii="Times New Roman" w:hAnsi="Times New Roman" w:cs="Times New Roman"/>
          <w:b/>
          <w:lang w:val="pt-BR"/>
        </w:rPr>
      </w:pPr>
      <w:r w:rsidRPr="00490188">
        <w:rPr>
          <w:rFonts w:ascii="Times New Roman" w:eastAsia="Times New Roman" w:hAnsi="Times New Roman" w:cs="Times New Roman"/>
          <w:b/>
        </w:rPr>
        <w:t>ANUNȚ ORGANIZARE CONCURS</w:t>
      </w:r>
    </w:p>
    <w:p w14:paraId="4D586BC0" w14:textId="77777777" w:rsidR="00CD2BEA" w:rsidRPr="00490188" w:rsidRDefault="00CD2BEA" w:rsidP="00DB36C8">
      <w:pPr>
        <w:spacing w:after="0" w:line="240" w:lineRule="auto"/>
        <w:jc w:val="center"/>
        <w:rPr>
          <w:rFonts w:ascii="Times New Roman" w:hAnsi="Times New Roman" w:cs="Times New Roman"/>
          <w:b/>
          <w:lang w:val="pt-BR"/>
        </w:rPr>
      </w:pPr>
    </w:p>
    <w:p w14:paraId="542A8A94" w14:textId="77777777" w:rsidR="000B4257" w:rsidRPr="00490188" w:rsidRDefault="000B4257" w:rsidP="00DB36C8">
      <w:pPr>
        <w:spacing w:after="0" w:line="240" w:lineRule="auto"/>
        <w:ind w:firstLine="720"/>
        <w:rPr>
          <w:rFonts w:ascii="Times New Roman" w:hAnsi="Times New Roman" w:cs="Times New Roman"/>
          <w:b/>
          <w:lang w:val="ro-RO"/>
        </w:rPr>
      </w:pPr>
      <w:r w:rsidRPr="00490188">
        <w:rPr>
          <w:rFonts w:ascii="Times New Roman" w:eastAsia="Times New Roman" w:hAnsi="Times New Roman" w:cs="Times New Roman"/>
          <w:b/>
          <w:bCs/>
        </w:rPr>
        <w:t xml:space="preserve">SPITALUL MUNICIPAL „DIMITRIE CASTROIAN”, </w:t>
      </w:r>
      <w:r w:rsidRPr="00490188">
        <w:rPr>
          <w:rFonts w:ascii="Times New Roman" w:eastAsia="Times New Roman" w:hAnsi="Times New Roman" w:cs="Times New Roman"/>
        </w:rPr>
        <w:t>cu sediul în Huși, str. 1 Decembrie nr. 40, jud. Vaslui, organizează concurs pentru ocuparea unui post contractual de execuție vacant, cu normă întreagă, 7 ore/zi, pe perioadă nedeterminată, în conformitate cu prevederile Ordinului ministrului sănătății nr. 166/2023 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cu modificările și completările ulterioare, ale Hotărârii Guvernului nr. 1336/2022, cu modificările și completările ulterioare, precum și ale art. II din Legea nr. 166/2026, după cum urmează:</w:t>
      </w:r>
      <w:r w:rsidRPr="00490188">
        <w:rPr>
          <w:rFonts w:ascii="Times New Roman" w:eastAsia="Times New Roman" w:hAnsi="Times New Roman" w:cs="Times New Roman"/>
          <w:b/>
          <w:bCs/>
        </w:rPr>
        <w:t xml:space="preserve"> 1 POST DE MEDIC SPECIALIST, specialitatea OBSTETRICĂ-GINECOLOGIE, în cadrul SECȚIEI OBSTETRICĂ-GINECOLOGIE.</w:t>
      </w:r>
    </w:p>
    <w:p w14:paraId="7F1323D5" w14:textId="77777777" w:rsidR="000B4257" w:rsidRPr="00490188" w:rsidRDefault="000B4257" w:rsidP="00DB36C8">
      <w:pPr>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Pentru a participa la concurs, candidații trebuie să îndeplinească următoarele condiții:</w:t>
      </w:r>
    </w:p>
    <w:p w14:paraId="1C529AF1" w14:textId="77777777" w:rsidR="000B4257" w:rsidRPr="00490188" w:rsidRDefault="000B4257" w:rsidP="00DB36C8">
      <w:pPr>
        <w:spacing w:after="0" w:line="240" w:lineRule="auto"/>
        <w:ind w:left="1080" w:hanging="1080"/>
        <w:jc w:val="both"/>
        <w:rPr>
          <w:rFonts w:ascii="Times New Roman" w:hAnsi="Times New Roman" w:cs="Times New Roman"/>
          <w:b/>
          <w:bCs/>
          <w:lang w:val="fr-FR"/>
        </w:rPr>
      </w:pPr>
      <w:r w:rsidRPr="00490188">
        <w:rPr>
          <w:rFonts w:ascii="Times New Roman" w:eastAsia="Times New Roman" w:hAnsi="Times New Roman" w:cs="Times New Roman"/>
          <w:b/>
        </w:rPr>
        <w:t>Condiții generale:</w:t>
      </w:r>
    </w:p>
    <w:p w14:paraId="280ECD12" w14:textId="77777777" w:rsidR="00CD2BEA" w:rsidRPr="00490188" w:rsidRDefault="000B4257" w:rsidP="00DB36C8">
      <w:pPr>
        <w:pStyle w:val="NormalWeb"/>
        <w:spacing w:before="0" w:beforeAutospacing="0" w:after="0" w:afterAutospacing="0"/>
        <w:rPr>
          <w:sz w:val="22"/>
          <w:szCs w:val="22"/>
          <w:lang w:val="fr-FR"/>
        </w:rPr>
      </w:pPr>
      <w:r w:rsidRPr="00490188">
        <w:rPr>
          <w:sz w:val="22"/>
          <w:szCs w:val="22"/>
        </w:rPr>
        <w:t>a) are cetățenia română sau cetățenia unui alt stat membru al Uniunii Europene, a unui stat parte la Acordul privind Spațiul Economic European (SEE) sau cetățenia Confederației Elvețiene;</w:t>
      </w:r>
      <w:r w:rsidRPr="00490188">
        <w:rPr>
          <w:sz w:val="22"/>
          <w:szCs w:val="22"/>
        </w:rPr>
        <w:br/>
        <w:t>b) cunoaște limba română, scris și vorbit;</w:t>
      </w:r>
      <w:r w:rsidRPr="00490188">
        <w:rPr>
          <w:sz w:val="22"/>
          <w:szCs w:val="22"/>
        </w:rPr>
        <w:br/>
        <w:t>d) are o stare de sănătate corespunzătoare postului pentru care candidează, atestată pe baza adeverinței medicale eliberate de medicul de familie sau de unitățile sanitare abilitate;</w:t>
      </w:r>
      <w:r w:rsidRPr="00490188">
        <w:rPr>
          <w:sz w:val="22"/>
          <w:szCs w:val="22"/>
        </w:rPr>
        <w:br/>
        <w:t>e) îndeplinește condițiile de studii, de vechime în specialitate și, după caz, alte condiții specifice potrivit cerințelor postului scos la concurs, inclusiv condițiile de exercitare a profesiei;</w:t>
      </w:r>
      <w:r w:rsidRPr="00490188">
        <w:rPr>
          <w:sz w:val="22"/>
          <w:szCs w:val="22"/>
        </w:rPr>
        <w:b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Pr="00490188">
        <w:rPr>
          <w:sz w:val="22"/>
          <w:szCs w:val="22"/>
        </w:rPr>
        <w:b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Pr="00490188">
        <w:rPr>
          <w:sz w:val="22"/>
          <w:szCs w:val="22"/>
        </w:rPr>
        <w:br/>
        <w:t>h) nu a comis infracțiunile prevăzute la art. 1 alin. (2) din Legea nr. 118/2019 privind Registrul național automatizat cu privire la persoanele care au comis infracțiuni sexuale, de exploatare a unor persoane sau asupra minorilor, precum și pentru completarea Legii nr. 76/2008, cu modificările ulterioare, pentru domeniile prevăzute la art. 35 alin. (1) lit. h) din Hotărârea Guvernului nr. 1336/2022.</w:t>
      </w:r>
    </w:p>
    <w:p w14:paraId="5ADDE3E2" w14:textId="77777777" w:rsidR="0006685A" w:rsidRPr="00490188" w:rsidRDefault="0006685A" w:rsidP="00DB36C8">
      <w:pPr>
        <w:spacing w:after="0" w:line="240" w:lineRule="auto"/>
        <w:jc w:val="both"/>
        <w:rPr>
          <w:rFonts w:ascii="Times New Roman" w:hAnsi="Times New Roman" w:cs="Times New Roman"/>
          <w:b/>
          <w:bCs/>
        </w:rPr>
      </w:pPr>
    </w:p>
    <w:p w14:paraId="0D7C45B9" w14:textId="77777777" w:rsidR="000B4257" w:rsidRPr="00490188" w:rsidRDefault="000B4257" w:rsidP="00DB36C8">
      <w:pPr>
        <w:spacing w:after="0" w:line="240" w:lineRule="auto"/>
        <w:ind w:left="1080" w:hanging="938"/>
        <w:jc w:val="both"/>
        <w:rPr>
          <w:rFonts w:ascii="Times New Roman" w:hAnsi="Times New Roman" w:cs="Times New Roman"/>
          <w:b/>
          <w:bCs/>
        </w:rPr>
      </w:pPr>
      <w:r w:rsidRPr="00490188">
        <w:rPr>
          <w:rFonts w:ascii="Times New Roman" w:eastAsia="Times New Roman" w:hAnsi="Times New Roman" w:cs="Times New Roman"/>
          <w:b/>
        </w:rPr>
        <w:t>Condiții specifice:</w:t>
      </w:r>
    </w:p>
    <w:p w14:paraId="738B7DE8" w14:textId="77777777" w:rsidR="000B4257" w:rsidRPr="00490188" w:rsidRDefault="000B4257" w:rsidP="00DB36C8">
      <w:pPr>
        <w:spacing w:after="0" w:line="240" w:lineRule="auto"/>
        <w:ind w:firstLine="142"/>
        <w:jc w:val="both"/>
        <w:rPr>
          <w:rFonts w:ascii="Times New Roman" w:hAnsi="Times New Roman" w:cs="Times New Roman"/>
        </w:rPr>
      </w:pPr>
      <w:r w:rsidRPr="00490188">
        <w:rPr>
          <w:rFonts w:ascii="Times New Roman" w:eastAsia="Times New Roman" w:hAnsi="Times New Roman" w:cs="Times New Roman"/>
        </w:rPr>
        <w:t>- Studii superioare absolvite cu diplomă de licență în medicină;</w:t>
      </w:r>
    </w:p>
    <w:p w14:paraId="496A13DC" w14:textId="77777777" w:rsidR="000B4257" w:rsidRPr="00490188" w:rsidRDefault="00DB36C8" w:rsidP="00DB36C8">
      <w:pPr>
        <w:spacing w:after="0" w:line="240" w:lineRule="auto"/>
        <w:jc w:val="both"/>
        <w:rPr>
          <w:rFonts w:ascii="Times New Roman" w:hAnsi="Times New Roman" w:cs="Times New Roman"/>
        </w:rPr>
      </w:pPr>
      <w:r w:rsidRPr="00490188">
        <w:rPr>
          <w:rFonts w:ascii="Times New Roman" w:eastAsia="Times New Roman" w:hAnsi="Times New Roman" w:cs="Times New Roman"/>
        </w:rPr>
        <w:t xml:space="preserve">  - Certificat de medic specialist în specialitatea Obstetrică-Ginecologie;</w:t>
      </w:r>
    </w:p>
    <w:p w14:paraId="0588AC07" w14:textId="77777777" w:rsidR="000B4257" w:rsidRPr="00490188" w:rsidRDefault="00DB36C8" w:rsidP="00DB36C8">
      <w:pPr>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 xml:space="preserve">  </w:t>
      </w:r>
      <w:r w:rsidR="000B4257" w:rsidRPr="00490188">
        <w:rPr>
          <w:rFonts w:ascii="Times New Roman" w:eastAsia="Times New Roman" w:hAnsi="Times New Roman" w:cs="Times New Roman"/>
        </w:rPr>
        <w:t>- Certificat de membru al Colegiului Medicilor din România, aviz anual pentru exercitarea profesiei și asigurare de răspundere civilă profesională, toate în termen de valabilitate.</w:t>
      </w:r>
    </w:p>
    <w:p w14:paraId="673C387F" w14:textId="77777777" w:rsidR="000B4257" w:rsidRPr="00490188" w:rsidRDefault="000B4257" w:rsidP="00DB36C8">
      <w:pPr>
        <w:spacing w:after="0" w:line="240" w:lineRule="auto"/>
        <w:ind w:left="720"/>
        <w:jc w:val="both"/>
        <w:rPr>
          <w:rFonts w:ascii="Times New Roman" w:hAnsi="Times New Roman" w:cs="Times New Roman"/>
          <w:lang w:val="fr-FR"/>
        </w:rPr>
      </w:pPr>
    </w:p>
    <w:p w14:paraId="0C504392" w14:textId="77777777" w:rsidR="000B4257" w:rsidRPr="00490188" w:rsidRDefault="000B4257" w:rsidP="00DB36C8">
      <w:pPr>
        <w:spacing w:after="0" w:line="240" w:lineRule="auto"/>
        <w:jc w:val="both"/>
        <w:rPr>
          <w:rFonts w:ascii="Times New Roman" w:hAnsi="Times New Roman" w:cs="Times New Roman"/>
          <w:lang w:val="fr-FR"/>
        </w:rPr>
      </w:pPr>
      <w:r w:rsidRPr="00490188">
        <w:rPr>
          <w:rFonts w:ascii="Times New Roman" w:eastAsia="Times New Roman" w:hAnsi="Times New Roman" w:cs="Times New Roman"/>
          <w:b/>
        </w:rPr>
        <w:t>Dosarul de înscriere la concurs va cuprinde următoarele acte:</w:t>
      </w:r>
    </w:p>
    <w:p w14:paraId="7E3CECEF"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a) formularul de înscriere la concurs, conform modelului prevăzut în anexa nr. 2 la Hotărârea Guvernului nr. 1336/2022;</w:t>
      </w:r>
    </w:p>
    <w:p w14:paraId="025A962C" w14:textId="77777777" w:rsidR="000B4257" w:rsidRPr="00490188" w:rsidRDefault="000B4257" w:rsidP="00DB36C8">
      <w:pPr>
        <w:spacing w:after="0" w:line="240" w:lineRule="auto"/>
        <w:rPr>
          <w:rFonts w:ascii="Times New Roman" w:hAnsi="Times New Roman" w:cs="Times New Roman"/>
          <w:lang w:val="ro-RO"/>
        </w:rPr>
      </w:pPr>
      <w:r w:rsidRPr="00490188">
        <w:rPr>
          <w:rFonts w:ascii="Times New Roman" w:eastAsia="Times New Roman" w:hAnsi="Times New Roman" w:cs="Times New Roman"/>
        </w:rPr>
        <w:t>b) copia diplomei de licență și copia certificatului de medic specialist în specialitatea Obstetrică-Ginecologie;</w:t>
      </w:r>
    </w:p>
    <w:p w14:paraId="683FC783"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lastRenderedPageBreak/>
        <w:t>c) copia certificatului de membru al Colegiului Medicilor din România, cu avizul anual în termen de valabilitate, precum și copia poliței de asigurare de răspundere civilă profesională valabile;</w:t>
      </w:r>
    </w:p>
    <w:p w14:paraId="71D5C8E7"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d) dovada/înscrisul din care să rezulte că nu i-a fost aplicată una dintre sancțiunile prevăzute de Legea nr. 95/2006 privind reforma în domeniul sănătății, republicată, cu modificările și completările ulterioare, în cazurile și condițiile prevăzute de art. 8 alin. (2) lit. d) din anexa nr. 1 la Ordinul ministrului sănătății nr. 166/2023;</w:t>
      </w:r>
    </w:p>
    <w:p w14:paraId="31892E5F"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e) acte doveditoare pentru calcularea punctajului prevăzut în anexa nr. 3 la Ordinul ministrului sănătății nr. 166/2023;</w:t>
      </w:r>
    </w:p>
    <w:p w14:paraId="76C4AE14"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f) certificat de cazier judiciar sau, după caz, extrasul de pe cazierul judiciar;</w:t>
      </w:r>
    </w:p>
    <w:p w14:paraId="72571E9D"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g) certificatul de integritate comportamentală, în condițiile Legii nr. 118/2019, cu modificările ulterioare;</w:t>
      </w:r>
    </w:p>
    <w:p w14:paraId="133E55DD"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h) adeverință medicală care să ateste starea de sănătate corespunzătoare, eliberată de medicul de familie al candidatului sau de unitățile sanitare abilitate, cu cel mult 6 luni anterior derulării concursului;</w:t>
      </w:r>
    </w:p>
    <w:p w14:paraId="5970B741"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i) copia actului de identitate sau orice alt document care atestă identitatea, potrivit legii, aflat în termen de valabilitate;</w:t>
      </w:r>
    </w:p>
    <w:p w14:paraId="54332CC0"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j) copia certificatului de căsătorie sau a altui document prin care s-a realizat schimbarea de nume, după caz;</w:t>
      </w:r>
    </w:p>
    <w:p w14:paraId="4A48B06B"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k) curriculum vitae, model comun european.</w:t>
      </w:r>
    </w:p>
    <w:p w14:paraId="61A4DD93"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hAnsi="Times New Roman" w:cs="Times New Roman"/>
        </w:rPr>
        <w:t>l) copia carnetului de muncă, a adeverinței eliberate de angajator pentru perioada lucrată, care să ateste vechimea în muncă și în specialitatea studiilor solicitate pentru ocuparea postului;</w:t>
      </w:r>
    </w:p>
    <w:p w14:paraId="0CD52F0A"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hAnsi="Times New Roman" w:cs="Times New Roman"/>
        </w:rPr>
        <w:t>m) chitanța de plată a taxei de concurs.</w:t>
      </w:r>
    </w:p>
    <w:p w14:paraId="697A55EB"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Taxa de participare la concurs este de 200 lei.</w:t>
      </w:r>
    </w:p>
    <w:p w14:paraId="153EF68F" w14:textId="77777777" w:rsidR="000B4257" w:rsidRPr="00490188" w:rsidRDefault="000B4257" w:rsidP="00DB36C8">
      <w:pPr>
        <w:autoSpaceDE w:val="0"/>
        <w:autoSpaceDN w:val="0"/>
        <w:adjustRightInd w:val="0"/>
        <w:spacing w:after="0" w:line="240" w:lineRule="auto"/>
        <w:rPr>
          <w:rFonts w:ascii="Times New Roman" w:hAnsi="Times New Roman" w:cs="Times New Roman"/>
          <w:lang w:val="fr-FR"/>
        </w:rPr>
      </w:pPr>
      <w:r w:rsidRPr="00490188">
        <w:rPr>
          <w:rFonts w:ascii="Times New Roman" w:eastAsia="Times New Roman" w:hAnsi="Times New Roman" w:cs="Times New Roman"/>
        </w:rPr>
        <w:t>Documentele prevăzute la lit. d) și f) sunt valabile 3 luni și se depun la dosar în termen de valabilitate.</w:t>
      </w:r>
    </w:p>
    <w:p w14:paraId="2B858BCA"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trebuie însoțită de copia certificatului de încadrare într-un grad de handicap, emis în condițiile legii.</w:t>
      </w:r>
    </w:p>
    <w:p w14:paraId="3D5094EE"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hAnsi="Times New Roman" w:cs="Times New Roman"/>
        </w:rPr>
        <w:t>Copiile de pe actele prevăzute la lit. b), c), i), j) și l), documentele depuse în copie pentru calcularea punctajului prevăzut în anexa nr. 3 la Ordinul ministrului sănătății nr. 166/2023, precum și copia certificatului de încadrare într-un grad de handicap se prezintă însoțite de documentele originale, care se certifică cu mențiunea „conform cu originalul” de către secretarul comisiei de concurs.</w:t>
      </w:r>
    </w:p>
    <w:p w14:paraId="576E526A"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Certificatul de cazier judiciar poate fi înlocuit, la înscriere, cu o declarație pe propria răspundere privind antecedentele penale, în condițiile Ordinului ministrului sănătății nr. 166/2023. Candidatul declarat admis la selecția dosarelor va completa dosarul cu documentul în original anterior susținerii probei scrise.</w:t>
      </w:r>
    </w:p>
    <w:p w14:paraId="3E5C9230"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hAnsi="Times New Roman" w:cs="Times New Roman"/>
        </w:rPr>
        <w:t>Prin raportare la nevoile individuale, candidatul cu dizabilități poate înainta comisiei de concurs, în termenul de depunere a dosarelor, propunerea privind instrumentele necesare pentru asigurarea accesibilității probelor de concurs, în condițiile legii.</w:t>
      </w:r>
    </w:p>
    <w:p w14:paraId="00610193" w14:textId="77777777" w:rsidR="000B4257" w:rsidRPr="00490188" w:rsidRDefault="000B4257" w:rsidP="00DB36C8">
      <w:pPr>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Dosarele de concurs se depun la sediul Spitalului Municipal „Dimitrie Castroian” Huși, Comp. RUNOS, în termen de 10 zile lucrătoare de la data publicării/afișării anunțului, în perioada 26.10.2026 - 06.11.2026, de luni până vineri, în intervalul orar 10.00 - 15.00.</w:t>
      </w:r>
    </w:p>
    <w:p w14:paraId="2486187B" w14:textId="77777777" w:rsidR="000B4257" w:rsidRPr="00490188" w:rsidRDefault="000B4257" w:rsidP="00DB36C8">
      <w:pPr>
        <w:spacing w:after="0" w:line="240" w:lineRule="auto"/>
        <w:jc w:val="both"/>
        <w:rPr>
          <w:rFonts w:ascii="Times New Roman" w:hAnsi="Times New Roman" w:cs="Times New Roman"/>
        </w:rPr>
      </w:pPr>
      <w:r w:rsidRPr="00490188">
        <w:rPr>
          <w:rFonts w:ascii="Times New Roman" w:eastAsia="Times New Roman" w:hAnsi="Times New Roman" w:cs="Times New Roman"/>
          <w:b/>
        </w:rPr>
        <w:t>Concursul constă în următoarele probe:</w:t>
      </w:r>
    </w:p>
    <w:p w14:paraId="4765E360" w14:textId="77777777" w:rsidR="000B4257" w:rsidRPr="00490188" w:rsidRDefault="000B4257" w:rsidP="00DB36C8">
      <w:pPr>
        <w:numPr>
          <w:ilvl w:val="0"/>
          <w:numId w:val="2"/>
        </w:numPr>
        <w:spacing w:after="0" w:line="240" w:lineRule="auto"/>
        <w:jc w:val="both"/>
        <w:rPr>
          <w:rFonts w:ascii="Times New Roman" w:hAnsi="Times New Roman" w:cs="Times New Roman"/>
        </w:rPr>
      </w:pPr>
      <w:r w:rsidRPr="00490188">
        <w:rPr>
          <w:rFonts w:ascii="Times New Roman" w:hAnsi="Times New Roman" w:cs="Times New Roman"/>
        </w:rPr>
        <w:t>selecția dosarelor pentru înscriere, proba A, și stabilirea punctajului rezultat din analiza și evaluarea activității profesionale și științifice pentru proba suplimentară de departajare, proba D, prevăzută în anexa nr. 3 la ordin;</w:t>
      </w:r>
    </w:p>
    <w:p w14:paraId="2AD0C70C" w14:textId="77777777" w:rsidR="000B4257" w:rsidRPr="00490188" w:rsidRDefault="000B4257" w:rsidP="00DB36C8">
      <w:pPr>
        <w:numPr>
          <w:ilvl w:val="0"/>
          <w:numId w:val="2"/>
        </w:numPr>
        <w:autoSpaceDE w:val="0"/>
        <w:autoSpaceDN w:val="0"/>
        <w:adjustRightInd w:val="0"/>
        <w:spacing w:after="0" w:line="240" w:lineRule="auto"/>
        <w:jc w:val="both"/>
        <w:rPr>
          <w:rFonts w:ascii="Times New Roman" w:hAnsi="Times New Roman" w:cs="Times New Roman"/>
        </w:rPr>
      </w:pPr>
      <w:r w:rsidRPr="00490188">
        <w:rPr>
          <w:rFonts w:ascii="Times New Roman" w:hAnsi="Times New Roman" w:cs="Times New Roman"/>
        </w:rPr>
        <w:t>proba scrisă, proba B;</w:t>
      </w:r>
    </w:p>
    <w:p w14:paraId="2670E3CA" w14:textId="77777777" w:rsidR="000B4257" w:rsidRPr="00490188" w:rsidRDefault="000B4257" w:rsidP="00DB36C8">
      <w:pPr>
        <w:numPr>
          <w:ilvl w:val="0"/>
          <w:numId w:val="2"/>
        </w:numPr>
        <w:autoSpaceDE w:val="0"/>
        <w:autoSpaceDN w:val="0"/>
        <w:adjustRightInd w:val="0"/>
        <w:spacing w:after="0" w:line="240" w:lineRule="auto"/>
        <w:jc w:val="both"/>
        <w:rPr>
          <w:rFonts w:ascii="Times New Roman" w:hAnsi="Times New Roman" w:cs="Times New Roman"/>
          <w:lang w:val="fr-FR"/>
        </w:rPr>
      </w:pPr>
      <w:r w:rsidRPr="00490188">
        <w:rPr>
          <w:rFonts w:ascii="Times New Roman" w:hAnsi="Times New Roman" w:cs="Times New Roman"/>
        </w:rPr>
        <w:t>proba clinică, proba C.</w:t>
      </w:r>
    </w:p>
    <w:p w14:paraId="53DF7A59" w14:textId="77777777" w:rsidR="000B4257" w:rsidRPr="00490188" w:rsidRDefault="000B4257" w:rsidP="00DB36C8">
      <w:pPr>
        <w:autoSpaceDE w:val="0"/>
        <w:autoSpaceDN w:val="0"/>
        <w:adjustRightInd w:val="0"/>
        <w:spacing w:after="0" w:line="240" w:lineRule="auto"/>
        <w:ind w:left="720"/>
        <w:jc w:val="both"/>
        <w:rPr>
          <w:rFonts w:ascii="Times New Roman" w:hAnsi="Times New Roman" w:cs="Times New Roman"/>
          <w:lang w:val="fr-FR"/>
        </w:rPr>
      </w:pPr>
    </w:p>
    <w:p w14:paraId="3F658A7D" w14:textId="77777777" w:rsidR="000B4257" w:rsidRPr="00490188" w:rsidRDefault="000B4257" w:rsidP="00DB36C8">
      <w:pPr>
        <w:autoSpaceDE w:val="0"/>
        <w:autoSpaceDN w:val="0"/>
        <w:adjustRightInd w:val="0"/>
        <w:spacing w:after="0" w:line="240" w:lineRule="auto"/>
        <w:rPr>
          <w:rFonts w:ascii="Times New Roman" w:hAnsi="Times New Roman" w:cs="Times New Roman"/>
          <w:lang w:val="fr-FR"/>
        </w:rPr>
      </w:pPr>
      <w:r w:rsidRPr="00490188">
        <w:rPr>
          <w:rFonts w:ascii="Times New Roman" w:eastAsia="Times New Roman" w:hAnsi="Times New Roman" w:cs="Times New Roman"/>
        </w:rPr>
        <w:t>Se pot prezenta la etapa următoare numai candidații declarați admiși la etapa precedentă. Sunt declarați admiși candidații care au obținut minimum 50 de puncte la proba scrisă, respectiv minimum 50 de puncte la proba clinică.</w:t>
      </w:r>
    </w:p>
    <w:p w14:paraId="357EB54D"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lastRenderedPageBreak/>
        <w:t>În urma susținerii tuturor probelor sunt declarați admiși candidații care au realizat un punctaj minim de 50 de puncte, în urma calculării mediei aritmetice. Fiecare probă a concursului se notează cu maximum 100 de puncte.</w:t>
      </w:r>
    </w:p>
    <w:p w14:paraId="58FE2748" w14:textId="77777777" w:rsidR="000B4257" w:rsidRPr="00490188" w:rsidRDefault="000B4257" w:rsidP="00DB36C8">
      <w:pPr>
        <w:autoSpaceDE w:val="0"/>
        <w:autoSpaceDN w:val="0"/>
        <w:adjustRightInd w:val="0"/>
        <w:spacing w:after="0" w:line="240" w:lineRule="auto"/>
        <w:rPr>
          <w:rFonts w:ascii="Times New Roman" w:hAnsi="Times New Roman" w:cs="Times New Roman"/>
          <w:lang w:val="fr-FR"/>
        </w:rPr>
      </w:pPr>
      <w:r w:rsidRPr="00490188">
        <w:rPr>
          <w:rFonts w:ascii="Times New Roman" w:eastAsia="Times New Roman" w:hAnsi="Times New Roman" w:cs="Times New Roman"/>
        </w:rPr>
        <w:t>Ocuparea postului se face strict în ordinea descrescătoare a punctajului realizat.</w:t>
      </w:r>
    </w:p>
    <w:p w14:paraId="2935ECF8"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Pentru stabilirea clasificării finale, în cazul candidaților cu punctaje egale după desfășurarea tuturor probelor, se declară admis candidatul care a obținut punctajul cel mai mare la proba scrisă, iar dacă egalitatea se menține, departajarea se face pe baza punctajului obținut la proba suplimentară de departajare, proba D, prevăzută în anexa nr. 3 la Ordinul ministrului sănătății nr. 166/2023.</w:t>
      </w:r>
    </w:p>
    <w:p w14:paraId="14D0AA95" w14:textId="77777777" w:rsidR="000B4257" w:rsidRPr="00490188" w:rsidRDefault="000B4257" w:rsidP="00DB36C8">
      <w:pPr>
        <w:spacing w:after="0" w:line="240" w:lineRule="auto"/>
        <w:jc w:val="both"/>
        <w:rPr>
          <w:rFonts w:ascii="Times New Roman" w:hAnsi="Times New Roman" w:cs="Times New Roman"/>
          <w:lang w:val="ro-RO"/>
        </w:rPr>
      </w:pPr>
      <w:r w:rsidRPr="00490188">
        <w:rPr>
          <w:rFonts w:ascii="Times New Roman" w:eastAsia="Times New Roman" w:hAnsi="Times New Roman" w:cs="Times New Roman"/>
        </w:rPr>
        <w:t>Tematica și bibliografia de concurs sunt cele pentru examenul de medic specialist în specialitatea Obstetrică-Ginecologie, publicate de Ministerul Sănătății, și vor fi afișate pe site-ul spitalului, www.eraconsult.ro/husi, precum și la avizierul unității.</w:t>
      </w:r>
    </w:p>
    <w:p w14:paraId="242CCA5B" w14:textId="77777777" w:rsidR="000B4257" w:rsidRPr="00490188" w:rsidRDefault="000B4257" w:rsidP="00DB36C8">
      <w:pPr>
        <w:spacing w:after="0" w:line="240" w:lineRule="auto"/>
        <w:jc w:val="both"/>
        <w:rPr>
          <w:rFonts w:ascii="Times New Roman" w:hAnsi="Times New Roman" w:cs="Times New Roman"/>
          <w:lang w:val="fr-FR"/>
        </w:rPr>
      </w:pPr>
      <w:r w:rsidRPr="00490188">
        <w:rPr>
          <w:rFonts w:ascii="Times New Roman" w:eastAsia="Times New Roman" w:hAnsi="Times New Roman" w:cs="Times New Roman"/>
        </w:rPr>
        <w:t>Relații suplimentare se pot obține de la Comp. RUNOS al unității, tel. 0235/481081, interior 104.</w:t>
      </w:r>
    </w:p>
    <w:p w14:paraId="655BCFAF" w14:textId="77777777" w:rsidR="00DB36C8" w:rsidRPr="00490188" w:rsidRDefault="00DB36C8" w:rsidP="00DB36C8">
      <w:pPr>
        <w:autoSpaceDE w:val="0"/>
        <w:autoSpaceDN w:val="0"/>
        <w:adjustRightInd w:val="0"/>
        <w:spacing w:after="0" w:line="240" w:lineRule="auto"/>
        <w:jc w:val="both"/>
        <w:rPr>
          <w:rFonts w:ascii="Times New Roman" w:eastAsia="Times New Roman" w:hAnsi="Times New Roman" w:cs="Times New Roman"/>
          <w:b/>
        </w:rPr>
      </w:pPr>
    </w:p>
    <w:p w14:paraId="0E3B697C" w14:textId="77777777" w:rsidR="000B4257" w:rsidRPr="00490188" w:rsidRDefault="000B4257" w:rsidP="00DB36C8">
      <w:pPr>
        <w:autoSpaceDE w:val="0"/>
        <w:autoSpaceDN w:val="0"/>
        <w:adjustRightInd w:val="0"/>
        <w:spacing w:after="0" w:line="240" w:lineRule="auto"/>
        <w:jc w:val="both"/>
        <w:rPr>
          <w:rFonts w:ascii="Times New Roman" w:hAnsi="Times New Roman" w:cs="Times New Roman"/>
          <w:b/>
          <w:lang w:val="fr-FR"/>
        </w:rPr>
      </w:pPr>
      <w:r w:rsidRPr="00490188">
        <w:rPr>
          <w:rFonts w:ascii="Times New Roman" w:eastAsia="Times New Roman" w:hAnsi="Times New Roman" w:cs="Times New Roman"/>
          <w:b/>
        </w:rPr>
        <w:t>Calendarul de desfășurare a concursului:</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2976"/>
      </w:tblGrid>
      <w:tr w:rsidR="000B4257" w:rsidRPr="00490188" w14:paraId="75390A90" w14:textId="77777777" w:rsidTr="00A775CB">
        <w:tc>
          <w:tcPr>
            <w:tcW w:w="7338" w:type="dxa"/>
          </w:tcPr>
          <w:p w14:paraId="184A65A8"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Publicare/afișare anunț concurs</w:t>
            </w:r>
          </w:p>
        </w:tc>
        <w:tc>
          <w:tcPr>
            <w:tcW w:w="2976" w:type="dxa"/>
          </w:tcPr>
          <w:p w14:paraId="792AACED"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26.10.2026</w:t>
            </w:r>
          </w:p>
        </w:tc>
      </w:tr>
      <w:tr w:rsidR="000B4257" w:rsidRPr="00490188" w14:paraId="47D730C1" w14:textId="77777777" w:rsidTr="00A775CB">
        <w:tc>
          <w:tcPr>
            <w:tcW w:w="7338" w:type="dxa"/>
          </w:tcPr>
          <w:p w14:paraId="285729EE"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Perioadă depunere dosare concurs</w:t>
            </w:r>
            <w:r w:rsidRPr="00490188">
              <w:rPr>
                <w:rFonts w:ascii="Times New Roman" w:hAnsi="Times New Roman" w:cs="Times New Roman"/>
                <w:sz w:val="20"/>
                <w:szCs w:val="20"/>
              </w:rPr>
              <w:br/>
            </w:r>
          </w:p>
        </w:tc>
        <w:tc>
          <w:tcPr>
            <w:tcW w:w="2976" w:type="dxa"/>
          </w:tcPr>
          <w:p w14:paraId="32F04D6E"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26.10.2026 - 06.11.2026, interval 10.00 - 15.00</w:t>
            </w:r>
          </w:p>
        </w:tc>
      </w:tr>
      <w:tr w:rsidR="000B4257" w:rsidRPr="00490188" w14:paraId="575F4C4B" w14:textId="77777777" w:rsidTr="00A775CB">
        <w:tc>
          <w:tcPr>
            <w:tcW w:w="7338" w:type="dxa"/>
          </w:tcPr>
          <w:p w14:paraId="25763402"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selecției dosarelor și stabilirea punctajului pentru proba suplimentară de departajare, proba D</w:t>
            </w:r>
          </w:p>
        </w:tc>
        <w:tc>
          <w:tcPr>
            <w:tcW w:w="2976" w:type="dxa"/>
          </w:tcPr>
          <w:p w14:paraId="42B5E6AD" w14:textId="025A962C"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09.11.2026</w:t>
            </w:r>
          </w:p>
        </w:tc>
      </w:tr>
      <w:tr w:rsidR="000B4257" w:rsidRPr="00490188" w14:paraId="20E04C68" w14:textId="77777777" w:rsidTr="00A775CB">
        <w:tc>
          <w:tcPr>
            <w:tcW w:w="7338" w:type="dxa"/>
          </w:tcPr>
          <w:p w14:paraId="7DFEC417"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afișării rezultatului selecției dosarelor</w:t>
            </w:r>
          </w:p>
        </w:tc>
        <w:tc>
          <w:tcPr>
            <w:tcW w:w="2976" w:type="dxa"/>
          </w:tcPr>
          <w:p w14:paraId="31B5A74F" w14:textId="31892E5F" w:rsidR="00A00F8D" w:rsidRPr="00490188" w:rsidRDefault="00485051">
            <w:pPr>
              <w:rPr>
                <w:rFonts w:ascii="Times New Roman" w:hAnsi="Times New Roman" w:cs="Times New Roman"/>
                <w:sz w:val="20"/>
                <w:szCs w:val="20"/>
              </w:rPr>
            </w:pPr>
            <w:r w:rsidRPr="00490188">
              <w:rPr>
                <w:rFonts w:ascii="Times New Roman" w:hAnsi="Times New Roman" w:cs="Times New Roman"/>
                <w:sz w:val="20"/>
                <w:szCs w:val="20"/>
              </w:rPr>
              <w:t>10.11.2026, ora 15.00</w:t>
            </w:r>
          </w:p>
        </w:tc>
      </w:tr>
      <w:tr w:rsidR="000B4257" w:rsidRPr="00490188" w14:paraId="12998C57" w14:textId="77777777" w:rsidTr="00A775CB">
        <w:tc>
          <w:tcPr>
            <w:tcW w:w="7338" w:type="dxa"/>
          </w:tcPr>
          <w:p w14:paraId="57DFE8ED"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limită de depunere a contestațiilor privind selecția dosarelor și punctajul probei D</w:t>
            </w:r>
          </w:p>
        </w:tc>
        <w:tc>
          <w:tcPr>
            <w:tcW w:w="2976" w:type="dxa"/>
          </w:tcPr>
          <w:p w14:paraId="43F7C050" w14:textId="72571E9D"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11.11.2026, ora 15.00</w:t>
            </w:r>
          </w:p>
        </w:tc>
      </w:tr>
      <w:tr w:rsidR="000B4257" w:rsidRPr="00490188" w14:paraId="146E7986" w14:textId="77777777" w:rsidTr="00A775CB">
        <w:tc>
          <w:tcPr>
            <w:tcW w:w="7338" w:type="dxa"/>
          </w:tcPr>
          <w:p w14:paraId="27A99FD4"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afișării rezultatului contestațiilor privind selecția dosarelor și punctajul probei D</w:t>
            </w:r>
          </w:p>
        </w:tc>
        <w:tc>
          <w:tcPr>
            <w:tcW w:w="2976" w:type="dxa"/>
          </w:tcPr>
          <w:p w14:paraId="316540AA" w14:textId="5970B741"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12.11.2026, ora 15.00</w:t>
            </w:r>
          </w:p>
        </w:tc>
      </w:tr>
      <w:tr w:rsidR="000B4257" w:rsidRPr="00490188" w14:paraId="77039F19" w14:textId="77777777" w:rsidTr="00A775CB">
        <w:trPr>
          <w:trHeight w:val="541"/>
        </w:trPr>
        <w:tc>
          <w:tcPr>
            <w:tcW w:w="7338" w:type="dxa"/>
          </w:tcPr>
          <w:p w14:paraId="6D38D342"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desfășurării probei scrise</w:t>
            </w:r>
          </w:p>
        </w:tc>
        <w:tc>
          <w:tcPr>
            <w:tcW w:w="2976" w:type="dxa"/>
          </w:tcPr>
          <w:p w14:paraId="380D730E" w14:textId="4A48B06B"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24.11.2026, ora 10.00</w:t>
            </w:r>
          </w:p>
        </w:tc>
      </w:tr>
      <w:tr w:rsidR="000B4257" w:rsidRPr="00490188" w14:paraId="501FDCA3" w14:textId="77777777" w:rsidTr="00A775CB">
        <w:tc>
          <w:tcPr>
            <w:tcW w:w="7338" w:type="dxa"/>
          </w:tcPr>
          <w:p w14:paraId="60FB7911"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afișării rezultatului probei scrise</w:t>
            </w:r>
          </w:p>
        </w:tc>
        <w:tc>
          <w:tcPr>
            <w:tcW w:w="2976" w:type="dxa"/>
          </w:tcPr>
          <w:p w14:paraId="2A606C1A" w14:textId="0CD52F0A"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25.11.2026, ora 15.00</w:t>
            </w:r>
          </w:p>
        </w:tc>
      </w:tr>
      <w:tr w:rsidR="000B4257" w:rsidRPr="00490188" w14:paraId="275D0919" w14:textId="77777777" w:rsidTr="00A775CB">
        <w:tc>
          <w:tcPr>
            <w:tcW w:w="7338" w:type="dxa"/>
          </w:tcPr>
          <w:p w14:paraId="71604615"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limită de depunere a contestațiilor privind rezultatul probei scrise</w:t>
            </w:r>
          </w:p>
        </w:tc>
        <w:tc>
          <w:tcPr>
            <w:tcW w:w="2976" w:type="dxa"/>
          </w:tcPr>
          <w:p w14:paraId="156D90E9"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26.11.2026, ora 15.00</w:t>
            </w:r>
          </w:p>
        </w:tc>
      </w:tr>
      <w:tr w:rsidR="000B4257" w:rsidRPr="00490188" w14:paraId="0FE3E334" w14:textId="77777777" w:rsidTr="00A775CB">
        <w:tc>
          <w:tcPr>
            <w:tcW w:w="7338" w:type="dxa"/>
          </w:tcPr>
          <w:p w14:paraId="3732BE61"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afișării rezultatului contestațiilor privind proba scrisă</w:t>
            </w:r>
          </w:p>
        </w:tc>
        <w:tc>
          <w:tcPr>
            <w:tcW w:w="2976" w:type="dxa"/>
          </w:tcPr>
          <w:p w14:paraId="30BE4EDB"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27.11.2026, ora 15.00</w:t>
            </w:r>
          </w:p>
        </w:tc>
      </w:tr>
      <w:tr w:rsidR="000B4257" w:rsidRPr="00490188" w14:paraId="04A8B0E2" w14:textId="77777777" w:rsidTr="00A775CB">
        <w:tc>
          <w:tcPr>
            <w:tcW w:w="7338" w:type="dxa"/>
          </w:tcPr>
          <w:p w14:paraId="34900BD9"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probei clinice</w:t>
            </w:r>
          </w:p>
        </w:tc>
        <w:tc>
          <w:tcPr>
            <w:tcW w:w="2976" w:type="dxa"/>
          </w:tcPr>
          <w:p w14:paraId="15234207"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02.12.2026, ora 10.00</w:t>
            </w:r>
          </w:p>
        </w:tc>
      </w:tr>
      <w:tr w:rsidR="000B4257" w:rsidRPr="00490188" w14:paraId="3A8D8CF6" w14:textId="77777777" w:rsidTr="00A775CB">
        <w:tc>
          <w:tcPr>
            <w:tcW w:w="7338" w:type="dxa"/>
          </w:tcPr>
          <w:p w14:paraId="56967344"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afișării rezultatului probei clinice</w:t>
            </w:r>
          </w:p>
        </w:tc>
        <w:tc>
          <w:tcPr>
            <w:tcW w:w="2976" w:type="dxa"/>
          </w:tcPr>
          <w:p w14:paraId="64D0D523"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03.12.2026, ora 15.00</w:t>
            </w:r>
          </w:p>
        </w:tc>
      </w:tr>
      <w:tr w:rsidR="000B4257" w:rsidRPr="00490188" w14:paraId="3026AFE4" w14:textId="77777777" w:rsidTr="00A775CB">
        <w:tc>
          <w:tcPr>
            <w:tcW w:w="7338" w:type="dxa"/>
          </w:tcPr>
          <w:p w14:paraId="63658CC3"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limită de depunere a contestațiilor privind rezultatul probei clinice</w:t>
            </w:r>
          </w:p>
        </w:tc>
        <w:tc>
          <w:tcPr>
            <w:tcW w:w="2976" w:type="dxa"/>
          </w:tcPr>
          <w:p w14:paraId="49D5F50C"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04.12.2026, ora 15.00</w:t>
            </w:r>
          </w:p>
        </w:tc>
      </w:tr>
      <w:tr w:rsidR="000B4257" w:rsidRPr="00490188" w14:paraId="2B2BAF1E" w14:textId="77777777" w:rsidTr="00A775CB">
        <w:trPr>
          <w:trHeight w:val="508"/>
        </w:trPr>
        <w:tc>
          <w:tcPr>
            <w:tcW w:w="7338" w:type="dxa"/>
          </w:tcPr>
          <w:p w14:paraId="57369232"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afișării rezultatului contestațiilor privind proba clinică</w:t>
            </w:r>
          </w:p>
        </w:tc>
        <w:tc>
          <w:tcPr>
            <w:tcW w:w="2976" w:type="dxa"/>
          </w:tcPr>
          <w:p w14:paraId="6393763B"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07.12.2026, ora 15.00</w:t>
            </w:r>
          </w:p>
        </w:tc>
      </w:tr>
      <w:tr w:rsidR="000B4257" w:rsidRPr="00490188" w14:paraId="0E58DE25" w14:textId="77777777" w:rsidTr="00A775CB">
        <w:trPr>
          <w:trHeight w:val="508"/>
        </w:trPr>
        <w:tc>
          <w:tcPr>
            <w:tcW w:w="7338" w:type="dxa"/>
          </w:tcPr>
          <w:p w14:paraId="45E9EB23"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Data afișării rezultatelor finale</w:t>
            </w:r>
          </w:p>
        </w:tc>
        <w:tc>
          <w:tcPr>
            <w:tcW w:w="2976" w:type="dxa"/>
          </w:tcPr>
          <w:p w14:paraId="39EE845E" w14:textId="77777777" w:rsidR="00A00F8D" w:rsidRPr="00490188" w:rsidRDefault="007C26BA">
            <w:pPr>
              <w:rPr>
                <w:rFonts w:ascii="Times New Roman" w:hAnsi="Times New Roman" w:cs="Times New Roman"/>
                <w:sz w:val="20"/>
                <w:szCs w:val="20"/>
              </w:rPr>
            </w:pPr>
            <w:r w:rsidRPr="00490188">
              <w:rPr>
                <w:rFonts w:ascii="Times New Roman" w:hAnsi="Times New Roman" w:cs="Times New Roman"/>
                <w:sz w:val="20"/>
                <w:szCs w:val="20"/>
              </w:rPr>
              <w:t>08.12.2026, ora 15.00</w:t>
            </w:r>
          </w:p>
        </w:tc>
      </w:tr>
    </w:tbl>
    <w:p w14:paraId="024EFCAC" w14:textId="77777777" w:rsidR="000B4257" w:rsidRPr="00490188" w:rsidRDefault="000B4257" w:rsidP="00DB36C8">
      <w:pPr>
        <w:spacing w:after="0" w:line="240" w:lineRule="auto"/>
        <w:ind w:firstLine="720"/>
        <w:jc w:val="both"/>
        <w:rPr>
          <w:rFonts w:ascii="Times New Roman" w:hAnsi="Times New Roman" w:cs="Times New Roman"/>
          <w:lang w:val="fr-FR"/>
        </w:rPr>
      </w:pPr>
      <w:r w:rsidRPr="00490188">
        <w:rPr>
          <w:rFonts w:ascii="Times New Roman" w:eastAsia="Times New Roman" w:hAnsi="Times New Roman" w:cs="Times New Roman"/>
        </w:rPr>
        <w:t>În cazul în care calendarul concursului va suferi modificări pe parcursul derulării acestuia, modificările vor fi aduse la cunoștința candidaților prin afișare la sediul și pe pagina de internet a unității.</w:t>
      </w:r>
    </w:p>
    <w:p w14:paraId="0B0BDCF2" w14:textId="77777777" w:rsidR="00621115" w:rsidRPr="00490188" w:rsidRDefault="00621115" w:rsidP="00DB36C8">
      <w:pPr>
        <w:spacing w:after="0" w:line="240" w:lineRule="auto"/>
        <w:jc w:val="center"/>
        <w:rPr>
          <w:rFonts w:ascii="Times New Roman" w:eastAsia="Times New Roman" w:hAnsi="Times New Roman" w:cs="Times New Roman"/>
          <w:b/>
        </w:rPr>
      </w:pPr>
    </w:p>
    <w:p w14:paraId="46CD1AAF" w14:textId="77777777" w:rsidR="00490188" w:rsidRPr="00490188" w:rsidRDefault="00490188" w:rsidP="00490188">
      <w:pPr>
        <w:spacing w:after="0"/>
        <w:jc w:val="center"/>
        <w:rPr>
          <w:rFonts w:ascii="Times New Roman" w:eastAsia="Times New Roman" w:hAnsi="Times New Roman" w:cs="Times New Roman"/>
          <w:b/>
        </w:rPr>
      </w:pPr>
      <w:r w:rsidRPr="00490188">
        <w:rPr>
          <w:rFonts w:ascii="Times New Roman" w:eastAsia="Times New Roman" w:hAnsi="Times New Roman" w:cs="Times New Roman"/>
          <w:b/>
        </w:rPr>
        <w:t>MANAGER INTERIMAR,</w:t>
      </w:r>
    </w:p>
    <w:p w14:paraId="45859034" w14:textId="347634E9" w:rsidR="00490188" w:rsidRPr="00490188" w:rsidRDefault="00490188" w:rsidP="00490188">
      <w:pPr>
        <w:spacing w:after="0"/>
        <w:jc w:val="center"/>
        <w:rPr>
          <w:rFonts w:ascii="Times New Roman" w:eastAsia="Times New Roman" w:hAnsi="Times New Roman" w:cs="Times New Roman"/>
          <w:b/>
        </w:rPr>
      </w:pPr>
      <w:r w:rsidRPr="00490188">
        <w:rPr>
          <w:rFonts w:ascii="Times New Roman" w:eastAsia="Times New Roman" w:hAnsi="Times New Roman" w:cs="Times New Roman"/>
          <w:b/>
        </w:rPr>
        <w:t xml:space="preserve">DR. NACU MIHAELA </w:t>
      </w:r>
    </w:p>
    <w:p w14:paraId="7CAB9FE7" w14:textId="77777777" w:rsidR="00490188" w:rsidRPr="00490188" w:rsidRDefault="000B4257" w:rsidP="00DB36C8">
      <w:pPr>
        <w:spacing w:after="0" w:line="240" w:lineRule="auto"/>
        <w:jc w:val="right"/>
        <w:rPr>
          <w:rFonts w:ascii="Times New Roman" w:hAnsi="Times New Roman" w:cs="Times New Roman"/>
        </w:rPr>
      </w:pPr>
      <w:r w:rsidRPr="00490188">
        <w:rPr>
          <w:rFonts w:ascii="Times New Roman" w:hAnsi="Times New Roman" w:cs="Times New Roman"/>
        </w:rPr>
        <w:t>Întocmit Comp. RUNOS,</w:t>
      </w:r>
    </w:p>
    <w:p w14:paraId="4BBFB378" w14:textId="1F2F9A8D" w:rsidR="000B4257" w:rsidRPr="00490188" w:rsidRDefault="00490188" w:rsidP="00490188">
      <w:pPr>
        <w:spacing w:after="0" w:line="240" w:lineRule="auto"/>
        <w:ind w:left="7200"/>
        <w:rPr>
          <w:rFonts w:ascii="Times New Roman" w:hAnsi="Times New Roman" w:cs="Times New Roman"/>
          <w:lang w:val="ro-RO"/>
        </w:rPr>
      </w:pPr>
      <w:r w:rsidRPr="00490188">
        <w:rPr>
          <w:rFonts w:ascii="Times New Roman" w:hAnsi="Times New Roman" w:cs="Times New Roman"/>
        </w:rPr>
        <w:t xml:space="preserve">   </w:t>
      </w:r>
      <w:r w:rsidR="000B4257" w:rsidRPr="00490188">
        <w:rPr>
          <w:rFonts w:ascii="Times New Roman" w:hAnsi="Times New Roman" w:cs="Times New Roman"/>
        </w:rPr>
        <w:t>Ec. Ionescu Elena</w:t>
      </w:r>
    </w:p>
    <w:sectPr w:rsidR="000B4257" w:rsidRPr="00490188" w:rsidSect="007921D3">
      <w:headerReference w:type="default" r:id="rId8"/>
      <w:footerReference w:type="default" r:id="rId9"/>
      <w:pgSz w:w="12240" w:h="15840"/>
      <w:pgMar w:top="1474" w:right="1440" w:bottom="147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7458D" w14:textId="77777777" w:rsidR="000D7F94" w:rsidRDefault="000D7F94" w:rsidP="007921D3">
      <w:pPr>
        <w:spacing w:after="0" w:line="240" w:lineRule="auto"/>
      </w:pPr>
      <w:r>
        <w:separator/>
      </w:r>
    </w:p>
  </w:endnote>
  <w:endnote w:type="continuationSeparator" w:id="0">
    <w:p w14:paraId="44C0EF91" w14:textId="77777777" w:rsidR="000D7F94" w:rsidRDefault="000D7F94"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1681" w14:textId="77777777" w:rsidR="00A00F8D" w:rsidRDefault="00A00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E4C57" w14:textId="77777777" w:rsidR="000D7F94" w:rsidRDefault="000D7F94" w:rsidP="007921D3">
      <w:pPr>
        <w:spacing w:after="0" w:line="240" w:lineRule="auto"/>
      </w:pPr>
      <w:r>
        <w:separator/>
      </w:r>
    </w:p>
  </w:footnote>
  <w:footnote w:type="continuationSeparator" w:id="0">
    <w:p w14:paraId="60D8E096" w14:textId="77777777" w:rsidR="000D7F94" w:rsidRDefault="000D7F94"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23BA"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64C3AF04" wp14:editId="421E0BB0">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15B3339C" wp14:editId="16CFA4E4">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6B11"/>
    <w:multiLevelType w:val="hybridMultilevel"/>
    <w:tmpl w:val="21D8A602"/>
    <w:lvl w:ilvl="0" w:tplc="FC18E66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07488A"/>
    <w:multiLevelType w:val="hybridMultilevel"/>
    <w:tmpl w:val="E30013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68509381">
    <w:abstractNumId w:val="0"/>
  </w:num>
  <w:num w:numId="2" w16cid:durableId="34008498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685A"/>
    <w:rsid w:val="00067AB7"/>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D7F94"/>
    <w:rsid w:val="000E2488"/>
    <w:rsid w:val="000E681C"/>
    <w:rsid w:val="000F2336"/>
    <w:rsid w:val="000F59D5"/>
    <w:rsid w:val="001021E5"/>
    <w:rsid w:val="00105872"/>
    <w:rsid w:val="00107D9C"/>
    <w:rsid w:val="00110E05"/>
    <w:rsid w:val="0011125D"/>
    <w:rsid w:val="00111B16"/>
    <w:rsid w:val="001125A1"/>
    <w:rsid w:val="001174D6"/>
    <w:rsid w:val="0012002F"/>
    <w:rsid w:val="00126AFE"/>
    <w:rsid w:val="001442DB"/>
    <w:rsid w:val="001467D9"/>
    <w:rsid w:val="001512E4"/>
    <w:rsid w:val="001615C5"/>
    <w:rsid w:val="00164C4D"/>
    <w:rsid w:val="00173466"/>
    <w:rsid w:val="00183E1C"/>
    <w:rsid w:val="00184646"/>
    <w:rsid w:val="00193764"/>
    <w:rsid w:val="0019486A"/>
    <w:rsid w:val="00196308"/>
    <w:rsid w:val="001975D8"/>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1641"/>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D37EA"/>
    <w:rsid w:val="002D3A28"/>
    <w:rsid w:val="002E28E7"/>
    <w:rsid w:val="002E5AA1"/>
    <w:rsid w:val="002E6759"/>
    <w:rsid w:val="002F3804"/>
    <w:rsid w:val="002F429A"/>
    <w:rsid w:val="002F4DA3"/>
    <w:rsid w:val="003000FB"/>
    <w:rsid w:val="00302CD3"/>
    <w:rsid w:val="00304507"/>
    <w:rsid w:val="003051B8"/>
    <w:rsid w:val="00305412"/>
    <w:rsid w:val="00305920"/>
    <w:rsid w:val="00310EC5"/>
    <w:rsid w:val="003173A3"/>
    <w:rsid w:val="00321C50"/>
    <w:rsid w:val="003220EB"/>
    <w:rsid w:val="003308F5"/>
    <w:rsid w:val="00333D37"/>
    <w:rsid w:val="00340247"/>
    <w:rsid w:val="003438DD"/>
    <w:rsid w:val="00343A13"/>
    <w:rsid w:val="00353EA9"/>
    <w:rsid w:val="00362C70"/>
    <w:rsid w:val="003633B2"/>
    <w:rsid w:val="00365278"/>
    <w:rsid w:val="00366745"/>
    <w:rsid w:val="00376A5C"/>
    <w:rsid w:val="0037755D"/>
    <w:rsid w:val="0038055A"/>
    <w:rsid w:val="00380A6C"/>
    <w:rsid w:val="00380AEF"/>
    <w:rsid w:val="00384BD7"/>
    <w:rsid w:val="0038711A"/>
    <w:rsid w:val="00387364"/>
    <w:rsid w:val="003963BA"/>
    <w:rsid w:val="00396A25"/>
    <w:rsid w:val="003A148A"/>
    <w:rsid w:val="003A1DD1"/>
    <w:rsid w:val="003A5F87"/>
    <w:rsid w:val="003A767E"/>
    <w:rsid w:val="003A7F92"/>
    <w:rsid w:val="003B04B1"/>
    <w:rsid w:val="003B11FE"/>
    <w:rsid w:val="003C778B"/>
    <w:rsid w:val="003E0248"/>
    <w:rsid w:val="003E0BE4"/>
    <w:rsid w:val="003E2CD8"/>
    <w:rsid w:val="003F01A2"/>
    <w:rsid w:val="003F1BB8"/>
    <w:rsid w:val="003F5E7C"/>
    <w:rsid w:val="003F698E"/>
    <w:rsid w:val="00401775"/>
    <w:rsid w:val="004018FF"/>
    <w:rsid w:val="00403495"/>
    <w:rsid w:val="004034FD"/>
    <w:rsid w:val="00411A4F"/>
    <w:rsid w:val="00412C5B"/>
    <w:rsid w:val="00422898"/>
    <w:rsid w:val="0042401B"/>
    <w:rsid w:val="00431F17"/>
    <w:rsid w:val="00436AC8"/>
    <w:rsid w:val="00437D17"/>
    <w:rsid w:val="00441F99"/>
    <w:rsid w:val="00443089"/>
    <w:rsid w:val="00447912"/>
    <w:rsid w:val="004536AA"/>
    <w:rsid w:val="004565D9"/>
    <w:rsid w:val="00456A36"/>
    <w:rsid w:val="00460743"/>
    <w:rsid w:val="00461D1A"/>
    <w:rsid w:val="00466D1A"/>
    <w:rsid w:val="00471A05"/>
    <w:rsid w:val="00472BF2"/>
    <w:rsid w:val="00475943"/>
    <w:rsid w:val="00485051"/>
    <w:rsid w:val="00490188"/>
    <w:rsid w:val="00491CCF"/>
    <w:rsid w:val="00495367"/>
    <w:rsid w:val="00495EA9"/>
    <w:rsid w:val="004A3240"/>
    <w:rsid w:val="004A43E4"/>
    <w:rsid w:val="004A4F30"/>
    <w:rsid w:val="004B3F84"/>
    <w:rsid w:val="004C19D8"/>
    <w:rsid w:val="004C458A"/>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52371"/>
    <w:rsid w:val="00552A4F"/>
    <w:rsid w:val="00553BFB"/>
    <w:rsid w:val="00554FF3"/>
    <w:rsid w:val="00556A81"/>
    <w:rsid w:val="005648EC"/>
    <w:rsid w:val="00565396"/>
    <w:rsid w:val="00565870"/>
    <w:rsid w:val="00566E64"/>
    <w:rsid w:val="00567722"/>
    <w:rsid w:val="00572DA0"/>
    <w:rsid w:val="00575D12"/>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1073"/>
    <w:rsid w:val="005D1278"/>
    <w:rsid w:val="005D1C77"/>
    <w:rsid w:val="005D7615"/>
    <w:rsid w:val="005E17EE"/>
    <w:rsid w:val="005E3467"/>
    <w:rsid w:val="005E6897"/>
    <w:rsid w:val="005F096C"/>
    <w:rsid w:val="005F1FD5"/>
    <w:rsid w:val="00614532"/>
    <w:rsid w:val="00616259"/>
    <w:rsid w:val="00621115"/>
    <w:rsid w:val="00622596"/>
    <w:rsid w:val="00624360"/>
    <w:rsid w:val="0063342E"/>
    <w:rsid w:val="0064511D"/>
    <w:rsid w:val="00651B31"/>
    <w:rsid w:val="00654094"/>
    <w:rsid w:val="00661C6F"/>
    <w:rsid w:val="00667199"/>
    <w:rsid w:val="00667387"/>
    <w:rsid w:val="0067448B"/>
    <w:rsid w:val="00683330"/>
    <w:rsid w:val="00684463"/>
    <w:rsid w:val="00687B83"/>
    <w:rsid w:val="006902B6"/>
    <w:rsid w:val="00695FC0"/>
    <w:rsid w:val="006A518B"/>
    <w:rsid w:val="006A7181"/>
    <w:rsid w:val="006A7860"/>
    <w:rsid w:val="006C3717"/>
    <w:rsid w:val="006C5BA3"/>
    <w:rsid w:val="006C6EB8"/>
    <w:rsid w:val="006D041A"/>
    <w:rsid w:val="006D6559"/>
    <w:rsid w:val="006D678C"/>
    <w:rsid w:val="006D6BA9"/>
    <w:rsid w:val="006E1F15"/>
    <w:rsid w:val="006E71F4"/>
    <w:rsid w:val="006F12DB"/>
    <w:rsid w:val="006F1744"/>
    <w:rsid w:val="00703DDE"/>
    <w:rsid w:val="0070484D"/>
    <w:rsid w:val="007079CE"/>
    <w:rsid w:val="007144E1"/>
    <w:rsid w:val="00715289"/>
    <w:rsid w:val="00720FDA"/>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91DA1"/>
    <w:rsid w:val="00792028"/>
    <w:rsid w:val="007921D3"/>
    <w:rsid w:val="007951AF"/>
    <w:rsid w:val="007A5BAE"/>
    <w:rsid w:val="007A6434"/>
    <w:rsid w:val="007B040D"/>
    <w:rsid w:val="007B0B96"/>
    <w:rsid w:val="007B57CE"/>
    <w:rsid w:val="007B6CBE"/>
    <w:rsid w:val="007B6D22"/>
    <w:rsid w:val="007B7A72"/>
    <w:rsid w:val="007C0F1D"/>
    <w:rsid w:val="007C25C0"/>
    <w:rsid w:val="007C26BA"/>
    <w:rsid w:val="007C2AA0"/>
    <w:rsid w:val="007D2217"/>
    <w:rsid w:val="007D2471"/>
    <w:rsid w:val="007D275A"/>
    <w:rsid w:val="007D27E3"/>
    <w:rsid w:val="007E22BF"/>
    <w:rsid w:val="007E26AA"/>
    <w:rsid w:val="007E3625"/>
    <w:rsid w:val="007F50B1"/>
    <w:rsid w:val="00800516"/>
    <w:rsid w:val="008008A3"/>
    <w:rsid w:val="00807A9B"/>
    <w:rsid w:val="00807AEA"/>
    <w:rsid w:val="00813314"/>
    <w:rsid w:val="00825B3E"/>
    <w:rsid w:val="0083146F"/>
    <w:rsid w:val="008345C1"/>
    <w:rsid w:val="008348D8"/>
    <w:rsid w:val="00836B5B"/>
    <w:rsid w:val="00840346"/>
    <w:rsid w:val="008444C3"/>
    <w:rsid w:val="0084491A"/>
    <w:rsid w:val="00847FBE"/>
    <w:rsid w:val="00851D6F"/>
    <w:rsid w:val="00860A15"/>
    <w:rsid w:val="00865D82"/>
    <w:rsid w:val="00867E47"/>
    <w:rsid w:val="00874E34"/>
    <w:rsid w:val="008764A2"/>
    <w:rsid w:val="008854DA"/>
    <w:rsid w:val="00892EF4"/>
    <w:rsid w:val="00895297"/>
    <w:rsid w:val="00897FC2"/>
    <w:rsid w:val="008A0567"/>
    <w:rsid w:val="008A1E70"/>
    <w:rsid w:val="008A28C7"/>
    <w:rsid w:val="008B4209"/>
    <w:rsid w:val="008B67FC"/>
    <w:rsid w:val="008C4108"/>
    <w:rsid w:val="008C4677"/>
    <w:rsid w:val="008C4DDE"/>
    <w:rsid w:val="008C5A13"/>
    <w:rsid w:val="008C632E"/>
    <w:rsid w:val="008C7248"/>
    <w:rsid w:val="008D16EC"/>
    <w:rsid w:val="008D7A14"/>
    <w:rsid w:val="008E31CC"/>
    <w:rsid w:val="008E5DDD"/>
    <w:rsid w:val="008E7068"/>
    <w:rsid w:val="008F0E19"/>
    <w:rsid w:val="008F283F"/>
    <w:rsid w:val="008F7094"/>
    <w:rsid w:val="00902CE0"/>
    <w:rsid w:val="00905607"/>
    <w:rsid w:val="00907C93"/>
    <w:rsid w:val="00917E69"/>
    <w:rsid w:val="00920AC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00F8D"/>
    <w:rsid w:val="00A12C4C"/>
    <w:rsid w:val="00A23D96"/>
    <w:rsid w:val="00A24B95"/>
    <w:rsid w:val="00A268AF"/>
    <w:rsid w:val="00A27F96"/>
    <w:rsid w:val="00A41E36"/>
    <w:rsid w:val="00A43029"/>
    <w:rsid w:val="00A47B41"/>
    <w:rsid w:val="00A52F02"/>
    <w:rsid w:val="00A5770F"/>
    <w:rsid w:val="00A61918"/>
    <w:rsid w:val="00A61CA8"/>
    <w:rsid w:val="00A64036"/>
    <w:rsid w:val="00A668CA"/>
    <w:rsid w:val="00A8351D"/>
    <w:rsid w:val="00A85C0D"/>
    <w:rsid w:val="00A86205"/>
    <w:rsid w:val="00A9006C"/>
    <w:rsid w:val="00A90B34"/>
    <w:rsid w:val="00A961DF"/>
    <w:rsid w:val="00A974C2"/>
    <w:rsid w:val="00AA0EE1"/>
    <w:rsid w:val="00AA22B5"/>
    <w:rsid w:val="00AA3573"/>
    <w:rsid w:val="00AA5207"/>
    <w:rsid w:val="00AA76FE"/>
    <w:rsid w:val="00AC31BB"/>
    <w:rsid w:val="00AC3488"/>
    <w:rsid w:val="00AD0A46"/>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573A"/>
    <w:rsid w:val="00BC0882"/>
    <w:rsid w:val="00BC0D27"/>
    <w:rsid w:val="00BC17C7"/>
    <w:rsid w:val="00BC33A9"/>
    <w:rsid w:val="00BD2766"/>
    <w:rsid w:val="00BD447F"/>
    <w:rsid w:val="00BE0A59"/>
    <w:rsid w:val="00BE2FFC"/>
    <w:rsid w:val="00BE4499"/>
    <w:rsid w:val="00BE507B"/>
    <w:rsid w:val="00BE7FD9"/>
    <w:rsid w:val="00BF1658"/>
    <w:rsid w:val="00BF1B42"/>
    <w:rsid w:val="00BF50EE"/>
    <w:rsid w:val="00C05440"/>
    <w:rsid w:val="00C07F46"/>
    <w:rsid w:val="00C1398B"/>
    <w:rsid w:val="00C21C8F"/>
    <w:rsid w:val="00C23687"/>
    <w:rsid w:val="00C27302"/>
    <w:rsid w:val="00C27A31"/>
    <w:rsid w:val="00C34C23"/>
    <w:rsid w:val="00C35708"/>
    <w:rsid w:val="00C36F93"/>
    <w:rsid w:val="00C37CFA"/>
    <w:rsid w:val="00C406C6"/>
    <w:rsid w:val="00C42E35"/>
    <w:rsid w:val="00C445B6"/>
    <w:rsid w:val="00C44AEC"/>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10900"/>
    <w:rsid w:val="00D113A7"/>
    <w:rsid w:val="00D171E2"/>
    <w:rsid w:val="00D17EC0"/>
    <w:rsid w:val="00D200D2"/>
    <w:rsid w:val="00D22EE0"/>
    <w:rsid w:val="00D23178"/>
    <w:rsid w:val="00D3339C"/>
    <w:rsid w:val="00D35219"/>
    <w:rsid w:val="00D35C7F"/>
    <w:rsid w:val="00D36844"/>
    <w:rsid w:val="00D37F1D"/>
    <w:rsid w:val="00D43940"/>
    <w:rsid w:val="00D4457B"/>
    <w:rsid w:val="00D44711"/>
    <w:rsid w:val="00D447D3"/>
    <w:rsid w:val="00D567ED"/>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B36C8"/>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9ED"/>
    <w:rsid w:val="00DF0C82"/>
    <w:rsid w:val="00DF0F20"/>
    <w:rsid w:val="00DF2668"/>
    <w:rsid w:val="00DF38C1"/>
    <w:rsid w:val="00DF3CFA"/>
    <w:rsid w:val="00DF7CBD"/>
    <w:rsid w:val="00E0585A"/>
    <w:rsid w:val="00E11146"/>
    <w:rsid w:val="00E12CF2"/>
    <w:rsid w:val="00E21FF8"/>
    <w:rsid w:val="00E24A4B"/>
    <w:rsid w:val="00E30385"/>
    <w:rsid w:val="00E34AB6"/>
    <w:rsid w:val="00E3629D"/>
    <w:rsid w:val="00E3632D"/>
    <w:rsid w:val="00E3668E"/>
    <w:rsid w:val="00E42AC3"/>
    <w:rsid w:val="00E4402B"/>
    <w:rsid w:val="00E45C2C"/>
    <w:rsid w:val="00E5124D"/>
    <w:rsid w:val="00E61EC6"/>
    <w:rsid w:val="00E63FCA"/>
    <w:rsid w:val="00E645FD"/>
    <w:rsid w:val="00E67F74"/>
    <w:rsid w:val="00E70CDB"/>
    <w:rsid w:val="00E719BA"/>
    <w:rsid w:val="00E7559C"/>
    <w:rsid w:val="00E769D4"/>
    <w:rsid w:val="00E82706"/>
    <w:rsid w:val="00E831F2"/>
    <w:rsid w:val="00E96E33"/>
    <w:rsid w:val="00EA79E8"/>
    <w:rsid w:val="00EB4BDD"/>
    <w:rsid w:val="00EC3D79"/>
    <w:rsid w:val="00EC4A5E"/>
    <w:rsid w:val="00EC54AF"/>
    <w:rsid w:val="00EC72CD"/>
    <w:rsid w:val="00ED4773"/>
    <w:rsid w:val="00ED628C"/>
    <w:rsid w:val="00EE27F2"/>
    <w:rsid w:val="00EE5BEF"/>
    <w:rsid w:val="00EE7064"/>
    <w:rsid w:val="00EF6EFD"/>
    <w:rsid w:val="00EF7B10"/>
    <w:rsid w:val="00F04A21"/>
    <w:rsid w:val="00F04D3E"/>
    <w:rsid w:val="00F0611F"/>
    <w:rsid w:val="00F12CB6"/>
    <w:rsid w:val="00F12F83"/>
    <w:rsid w:val="00F14974"/>
    <w:rsid w:val="00F153D9"/>
    <w:rsid w:val="00F15FC9"/>
    <w:rsid w:val="00F17F92"/>
    <w:rsid w:val="00F220A9"/>
    <w:rsid w:val="00F26A3E"/>
    <w:rsid w:val="00F3466B"/>
    <w:rsid w:val="00F35B00"/>
    <w:rsid w:val="00F36077"/>
    <w:rsid w:val="00F42352"/>
    <w:rsid w:val="00F42665"/>
    <w:rsid w:val="00F46F0D"/>
    <w:rsid w:val="00F50E24"/>
    <w:rsid w:val="00F52AE3"/>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4058"/>
    <w:rsid w:val="00FA5571"/>
    <w:rsid w:val="00FB3B7E"/>
    <w:rsid w:val="00FB4D44"/>
    <w:rsid w:val="00FB65D6"/>
    <w:rsid w:val="00FC355A"/>
    <w:rsid w:val="00FC3CCD"/>
    <w:rsid w:val="00FC45D9"/>
    <w:rsid w:val="00FC65DF"/>
    <w:rsid w:val="00FD15D7"/>
    <w:rsid w:val="00FD2C68"/>
    <w:rsid w:val="00FD3126"/>
    <w:rsid w:val="00FE56CE"/>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A362D"/>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ascii="Times New Roman" w:eastAsia="Times New Roman" w:hAnsi="Times New Roman"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ListParagraph">
    <w:name w:val="List Paragraph"/>
    <w:basedOn w:val="Normal"/>
    <w:uiPriority w:val="99"/>
    <w:qFormat/>
    <w:rsid w:val="00F67BE3"/>
    <w:pPr>
      <w:spacing w:after="0" w:line="240" w:lineRule="auto"/>
      <w:ind w:left="708"/>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ascii="Times New Roman" w:eastAsia="Times New Roman" w:hAnsi="Times New Roman"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ascii="Times New Roman" w:eastAsia="Times New Roman" w:hAnsi="Times New Roman"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DD336-A136-4B37-BF9D-D56BE541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1494</Words>
  <Characters>8517</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3</cp:revision>
  <cp:lastPrinted>2026-10-13T12:17:00Z</cp:lastPrinted>
  <dcterms:created xsi:type="dcterms:W3CDTF">2026-10-15T10:24:00Z</dcterms:created>
  <dcterms:modified xsi:type="dcterms:W3CDTF">2026-10-15T10:28:00Z</dcterms:modified>
</cp:coreProperties>
</file>