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Institutul Național de Cercetare-Dezvoltare </w:t>
      </w:r>
    </w:p>
    <w:p w14:paraId="1D6872F1" w14:textId="523DB7E3" w:rsidR="00BB697A" w:rsidRDefault="00BB697A" w:rsidP="00BB697A">
      <w:pPr>
        <w:tabs>
          <w:tab w:val="left" w:pos="563"/>
        </w:tabs>
        <w:ind w:hanging="89"/>
        <w:rPr>
          <w:rFonts w:ascii="Times New Roman" w:hAnsi="Times New Roman" w:cs="Times New Roman"/>
          <w:b/>
          <w:sz w:val="24"/>
          <w:szCs w:val="24"/>
        </w:rPr>
      </w:pPr>
      <w:r>
        <w:rPr>
          <w:rFonts w:ascii="Times New Roman" w:hAnsi="Times New Roman" w:cs="Times New Roman"/>
          <w:b/>
          <w:sz w:val="24"/>
          <w:szCs w:val="24"/>
        </w:rPr>
        <w:t xml:space="preserve">                            Medico-Militară ,,Cantacuzino”       </w:t>
      </w:r>
    </w:p>
    <w:p w14:paraId="1FB35BA4" w14:textId="77777777" w:rsidR="00182975" w:rsidRDefault="00182975" w:rsidP="00182975">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ANUNȚ</w:t>
      </w:r>
    </w:p>
    <w:p w14:paraId="3ECF5874" w14:textId="77777777" w:rsidR="00182975" w:rsidRDefault="00182975" w:rsidP="00182975">
      <w:pPr>
        <w:spacing w:after="0" w:line="240" w:lineRule="auto"/>
        <w:jc w:val="center"/>
        <w:rPr>
          <w:rFonts w:ascii="Times New Roman" w:hAnsi="Times New Roman" w:cs="Times New Roman"/>
          <w:b/>
          <w:sz w:val="24"/>
          <w:szCs w:val="24"/>
        </w:rPr>
      </w:pPr>
      <w:r>
        <w:rPr>
          <w:rFonts w:ascii="Times New Roman" w:eastAsia="Calibri" w:hAnsi="Times New Roman" w:cs="Times New Roman"/>
          <w:sz w:val="24"/>
          <w:szCs w:val="24"/>
          <w:lang w:val="ro-RO"/>
        </w:rPr>
        <w:t xml:space="preserve">privind organizarea concursului pentru încadrarea </w:t>
      </w:r>
      <w:r>
        <w:rPr>
          <w:rFonts w:ascii="Times New Roman" w:hAnsi="Times New Roman" w:cs="Times New Roman"/>
          <w:b/>
          <w:sz w:val="24"/>
          <w:szCs w:val="24"/>
        </w:rPr>
        <w:t xml:space="preserve">a postului vacant de execuție de Economist specialist IA din cadrul </w:t>
      </w:r>
      <w:r>
        <w:rPr>
          <w:rFonts w:ascii="Times New Roman" w:hAnsi="Times New Roman" w:cs="Times New Roman"/>
          <w:b/>
          <w:iCs/>
          <w:color w:val="000000"/>
          <w:sz w:val="24"/>
          <w:szCs w:val="24"/>
        </w:rPr>
        <w:t>Secției Salarizare</w:t>
      </w:r>
      <w:r>
        <w:rPr>
          <w:rFonts w:ascii="Times New Roman" w:hAnsi="Times New Roman" w:cs="Times New Roman"/>
          <w:b/>
          <w:sz w:val="24"/>
          <w:szCs w:val="24"/>
        </w:rPr>
        <w:t xml:space="preserve"> la U.M. 02484 București</w:t>
      </w:r>
    </w:p>
    <w:p w14:paraId="3381249F" w14:textId="77777777" w:rsidR="00182975" w:rsidRDefault="00182975" w:rsidP="00182975">
      <w:pPr>
        <w:spacing w:after="0" w:line="240" w:lineRule="auto"/>
        <w:jc w:val="both"/>
        <w:rPr>
          <w:rFonts w:ascii="Times New Roman" w:eastAsia="Calibri" w:hAnsi="Times New Roman" w:cs="Times New Roman"/>
          <w:sz w:val="24"/>
          <w:szCs w:val="24"/>
          <w:lang w:val="ro-RO"/>
        </w:rPr>
      </w:pPr>
    </w:p>
    <w:p w14:paraId="0A88E05E" w14:textId="77777777" w:rsidR="00182975" w:rsidRDefault="00182975" w:rsidP="00182975">
      <w:pPr>
        <w:tabs>
          <w:tab w:val="left" w:pos="563"/>
        </w:tabs>
        <w:spacing w:line="240" w:lineRule="auto"/>
        <w:contextualSpacing/>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Postul pentru care se organizează concurs este:</w:t>
      </w:r>
    </w:p>
    <w:p w14:paraId="40141DF0" w14:textId="77777777" w:rsidR="00182975" w:rsidRDefault="00182975" w:rsidP="00182975">
      <w:pPr>
        <w:tabs>
          <w:tab w:val="left" w:pos="563"/>
        </w:tabs>
        <w:spacing w:line="240" w:lineRule="auto"/>
        <w:contextualSpacing/>
        <w:jc w:val="both"/>
        <w:rPr>
          <w:rFonts w:ascii="Times New Roman" w:eastAsia="Calibri" w:hAnsi="Times New Roman" w:cs="Times New Roman"/>
          <w:b/>
          <w:sz w:val="24"/>
          <w:szCs w:val="24"/>
          <w:lang w:val="ro-RO"/>
        </w:rPr>
      </w:pPr>
    </w:p>
    <w:p w14:paraId="03DBD48F" w14:textId="77777777" w:rsidR="00182975" w:rsidRDefault="00182975" w:rsidP="00182975">
      <w:pPr>
        <w:numPr>
          <w:ilvl w:val="0"/>
          <w:numId w:val="47"/>
        </w:numPr>
        <w:spacing w:after="0"/>
        <w:ind w:left="0" w:firstLine="1080"/>
        <w:contextualSpacing/>
        <w:jc w:val="both"/>
        <w:rPr>
          <w:rFonts w:ascii="Times New Roman" w:eastAsia="Calibri" w:hAnsi="Times New Roman" w:cs="Times New Roman"/>
          <w:sz w:val="24"/>
          <w:szCs w:val="24"/>
          <w:lang w:val="ro-RO"/>
        </w:rPr>
      </w:pPr>
      <w:r>
        <w:rPr>
          <w:rFonts w:ascii="Times New Roman" w:hAnsi="Times New Roman" w:cs="Times New Roman"/>
          <w:b/>
          <w:sz w:val="24"/>
          <w:szCs w:val="24"/>
        </w:rPr>
        <w:t>Economist specialist IA</w:t>
      </w:r>
      <w:r>
        <w:rPr>
          <w:rFonts w:ascii="Times New Roman" w:eastAsia="Calibri" w:hAnsi="Times New Roman" w:cs="Times New Roman"/>
          <w:bCs/>
          <w:sz w:val="24"/>
          <w:szCs w:val="24"/>
          <w:lang w:val="ro-RO"/>
        </w:rPr>
        <w:t xml:space="preserve"> din cadrul Secției planificare bugetară și management proiecte civil</w:t>
      </w:r>
      <w:r>
        <w:rPr>
          <w:rFonts w:ascii="Times New Roman" w:eastAsia="Calibri" w:hAnsi="Times New Roman" w:cs="Times New Roman"/>
          <w:sz w:val="24"/>
          <w:szCs w:val="24"/>
          <w:lang w:val="ro-RO"/>
        </w:rPr>
        <w:t>: 8 ore/zi, 40 ore/săptămână, contract individual de muncă pe durată nedeterminată.</w:t>
      </w:r>
    </w:p>
    <w:p w14:paraId="23762C18" w14:textId="77777777" w:rsidR="00182975" w:rsidRDefault="00182975" w:rsidP="00182975">
      <w:pPr>
        <w:spacing w:after="0"/>
        <w:ind w:left="1080"/>
        <w:contextualSpacing/>
        <w:jc w:val="both"/>
        <w:rPr>
          <w:rFonts w:ascii="Times New Roman" w:eastAsia="Calibri" w:hAnsi="Times New Roman" w:cs="Times New Roman"/>
          <w:sz w:val="24"/>
          <w:szCs w:val="24"/>
          <w:lang w:val="ro-RO"/>
        </w:rPr>
      </w:pPr>
    </w:p>
    <w:p w14:paraId="07866CC3" w14:textId="77777777" w:rsidR="00182975" w:rsidRDefault="00182975" w:rsidP="00182975">
      <w:pPr>
        <w:tabs>
          <w:tab w:val="left" w:pos="0"/>
        </w:tabs>
        <w:spacing w:line="360" w:lineRule="auto"/>
        <w:contextualSpacing/>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Condițiile generale pentru ocuparea postului</w:t>
      </w:r>
    </w:p>
    <w:p w14:paraId="4B0738B9" w14:textId="77777777" w:rsidR="00182975" w:rsidRDefault="00182975" w:rsidP="00182975">
      <w:pPr>
        <w:tabs>
          <w:tab w:val="left" w:pos="563"/>
        </w:tabs>
        <w:spacing w:line="360" w:lineRule="auto"/>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6F1800C6" w14:textId="77777777" w:rsidR="00182975" w:rsidRDefault="00182975" w:rsidP="00182975">
      <w:pPr>
        <w:tabs>
          <w:tab w:val="left" w:pos="563"/>
        </w:tabs>
        <w:spacing w:after="0" w:line="36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b) cunoaște limba română, scris și vorbit;</w:t>
      </w:r>
    </w:p>
    <w:p w14:paraId="06E29788" w14:textId="77777777" w:rsidR="00182975" w:rsidRDefault="00182975" w:rsidP="00182975">
      <w:pPr>
        <w:tabs>
          <w:tab w:val="left" w:pos="563"/>
        </w:tabs>
        <w:spacing w:line="360" w:lineRule="auto"/>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3DDBE997" w14:textId="77777777" w:rsidR="00182975" w:rsidRDefault="00182975" w:rsidP="00182975">
      <w:pPr>
        <w:tabs>
          <w:tab w:val="left" w:pos="563"/>
        </w:tabs>
        <w:spacing w:line="360" w:lineRule="auto"/>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389D0DA3" w14:textId="77777777" w:rsidR="00182975" w:rsidRDefault="00182975" w:rsidP="00182975">
      <w:pPr>
        <w:tabs>
          <w:tab w:val="left" w:pos="563"/>
        </w:tabs>
        <w:spacing w:line="360" w:lineRule="auto"/>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e) îndeplinește condițiile de studii, de vechime în specialitate şi, după caz, alte condiții specifice potrivit cerințelor postului scos la concurs;</w:t>
      </w:r>
    </w:p>
    <w:p w14:paraId="7C210080" w14:textId="77777777" w:rsidR="00182975" w:rsidRDefault="00182975" w:rsidP="00182975">
      <w:pPr>
        <w:tabs>
          <w:tab w:val="left" w:pos="563"/>
        </w:tabs>
        <w:spacing w:after="0" w:line="36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91D29FC" w14:textId="77777777" w:rsidR="00182975" w:rsidRDefault="00182975" w:rsidP="00182975">
      <w:pPr>
        <w:tabs>
          <w:tab w:val="left" w:pos="563"/>
        </w:tabs>
        <w:spacing w:after="0" w:line="36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EE06937" w14:textId="77777777" w:rsidR="00182975" w:rsidRDefault="00182975" w:rsidP="00182975">
      <w:pPr>
        <w:tabs>
          <w:tab w:val="left" w:pos="563"/>
        </w:tabs>
        <w:spacing w:line="360" w:lineRule="auto"/>
        <w:ind w:firstLine="81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w:t>
      </w:r>
      <w:r>
        <w:rPr>
          <w:rFonts w:ascii="Times New Roman" w:eastAsia="Calibri" w:hAnsi="Times New Roman" w:cs="Times New Roman"/>
          <w:sz w:val="24"/>
          <w:szCs w:val="24"/>
          <w:lang w:val="ro-RO"/>
        </w:rPr>
        <w:lastRenderedPageBreak/>
        <w:t>persoane sau asupra minorilor, precum și pentru completarea Legii nr. 76/2008 privind organizarea și funcționarea Sistemului Național de Date Genetice Judiciare, cu modificările ulterioare, pentru domeniile prevăzute la art. 35, alin. (1), lit. h).</w:t>
      </w:r>
    </w:p>
    <w:p w14:paraId="52310D17" w14:textId="77777777" w:rsidR="00182975" w:rsidRDefault="00182975" w:rsidP="00182975">
      <w:pPr>
        <w:tabs>
          <w:tab w:val="left" w:pos="563"/>
        </w:tabs>
        <w:spacing w:after="0" w:line="360" w:lineRule="auto"/>
        <w:jc w:val="both"/>
        <w:rPr>
          <w:rFonts w:ascii="Times New Roman" w:eastAsia="Calibri" w:hAnsi="Times New Roman" w:cs="Times New Roman"/>
          <w:sz w:val="24"/>
          <w:szCs w:val="24"/>
          <w:lang w:val="ro-RO"/>
        </w:rPr>
      </w:pPr>
    </w:p>
    <w:p w14:paraId="3ED00858" w14:textId="77777777" w:rsidR="00182975" w:rsidRDefault="00182975" w:rsidP="00182975">
      <w:pPr>
        <w:spacing w:after="0" w:line="360" w:lineRule="auto"/>
        <w:ind w:firstLine="720"/>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Documentele obligatorii pentru constituirea dosarului de concurs, conform art. 35 din HG 1336/2022 sunt următoarele</w:t>
      </w:r>
      <w:r>
        <w:rPr>
          <w:rFonts w:ascii="Times New Roman" w:eastAsia="Calibri" w:hAnsi="Times New Roman" w:cs="Times New Roman"/>
          <w:sz w:val="24"/>
          <w:szCs w:val="24"/>
          <w:lang w:val="ro-RO"/>
        </w:rPr>
        <w:t>:</w:t>
      </w:r>
    </w:p>
    <w:p w14:paraId="4DDCDB67" w14:textId="77777777" w:rsidR="00182975" w:rsidRDefault="00182975" w:rsidP="00182975">
      <w:pPr>
        <w:tabs>
          <w:tab w:val="left" w:pos="0"/>
        </w:tabs>
        <w:spacing w:line="360" w:lineRule="auto"/>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a) </w:t>
      </w:r>
      <w:r>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Pr>
            <w:rStyle w:val="Hyperlink"/>
            <w:rFonts w:ascii="Times New Roman" w:eastAsia="Calibri" w:hAnsi="Times New Roman" w:cs="Times New Roman"/>
            <w:sz w:val="24"/>
            <w:szCs w:val="24"/>
          </w:rPr>
          <w:t>https://cantacuzino.mapn.ro/pages/anunturi-posturi-vacante</w:t>
        </w:r>
      </w:hyperlink>
      <w:r>
        <w:rPr>
          <w:rFonts w:ascii="Times New Roman" w:eastAsia="Calibri" w:hAnsi="Times New Roman" w:cs="Times New Roman"/>
          <w:sz w:val="24"/>
          <w:szCs w:val="24"/>
          <w:lang w:val="ro-RO"/>
        </w:rPr>
        <w:t xml:space="preserve">); </w:t>
      </w:r>
    </w:p>
    <w:p w14:paraId="2CD9EA8A" w14:textId="77777777" w:rsidR="00182975" w:rsidRDefault="00182975" w:rsidP="00182975">
      <w:pPr>
        <w:shd w:val="clear" w:color="auto" w:fill="FFFFFF"/>
        <w:spacing w:after="0" w:line="36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b) </w:t>
      </w:r>
      <w:r>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3F078E18" w14:textId="77777777" w:rsidR="00182975" w:rsidRDefault="00182975" w:rsidP="00182975">
      <w:pPr>
        <w:shd w:val="clear" w:color="auto" w:fill="FFFFFF"/>
        <w:spacing w:after="0" w:line="360" w:lineRule="auto"/>
        <w:jc w:val="both"/>
        <w:rPr>
          <w:rFonts w:ascii="Times New Roman" w:eastAsia="Times New Roman" w:hAnsi="Times New Roman" w:cs="Times New Roman"/>
          <w:sz w:val="24"/>
          <w:szCs w:val="24"/>
          <w:lang w:val="ro-RO" w:eastAsia="ro-RO"/>
        </w:rPr>
      </w:pPr>
      <w:bookmarkStart w:id="0" w:name="do|ar35|al1|lic"/>
      <w:bookmarkEnd w:id="0"/>
      <w:r>
        <w:rPr>
          <w:rFonts w:ascii="Times New Roman" w:eastAsia="Times New Roman" w:hAnsi="Times New Roman" w:cs="Times New Roman"/>
          <w:b/>
          <w:bCs/>
          <w:sz w:val="24"/>
          <w:szCs w:val="24"/>
          <w:lang w:val="ro-RO" w:eastAsia="ro-RO"/>
        </w:rPr>
        <w:t xml:space="preserve">c) </w:t>
      </w:r>
      <w:r>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1FE30005" w14:textId="77777777" w:rsidR="00182975" w:rsidRDefault="00182975" w:rsidP="00182975">
      <w:pPr>
        <w:shd w:val="clear" w:color="auto" w:fill="FFFFFF"/>
        <w:spacing w:after="0" w:line="360" w:lineRule="auto"/>
        <w:jc w:val="both"/>
        <w:rPr>
          <w:rFonts w:ascii="Times New Roman" w:eastAsia="Times New Roman" w:hAnsi="Times New Roman" w:cs="Times New Roman"/>
          <w:sz w:val="24"/>
          <w:szCs w:val="24"/>
          <w:lang w:val="ro-RO" w:eastAsia="ro-RO"/>
        </w:rPr>
      </w:pPr>
      <w:bookmarkStart w:id="1" w:name="do|ar35|al1|lid"/>
      <w:bookmarkEnd w:id="1"/>
      <w:r>
        <w:rPr>
          <w:rFonts w:ascii="Times New Roman" w:eastAsia="Times New Roman" w:hAnsi="Times New Roman" w:cs="Times New Roman"/>
          <w:b/>
          <w:bCs/>
          <w:sz w:val="24"/>
          <w:szCs w:val="24"/>
          <w:lang w:val="ro-RO" w:eastAsia="ro-RO"/>
        </w:rPr>
        <w:t xml:space="preserve">d) </w:t>
      </w:r>
      <w:r>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precum și copiile documentelor care atestă îndeplinirea condițiilor specifice ale postului solicitate de I.N.C.D.M.M;</w:t>
      </w:r>
    </w:p>
    <w:p w14:paraId="6284765D" w14:textId="77777777" w:rsidR="00182975" w:rsidRDefault="00182975" w:rsidP="00182975">
      <w:pPr>
        <w:shd w:val="clear" w:color="auto" w:fill="FFFFFF"/>
        <w:spacing w:after="0" w:line="360" w:lineRule="auto"/>
        <w:jc w:val="both"/>
        <w:rPr>
          <w:rFonts w:ascii="Times New Roman" w:eastAsia="Times New Roman" w:hAnsi="Times New Roman" w:cs="Times New Roman"/>
          <w:sz w:val="24"/>
          <w:szCs w:val="24"/>
          <w:lang w:val="ro-RO" w:eastAsia="ro-RO"/>
        </w:rPr>
      </w:pPr>
      <w:bookmarkStart w:id="2" w:name="do|ar35|al1|lie"/>
      <w:bookmarkEnd w:id="2"/>
      <w:r>
        <w:rPr>
          <w:rFonts w:ascii="Times New Roman" w:eastAsia="Times New Roman" w:hAnsi="Times New Roman" w:cs="Times New Roman"/>
          <w:b/>
          <w:bCs/>
          <w:sz w:val="24"/>
          <w:szCs w:val="24"/>
          <w:lang w:val="ro-RO" w:eastAsia="ro-RO"/>
        </w:rPr>
        <w:t xml:space="preserve">e) </w:t>
      </w:r>
      <w:r>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0EBDB09E" w14:textId="77777777" w:rsidR="00182975" w:rsidRDefault="00182975" w:rsidP="00182975">
      <w:pPr>
        <w:shd w:val="clear" w:color="auto" w:fill="FFFFFF"/>
        <w:spacing w:after="0" w:line="360" w:lineRule="auto"/>
        <w:jc w:val="both"/>
        <w:rPr>
          <w:rFonts w:ascii="Times New Roman" w:eastAsia="Times New Roman" w:hAnsi="Times New Roman" w:cs="Times New Roman"/>
          <w:sz w:val="24"/>
          <w:szCs w:val="24"/>
          <w:lang w:val="ro-RO" w:eastAsia="ro-RO"/>
        </w:rPr>
      </w:pPr>
      <w:bookmarkStart w:id="3" w:name="do|ar35|al1|lif"/>
      <w:bookmarkEnd w:id="3"/>
      <w:r>
        <w:rPr>
          <w:rFonts w:ascii="Times New Roman" w:eastAsia="Times New Roman" w:hAnsi="Times New Roman" w:cs="Times New Roman"/>
          <w:b/>
          <w:bCs/>
          <w:sz w:val="24"/>
          <w:szCs w:val="24"/>
          <w:lang w:val="ro-RO" w:eastAsia="ro-RO"/>
        </w:rPr>
        <w:t xml:space="preserve">f) </w:t>
      </w:r>
      <w:r>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1E2D6748" w14:textId="77777777" w:rsidR="00182975" w:rsidRDefault="00182975" w:rsidP="00182975">
      <w:pPr>
        <w:shd w:val="clear" w:color="auto" w:fill="FFFFFF"/>
        <w:spacing w:after="0" w:line="360" w:lineRule="auto"/>
        <w:jc w:val="both"/>
        <w:rPr>
          <w:rFonts w:ascii="Times New Roman" w:eastAsia="Times New Roman" w:hAnsi="Times New Roman" w:cs="Times New Roman"/>
          <w:sz w:val="24"/>
          <w:szCs w:val="24"/>
          <w:lang w:val="ro-RO" w:eastAsia="ro-RO"/>
        </w:rPr>
      </w:pPr>
      <w:bookmarkStart w:id="4" w:name="do|ar35|al1|lig"/>
      <w:bookmarkEnd w:id="4"/>
      <w:r>
        <w:rPr>
          <w:rFonts w:ascii="Times New Roman" w:eastAsia="Times New Roman" w:hAnsi="Times New Roman" w:cs="Times New Roman"/>
          <w:b/>
          <w:bCs/>
          <w:sz w:val="24"/>
          <w:szCs w:val="24"/>
          <w:lang w:val="ro-RO" w:eastAsia="ro-RO"/>
        </w:rPr>
        <w:t xml:space="preserve">g) </w:t>
      </w:r>
      <w:r>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4EDFEC61" w14:textId="77777777" w:rsidR="00182975" w:rsidRDefault="00182975" w:rsidP="00182975">
      <w:pPr>
        <w:spacing w:after="0" w:line="360" w:lineRule="auto"/>
        <w:jc w:val="both"/>
        <w:rPr>
          <w:rFonts w:ascii="Times New Roman" w:eastAsia="Times New Roman" w:hAnsi="Times New Roman" w:cs="Times New Roman"/>
          <w:sz w:val="24"/>
          <w:szCs w:val="24"/>
          <w:lang w:val="ro-RO" w:eastAsia="ro-RO"/>
        </w:rPr>
      </w:pPr>
      <w:bookmarkStart w:id="5" w:name="do|ar35|al1|lih"/>
      <w:bookmarkEnd w:id="5"/>
      <w:r>
        <w:rPr>
          <w:rFonts w:ascii="Times New Roman" w:eastAsia="Times New Roman" w:hAnsi="Times New Roman" w:cs="Times New Roman"/>
          <w:b/>
          <w:bCs/>
          <w:sz w:val="24"/>
          <w:szCs w:val="24"/>
          <w:lang w:val="ro-RO" w:eastAsia="ro-RO"/>
        </w:rPr>
        <w:t xml:space="preserve">h) </w:t>
      </w:r>
      <w:r>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Pr>
            <w:rStyle w:val="Hyperlink"/>
            <w:rFonts w:ascii="Times New Roman" w:eastAsia="Calibri" w:hAnsi="Times New Roman" w:cs="Times New Roman"/>
            <w:b/>
            <w:bCs/>
            <w:sz w:val="24"/>
            <w:szCs w:val="24"/>
          </w:rPr>
          <w:t>118/2019</w:t>
        </w:r>
      </w:hyperlink>
      <w:r>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Pr>
            <w:rStyle w:val="Hyperlink"/>
            <w:rFonts w:ascii="Times New Roman" w:eastAsia="Calibri" w:hAnsi="Times New Roman" w:cs="Times New Roman"/>
            <w:b/>
            <w:bCs/>
            <w:sz w:val="24"/>
            <w:szCs w:val="24"/>
          </w:rPr>
          <w:t>76/2008</w:t>
        </w:r>
      </w:hyperlink>
      <w:r>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F7C1A0E" w14:textId="77777777" w:rsidR="00182975" w:rsidRDefault="00182975" w:rsidP="00182975">
      <w:pPr>
        <w:shd w:val="clear" w:color="auto" w:fill="FFFFFF"/>
        <w:spacing w:after="0" w:line="360" w:lineRule="auto"/>
        <w:jc w:val="both"/>
        <w:rPr>
          <w:rFonts w:ascii="Times New Roman" w:eastAsia="Times New Roman" w:hAnsi="Times New Roman" w:cs="Times New Roman"/>
          <w:sz w:val="24"/>
          <w:szCs w:val="24"/>
          <w:lang w:val="ro-RO" w:eastAsia="ro-RO"/>
        </w:rPr>
      </w:pPr>
      <w:bookmarkStart w:id="6" w:name="do|ar35|al1|lii"/>
      <w:bookmarkEnd w:id="6"/>
      <w:r>
        <w:rPr>
          <w:rFonts w:ascii="Times New Roman" w:eastAsia="Times New Roman" w:hAnsi="Times New Roman" w:cs="Times New Roman"/>
          <w:b/>
          <w:bCs/>
          <w:sz w:val="24"/>
          <w:szCs w:val="24"/>
          <w:lang w:val="ro-RO" w:eastAsia="ro-RO"/>
        </w:rPr>
        <w:t xml:space="preserve">i)  </w:t>
      </w:r>
      <w:r>
        <w:rPr>
          <w:rFonts w:ascii="Times New Roman" w:eastAsia="Times New Roman" w:hAnsi="Times New Roman" w:cs="Times New Roman"/>
          <w:sz w:val="24"/>
          <w:szCs w:val="24"/>
          <w:lang w:val="ro-RO" w:eastAsia="ro-RO"/>
        </w:rPr>
        <w:t>curriculum vitae, model comun european.</w:t>
      </w:r>
    </w:p>
    <w:p w14:paraId="57007C9A" w14:textId="77777777" w:rsidR="00182975" w:rsidRDefault="00182975" w:rsidP="00182975">
      <w:pPr>
        <w:tabs>
          <w:tab w:val="left" w:pos="0"/>
        </w:tabs>
        <w:spacing w:line="360" w:lineRule="auto"/>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j) </w:t>
      </w:r>
      <w:r>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48B900FA" w14:textId="77777777" w:rsidR="00182975" w:rsidRDefault="00182975" w:rsidP="00182975">
      <w:pPr>
        <w:tabs>
          <w:tab w:val="left" w:pos="0"/>
        </w:tabs>
        <w:spacing w:after="0" w:line="36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lastRenderedPageBreak/>
        <w:sym w:font="Symbol" w:char="F02A"/>
      </w:r>
      <w:r>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7C675946" w14:textId="77777777" w:rsidR="00182975" w:rsidRDefault="00182975" w:rsidP="00182975">
      <w:pPr>
        <w:tabs>
          <w:tab w:val="left" w:pos="0"/>
        </w:tabs>
        <w:spacing w:after="0" w:line="36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23D8C632" w14:textId="77777777" w:rsidR="00182975" w:rsidRDefault="00182975" w:rsidP="00182975">
      <w:pPr>
        <w:spacing w:line="360" w:lineRule="auto"/>
        <w:ind w:firstLine="720"/>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 xml:space="preserve">Data limită până la care se pot depune dosarele de înscriere la examen este 04.11.2026, ora 15.30, </w:t>
      </w:r>
      <w:r>
        <w:rPr>
          <w:rFonts w:ascii="Times New Roman" w:eastAsia="Calibri" w:hAnsi="Times New Roman" w:cs="Times New Roman"/>
          <w:sz w:val="24"/>
          <w:szCs w:val="24"/>
          <w:lang w:val="ro-RO"/>
        </w:rPr>
        <w:t xml:space="preserve">la secretarul comisiei de concurs, tel. contact:. 021.306.92.11. </w:t>
      </w:r>
    </w:p>
    <w:p w14:paraId="4E383811" w14:textId="77777777" w:rsidR="00182975" w:rsidRDefault="00182975" w:rsidP="00182975">
      <w:pPr>
        <w:tabs>
          <w:tab w:val="left" w:pos="1440"/>
        </w:tabs>
        <w:spacing w:after="0" w:line="360" w:lineRule="auto"/>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 xml:space="preserve">        Condiții specifice</w:t>
      </w:r>
      <w:r>
        <w:rPr>
          <w:rFonts w:ascii="Times New Roman" w:eastAsia="Calibri" w:hAnsi="Times New Roman" w:cs="Times New Roman"/>
          <w:sz w:val="24"/>
          <w:szCs w:val="24"/>
          <w:lang w:val="ro-RO"/>
        </w:rPr>
        <w:t xml:space="preserve"> pentru ocuparea postului vacant de execuție de personal civil contractual </w:t>
      </w:r>
      <w:r>
        <w:rPr>
          <w:rFonts w:ascii="Times New Roman" w:hAnsi="Times New Roman" w:cs="Times New Roman"/>
          <w:b/>
          <w:sz w:val="24"/>
          <w:szCs w:val="24"/>
        </w:rPr>
        <w:t>Economist specialist IA</w:t>
      </w:r>
      <w:r>
        <w:rPr>
          <w:rFonts w:ascii="Times New Roman" w:eastAsia="Calibri" w:hAnsi="Times New Roman" w:cs="Times New Roman"/>
          <w:bCs/>
          <w:sz w:val="24"/>
          <w:szCs w:val="24"/>
          <w:lang w:val="ro-RO"/>
        </w:rPr>
        <w:t xml:space="preserve"> din cadrul </w:t>
      </w:r>
      <w:r>
        <w:rPr>
          <w:rFonts w:ascii="Times New Roman" w:hAnsi="Times New Roman" w:cs="Times New Roman"/>
          <w:b/>
          <w:sz w:val="24"/>
          <w:szCs w:val="24"/>
        </w:rPr>
        <w:t>Secției Salarizare</w:t>
      </w:r>
      <w:r>
        <w:rPr>
          <w:rFonts w:ascii="Times New Roman" w:eastAsia="Calibri" w:hAnsi="Times New Roman" w:cs="Times New Roman"/>
          <w:b/>
          <w:sz w:val="24"/>
          <w:szCs w:val="24"/>
          <w:lang w:val="ro-RO"/>
        </w:rPr>
        <w:t>:</w:t>
      </w:r>
    </w:p>
    <w:p w14:paraId="5DCBBE17" w14:textId="77777777" w:rsidR="00182975" w:rsidRDefault="00182975" w:rsidP="00182975">
      <w:pPr>
        <w:spacing w:after="0" w:line="360" w:lineRule="auto"/>
        <w:jc w:val="both"/>
        <w:rPr>
          <w:rFonts w:ascii="Times New Roman" w:eastAsia="Times New Roman" w:hAnsi="Times New Roman" w:cs="Times New Roman"/>
          <w:bCs/>
          <w:sz w:val="24"/>
          <w:szCs w:val="24"/>
          <w:lang w:val="ro-RO" w:eastAsia="ro-RO"/>
        </w:rPr>
      </w:pPr>
      <w:r>
        <w:rPr>
          <w:rFonts w:ascii="Times New Roman" w:eastAsia="Calibri" w:hAnsi="Times New Roman" w:cs="Times New Roman"/>
          <w:sz w:val="24"/>
          <w:szCs w:val="24"/>
          <w:lang w:val="ro-RO"/>
        </w:rPr>
        <w:t xml:space="preserve">            </w:t>
      </w:r>
      <w:r>
        <w:rPr>
          <w:rFonts w:ascii="Times New Roman" w:eastAsia="Times New Roman" w:hAnsi="Times New Roman" w:cs="Times New Roman"/>
          <w:bCs/>
          <w:sz w:val="24"/>
          <w:szCs w:val="24"/>
          <w:lang w:val="ro-RO" w:eastAsia="ro-RO"/>
        </w:rPr>
        <w:t>1. Să fie absolvent de studii superioare absolvite cu diplomă de licență în domeniul economic;</w:t>
      </w:r>
    </w:p>
    <w:p w14:paraId="6C4850FE" w14:textId="77777777" w:rsidR="00182975" w:rsidRDefault="00182975" w:rsidP="00182975">
      <w:pPr>
        <w:spacing w:after="0" w:line="360" w:lineRule="auto"/>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ab/>
        <w:t>2. Perfecționări/specializări:</w:t>
      </w:r>
      <w:r>
        <w:rPr>
          <w:rFonts w:ascii="Times New Roman" w:hAnsi="Times New Roman" w:cs="Times New Roman"/>
          <w:i/>
          <w:sz w:val="24"/>
          <w:szCs w:val="24"/>
          <w:lang w:val="en-GB"/>
        </w:rPr>
        <w:t xml:space="preserve"> nu este cazul</w:t>
      </w:r>
      <w:r>
        <w:rPr>
          <w:rFonts w:ascii="Times New Roman" w:eastAsia="Times New Roman" w:hAnsi="Times New Roman" w:cs="Times New Roman"/>
          <w:bCs/>
          <w:sz w:val="24"/>
          <w:szCs w:val="24"/>
          <w:lang w:val="ro-RO" w:eastAsia="ro-RO"/>
        </w:rPr>
        <w:t>;</w:t>
      </w:r>
    </w:p>
    <w:p w14:paraId="2D581BE8" w14:textId="77777777" w:rsidR="00182975" w:rsidRDefault="00182975" w:rsidP="00182975">
      <w:pPr>
        <w:spacing w:after="0" w:line="360" w:lineRule="auto"/>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ab/>
        <w:t>3. Cunoștințe de operare/programare pe calculator (necesitate și nivel): Microsoft Word și Microsoft Office Excel – foarte bune;</w:t>
      </w:r>
    </w:p>
    <w:p w14:paraId="28336208" w14:textId="77777777" w:rsidR="00182975" w:rsidRDefault="00182975" w:rsidP="00182975">
      <w:pPr>
        <w:spacing w:after="0" w:line="36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Cs/>
          <w:sz w:val="24"/>
          <w:szCs w:val="24"/>
          <w:lang w:val="ro-RO" w:eastAsia="ro-RO"/>
        </w:rPr>
        <w:tab/>
        <w:t xml:space="preserve">4. Cerințe specifice: </w:t>
      </w:r>
      <w:r>
        <w:rPr>
          <w:rFonts w:ascii="Times New Roman" w:eastAsia="Times New Roman" w:hAnsi="Times New Roman" w:cs="Times New Roman"/>
          <w:sz w:val="24"/>
          <w:szCs w:val="24"/>
          <w:lang w:val="ro-RO" w:eastAsia="ro-RO"/>
        </w:rPr>
        <w:t>autorizație de acces la informații clasificate nivel STRICT SECRET și</w:t>
      </w:r>
      <w:r>
        <w:rPr>
          <w:rFonts w:ascii="Times New Roman" w:eastAsia="Times New Roman" w:hAnsi="Times New Roman" w:cs="Times New Roman"/>
          <w:sz w:val="24"/>
          <w:szCs w:val="24"/>
          <w:lang w:val="ro-RO" w:eastAsia="ro-RO"/>
        </w:rPr>
        <w:br/>
        <w:t>certificat de securitate pentru acces la informații nivel NATO SECRET, în acest sens fiind necesar acordul</w:t>
      </w:r>
      <w:r>
        <w:rPr>
          <w:rFonts w:ascii="Times New Roman" w:eastAsia="Times New Roman" w:hAnsi="Times New Roman" w:cs="Times New Roman"/>
          <w:sz w:val="24"/>
          <w:szCs w:val="24"/>
          <w:lang w:val="ro-RO" w:eastAsia="ro-RO"/>
        </w:rPr>
        <w:br/>
        <w:t>scris al candidaților, prealabil desfășurării probelor de concurs, privind verificarea în vederea obținerii</w:t>
      </w:r>
      <w:r>
        <w:rPr>
          <w:rFonts w:ascii="Times New Roman" w:eastAsia="Times New Roman" w:hAnsi="Times New Roman" w:cs="Times New Roman"/>
          <w:sz w:val="24"/>
          <w:szCs w:val="24"/>
          <w:lang w:val="ro-RO" w:eastAsia="ro-RO"/>
        </w:rPr>
        <w:br/>
        <w:t>autorizației de acces și a certificatului de securitate la informații clasificate.</w:t>
      </w:r>
      <w:r>
        <w:rPr>
          <w:rFonts w:ascii="Times New Roman" w:eastAsia="Times New Roman" w:hAnsi="Times New Roman" w:cs="Times New Roman"/>
          <w:sz w:val="24"/>
          <w:szCs w:val="24"/>
          <w:lang w:val="ro-RO" w:eastAsia="ro-RO"/>
        </w:rPr>
        <w:br/>
        <w:t>Candidatul declarat „Admis” își va exprima acordul cu privire la procedura de verificare și avizare</w:t>
      </w:r>
      <w:r>
        <w:rPr>
          <w:rFonts w:ascii="Times New Roman" w:eastAsia="Times New Roman" w:hAnsi="Times New Roman" w:cs="Times New Roman"/>
          <w:sz w:val="24"/>
          <w:szCs w:val="24"/>
          <w:lang w:val="ro-RO" w:eastAsia="ro-RO"/>
        </w:rPr>
        <w:br/>
        <w:t>în vederea autorizării/certificării accesului la informații clasificate, potrivit legii, și completează</w:t>
      </w:r>
      <w:r>
        <w:rPr>
          <w:rFonts w:ascii="Times New Roman" w:eastAsia="Times New Roman" w:hAnsi="Times New Roman" w:cs="Times New Roman"/>
          <w:sz w:val="24"/>
          <w:szCs w:val="24"/>
          <w:lang w:val="ro-RO" w:eastAsia="ro-RO"/>
        </w:rPr>
        <w:br/>
        <w:t>formularul de bază – date personale, prevăzut în Anexa nr.15 la Hotărârea Guvernului nr. 585/2002 pentru</w:t>
      </w:r>
      <w:r>
        <w:rPr>
          <w:rFonts w:ascii="Times New Roman" w:eastAsia="Times New Roman" w:hAnsi="Times New Roman" w:cs="Times New Roman"/>
          <w:sz w:val="24"/>
          <w:szCs w:val="24"/>
          <w:lang w:val="ro-RO" w:eastAsia="ro-RO"/>
        </w:rPr>
        <w:br/>
        <w:t>aprobarea Standardelor naționale de protecție a informațiilor clasificate în România, cu modificările și</w:t>
      </w:r>
      <w:r>
        <w:rPr>
          <w:rFonts w:ascii="Times New Roman" w:eastAsia="Times New Roman" w:hAnsi="Times New Roman" w:cs="Times New Roman"/>
          <w:sz w:val="24"/>
          <w:szCs w:val="24"/>
          <w:lang w:val="ro-RO" w:eastAsia="ro-RO"/>
        </w:rPr>
        <w:br/>
        <w:t>completările ulterioare.</w:t>
      </w:r>
    </w:p>
    <w:p w14:paraId="5644A313" w14:textId="77777777" w:rsidR="00182975" w:rsidRDefault="00182975" w:rsidP="00182975">
      <w:pPr>
        <w:spacing w:after="0" w:line="360" w:lineRule="auto"/>
        <w:ind w:firstLine="720"/>
        <w:jc w:val="both"/>
        <w:rPr>
          <w:rFonts w:ascii="Times New Roman" w:eastAsia="Calibri" w:hAnsi="Times New Roman" w:cs="Times New Roman"/>
          <w:bCs/>
          <w:sz w:val="24"/>
          <w:szCs w:val="24"/>
          <w:lang w:val="ro-RO" w:eastAsia="ro-RO"/>
        </w:rPr>
      </w:pPr>
      <w:r>
        <w:rPr>
          <w:rFonts w:ascii="Times New Roman" w:eastAsia="Times New Roman" w:hAnsi="Times New Roman" w:cs="Times New Roman"/>
          <w:sz w:val="24"/>
          <w:szCs w:val="24"/>
          <w:lang w:val="ro-RO" w:eastAsia="ro-RO"/>
        </w:rPr>
        <w:t>Totodată va lua cunoștință că, în situația avizării negative, raportul de muncă încetează de drept,</w:t>
      </w:r>
      <w:r>
        <w:rPr>
          <w:rFonts w:ascii="Times New Roman" w:eastAsia="Times New Roman" w:hAnsi="Times New Roman" w:cs="Times New Roman"/>
          <w:sz w:val="24"/>
          <w:szCs w:val="24"/>
          <w:lang w:val="ro-RO" w:eastAsia="ro-RO"/>
        </w:rPr>
        <w:br/>
        <w:t>conform prevederilor art.56, alin.(1), lit. g) din Legea nr.53/2003 privind Codul muncii, republicată, cu</w:t>
      </w:r>
      <w:r>
        <w:rPr>
          <w:rFonts w:ascii="Times New Roman" w:eastAsia="Times New Roman" w:hAnsi="Times New Roman" w:cs="Times New Roman"/>
          <w:sz w:val="24"/>
          <w:szCs w:val="24"/>
          <w:lang w:val="ro-RO" w:eastAsia="ro-RO"/>
        </w:rPr>
        <w:br/>
        <w:t>modificările și completările ulterioare;</w:t>
      </w:r>
    </w:p>
    <w:p w14:paraId="2230E566" w14:textId="77777777" w:rsidR="00182975" w:rsidRDefault="00182975" w:rsidP="00182975">
      <w:pPr>
        <w:spacing w:after="0" w:line="360" w:lineRule="auto"/>
        <w:ind w:firstLine="72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5. Vechime în muncă și în specialitatea studiilor: 6 ani și 6 luni.</w:t>
      </w:r>
    </w:p>
    <w:p w14:paraId="1E9DC96A" w14:textId="77777777" w:rsidR="00182975" w:rsidRDefault="00182975" w:rsidP="00182975">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o-RO"/>
        </w:rPr>
        <w:t>BIBLIOGRAFIA:</w:t>
      </w:r>
    </w:p>
    <w:p w14:paraId="3586B2D8" w14:textId="77777777" w:rsidR="00182975" w:rsidRDefault="00182975" w:rsidP="00182975">
      <w:pPr>
        <w:numPr>
          <w:ilvl w:val="0"/>
          <w:numId w:val="45"/>
        </w:numPr>
        <w:spacing w:after="0" w:line="360" w:lineRule="auto"/>
        <w:jc w:val="both"/>
        <w:rPr>
          <w:rFonts w:ascii="Times New Roman" w:hAnsi="Times New Roman" w:cs="Times New Roman"/>
          <w:sz w:val="24"/>
          <w:szCs w:val="24"/>
          <w:shd w:val="clear" w:color="auto" w:fill="FFFFFF"/>
        </w:rPr>
      </w:pPr>
      <w:bookmarkStart w:id="7" w:name="_Hlk179464652"/>
      <w:bookmarkStart w:id="8" w:name="_Hlk182294986"/>
      <w:r>
        <w:rPr>
          <w:rFonts w:ascii="Times New Roman" w:hAnsi="Times New Roman" w:cs="Times New Roman"/>
          <w:noProof/>
          <w:sz w:val="24"/>
          <w:szCs w:val="24"/>
        </w:rPr>
        <w:t xml:space="preserve">Lege-cadru nr. 153 din 28 iunie 2017. </w:t>
      </w:r>
    </w:p>
    <w:p w14:paraId="0B87CE75" w14:textId="77777777" w:rsidR="00182975" w:rsidRDefault="00182975" w:rsidP="00182975">
      <w:pPr>
        <w:numPr>
          <w:ilvl w:val="0"/>
          <w:numId w:val="45"/>
        </w:num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Ordinul ministrului finanțelor publice nr. 1917/2005 pentru aprobarea Normelor metodologice privind organizarea şi conducerea contabilităţii instituţiilor publice. </w:t>
      </w:r>
    </w:p>
    <w:p w14:paraId="740804A4" w14:textId="77777777" w:rsidR="00182975" w:rsidRDefault="00182975" w:rsidP="00182975">
      <w:pPr>
        <w:numPr>
          <w:ilvl w:val="0"/>
          <w:numId w:val="45"/>
        </w:num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Ordinul ministrului finanțelor publice nr. 1954 din 16 decembrie 2005 pentru aprobarea</w:t>
      </w:r>
    </w:p>
    <w:p w14:paraId="72A6F2DF" w14:textId="77777777" w:rsidR="00182975" w:rsidRDefault="00182975" w:rsidP="00182975">
      <w:pPr>
        <w:spacing w:line="360" w:lineRule="auto"/>
        <w:ind w:left="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Clasificaţiei indicatorilor privind finanţele publice, cu modificările și completările ulterioare.</w:t>
      </w:r>
    </w:p>
    <w:p w14:paraId="09C0596A" w14:textId="77777777" w:rsidR="00182975" w:rsidRDefault="00182975" w:rsidP="00182975">
      <w:pPr>
        <w:numPr>
          <w:ilvl w:val="0"/>
          <w:numId w:val="45"/>
        </w:numPr>
        <w:tabs>
          <w:tab w:val="num" w:pos="644"/>
        </w:tabs>
        <w:spacing w:after="0" w:line="360" w:lineRule="auto"/>
        <w:ind w:left="644" w:hanging="284"/>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Hotărâre  nr. 1867 din  22 decembrie 2005  privind  stabilirea cuantumului  şi  condiţiilor  de  acordare  a  compensaţiei  lunare pentru  chirie  cadrelor  militare  în  activitate  din  Ministerul  Apărării Naţionale</w:t>
      </w:r>
    </w:p>
    <w:p w14:paraId="3332E97C" w14:textId="77777777" w:rsidR="00182975" w:rsidRDefault="00182975" w:rsidP="00182975">
      <w:pPr>
        <w:numPr>
          <w:ilvl w:val="0"/>
          <w:numId w:val="45"/>
        </w:num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Ordonanţa de urgenţă nr. 90 din 5 decembrie 2017 privind unele măsuri fiscal-bugetare, modificarea şi completarea unor acte normative şi prorogarea unor termene, cu modificările și completările ulterioare.</w:t>
      </w:r>
    </w:p>
    <w:p w14:paraId="433419CE" w14:textId="77777777" w:rsidR="00182975" w:rsidRDefault="00182975" w:rsidP="00182975">
      <w:pPr>
        <w:numPr>
          <w:ilvl w:val="0"/>
          <w:numId w:val="45"/>
        </w:num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Ordinul ministrului finanțelor publice nr. 1140/2025.</w:t>
      </w:r>
    </w:p>
    <w:p w14:paraId="40CED2EC" w14:textId="77777777" w:rsidR="00182975" w:rsidRDefault="00182975" w:rsidP="00182975">
      <w:pPr>
        <w:spacing w:after="0" w:line="360" w:lineRule="auto"/>
        <w:ind w:left="709" w:hanging="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7.Ordonanța de urgență a Guvernului nr. 158/2005 privind concediile și indemnizațiile de asigurări sociale de sănătate, cu modificările și completările ulterioare;     </w:t>
      </w:r>
    </w:p>
    <w:p w14:paraId="597E6E77" w14:textId="77777777" w:rsidR="00182975" w:rsidRDefault="00182975" w:rsidP="00182975">
      <w:pPr>
        <w:spacing w:after="0" w:line="360" w:lineRule="auto"/>
        <w:ind w:left="709" w:hanging="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8. Ordonanța Guvernului nr. 121/1998 privind răspunderea materială a militarilor, cu     modificările și completările ulterioare;</w:t>
      </w:r>
    </w:p>
    <w:p w14:paraId="6260B70D" w14:textId="77777777" w:rsidR="00182975" w:rsidRDefault="00182975" w:rsidP="00182975">
      <w:pPr>
        <w:spacing w:after="0" w:line="360" w:lineRule="auto"/>
        <w:ind w:left="709" w:hanging="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9.</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Ordonanța de urgență a Guvernului nr. 111/2010 privind concediul și indemnizația lunară pentru creșterea copiilor, cu modificările și completările ulterioare;</w:t>
      </w:r>
    </w:p>
    <w:p w14:paraId="335B562C" w14:textId="77777777" w:rsidR="00182975" w:rsidRDefault="00182975" w:rsidP="00182975">
      <w:pPr>
        <w:spacing w:after="0" w:line="360" w:lineRule="auto"/>
        <w:ind w:left="709"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 Hotărârea Guvernului nr. 714/2018 privind drepturile și obligațiile personalului autorităților și instituțiilor publice pe perioada delegării și detașării în altă localitate, precum și în cazul deplasării, în cadrul localității, în interesul serviciului, cu modificările și completările ulterioare;</w:t>
      </w:r>
    </w:p>
    <w:bookmarkEnd w:id="7"/>
    <w:p w14:paraId="5205B7C4" w14:textId="77777777" w:rsidR="00182975" w:rsidRDefault="00182975" w:rsidP="00182975">
      <w:pPr>
        <w:tabs>
          <w:tab w:val="left" w:pos="171"/>
          <w:tab w:val="left" w:pos="563"/>
        </w:tabs>
        <w:spacing w:line="360" w:lineRule="auto"/>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TEMATICĂ</w:t>
      </w:r>
    </w:p>
    <w:bookmarkEnd w:id="8"/>
    <w:p w14:paraId="4067B59E" w14:textId="77777777" w:rsidR="00182975" w:rsidRDefault="00182975" w:rsidP="00182975">
      <w:pPr>
        <w:pStyle w:val="ListParagraph"/>
        <w:numPr>
          <w:ilvl w:val="0"/>
          <w:numId w:val="46"/>
        </w:numPr>
        <w:spacing w:after="0" w:line="360" w:lineRule="auto"/>
        <w:ind w:left="630"/>
        <w:jc w:val="both"/>
        <w:rPr>
          <w:rFonts w:ascii="Times New Roman" w:hAnsi="Times New Roman" w:cs="Times New Roman"/>
          <w:noProof/>
          <w:sz w:val="24"/>
          <w:szCs w:val="24"/>
        </w:rPr>
      </w:pPr>
      <w:r>
        <w:rPr>
          <w:rFonts w:ascii="Times New Roman" w:hAnsi="Times New Roman" w:cs="Times New Roman"/>
          <w:noProof/>
          <w:sz w:val="24"/>
          <w:szCs w:val="24"/>
        </w:rPr>
        <w:t>Lege-cadru nr. 153 din 28 iunie 2017 privind salarizarea personalului plătit din fonduri Publice, cu modificările și completările ulterioare: Capitolul 1- Dispoziții generale, capitolul 2 – Salarizarea, Capitolul 3 – Alte dispoziții, Capitolul 4 – Dispoziții tranzitorii și finale, Anexa nr. 1- Familia ocupaţională de funcţii bugetare "Învăţământ" /Capitolul 2: Unităţi de cercetare ştiinţifică, dezvoltare tehnologică şi proiectare; Anexa nr. 2: Familia ocupațională de funcții bugetare "Sănătate și asistenţă socială", Anexa nr. 6: Familia ocupaţională de funcţii bugetare "Apărare, ordine publică și securitate naţională", Anexa nr. 8: Familia ocupaţională de funcţii bugetare "Administratie".</w:t>
      </w:r>
    </w:p>
    <w:p w14:paraId="65AF38F3" w14:textId="77777777" w:rsidR="00182975" w:rsidRDefault="00182975" w:rsidP="00182975">
      <w:pPr>
        <w:pStyle w:val="ListParagraph"/>
        <w:numPr>
          <w:ilvl w:val="0"/>
          <w:numId w:val="46"/>
        </w:numPr>
        <w:spacing w:after="0" w:line="360" w:lineRule="auto"/>
        <w:ind w:left="63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Ordinul ministrului finanțelor publice nr. 1917/2005 pentru aprobarea Normelor metodologice privind organizarea şi conducerea contabilităţii instituţiilor publice, Planul de conturi pentru instituţiile publice şi instrucţiunile de aplicare a acestuia, cu modificările și completările ulterioare: Cap. 2 - Aprobarea, depunerea şi componenta situaţiilor financiare;</w:t>
      </w:r>
      <w:r>
        <w:rPr>
          <w:rFonts w:ascii="Times New Roman" w:hAnsi="Times New Roman" w:cs="Times New Roman"/>
          <w:sz w:val="24"/>
          <w:szCs w:val="24"/>
        </w:rPr>
        <w:t xml:space="preserve"> Cap. 3 / </w:t>
      </w:r>
      <w:r>
        <w:rPr>
          <w:rFonts w:ascii="Times New Roman" w:hAnsi="Times New Roman" w:cs="Times New Roman"/>
          <w:sz w:val="24"/>
          <w:szCs w:val="24"/>
          <w:shd w:val="clear" w:color="auto" w:fill="FFFFFF"/>
        </w:rPr>
        <w:t>Prevederi referitoare la elementele de bilanţ, Cap. 4 - Prevederi referitoare la elementele din contul de rezultat patrimonial, Cap. 6 - Planul de conturi general.</w:t>
      </w:r>
    </w:p>
    <w:p w14:paraId="0E28B838" w14:textId="77777777" w:rsidR="00182975" w:rsidRDefault="00182975" w:rsidP="00182975">
      <w:pPr>
        <w:numPr>
          <w:ilvl w:val="0"/>
          <w:numId w:val="46"/>
        </w:numPr>
        <w:spacing w:after="0" w:line="360" w:lineRule="auto"/>
        <w:ind w:left="63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Ordinul ministrului finanțelor publice nr. 1954 din 16 decembrie 2005 pentru aprobarea</w:t>
      </w:r>
    </w:p>
    <w:p w14:paraId="4B2FEC13" w14:textId="77777777" w:rsidR="00182975" w:rsidRDefault="00182975" w:rsidP="00182975">
      <w:pPr>
        <w:spacing w:line="360" w:lineRule="auto"/>
        <w:ind w:left="63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Clasificaţiei indicatorilor privind finanţele publice, cu modificările și completările ulterioare: Clasificaţia indicatorilor privind bugetul instituţiilor publice şi activităţilor finanţate integral sau parţial din venituri proprii, potrivit anexei nr. 10.</w:t>
      </w:r>
    </w:p>
    <w:p w14:paraId="0880636E" w14:textId="77777777" w:rsidR="00182975" w:rsidRDefault="00182975" w:rsidP="00182975">
      <w:pPr>
        <w:numPr>
          <w:ilvl w:val="0"/>
          <w:numId w:val="46"/>
        </w:numPr>
        <w:tabs>
          <w:tab w:val="num" w:pos="644"/>
        </w:tabs>
        <w:spacing w:after="0" w:line="360" w:lineRule="auto"/>
        <w:ind w:left="63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Hotărâre  nr. 1867 din  22 decembrie 2005  privind  stabilirea cuantumului  şi  condiţiilor  de  acordare  a  compensaţiei  lunare pentru  chirie  cadrelor  militare  în  activitate  din  Ministerul  Apărării Naţionale</w:t>
      </w:r>
    </w:p>
    <w:p w14:paraId="40733439" w14:textId="77777777" w:rsidR="00182975" w:rsidRDefault="00182975" w:rsidP="00182975">
      <w:pPr>
        <w:numPr>
          <w:ilvl w:val="0"/>
          <w:numId w:val="46"/>
        </w:numPr>
        <w:spacing w:after="0" w:line="360" w:lineRule="auto"/>
        <w:ind w:left="63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Ordonanţa de urgenţă nr. 90 din 5 decembrie 2017 privind unele măsuri fiscal-bugetare, modificarea şi completarea unor acte normative şi prorogarea unor termene, cu modificările și completările ulterioare.</w:t>
      </w:r>
    </w:p>
    <w:p w14:paraId="1EA75091" w14:textId="77777777" w:rsidR="00182975" w:rsidRDefault="00182975" w:rsidP="00182975">
      <w:pPr>
        <w:pStyle w:val="ListParagraph"/>
        <w:numPr>
          <w:ilvl w:val="0"/>
          <w:numId w:val="46"/>
        </w:numPr>
        <w:spacing w:after="0" w:line="360" w:lineRule="auto"/>
        <w:ind w:left="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Ordinul ministrului finanțelor publice nr. 1140/2025;</w:t>
      </w:r>
    </w:p>
    <w:p w14:paraId="13CA86B2" w14:textId="77777777" w:rsidR="00182975" w:rsidRDefault="00182975" w:rsidP="00182975">
      <w:pPr>
        <w:pStyle w:val="ListParagraph"/>
        <w:numPr>
          <w:ilvl w:val="0"/>
          <w:numId w:val="46"/>
        </w:numPr>
        <w:spacing w:after="0" w:line="360" w:lineRule="auto"/>
        <w:ind w:left="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Concediul și indemnizația pentru incapacitate temporară de muncă;</w:t>
      </w:r>
    </w:p>
    <w:p w14:paraId="5B9E2118" w14:textId="77777777" w:rsidR="00182975" w:rsidRDefault="00182975" w:rsidP="00182975">
      <w:pPr>
        <w:pStyle w:val="ListParagraph"/>
        <w:numPr>
          <w:ilvl w:val="0"/>
          <w:numId w:val="46"/>
        </w:numPr>
        <w:spacing w:after="0" w:line="360" w:lineRule="auto"/>
        <w:ind w:left="709"/>
        <w:jc w:val="both"/>
        <w:rPr>
          <w:rFonts w:ascii="Times New Roman" w:hAnsi="Times New Roman" w:cs="Times New Roman"/>
          <w:sz w:val="24"/>
          <w:szCs w:val="24"/>
          <w:shd w:val="clear" w:color="auto" w:fill="FFFFFF"/>
        </w:rPr>
      </w:pPr>
      <w:r>
        <w:rPr>
          <w:rFonts w:ascii="Times New Roman" w:hAnsi="Times New Roman" w:cs="Times New Roman"/>
          <w:sz w:val="24"/>
          <w:szCs w:val="24"/>
        </w:rPr>
        <w:t>Prevederi privind răspunderea materială;</w:t>
      </w:r>
    </w:p>
    <w:p w14:paraId="5C688C07" w14:textId="77777777" w:rsidR="00182975" w:rsidRDefault="00182975" w:rsidP="00182975">
      <w:pPr>
        <w:pStyle w:val="ListParagraph"/>
        <w:numPr>
          <w:ilvl w:val="0"/>
          <w:numId w:val="46"/>
        </w:numPr>
        <w:spacing w:after="0" w:line="360" w:lineRule="auto"/>
        <w:ind w:left="709"/>
        <w:jc w:val="both"/>
        <w:rPr>
          <w:rStyle w:val="do1"/>
          <w:b w:val="0"/>
          <w:bCs w:val="0"/>
          <w:sz w:val="24"/>
          <w:szCs w:val="24"/>
        </w:rPr>
      </w:pPr>
      <w:r>
        <w:rPr>
          <w:rStyle w:val="do1"/>
          <w:rFonts w:ascii="Times New Roman" w:hAnsi="Times New Roman" w:cs="Times New Roman"/>
          <w:sz w:val="24"/>
          <w:szCs w:val="24"/>
        </w:rPr>
        <w:t>Concediul şi indemnizaţia lunară pentru creşterea copiilor;</w:t>
      </w:r>
    </w:p>
    <w:p w14:paraId="31D0E17A" w14:textId="77777777" w:rsidR="00182975" w:rsidRDefault="00182975" w:rsidP="00182975">
      <w:pPr>
        <w:pStyle w:val="ListParagraph"/>
        <w:numPr>
          <w:ilvl w:val="0"/>
          <w:numId w:val="46"/>
        </w:numPr>
        <w:spacing w:after="0" w:line="360" w:lineRule="auto"/>
        <w:ind w:left="709"/>
        <w:jc w:val="both"/>
      </w:pPr>
      <w:r>
        <w:rPr>
          <w:rFonts w:ascii="Times New Roman" w:hAnsi="Times New Roman" w:cs="Times New Roman"/>
          <w:sz w:val="24"/>
          <w:szCs w:val="24"/>
          <w:shd w:val="clear" w:color="auto" w:fill="FFFFFF"/>
        </w:rPr>
        <w:t>Drepturile şi obligaţiile personalului autorităţilor şi instituţiilor publice pe perioada delegării şi detaşării în altă localitate, precum şi în cazul deplasării în interesul serviciului.</w:t>
      </w:r>
    </w:p>
    <w:p w14:paraId="3566E59B" w14:textId="77777777" w:rsidR="00182975" w:rsidRDefault="00182975" w:rsidP="00182975">
      <w:pPr>
        <w:pStyle w:val="ListParagraph"/>
        <w:spacing w:after="0" w:line="240" w:lineRule="auto"/>
        <w:ind w:left="709"/>
        <w:jc w:val="both"/>
        <w:rPr>
          <w:rFonts w:ascii="Times New Roman" w:hAnsi="Times New Roman" w:cs="Times New Roman"/>
          <w:sz w:val="24"/>
          <w:szCs w:val="24"/>
          <w:shd w:val="clear" w:color="auto" w:fill="FFFFFF"/>
        </w:rPr>
      </w:pPr>
    </w:p>
    <w:p w14:paraId="47832E72" w14:textId="77777777" w:rsidR="00182975" w:rsidRDefault="00182975" w:rsidP="00182975">
      <w:pPr>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b/>
        <w:t>Notă: Actele normative se studiază cu modificările și completările ulterioare.</w:t>
      </w:r>
    </w:p>
    <w:p w14:paraId="35F590D7" w14:textId="77777777" w:rsidR="00182975" w:rsidRDefault="00182975" w:rsidP="00182975">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ATRIBUȚIILE POSTULUI:</w:t>
      </w:r>
    </w:p>
    <w:p w14:paraId="28C257E8" w14:textId="77777777" w:rsidR="00182975" w:rsidRDefault="00182975" w:rsidP="00182975">
      <w:pPr>
        <w:numPr>
          <w:ilvl w:val="0"/>
          <w:numId w:val="41"/>
        </w:numPr>
        <w:tabs>
          <w:tab w:val="num" w:pos="180"/>
        </w:tabs>
        <w:autoSpaceDE w:val="0"/>
        <w:autoSpaceDN w:val="0"/>
        <w:adjustRightInd w:val="0"/>
        <w:spacing w:before="60" w:after="0" w:line="240" w:lineRule="auto"/>
        <w:ind w:left="180" w:hanging="180"/>
        <w:jc w:val="both"/>
        <w:rPr>
          <w:rFonts w:ascii="Times New Roman" w:hAnsi="Times New Roman" w:cs="Times New Roman"/>
          <w:caps/>
          <w:sz w:val="24"/>
          <w:szCs w:val="24"/>
        </w:rPr>
      </w:pPr>
      <w:r>
        <w:rPr>
          <w:rFonts w:ascii="Times New Roman" w:eastAsia="Calibri" w:hAnsi="Times New Roman" w:cs="Times New Roman"/>
          <w:sz w:val="24"/>
          <w:szCs w:val="24"/>
          <w:lang w:val="ro-RO"/>
        </w:rPr>
        <w:t xml:space="preserve">Scopul principal al postului: </w:t>
      </w:r>
      <w:r>
        <w:rPr>
          <w:rFonts w:ascii="Times New Roman" w:hAnsi="Times New Roman" w:cs="Times New Roman"/>
          <w:i/>
          <w:iCs/>
          <w:sz w:val="24"/>
          <w:szCs w:val="24"/>
        </w:rPr>
        <w:t>execută activităţile în cadrul secției salarizare.</w:t>
      </w:r>
    </w:p>
    <w:p w14:paraId="42B323EA" w14:textId="77777777" w:rsidR="00182975" w:rsidRDefault="00182975" w:rsidP="00182975">
      <w:pPr>
        <w:autoSpaceDE w:val="0"/>
        <w:autoSpaceDN w:val="0"/>
        <w:adjustRightInd w:val="0"/>
        <w:spacing w:before="60" w:after="0" w:line="240" w:lineRule="auto"/>
        <w:ind w:left="180"/>
        <w:jc w:val="both"/>
        <w:rPr>
          <w:rFonts w:ascii="Times New Roman" w:hAnsi="Times New Roman" w:cs="Times New Roman"/>
          <w:caps/>
          <w:sz w:val="24"/>
          <w:szCs w:val="24"/>
        </w:rPr>
      </w:pPr>
    </w:p>
    <w:p w14:paraId="6D75B088" w14:textId="77777777" w:rsidR="00182975" w:rsidRDefault="00182975" w:rsidP="00182975">
      <w:pPr>
        <w:tabs>
          <w:tab w:val="left" w:pos="563"/>
        </w:tabs>
        <w:spacing w:after="0" w:line="240" w:lineRule="auto"/>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Calendarul de desfășurare a concursului:</w:t>
      </w:r>
    </w:p>
    <w:p w14:paraId="57023A28" w14:textId="77777777" w:rsidR="00182975" w:rsidRDefault="00182975" w:rsidP="00182975">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0" w:type="dxa"/>
        <w:tblInd w:w="-318" w:type="dxa"/>
        <w:tblLayout w:type="fixed"/>
        <w:tblLook w:val="04A0" w:firstRow="1" w:lastRow="0" w:firstColumn="1" w:lastColumn="0" w:noHBand="0" w:noVBand="1"/>
      </w:tblPr>
      <w:tblGrid>
        <w:gridCol w:w="568"/>
        <w:gridCol w:w="2976"/>
        <w:gridCol w:w="2928"/>
        <w:gridCol w:w="4298"/>
      </w:tblGrid>
      <w:tr w:rsidR="00182975" w14:paraId="461BBFD7" w14:textId="77777777" w:rsidTr="00182975">
        <w:tc>
          <w:tcPr>
            <w:tcW w:w="568" w:type="dxa"/>
            <w:tcBorders>
              <w:top w:val="single" w:sz="4" w:space="0" w:color="auto"/>
              <w:left w:val="single" w:sz="4" w:space="0" w:color="auto"/>
              <w:bottom w:val="single" w:sz="4" w:space="0" w:color="auto"/>
              <w:right w:val="single" w:sz="4" w:space="0" w:color="auto"/>
            </w:tcBorders>
            <w:hideMark/>
          </w:tcPr>
          <w:p w14:paraId="0B7DE7FA"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78391452"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Borders>
              <w:top w:val="single" w:sz="4" w:space="0" w:color="auto"/>
              <w:left w:val="single" w:sz="4" w:space="0" w:color="auto"/>
              <w:bottom w:val="single" w:sz="4" w:space="0" w:color="auto"/>
              <w:right w:val="single" w:sz="4" w:space="0" w:color="auto"/>
            </w:tcBorders>
            <w:hideMark/>
          </w:tcPr>
          <w:p w14:paraId="40CD77F6"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Borders>
              <w:top w:val="single" w:sz="4" w:space="0" w:color="auto"/>
              <w:left w:val="single" w:sz="4" w:space="0" w:color="auto"/>
              <w:bottom w:val="single" w:sz="4" w:space="0" w:color="auto"/>
              <w:right w:val="single" w:sz="4" w:space="0" w:color="auto"/>
            </w:tcBorders>
            <w:hideMark/>
          </w:tcPr>
          <w:p w14:paraId="2580010B"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Borders>
              <w:top w:val="single" w:sz="4" w:space="0" w:color="auto"/>
              <w:left w:val="single" w:sz="4" w:space="0" w:color="auto"/>
              <w:bottom w:val="single" w:sz="4" w:space="0" w:color="auto"/>
              <w:right w:val="single" w:sz="4" w:space="0" w:color="auto"/>
            </w:tcBorders>
            <w:hideMark/>
          </w:tcPr>
          <w:p w14:paraId="3AB4D352"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182975" w14:paraId="0E6E36B0" w14:textId="77777777" w:rsidTr="00182975">
        <w:trPr>
          <w:trHeight w:val="1063"/>
        </w:trPr>
        <w:tc>
          <w:tcPr>
            <w:tcW w:w="568" w:type="dxa"/>
            <w:tcBorders>
              <w:top w:val="single" w:sz="4" w:space="0" w:color="auto"/>
              <w:left w:val="single" w:sz="4" w:space="0" w:color="auto"/>
              <w:bottom w:val="single" w:sz="4" w:space="0" w:color="auto"/>
              <w:right w:val="single" w:sz="4" w:space="0" w:color="auto"/>
            </w:tcBorders>
            <w:vAlign w:val="center"/>
            <w:hideMark/>
          </w:tcPr>
          <w:p w14:paraId="319B66C9"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1C2F208"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ECBDB8C" w14:textId="77777777" w:rsidR="00182975" w:rsidRDefault="00182975">
            <w:pPr>
              <w:pStyle w:val="ListParagraph"/>
              <w:ind w:left="0"/>
              <w:jc w:val="both"/>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22.10-04.11.2026</w:t>
            </w:r>
          </w:p>
          <w:p w14:paraId="0DB25E02" w14:textId="77777777" w:rsidR="00182975" w:rsidRDefault="00182975">
            <w:pPr>
              <w:pStyle w:val="ListParagraph"/>
              <w:ind w:left="0"/>
              <w:jc w:val="both"/>
              <w:rPr>
                <w:rFonts w:ascii="Times New Roman" w:hAnsi="Times New Roman" w:cs="Times New Roman"/>
                <w:sz w:val="24"/>
                <w:szCs w:val="24"/>
                <w:lang w:val="ro-RO"/>
              </w:rPr>
            </w:pPr>
            <w:r>
              <w:rPr>
                <w:rFonts w:ascii="Times New Roman" w:eastAsia="Times New Roman" w:hAnsi="Times New Roman" w:cs="Times New Roman"/>
                <w:b/>
                <w:color w:val="000000"/>
                <w:sz w:val="24"/>
                <w:szCs w:val="24"/>
                <w:lang w:val="ro-RO" w:eastAsia="ro-RO"/>
              </w:rPr>
              <w:t xml:space="preserve"> </w:t>
            </w: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08.30 – 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ECD2588"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F258BB9"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Pr>
                <w:rFonts w:ascii="Times New Roman" w:eastAsia="Calibri" w:hAnsi="Times New Roman" w:cs="Times New Roman"/>
                <w:sz w:val="24"/>
                <w:szCs w:val="24"/>
                <w:lang w:val="ro-RO"/>
              </w:rPr>
              <w:t>021.306.92.11</w:t>
            </w:r>
          </w:p>
        </w:tc>
      </w:tr>
      <w:tr w:rsidR="00182975" w14:paraId="2A01475D"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3534C8CB"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07D8D4"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91628FC" w14:textId="77777777" w:rsidR="00182975" w:rsidRDefault="00182975">
            <w:pPr>
              <w:pStyle w:val="ListParagraph"/>
              <w:ind w:left="0"/>
              <w:jc w:val="both"/>
              <w:rPr>
                <w:rFonts w:ascii="Times New Roman" w:hAnsi="Times New Roman" w:cs="Times New Roman"/>
                <w:i/>
                <w:sz w:val="24"/>
                <w:szCs w:val="24"/>
                <w:lang w:val="ro-RO"/>
              </w:rPr>
            </w:pPr>
            <w:r>
              <w:rPr>
                <w:rFonts w:ascii="Times New Roman" w:hAnsi="Times New Roman" w:cs="Times New Roman"/>
                <w:b/>
                <w:sz w:val="24"/>
                <w:szCs w:val="24"/>
              </w:rPr>
              <w:t>05.11.2026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22F41EF"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tc>
      </w:tr>
      <w:tr w:rsidR="00182975" w14:paraId="13E9D0BD"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0E1B96F3"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7AABC9"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41D311D" w14:textId="77777777" w:rsidR="00182975" w:rsidRDefault="00182975">
            <w:pPr>
              <w:pStyle w:val="ListParagraph"/>
              <w:ind w:left="0"/>
              <w:jc w:val="both"/>
              <w:rPr>
                <w:rFonts w:ascii="Times New Roman" w:hAnsi="Times New Roman" w:cs="Times New Roman"/>
                <w:sz w:val="24"/>
                <w:szCs w:val="24"/>
                <w:lang w:val="ro-RO"/>
              </w:rPr>
            </w:pPr>
            <w:r>
              <w:rPr>
                <w:rFonts w:ascii="Times New Roman" w:eastAsia="Times New Roman" w:hAnsi="Times New Roman" w:cs="Times New Roman"/>
                <w:b/>
                <w:lang w:val="ro-RO" w:eastAsia="ro-RO"/>
              </w:rPr>
              <w:t>06.11.2026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EF1D904"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F1F19C2"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172C273B"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1" w:history="1">
              <w:r>
                <w:rPr>
                  <w:rStyle w:val="Hyperlink"/>
                  <w:rFonts w:ascii="Times New Roman" w:hAnsi="Times New Roman" w:cs="Times New Roman"/>
                  <w:sz w:val="24"/>
                  <w:szCs w:val="24"/>
                </w:rPr>
                <w:t>https://cantacuzino.mapn.ro/pages/anunturi-posturi-vacante</w:t>
              </w:r>
            </w:hyperlink>
          </w:p>
        </w:tc>
      </w:tr>
      <w:tr w:rsidR="00182975" w14:paraId="5F437378"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0BF98F05"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FF07AAB"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79EF9BE" w14:textId="77777777" w:rsidR="00182975" w:rsidRDefault="00182975">
            <w:pPr>
              <w:pStyle w:val="ListParagraph"/>
              <w:ind w:left="0"/>
              <w:jc w:val="both"/>
              <w:rPr>
                <w:rFonts w:ascii="Times New Roman" w:hAnsi="Times New Roman" w:cs="Times New Roman"/>
                <w:b/>
              </w:rPr>
            </w:pPr>
            <w:r>
              <w:rPr>
                <w:rFonts w:ascii="Times New Roman" w:hAnsi="Times New Roman" w:cs="Times New Roman"/>
                <w:b/>
              </w:rPr>
              <w:t>09.11.2026</w:t>
            </w:r>
          </w:p>
          <w:p w14:paraId="38DFBF2C"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AB5C9F5"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2B11A714"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 xml:space="preserve">-Punct acces Splaiul Independenței nr. 103, la secretarul comisiei-tel. </w:t>
            </w:r>
            <w:r>
              <w:rPr>
                <w:rFonts w:ascii="Times New Roman" w:eastAsia="Calibri" w:hAnsi="Times New Roman" w:cs="Times New Roman"/>
                <w:sz w:val="24"/>
                <w:szCs w:val="24"/>
                <w:lang w:val="ro-RO"/>
              </w:rPr>
              <w:t>021.306.92.11</w:t>
            </w:r>
          </w:p>
        </w:tc>
      </w:tr>
      <w:tr w:rsidR="00182975" w14:paraId="6E0D1486"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39B1AE31"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746158"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BC75B1D" w14:textId="77777777" w:rsidR="00182975" w:rsidRDefault="00182975">
            <w:pPr>
              <w:widowControl w:val="0"/>
              <w:jc w:val="both"/>
              <w:rPr>
                <w:rFonts w:ascii="Times New Roman" w:hAnsi="Times New Roman" w:cs="Times New Roman"/>
                <w:b/>
              </w:rPr>
            </w:pPr>
            <w:r>
              <w:rPr>
                <w:rFonts w:ascii="Times New Roman" w:hAnsi="Times New Roman" w:cs="Times New Roman"/>
                <w:b/>
              </w:rPr>
              <w:t>10.11.2026</w:t>
            </w:r>
          </w:p>
          <w:p w14:paraId="69FF41F9" w14:textId="77777777" w:rsidR="00182975" w:rsidRDefault="00182975">
            <w:pPr>
              <w:pStyle w:val="ListParagraph"/>
              <w:ind w:left="0"/>
              <w:jc w:val="both"/>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092D084"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B561060"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4FBF0419"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2" w:history="1">
              <w:r>
                <w:rPr>
                  <w:rStyle w:val="Hyperlink"/>
                  <w:rFonts w:ascii="Times New Roman" w:hAnsi="Times New Roman" w:cs="Times New Roman"/>
                  <w:sz w:val="24"/>
                  <w:szCs w:val="24"/>
                </w:rPr>
                <w:t>https://cantacuzino.mapn.ro/pages/anunturi-posturi-vacante</w:t>
              </w:r>
            </w:hyperlink>
          </w:p>
        </w:tc>
      </w:tr>
      <w:tr w:rsidR="00182975" w14:paraId="3DB97819"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06D94E52"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6.</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9E5A28"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AF59D7B" w14:textId="77777777" w:rsidR="00182975" w:rsidRDefault="00182975">
            <w:pPr>
              <w:pStyle w:val="ListParagraph"/>
              <w:ind w:left="0"/>
              <w:jc w:val="both"/>
              <w:rPr>
                <w:rFonts w:ascii="Times New Roman" w:hAnsi="Times New Roman" w:cs="Times New Roman"/>
                <w:b/>
                <w:sz w:val="24"/>
                <w:szCs w:val="24"/>
                <w:lang w:val="ro-RO"/>
              </w:rPr>
            </w:pPr>
            <w:r>
              <w:rPr>
                <w:rFonts w:ascii="Times New Roman" w:hAnsi="Times New Roman" w:cs="Times New Roman"/>
                <w:b/>
                <w:sz w:val="24"/>
                <w:szCs w:val="24"/>
                <w:lang w:val="ro-RO"/>
              </w:rPr>
              <w:t>12.11.2026</w:t>
            </w:r>
          </w:p>
          <w:p w14:paraId="2BA72F35" w14:textId="77777777" w:rsidR="00182975" w:rsidRDefault="00182975">
            <w:pPr>
              <w:pStyle w:val="ListParagraph"/>
              <w:ind w:left="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12.00 – 15.00</w:t>
            </w:r>
          </w:p>
          <w:p w14:paraId="47CACE95"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A640B29"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7B0D0659"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Sala - Bibliotecă</w:t>
            </w:r>
          </w:p>
        </w:tc>
      </w:tr>
      <w:tr w:rsidR="00182975" w14:paraId="0B05C659"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0F4122FD"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0E7F776"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E0D4281"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b/>
              </w:rPr>
              <w:t>13.11.2026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DBD4A80"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1DFB8E3"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6EC4B2A1"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3" w:history="1">
              <w:r>
                <w:rPr>
                  <w:rStyle w:val="Hyperlink"/>
                  <w:rFonts w:ascii="Times New Roman" w:hAnsi="Times New Roman" w:cs="Times New Roman"/>
                  <w:sz w:val="24"/>
                  <w:szCs w:val="24"/>
                </w:rPr>
                <w:t>https://cantacuzino.mapn.ro/pages/anunturi-posturi-vacante</w:t>
              </w:r>
            </w:hyperlink>
          </w:p>
        </w:tc>
      </w:tr>
      <w:tr w:rsidR="00182975" w14:paraId="394A4FBE"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7797018C"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723410E"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E83B731" w14:textId="77777777" w:rsidR="00182975" w:rsidRDefault="00182975">
            <w:pPr>
              <w:pStyle w:val="ListParagraph"/>
              <w:ind w:left="0"/>
              <w:jc w:val="both"/>
              <w:rPr>
                <w:rFonts w:ascii="Times New Roman" w:hAnsi="Times New Roman" w:cs="Times New Roman"/>
                <w:b/>
              </w:rPr>
            </w:pPr>
            <w:r>
              <w:rPr>
                <w:rFonts w:ascii="Times New Roman" w:hAnsi="Times New Roman" w:cs="Times New Roman"/>
                <w:b/>
              </w:rPr>
              <w:t>16.11.2026</w:t>
            </w:r>
          </w:p>
          <w:p w14:paraId="3E178514"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7592589"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2201C75F"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-Punct acces Splaiul Independenței nr. 103, la secretarul comisiei-tel.</w:t>
            </w:r>
            <w:r>
              <w:rPr>
                <w:rFonts w:ascii="Times New Roman" w:eastAsia="Calibri" w:hAnsi="Times New Roman" w:cs="Times New Roman"/>
                <w:sz w:val="24"/>
                <w:szCs w:val="24"/>
                <w:lang w:val="ro-RO"/>
              </w:rPr>
              <w:t xml:space="preserve"> 021.306.92.11</w:t>
            </w:r>
          </w:p>
        </w:tc>
      </w:tr>
      <w:tr w:rsidR="00182975" w14:paraId="3063E17F"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72E209C2"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9D3A3B"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CFD2DB" w14:textId="77777777" w:rsidR="00182975" w:rsidRDefault="00182975">
            <w:pPr>
              <w:widowControl w:val="0"/>
              <w:autoSpaceDE w:val="0"/>
              <w:autoSpaceDN w:val="0"/>
              <w:adjustRightInd w:val="0"/>
              <w:spacing w:line="210" w:lineRule="exact"/>
              <w:jc w:val="both"/>
              <w:rPr>
                <w:rFonts w:ascii="Times New Roman" w:hAnsi="Times New Roman" w:cs="Times New Roman"/>
              </w:rPr>
            </w:pPr>
            <w:r>
              <w:rPr>
                <w:rFonts w:ascii="Times New Roman" w:hAnsi="Times New Roman" w:cs="Times New Roman"/>
                <w:b/>
              </w:rPr>
              <w:t>17.11.2026</w:t>
            </w:r>
          </w:p>
          <w:p w14:paraId="05D90B35" w14:textId="77777777" w:rsidR="00182975" w:rsidRDefault="00182975">
            <w:pPr>
              <w:pStyle w:val="ListParagraph"/>
              <w:ind w:left="0"/>
              <w:jc w:val="both"/>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28F963D"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0983A5E3"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1A7FB588"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4" w:history="1">
              <w:r>
                <w:rPr>
                  <w:rStyle w:val="Hyperlink"/>
                  <w:rFonts w:ascii="Times New Roman" w:hAnsi="Times New Roman" w:cs="Times New Roman"/>
                  <w:sz w:val="24"/>
                  <w:szCs w:val="24"/>
                </w:rPr>
                <w:t>https://cantacuzino.mapn.ro/pages/anunturi-posturi-vacante</w:t>
              </w:r>
            </w:hyperlink>
          </w:p>
        </w:tc>
      </w:tr>
      <w:tr w:rsidR="00182975" w14:paraId="2B235847"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02CE9CBB"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5F725F"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7B38872" w14:textId="77777777" w:rsidR="00182975" w:rsidRDefault="00182975">
            <w:pPr>
              <w:pStyle w:val="ListParagraph"/>
              <w:ind w:left="0"/>
              <w:jc w:val="both"/>
              <w:rPr>
                <w:rFonts w:ascii="Times New Roman" w:hAnsi="Times New Roman" w:cs="Times New Roman"/>
                <w:b/>
              </w:rPr>
            </w:pPr>
            <w:r>
              <w:rPr>
                <w:rFonts w:ascii="Times New Roman" w:hAnsi="Times New Roman" w:cs="Times New Roman"/>
                <w:b/>
              </w:rPr>
              <w:t>19.11.2026</w:t>
            </w:r>
          </w:p>
          <w:p w14:paraId="2D865768" w14:textId="75595124"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Începând cu ora </w:t>
            </w:r>
            <w:r w:rsidR="00762B7F">
              <w:rPr>
                <w:rFonts w:ascii="Times New Roman" w:hAnsi="Times New Roman" w:cs="Times New Roman"/>
                <w:b/>
                <w:sz w:val="24"/>
                <w:szCs w:val="24"/>
                <w:lang w:val="ro-RO"/>
              </w:rPr>
              <w:t>12</w:t>
            </w:r>
            <w:r>
              <w:rPr>
                <w:rFonts w:ascii="Times New Roman" w:hAnsi="Times New Roman" w:cs="Times New Roman"/>
                <w:b/>
                <w:sz w:val="24"/>
                <w:szCs w:val="24"/>
                <w:lang w:val="ro-RO"/>
              </w:rPr>
              <w:t>.00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5D3EA08"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7DC5DFB0"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Sala Bibliotecă</w:t>
            </w:r>
          </w:p>
        </w:tc>
      </w:tr>
      <w:tr w:rsidR="00182975" w14:paraId="17B7F9D2"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05FE60A8"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ACEBDBD"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851B1AF"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b/>
              </w:rPr>
              <w:t>20.11.2026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11A5EFE"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5BBAF6A3"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2E94A62E"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5" w:history="1">
              <w:r>
                <w:rPr>
                  <w:rStyle w:val="Hyperlink"/>
                  <w:rFonts w:ascii="Times New Roman" w:hAnsi="Times New Roman" w:cs="Times New Roman"/>
                  <w:sz w:val="24"/>
                  <w:szCs w:val="24"/>
                </w:rPr>
                <w:t>https://cantacuzino.mapn.ro/pages/anunturi-posturi-vacante</w:t>
              </w:r>
            </w:hyperlink>
          </w:p>
        </w:tc>
      </w:tr>
      <w:tr w:rsidR="00182975" w14:paraId="2619D933"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07F7AF3B"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40A17EA"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2444FA9" w14:textId="77777777" w:rsidR="00182975" w:rsidRDefault="00182975">
            <w:pPr>
              <w:widowControl w:val="0"/>
              <w:tabs>
                <w:tab w:val="left" w:pos="1080"/>
              </w:tabs>
              <w:autoSpaceDE w:val="0"/>
              <w:autoSpaceDN w:val="0"/>
              <w:adjustRightInd w:val="0"/>
              <w:spacing w:line="210" w:lineRule="exact"/>
              <w:jc w:val="both"/>
              <w:rPr>
                <w:rFonts w:ascii="Times New Roman" w:hAnsi="Times New Roman" w:cs="Times New Roman"/>
                <w:b/>
              </w:rPr>
            </w:pPr>
            <w:r>
              <w:rPr>
                <w:rFonts w:ascii="Times New Roman" w:hAnsi="Times New Roman" w:cs="Times New Roman"/>
                <w:b/>
              </w:rPr>
              <w:t>23.11.2026</w:t>
            </w:r>
          </w:p>
          <w:p w14:paraId="21B0F690"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CEFC8EF"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5FC2B67"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-Punct acces Splaiul Independenței nr. 103, la secretarul comisiei-tel.</w:t>
            </w:r>
            <w:r>
              <w:rPr>
                <w:rFonts w:ascii="Times New Roman" w:eastAsia="Calibri" w:hAnsi="Times New Roman" w:cs="Times New Roman"/>
                <w:sz w:val="24"/>
                <w:szCs w:val="24"/>
                <w:lang w:val="ro-RO"/>
              </w:rPr>
              <w:t xml:space="preserve"> 021.306.92.11</w:t>
            </w:r>
          </w:p>
        </w:tc>
      </w:tr>
      <w:tr w:rsidR="00182975" w14:paraId="3C6DD347"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48AE37A5"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E997EAB"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19D5C22"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b/>
              </w:rPr>
              <w:t>24.11.2026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CE46169" w14:textId="77777777" w:rsidR="00182975" w:rsidRDefault="00182975">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7079E9E9"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100F77A6"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6" w:history="1">
              <w:r>
                <w:rPr>
                  <w:rStyle w:val="Hyperlink"/>
                  <w:rFonts w:ascii="Times New Roman" w:hAnsi="Times New Roman" w:cs="Times New Roman"/>
                  <w:sz w:val="24"/>
                  <w:szCs w:val="24"/>
                </w:rPr>
                <w:t>https://cantacuzino.mapn.ro/pages/anunturi-posturi-vacante</w:t>
              </w:r>
            </w:hyperlink>
          </w:p>
        </w:tc>
      </w:tr>
      <w:tr w:rsidR="00182975" w14:paraId="7153C30B" w14:textId="77777777" w:rsidTr="00182975">
        <w:tc>
          <w:tcPr>
            <w:tcW w:w="568" w:type="dxa"/>
            <w:tcBorders>
              <w:top w:val="single" w:sz="4" w:space="0" w:color="auto"/>
              <w:left w:val="single" w:sz="4" w:space="0" w:color="auto"/>
              <w:bottom w:val="single" w:sz="4" w:space="0" w:color="auto"/>
              <w:right w:val="single" w:sz="4" w:space="0" w:color="auto"/>
            </w:tcBorders>
            <w:vAlign w:val="center"/>
            <w:hideMark/>
          </w:tcPr>
          <w:p w14:paraId="5C4F1891"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6E6158"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29951AC" w14:textId="77777777" w:rsidR="00182975" w:rsidRDefault="00182975">
            <w:pPr>
              <w:pStyle w:val="ListParagraph"/>
              <w:ind w:left="0"/>
              <w:jc w:val="both"/>
              <w:rPr>
                <w:rFonts w:ascii="Times New Roman" w:hAnsi="Times New Roman" w:cs="Times New Roman"/>
                <w:sz w:val="24"/>
                <w:szCs w:val="24"/>
                <w:lang w:val="ro-RO"/>
              </w:rPr>
            </w:pPr>
            <w:r>
              <w:rPr>
                <w:rFonts w:ascii="Times New Roman" w:hAnsi="Times New Roman" w:cs="Times New Roman"/>
                <w:b/>
              </w:rPr>
              <w:t>25.11.2026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EDF121F" w14:textId="77777777" w:rsidR="00182975" w:rsidRDefault="00182975">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3EC6F28C" w14:textId="77777777" w:rsidR="00182975" w:rsidRDefault="00182975">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7" w:history="1">
              <w:r>
                <w:rPr>
                  <w:rStyle w:val="Hyperlink"/>
                  <w:rFonts w:ascii="Times New Roman" w:hAnsi="Times New Roman" w:cs="Times New Roman"/>
                  <w:sz w:val="24"/>
                  <w:szCs w:val="24"/>
                </w:rPr>
                <w:t>https://cantacuzino.mapn.ro/pages/anunturi-posturi-vacante</w:t>
              </w:r>
            </w:hyperlink>
          </w:p>
        </w:tc>
      </w:tr>
    </w:tbl>
    <w:p w14:paraId="66E06C13" w14:textId="77777777" w:rsidR="00182975" w:rsidRDefault="00182975" w:rsidP="00182975">
      <w:pPr>
        <w:tabs>
          <w:tab w:val="left" w:pos="563"/>
        </w:tabs>
        <w:spacing w:after="0" w:line="240" w:lineRule="auto"/>
        <w:jc w:val="both"/>
        <w:rPr>
          <w:rFonts w:ascii="Times New Roman" w:hAnsi="Times New Roman" w:cs="Times New Roman"/>
          <w:b/>
          <w:sz w:val="24"/>
          <w:szCs w:val="24"/>
          <w:lang w:val="ro-RO"/>
        </w:rPr>
      </w:pPr>
    </w:p>
    <w:p w14:paraId="4A9EF8DB" w14:textId="77777777" w:rsidR="00182975" w:rsidRDefault="00182975" w:rsidP="00182975">
      <w:pPr>
        <w:spacing w:after="0" w:line="240" w:lineRule="auto"/>
        <w:rPr>
          <w:rFonts w:ascii="Times New Roman" w:hAnsi="Times New Roman" w:cs="Times New Roman"/>
          <w:sz w:val="24"/>
          <w:szCs w:val="24"/>
          <w:lang w:val="ro-RO"/>
        </w:rPr>
      </w:pPr>
      <w:r>
        <w:rPr>
          <w:rFonts w:ascii="Times New Roman" w:hAnsi="Times New Roman" w:cs="Times New Roman"/>
          <w:b/>
          <w:sz w:val="24"/>
          <w:szCs w:val="24"/>
          <w:u w:val="single"/>
          <w:lang w:val="ro-RO"/>
        </w:rPr>
        <w:t>NOTE:</w:t>
      </w:r>
    </w:p>
    <w:p w14:paraId="4FBDCF3C" w14:textId="77777777" w:rsidR="00182975" w:rsidRDefault="00182975" w:rsidP="00182975">
      <w:pPr>
        <w:pStyle w:val="ListParagraph"/>
        <w:numPr>
          <w:ilvl w:val="0"/>
          <w:numId w:val="38"/>
        </w:numPr>
        <w:spacing w:after="0" w:line="240" w:lineRule="auto"/>
        <w:ind w:left="270" w:hanging="270"/>
        <w:jc w:val="both"/>
        <w:rPr>
          <w:rFonts w:ascii="Times New Roman" w:hAnsi="Times New Roman" w:cs="Times New Roman"/>
          <w:sz w:val="20"/>
          <w:szCs w:val="20"/>
          <w:lang w:val="ro-RO"/>
        </w:rPr>
      </w:pPr>
      <w:r>
        <w:rPr>
          <w:rFonts w:ascii="Times New Roman" w:hAnsi="Times New Roman" w:cs="Times New Roman"/>
          <w:sz w:val="20"/>
          <w:szCs w:val="20"/>
          <w:lang w:val="ro-RO"/>
        </w:rPr>
        <w:t>Eventualele contestații se pot depune după selecția dosarelor și după fiecare probă de concurs. Rezultatul final al concursului nu se contestă.</w:t>
      </w:r>
    </w:p>
    <w:p w14:paraId="3FC41D4B" w14:textId="1F1994E9" w:rsidR="00182975" w:rsidRDefault="00182975" w:rsidP="00182975">
      <w:pPr>
        <w:pStyle w:val="ListParagraph"/>
        <w:numPr>
          <w:ilvl w:val="0"/>
          <w:numId w:val="38"/>
        </w:numPr>
        <w:spacing w:after="0" w:line="240" w:lineRule="auto"/>
        <w:ind w:left="270" w:hanging="270"/>
        <w:jc w:val="both"/>
        <w:rPr>
          <w:rFonts w:ascii="Times New Roman" w:hAnsi="Times New Roman" w:cs="Times New Roman"/>
          <w:sz w:val="20"/>
          <w:szCs w:val="20"/>
          <w:lang w:val="ro-RO"/>
        </w:rPr>
      </w:pPr>
      <w:r>
        <w:rPr>
          <w:rFonts w:ascii="Times New Roman" w:hAnsi="Times New Roman" w:cs="Times New Roman"/>
          <w:sz w:val="20"/>
          <w:szCs w:val="20"/>
          <w:lang w:val="ro-RO"/>
        </w:rPr>
        <w:t>Prevederile actelor normative cuprinse în bibliografie se studiază cu modificările și completările ulterioare, după caz.</w:t>
      </w:r>
    </w:p>
    <w:p w14:paraId="33727467" w14:textId="1F99F2F6" w:rsidR="00182975" w:rsidRDefault="00182975" w:rsidP="00182975">
      <w:pPr>
        <w:spacing w:after="0" w:line="240" w:lineRule="auto"/>
        <w:jc w:val="both"/>
        <w:rPr>
          <w:rFonts w:ascii="Times New Roman" w:hAnsi="Times New Roman" w:cs="Times New Roman"/>
          <w:sz w:val="20"/>
          <w:szCs w:val="20"/>
          <w:lang w:val="ro-RO"/>
        </w:rPr>
      </w:pPr>
    </w:p>
    <w:p w14:paraId="700A9C2F" w14:textId="6216A897" w:rsidR="00182975" w:rsidRDefault="00182975" w:rsidP="00182975">
      <w:pPr>
        <w:spacing w:after="0" w:line="240" w:lineRule="auto"/>
        <w:jc w:val="both"/>
        <w:rPr>
          <w:rFonts w:ascii="Times New Roman" w:hAnsi="Times New Roman" w:cs="Times New Roman"/>
          <w:sz w:val="20"/>
          <w:szCs w:val="20"/>
          <w:lang w:val="ro-RO"/>
        </w:rPr>
      </w:pPr>
    </w:p>
    <w:p w14:paraId="1A4E89E4" w14:textId="77777777" w:rsidR="00182975" w:rsidRPr="00182975" w:rsidRDefault="00182975" w:rsidP="00182975">
      <w:pPr>
        <w:spacing w:after="0" w:line="240" w:lineRule="auto"/>
        <w:jc w:val="both"/>
        <w:rPr>
          <w:rFonts w:ascii="Times New Roman" w:hAnsi="Times New Roman" w:cs="Times New Roman"/>
          <w:sz w:val="20"/>
          <w:szCs w:val="20"/>
          <w:lang w:val="ro-RO"/>
        </w:rPr>
      </w:pPr>
    </w:p>
    <w:p w14:paraId="6F58F297" w14:textId="67400563" w:rsidR="00BB43C5" w:rsidRDefault="00017F98" w:rsidP="00BB43C5">
      <w:pPr>
        <w:spacing w:after="0" w:line="240" w:lineRule="auto"/>
        <w:jc w:val="center"/>
        <w:rPr>
          <w:rFonts w:ascii="Times New Roman" w:hAnsi="Times New Roman" w:cs="Times New Roman"/>
          <w:bCs/>
          <w:sz w:val="24"/>
          <w:szCs w:val="24"/>
          <w:lang w:val="ro-RO"/>
        </w:rPr>
      </w:pPr>
      <w:r>
        <w:rPr>
          <w:rFonts w:ascii="Times New Roman" w:hAnsi="Times New Roman" w:cs="Times New Roman"/>
          <w:bCs/>
          <w:sz w:val="24"/>
          <w:szCs w:val="24"/>
          <w:lang w:val="ro-RO"/>
        </w:rPr>
        <w:t>2</w:t>
      </w:r>
      <w:r w:rsidR="00153132">
        <w:rPr>
          <w:rFonts w:ascii="Times New Roman" w:hAnsi="Times New Roman" w:cs="Times New Roman"/>
          <w:bCs/>
          <w:sz w:val="24"/>
          <w:szCs w:val="24"/>
          <w:lang w:val="ro-RO"/>
        </w:rPr>
        <w:t>1</w:t>
      </w:r>
      <w:r w:rsidR="00BB43C5">
        <w:rPr>
          <w:rFonts w:ascii="Times New Roman" w:hAnsi="Times New Roman" w:cs="Times New Roman"/>
          <w:bCs/>
          <w:sz w:val="24"/>
          <w:szCs w:val="24"/>
          <w:lang w:val="ro-RO"/>
        </w:rPr>
        <w:t xml:space="preserve"> octombrie 2026</w:t>
      </w:r>
    </w:p>
    <w:p w14:paraId="425F891C" w14:textId="77777777" w:rsidR="00BB43C5" w:rsidRDefault="00BB43C5" w:rsidP="00BB43C5">
      <w:pPr>
        <w:spacing w:after="0" w:line="240" w:lineRule="auto"/>
        <w:jc w:val="center"/>
        <w:rPr>
          <w:rFonts w:ascii="Times New Roman" w:hAnsi="Times New Roman" w:cs="Times New Roman"/>
          <w:bCs/>
          <w:sz w:val="24"/>
          <w:szCs w:val="24"/>
          <w:lang w:val="ro-RO"/>
        </w:rPr>
      </w:pPr>
      <w:r>
        <w:rPr>
          <w:rFonts w:ascii="Times New Roman" w:hAnsi="Times New Roman" w:cs="Times New Roman"/>
          <w:bCs/>
          <w:sz w:val="24"/>
          <w:szCs w:val="24"/>
          <w:lang w:val="ro-RO"/>
        </w:rPr>
        <w:t>București</w:t>
      </w:r>
    </w:p>
    <w:p w14:paraId="7AAAD018" w14:textId="77777777" w:rsidR="00BB43C5" w:rsidRPr="00A9067C" w:rsidRDefault="00BB43C5" w:rsidP="00A9067C">
      <w:pPr>
        <w:spacing w:after="0" w:line="240" w:lineRule="auto"/>
        <w:jc w:val="both"/>
        <w:rPr>
          <w:rFonts w:ascii="Times New Roman" w:hAnsi="Times New Roman" w:cs="Times New Roman"/>
          <w:sz w:val="24"/>
          <w:szCs w:val="24"/>
          <w:lang w:val="ro-RO"/>
        </w:rPr>
      </w:pPr>
    </w:p>
    <w:sectPr w:rsidR="00BB43C5" w:rsidRPr="00A9067C"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75BE4" w14:textId="77777777" w:rsidR="005A6DF2" w:rsidRDefault="005A6DF2" w:rsidP="00591ED5">
      <w:pPr>
        <w:spacing w:after="0" w:line="240" w:lineRule="auto"/>
      </w:pPr>
      <w:r>
        <w:separator/>
      </w:r>
    </w:p>
  </w:endnote>
  <w:endnote w:type="continuationSeparator" w:id="0">
    <w:p w14:paraId="4F39BD60" w14:textId="77777777" w:rsidR="005A6DF2" w:rsidRDefault="005A6DF2"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D1684" w14:textId="77777777" w:rsidR="005A6DF2" w:rsidRDefault="005A6DF2" w:rsidP="00591ED5">
      <w:pPr>
        <w:spacing w:after="0" w:line="240" w:lineRule="auto"/>
      </w:pPr>
      <w:r>
        <w:separator/>
      </w:r>
    </w:p>
  </w:footnote>
  <w:footnote w:type="continuationSeparator" w:id="0">
    <w:p w14:paraId="62443A78" w14:textId="77777777" w:rsidR="005A6DF2" w:rsidRDefault="005A6DF2"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3F76"/>
    <w:multiLevelType w:val="hybridMultilevel"/>
    <w:tmpl w:val="8DBC03EC"/>
    <w:lvl w:ilvl="0" w:tplc="D9A41C9A">
      <w:start w:val="1"/>
      <w:numFmt w:val="decimal"/>
      <w:lvlText w:val="%1."/>
      <w:lvlJc w:val="left"/>
      <w:pPr>
        <w:ind w:left="928" w:hanging="360"/>
      </w:pPr>
    </w:lvl>
    <w:lvl w:ilvl="1" w:tplc="04090019">
      <w:start w:val="1"/>
      <w:numFmt w:val="lowerLetter"/>
      <w:lvlText w:val="%2."/>
      <w:lvlJc w:val="left"/>
      <w:pPr>
        <w:ind w:left="1801" w:hanging="360"/>
      </w:pPr>
    </w:lvl>
    <w:lvl w:ilvl="2" w:tplc="0409001B">
      <w:start w:val="1"/>
      <w:numFmt w:val="lowerRoman"/>
      <w:lvlText w:val="%3."/>
      <w:lvlJc w:val="right"/>
      <w:pPr>
        <w:ind w:left="2521" w:hanging="180"/>
      </w:pPr>
    </w:lvl>
    <w:lvl w:ilvl="3" w:tplc="0409000F">
      <w:start w:val="1"/>
      <w:numFmt w:val="decimal"/>
      <w:lvlText w:val="%4."/>
      <w:lvlJc w:val="left"/>
      <w:pPr>
        <w:ind w:left="3241" w:hanging="360"/>
      </w:pPr>
    </w:lvl>
    <w:lvl w:ilvl="4" w:tplc="04090019">
      <w:start w:val="1"/>
      <w:numFmt w:val="lowerLetter"/>
      <w:lvlText w:val="%5."/>
      <w:lvlJc w:val="left"/>
      <w:pPr>
        <w:ind w:left="3961" w:hanging="360"/>
      </w:pPr>
    </w:lvl>
    <w:lvl w:ilvl="5" w:tplc="0409001B">
      <w:start w:val="1"/>
      <w:numFmt w:val="lowerRoman"/>
      <w:lvlText w:val="%6."/>
      <w:lvlJc w:val="right"/>
      <w:pPr>
        <w:ind w:left="4681" w:hanging="180"/>
      </w:pPr>
    </w:lvl>
    <w:lvl w:ilvl="6" w:tplc="0409000F">
      <w:start w:val="1"/>
      <w:numFmt w:val="decimal"/>
      <w:lvlText w:val="%7."/>
      <w:lvlJc w:val="left"/>
      <w:pPr>
        <w:ind w:left="5401" w:hanging="360"/>
      </w:pPr>
    </w:lvl>
    <w:lvl w:ilvl="7" w:tplc="04090019">
      <w:start w:val="1"/>
      <w:numFmt w:val="lowerLetter"/>
      <w:lvlText w:val="%8."/>
      <w:lvlJc w:val="left"/>
      <w:pPr>
        <w:ind w:left="6121" w:hanging="360"/>
      </w:pPr>
    </w:lvl>
    <w:lvl w:ilvl="8" w:tplc="0409001B">
      <w:start w:val="1"/>
      <w:numFmt w:val="lowerRoman"/>
      <w:lvlText w:val="%9."/>
      <w:lvlJc w:val="right"/>
      <w:pPr>
        <w:ind w:left="6841" w:hanging="180"/>
      </w:pPr>
    </w:lvl>
  </w:abstractNum>
  <w:abstractNum w:abstractNumId="1"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6"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9D1F8C"/>
    <w:multiLevelType w:val="hybridMultilevel"/>
    <w:tmpl w:val="4E7654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0"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5"/>
  </w:num>
  <w:num w:numId="3">
    <w:abstractNumId w:val="1"/>
  </w:num>
  <w:num w:numId="4">
    <w:abstractNumId w:val="17"/>
  </w:num>
  <w:num w:numId="5">
    <w:abstractNumId w:val="3"/>
  </w:num>
  <w:num w:numId="6">
    <w:abstractNumId w:val="29"/>
  </w:num>
  <w:num w:numId="7">
    <w:abstractNumId w:val="23"/>
  </w:num>
  <w:num w:numId="8">
    <w:abstractNumId w:val="21"/>
  </w:num>
  <w:num w:numId="9">
    <w:abstractNumId w:val="15"/>
  </w:num>
  <w:num w:numId="10">
    <w:abstractNumId w:val="8"/>
  </w:num>
  <w:num w:numId="11">
    <w:abstractNumId w:val="4"/>
  </w:num>
  <w:num w:numId="12">
    <w:abstractNumId w:val="6"/>
  </w:num>
  <w:num w:numId="13">
    <w:abstractNumId w:val="18"/>
  </w:num>
  <w:num w:numId="14">
    <w:abstractNumId w:val="24"/>
  </w:num>
  <w:num w:numId="15">
    <w:abstractNumId w:val="28"/>
  </w:num>
  <w:num w:numId="16">
    <w:abstractNumId w:val="20"/>
  </w:num>
  <w:num w:numId="17">
    <w:abstractNumId w:val="27"/>
  </w:num>
  <w:num w:numId="18">
    <w:abstractNumId w:val="13"/>
  </w:num>
  <w:num w:numId="19">
    <w:abstractNumId w:val="33"/>
  </w:num>
  <w:num w:numId="20">
    <w:abstractNumId w:val="9"/>
  </w:num>
  <w:num w:numId="21">
    <w:abstractNumId w:val="14"/>
  </w:num>
  <w:num w:numId="22">
    <w:abstractNumId w:val="25"/>
  </w:num>
  <w:num w:numId="23">
    <w:abstractNumId w:val="32"/>
  </w:num>
  <w:num w:numId="24">
    <w:abstractNumId w:val="5"/>
  </w:num>
  <w:num w:numId="25">
    <w:abstractNumId w:val="31"/>
  </w:num>
  <w:num w:numId="26">
    <w:abstractNumId w:val="19"/>
  </w:num>
  <w:num w:numId="27">
    <w:abstractNumId w:val="34"/>
  </w:num>
  <w:num w:numId="28">
    <w:abstractNumId w:val="7"/>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1"/>
  </w:num>
  <w:num w:numId="32">
    <w:abstractNumId w:val="22"/>
  </w:num>
  <w:num w:numId="33">
    <w:abstractNumId w:val="16"/>
  </w:num>
  <w:num w:numId="34">
    <w:abstractNumId w:val="10"/>
  </w:num>
  <w:num w:numId="35">
    <w:abstractNumId w:val="18"/>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num>
  <w:num w:numId="40">
    <w:abstractNumId w:val="18"/>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8"/>
  </w:num>
  <w:num w:numId="44">
    <w:abstractNumId w:val="18"/>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17F98"/>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13AF"/>
    <w:rsid w:val="00103361"/>
    <w:rsid w:val="00104B35"/>
    <w:rsid w:val="00110EB1"/>
    <w:rsid w:val="001203AA"/>
    <w:rsid w:val="00135237"/>
    <w:rsid w:val="00135245"/>
    <w:rsid w:val="00141156"/>
    <w:rsid w:val="00141366"/>
    <w:rsid w:val="00141CD1"/>
    <w:rsid w:val="0015261A"/>
    <w:rsid w:val="00153132"/>
    <w:rsid w:val="00162B83"/>
    <w:rsid w:val="00171EC7"/>
    <w:rsid w:val="00173496"/>
    <w:rsid w:val="0017669E"/>
    <w:rsid w:val="00182975"/>
    <w:rsid w:val="00183AE9"/>
    <w:rsid w:val="001A2E3C"/>
    <w:rsid w:val="001A4C15"/>
    <w:rsid w:val="001B22F9"/>
    <w:rsid w:val="001B5196"/>
    <w:rsid w:val="00200B32"/>
    <w:rsid w:val="002209C9"/>
    <w:rsid w:val="002219D7"/>
    <w:rsid w:val="00223B7A"/>
    <w:rsid w:val="00242A94"/>
    <w:rsid w:val="00250150"/>
    <w:rsid w:val="0025501A"/>
    <w:rsid w:val="00255A06"/>
    <w:rsid w:val="002620A9"/>
    <w:rsid w:val="00274BCC"/>
    <w:rsid w:val="002808B2"/>
    <w:rsid w:val="00291F9C"/>
    <w:rsid w:val="002A0CA8"/>
    <w:rsid w:val="002A2AE3"/>
    <w:rsid w:val="002A43B2"/>
    <w:rsid w:val="002B3F70"/>
    <w:rsid w:val="002C24CF"/>
    <w:rsid w:val="002D27DA"/>
    <w:rsid w:val="002F5BCF"/>
    <w:rsid w:val="0030562D"/>
    <w:rsid w:val="00312242"/>
    <w:rsid w:val="00320F04"/>
    <w:rsid w:val="003253E1"/>
    <w:rsid w:val="00325E26"/>
    <w:rsid w:val="00326D9D"/>
    <w:rsid w:val="00330884"/>
    <w:rsid w:val="00331768"/>
    <w:rsid w:val="00342E8F"/>
    <w:rsid w:val="00360BD8"/>
    <w:rsid w:val="00387502"/>
    <w:rsid w:val="00394FB8"/>
    <w:rsid w:val="003A2BA5"/>
    <w:rsid w:val="003A41B7"/>
    <w:rsid w:val="003B179A"/>
    <w:rsid w:val="003B3D0C"/>
    <w:rsid w:val="003B3E6C"/>
    <w:rsid w:val="003C730B"/>
    <w:rsid w:val="003D0AEC"/>
    <w:rsid w:val="003D5E0A"/>
    <w:rsid w:val="003D7DAD"/>
    <w:rsid w:val="003E3240"/>
    <w:rsid w:val="003E3B73"/>
    <w:rsid w:val="003E4DD9"/>
    <w:rsid w:val="003F7B1E"/>
    <w:rsid w:val="003F7C81"/>
    <w:rsid w:val="0041129A"/>
    <w:rsid w:val="00431453"/>
    <w:rsid w:val="0043398E"/>
    <w:rsid w:val="004347BF"/>
    <w:rsid w:val="0044395E"/>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38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95259"/>
    <w:rsid w:val="005A44B8"/>
    <w:rsid w:val="005A6DF2"/>
    <w:rsid w:val="005B4987"/>
    <w:rsid w:val="005B49FE"/>
    <w:rsid w:val="005B7161"/>
    <w:rsid w:val="005C4019"/>
    <w:rsid w:val="005C4E19"/>
    <w:rsid w:val="005D0819"/>
    <w:rsid w:val="005D0D3E"/>
    <w:rsid w:val="005D537B"/>
    <w:rsid w:val="005E2B57"/>
    <w:rsid w:val="005E5115"/>
    <w:rsid w:val="005E7379"/>
    <w:rsid w:val="005F5F08"/>
    <w:rsid w:val="005F73F2"/>
    <w:rsid w:val="006036E3"/>
    <w:rsid w:val="00606F8F"/>
    <w:rsid w:val="0061293E"/>
    <w:rsid w:val="00614E10"/>
    <w:rsid w:val="00627510"/>
    <w:rsid w:val="006301AF"/>
    <w:rsid w:val="006323F1"/>
    <w:rsid w:val="00633C26"/>
    <w:rsid w:val="006370C1"/>
    <w:rsid w:val="00637CAD"/>
    <w:rsid w:val="00640D68"/>
    <w:rsid w:val="00641D24"/>
    <w:rsid w:val="00653D8C"/>
    <w:rsid w:val="00657F12"/>
    <w:rsid w:val="006771C2"/>
    <w:rsid w:val="006833A5"/>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2B7F"/>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7F4200"/>
    <w:rsid w:val="00807AA2"/>
    <w:rsid w:val="008247D1"/>
    <w:rsid w:val="00844958"/>
    <w:rsid w:val="0085180B"/>
    <w:rsid w:val="0085452B"/>
    <w:rsid w:val="00866219"/>
    <w:rsid w:val="00872911"/>
    <w:rsid w:val="008742DB"/>
    <w:rsid w:val="00884A96"/>
    <w:rsid w:val="00884B3B"/>
    <w:rsid w:val="00887C1C"/>
    <w:rsid w:val="00894F65"/>
    <w:rsid w:val="008A6B84"/>
    <w:rsid w:val="008B0DDB"/>
    <w:rsid w:val="008C260F"/>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067C"/>
    <w:rsid w:val="00A93254"/>
    <w:rsid w:val="00A96A39"/>
    <w:rsid w:val="00AA01A3"/>
    <w:rsid w:val="00AA2EB0"/>
    <w:rsid w:val="00AA31D7"/>
    <w:rsid w:val="00AA41F6"/>
    <w:rsid w:val="00AC28DA"/>
    <w:rsid w:val="00AC3BD2"/>
    <w:rsid w:val="00AC5EEA"/>
    <w:rsid w:val="00AD5055"/>
    <w:rsid w:val="00AD6B6D"/>
    <w:rsid w:val="00AE0EEA"/>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76AE1"/>
    <w:rsid w:val="00B82DD5"/>
    <w:rsid w:val="00B873A4"/>
    <w:rsid w:val="00B91923"/>
    <w:rsid w:val="00B93FB8"/>
    <w:rsid w:val="00B9565A"/>
    <w:rsid w:val="00B967B3"/>
    <w:rsid w:val="00BA6280"/>
    <w:rsid w:val="00BB33BE"/>
    <w:rsid w:val="00BB43C5"/>
    <w:rsid w:val="00BB697A"/>
    <w:rsid w:val="00BC2890"/>
    <w:rsid w:val="00BD04D8"/>
    <w:rsid w:val="00BD5223"/>
    <w:rsid w:val="00BE17EA"/>
    <w:rsid w:val="00BE487F"/>
    <w:rsid w:val="00BF5DE9"/>
    <w:rsid w:val="00C1024E"/>
    <w:rsid w:val="00C175B3"/>
    <w:rsid w:val="00C2203C"/>
    <w:rsid w:val="00C23427"/>
    <w:rsid w:val="00C3065F"/>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130C"/>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A77C2"/>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 w:type="character" w:customStyle="1" w:styleId="do1">
    <w:name w:val="do1"/>
    <w:basedOn w:val="DefaultParagraphFont"/>
    <w:rsid w:val="00182975"/>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648511360">
      <w:bodyDiv w:val="1"/>
      <w:marLeft w:val="0"/>
      <w:marRight w:val="0"/>
      <w:marTop w:val="0"/>
      <w:marBottom w:val="0"/>
      <w:divBdr>
        <w:top w:val="none" w:sz="0" w:space="0" w:color="auto"/>
        <w:left w:val="none" w:sz="0" w:space="0" w:color="auto"/>
        <w:bottom w:val="none" w:sz="0" w:space="0" w:color="auto"/>
        <w:right w:val="none" w:sz="0" w:space="0" w:color="auto"/>
      </w:divBdr>
    </w:div>
    <w:div w:id="654646068">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48702591">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275475997">
      <w:bodyDiv w:val="1"/>
      <w:marLeft w:val="0"/>
      <w:marRight w:val="0"/>
      <w:marTop w:val="0"/>
      <w:marBottom w:val="0"/>
      <w:divBdr>
        <w:top w:val="none" w:sz="0" w:space="0" w:color="auto"/>
        <w:left w:val="none" w:sz="0" w:space="0" w:color="auto"/>
        <w:bottom w:val="none" w:sz="0" w:space="0" w:color="auto"/>
        <w:right w:val="none" w:sz="0" w:space="0" w:color="auto"/>
      </w:divBdr>
    </w:div>
    <w:div w:id="1279070027">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 w:id="181521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6</Pages>
  <Words>2334</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41</cp:revision>
  <cp:lastPrinted>2024-11-13T09:08:00Z</cp:lastPrinted>
  <dcterms:created xsi:type="dcterms:W3CDTF">2026-02-02T09:09:00Z</dcterms:created>
  <dcterms:modified xsi:type="dcterms:W3CDTF">2026-10-20T12:05:00Z</dcterms:modified>
</cp:coreProperties>
</file>