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BBCD0" w14:textId="77777777" w:rsidR="006E54C1" w:rsidRPr="00A2599D" w:rsidRDefault="006E54C1"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CENTRUL DE ASISTENŢĂ MEDICO-SOCIALĂ BĂCEŞTI</w:t>
      </w:r>
    </w:p>
    <w:p w14:paraId="5A474569" w14:textId="77777777" w:rsidR="006E54C1" w:rsidRPr="00A2599D" w:rsidRDefault="006E54C1"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COMUNA BĂCEȘTI, JUDEȚUL VASLUI</w:t>
      </w:r>
    </w:p>
    <w:p w14:paraId="7B3EC2C7" w14:textId="77777777" w:rsidR="006E54C1" w:rsidRPr="00A2599D" w:rsidRDefault="006E54C1"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CUI 16385442</w:t>
      </w:r>
    </w:p>
    <w:p w14:paraId="31C3533D" w14:textId="77777777" w:rsidR="006E54C1" w:rsidRPr="00A2599D" w:rsidRDefault="006E54C1"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TEL./FAX 0335711070</w:t>
      </w:r>
    </w:p>
    <w:p w14:paraId="2D5D2A3F" w14:textId="77777777" w:rsidR="006E54C1" w:rsidRPr="00A2599D" w:rsidRDefault="006E54C1"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E-MAIL </w:t>
      </w:r>
      <w:hyperlink r:id="rId8" w:history="1">
        <w:r w:rsidRPr="00A2599D">
          <w:rPr>
            <w:rFonts w:ascii="Times New Roman" w:hAnsi="Times New Roman" w:cs="Times New Roman"/>
            <w:color w:val="0000FF"/>
            <w:sz w:val="24"/>
            <w:szCs w:val="24"/>
            <w:u w:val="single"/>
            <w:lang w:eastAsia="ro-RO"/>
          </w:rPr>
          <w:t>camsbacesti@yahoo.com</w:t>
        </w:r>
      </w:hyperlink>
    </w:p>
    <w:p w14:paraId="6A2A799E" w14:textId="418D6970" w:rsidR="00752AA2" w:rsidRPr="00BD5EED" w:rsidRDefault="00FC5DBD"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NR.</w:t>
      </w:r>
      <w:r w:rsidR="00BD5EED" w:rsidRPr="00BD5EED">
        <w:rPr>
          <w:rFonts w:ascii="Times New Roman" w:hAnsi="Times New Roman" w:cs="Times New Roman"/>
          <w:sz w:val="24"/>
          <w:szCs w:val="24"/>
          <w:lang w:eastAsia="ro-RO"/>
        </w:rPr>
        <w:t>7404/19.10.2026</w:t>
      </w:r>
    </w:p>
    <w:p w14:paraId="7A888E38" w14:textId="77777777" w:rsidR="00FC5DBD" w:rsidRPr="00A2599D" w:rsidRDefault="00FC5DBD" w:rsidP="00D20B0F">
      <w:pPr>
        <w:pStyle w:val="NoSpacing"/>
        <w:jc w:val="center"/>
        <w:rPr>
          <w:rFonts w:ascii="Times New Roman" w:hAnsi="Times New Roman" w:cs="Times New Roman"/>
          <w:sz w:val="24"/>
          <w:szCs w:val="24"/>
          <w:lang w:eastAsia="ro-RO"/>
        </w:rPr>
      </w:pPr>
    </w:p>
    <w:p w14:paraId="63C4E2CB" w14:textId="77777777" w:rsidR="00752AA2" w:rsidRPr="00A2599D" w:rsidRDefault="00752AA2" w:rsidP="00D20B0F">
      <w:pPr>
        <w:pStyle w:val="NoSpacing"/>
        <w:jc w:val="center"/>
        <w:rPr>
          <w:rFonts w:ascii="Times New Roman" w:hAnsi="Times New Roman" w:cs="Times New Roman"/>
          <w:sz w:val="24"/>
          <w:szCs w:val="24"/>
          <w:lang w:eastAsia="ro-RO"/>
        </w:rPr>
      </w:pPr>
      <w:r w:rsidRPr="00A2599D">
        <w:rPr>
          <w:rFonts w:ascii="Times New Roman" w:hAnsi="Times New Roman" w:cs="Times New Roman"/>
          <w:sz w:val="24"/>
          <w:szCs w:val="24"/>
          <w:lang w:eastAsia="ro-RO"/>
        </w:rPr>
        <w:t>CENTRUL DE ASISTENŢĂ MEDICO-SOCIALĂ BĂCEŞTI</w:t>
      </w:r>
    </w:p>
    <w:p w14:paraId="133D67AE" w14:textId="77777777" w:rsidR="00752AA2" w:rsidRPr="00A2599D" w:rsidRDefault="00752AA2" w:rsidP="00D20B0F">
      <w:pPr>
        <w:pStyle w:val="NoSpacing"/>
        <w:jc w:val="center"/>
        <w:rPr>
          <w:rFonts w:ascii="Times New Roman" w:hAnsi="Times New Roman" w:cs="Times New Roman"/>
          <w:sz w:val="24"/>
          <w:szCs w:val="24"/>
          <w:lang w:eastAsia="ro-RO"/>
        </w:rPr>
      </w:pPr>
      <w:r w:rsidRPr="00A2599D">
        <w:rPr>
          <w:rFonts w:ascii="Times New Roman" w:hAnsi="Times New Roman" w:cs="Times New Roman"/>
          <w:sz w:val="24"/>
          <w:szCs w:val="24"/>
          <w:lang w:eastAsia="ro-RO"/>
        </w:rPr>
        <w:t>anunţă :</w:t>
      </w:r>
    </w:p>
    <w:p w14:paraId="35BF4133" w14:textId="77777777" w:rsidR="00D20B0F" w:rsidRPr="00A2599D" w:rsidRDefault="00D20B0F"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            </w:t>
      </w:r>
    </w:p>
    <w:p w14:paraId="053503D8" w14:textId="1BC2FBEF" w:rsidR="00752AA2" w:rsidRPr="00A2599D" w:rsidRDefault="00D20B0F" w:rsidP="00D20B0F">
      <w:pPr>
        <w:pStyle w:val="NoSpacing"/>
        <w:ind w:firstLine="708"/>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  </w:t>
      </w:r>
      <w:r w:rsidR="006E54C1" w:rsidRPr="00A2599D">
        <w:rPr>
          <w:rFonts w:ascii="Times New Roman" w:hAnsi="Times New Roman" w:cs="Times New Roman"/>
          <w:sz w:val="24"/>
          <w:szCs w:val="24"/>
          <w:lang w:eastAsia="ro-RO"/>
        </w:rPr>
        <w:t xml:space="preserve">C.A.M.S. Băceşti, cu sediul în com. Băceşti, jud. Vaslui, în temeiul Hotărârii Guvernului nr. 1336/28.10.2022, organizează  concurs pentru ocuparea pe durată </w:t>
      </w:r>
      <w:r w:rsidR="00752AA2" w:rsidRPr="00A2599D">
        <w:rPr>
          <w:rFonts w:ascii="Times New Roman" w:hAnsi="Times New Roman" w:cs="Times New Roman"/>
          <w:sz w:val="24"/>
          <w:szCs w:val="24"/>
          <w:lang w:eastAsia="ro-RO"/>
        </w:rPr>
        <w:t xml:space="preserve">nedeterminată a </w:t>
      </w:r>
      <w:r w:rsidR="0073433D">
        <w:rPr>
          <w:rFonts w:ascii="Times New Roman" w:hAnsi="Times New Roman" w:cs="Times New Roman"/>
          <w:sz w:val="24"/>
          <w:szCs w:val="24"/>
          <w:lang w:eastAsia="ro-RO"/>
        </w:rPr>
        <w:t xml:space="preserve">urmatoarelor </w:t>
      </w:r>
      <w:r w:rsidR="00752AA2" w:rsidRPr="00A2599D">
        <w:rPr>
          <w:rFonts w:ascii="Times New Roman" w:hAnsi="Times New Roman" w:cs="Times New Roman"/>
          <w:sz w:val="24"/>
          <w:szCs w:val="24"/>
          <w:lang w:eastAsia="ro-RO"/>
        </w:rPr>
        <w:t>post</w:t>
      </w:r>
      <w:r w:rsidR="0073433D">
        <w:rPr>
          <w:rFonts w:ascii="Times New Roman" w:hAnsi="Times New Roman" w:cs="Times New Roman"/>
          <w:sz w:val="24"/>
          <w:szCs w:val="24"/>
          <w:lang w:eastAsia="ro-RO"/>
        </w:rPr>
        <w:t>uri</w:t>
      </w:r>
      <w:r w:rsidR="00752AA2" w:rsidRPr="00A2599D">
        <w:rPr>
          <w:rFonts w:ascii="Times New Roman" w:hAnsi="Times New Roman" w:cs="Times New Roman"/>
          <w:sz w:val="24"/>
          <w:szCs w:val="24"/>
          <w:lang w:eastAsia="ro-RO"/>
        </w:rPr>
        <w:t xml:space="preserve"> contractual</w:t>
      </w:r>
      <w:r w:rsidR="0073433D">
        <w:rPr>
          <w:rFonts w:ascii="Times New Roman" w:hAnsi="Times New Roman" w:cs="Times New Roman"/>
          <w:sz w:val="24"/>
          <w:szCs w:val="24"/>
          <w:lang w:eastAsia="ro-RO"/>
        </w:rPr>
        <w:t>e</w:t>
      </w:r>
      <w:r w:rsidR="00752AA2" w:rsidRPr="00A2599D">
        <w:rPr>
          <w:rFonts w:ascii="Times New Roman" w:hAnsi="Times New Roman" w:cs="Times New Roman"/>
          <w:sz w:val="24"/>
          <w:szCs w:val="24"/>
          <w:lang w:eastAsia="ro-RO"/>
        </w:rPr>
        <w:t xml:space="preserve"> de </w:t>
      </w:r>
      <w:r w:rsidR="007F6AEC" w:rsidRPr="00A2599D">
        <w:rPr>
          <w:rFonts w:ascii="Times New Roman" w:hAnsi="Times New Roman" w:cs="Times New Roman"/>
          <w:sz w:val="24"/>
          <w:szCs w:val="24"/>
          <w:lang w:eastAsia="ro-RO"/>
        </w:rPr>
        <w:t>executie</w:t>
      </w:r>
      <w:r w:rsidR="00752AA2" w:rsidRPr="00A2599D">
        <w:rPr>
          <w:rFonts w:ascii="Times New Roman" w:hAnsi="Times New Roman" w:cs="Times New Roman"/>
          <w:sz w:val="24"/>
          <w:szCs w:val="24"/>
          <w:lang w:eastAsia="ro-RO"/>
        </w:rPr>
        <w:t xml:space="preserve"> vacant</w:t>
      </w:r>
      <w:r w:rsidR="0073433D">
        <w:rPr>
          <w:rFonts w:ascii="Times New Roman" w:hAnsi="Times New Roman" w:cs="Times New Roman"/>
          <w:sz w:val="24"/>
          <w:szCs w:val="24"/>
          <w:lang w:eastAsia="ro-RO"/>
        </w:rPr>
        <w:t xml:space="preserve">e </w:t>
      </w:r>
      <w:r w:rsidR="00752AA2" w:rsidRPr="00A2599D">
        <w:rPr>
          <w:rFonts w:ascii="Times New Roman" w:hAnsi="Times New Roman" w:cs="Times New Roman"/>
          <w:sz w:val="24"/>
          <w:szCs w:val="24"/>
          <w:lang w:eastAsia="ro-RO"/>
        </w:rPr>
        <w:t>:</w:t>
      </w:r>
    </w:p>
    <w:p w14:paraId="5DE11F6D" w14:textId="77777777" w:rsidR="00D20B0F" w:rsidRPr="00A2599D" w:rsidRDefault="00D20B0F" w:rsidP="00D20B0F">
      <w:pPr>
        <w:pStyle w:val="NoSpacing"/>
        <w:rPr>
          <w:rFonts w:ascii="Times New Roman" w:hAnsi="Times New Roman" w:cs="Times New Roman"/>
          <w:b/>
          <w:sz w:val="24"/>
          <w:szCs w:val="24"/>
          <w:lang w:eastAsia="ro-RO"/>
        </w:rPr>
      </w:pPr>
    </w:p>
    <w:p w14:paraId="207F8E03" w14:textId="403AB438" w:rsidR="00752AA2" w:rsidRPr="00682C96" w:rsidRDefault="00682C96" w:rsidP="00682C96">
      <w:pPr>
        <w:pStyle w:val="ListParagraph"/>
        <w:numPr>
          <w:ilvl w:val="0"/>
          <w:numId w:val="8"/>
        </w:numPr>
        <w:jc w:val="both"/>
        <w:rPr>
          <w:rFonts w:ascii="Times New Roman" w:hAnsi="Times New Roman" w:cs="Times New Roman"/>
          <w:sz w:val="24"/>
          <w:szCs w:val="24"/>
        </w:rPr>
      </w:pPr>
      <w:r>
        <w:rPr>
          <w:rFonts w:ascii="Times New Roman" w:hAnsi="Times New Roman" w:cs="Times New Roman"/>
          <w:b/>
          <w:bCs/>
          <w:sz w:val="24"/>
          <w:szCs w:val="24"/>
        </w:rPr>
        <w:t>1 post de a</w:t>
      </w:r>
      <w:r w:rsidRPr="00682C96">
        <w:rPr>
          <w:rFonts w:ascii="Times New Roman" w:hAnsi="Times New Roman" w:cs="Times New Roman"/>
          <w:b/>
          <w:bCs/>
          <w:sz w:val="24"/>
          <w:szCs w:val="24"/>
        </w:rPr>
        <w:t>sistent medical debutant – în specialitatea medicină generală</w:t>
      </w:r>
      <w:r>
        <w:rPr>
          <w:rFonts w:ascii="Times New Roman" w:hAnsi="Times New Roman" w:cs="Times New Roman"/>
          <w:b/>
          <w:sz w:val="24"/>
          <w:szCs w:val="24"/>
          <w:lang w:eastAsia="ro-RO"/>
        </w:rPr>
        <w:t>,</w:t>
      </w:r>
      <w:r w:rsidR="00752AA2" w:rsidRPr="00682C96">
        <w:rPr>
          <w:rFonts w:ascii="Times New Roman" w:hAnsi="Times New Roman" w:cs="Times New Roman"/>
          <w:sz w:val="24"/>
          <w:szCs w:val="24"/>
          <w:lang w:eastAsia="ro-RO"/>
        </w:rPr>
        <w:t xml:space="preserve"> </w:t>
      </w:r>
      <w:r w:rsidR="006E54C1" w:rsidRPr="00682C96">
        <w:rPr>
          <w:rFonts w:ascii="Times New Roman" w:hAnsi="Times New Roman" w:cs="Times New Roman"/>
          <w:sz w:val="24"/>
          <w:szCs w:val="24"/>
          <w:lang w:eastAsia="ro-RO"/>
        </w:rPr>
        <w:t xml:space="preserve">în cadrul </w:t>
      </w:r>
      <w:r w:rsidR="00462C81" w:rsidRPr="00682C96">
        <w:rPr>
          <w:rFonts w:ascii="Times New Roman" w:hAnsi="Times New Roman" w:cs="Times New Roman"/>
          <w:sz w:val="24"/>
          <w:szCs w:val="24"/>
          <w:lang w:eastAsia="ro-RO"/>
        </w:rPr>
        <w:t>Centrul de Asistență Medico-Socială Bacesti -</w:t>
      </w:r>
      <w:r w:rsidR="0073433D" w:rsidRPr="00682C96">
        <w:rPr>
          <w:rFonts w:ascii="Times New Roman" w:hAnsi="Times New Roman" w:cs="Times New Roman"/>
          <w:sz w:val="24"/>
          <w:szCs w:val="24"/>
          <w:lang w:eastAsia="ro-RO"/>
        </w:rPr>
        <w:t xml:space="preserve">Serviciului de </w:t>
      </w:r>
      <w:r w:rsidR="006E54C1" w:rsidRPr="00682C96">
        <w:rPr>
          <w:rFonts w:ascii="Times New Roman" w:hAnsi="Times New Roman" w:cs="Times New Roman"/>
          <w:sz w:val="24"/>
          <w:szCs w:val="24"/>
          <w:lang w:eastAsia="ro-RO"/>
        </w:rPr>
        <w:t>Asistență Medico-Socială</w:t>
      </w:r>
      <w:r w:rsidR="0073433D" w:rsidRPr="00682C96">
        <w:rPr>
          <w:rFonts w:ascii="Times New Roman" w:hAnsi="Times New Roman" w:cs="Times New Roman"/>
          <w:sz w:val="24"/>
          <w:szCs w:val="24"/>
          <w:lang w:eastAsia="ro-RO"/>
        </w:rPr>
        <w:t xml:space="preserve"> Codaesti</w:t>
      </w:r>
      <w:r w:rsidR="006E54C1" w:rsidRPr="00682C96">
        <w:rPr>
          <w:rFonts w:ascii="Times New Roman" w:hAnsi="Times New Roman" w:cs="Times New Roman"/>
          <w:sz w:val="24"/>
          <w:szCs w:val="24"/>
          <w:lang w:eastAsia="ro-RO"/>
        </w:rPr>
        <w:t>;</w:t>
      </w:r>
    </w:p>
    <w:p w14:paraId="5877D4C4" w14:textId="6D55290C" w:rsidR="00752AA2" w:rsidRPr="00A2599D" w:rsidRDefault="0073433D" w:rsidP="00D20B0F">
      <w:pPr>
        <w:pStyle w:val="NoSpacing"/>
        <w:rPr>
          <w:rFonts w:ascii="Times New Roman" w:hAnsi="Times New Roman" w:cs="Times New Roman"/>
          <w:sz w:val="24"/>
          <w:szCs w:val="24"/>
          <w:lang w:eastAsia="ro-RO"/>
        </w:rPr>
      </w:pPr>
      <w:r>
        <w:rPr>
          <w:rFonts w:ascii="Times New Roman" w:hAnsi="Times New Roman" w:cs="Times New Roman"/>
          <w:sz w:val="24"/>
          <w:szCs w:val="24"/>
          <w:lang w:eastAsia="ro-RO"/>
        </w:rPr>
        <w:t xml:space="preserve">              </w:t>
      </w:r>
      <w:r w:rsidR="00D20B0F" w:rsidRPr="00A2599D">
        <w:rPr>
          <w:rFonts w:ascii="Times New Roman" w:hAnsi="Times New Roman" w:cs="Times New Roman"/>
          <w:sz w:val="24"/>
          <w:szCs w:val="24"/>
          <w:lang w:eastAsia="ro-RO"/>
        </w:rPr>
        <w:t>P</w:t>
      </w:r>
      <w:r w:rsidR="00752AA2" w:rsidRPr="00A2599D">
        <w:rPr>
          <w:rFonts w:ascii="Times New Roman" w:hAnsi="Times New Roman" w:cs="Times New Roman"/>
          <w:sz w:val="24"/>
          <w:szCs w:val="24"/>
          <w:lang w:eastAsia="ro-RO"/>
        </w:rPr>
        <w:t>rogram</w:t>
      </w:r>
      <w:r w:rsidR="00D20B0F" w:rsidRPr="00A2599D">
        <w:rPr>
          <w:rFonts w:ascii="Times New Roman" w:hAnsi="Times New Roman" w:cs="Times New Roman"/>
          <w:sz w:val="24"/>
          <w:szCs w:val="24"/>
          <w:lang w:eastAsia="ro-RO"/>
        </w:rPr>
        <w:t>ul</w:t>
      </w:r>
      <w:r w:rsidR="00752AA2" w:rsidRPr="00A2599D">
        <w:rPr>
          <w:rFonts w:ascii="Times New Roman" w:hAnsi="Times New Roman" w:cs="Times New Roman"/>
          <w:sz w:val="24"/>
          <w:szCs w:val="24"/>
          <w:lang w:eastAsia="ro-RO"/>
        </w:rPr>
        <w:t xml:space="preserve"> de lucru</w:t>
      </w:r>
      <w:r w:rsidR="00C80A2C" w:rsidRPr="00A2599D">
        <w:rPr>
          <w:rFonts w:ascii="Times New Roman" w:hAnsi="Times New Roman" w:cs="Times New Roman"/>
          <w:sz w:val="24"/>
          <w:szCs w:val="24"/>
          <w:lang w:eastAsia="ro-RO"/>
        </w:rPr>
        <w:t xml:space="preserve"> </w:t>
      </w:r>
      <w:r w:rsidR="00752AA2" w:rsidRPr="00A2599D">
        <w:rPr>
          <w:rFonts w:ascii="Times New Roman" w:hAnsi="Times New Roman" w:cs="Times New Roman"/>
          <w:sz w:val="24"/>
          <w:szCs w:val="24"/>
          <w:lang w:eastAsia="ro-RO"/>
        </w:rPr>
        <w:t xml:space="preserve">(8 ore/zi) </w:t>
      </w:r>
      <w:r w:rsidR="00D20B0F" w:rsidRPr="00A2599D">
        <w:rPr>
          <w:rFonts w:ascii="Times New Roman" w:hAnsi="Times New Roman" w:cs="Times New Roman"/>
          <w:sz w:val="24"/>
          <w:szCs w:val="24"/>
          <w:lang w:eastAsia="ro-RO"/>
        </w:rPr>
        <w:t>este</w:t>
      </w:r>
      <w:r w:rsidR="00752AA2" w:rsidRPr="00A2599D">
        <w:rPr>
          <w:rFonts w:ascii="Times New Roman" w:hAnsi="Times New Roman" w:cs="Times New Roman"/>
          <w:sz w:val="24"/>
          <w:szCs w:val="24"/>
          <w:lang w:eastAsia="ro-RO"/>
        </w:rPr>
        <w:t xml:space="preserve"> de la 08:00 la 16:00.</w:t>
      </w:r>
    </w:p>
    <w:p w14:paraId="0C49439F" w14:textId="77777777" w:rsidR="0073433D" w:rsidRDefault="0073433D" w:rsidP="00D20B0F">
      <w:pPr>
        <w:pStyle w:val="NoSpacing"/>
        <w:rPr>
          <w:rFonts w:ascii="Times New Roman" w:hAnsi="Times New Roman" w:cs="Times New Roman"/>
          <w:sz w:val="24"/>
          <w:szCs w:val="24"/>
          <w:lang w:eastAsia="ro-RO"/>
        </w:rPr>
      </w:pPr>
    </w:p>
    <w:p w14:paraId="71B3F22A" w14:textId="2B6C6204" w:rsidR="0073433D" w:rsidRPr="00A2599D" w:rsidRDefault="00682C96" w:rsidP="0073433D">
      <w:pPr>
        <w:pStyle w:val="NoSpacing"/>
        <w:numPr>
          <w:ilvl w:val="0"/>
          <w:numId w:val="8"/>
        </w:numPr>
        <w:rPr>
          <w:rFonts w:ascii="Times New Roman" w:hAnsi="Times New Roman" w:cs="Times New Roman"/>
          <w:sz w:val="24"/>
          <w:szCs w:val="24"/>
          <w:lang w:eastAsia="ro-RO"/>
        </w:rPr>
      </w:pPr>
      <w:r>
        <w:rPr>
          <w:rFonts w:ascii="Times New Roman" w:hAnsi="Times New Roman" w:cs="Times New Roman"/>
          <w:b/>
          <w:bCs/>
          <w:sz w:val="24"/>
          <w:szCs w:val="24"/>
        </w:rPr>
        <w:t>1 post de a</w:t>
      </w:r>
      <w:r w:rsidRPr="00682C96">
        <w:rPr>
          <w:rFonts w:ascii="Times New Roman" w:hAnsi="Times New Roman" w:cs="Times New Roman"/>
          <w:b/>
          <w:bCs/>
          <w:sz w:val="24"/>
          <w:szCs w:val="24"/>
        </w:rPr>
        <w:t>sistent medical debutant – în specialitatea medicină generală</w:t>
      </w:r>
      <w:r w:rsidRPr="00A2599D">
        <w:rPr>
          <w:rFonts w:ascii="Times New Roman" w:hAnsi="Times New Roman" w:cs="Times New Roman"/>
          <w:sz w:val="24"/>
          <w:szCs w:val="24"/>
          <w:lang w:eastAsia="ro-RO"/>
        </w:rPr>
        <w:t xml:space="preserve"> </w:t>
      </w:r>
      <w:r>
        <w:rPr>
          <w:rFonts w:ascii="Times New Roman" w:hAnsi="Times New Roman" w:cs="Times New Roman"/>
          <w:sz w:val="24"/>
          <w:szCs w:val="24"/>
          <w:lang w:eastAsia="ro-RO"/>
        </w:rPr>
        <w:t>,</w:t>
      </w:r>
      <w:r w:rsidR="0073433D" w:rsidRPr="00A2599D">
        <w:rPr>
          <w:rFonts w:ascii="Times New Roman" w:hAnsi="Times New Roman" w:cs="Times New Roman"/>
          <w:sz w:val="24"/>
          <w:szCs w:val="24"/>
          <w:lang w:eastAsia="ro-RO"/>
        </w:rPr>
        <w:t xml:space="preserve">în cadrul </w:t>
      </w:r>
      <w:r w:rsidR="0073433D">
        <w:rPr>
          <w:rFonts w:ascii="Times New Roman" w:hAnsi="Times New Roman" w:cs="Times New Roman"/>
          <w:sz w:val="24"/>
          <w:szCs w:val="24"/>
          <w:lang w:eastAsia="ro-RO"/>
        </w:rPr>
        <w:t xml:space="preserve">Centrul de </w:t>
      </w:r>
      <w:r w:rsidR="0073433D" w:rsidRPr="00A2599D">
        <w:rPr>
          <w:rFonts w:ascii="Times New Roman" w:hAnsi="Times New Roman" w:cs="Times New Roman"/>
          <w:sz w:val="24"/>
          <w:szCs w:val="24"/>
          <w:lang w:eastAsia="ro-RO"/>
        </w:rPr>
        <w:t>Asistență Medico-Socială</w:t>
      </w:r>
      <w:r w:rsidR="0073433D">
        <w:rPr>
          <w:rFonts w:ascii="Times New Roman" w:hAnsi="Times New Roman" w:cs="Times New Roman"/>
          <w:sz w:val="24"/>
          <w:szCs w:val="24"/>
          <w:lang w:eastAsia="ro-RO"/>
        </w:rPr>
        <w:t xml:space="preserve"> Bacesti</w:t>
      </w:r>
      <w:r w:rsidR="00462C81">
        <w:rPr>
          <w:rFonts w:ascii="Times New Roman" w:hAnsi="Times New Roman" w:cs="Times New Roman"/>
          <w:sz w:val="24"/>
          <w:szCs w:val="24"/>
          <w:lang w:eastAsia="ro-RO"/>
        </w:rPr>
        <w:t>-Compartimentul de asistenta medicala Bacesti</w:t>
      </w:r>
      <w:r w:rsidR="00462C81" w:rsidRPr="00462C81">
        <w:rPr>
          <w:rFonts w:ascii="Times New Roman" w:hAnsi="Times New Roman" w:cs="Times New Roman"/>
          <w:sz w:val="24"/>
          <w:szCs w:val="24"/>
          <w:lang w:eastAsia="ro-RO"/>
        </w:rPr>
        <w:t>;</w:t>
      </w:r>
    </w:p>
    <w:p w14:paraId="1F5E396F" w14:textId="77777777" w:rsidR="0073433D" w:rsidRPr="00A2599D" w:rsidRDefault="0073433D" w:rsidP="0073433D">
      <w:pPr>
        <w:pStyle w:val="NoSpacing"/>
        <w:rPr>
          <w:rFonts w:ascii="Times New Roman" w:hAnsi="Times New Roman" w:cs="Times New Roman"/>
          <w:sz w:val="24"/>
          <w:szCs w:val="24"/>
          <w:lang w:eastAsia="ro-RO"/>
        </w:rPr>
      </w:pPr>
      <w:r>
        <w:rPr>
          <w:rFonts w:ascii="Times New Roman" w:hAnsi="Times New Roman" w:cs="Times New Roman"/>
          <w:sz w:val="24"/>
          <w:szCs w:val="24"/>
          <w:lang w:eastAsia="ro-RO"/>
        </w:rPr>
        <w:t xml:space="preserve">              </w:t>
      </w:r>
      <w:r w:rsidRPr="00A2599D">
        <w:rPr>
          <w:rFonts w:ascii="Times New Roman" w:hAnsi="Times New Roman" w:cs="Times New Roman"/>
          <w:sz w:val="24"/>
          <w:szCs w:val="24"/>
          <w:lang w:eastAsia="ro-RO"/>
        </w:rPr>
        <w:t>Programul de lucru (8 ore/zi) este de la 08:00 la 16:00.</w:t>
      </w:r>
    </w:p>
    <w:p w14:paraId="082A4E94" w14:textId="0578F485" w:rsidR="00D20B0F" w:rsidRPr="00A2599D" w:rsidRDefault="0073433D" w:rsidP="00D20B0F">
      <w:pPr>
        <w:pStyle w:val="NoSpacing"/>
        <w:rPr>
          <w:rFonts w:ascii="Times New Roman" w:hAnsi="Times New Roman" w:cs="Times New Roman"/>
          <w:sz w:val="24"/>
          <w:szCs w:val="24"/>
          <w:lang w:eastAsia="ro-RO"/>
        </w:rPr>
      </w:pPr>
      <w:r>
        <w:rPr>
          <w:rFonts w:ascii="Times New Roman" w:hAnsi="Times New Roman" w:cs="Times New Roman"/>
          <w:sz w:val="24"/>
          <w:szCs w:val="24"/>
          <w:lang w:eastAsia="ro-RO"/>
        </w:rPr>
        <w:t xml:space="preserve">             </w:t>
      </w:r>
    </w:p>
    <w:p w14:paraId="5A154268"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 Concursul se va organiza la sediul C.A.M.S. Băceşti, după următorul program:</w:t>
      </w:r>
    </w:p>
    <w:p w14:paraId="7CA163EC" w14:textId="4C756DF8" w:rsidR="00752AA2" w:rsidRPr="00992241" w:rsidRDefault="00752AA2" w:rsidP="00D20B0F">
      <w:pPr>
        <w:pStyle w:val="NoSpacing"/>
        <w:rPr>
          <w:rFonts w:ascii="Times New Roman" w:hAnsi="Times New Roman" w:cs="Times New Roman"/>
          <w:color w:val="000000" w:themeColor="text1"/>
          <w:sz w:val="24"/>
          <w:szCs w:val="24"/>
          <w:lang w:eastAsia="ro-RO"/>
        </w:rPr>
      </w:pPr>
      <w:r w:rsidRPr="00992241">
        <w:rPr>
          <w:rFonts w:ascii="Times New Roman" w:hAnsi="Times New Roman" w:cs="Times New Roman"/>
          <w:color w:val="000000" w:themeColor="text1"/>
          <w:sz w:val="24"/>
          <w:szCs w:val="24"/>
          <w:lang w:eastAsia="ro-RO"/>
        </w:rPr>
        <w:t xml:space="preserve">- </w:t>
      </w:r>
      <w:r w:rsidR="00F75A09">
        <w:rPr>
          <w:rFonts w:ascii="Times New Roman" w:hAnsi="Times New Roman" w:cs="Times New Roman"/>
          <w:color w:val="000000" w:themeColor="text1"/>
          <w:sz w:val="24"/>
          <w:szCs w:val="24"/>
          <w:lang w:eastAsia="ro-RO"/>
        </w:rPr>
        <w:t>03.11.2026</w:t>
      </w:r>
      <w:r w:rsidRPr="00992241">
        <w:rPr>
          <w:rFonts w:ascii="Times New Roman" w:hAnsi="Times New Roman" w:cs="Times New Roman"/>
          <w:color w:val="000000" w:themeColor="text1"/>
          <w:sz w:val="24"/>
          <w:szCs w:val="24"/>
          <w:lang w:eastAsia="ro-RO"/>
        </w:rPr>
        <w:t>, ora 14,00  - termenul limită de depunere a dosarelor;</w:t>
      </w:r>
    </w:p>
    <w:p w14:paraId="56835443" w14:textId="457CD7DB" w:rsidR="00752AA2" w:rsidRPr="00992241" w:rsidRDefault="00752AA2" w:rsidP="00D20B0F">
      <w:pPr>
        <w:pStyle w:val="NoSpacing"/>
        <w:rPr>
          <w:rFonts w:ascii="Times New Roman" w:hAnsi="Times New Roman" w:cs="Times New Roman"/>
          <w:color w:val="000000" w:themeColor="text1"/>
          <w:sz w:val="24"/>
          <w:szCs w:val="24"/>
          <w:lang w:eastAsia="ro-RO"/>
        </w:rPr>
      </w:pPr>
      <w:r w:rsidRPr="00992241">
        <w:rPr>
          <w:rFonts w:ascii="Times New Roman" w:hAnsi="Times New Roman" w:cs="Times New Roman"/>
          <w:color w:val="000000" w:themeColor="text1"/>
          <w:sz w:val="24"/>
          <w:szCs w:val="24"/>
          <w:lang w:eastAsia="ro-RO"/>
        </w:rPr>
        <w:t xml:space="preserve">- </w:t>
      </w:r>
      <w:r w:rsidR="00F75A09">
        <w:rPr>
          <w:rFonts w:ascii="Times New Roman" w:hAnsi="Times New Roman" w:cs="Times New Roman"/>
          <w:color w:val="000000" w:themeColor="text1"/>
          <w:sz w:val="24"/>
          <w:szCs w:val="24"/>
          <w:lang w:eastAsia="ro-RO"/>
        </w:rPr>
        <w:t>11.11.2026</w:t>
      </w:r>
      <w:r w:rsidRPr="00992241">
        <w:rPr>
          <w:rFonts w:ascii="Times New Roman" w:hAnsi="Times New Roman" w:cs="Times New Roman"/>
          <w:color w:val="000000" w:themeColor="text1"/>
          <w:sz w:val="24"/>
          <w:szCs w:val="24"/>
          <w:lang w:eastAsia="ro-RO"/>
        </w:rPr>
        <w:t xml:space="preserve">, ora 10.00  - proba scrisă; </w:t>
      </w:r>
    </w:p>
    <w:p w14:paraId="07446E2D" w14:textId="6D7FE670" w:rsidR="00752AA2" w:rsidRPr="00992241" w:rsidRDefault="00752AA2" w:rsidP="00D20B0F">
      <w:pPr>
        <w:pStyle w:val="NoSpacing"/>
        <w:rPr>
          <w:rFonts w:ascii="Times New Roman" w:hAnsi="Times New Roman" w:cs="Times New Roman"/>
          <w:color w:val="000000" w:themeColor="text1"/>
          <w:sz w:val="24"/>
          <w:szCs w:val="24"/>
          <w:lang w:eastAsia="ro-RO"/>
        </w:rPr>
      </w:pPr>
      <w:r w:rsidRPr="00992241">
        <w:rPr>
          <w:rFonts w:ascii="Times New Roman" w:hAnsi="Times New Roman" w:cs="Times New Roman"/>
          <w:color w:val="000000" w:themeColor="text1"/>
          <w:sz w:val="24"/>
          <w:szCs w:val="24"/>
          <w:lang w:eastAsia="ro-RO"/>
        </w:rPr>
        <w:t xml:space="preserve">- </w:t>
      </w:r>
      <w:r w:rsidR="00F75A09">
        <w:rPr>
          <w:rFonts w:ascii="Times New Roman" w:hAnsi="Times New Roman" w:cs="Times New Roman"/>
          <w:color w:val="000000" w:themeColor="text1"/>
          <w:sz w:val="24"/>
          <w:szCs w:val="24"/>
          <w:lang w:eastAsia="ro-RO"/>
        </w:rPr>
        <w:t>17.11</w:t>
      </w:r>
      <w:r w:rsidR="00EA3D39" w:rsidRPr="00992241">
        <w:rPr>
          <w:rFonts w:ascii="Times New Roman" w:hAnsi="Times New Roman" w:cs="Times New Roman"/>
          <w:color w:val="000000" w:themeColor="text1"/>
          <w:sz w:val="24"/>
          <w:szCs w:val="24"/>
          <w:lang w:eastAsia="ro-RO"/>
        </w:rPr>
        <w:t>.2026</w:t>
      </w:r>
      <w:r w:rsidRPr="00992241">
        <w:rPr>
          <w:rFonts w:ascii="Times New Roman" w:hAnsi="Times New Roman" w:cs="Times New Roman"/>
          <w:color w:val="000000" w:themeColor="text1"/>
          <w:sz w:val="24"/>
          <w:szCs w:val="24"/>
          <w:lang w:eastAsia="ro-RO"/>
        </w:rPr>
        <w:t>, ora 10,00  - interviul.</w:t>
      </w:r>
    </w:p>
    <w:p w14:paraId="67437409" w14:textId="6B30A1BD" w:rsidR="00752AA2" w:rsidRPr="00A2599D" w:rsidRDefault="00752AA2" w:rsidP="00D20B0F">
      <w:pPr>
        <w:pStyle w:val="NoSpacing"/>
        <w:rPr>
          <w:rFonts w:ascii="Times New Roman" w:hAnsi="Times New Roman" w:cs="Times New Roman"/>
          <w:sz w:val="24"/>
          <w:szCs w:val="24"/>
          <w:lang w:eastAsia="ro-RO"/>
        </w:rPr>
      </w:pPr>
      <w:r w:rsidRPr="00992241">
        <w:rPr>
          <w:rFonts w:ascii="Times New Roman" w:hAnsi="Times New Roman" w:cs="Times New Roman"/>
          <w:color w:val="000000" w:themeColor="text1"/>
          <w:sz w:val="24"/>
          <w:szCs w:val="24"/>
          <w:lang w:eastAsia="ro-RO"/>
        </w:rPr>
        <w:t xml:space="preserve">Înscrierile la concurs se fac în perioada </w:t>
      </w:r>
      <w:r w:rsidR="00F75A09">
        <w:rPr>
          <w:rFonts w:ascii="Times New Roman" w:hAnsi="Times New Roman" w:cs="Times New Roman"/>
          <w:color w:val="000000" w:themeColor="text1"/>
          <w:sz w:val="24"/>
          <w:szCs w:val="24"/>
          <w:lang w:eastAsia="ro-RO"/>
        </w:rPr>
        <w:t>20.10</w:t>
      </w:r>
      <w:r w:rsidR="00EA3D39" w:rsidRPr="00992241">
        <w:rPr>
          <w:rFonts w:ascii="Times New Roman" w:hAnsi="Times New Roman" w:cs="Times New Roman"/>
          <w:color w:val="000000" w:themeColor="text1"/>
          <w:sz w:val="24"/>
          <w:szCs w:val="24"/>
          <w:lang w:eastAsia="ro-RO"/>
        </w:rPr>
        <w:t>.2026</w:t>
      </w:r>
      <w:r w:rsidR="00F75A09">
        <w:rPr>
          <w:rFonts w:ascii="Times New Roman" w:hAnsi="Times New Roman" w:cs="Times New Roman"/>
          <w:sz w:val="24"/>
          <w:szCs w:val="24"/>
          <w:lang w:eastAsia="ro-RO"/>
        </w:rPr>
        <w:t>-03.11.2026</w:t>
      </w:r>
      <w:r w:rsidRPr="00A2599D">
        <w:rPr>
          <w:rFonts w:ascii="Times New Roman" w:hAnsi="Times New Roman" w:cs="Times New Roman"/>
          <w:sz w:val="24"/>
          <w:szCs w:val="24"/>
          <w:lang w:eastAsia="ro-RO"/>
        </w:rPr>
        <w:t xml:space="preserve"> inclusiv, ora 14:00, la sediul Centrului </w:t>
      </w:r>
      <w:r w:rsidR="006E54C1" w:rsidRPr="00A2599D">
        <w:rPr>
          <w:rFonts w:ascii="Times New Roman" w:hAnsi="Times New Roman" w:cs="Times New Roman"/>
          <w:sz w:val="24"/>
          <w:szCs w:val="24"/>
          <w:lang w:eastAsia="ro-RO"/>
        </w:rPr>
        <w:t xml:space="preserve">de Asistență </w:t>
      </w:r>
      <w:r w:rsidRPr="00A2599D">
        <w:rPr>
          <w:rFonts w:ascii="Times New Roman" w:hAnsi="Times New Roman" w:cs="Times New Roman"/>
          <w:sz w:val="24"/>
          <w:szCs w:val="24"/>
          <w:lang w:eastAsia="ro-RO"/>
        </w:rPr>
        <w:t>Medico-Socială Băcești  - Secretariat.</w:t>
      </w:r>
    </w:p>
    <w:p w14:paraId="21C7663F" w14:textId="77777777" w:rsidR="00D20B0F" w:rsidRPr="00A2599D" w:rsidRDefault="00D20B0F" w:rsidP="00D20B0F">
      <w:pPr>
        <w:pStyle w:val="NoSpacing"/>
        <w:rPr>
          <w:rFonts w:ascii="Times New Roman" w:hAnsi="Times New Roman" w:cs="Times New Roman"/>
          <w:b/>
          <w:i/>
          <w:sz w:val="24"/>
          <w:szCs w:val="24"/>
          <w:lang w:eastAsia="ro-RO"/>
        </w:rPr>
      </w:pPr>
    </w:p>
    <w:p w14:paraId="79AA44B7" w14:textId="77777777" w:rsidR="006E54C1" w:rsidRPr="00A2599D" w:rsidRDefault="006E54C1"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Dosarele de înscriere la concurs se vor depune la sediul C.A.M.S. Băceşti şi trebuie să conţină în mod obligatoriu documentele prevăzute la Art. 35 din Hotărârea Guvernului nr. 1336/28.10.2022.</w:t>
      </w:r>
    </w:p>
    <w:p w14:paraId="141B2BC6" w14:textId="77777777" w:rsidR="006E54C1" w:rsidRPr="00A2599D" w:rsidRDefault="006E54C1" w:rsidP="00D20B0F">
      <w:pPr>
        <w:pStyle w:val="NoSpacing"/>
        <w:rPr>
          <w:rFonts w:ascii="Times New Roman" w:hAnsi="Times New Roman" w:cs="Times New Roman"/>
          <w:sz w:val="24"/>
          <w:szCs w:val="24"/>
          <w:lang w:val="fr-FR"/>
        </w:rPr>
      </w:pPr>
      <w:r w:rsidRPr="00A2599D">
        <w:rPr>
          <w:rFonts w:ascii="Times New Roman" w:hAnsi="Times New Roman" w:cs="Times New Roman"/>
          <w:sz w:val="24"/>
          <w:szCs w:val="24"/>
          <w:lang w:val="fr-FR"/>
        </w:rPr>
        <w:t xml:space="preserve">OPIS –Lista </w:t>
      </w:r>
      <w:proofErr w:type="spellStart"/>
      <w:r w:rsidRPr="00A2599D">
        <w:rPr>
          <w:rFonts w:ascii="Times New Roman" w:hAnsi="Times New Roman" w:cs="Times New Roman"/>
          <w:sz w:val="24"/>
          <w:szCs w:val="24"/>
          <w:lang w:val="fr-FR"/>
        </w:rPr>
        <w:t>cu</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actele</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necesare</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pentru</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participare</w:t>
      </w:r>
      <w:proofErr w:type="spellEnd"/>
      <w:r w:rsidRPr="00A2599D">
        <w:rPr>
          <w:rFonts w:ascii="Times New Roman" w:hAnsi="Times New Roman" w:cs="Times New Roman"/>
          <w:sz w:val="24"/>
          <w:szCs w:val="24"/>
          <w:lang w:val="fr-FR"/>
        </w:rPr>
        <w:t xml:space="preserve"> la </w:t>
      </w:r>
      <w:proofErr w:type="spellStart"/>
      <w:r w:rsidRPr="00A2599D">
        <w:rPr>
          <w:rFonts w:ascii="Times New Roman" w:hAnsi="Times New Roman" w:cs="Times New Roman"/>
          <w:sz w:val="24"/>
          <w:szCs w:val="24"/>
          <w:lang w:val="fr-FR"/>
        </w:rPr>
        <w:t>concurs</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scrise</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în</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ordinea</w:t>
      </w:r>
      <w:proofErr w:type="spellEnd"/>
      <w:r w:rsidRPr="00A2599D">
        <w:rPr>
          <w:rFonts w:ascii="Times New Roman" w:hAnsi="Times New Roman" w:cs="Times New Roman"/>
          <w:sz w:val="24"/>
          <w:szCs w:val="24"/>
          <w:lang w:val="fr-FR"/>
        </w:rPr>
        <w:t xml:space="preserve"> de mai </w:t>
      </w:r>
      <w:proofErr w:type="spellStart"/>
      <w:r w:rsidRPr="00A2599D">
        <w:rPr>
          <w:rFonts w:ascii="Times New Roman" w:hAnsi="Times New Roman" w:cs="Times New Roman"/>
          <w:sz w:val="24"/>
          <w:szCs w:val="24"/>
          <w:lang w:val="fr-FR"/>
        </w:rPr>
        <w:t>jos</w:t>
      </w:r>
      <w:proofErr w:type="spellEnd"/>
      <w:r w:rsidRPr="00A2599D">
        <w:rPr>
          <w:rFonts w:ascii="Times New Roman" w:hAnsi="Times New Roman" w:cs="Times New Roman"/>
          <w:sz w:val="24"/>
          <w:szCs w:val="24"/>
          <w:lang w:val="fr-FR"/>
        </w:rPr>
        <w:t> :</w:t>
      </w:r>
    </w:p>
    <w:p w14:paraId="716B182E" w14:textId="77777777" w:rsidR="006E54C1" w:rsidRDefault="006E54C1" w:rsidP="00C911D7">
      <w:pPr>
        <w:pStyle w:val="NoSpacing"/>
        <w:rPr>
          <w:rFonts w:ascii="Times New Roman" w:hAnsi="Times New Roman" w:cs="Times New Roman"/>
          <w:sz w:val="24"/>
          <w:szCs w:val="24"/>
          <w:lang w:eastAsia="ro-RO"/>
        </w:rPr>
      </w:pPr>
      <w:r w:rsidRPr="00A2599D">
        <w:rPr>
          <w:rFonts w:ascii="Times New Roman" w:hAnsi="Times New Roman" w:cs="Times New Roman"/>
          <w:b/>
          <w:sz w:val="24"/>
          <w:szCs w:val="24"/>
          <w:lang w:eastAsia="ro-RO"/>
        </w:rPr>
        <w:t>a)</w:t>
      </w:r>
      <w:r w:rsidRPr="00A2599D">
        <w:rPr>
          <w:rFonts w:ascii="Times New Roman" w:hAnsi="Times New Roman" w:cs="Times New Roman"/>
          <w:sz w:val="24"/>
          <w:szCs w:val="24"/>
          <w:lang w:eastAsia="ro-RO"/>
        </w:rPr>
        <w:t xml:space="preserve"> formular de înscriere la concurs, conform modelului prevăzut la </w:t>
      </w:r>
      <w:r>
        <w:fldChar w:fldCharType="begin"/>
      </w:r>
      <w:r>
        <w:instrText>HYPERLINK "unsaved://LexNavigator.htm" \l "ANEXA2"</w:instrText>
      </w:r>
      <w:r>
        <w:fldChar w:fldCharType="separate"/>
      </w:r>
      <w:r w:rsidRPr="00A2599D">
        <w:rPr>
          <w:rFonts w:ascii="Times New Roman" w:hAnsi="Times New Roman" w:cs="Times New Roman"/>
          <w:sz w:val="24"/>
          <w:szCs w:val="24"/>
          <w:lang w:eastAsia="ro-RO"/>
        </w:rPr>
        <w:t>anexa nr. 2</w:t>
      </w:r>
      <w:r>
        <w:fldChar w:fldCharType="end"/>
      </w:r>
      <w:r w:rsidRPr="00A2599D">
        <w:rPr>
          <w:rFonts w:ascii="Times New Roman" w:hAnsi="Times New Roman" w:cs="Times New Roman"/>
          <w:sz w:val="24"/>
          <w:szCs w:val="24"/>
          <w:lang w:eastAsia="ro-RO"/>
        </w:rPr>
        <w:t xml:space="preserve"> la</w:t>
      </w:r>
      <w:r w:rsidR="00D20B0F" w:rsidRPr="00A2599D">
        <w:rPr>
          <w:rFonts w:ascii="Times New Roman" w:hAnsi="Times New Roman" w:cs="Times New Roman"/>
          <w:sz w:val="24"/>
          <w:szCs w:val="24"/>
          <w:lang w:eastAsia="ro-RO"/>
        </w:rPr>
        <w:t xml:space="preserve"> HG nr. 1336/2022 și care poate </w:t>
      </w:r>
      <w:r w:rsidRPr="00A2599D">
        <w:rPr>
          <w:rFonts w:ascii="Times New Roman" w:hAnsi="Times New Roman" w:cs="Times New Roman"/>
          <w:sz w:val="24"/>
          <w:szCs w:val="24"/>
          <w:lang w:eastAsia="ro-RO"/>
        </w:rPr>
        <w:t>fi procurat de la Biroul RU. al centrului;</w:t>
      </w:r>
      <w:r w:rsidRPr="00A2599D">
        <w:rPr>
          <w:rFonts w:ascii="Times New Roman" w:hAnsi="Times New Roman" w:cs="Times New Roman"/>
          <w:sz w:val="24"/>
          <w:szCs w:val="24"/>
          <w:lang w:eastAsia="ro-RO"/>
        </w:rPr>
        <w:br/>
      </w:r>
      <w:r w:rsidRPr="00A2599D">
        <w:rPr>
          <w:rFonts w:ascii="Times New Roman" w:hAnsi="Times New Roman" w:cs="Times New Roman"/>
          <w:b/>
          <w:bCs/>
          <w:sz w:val="24"/>
          <w:szCs w:val="24"/>
          <w:lang w:eastAsia="ro-RO"/>
        </w:rPr>
        <w:t>b)</w:t>
      </w:r>
      <w:r w:rsidRPr="00A2599D">
        <w:rPr>
          <w:rFonts w:ascii="Times New Roman" w:hAnsi="Times New Roman" w:cs="Times New Roman"/>
          <w:sz w:val="24"/>
          <w:szCs w:val="24"/>
          <w:lang w:eastAsia="ro-RO"/>
        </w:rPr>
        <w:t xml:space="preserve"> copia actului de identitate sau orice alt document care atestă identitatea, potrivit legii, aflate în termen de valabilitate;</w:t>
      </w:r>
      <w:r w:rsidRPr="00A2599D">
        <w:rPr>
          <w:rFonts w:ascii="Times New Roman" w:hAnsi="Times New Roman" w:cs="Times New Roman"/>
          <w:sz w:val="24"/>
          <w:szCs w:val="24"/>
          <w:lang w:eastAsia="ro-RO"/>
        </w:rPr>
        <w:br/>
      </w:r>
      <w:r w:rsidRPr="00A2599D">
        <w:rPr>
          <w:rFonts w:ascii="Times New Roman" w:hAnsi="Times New Roman" w:cs="Times New Roman"/>
          <w:b/>
          <w:bCs/>
          <w:sz w:val="24"/>
          <w:szCs w:val="24"/>
          <w:lang w:eastAsia="ro-RO"/>
        </w:rPr>
        <w:t>c)</w:t>
      </w:r>
      <w:r w:rsidRPr="00A2599D">
        <w:rPr>
          <w:rFonts w:ascii="Times New Roman" w:hAnsi="Times New Roman" w:cs="Times New Roman"/>
          <w:sz w:val="24"/>
          <w:szCs w:val="24"/>
          <w:lang w:eastAsia="ro-RO"/>
        </w:rPr>
        <w:t xml:space="preserve"> copia certificatului de căsătorie sau a altui document prin care s-a realizat schimbarea de nume, după caz;</w:t>
      </w:r>
      <w:r w:rsidRPr="00A2599D">
        <w:rPr>
          <w:rFonts w:ascii="Times New Roman" w:hAnsi="Times New Roman" w:cs="Times New Roman"/>
          <w:sz w:val="24"/>
          <w:szCs w:val="24"/>
          <w:lang w:eastAsia="ro-RO"/>
        </w:rPr>
        <w:br/>
      </w:r>
      <w:r w:rsidRPr="00A2599D">
        <w:rPr>
          <w:rFonts w:ascii="Times New Roman" w:hAnsi="Times New Roman" w:cs="Times New Roman"/>
          <w:b/>
          <w:bCs/>
          <w:sz w:val="24"/>
          <w:szCs w:val="24"/>
          <w:lang w:eastAsia="ro-RO"/>
        </w:rPr>
        <w:t>d)</w:t>
      </w:r>
      <w:r w:rsidRPr="00A2599D">
        <w:rPr>
          <w:rFonts w:ascii="Times New Roman" w:hAnsi="Times New Roman" w:cs="Times New Roman"/>
          <w:sz w:val="24"/>
          <w:szCs w:val="24"/>
          <w:lang w:eastAsia="ro-RO"/>
        </w:rPr>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r w:rsidRPr="00A2599D">
        <w:rPr>
          <w:rFonts w:ascii="Times New Roman" w:hAnsi="Times New Roman" w:cs="Times New Roman"/>
          <w:sz w:val="24"/>
          <w:szCs w:val="24"/>
          <w:lang w:eastAsia="ro-RO"/>
        </w:rPr>
        <w:br/>
      </w:r>
      <w:r w:rsidRPr="00A2599D">
        <w:rPr>
          <w:rFonts w:ascii="Times New Roman" w:hAnsi="Times New Roman" w:cs="Times New Roman"/>
          <w:b/>
          <w:bCs/>
          <w:sz w:val="24"/>
          <w:szCs w:val="24"/>
          <w:lang w:eastAsia="ro-RO"/>
        </w:rPr>
        <w:t>e)</w:t>
      </w:r>
      <w:r w:rsidRPr="00A2599D">
        <w:rPr>
          <w:rFonts w:ascii="Times New Roman" w:hAnsi="Times New Roman" w:cs="Times New Roman"/>
          <w:sz w:val="24"/>
          <w:szCs w:val="24"/>
          <w:lang w:eastAsia="ro-RO"/>
        </w:rPr>
        <w:t xml:space="preserve"> copia carnetului de muncă, a adeverinţei eliberate de angajator pentru perioada lucrată, care să ateste vechimea în muncă şi în specialitatea studiilor solicitate pentru ocuparea postului;</w:t>
      </w:r>
      <w:r w:rsidRPr="00A2599D">
        <w:rPr>
          <w:rFonts w:ascii="Times New Roman" w:hAnsi="Times New Roman" w:cs="Times New Roman"/>
          <w:sz w:val="24"/>
          <w:szCs w:val="24"/>
          <w:lang w:eastAsia="ro-RO"/>
        </w:rPr>
        <w:br/>
      </w:r>
      <w:r w:rsidRPr="00A2599D">
        <w:rPr>
          <w:rFonts w:ascii="Times New Roman" w:hAnsi="Times New Roman" w:cs="Times New Roman"/>
          <w:b/>
          <w:bCs/>
          <w:sz w:val="24"/>
          <w:szCs w:val="24"/>
          <w:lang w:eastAsia="ro-RO"/>
        </w:rPr>
        <w:t>f)</w:t>
      </w:r>
      <w:r w:rsidRPr="00A2599D">
        <w:rPr>
          <w:rFonts w:ascii="Times New Roman" w:hAnsi="Times New Roman" w:cs="Times New Roman"/>
          <w:sz w:val="24"/>
          <w:szCs w:val="24"/>
          <w:lang w:eastAsia="ro-RO"/>
        </w:rPr>
        <w:t xml:space="preserve"> certificat de cazier judiciar sau, după caz, extrasul de pe cazierul judiciar;</w:t>
      </w:r>
      <w:r w:rsidRPr="00A2599D">
        <w:rPr>
          <w:rFonts w:ascii="Times New Roman" w:hAnsi="Times New Roman" w:cs="Times New Roman"/>
          <w:sz w:val="24"/>
          <w:szCs w:val="24"/>
          <w:lang w:eastAsia="ro-RO"/>
        </w:rPr>
        <w:br/>
      </w:r>
      <w:r w:rsidRPr="00A2599D">
        <w:rPr>
          <w:rFonts w:ascii="Times New Roman" w:hAnsi="Times New Roman" w:cs="Times New Roman"/>
          <w:b/>
          <w:bCs/>
          <w:sz w:val="24"/>
          <w:szCs w:val="24"/>
          <w:lang w:eastAsia="ro-RO"/>
        </w:rPr>
        <w:t>g)</w:t>
      </w:r>
      <w:r w:rsidR="00D20B0F" w:rsidRPr="00A2599D">
        <w:rPr>
          <w:rFonts w:ascii="Times New Roman" w:hAnsi="Times New Roman" w:cs="Times New Roman"/>
          <w:b/>
          <w:bCs/>
          <w:sz w:val="24"/>
          <w:szCs w:val="24"/>
          <w:lang w:eastAsia="ro-RO"/>
        </w:rPr>
        <w:t xml:space="preserve"> </w:t>
      </w:r>
      <w:r w:rsidRPr="00A2599D">
        <w:rPr>
          <w:rFonts w:ascii="Times New Roman" w:hAnsi="Times New Roman" w:cs="Times New Roman"/>
          <w:sz w:val="24"/>
          <w:szCs w:val="24"/>
          <w:lang w:eastAsia="ro-RO"/>
        </w:rPr>
        <w:t xml:space="preserve">adeverinţă medicală care să ateste starea de sănătate corespunzătoare, eliberată de către medicul de familie al candidatului sau de către unităţile sanitare abilitate cu cel mult 6 luni </w:t>
      </w:r>
      <w:r w:rsidRPr="00A2599D">
        <w:rPr>
          <w:rFonts w:ascii="Times New Roman" w:hAnsi="Times New Roman" w:cs="Times New Roman"/>
          <w:sz w:val="24"/>
          <w:szCs w:val="24"/>
          <w:lang w:eastAsia="ro-RO"/>
        </w:rPr>
        <w:lastRenderedPageBreak/>
        <w:t>anterior derulării concursului;</w:t>
      </w:r>
      <w:r w:rsidRPr="00A2599D">
        <w:rPr>
          <w:rFonts w:ascii="Times New Roman" w:hAnsi="Times New Roman" w:cs="Times New Roman"/>
          <w:sz w:val="24"/>
          <w:szCs w:val="24"/>
          <w:lang w:eastAsia="ro-RO"/>
        </w:rPr>
        <w:br/>
      </w:r>
      <w:r w:rsidRPr="00A2599D">
        <w:rPr>
          <w:rFonts w:ascii="Times New Roman" w:hAnsi="Times New Roman" w:cs="Times New Roman"/>
          <w:b/>
          <w:bCs/>
          <w:sz w:val="24"/>
          <w:szCs w:val="24"/>
          <w:lang w:eastAsia="ro-RO"/>
        </w:rPr>
        <w:t>h)</w:t>
      </w:r>
      <w:r w:rsidRPr="00A2599D">
        <w:rPr>
          <w:rFonts w:ascii="Times New Roman" w:hAnsi="Times New Roman" w:cs="Times New Roman"/>
          <w:sz w:val="24"/>
          <w:szCs w:val="24"/>
          <w:lang w:eastAsia="ro-RO"/>
        </w:rPr>
        <w:t xml:space="preserve"> certificatul de integritate comportamentală din care să reiasă că nu s-au comis infracţiuni prevăzute la art. 1 alin. (2) din </w:t>
      </w:r>
      <w:r>
        <w:fldChar w:fldCharType="begin"/>
      </w:r>
      <w:r>
        <w:instrText>HYPERLINK "unsaved://LexNavigator.htm/DB0;LexAct%20386447"</w:instrText>
      </w:r>
      <w:r>
        <w:fldChar w:fldCharType="separate"/>
      </w:r>
      <w:r w:rsidRPr="00A2599D">
        <w:rPr>
          <w:rFonts w:ascii="Times New Roman" w:hAnsi="Times New Roman" w:cs="Times New Roman"/>
          <w:sz w:val="24"/>
          <w:szCs w:val="24"/>
          <w:lang w:eastAsia="ro-RO"/>
        </w:rPr>
        <w:t>Legea nr. 118/2019</w:t>
      </w:r>
      <w:r>
        <w:fldChar w:fldCharType="end"/>
      </w:r>
      <w:r w:rsidRPr="00A2599D">
        <w:rPr>
          <w:rFonts w:ascii="Times New Roman" w:hAnsi="Times New Roman" w:cs="Times New Roman"/>
          <w:sz w:val="24"/>
          <w:szCs w:val="24"/>
          <w:lang w:eastAsia="ro-RO"/>
        </w:rPr>
        <w:t xml:space="preserve"> privind Registrul naţional automatizat cu privire la persoanele care au comis infracţiuni sexuale, de exploatare a unor persoane sau asupra minorilor, precum şi pentru completarea </w:t>
      </w:r>
      <w:r>
        <w:fldChar w:fldCharType="begin"/>
      </w:r>
      <w:r>
        <w:instrText>HYPERLINK "unsaved://LexNavigator.htm/DB0;LexAct%20106258"</w:instrText>
      </w:r>
      <w:r>
        <w:fldChar w:fldCharType="separate"/>
      </w:r>
      <w:r w:rsidRPr="00A2599D">
        <w:rPr>
          <w:rFonts w:ascii="Times New Roman" w:hAnsi="Times New Roman" w:cs="Times New Roman"/>
          <w:sz w:val="24"/>
          <w:szCs w:val="24"/>
          <w:lang w:eastAsia="ro-RO"/>
        </w:rPr>
        <w:t>Legii nr. 76/2008</w:t>
      </w:r>
      <w:r>
        <w:fldChar w:fldCharType="end"/>
      </w:r>
      <w:r w:rsidRPr="00A2599D">
        <w:rPr>
          <w:rFonts w:ascii="Times New Roman" w:hAnsi="Times New Roman" w:cs="Times New Roman"/>
          <w:sz w:val="24"/>
          <w:szCs w:val="24"/>
          <w:lang w:eastAsia="ro-RO"/>
        </w:rPr>
        <w:t xml:space="preserve"> privind organizarea şifuncţionarea Sistemului Naţional de Date Genetice Judiciare, cu modificările ulterioare, pentru candidaţiiînscrişi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A2599D">
        <w:rPr>
          <w:rFonts w:ascii="Times New Roman" w:hAnsi="Times New Roman" w:cs="Times New Roman"/>
          <w:sz w:val="24"/>
          <w:szCs w:val="24"/>
          <w:lang w:eastAsia="ro-RO"/>
        </w:rPr>
        <w:br/>
      </w:r>
      <w:r w:rsidRPr="00A2599D">
        <w:rPr>
          <w:rFonts w:ascii="Times New Roman" w:hAnsi="Times New Roman" w:cs="Times New Roman"/>
          <w:b/>
          <w:bCs/>
          <w:sz w:val="24"/>
          <w:szCs w:val="24"/>
          <w:lang w:eastAsia="ro-RO"/>
        </w:rPr>
        <w:t>i)</w:t>
      </w:r>
      <w:r w:rsidRPr="00A2599D">
        <w:rPr>
          <w:rFonts w:ascii="Times New Roman" w:hAnsi="Times New Roman" w:cs="Times New Roman"/>
          <w:sz w:val="24"/>
          <w:szCs w:val="24"/>
          <w:lang w:eastAsia="ro-RO"/>
        </w:rPr>
        <w:t xml:space="preserve"> curriculum vitae, model comun european. </w:t>
      </w:r>
    </w:p>
    <w:p w14:paraId="348B80F7" w14:textId="77777777" w:rsidR="00A2599D" w:rsidRPr="00A2599D" w:rsidRDefault="00A2599D" w:rsidP="00C911D7">
      <w:pPr>
        <w:pStyle w:val="NoSpacing"/>
        <w:rPr>
          <w:rFonts w:ascii="Times New Roman" w:hAnsi="Times New Roman" w:cs="Times New Roman"/>
          <w:sz w:val="24"/>
          <w:szCs w:val="24"/>
          <w:lang w:eastAsia="ro-RO"/>
        </w:rPr>
      </w:pPr>
      <w:r>
        <w:rPr>
          <w:rFonts w:ascii="Times New Roman" w:hAnsi="Times New Roman" w:cs="Times New Roman"/>
          <w:sz w:val="24"/>
          <w:szCs w:val="24"/>
          <w:lang w:eastAsia="ro-RO"/>
        </w:rPr>
        <w:t>j) adeverință pentru participare la concurs eliberată de O.A.M.M.R. Vaslui.</w:t>
      </w:r>
    </w:p>
    <w:p w14:paraId="66DF5F11" w14:textId="77777777" w:rsidR="00752AA2" w:rsidRPr="00A2599D" w:rsidRDefault="00752AA2" w:rsidP="00C911D7">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Actele prevăzute mai sus se vor depune la Secretariat, sediul Centrul Medico-Socială Băcești, și vor fi prezentate și în original în vederea verificării conformității.</w:t>
      </w:r>
    </w:p>
    <w:p w14:paraId="224EF920" w14:textId="77777777" w:rsidR="008A4FC0" w:rsidRPr="00A2599D" w:rsidRDefault="008A4FC0" w:rsidP="00C911D7">
      <w:pPr>
        <w:rPr>
          <w:rFonts w:ascii="Times New Roman" w:eastAsia="Times New Roman" w:hAnsi="Times New Roman" w:cs="Times New Roman"/>
          <w:sz w:val="24"/>
          <w:szCs w:val="24"/>
          <w:lang w:eastAsia="ro-RO"/>
        </w:rPr>
      </w:pPr>
      <w:r w:rsidRPr="00A2599D">
        <w:rPr>
          <w:rFonts w:ascii="Times New Roman" w:eastAsia="Times New Roman" w:hAnsi="Times New Roman" w:cs="Times New Roman"/>
          <w:sz w:val="24"/>
          <w:szCs w:val="24"/>
          <w:lang w:eastAsia="ro-RO"/>
        </w:rPr>
        <w:t xml:space="preserve">(2) Modelul  adeverinţei menţionate la alin. (1) lit. e) este cel agreat de ITM ,prevăzut în </w:t>
      </w:r>
      <w:r>
        <w:fldChar w:fldCharType="begin"/>
      </w:r>
      <w:r>
        <w:instrText>HYPERLINK "unsaved://LexNavigator.htm" \l "ANEXA3"</w:instrText>
      </w:r>
      <w:r>
        <w:fldChar w:fldCharType="separate"/>
      </w:r>
      <w:r w:rsidRPr="00A2599D">
        <w:rPr>
          <w:rFonts w:ascii="Times New Roman" w:eastAsia="Times New Roman" w:hAnsi="Times New Roman" w:cs="Times New Roman"/>
          <w:sz w:val="24"/>
          <w:szCs w:val="24"/>
          <w:lang w:eastAsia="ro-RO"/>
        </w:rPr>
        <w:t>anexa nr. 3</w:t>
      </w:r>
      <w:r>
        <w:fldChar w:fldCharType="end"/>
      </w:r>
      <w:r w:rsidRPr="00A2599D">
        <w:rPr>
          <w:rFonts w:ascii="Times New Roman" w:eastAsia="Times New Roman" w:hAnsi="Times New Roman" w:cs="Times New Roman"/>
          <w:sz w:val="24"/>
          <w:szCs w:val="24"/>
          <w:lang w:eastAsia="ro-RO"/>
        </w:rPr>
        <w:t xml:space="preserve"> la HG nr. 1336/2022 .</w:t>
      </w:r>
      <w:r w:rsidRPr="00A2599D">
        <w:rPr>
          <w:rFonts w:ascii="Times New Roman" w:eastAsia="Times New Roman" w:hAnsi="Times New Roman" w:cs="Times New Roman"/>
          <w:sz w:val="24"/>
          <w:szCs w:val="24"/>
          <w:lang w:eastAsia="ro-RO"/>
        </w:rPr>
        <w:br/>
        <w:t>(3) Adeverinţa care atestă starea de sănătate conţine, în clar, numărul, data, numele emitentului şicalitatea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A2599D">
        <w:rPr>
          <w:rFonts w:ascii="Times New Roman" w:eastAsia="Times New Roman" w:hAnsi="Times New Roman" w:cs="Times New Roman"/>
          <w:sz w:val="24"/>
          <w:szCs w:val="24"/>
          <w:lang w:eastAsia="ro-RO"/>
        </w:rPr>
        <w:br/>
        <w:t>(4)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r w:rsidRPr="00A2599D">
        <w:rPr>
          <w:rFonts w:ascii="Times New Roman" w:eastAsia="Times New Roman" w:hAnsi="Times New Roman" w:cs="Times New Roman"/>
          <w:sz w:val="24"/>
          <w:szCs w:val="24"/>
          <w:lang w:eastAsia="ro-RO"/>
        </w:rPr>
        <w:br/>
        <w:t>(5)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Dosarele de concurs se depun la biroul resurse umane sau pot fi transmise de candidaţi prin Poşta Română, serviciul de curierat rapid, poşta electronică sau platformele informatice ale autorităţilor sau instituţiilor publice înăuntrul termenului prevăzut prin prezenta publicație de concurs.</w:t>
      </w:r>
      <w:r w:rsidRPr="00A2599D">
        <w:rPr>
          <w:rFonts w:ascii="Times New Roman" w:eastAsia="Times New Roman" w:hAnsi="Times New Roman" w:cs="Times New Roman"/>
          <w:sz w:val="24"/>
          <w:szCs w:val="24"/>
          <w:lang w:eastAsia="ro-RO"/>
        </w:rPr>
        <w:br/>
        <w:t>(8)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aceştiaşi au obligaţia de a se prezenta la secretarul comisiei de concurs cu documentele prevăzute la alin. (1) lit. b) - e) în original, pentru certificarea acestora, pe tot parcursul desfăşurării concursului, dar nu mai târziu de data şi ora organizării probei scrise/practice, după caz, sub sancţiunea neemiterii actului administrativ de angajare.</w:t>
      </w:r>
      <w:r w:rsidRPr="00A2599D">
        <w:rPr>
          <w:rFonts w:ascii="Times New Roman" w:eastAsia="Times New Roman" w:hAnsi="Times New Roman" w:cs="Times New Roman"/>
          <w:sz w:val="24"/>
          <w:szCs w:val="24"/>
          <w:lang w:eastAsia="ro-RO"/>
        </w:rPr>
        <w:br/>
        <w:t>(9) Transmiterea documentelor prin poşta electronică sau prin platformele informatice ale autorităţilor sau instituţiilor publice se realizează în format .pdf cu volum maxim de 1 MB, documentele fiind acceptate doar în formă lizibilă.Nerespectarea - conduce la respingerea c</w:t>
      </w:r>
      <w:r w:rsidRPr="00A2599D">
        <w:rPr>
          <w:rFonts w:ascii="Times New Roman" w:hAnsi="Times New Roman" w:cs="Times New Roman"/>
          <w:sz w:val="24"/>
          <w:szCs w:val="24"/>
          <w:lang w:val="fr-FR"/>
        </w:rPr>
        <w:t xml:space="preserve"> </w:t>
      </w:r>
    </w:p>
    <w:p w14:paraId="4AB81452" w14:textId="77777777" w:rsidR="008A4FC0" w:rsidRPr="00A2599D" w:rsidRDefault="008A4FC0" w:rsidP="00C911D7">
      <w:pPr>
        <w:spacing w:after="0"/>
        <w:rPr>
          <w:rFonts w:ascii="Times New Roman" w:hAnsi="Times New Roman" w:cs="Times New Roman"/>
          <w:sz w:val="24"/>
          <w:szCs w:val="24"/>
          <w:lang w:val="fr-FR"/>
        </w:rPr>
      </w:pPr>
      <w:proofErr w:type="spellStart"/>
      <w:r w:rsidRPr="00A2599D">
        <w:rPr>
          <w:rFonts w:ascii="Times New Roman" w:hAnsi="Times New Roman" w:cs="Times New Roman"/>
          <w:sz w:val="24"/>
          <w:szCs w:val="24"/>
          <w:lang w:val="fr-FR"/>
        </w:rPr>
        <w:lastRenderedPageBreak/>
        <w:t>Documentele</w:t>
      </w:r>
      <w:proofErr w:type="spellEnd"/>
      <w:r w:rsidRPr="00A2599D">
        <w:rPr>
          <w:rFonts w:ascii="Times New Roman" w:hAnsi="Times New Roman" w:cs="Times New Roman"/>
          <w:sz w:val="24"/>
          <w:szCs w:val="24"/>
          <w:lang w:val="fr-FR"/>
        </w:rPr>
        <w:t xml:space="preserve"> vor fi </w:t>
      </w:r>
      <w:proofErr w:type="spellStart"/>
      <w:r w:rsidRPr="00A2599D">
        <w:rPr>
          <w:rFonts w:ascii="Times New Roman" w:hAnsi="Times New Roman" w:cs="Times New Roman"/>
          <w:sz w:val="24"/>
          <w:szCs w:val="24"/>
          <w:lang w:val="fr-FR"/>
        </w:rPr>
        <w:t>numerotate</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perforate</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și</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așezate</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în</w:t>
      </w:r>
      <w:proofErr w:type="spellEnd"/>
      <w:r w:rsidR="00C911D7"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ordinea</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scrisă</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în</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Opis</w:t>
      </w:r>
      <w:proofErr w:type="spellEnd"/>
      <w:r w:rsidR="00C911D7" w:rsidRPr="00A2599D">
        <w:rPr>
          <w:rFonts w:ascii="Times New Roman" w:hAnsi="Times New Roman" w:cs="Times New Roman"/>
          <w:sz w:val="24"/>
          <w:szCs w:val="24"/>
          <w:lang w:val="fr-FR"/>
        </w:rPr>
        <w:t>,</w:t>
      </w:r>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în</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dosar</w:t>
      </w:r>
      <w:proofErr w:type="spellEnd"/>
      <w:r w:rsidRPr="00A2599D">
        <w:rPr>
          <w:rFonts w:ascii="Times New Roman" w:hAnsi="Times New Roman" w:cs="Times New Roman"/>
          <w:sz w:val="24"/>
          <w:szCs w:val="24"/>
          <w:lang w:val="fr-FR"/>
        </w:rPr>
        <w:t>.</w:t>
      </w:r>
    </w:p>
    <w:p w14:paraId="12F06383" w14:textId="77777777" w:rsidR="008A4FC0" w:rsidRPr="00A2599D" w:rsidRDefault="008A4FC0" w:rsidP="00C911D7">
      <w:pPr>
        <w:spacing w:after="0"/>
        <w:rPr>
          <w:rFonts w:ascii="Times New Roman" w:hAnsi="Times New Roman" w:cs="Times New Roman"/>
          <w:sz w:val="24"/>
          <w:szCs w:val="24"/>
          <w:lang w:val="fr-FR"/>
        </w:rPr>
      </w:pPr>
      <w:r w:rsidRPr="00A2599D">
        <w:rPr>
          <w:rFonts w:ascii="Times New Roman" w:hAnsi="Times New Roman" w:cs="Times New Roman"/>
          <w:sz w:val="24"/>
          <w:szCs w:val="24"/>
          <w:lang w:val="fr-FR"/>
        </w:rPr>
        <w:tab/>
      </w:r>
      <w:proofErr w:type="spellStart"/>
      <w:r w:rsidRPr="00A2599D">
        <w:rPr>
          <w:rFonts w:ascii="Times New Roman" w:hAnsi="Times New Roman" w:cs="Times New Roman"/>
          <w:sz w:val="24"/>
          <w:szCs w:val="24"/>
          <w:lang w:val="fr-FR"/>
        </w:rPr>
        <w:t>Pe</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coperta</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dosarului</w:t>
      </w:r>
      <w:proofErr w:type="spellEnd"/>
      <w:r w:rsidRPr="00A2599D">
        <w:rPr>
          <w:rFonts w:ascii="Times New Roman" w:hAnsi="Times New Roman" w:cs="Times New Roman"/>
          <w:sz w:val="24"/>
          <w:szCs w:val="24"/>
          <w:lang w:val="fr-FR"/>
        </w:rPr>
        <w:t xml:space="preserve"> se va </w:t>
      </w:r>
      <w:proofErr w:type="spellStart"/>
      <w:r w:rsidRPr="00A2599D">
        <w:rPr>
          <w:rFonts w:ascii="Times New Roman" w:hAnsi="Times New Roman" w:cs="Times New Roman"/>
          <w:sz w:val="24"/>
          <w:szCs w:val="24"/>
          <w:lang w:val="fr-FR"/>
        </w:rPr>
        <w:t>scrie</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corect</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numele</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și</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prenumele</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candidatului</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funcția</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pentru</w:t>
      </w:r>
      <w:proofErr w:type="spellEnd"/>
      <w:r w:rsidRPr="00A2599D">
        <w:rPr>
          <w:rFonts w:ascii="Times New Roman" w:hAnsi="Times New Roman" w:cs="Times New Roman"/>
          <w:sz w:val="24"/>
          <w:szCs w:val="24"/>
          <w:lang w:val="fr-FR"/>
        </w:rPr>
        <w:t xml:space="preserve"> care </w:t>
      </w:r>
      <w:proofErr w:type="spellStart"/>
      <w:r w:rsidRPr="00A2599D">
        <w:rPr>
          <w:rFonts w:ascii="Times New Roman" w:hAnsi="Times New Roman" w:cs="Times New Roman"/>
          <w:sz w:val="24"/>
          <w:szCs w:val="24"/>
          <w:lang w:val="fr-FR"/>
        </w:rPr>
        <w:t>candidează</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precum</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și</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numărul</w:t>
      </w:r>
      <w:proofErr w:type="spellEnd"/>
      <w:r w:rsidRPr="00A2599D">
        <w:rPr>
          <w:rFonts w:ascii="Times New Roman" w:hAnsi="Times New Roman" w:cs="Times New Roman"/>
          <w:sz w:val="24"/>
          <w:szCs w:val="24"/>
          <w:lang w:val="fr-FR"/>
        </w:rPr>
        <w:t xml:space="preserve"> de </w:t>
      </w:r>
      <w:proofErr w:type="spellStart"/>
      <w:r w:rsidRPr="00A2599D">
        <w:rPr>
          <w:rFonts w:ascii="Times New Roman" w:hAnsi="Times New Roman" w:cs="Times New Roman"/>
          <w:sz w:val="24"/>
          <w:szCs w:val="24"/>
          <w:lang w:val="fr-FR"/>
        </w:rPr>
        <w:t>înregistrare</w:t>
      </w:r>
      <w:proofErr w:type="spellEnd"/>
      <w:r w:rsidRPr="00A2599D">
        <w:rPr>
          <w:rFonts w:ascii="Times New Roman" w:hAnsi="Times New Roman" w:cs="Times New Roman"/>
          <w:sz w:val="24"/>
          <w:szCs w:val="24"/>
          <w:lang w:val="fr-FR"/>
        </w:rPr>
        <w:t xml:space="preserve"> al </w:t>
      </w:r>
      <w:proofErr w:type="spellStart"/>
      <w:r w:rsidRPr="00A2599D">
        <w:rPr>
          <w:rFonts w:ascii="Times New Roman" w:hAnsi="Times New Roman" w:cs="Times New Roman"/>
          <w:sz w:val="24"/>
          <w:szCs w:val="24"/>
          <w:lang w:val="fr-FR"/>
        </w:rPr>
        <w:t>cererii</w:t>
      </w:r>
      <w:proofErr w:type="spellEnd"/>
      <w:r w:rsidRPr="00A2599D">
        <w:rPr>
          <w:rFonts w:ascii="Times New Roman" w:hAnsi="Times New Roman" w:cs="Times New Roman"/>
          <w:sz w:val="24"/>
          <w:szCs w:val="24"/>
          <w:lang w:val="fr-FR"/>
        </w:rPr>
        <w:t xml:space="preserve"> de </w:t>
      </w:r>
      <w:proofErr w:type="spellStart"/>
      <w:r w:rsidRPr="00A2599D">
        <w:rPr>
          <w:rFonts w:ascii="Times New Roman" w:hAnsi="Times New Roman" w:cs="Times New Roman"/>
          <w:sz w:val="24"/>
          <w:szCs w:val="24"/>
          <w:lang w:val="fr-FR"/>
        </w:rPr>
        <w:t>participare</w:t>
      </w:r>
      <w:proofErr w:type="spellEnd"/>
      <w:r w:rsidRPr="00A2599D">
        <w:rPr>
          <w:rFonts w:ascii="Times New Roman" w:hAnsi="Times New Roman" w:cs="Times New Roman"/>
          <w:sz w:val="24"/>
          <w:szCs w:val="24"/>
          <w:lang w:val="fr-FR"/>
        </w:rPr>
        <w:t xml:space="preserve"> la </w:t>
      </w:r>
      <w:proofErr w:type="spellStart"/>
      <w:r w:rsidRPr="00A2599D">
        <w:rPr>
          <w:rFonts w:ascii="Times New Roman" w:hAnsi="Times New Roman" w:cs="Times New Roman"/>
          <w:sz w:val="24"/>
          <w:szCs w:val="24"/>
          <w:lang w:val="fr-FR"/>
        </w:rPr>
        <w:t>concurs</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număr</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cu</w:t>
      </w:r>
      <w:proofErr w:type="spellEnd"/>
      <w:r w:rsidRPr="00A2599D">
        <w:rPr>
          <w:rFonts w:ascii="Times New Roman" w:hAnsi="Times New Roman" w:cs="Times New Roman"/>
          <w:sz w:val="24"/>
          <w:szCs w:val="24"/>
          <w:lang w:val="fr-FR"/>
        </w:rPr>
        <w:t xml:space="preserve"> care </w:t>
      </w:r>
      <w:proofErr w:type="spellStart"/>
      <w:r w:rsidRPr="00A2599D">
        <w:rPr>
          <w:rFonts w:ascii="Times New Roman" w:hAnsi="Times New Roman" w:cs="Times New Roman"/>
          <w:sz w:val="24"/>
          <w:szCs w:val="24"/>
          <w:lang w:val="fr-FR"/>
        </w:rPr>
        <w:t>candidatul</w:t>
      </w:r>
      <w:proofErr w:type="spellEnd"/>
      <w:r w:rsidRPr="00A2599D">
        <w:rPr>
          <w:rFonts w:ascii="Times New Roman" w:hAnsi="Times New Roman" w:cs="Times New Roman"/>
          <w:sz w:val="24"/>
          <w:szCs w:val="24"/>
          <w:lang w:val="fr-FR"/>
        </w:rPr>
        <w:t xml:space="preserve"> se va </w:t>
      </w:r>
      <w:proofErr w:type="spellStart"/>
      <w:r w:rsidRPr="00A2599D">
        <w:rPr>
          <w:rFonts w:ascii="Times New Roman" w:hAnsi="Times New Roman" w:cs="Times New Roman"/>
          <w:sz w:val="24"/>
          <w:szCs w:val="24"/>
          <w:lang w:val="fr-FR"/>
        </w:rPr>
        <w:t>regăsi</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pe</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anunțul</w:t>
      </w:r>
      <w:proofErr w:type="spellEnd"/>
      <w:r w:rsidRPr="00A2599D">
        <w:rPr>
          <w:rFonts w:ascii="Times New Roman" w:hAnsi="Times New Roman" w:cs="Times New Roman"/>
          <w:sz w:val="24"/>
          <w:szCs w:val="24"/>
          <w:lang w:val="fr-FR"/>
        </w:rPr>
        <w:t xml:space="preserve"> de </w:t>
      </w:r>
      <w:proofErr w:type="spellStart"/>
      <w:r w:rsidRPr="00A2599D">
        <w:rPr>
          <w:rFonts w:ascii="Times New Roman" w:hAnsi="Times New Roman" w:cs="Times New Roman"/>
          <w:sz w:val="24"/>
          <w:szCs w:val="24"/>
          <w:lang w:val="fr-FR"/>
        </w:rPr>
        <w:t>validare</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dosare</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pe</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anunțul</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cu</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rezultatele</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probei</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scrise</w:t>
      </w:r>
      <w:proofErr w:type="spellEnd"/>
      <w:r w:rsidRPr="00A2599D">
        <w:rPr>
          <w:rFonts w:ascii="Times New Roman" w:hAnsi="Times New Roman" w:cs="Times New Roman"/>
          <w:sz w:val="24"/>
          <w:szCs w:val="24"/>
          <w:lang w:val="fr-FR"/>
        </w:rPr>
        <w:t xml:space="preserve">/practice, ale </w:t>
      </w:r>
      <w:proofErr w:type="spellStart"/>
      <w:r w:rsidRPr="00A2599D">
        <w:rPr>
          <w:rFonts w:ascii="Times New Roman" w:hAnsi="Times New Roman" w:cs="Times New Roman"/>
          <w:sz w:val="24"/>
          <w:szCs w:val="24"/>
          <w:lang w:val="fr-FR"/>
        </w:rPr>
        <w:t>probei</w:t>
      </w:r>
      <w:proofErr w:type="spellEnd"/>
      <w:r w:rsidRPr="00A2599D">
        <w:rPr>
          <w:rFonts w:ascii="Times New Roman" w:hAnsi="Times New Roman" w:cs="Times New Roman"/>
          <w:sz w:val="24"/>
          <w:szCs w:val="24"/>
          <w:lang w:val="fr-FR"/>
        </w:rPr>
        <w:t xml:space="preserve"> </w:t>
      </w:r>
      <w:proofErr w:type="spellStart"/>
      <w:proofErr w:type="gramStart"/>
      <w:r w:rsidRPr="00A2599D">
        <w:rPr>
          <w:rFonts w:ascii="Times New Roman" w:hAnsi="Times New Roman" w:cs="Times New Roman"/>
          <w:sz w:val="24"/>
          <w:szCs w:val="24"/>
          <w:lang w:val="fr-FR"/>
        </w:rPr>
        <w:t>interviu</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precum</w:t>
      </w:r>
      <w:proofErr w:type="spellEnd"/>
      <w:proofErr w:type="gram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și</w:t>
      </w:r>
      <w:proofErr w:type="spellEnd"/>
      <w:r w:rsidRPr="00A2599D">
        <w:rPr>
          <w:rFonts w:ascii="Times New Roman" w:hAnsi="Times New Roman" w:cs="Times New Roman"/>
          <w:sz w:val="24"/>
          <w:szCs w:val="24"/>
          <w:lang w:val="fr-FR"/>
        </w:rPr>
        <w:t xml:space="preserve"> </w:t>
      </w:r>
      <w:proofErr w:type="spellStart"/>
      <w:r w:rsidRPr="00A2599D">
        <w:rPr>
          <w:rFonts w:ascii="Times New Roman" w:hAnsi="Times New Roman" w:cs="Times New Roman"/>
          <w:sz w:val="24"/>
          <w:szCs w:val="24"/>
          <w:lang w:val="fr-FR"/>
        </w:rPr>
        <w:t>rezultatele</w:t>
      </w:r>
      <w:proofErr w:type="spellEnd"/>
      <w:r w:rsidRPr="00A2599D">
        <w:rPr>
          <w:rFonts w:ascii="Times New Roman" w:hAnsi="Times New Roman" w:cs="Times New Roman"/>
          <w:sz w:val="24"/>
          <w:szCs w:val="24"/>
          <w:lang w:val="fr-FR"/>
        </w:rPr>
        <w:t xml:space="preserve"> finale ale </w:t>
      </w:r>
      <w:proofErr w:type="spellStart"/>
      <w:r w:rsidRPr="00A2599D">
        <w:rPr>
          <w:rFonts w:ascii="Times New Roman" w:hAnsi="Times New Roman" w:cs="Times New Roman"/>
          <w:sz w:val="24"/>
          <w:szCs w:val="24"/>
          <w:lang w:val="fr-FR"/>
        </w:rPr>
        <w:t>concursului</w:t>
      </w:r>
      <w:proofErr w:type="spellEnd"/>
      <w:r w:rsidRPr="00A2599D">
        <w:rPr>
          <w:rFonts w:ascii="Times New Roman" w:hAnsi="Times New Roman" w:cs="Times New Roman"/>
          <w:sz w:val="24"/>
          <w:szCs w:val="24"/>
          <w:lang w:val="fr-FR"/>
        </w:rPr>
        <w:t>.</w:t>
      </w:r>
    </w:p>
    <w:p w14:paraId="2B264446" w14:textId="77777777" w:rsidR="008A4FC0" w:rsidRPr="00A2599D" w:rsidRDefault="008A4FC0" w:rsidP="008A4FC0">
      <w:pPr>
        <w:spacing w:after="0"/>
        <w:jc w:val="both"/>
        <w:rPr>
          <w:rFonts w:ascii="Times New Roman" w:hAnsi="Times New Roman" w:cs="Times New Roman"/>
          <w:sz w:val="24"/>
          <w:szCs w:val="24"/>
          <w:lang w:val="fr-FR"/>
        </w:rPr>
      </w:pPr>
    </w:p>
    <w:p w14:paraId="7616074B" w14:textId="77777777" w:rsidR="00752AA2" w:rsidRPr="00A2599D" w:rsidRDefault="00752AA2" w:rsidP="00D20B0F">
      <w:pPr>
        <w:pStyle w:val="NoSpacing"/>
        <w:rPr>
          <w:rFonts w:ascii="Times New Roman" w:hAnsi="Times New Roman" w:cs="Times New Roman"/>
          <w:sz w:val="24"/>
          <w:szCs w:val="24"/>
          <w:lang w:eastAsia="ro-RO"/>
        </w:rPr>
      </w:pPr>
    </w:p>
    <w:p w14:paraId="4622CE98" w14:textId="77777777" w:rsidR="00752AA2" w:rsidRPr="00A2599D" w:rsidRDefault="00752AA2" w:rsidP="00D20B0F">
      <w:pPr>
        <w:pStyle w:val="NoSpacing"/>
        <w:rPr>
          <w:rFonts w:ascii="Times New Roman" w:hAnsi="Times New Roman" w:cs="Times New Roman"/>
          <w:b/>
          <w:sz w:val="24"/>
          <w:szCs w:val="24"/>
          <w:lang w:eastAsia="ro-RO"/>
        </w:rPr>
      </w:pPr>
      <w:r w:rsidRPr="00A2599D">
        <w:rPr>
          <w:rFonts w:ascii="Times New Roman" w:hAnsi="Times New Roman" w:cs="Times New Roman"/>
          <w:b/>
          <w:sz w:val="24"/>
          <w:szCs w:val="24"/>
          <w:lang w:eastAsia="ro-RO"/>
        </w:rPr>
        <w:t>Candidaţii trebuie să îndeplinească condiţiile generale prevăzute de Art. 15 din Hotărârea</w:t>
      </w:r>
    </w:p>
    <w:p w14:paraId="405C6AEB" w14:textId="77777777" w:rsidR="00752AA2" w:rsidRPr="00A2599D" w:rsidRDefault="00752AA2" w:rsidP="00D20B0F">
      <w:pPr>
        <w:pStyle w:val="NoSpacing"/>
        <w:rPr>
          <w:rFonts w:ascii="Times New Roman" w:hAnsi="Times New Roman" w:cs="Times New Roman"/>
          <w:b/>
          <w:sz w:val="24"/>
          <w:szCs w:val="24"/>
          <w:lang w:eastAsia="ro-RO"/>
        </w:rPr>
      </w:pPr>
      <w:r w:rsidRPr="00A2599D">
        <w:rPr>
          <w:rFonts w:ascii="Times New Roman" w:hAnsi="Times New Roman" w:cs="Times New Roman"/>
          <w:b/>
          <w:sz w:val="24"/>
          <w:szCs w:val="24"/>
          <w:lang w:eastAsia="ro-RO"/>
        </w:rPr>
        <w:t>Guvernului nr. 1336/28.10.2022.</w:t>
      </w:r>
    </w:p>
    <w:p w14:paraId="347EA113" w14:textId="77777777" w:rsidR="00C10E05" w:rsidRPr="00A2599D" w:rsidRDefault="00C10E05" w:rsidP="00D20B0F">
      <w:pPr>
        <w:pStyle w:val="NoSpacing"/>
        <w:rPr>
          <w:rFonts w:ascii="Times New Roman" w:hAnsi="Times New Roman" w:cs="Times New Roman"/>
          <w:sz w:val="24"/>
          <w:szCs w:val="24"/>
        </w:rPr>
      </w:pPr>
    </w:p>
    <w:p w14:paraId="78F6185C" w14:textId="77777777" w:rsidR="00752AA2" w:rsidRPr="00A2599D" w:rsidRDefault="00752AA2" w:rsidP="00D20B0F">
      <w:pPr>
        <w:pStyle w:val="NoSpacing"/>
        <w:rPr>
          <w:rFonts w:ascii="Times New Roman" w:hAnsi="Times New Roman" w:cs="Times New Roman"/>
          <w:sz w:val="24"/>
          <w:szCs w:val="24"/>
        </w:rPr>
      </w:pPr>
      <w:r w:rsidRPr="00A2599D">
        <w:rPr>
          <w:rFonts w:ascii="Times New Roman" w:hAnsi="Times New Roman" w:cs="Times New Roman"/>
          <w:sz w:val="24"/>
          <w:szCs w:val="24"/>
        </w:rPr>
        <w:t>Art.   15.   -   Poate ocupa   un   post vacant  sau temporar vacant,  persoana   care îndeplineşte</w:t>
      </w:r>
    </w:p>
    <w:p w14:paraId="1411860C" w14:textId="77777777" w:rsidR="00752AA2" w:rsidRPr="00A2599D" w:rsidRDefault="00752AA2" w:rsidP="00D20B0F">
      <w:pPr>
        <w:pStyle w:val="NoSpacing"/>
        <w:rPr>
          <w:rFonts w:ascii="Times New Roman" w:hAnsi="Times New Roman" w:cs="Times New Roman"/>
          <w:sz w:val="24"/>
          <w:szCs w:val="24"/>
        </w:rPr>
      </w:pPr>
      <w:r w:rsidRPr="00A2599D">
        <w:rPr>
          <w:rFonts w:ascii="Times New Roman" w:hAnsi="Times New Roman" w:cs="Times New Roman"/>
          <w:sz w:val="24"/>
          <w:szCs w:val="24"/>
        </w:rPr>
        <w:t>condiţiile prevăzute de  Legea nr. 53/2003  - Codul muncii, republicată, cu modificările şi</w:t>
      </w:r>
    </w:p>
    <w:p w14:paraId="7F504150" w14:textId="77777777" w:rsidR="00752AA2" w:rsidRPr="00A2599D" w:rsidRDefault="00752AA2" w:rsidP="00D20B0F">
      <w:pPr>
        <w:pStyle w:val="NoSpacing"/>
        <w:rPr>
          <w:rFonts w:ascii="Times New Roman" w:hAnsi="Times New Roman" w:cs="Times New Roman"/>
          <w:sz w:val="24"/>
          <w:szCs w:val="24"/>
        </w:rPr>
      </w:pPr>
      <w:r w:rsidRPr="00A2599D">
        <w:rPr>
          <w:rFonts w:ascii="Times New Roman" w:hAnsi="Times New Roman" w:cs="Times New Roman"/>
          <w:sz w:val="24"/>
          <w:szCs w:val="24"/>
        </w:rPr>
        <w:t>completările   ulterioare,   şi   cerinţele   specifice   prevăzute   la   art.   542   alin.   (1)   şi   (2)   din</w:t>
      </w:r>
    </w:p>
    <w:p w14:paraId="44E69ACA" w14:textId="77777777" w:rsidR="00752AA2" w:rsidRPr="00A2599D" w:rsidRDefault="00752AA2" w:rsidP="00D20B0F">
      <w:pPr>
        <w:pStyle w:val="NoSpacing"/>
        <w:rPr>
          <w:rFonts w:ascii="Times New Roman" w:hAnsi="Times New Roman" w:cs="Times New Roman"/>
          <w:sz w:val="24"/>
          <w:szCs w:val="24"/>
        </w:rPr>
      </w:pPr>
      <w:r w:rsidRPr="00A2599D">
        <w:rPr>
          <w:rFonts w:ascii="Times New Roman" w:hAnsi="Times New Roman" w:cs="Times New Roman"/>
          <w:sz w:val="24"/>
          <w:szCs w:val="24"/>
        </w:rPr>
        <w:t>Ordonanţa de urgenţă a Guvernului nr. 57/2019 privind Codul administrativ, cu modificările</w:t>
      </w:r>
    </w:p>
    <w:p w14:paraId="5DCD139E" w14:textId="77777777" w:rsidR="00752AA2" w:rsidRPr="00A2599D" w:rsidRDefault="00752AA2" w:rsidP="00D20B0F">
      <w:pPr>
        <w:pStyle w:val="NoSpacing"/>
        <w:rPr>
          <w:rFonts w:ascii="Times New Roman" w:hAnsi="Times New Roman" w:cs="Times New Roman"/>
          <w:sz w:val="24"/>
          <w:szCs w:val="24"/>
        </w:rPr>
      </w:pPr>
      <w:r w:rsidRPr="00A2599D">
        <w:rPr>
          <w:rFonts w:ascii="Times New Roman" w:hAnsi="Times New Roman" w:cs="Times New Roman"/>
          <w:sz w:val="24"/>
          <w:szCs w:val="24"/>
        </w:rPr>
        <w:t xml:space="preserve">şi completările ulterioare: </w:t>
      </w:r>
    </w:p>
    <w:p w14:paraId="1F76853E" w14:textId="77777777" w:rsidR="00752AA2" w:rsidRPr="00A2599D" w:rsidRDefault="00752AA2" w:rsidP="00D20B0F">
      <w:pPr>
        <w:pStyle w:val="NoSpacing"/>
        <w:rPr>
          <w:rFonts w:ascii="Times New Roman" w:hAnsi="Times New Roman" w:cs="Times New Roman"/>
          <w:sz w:val="24"/>
          <w:szCs w:val="24"/>
        </w:rPr>
      </w:pPr>
      <w:r w:rsidRPr="00A2599D">
        <w:rPr>
          <w:rFonts w:ascii="Times New Roman" w:hAnsi="Times New Roman" w:cs="Times New Roman"/>
          <w:sz w:val="24"/>
          <w:szCs w:val="24"/>
        </w:rPr>
        <w:t xml:space="preserve">a) are cetăţenia română sau cetăţenia unui alt stat membru al Uniunii Europene, a unui stat </w:t>
      </w:r>
    </w:p>
    <w:p w14:paraId="20E26422"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rPr>
        <w:t>parte la Acordul privind</w:t>
      </w:r>
      <w:r w:rsidRPr="00A2599D">
        <w:rPr>
          <w:rFonts w:ascii="Times New Roman" w:hAnsi="Times New Roman" w:cs="Times New Roman"/>
          <w:sz w:val="24"/>
          <w:szCs w:val="24"/>
          <w:lang w:eastAsia="ro-RO"/>
        </w:rPr>
        <w:t xml:space="preserve"> Spaţiul Economic European (SEE) sau </w:t>
      </w:r>
    </w:p>
    <w:p w14:paraId="28282034"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cetăţeniaConfederaţieiElveţiene;</w:t>
      </w:r>
    </w:p>
    <w:p w14:paraId="2668390B"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b)cunoaşte limba română, scris şi vorbit;</w:t>
      </w:r>
    </w:p>
    <w:p w14:paraId="07611FC9"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c) are capacitate de muncă în conformitate cu prevederile Legii nr. 53/2003 - Codul muncii, </w:t>
      </w:r>
    </w:p>
    <w:p w14:paraId="340D0BC1"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republicată, cu modificările şi completările ulterioare;</w:t>
      </w:r>
    </w:p>
    <w:p w14:paraId="7388CB9E"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d) are o stare de sănătate corespunzătoare postului pentru care candidează, atestată pe baza </w:t>
      </w:r>
    </w:p>
    <w:p w14:paraId="61F86ACD"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adeverinţei medicale eliberate de medicul de familie sau unităţile sanitare abilitate;</w:t>
      </w:r>
    </w:p>
    <w:p w14:paraId="122624CD"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e)îndeplineştecondiţiile de studii, de vechime în specialitate şi, după caz, alte condiţii </w:t>
      </w:r>
    </w:p>
    <w:p w14:paraId="5C5E7648"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specifice potrivit cerinţelor postului scos la concurs;</w:t>
      </w:r>
    </w:p>
    <w:p w14:paraId="2EEC8FA2"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f) nu a fost condamnată definitiv pentru săvârşirea unei infracţiuni contra securităţii naţionale,</w:t>
      </w:r>
    </w:p>
    <w:p w14:paraId="444F0DC5"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contra autorităţii, contra umanităţîi, infracţiuni de corupţie sau de serviciu, infracţiuni de fals </w:t>
      </w:r>
    </w:p>
    <w:p w14:paraId="27D02931"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ori contra înfăptuirii justiţiei, infracţiunisăvârşite cu intenţie care ar face o persoană candidată </w:t>
      </w:r>
    </w:p>
    <w:p w14:paraId="77C9027B"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la post incompatibilă cu exercitarea funcţiei contractuale pentru care candidează, cu excepţia </w:t>
      </w:r>
    </w:p>
    <w:p w14:paraId="75712609"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situaţiei în care a intervenit reabilitarea;</w:t>
      </w:r>
    </w:p>
    <w:p w14:paraId="10CD2321"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g) nu execută o pedeapsă complementară prin care i-a fost interzisă exercitarea dreptului de a </w:t>
      </w:r>
    </w:p>
    <w:p w14:paraId="28C96635"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ocupa funcţia, de a exercita profesia sau meseria ori de a desfăşura activitatea de care s-a </w:t>
      </w:r>
    </w:p>
    <w:p w14:paraId="5162C217"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folosit pentru săvârşirea infracţiunii sau faţă de aceasta nu s-a luat măsura de siguranţă a </w:t>
      </w:r>
    </w:p>
    <w:p w14:paraId="54BCC718"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interzicerii ocupării unei funcţii sau a exercitării unei profesii;</w:t>
      </w:r>
    </w:p>
    <w:p w14:paraId="692EBC48"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h) nu a comis infracţiunile prevăzute la art. 1 alin. (2) din Legea nr. 118/2019 privind </w:t>
      </w:r>
    </w:p>
    <w:p w14:paraId="40FA0AD2"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Registrul naţional automatizat cu privire la persoanele care au comis infracţiuni sexuale, de </w:t>
      </w:r>
    </w:p>
    <w:p w14:paraId="537DED02"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exploatare a unor persoane sau asupra minorilor, precum şi pentru completarea Legii nr. </w:t>
      </w:r>
    </w:p>
    <w:p w14:paraId="20FA53F3"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76/2008 privind organizarea şifuncţionarea Sistemului Naţional de Date Genetice Judiciare, </w:t>
      </w:r>
    </w:p>
    <w:p w14:paraId="3E734C2C" w14:textId="77777777" w:rsidR="00752AA2" w:rsidRPr="00A2599D" w:rsidRDefault="00752AA2" w:rsidP="00D20B0F">
      <w:pPr>
        <w:pStyle w:val="NoSpacing"/>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cu modificările ulterioare, pentru domeniile prevăzute la art. 35 alin. (1) lit. h). </w:t>
      </w:r>
    </w:p>
    <w:p w14:paraId="683E04FB" w14:textId="77777777" w:rsidR="00C10E05" w:rsidRPr="00A2599D" w:rsidRDefault="00C10E05" w:rsidP="00D20B0F">
      <w:pPr>
        <w:pStyle w:val="NoSpacing"/>
        <w:rPr>
          <w:rFonts w:ascii="Times New Roman" w:hAnsi="Times New Roman" w:cs="Times New Roman"/>
          <w:b/>
          <w:sz w:val="24"/>
          <w:szCs w:val="24"/>
          <w:lang w:eastAsia="ro-RO"/>
        </w:rPr>
      </w:pPr>
    </w:p>
    <w:p w14:paraId="2E51F896" w14:textId="5CACC7EA" w:rsidR="00752AA2" w:rsidRPr="00A2599D" w:rsidRDefault="00752AA2" w:rsidP="00D20B0F">
      <w:pPr>
        <w:pStyle w:val="NoSpacing"/>
        <w:rPr>
          <w:rFonts w:ascii="Times New Roman" w:hAnsi="Times New Roman" w:cs="Times New Roman"/>
          <w:b/>
          <w:sz w:val="24"/>
          <w:szCs w:val="24"/>
          <w:lang w:eastAsia="ro-RO"/>
        </w:rPr>
      </w:pPr>
      <w:r w:rsidRPr="00A2599D">
        <w:rPr>
          <w:rFonts w:ascii="Times New Roman" w:hAnsi="Times New Roman" w:cs="Times New Roman"/>
          <w:b/>
          <w:sz w:val="24"/>
          <w:szCs w:val="24"/>
          <w:lang w:eastAsia="ro-RO"/>
        </w:rPr>
        <w:t>Condiţii specifice  de participare, conform Ordinului M.S. nr. 1470/20.10.2011</w:t>
      </w:r>
      <w:r w:rsidR="00462C81">
        <w:rPr>
          <w:rFonts w:ascii="Times New Roman" w:hAnsi="Times New Roman" w:cs="Times New Roman"/>
          <w:b/>
          <w:sz w:val="24"/>
          <w:szCs w:val="24"/>
          <w:lang w:eastAsia="ro-RO"/>
        </w:rPr>
        <w:t>, asistent medical generalist studii PL</w:t>
      </w:r>
      <w:r w:rsidR="00492D0A">
        <w:rPr>
          <w:rFonts w:ascii="Times New Roman" w:hAnsi="Times New Roman" w:cs="Times New Roman"/>
          <w:b/>
          <w:sz w:val="24"/>
          <w:szCs w:val="24"/>
          <w:lang w:eastAsia="ro-RO"/>
        </w:rPr>
        <w:t xml:space="preserve"> debutant</w:t>
      </w:r>
      <w:r w:rsidRPr="00A2599D">
        <w:rPr>
          <w:rFonts w:ascii="Times New Roman" w:hAnsi="Times New Roman" w:cs="Times New Roman"/>
          <w:b/>
          <w:sz w:val="24"/>
          <w:szCs w:val="24"/>
          <w:lang w:eastAsia="ro-RO"/>
        </w:rPr>
        <w:t>:</w:t>
      </w:r>
    </w:p>
    <w:p w14:paraId="232F8302" w14:textId="41287F17" w:rsidR="00462C81" w:rsidRDefault="00462C81" w:rsidP="00682C96">
      <w:pPr>
        <w:autoSpaceDE w:val="0"/>
        <w:autoSpaceDN w:val="0"/>
        <w:adjustRightInd w:val="0"/>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73433D">
        <w:rPr>
          <w:rFonts w:ascii="Times New Roman" w:eastAsia="Calibri" w:hAnsi="Times New Roman" w:cs="Times New Roman"/>
          <w:sz w:val="24"/>
          <w:szCs w:val="24"/>
        </w:rPr>
        <w:t xml:space="preserve"> diplomă de licență în specialitate/diplomă de absolvire a învățământului superior de 3 ani în specialitate/diplomă de școală sanitară postliceală sau echivalentă/diplomă de studii postliceale prin echivalare conform Hotărârii Guvernului nr. 797/1997 privind echivalarea studiilor </w:t>
      </w:r>
    </w:p>
    <w:p w14:paraId="6096727D" w14:textId="77777777" w:rsidR="00682C96" w:rsidRPr="00BB2F7B" w:rsidRDefault="00682C96" w:rsidP="00682C96">
      <w:pPr>
        <w:jc w:val="both"/>
        <w:rPr>
          <w:rFonts w:ascii="Times New Roman" w:hAnsi="Times New Roman" w:cs="Times New Roman"/>
          <w:sz w:val="24"/>
          <w:szCs w:val="24"/>
        </w:rPr>
      </w:pPr>
      <w:r w:rsidRPr="00BB2F7B">
        <w:rPr>
          <w:rFonts w:ascii="Times New Roman" w:hAnsi="Times New Roman" w:cs="Times New Roman"/>
          <w:sz w:val="24"/>
          <w:szCs w:val="24"/>
        </w:rPr>
        <w:lastRenderedPageBreak/>
        <w:t>diplomă de scoală sanitară postiliceală sau echivalentă sau diplomă de studii postliceale prin echivalare conform Hotărarii Guvernului nr.797/1997 – privind echivalarea studiilor absolvenţilor liceelor sanitare, promoţiile 1976 -1994 inclusiv, cu nivelul studiilor postliceale sanitare;</w:t>
      </w:r>
    </w:p>
    <w:p w14:paraId="06B319C7" w14:textId="77777777" w:rsidR="00682C96" w:rsidRPr="00BB2F7B" w:rsidRDefault="00682C96" w:rsidP="00682C96">
      <w:pPr>
        <w:jc w:val="both"/>
        <w:rPr>
          <w:rFonts w:ascii="Times New Roman" w:hAnsi="Times New Roman" w:cs="Times New Roman"/>
          <w:sz w:val="24"/>
          <w:szCs w:val="24"/>
        </w:rPr>
      </w:pPr>
      <w:r w:rsidRPr="00BB2F7B">
        <w:rPr>
          <w:rFonts w:ascii="Times New Roman" w:hAnsi="Times New Roman" w:cs="Times New Roman"/>
          <w:sz w:val="24"/>
          <w:szCs w:val="24"/>
        </w:rPr>
        <w:t>– diplomă bacalaureat;</w:t>
      </w:r>
    </w:p>
    <w:p w14:paraId="1FF09E25" w14:textId="77777777" w:rsidR="00682C96" w:rsidRPr="00BB2F7B" w:rsidRDefault="00682C96" w:rsidP="00682C96">
      <w:pPr>
        <w:jc w:val="both"/>
        <w:rPr>
          <w:rFonts w:ascii="Times New Roman" w:hAnsi="Times New Roman" w:cs="Times New Roman"/>
          <w:sz w:val="24"/>
          <w:szCs w:val="24"/>
        </w:rPr>
      </w:pPr>
      <w:r w:rsidRPr="00BB2F7B">
        <w:rPr>
          <w:rFonts w:ascii="Times New Roman" w:hAnsi="Times New Roman" w:cs="Times New Roman"/>
          <w:sz w:val="24"/>
          <w:szCs w:val="24"/>
        </w:rPr>
        <w:t>– adeverinta participare concurs emisa de OAMGMAMR;</w:t>
      </w:r>
    </w:p>
    <w:p w14:paraId="6CEFA36B" w14:textId="77777777" w:rsidR="00682C96" w:rsidRPr="00BB2F7B" w:rsidRDefault="00682C96" w:rsidP="00682C96">
      <w:pPr>
        <w:jc w:val="both"/>
        <w:rPr>
          <w:rFonts w:ascii="Times New Roman" w:hAnsi="Times New Roman" w:cs="Times New Roman"/>
          <w:sz w:val="24"/>
          <w:szCs w:val="24"/>
        </w:rPr>
      </w:pPr>
      <w:r w:rsidRPr="00BB2F7B">
        <w:rPr>
          <w:rFonts w:ascii="Times New Roman" w:hAnsi="Times New Roman" w:cs="Times New Roman"/>
          <w:sz w:val="24"/>
          <w:szCs w:val="24"/>
        </w:rPr>
        <w:t>– certificat membru OAMGMAMR;</w:t>
      </w:r>
    </w:p>
    <w:p w14:paraId="405D1FA1" w14:textId="77777777" w:rsidR="00682C96" w:rsidRPr="00BB2F7B" w:rsidRDefault="00682C96" w:rsidP="00682C96">
      <w:pPr>
        <w:jc w:val="both"/>
        <w:rPr>
          <w:rFonts w:ascii="Times New Roman" w:hAnsi="Times New Roman" w:cs="Times New Roman"/>
          <w:sz w:val="24"/>
          <w:szCs w:val="24"/>
        </w:rPr>
      </w:pPr>
      <w:r w:rsidRPr="00BB2F7B">
        <w:rPr>
          <w:rFonts w:ascii="Times New Roman" w:hAnsi="Times New Roman" w:cs="Times New Roman"/>
          <w:sz w:val="24"/>
          <w:szCs w:val="24"/>
        </w:rPr>
        <w:t>– aviz anual pentru autorizarea exercitării profesiei valabil 2026;</w:t>
      </w:r>
    </w:p>
    <w:p w14:paraId="4F9342B9" w14:textId="77777777" w:rsidR="00682C96" w:rsidRPr="00BB2F7B" w:rsidRDefault="00682C96" w:rsidP="00682C96">
      <w:pPr>
        <w:jc w:val="both"/>
        <w:rPr>
          <w:rFonts w:ascii="Times New Roman" w:hAnsi="Times New Roman" w:cs="Times New Roman"/>
          <w:sz w:val="24"/>
          <w:szCs w:val="24"/>
        </w:rPr>
      </w:pPr>
      <w:r w:rsidRPr="00BB2F7B">
        <w:rPr>
          <w:rFonts w:ascii="Times New Roman" w:hAnsi="Times New Roman" w:cs="Times New Roman"/>
          <w:sz w:val="24"/>
          <w:szCs w:val="24"/>
        </w:rPr>
        <w:t>– fără vechime în specialitate.</w:t>
      </w:r>
    </w:p>
    <w:p w14:paraId="5F7387E0" w14:textId="77777777" w:rsidR="00682C96" w:rsidRPr="00BB2F7B" w:rsidRDefault="00682C96" w:rsidP="00682C96">
      <w:pPr>
        <w:jc w:val="both"/>
        <w:rPr>
          <w:rFonts w:ascii="Times New Roman" w:hAnsi="Times New Roman" w:cs="Times New Roman"/>
          <w:sz w:val="24"/>
          <w:szCs w:val="24"/>
        </w:rPr>
      </w:pPr>
      <w:r w:rsidRPr="00BB2F7B">
        <w:rPr>
          <w:rFonts w:ascii="Times New Roman" w:hAnsi="Times New Roman" w:cs="Times New Roman"/>
          <w:sz w:val="24"/>
          <w:szCs w:val="24"/>
        </w:rPr>
        <w:t> </w:t>
      </w:r>
    </w:p>
    <w:p w14:paraId="5D360D7A" w14:textId="77777777" w:rsidR="00462C81" w:rsidRPr="00A2599D" w:rsidRDefault="00462C81" w:rsidP="00462C81">
      <w:pPr>
        <w:autoSpaceDE w:val="0"/>
        <w:autoSpaceDN w:val="0"/>
        <w:adjustRightInd w:val="0"/>
        <w:jc w:val="both"/>
        <w:rPr>
          <w:rFonts w:ascii="Times New Roman" w:hAnsi="Times New Roman" w:cs="Times New Roman"/>
          <w:sz w:val="24"/>
          <w:szCs w:val="24"/>
        </w:rPr>
      </w:pPr>
    </w:p>
    <w:p w14:paraId="75A4333C" w14:textId="77777777" w:rsidR="00EA3D39" w:rsidRDefault="00062F58" w:rsidP="00EA3D39">
      <w:pPr>
        <w:jc w:val="center"/>
        <w:rPr>
          <w:rFonts w:ascii="Times New Roman" w:hAnsi="Times New Roman"/>
          <w:b/>
          <w:sz w:val="28"/>
          <w:szCs w:val="28"/>
        </w:rPr>
      </w:pPr>
      <w:r w:rsidRPr="00A2599D">
        <w:rPr>
          <w:rFonts w:ascii="Times New Roman" w:eastAsia="Calibri" w:hAnsi="Times New Roman" w:cs="Times New Roman"/>
          <w:sz w:val="24"/>
          <w:szCs w:val="24"/>
        </w:rPr>
        <w:t xml:space="preserve">    </w:t>
      </w:r>
      <w:r w:rsidR="0073433D" w:rsidRPr="0073433D">
        <w:rPr>
          <w:rFonts w:ascii="Times New Roman" w:eastAsia="Calibri" w:hAnsi="Times New Roman" w:cs="Times New Roman"/>
          <w:sz w:val="24"/>
          <w:szCs w:val="24"/>
        </w:rPr>
        <w:t xml:space="preserve"> </w:t>
      </w:r>
      <w:r w:rsidR="00EA3D39">
        <w:rPr>
          <w:rFonts w:ascii="Times New Roman" w:hAnsi="Times New Roman"/>
          <w:b/>
          <w:sz w:val="28"/>
          <w:szCs w:val="28"/>
        </w:rPr>
        <w:t xml:space="preserve"> </w:t>
      </w:r>
    </w:p>
    <w:p w14:paraId="374E8945" w14:textId="77777777" w:rsidR="00EA3D39" w:rsidRPr="00EA3D39" w:rsidRDefault="00EA3D39" w:rsidP="00EA3D39">
      <w:pPr>
        <w:rPr>
          <w:rFonts w:ascii="Arial" w:hAnsi="Arial" w:cs="Arial"/>
          <w:sz w:val="30"/>
          <w:szCs w:val="30"/>
        </w:rPr>
      </w:pPr>
      <w:r w:rsidRPr="00EA3D39">
        <w:rPr>
          <w:rFonts w:ascii="Arial" w:hAnsi="Arial" w:cs="Arial"/>
          <w:sz w:val="30"/>
          <w:szCs w:val="30"/>
        </w:rPr>
        <w:t>BIBLIOGRAFIE</w:t>
      </w:r>
    </w:p>
    <w:p w14:paraId="5AF4FB4D" w14:textId="77777777" w:rsidR="00EA3D39" w:rsidRPr="00EA3D39" w:rsidRDefault="00EA3D39" w:rsidP="00EA3D39">
      <w:pPr>
        <w:numPr>
          <w:ilvl w:val="0"/>
          <w:numId w:val="9"/>
        </w:numPr>
        <w:spacing w:after="0" w:line="240" w:lineRule="auto"/>
        <w:ind w:left="0"/>
        <w:rPr>
          <w:rFonts w:ascii="Arial" w:hAnsi="Arial" w:cs="Arial"/>
          <w:sz w:val="24"/>
          <w:szCs w:val="24"/>
        </w:rPr>
      </w:pPr>
      <w:r w:rsidRPr="00EA3D39">
        <w:rPr>
          <w:rStyle w:val="Strong"/>
          <w:rFonts w:ascii="Arial" w:hAnsi="Arial" w:cs="Arial"/>
          <w:b w:val="0"/>
          <w:bCs w:val="0"/>
        </w:rPr>
        <w:t>Lucreția Titircă</w:t>
      </w:r>
      <w:r w:rsidRPr="00EA3D39">
        <w:rPr>
          <w:rStyle w:val="inqyif"/>
          <w:rFonts w:ascii="Arial" w:hAnsi="Arial" w:cs="Arial"/>
        </w:rPr>
        <w:t xml:space="preserve"> – </w:t>
      </w:r>
      <w:r w:rsidRPr="00EA3D39">
        <w:rPr>
          <w:rStyle w:val="Emphasis"/>
          <w:rFonts w:ascii="Arial" w:hAnsi="Arial" w:cs="Arial"/>
        </w:rPr>
        <w:t>Urgențe Medico-Chirurgicale</w:t>
      </w:r>
      <w:r w:rsidRPr="00EA3D39">
        <w:rPr>
          <w:rStyle w:val="inqyif"/>
          <w:rFonts w:ascii="Arial" w:hAnsi="Arial" w:cs="Arial"/>
        </w:rPr>
        <w:t>, Editura Medicală, 2009.</w:t>
      </w:r>
    </w:p>
    <w:p w14:paraId="03598DA5" w14:textId="77777777" w:rsidR="00EA3D39" w:rsidRPr="00EA3D39" w:rsidRDefault="00EA3D39" w:rsidP="00EA3D39">
      <w:pPr>
        <w:numPr>
          <w:ilvl w:val="0"/>
          <w:numId w:val="9"/>
        </w:numPr>
        <w:spacing w:after="0" w:line="240" w:lineRule="auto"/>
        <w:ind w:left="0"/>
        <w:rPr>
          <w:rFonts w:ascii="Arial" w:hAnsi="Arial" w:cs="Arial"/>
        </w:rPr>
      </w:pPr>
      <w:r w:rsidRPr="00EA3D39">
        <w:rPr>
          <w:rStyle w:val="Strong"/>
          <w:rFonts w:ascii="Arial" w:hAnsi="Arial" w:cs="Arial"/>
          <w:b w:val="0"/>
          <w:bCs w:val="0"/>
        </w:rPr>
        <w:t>Ordinul nr. 1101/2016</w:t>
      </w:r>
      <w:r w:rsidRPr="00EA3D39">
        <w:rPr>
          <w:rStyle w:val="inqyif"/>
          <w:rFonts w:ascii="Arial" w:hAnsi="Arial" w:cs="Arial"/>
        </w:rPr>
        <w:t xml:space="preserve"> – </w:t>
      </w:r>
      <w:r w:rsidRPr="00EA3D39">
        <w:rPr>
          <w:rStyle w:val="Emphasis"/>
          <w:rFonts w:ascii="Arial" w:hAnsi="Arial" w:cs="Arial"/>
        </w:rPr>
        <w:t>Norme de supraveghere, prevenire și limitare a infecțiilor asociate asistenței medicale în unitățile sanitare</w:t>
      </w:r>
      <w:r w:rsidRPr="00EA3D39">
        <w:rPr>
          <w:rStyle w:val="inqyif"/>
          <w:rFonts w:ascii="Arial" w:hAnsi="Arial" w:cs="Arial"/>
        </w:rPr>
        <w:t>.</w:t>
      </w:r>
    </w:p>
    <w:p w14:paraId="1D9BB029" w14:textId="77777777" w:rsidR="00EA3D39" w:rsidRPr="00EA3D39" w:rsidRDefault="00EA3D39" w:rsidP="00EA3D39">
      <w:pPr>
        <w:numPr>
          <w:ilvl w:val="0"/>
          <w:numId w:val="9"/>
        </w:numPr>
        <w:spacing w:after="0" w:line="240" w:lineRule="auto"/>
        <w:ind w:left="0"/>
        <w:rPr>
          <w:rFonts w:ascii="Arial" w:hAnsi="Arial" w:cs="Arial"/>
        </w:rPr>
      </w:pPr>
      <w:r w:rsidRPr="00EA3D39">
        <w:rPr>
          <w:rStyle w:val="Strong"/>
          <w:rFonts w:ascii="Arial" w:hAnsi="Arial" w:cs="Arial"/>
          <w:b w:val="0"/>
          <w:bCs w:val="0"/>
        </w:rPr>
        <w:t>Ordinul nr. 1761/2021</w:t>
      </w:r>
      <w:r w:rsidRPr="00EA3D39">
        <w:rPr>
          <w:rStyle w:val="inqyif"/>
          <w:rFonts w:ascii="Arial" w:hAnsi="Arial" w:cs="Arial"/>
        </w:rPr>
        <w:t xml:space="preserve"> – </w:t>
      </w:r>
      <w:r w:rsidRPr="00EA3D39">
        <w:rPr>
          <w:rStyle w:val="Emphasis"/>
          <w:rFonts w:ascii="Arial" w:hAnsi="Arial" w:cs="Arial"/>
        </w:rPr>
        <w:t>Norme privind curățarea, dezinfecția și sterilizarea în unitățile sanitare</w:t>
      </w:r>
      <w:r w:rsidRPr="00EA3D39">
        <w:rPr>
          <w:rStyle w:val="inqyif"/>
          <w:rFonts w:ascii="Arial" w:hAnsi="Arial" w:cs="Arial"/>
        </w:rPr>
        <w:t>.</w:t>
      </w:r>
    </w:p>
    <w:p w14:paraId="78C1D7BA" w14:textId="77777777" w:rsidR="00EA3D39" w:rsidRPr="00EA3D39" w:rsidRDefault="00EA3D39" w:rsidP="00EA3D39">
      <w:pPr>
        <w:numPr>
          <w:ilvl w:val="0"/>
          <w:numId w:val="9"/>
        </w:numPr>
        <w:spacing w:after="0" w:line="240" w:lineRule="auto"/>
        <w:ind w:left="0"/>
        <w:rPr>
          <w:rFonts w:ascii="Arial" w:hAnsi="Arial" w:cs="Arial"/>
        </w:rPr>
      </w:pPr>
      <w:r w:rsidRPr="00EA3D39">
        <w:rPr>
          <w:rStyle w:val="Strong"/>
          <w:rFonts w:ascii="Arial" w:hAnsi="Arial" w:cs="Arial"/>
          <w:b w:val="0"/>
          <w:bCs w:val="0"/>
        </w:rPr>
        <w:t>Ordinul MS nr. 1226 din 3 decembrie 2012</w:t>
      </w:r>
      <w:r w:rsidRPr="00EA3D39">
        <w:rPr>
          <w:rStyle w:val="inqyif"/>
          <w:rFonts w:ascii="Arial" w:hAnsi="Arial" w:cs="Arial"/>
        </w:rPr>
        <w:t xml:space="preserve"> – </w:t>
      </w:r>
      <w:r w:rsidRPr="00EA3D39">
        <w:rPr>
          <w:rStyle w:val="Emphasis"/>
          <w:rFonts w:ascii="Arial" w:hAnsi="Arial" w:cs="Arial"/>
        </w:rPr>
        <w:t>Privind deșeurile rezultate din activități medicale</w:t>
      </w:r>
      <w:r w:rsidRPr="00EA3D39">
        <w:rPr>
          <w:rStyle w:val="inqyif"/>
          <w:rFonts w:ascii="Arial" w:hAnsi="Arial" w:cs="Arial"/>
        </w:rPr>
        <w:t>.</w:t>
      </w:r>
    </w:p>
    <w:p w14:paraId="3F7DFBAC" w14:textId="77777777" w:rsidR="00EA3D39" w:rsidRPr="00EA3D39" w:rsidRDefault="00EA3D39" w:rsidP="00EA3D39">
      <w:pPr>
        <w:numPr>
          <w:ilvl w:val="0"/>
          <w:numId w:val="9"/>
        </w:numPr>
        <w:spacing w:after="0" w:line="240" w:lineRule="auto"/>
        <w:ind w:left="0"/>
        <w:rPr>
          <w:rFonts w:ascii="Arial" w:hAnsi="Arial" w:cs="Arial"/>
        </w:rPr>
      </w:pPr>
      <w:r w:rsidRPr="00EA3D39">
        <w:rPr>
          <w:rStyle w:val="Strong"/>
          <w:rFonts w:ascii="Arial" w:hAnsi="Arial" w:cs="Arial"/>
          <w:b w:val="0"/>
          <w:bCs w:val="0"/>
        </w:rPr>
        <w:t>Fișa postului</w:t>
      </w:r>
      <w:r w:rsidRPr="00EA3D39">
        <w:rPr>
          <w:rStyle w:val="inqyif"/>
          <w:rFonts w:ascii="Arial" w:hAnsi="Arial" w:cs="Arial"/>
        </w:rPr>
        <w:t>.</w:t>
      </w:r>
      <w:r w:rsidRPr="00EA3D39">
        <w:rPr>
          <w:rFonts w:ascii="Arial" w:hAnsi="Arial" w:cs="Arial"/>
        </w:rPr>
        <w:t xml:space="preserve"> [</w:t>
      </w:r>
      <w:r>
        <w:fldChar w:fldCharType="begin"/>
      </w:r>
      <w:r>
        <w:instrText>HYPERLINK "https://www.google.com/goto?url=CAESmwEB6zswFT6qw4PIhufTdCKorTl1FLwrBfndTDxLLOMiQiKrB6jbNK3wYGfPyMau30O19vcq7otZHDW3ZdAFhRcHUqNE5TI2p3f7gin_vb1Chc1Q0AnvTUxF7Bl7y5_FSrOw4DdaZ8k-tBssdeSZtaWZfR2xwOajTYftmJNTE6NktlI0b6dFawICyEHQT0nqkyU-VLV2JLAK61ya1Q"</w:instrText>
      </w:r>
      <w:r>
        <w:fldChar w:fldCharType="separate"/>
      </w:r>
      <w:r w:rsidRPr="00EA3D39">
        <w:rPr>
          <w:rStyle w:val="Hyperlink"/>
          <w:rFonts w:ascii="Arial" w:hAnsi="Arial" w:cs="Arial"/>
        </w:rPr>
        <w:t>1</w:t>
      </w:r>
      <w:r>
        <w:fldChar w:fldCharType="end"/>
      </w:r>
      <w:r w:rsidRPr="00EA3D39">
        <w:rPr>
          <w:rFonts w:ascii="Arial" w:hAnsi="Arial" w:cs="Arial"/>
        </w:rPr>
        <w:t>]</w:t>
      </w:r>
    </w:p>
    <w:p w14:paraId="5F2CCE1F" w14:textId="77777777" w:rsidR="00EA3D39" w:rsidRPr="00EA3D39" w:rsidRDefault="00EA3D39" w:rsidP="00EA3D39">
      <w:pPr>
        <w:numPr>
          <w:ilvl w:val="0"/>
          <w:numId w:val="9"/>
        </w:numPr>
        <w:spacing w:after="0" w:line="240" w:lineRule="auto"/>
        <w:ind w:left="0"/>
        <w:rPr>
          <w:rFonts w:ascii="Arial" w:hAnsi="Arial" w:cs="Arial"/>
        </w:rPr>
      </w:pPr>
      <w:r w:rsidRPr="00EA3D39">
        <w:rPr>
          <w:rFonts w:ascii="Arial" w:hAnsi="Arial" w:cs="Arial"/>
        </w:rPr>
        <w:t>Codul de etică şi deontologie al asistentului medical generalist, al moaşei şi al asistentului medical din România.- Site-ul O.A.M.G.M.A.M.R.: www.oamr.ro - Legislație națională;</w:t>
      </w:r>
    </w:p>
    <w:p w14:paraId="54EC76E4" w14:textId="77777777" w:rsidR="00EA3D39" w:rsidRPr="00EA3D39" w:rsidRDefault="00000000" w:rsidP="00EA3D39">
      <w:pPr>
        <w:spacing w:before="480" w:after="480"/>
        <w:rPr>
          <w:rFonts w:ascii="Arial" w:hAnsi="Arial" w:cs="Arial"/>
        </w:rPr>
      </w:pPr>
      <w:r>
        <w:rPr>
          <w:rFonts w:ascii="Arial" w:hAnsi="Arial" w:cs="Arial"/>
        </w:rPr>
        <w:pict w14:anchorId="4CDDD794">
          <v:rect id="_x0000_i1025" style="width:0;height:1.5pt" o:hralign="center" o:hrstd="t" o:hr="t" fillcolor="#a0a0a0" stroked="f"/>
        </w:pict>
      </w:r>
    </w:p>
    <w:p w14:paraId="0E99FDCB" w14:textId="2BA90BCA" w:rsidR="00EA3D39" w:rsidRPr="00EA3D39" w:rsidRDefault="00EA3D39" w:rsidP="00EA3D39">
      <w:pPr>
        <w:spacing w:before="480" w:after="480"/>
        <w:rPr>
          <w:rFonts w:ascii="Arial" w:hAnsi="Arial" w:cs="Arial"/>
          <w:sz w:val="30"/>
          <w:szCs w:val="30"/>
        </w:rPr>
      </w:pPr>
      <w:r w:rsidRPr="00EA3D39">
        <w:rPr>
          <w:rFonts w:ascii="Arial" w:hAnsi="Arial" w:cs="Arial"/>
          <w:sz w:val="30"/>
          <w:szCs w:val="30"/>
        </w:rPr>
        <w:t>TEMATICĂ</w:t>
      </w:r>
    </w:p>
    <w:p w14:paraId="44AA1CFA" w14:textId="77777777" w:rsidR="00EA3D39" w:rsidRPr="00EA3D39" w:rsidRDefault="00EA3D39" w:rsidP="00EA3D39">
      <w:pPr>
        <w:numPr>
          <w:ilvl w:val="0"/>
          <w:numId w:val="10"/>
        </w:numPr>
        <w:spacing w:after="0" w:line="240" w:lineRule="auto"/>
        <w:ind w:left="0"/>
        <w:rPr>
          <w:rFonts w:ascii="Arial" w:hAnsi="Arial" w:cs="Arial"/>
          <w:sz w:val="24"/>
          <w:szCs w:val="24"/>
        </w:rPr>
      </w:pPr>
      <w:r w:rsidRPr="00EA3D39">
        <w:rPr>
          <w:rStyle w:val="Strong"/>
          <w:rFonts w:ascii="Arial" w:hAnsi="Arial" w:cs="Arial"/>
          <w:b w:val="0"/>
          <w:bCs w:val="0"/>
        </w:rPr>
        <w:t>Șocul septic / anafilactic</w:t>
      </w:r>
      <w:r w:rsidRPr="00EA3D39">
        <w:rPr>
          <w:rStyle w:val="inqyif"/>
          <w:rFonts w:ascii="Arial" w:hAnsi="Arial" w:cs="Arial"/>
        </w:rPr>
        <w:t xml:space="preserve"> – cauze, simptome, conduită de urgență.</w:t>
      </w:r>
    </w:p>
    <w:p w14:paraId="4D26808E" w14:textId="77777777" w:rsidR="00EA3D39" w:rsidRPr="00EA3D39" w:rsidRDefault="00EA3D39" w:rsidP="00EA3D39">
      <w:pPr>
        <w:numPr>
          <w:ilvl w:val="0"/>
          <w:numId w:val="10"/>
        </w:numPr>
        <w:spacing w:after="0" w:line="240" w:lineRule="auto"/>
        <w:ind w:left="0"/>
        <w:rPr>
          <w:rFonts w:ascii="Arial" w:hAnsi="Arial" w:cs="Arial"/>
        </w:rPr>
      </w:pPr>
      <w:r w:rsidRPr="00EA3D39">
        <w:rPr>
          <w:rStyle w:val="Strong"/>
          <w:rFonts w:ascii="Arial" w:hAnsi="Arial" w:cs="Arial"/>
          <w:b w:val="0"/>
          <w:bCs w:val="0"/>
        </w:rPr>
        <w:t>Administrarea medicamentelor</w:t>
      </w:r>
      <w:r w:rsidRPr="00EA3D39">
        <w:rPr>
          <w:rStyle w:val="inqyif"/>
          <w:rFonts w:ascii="Arial" w:hAnsi="Arial" w:cs="Arial"/>
        </w:rPr>
        <w:t xml:space="preserve"> – reguli generale.</w:t>
      </w:r>
    </w:p>
    <w:p w14:paraId="591EAA57" w14:textId="77777777" w:rsidR="00EA3D39" w:rsidRPr="00EA3D39" w:rsidRDefault="00EA3D39" w:rsidP="00EA3D39">
      <w:pPr>
        <w:numPr>
          <w:ilvl w:val="0"/>
          <w:numId w:val="10"/>
        </w:numPr>
        <w:spacing w:after="0" w:line="240" w:lineRule="auto"/>
        <w:ind w:left="0"/>
        <w:rPr>
          <w:rFonts w:ascii="Arial" w:hAnsi="Arial" w:cs="Arial"/>
        </w:rPr>
      </w:pPr>
      <w:r w:rsidRPr="00EA3D39">
        <w:rPr>
          <w:rStyle w:val="Strong"/>
          <w:rFonts w:ascii="Arial" w:hAnsi="Arial" w:cs="Arial"/>
          <w:b w:val="0"/>
          <w:bCs w:val="0"/>
        </w:rPr>
        <w:t>Ordinul nr. 1761/2021</w:t>
      </w:r>
    </w:p>
    <w:p w14:paraId="0879B4E2" w14:textId="77777777" w:rsidR="00EA3D39" w:rsidRPr="00EA3D39" w:rsidRDefault="00EA3D39" w:rsidP="00EA3D39">
      <w:pPr>
        <w:numPr>
          <w:ilvl w:val="0"/>
          <w:numId w:val="10"/>
        </w:numPr>
        <w:spacing w:after="0" w:line="240" w:lineRule="auto"/>
        <w:ind w:left="0"/>
        <w:rPr>
          <w:rFonts w:ascii="Arial" w:hAnsi="Arial" w:cs="Arial"/>
        </w:rPr>
      </w:pPr>
      <w:r w:rsidRPr="00EA3D39">
        <w:rPr>
          <w:rStyle w:val="Strong"/>
          <w:rFonts w:ascii="Arial" w:hAnsi="Arial" w:cs="Arial"/>
          <w:b w:val="0"/>
          <w:bCs w:val="0"/>
        </w:rPr>
        <w:t>Ordinul MS nr. 1226</w:t>
      </w:r>
      <w:r w:rsidRPr="00EA3D39">
        <w:rPr>
          <w:rStyle w:val="inqyif"/>
          <w:rFonts w:ascii="Arial" w:hAnsi="Arial" w:cs="Arial"/>
        </w:rPr>
        <w:t xml:space="preserve"> – capitolele III, VI.</w:t>
      </w:r>
    </w:p>
    <w:p w14:paraId="401CFD72" w14:textId="77777777" w:rsidR="00EA3D39" w:rsidRPr="00EA3D39" w:rsidRDefault="00EA3D39" w:rsidP="00EA3D39">
      <w:pPr>
        <w:numPr>
          <w:ilvl w:val="0"/>
          <w:numId w:val="10"/>
        </w:numPr>
        <w:spacing w:after="0" w:line="240" w:lineRule="auto"/>
        <w:ind w:left="0"/>
        <w:rPr>
          <w:rFonts w:ascii="Arial" w:hAnsi="Arial" w:cs="Arial"/>
        </w:rPr>
      </w:pPr>
      <w:r w:rsidRPr="00EA3D39">
        <w:rPr>
          <w:rStyle w:val="Strong"/>
          <w:rFonts w:ascii="Arial" w:hAnsi="Arial" w:cs="Arial"/>
          <w:b w:val="0"/>
          <w:bCs w:val="0"/>
        </w:rPr>
        <w:t>Fișa postului</w:t>
      </w:r>
      <w:r w:rsidRPr="00EA3D39">
        <w:rPr>
          <w:rStyle w:val="inqyif"/>
          <w:rFonts w:ascii="Arial" w:hAnsi="Arial" w:cs="Arial"/>
        </w:rPr>
        <w:t xml:space="preserve"> – atribuții și responsabilități.</w:t>
      </w:r>
    </w:p>
    <w:p w14:paraId="3333D2DC" w14:textId="77777777" w:rsidR="00EA3D39" w:rsidRPr="00EA3D39" w:rsidRDefault="00EA3D39" w:rsidP="00EA3D39">
      <w:pPr>
        <w:numPr>
          <w:ilvl w:val="0"/>
          <w:numId w:val="10"/>
        </w:numPr>
        <w:spacing w:after="0" w:line="240" w:lineRule="auto"/>
        <w:ind w:left="0"/>
        <w:rPr>
          <w:rFonts w:ascii="Arial" w:hAnsi="Arial" w:cs="Arial"/>
        </w:rPr>
      </w:pPr>
      <w:r w:rsidRPr="00EA3D39">
        <w:rPr>
          <w:rStyle w:val="Strong"/>
          <w:rFonts w:ascii="Arial" w:hAnsi="Arial" w:cs="Arial"/>
          <w:b w:val="0"/>
          <w:bCs w:val="0"/>
        </w:rPr>
        <w:t>Ghidul de precauții universale</w:t>
      </w:r>
      <w:r w:rsidRPr="00EA3D39">
        <w:rPr>
          <w:rStyle w:val="inqyif"/>
          <w:rFonts w:ascii="Arial" w:hAnsi="Arial" w:cs="Arial"/>
        </w:rPr>
        <w:t xml:space="preserve"> – reguli de bază în aplicarea lor.</w:t>
      </w:r>
    </w:p>
    <w:p w14:paraId="662D1098" w14:textId="77777777" w:rsidR="00EA3D39" w:rsidRPr="00EA3D39" w:rsidRDefault="00EA3D39" w:rsidP="00EA3D39">
      <w:pPr>
        <w:numPr>
          <w:ilvl w:val="0"/>
          <w:numId w:val="10"/>
        </w:numPr>
        <w:spacing w:after="0" w:line="240" w:lineRule="auto"/>
        <w:ind w:left="0"/>
        <w:rPr>
          <w:rFonts w:ascii="Arial" w:hAnsi="Arial" w:cs="Arial"/>
        </w:rPr>
      </w:pPr>
      <w:r w:rsidRPr="00EA3D39">
        <w:rPr>
          <w:rStyle w:val="Strong"/>
          <w:rFonts w:ascii="Arial" w:hAnsi="Arial" w:cs="Arial"/>
          <w:b w:val="0"/>
          <w:bCs w:val="0"/>
        </w:rPr>
        <w:t>Spălarea mâinilor</w:t>
      </w:r>
      <w:r w:rsidRPr="00EA3D39">
        <w:rPr>
          <w:rStyle w:val="inqyif"/>
          <w:rFonts w:ascii="Arial" w:hAnsi="Arial" w:cs="Arial"/>
        </w:rPr>
        <w:t xml:space="preserve"> – tipuri de spălare și indicațiile.</w:t>
      </w:r>
    </w:p>
    <w:p w14:paraId="69E28CC7" w14:textId="77777777" w:rsidR="00EA3D39" w:rsidRPr="00EA3D39" w:rsidRDefault="00EA3D39" w:rsidP="00EA3D39">
      <w:pPr>
        <w:numPr>
          <w:ilvl w:val="0"/>
          <w:numId w:val="10"/>
        </w:numPr>
        <w:spacing w:after="0" w:line="240" w:lineRule="auto"/>
        <w:ind w:left="0"/>
        <w:rPr>
          <w:rFonts w:ascii="Arial" w:hAnsi="Arial" w:cs="Arial"/>
        </w:rPr>
      </w:pPr>
      <w:r w:rsidRPr="00EA3D39">
        <w:rPr>
          <w:rFonts w:ascii="Arial" w:hAnsi="Arial" w:cs="Arial"/>
        </w:rPr>
        <w:t>Atributiile asistentei medicale in activitatea de prevenire si combatere a infectiilor nosocomiale in unitatile sanitare</w:t>
      </w:r>
    </w:p>
    <w:p w14:paraId="333FAE46" w14:textId="77777777" w:rsidR="00EA3D39" w:rsidRPr="00EA3D39" w:rsidRDefault="00EA3D39" w:rsidP="00EA3D39">
      <w:pPr>
        <w:numPr>
          <w:ilvl w:val="0"/>
          <w:numId w:val="10"/>
        </w:numPr>
        <w:spacing w:after="0" w:line="240" w:lineRule="auto"/>
        <w:ind w:left="0"/>
        <w:rPr>
          <w:rFonts w:ascii="Arial" w:hAnsi="Arial" w:cs="Arial"/>
        </w:rPr>
      </w:pPr>
      <w:r w:rsidRPr="00EA3D39">
        <w:rPr>
          <w:rFonts w:ascii="Arial" w:hAnsi="Arial" w:cs="Arial"/>
        </w:rPr>
        <w:t xml:space="preserve">Urgenţe medico-chirurgicale </w:t>
      </w:r>
    </w:p>
    <w:p w14:paraId="2D0D7033" w14:textId="77777777" w:rsidR="00EA3D39" w:rsidRPr="00464AB5" w:rsidRDefault="00EA3D39" w:rsidP="00EA3D39">
      <w:pPr>
        <w:spacing w:after="0" w:line="240" w:lineRule="auto"/>
        <w:rPr>
          <w:rFonts w:ascii="Arial" w:hAnsi="Arial" w:cs="Arial"/>
        </w:rPr>
      </w:pPr>
      <w:r w:rsidRPr="00464AB5">
        <w:rPr>
          <w:rFonts w:ascii="Arial" w:hAnsi="Arial" w:cs="Arial"/>
        </w:rPr>
        <w:t xml:space="preserve"> • Insuficiența respiratorie, </w:t>
      </w:r>
    </w:p>
    <w:p w14:paraId="779613EA" w14:textId="77777777" w:rsidR="00EA3D39" w:rsidRPr="00464AB5" w:rsidRDefault="00EA3D39" w:rsidP="00EA3D39">
      <w:pPr>
        <w:spacing w:after="0" w:line="240" w:lineRule="auto"/>
        <w:rPr>
          <w:rFonts w:ascii="Arial" w:hAnsi="Arial" w:cs="Arial"/>
        </w:rPr>
      </w:pPr>
      <w:r w:rsidRPr="00464AB5">
        <w:rPr>
          <w:rFonts w:ascii="Arial" w:hAnsi="Arial" w:cs="Arial"/>
        </w:rPr>
        <w:t xml:space="preserve"> • Resuscitarea cardio – respiratorie</w:t>
      </w:r>
    </w:p>
    <w:p w14:paraId="5386EB79" w14:textId="77777777" w:rsidR="00EA3D39" w:rsidRPr="00464AB5" w:rsidRDefault="00EA3D39" w:rsidP="00EA3D39">
      <w:pPr>
        <w:spacing w:after="0" w:line="240" w:lineRule="auto"/>
        <w:rPr>
          <w:rFonts w:ascii="Arial" w:hAnsi="Arial" w:cs="Arial"/>
        </w:rPr>
      </w:pPr>
      <w:r w:rsidRPr="00464AB5">
        <w:rPr>
          <w:rFonts w:ascii="Arial" w:hAnsi="Arial" w:cs="Arial"/>
        </w:rPr>
        <w:lastRenderedPageBreak/>
        <w:t xml:space="preserve"> • Insuficiența cardiacă acută </w:t>
      </w:r>
    </w:p>
    <w:p w14:paraId="7A045759" w14:textId="77777777" w:rsidR="00EA3D39" w:rsidRPr="00464AB5" w:rsidRDefault="00EA3D39" w:rsidP="00EA3D39">
      <w:pPr>
        <w:spacing w:after="0" w:line="240" w:lineRule="auto"/>
        <w:rPr>
          <w:rFonts w:ascii="Arial" w:hAnsi="Arial" w:cs="Arial"/>
        </w:rPr>
      </w:pPr>
      <w:r>
        <w:rPr>
          <w:rFonts w:ascii="Arial" w:hAnsi="Arial" w:cs="Arial"/>
        </w:rPr>
        <w:t xml:space="preserve"> </w:t>
      </w:r>
      <w:r w:rsidRPr="00464AB5">
        <w:rPr>
          <w:rFonts w:ascii="Arial" w:hAnsi="Arial" w:cs="Arial"/>
        </w:rPr>
        <w:t xml:space="preserve">• </w:t>
      </w:r>
      <w:r>
        <w:rPr>
          <w:rFonts w:ascii="Arial" w:hAnsi="Arial" w:cs="Arial"/>
        </w:rPr>
        <w:t>Embolia pulmonara</w:t>
      </w:r>
      <w:r w:rsidRPr="00464AB5">
        <w:rPr>
          <w:rFonts w:ascii="Arial" w:hAnsi="Arial" w:cs="Arial"/>
        </w:rPr>
        <w:t xml:space="preserve"> </w:t>
      </w:r>
    </w:p>
    <w:p w14:paraId="1397DBBC" w14:textId="77777777" w:rsidR="00EA3D39" w:rsidRPr="00464AB5" w:rsidRDefault="00EA3D39" w:rsidP="00EA3D39">
      <w:pPr>
        <w:spacing w:after="0" w:line="240" w:lineRule="auto"/>
        <w:rPr>
          <w:rFonts w:ascii="Arial" w:hAnsi="Arial" w:cs="Arial"/>
        </w:rPr>
      </w:pPr>
      <w:r>
        <w:rPr>
          <w:rFonts w:ascii="Arial" w:hAnsi="Arial" w:cs="Arial"/>
        </w:rPr>
        <w:t xml:space="preserve"> </w:t>
      </w:r>
      <w:r w:rsidRPr="00464AB5">
        <w:rPr>
          <w:rFonts w:ascii="Arial" w:hAnsi="Arial" w:cs="Arial"/>
        </w:rPr>
        <w:t xml:space="preserve">• </w:t>
      </w:r>
      <w:r>
        <w:rPr>
          <w:rFonts w:ascii="Arial" w:hAnsi="Arial" w:cs="Arial"/>
        </w:rPr>
        <w:t>Diabet zaharat</w:t>
      </w:r>
      <w:r w:rsidRPr="00464AB5">
        <w:rPr>
          <w:rFonts w:ascii="Arial" w:hAnsi="Arial" w:cs="Arial"/>
        </w:rPr>
        <w:t xml:space="preserve"> </w:t>
      </w:r>
    </w:p>
    <w:p w14:paraId="43D56C13" w14:textId="77777777" w:rsidR="00EA3D39" w:rsidRPr="00464AB5" w:rsidRDefault="00EA3D39" w:rsidP="00EA3D39">
      <w:pPr>
        <w:spacing w:after="0" w:line="240" w:lineRule="auto"/>
        <w:rPr>
          <w:rFonts w:ascii="Arial" w:hAnsi="Arial" w:cs="Arial"/>
        </w:rPr>
      </w:pPr>
      <w:r w:rsidRPr="00464AB5">
        <w:rPr>
          <w:rFonts w:ascii="Arial" w:hAnsi="Arial" w:cs="Arial"/>
        </w:rPr>
        <w:t xml:space="preserve"> • </w:t>
      </w:r>
      <w:r>
        <w:rPr>
          <w:rFonts w:ascii="Arial" w:hAnsi="Arial" w:cs="Arial"/>
        </w:rPr>
        <w:t>HTA</w:t>
      </w:r>
    </w:p>
    <w:p w14:paraId="6D9FF841" w14:textId="77777777" w:rsidR="00EA3D39" w:rsidRPr="00464AB5" w:rsidRDefault="00EA3D39" w:rsidP="00EA3D39">
      <w:pPr>
        <w:spacing w:after="0" w:line="240" w:lineRule="auto"/>
        <w:rPr>
          <w:rFonts w:ascii="Arial" w:hAnsi="Arial" w:cs="Arial"/>
        </w:rPr>
      </w:pPr>
      <w:r>
        <w:rPr>
          <w:rFonts w:ascii="Arial" w:hAnsi="Arial" w:cs="Arial"/>
        </w:rPr>
        <w:t xml:space="preserve"> </w:t>
      </w:r>
      <w:r w:rsidRPr="00464AB5">
        <w:rPr>
          <w:rFonts w:ascii="Arial" w:hAnsi="Arial" w:cs="Arial"/>
        </w:rPr>
        <w:t xml:space="preserve">• Disfuncția hepatică </w:t>
      </w:r>
    </w:p>
    <w:p w14:paraId="2D03D046" w14:textId="77777777" w:rsidR="00EA3D39" w:rsidRPr="00464AB5" w:rsidRDefault="00EA3D39" w:rsidP="00EA3D39">
      <w:pPr>
        <w:spacing w:after="0" w:line="240" w:lineRule="auto"/>
        <w:rPr>
          <w:rFonts w:ascii="Arial" w:hAnsi="Arial" w:cs="Arial"/>
        </w:rPr>
      </w:pPr>
      <w:r>
        <w:rPr>
          <w:rFonts w:ascii="Arial" w:hAnsi="Arial" w:cs="Arial"/>
        </w:rPr>
        <w:t xml:space="preserve"> </w:t>
      </w:r>
      <w:r w:rsidRPr="00464AB5">
        <w:rPr>
          <w:rFonts w:ascii="Arial" w:hAnsi="Arial" w:cs="Arial"/>
        </w:rPr>
        <w:t>• Afecțiuni chirurgicale uro-genitale: Litiaza renală, Retenția de urină și anuria, Tumorile aparatului uro-genital</w:t>
      </w:r>
    </w:p>
    <w:p w14:paraId="0659CE3F" w14:textId="77777777" w:rsidR="00EA3D39" w:rsidRPr="00464AB5" w:rsidRDefault="00EA3D39" w:rsidP="00EA3D39">
      <w:pPr>
        <w:spacing w:after="0" w:line="240" w:lineRule="auto"/>
        <w:rPr>
          <w:rFonts w:ascii="Arial" w:hAnsi="Arial" w:cs="Arial"/>
        </w:rPr>
      </w:pPr>
      <w:r w:rsidRPr="00464AB5">
        <w:rPr>
          <w:rFonts w:ascii="Arial" w:hAnsi="Arial" w:cs="Arial"/>
        </w:rPr>
        <w:t xml:space="preserve"> • Durerea acută</w:t>
      </w:r>
    </w:p>
    <w:p w14:paraId="3E49FEEF" w14:textId="77777777" w:rsidR="00EA3D39" w:rsidRPr="00464AB5" w:rsidRDefault="00EA3D39" w:rsidP="00EA3D39">
      <w:pPr>
        <w:spacing w:after="0" w:line="240" w:lineRule="auto"/>
        <w:rPr>
          <w:rFonts w:ascii="Arial" w:hAnsi="Arial" w:cs="Arial"/>
        </w:rPr>
      </w:pPr>
      <w:r>
        <w:rPr>
          <w:rFonts w:ascii="Arial" w:hAnsi="Arial" w:cs="Arial"/>
        </w:rPr>
        <w:t xml:space="preserve"> • HDS</w:t>
      </w:r>
    </w:p>
    <w:p w14:paraId="37C5EB92" w14:textId="77777777" w:rsidR="00EA3D39" w:rsidRPr="00464AB5" w:rsidRDefault="00EA3D39" w:rsidP="00EA3D39">
      <w:pPr>
        <w:spacing w:after="0" w:line="240" w:lineRule="auto"/>
        <w:rPr>
          <w:rFonts w:ascii="Arial" w:hAnsi="Arial" w:cs="Arial"/>
        </w:rPr>
      </w:pPr>
      <w:r>
        <w:rPr>
          <w:rFonts w:ascii="Arial" w:hAnsi="Arial" w:cs="Arial"/>
        </w:rPr>
        <w:t xml:space="preserve"> </w:t>
      </w:r>
      <w:r w:rsidRPr="00464AB5">
        <w:rPr>
          <w:rFonts w:ascii="Arial" w:hAnsi="Arial" w:cs="Arial"/>
        </w:rPr>
        <w:t xml:space="preserve">• Alimentatia artificială </w:t>
      </w:r>
    </w:p>
    <w:p w14:paraId="3EEB0439" w14:textId="77777777" w:rsidR="00EA3D39" w:rsidRPr="00464AB5" w:rsidRDefault="00EA3D39" w:rsidP="00EA3D39">
      <w:pPr>
        <w:spacing w:after="0" w:line="240" w:lineRule="auto"/>
        <w:rPr>
          <w:rFonts w:ascii="Arial" w:hAnsi="Arial" w:cs="Arial"/>
        </w:rPr>
      </w:pPr>
      <w:r>
        <w:rPr>
          <w:rFonts w:ascii="Arial" w:hAnsi="Arial" w:cs="Arial"/>
        </w:rPr>
        <w:t xml:space="preserve"> </w:t>
      </w:r>
      <w:r w:rsidRPr="00464AB5">
        <w:rPr>
          <w:rFonts w:ascii="Arial" w:hAnsi="Arial" w:cs="Arial"/>
        </w:rPr>
        <w:t xml:space="preserve">• Hemoragia și hemostaza </w:t>
      </w:r>
    </w:p>
    <w:p w14:paraId="590DE3C9" w14:textId="77777777" w:rsidR="00EA3D39" w:rsidRPr="00464AB5" w:rsidRDefault="00EA3D39" w:rsidP="00EA3D39">
      <w:pPr>
        <w:spacing w:after="0" w:line="240" w:lineRule="auto"/>
        <w:rPr>
          <w:rFonts w:ascii="Arial" w:hAnsi="Arial" w:cs="Arial"/>
          <w:b/>
        </w:rPr>
      </w:pPr>
      <w:r>
        <w:rPr>
          <w:rFonts w:ascii="Arial" w:hAnsi="Arial" w:cs="Arial"/>
        </w:rPr>
        <w:t xml:space="preserve"> </w:t>
      </w:r>
      <w:r w:rsidRPr="00464AB5">
        <w:rPr>
          <w:rFonts w:ascii="Arial" w:hAnsi="Arial" w:cs="Arial"/>
        </w:rPr>
        <w:t>• Îngrijirea plăgilor</w:t>
      </w:r>
      <w:r>
        <w:rPr>
          <w:rFonts w:ascii="Arial" w:hAnsi="Arial" w:cs="Arial"/>
        </w:rPr>
        <w:t xml:space="preserve"> si escarelor</w:t>
      </w:r>
    </w:p>
    <w:p w14:paraId="0A3CDE63" w14:textId="04E87123" w:rsidR="00062F58" w:rsidRPr="00A2599D" w:rsidRDefault="00062F58" w:rsidP="00062F58">
      <w:pPr>
        <w:autoSpaceDE w:val="0"/>
        <w:autoSpaceDN w:val="0"/>
        <w:adjustRightInd w:val="0"/>
        <w:jc w:val="both"/>
        <w:rPr>
          <w:rFonts w:ascii="Times New Roman" w:hAnsi="Times New Roman" w:cs="Times New Roman"/>
          <w:sz w:val="24"/>
          <w:szCs w:val="24"/>
        </w:rPr>
      </w:pPr>
    </w:p>
    <w:p w14:paraId="27E76D91" w14:textId="77777777" w:rsidR="00C911D7" w:rsidRPr="00A2599D" w:rsidRDefault="00C911D7" w:rsidP="00CA461A">
      <w:pPr>
        <w:pStyle w:val="NoSpacing"/>
        <w:rPr>
          <w:rFonts w:ascii="Times New Roman" w:eastAsia="Calibri" w:hAnsi="Times New Roman" w:cs="Times New Roman"/>
          <w:sz w:val="24"/>
          <w:szCs w:val="24"/>
          <w:lang w:val="it-IT"/>
        </w:rPr>
      </w:pPr>
    </w:p>
    <w:p w14:paraId="74631C94" w14:textId="77777777" w:rsidR="00C911D7" w:rsidRPr="00A2599D" w:rsidRDefault="00C911D7" w:rsidP="00CA461A">
      <w:pPr>
        <w:pStyle w:val="NoSpacing"/>
        <w:rPr>
          <w:rFonts w:ascii="Times New Roman" w:eastAsia="Calibri" w:hAnsi="Times New Roman" w:cs="Times New Roman"/>
          <w:sz w:val="24"/>
          <w:szCs w:val="24"/>
          <w:lang w:val="it-IT"/>
        </w:rPr>
      </w:pPr>
    </w:p>
    <w:p w14:paraId="194C4FDB" w14:textId="77777777" w:rsidR="00C911D7" w:rsidRPr="00A2599D" w:rsidRDefault="00C911D7" w:rsidP="00CA461A">
      <w:pPr>
        <w:pStyle w:val="NoSpacing"/>
        <w:rPr>
          <w:rFonts w:ascii="Times New Roman" w:eastAsia="Calibri" w:hAnsi="Times New Roman" w:cs="Times New Roman"/>
          <w:sz w:val="24"/>
          <w:szCs w:val="24"/>
          <w:lang w:val="it-IT"/>
        </w:rPr>
      </w:pPr>
    </w:p>
    <w:p w14:paraId="5A55592B" w14:textId="77777777" w:rsidR="00FC3C73" w:rsidRDefault="00FC3C73" w:rsidP="00C10E05">
      <w:pPr>
        <w:jc w:val="center"/>
        <w:rPr>
          <w:rFonts w:ascii="Times New Roman" w:hAnsi="Times New Roman" w:cs="Times New Roman"/>
          <w:sz w:val="24"/>
          <w:szCs w:val="24"/>
          <w:lang w:eastAsia="ro-RO"/>
        </w:rPr>
      </w:pPr>
    </w:p>
    <w:p w14:paraId="2622B338" w14:textId="77777777" w:rsidR="00FC3C73" w:rsidRDefault="00FC3C73" w:rsidP="00C10E05">
      <w:pPr>
        <w:jc w:val="center"/>
        <w:rPr>
          <w:rFonts w:ascii="Times New Roman" w:hAnsi="Times New Roman" w:cs="Times New Roman"/>
          <w:sz w:val="24"/>
          <w:szCs w:val="24"/>
          <w:lang w:eastAsia="ro-RO"/>
        </w:rPr>
      </w:pPr>
    </w:p>
    <w:p w14:paraId="34F4D2CA" w14:textId="77777777" w:rsidR="00FC3C73" w:rsidRDefault="00FC3C73" w:rsidP="00C10E05">
      <w:pPr>
        <w:jc w:val="center"/>
        <w:rPr>
          <w:rFonts w:ascii="Times New Roman" w:hAnsi="Times New Roman" w:cs="Times New Roman"/>
          <w:sz w:val="24"/>
          <w:szCs w:val="24"/>
          <w:lang w:eastAsia="ro-RO"/>
        </w:rPr>
      </w:pPr>
    </w:p>
    <w:p w14:paraId="62A2159C" w14:textId="77777777" w:rsidR="00FC3C73" w:rsidRDefault="00FC3C73" w:rsidP="00C10E05">
      <w:pPr>
        <w:jc w:val="center"/>
        <w:rPr>
          <w:rFonts w:ascii="Times New Roman" w:hAnsi="Times New Roman" w:cs="Times New Roman"/>
          <w:sz w:val="24"/>
          <w:szCs w:val="24"/>
          <w:lang w:eastAsia="ro-RO"/>
        </w:rPr>
      </w:pPr>
    </w:p>
    <w:p w14:paraId="1EE2542B" w14:textId="77777777" w:rsidR="00FC3C73" w:rsidRDefault="00FC3C73" w:rsidP="00C10E05">
      <w:pPr>
        <w:jc w:val="center"/>
        <w:rPr>
          <w:rFonts w:ascii="Times New Roman" w:hAnsi="Times New Roman" w:cs="Times New Roman"/>
          <w:sz w:val="24"/>
          <w:szCs w:val="24"/>
          <w:lang w:eastAsia="ro-RO"/>
        </w:rPr>
      </w:pPr>
    </w:p>
    <w:p w14:paraId="4DD8E321" w14:textId="77777777" w:rsidR="00FC3C73" w:rsidRDefault="00FC3C73" w:rsidP="00C10E05">
      <w:pPr>
        <w:jc w:val="center"/>
        <w:rPr>
          <w:rFonts w:ascii="Times New Roman" w:hAnsi="Times New Roman" w:cs="Times New Roman"/>
          <w:sz w:val="24"/>
          <w:szCs w:val="24"/>
          <w:lang w:eastAsia="ro-RO"/>
        </w:rPr>
      </w:pPr>
    </w:p>
    <w:p w14:paraId="33A8EE07" w14:textId="77777777" w:rsidR="00FC3C73" w:rsidRDefault="00FC3C73" w:rsidP="00C10E05">
      <w:pPr>
        <w:jc w:val="center"/>
        <w:rPr>
          <w:rFonts w:ascii="Times New Roman" w:hAnsi="Times New Roman" w:cs="Times New Roman"/>
          <w:sz w:val="24"/>
          <w:szCs w:val="24"/>
          <w:lang w:eastAsia="ro-RO"/>
        </w:rPr>
      </w:pPr>
    </w:p>
    <w:p w14:paraId="59CA2015" w14:textId="77777777" w:rsidR="00FC3C73" w:rsidRDefault="00FC3C73" w:rsidP="00C10E05">
      <w:pPr>
        <w:jc w:val="center"/>
        <w:rPr>
          <w:rFonts w:ascii="Times New Roman" w:hAnsi="Times New Roman" w:cs="Times New Roman"/>
          <w:sz w:val="24"/>
          <w:szCs w:val="24"/>
          <w:lang w:eastAsia="ro-RO"/>
        </w:rPr>
      </w:pPr>
    </w:p>
    <w:p w14:paraId="69498E32" w14:textId="77777777" w:rsidR="00FC3C73" w:rsidRDefault="00FC3C73" w:rsidP="00C10E05">
      <w:pPr>
        <w:jc w:val="center"/>
        <w:rPr>
          <w:rFonts w:ascii="Times New Roman" w:hAnsi="Times New Roman" w:cs="Times New Roman"/>
          <w:sz w:val="24"/>
          <w:szCs w:val="24"/>
          <w:lang w:eastAsia="ro-RO"/>
        </w:rPr>
      </w:pPr>
    </w:p>
    <w:p w14:paraId="62A41C30" w14:textId="77777777" w:rsidR="00FC3C73" w:rsidRDefault="00FC3C73" w:rsidP="00C10E05">
      <w:pPr>
        <w:jc w:val="center"/>
        <w:rPr>
          <w:rFonts w:ascii="Times New Roman" w:hAnsi="Times New Roman" w:cs="Times New Roman"/>
          <w:sz w:val="24"/>
          <w:szCs w:val="24"/>
          <w:lang w:eastAsia="ro-RO"/>
        </w:rPr>
      </w:pPr>
    </w:p>
    <w:p w14:paraId="6B78E599" w14:textId="77777777" w:rsidR="00FC3C73" w:rsidRDefault="00FC3C73" w:rsidP="00C10E05">
      <w:pPr>
        <w:jc w:val="center"/>
        <w:rPr>
          <w:rFonts w:ascii="Times New Roman" w:hAnsi="Times New Roman" w:cs="Times New Roman"/>
          <w:sz w:val="24"/>
          <w:szCs w:val="24"/>
          <w:lang w:eastAsia="ro-RO"/>
        </w:rPr>
      </w:pPr>
    </w:p>
    <w:p w14:paraId="4A2F1918" w14:textId="77777777" w:rsidR="00FC3C73" w:rsidRDefault="00FC3C73" w:rsidP="00C10E05">
      <w:pPr>
        <w:jc w:val="center"/>
        <w:rPr>
          <w:rFonts w:ascii="Times New Roman" w:hAnsi="Times New Roman" w:cs="Times New Roman"/>
          <w:sz w:val="24"/>
          <w:szCs w:val="24"/>
          <w:lang w:eastAsia="ro-RO"/>
        </w:rPr>
      </w:pPr>
    </w:p>
    <w:p w14:paraId="0D0FA3C5" w14:textId="77777777" w:rsidR="00FC3C73" w:rsidRDefault="00FC3C73" w:rsidP="00C10E05">
      <w:pPr>
        <w:jc w:val="center"/>
        <w:rPr>
          <w:rFonts w:ascii="Times New Roman" w:hAnsi="Times New Roman" w:cs="Times New Roman"/>
          <w:sz w:val="24"/>
          <w:szCs w:val="24"/>
          <w:lang w:eastAsia="ro-RO"/>
        </w:rPr>
      </w:pPr>
    </w:p>
    <w:p w14:paraId="292B3424" w14:textId="77777777" w:rsidR="00FC3C73" w:rsidRDefault="00FC3C73" w:rsidP="00C10E05">
      <w:pPr>
        <w:jc w:val="center"/>
        <w:rPr>
          <w:rFonts w:ascii="Times New Roman" w:hAnsi="Times New Roman" w:cs="Times New Roman"/>
          <w:sz w:val="24"/>
          <w:szCs w:val="24"/>
          <w:lang w:eastAsia="ro-RO"/>
        </w:rPr>
      </w:pPr>
    </w:p>
    <w:p w14:paraId="499960A4" w14:textId="77777777" w:rsidR="00EA3D39" w:rsidRDefault="00EA3D39" w:rsidP="00C10E05">
      <w:pPr>
        <w:jc w:val="center"/>
        <w:rPr>
          <w:rFonts w:ascii="Times New Roman" w:hAnsi="Times New Roman" w:cs="Times New Roman"/>
          <w:sz w:val="24"/>
          <w:szCs w:val="24"/>
          <w:lang w:eastAsia="ro-RO"/>
        </w:rPr>
      </w:pPr>
    </w:p>
    <w:p w14:paraId="2AB72FFB" w14:textId="77777777" w:rsidR="00EA3D39" w:rsidRDefault="00EA3D39" w:rsidP="00C10E05">
      <w:pPr>
        <w:jc w:val="center"/>
        <w:rPr>
          <w:rFonts w:ascii="Times New Roman" w:hAnsi="Times New Roman" w:cs="Times New Roman"/>
          <w:sz w:val="24"/>
          <w:szCs w:val="24"/>
          <w:lang w:eastAsia="ro-RO"/>
        </w:rPr>
      </w:pPr>
    </w:p>
    <w:p w14:paraId="4E582A9B" w14:textId="77777777" w:rsidR="00EA3D39" w:rsidRDefault="00EA3D39" w:rsidP="00C10E05">
      <w:pPr>
        <w:jc w:val="center"/>
        <w:rPr>
          <w:rFonts w:ascii="Times New Roman" w:hAnsi="Times New Roman" w:cs="Times New Roman"/>
          <w:sz w:val="24"/>
          <w:szCs w:val="24"/>
          <w:lang w:eastAsia="ro-RO"/>
        </w:rPr>
      </w:pPr>
    </w:p>
    <w:p w14:paraId="452C8146" w14:textId="77777777" w:rsidR="00EA3D39" w:rsidRDefault="00EA3D39" w:rsidP="00C10E05">
      <w:pPr>
        <w:jc w:val="center"/>
        <w:rPr>
          <w:rFonts w:ascii="Times New Roman" w:hAnsi="Times New Roman" w:cs="Times New Roman"/>
          <w:sz w:val="24"/>
          <w:szCs w:val="24"/>
          <w:lang w:eastAsia="ro-RO"/>
        </w:rPr>
      </w:pPr>
    </w:p>
    <w:p w14:paraId="550B9CD5" w14:textId="77777777" w:rsidR="00EA3D39" w:rsidRDefault="00EA3D39" w:rsidP="00C10E05">
      <w:pPr>
        <w:jc w:val="center"/>
        <w:rPr>
          <w:rFonts w:ascii="Times New Roman" w:hAnsi="Times New Roman" w:cs="Times New Roman"/>
          <w:sz w:val="24"/>
          <w:szCs w:val="24"/>
          <w:lang w:eastAsia="ro-RO"/>
        </w:rPr>
      </w:pPr>
    </w:p>
    <w:p w14:paraId="1FA0423A" w14:textId="57683D7C" w:rsidR="00752AA2" w:rsidRPr="00A2599D" w:rsidRDefault="00752AA2" w:rsidP="00C10E05">
      <w:pPr>
        <w:jc w:val="center"/>
        <w:rPr>
          <w:rFonts w:ascii="Times New Roman" w:hAnsi="Times New Roman" w:cs="Times New Roman"/>
          <w:sz w:val="24"/>
          <w:szCs w:val="24"/>
          <w:lang w:eastAsia="ro-RO"/>
        </w:rPr>
      </w:pPr>
      <w:r w:rsidRPr="00A2599D">
        <w:rPr>
          <w:rFonts w:ascii="Times New Roman" w:hAnsi="Times New Roman" w:cs="Times New Roman"/>
          <w:sz w:val="24"/>
          <w:szCs w:val="24"/>
          <w:lang w:eastAsia="ro-RO"/>
        </w:rPr>
        <w:lastRenderedPageBreak/>
        <w:t>CALENDARUL DE DESFĂȘURARE AL CONCURSULUI</w:t>
      </w:r>
    </w:p>
    <w:p w14:paraId="6219715A" w14:textId="7B6F202F" w:rsidR="00752AA2" w:rsidRPr="00A2599D" w:rsidRDefault="00C10E05" w:rsidP="00752AA2">
      <w:pPr>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                  </w:t>
      </w:r>
      <w:r w:rsidR="00752AA2" w:rsidRPr="00A2599D">
        <w:rPr>
          <w:rFonts w:ascii="Times New Roman" w:hAnsi="Times New Roman" w:cs="Times New Roman"/>
          <w:sz w:val="24"/>
          <w:szCs w:val="24"/>
          <w:lang w:eastAsia="ro-RO"/>
        </w:rPr>
        <w:t>pentru ocuparea fun</w:t>
      </w:r>
      <w:r w:rsidR="006E54C1" w:rsidRPr="00A2599D">
        <w:rPr>
          <w:rFonts w:ascii="Times New Roman" w:hAnsi="Times New Roman" w:cs="Times New Roman"/>
          <w:sz w:val="24"/>
          <w:szCs w:val="24"/>
          <w:lang w:eastAsia="ro-RO"/>
        </w:rPr>
        <w:t>c</w:t>
      </w:r>
      <w:r w:rsidR="00752AA2" w:rsidRPr="00A2599D">
        <w:rPr>
          <w:rFonts w:ascii="Times New Roman" w:hAnsi="Times New Roman" w:cs="Times New Roman"/>
          <w:sz w:val="24"/>
          <w:szCs w:val="24"/>
          <w:lang w:eastAsia="ro-RO"/>
        </w:rPr>
        <w:t xml:space="preserve">ției </w:t>
      </w:r>
      <w:r w:rsidR="00062F58" w:rsidRPr="00A2599D">
        <w:rPr>
          <w:rFonts w:ascii="Times New Roman" w:hAnsi="Times New Roman" w:cs="Times New Roman"/>
          <w:sz w:val="24"/>
          <w:szCs w:val="24"/>
          <w:lang w:eastAsia="ro-RO"/>
        </w:rPr>
        <w:t xml:space="preserve">asistent medical </w:t>
      </w:r>
      <w:r w:rsidR="00462C81">
        <w:rPr>
          <w:rFonts w:ascii="Times New Roman" w:hAnsi="Times New Roman" w:cs="Times New Roman"/>
          <w:sz w:val="24"/>
          <w:szCs w:val="24"/>
          <w:lang w:eastAsia="ro-RO"/>
        </w:rPr>
        <w:t>generalist</w:t>
      </w:r>
      <w:r w:rsidR="006E54C1" w:rsidRPr="00A2599D">
        <w:rPr>
          <w:rFonts w:ascii="Times New Roman" w:hAnsi="Times New Roman" w:cs="Times New Roman"/>
          <w:sz w:val="24"/>
          <w:szCs w:val="24"/>
          <w:lang w:eastAsia="ro-RO"/>
        </w:rPr>
        <w:t xml:space="preserve"> </w:t>
      </w:r>
      <w:r w:rsidR="00874297" w:rsidRPr="00A2599D">
        <w:rPr>
          <w:rFonts w:ascii="Times New Roman" w:hAnsi="Times New Roman" w:cs="Times New Roman"/>
          <w:sz w:val="24"/>
          <w:szCs w:val="24"/>
          <w:lang w:eastAsia="ro-RO"/>
        </w:rPr>
        <w:t xml:space="preserve"> </w:t>
      </w:r>
      <w:r w:rsidR="00F75A09">
        <w:rPr>
          <w:rFonts w:ascii="Times New Roman" w:hAnsi="Times New Roman" w:cs="Times New Roman"/>
          <w:sz w:val="24"/>
          <w:szCs w:val="24"/>
          <w:lang w:eastAsia="ro-RO"/>
        </w:rPr>
        <w:t xml:space="preserve">debutant </w:t>
      </w:r>
      <w:r w:rsidR="00752AA2" w:rsidRPr="00A2599D">
        <w:rPr>
          <w:rFonts w:ascii="Times New Roman" w:hAnsi="Times New Roman" w:cs="Times New Roman"/>
          <w:sz w:val="24"/>
          <w:szCs w:val="24"/>
          <w:lang w:eastAsia="ro-RO"/>
        </w:rPr>
        <w:t xml:space="preserve">la </w:t>
      </w:r>
      <w:r w:rsidR="006E54C1" w:rsidRPr="00A2599D">
        <w:rPr>
          <w:rFonts w:ascii="Times New Roman" w:hAnsi="Times New Roman" w:cs="Times New Roman"/>
          <w:sz w:val="24"/>
          <w:szCs w:val="24"/>
          <w:lang w:eastAsia="ro-RO"/>
        </w:rPr>
        <w:t xml:space="preserve">Centrul de Asistență Medico-Socială Băcești  </w:t>
      </w:r>
    </w:p>
    <w:tbl>
      <w:tblPr>
        <w:tblStyle w:val="TableGrid"/>
        <w:tblW w:w="10490" w:type="dxa"/>
        <w:tblInd w:w="108" w:type="dxa"/>
        <w:tblLook w:val="04A0" w:firstRow="1" w:lastRow="0" w:firstColumn="1" w:lastColumn="0" w:noHBand="0" w:noVBand="1"/>
      </w:tblPr>
      <w:tblGrid>
        <w:gridCol w:w="6978"/>
        <w:gridCol w:w="3512"/>
      </w:tblGrid>
      <w:tr w:rsidR="00A2599D" w:rsidRPr="00A2599D" w14:paraId="1BB5C601" w14:textId="77777777" w:rsidTr="008E65F4">
        <w:tc>
          <w:tcPr>
            <w:tcW w:w="6978" w:type="dxa"/>
            <w:tcBorders>
              <w:top w:val="single" w:sz="4" w:space="0" w:color="auto"/>
              <w:left w:val="single" w:sz="4" w:space="0" w:color="auto"/>
              <w:bottom w:val="single" w:sz="4" w:space="0" w:color="auto"/>
              <w:right w:val="single" w:sz="4" w:space="0" w:color="auto"/>
            </w:tcBorders>
          </w:tcPr>
          <w:p w14:paraId="051E7213" w14:textId="77777777" w:rsidR="00A2599D" w:rsidRPr="00B333D5" w:rsidRDefault="00A2599D" w:rsidP="00D43478">
            <w:pPr>
              <w:jc w:val="center"/>
              <w:rPr>
                <w:rFonts w:ascii="Times New Roman" w:hAnsi="Times New Roman" w:cs="Times New Roman"/>
                <w:b/>
                <w:sz w:val="24"/>
                <w:szCs w:val="24"/>
              </w:rPr>
            </w:pPr>
            <w:r w:rsidRPr="00B333D5">
              <w:rPr>
                <w:rFonts w:ascii="Times New Roman" w:hAnsi="Times New Roman" w:cs="Times New Roman"/>
                <w:b/>
                <w:sz w:val="24"/>
                <w:szCs w:val="24"/>
              </w:rPr>
              <w:t xml:space="preserve">Data </w:t>
            </w:r>
            <w:proofErr w:type="spellStart"/>
            <w:r w:rsidRPr="00B333D5">
              <w:rPr>
                <w:rFonts w:ascii="Times New Roman" w:hAnsi="Times New Roman" w:cs="Times New Roman"/>
                <w:b/>
                <w:sz w:val="24"/>
                <w:szCs w:val="24"/>
              </w:rPr>
              <w:t>limită</w:t>
            </w:r>
            <w:proofErr w:type="spellEnd"/>
            <w:r w:rsidRPr="00B333D5">
              <w:rPr>
                <w:rFonts w:ascii="Times New Roman" w:hAnsi="Times New Roman" w:cs="Times New Roman"/>
                <w:b/>
                <w:sz w:val="24"/>
                <w:szCs w:val="24"/>
              </w:rPr>
              <w:t xml:space="preserve"> </w:t>
            </w:r>
            <w:proofErr w:type="spellStart"/>
            <w:r w:rsidRPr="00B333D5">
              <w:rPr>
                <w:rFonts w:ascii="Times New Roman" w:hAnsi="Times New Roman" w:cs="Times New Roman"/>
                <w:b/>
                <w:sz w:val="24"/>
                <w:szCs w:val="24"/>
              </w:rPr>
              <w:t>până</w:t>
            </w:r>
            <w:proofErr w:type="spellEnd"/>
            <w:r w:rsidRPr="00B333D5">
              <w:rPr>
                <w:rFonts w:ascii="Times New Roman" w:hAnsi="Times New Roman" w:cs="Times New Roman"/>
                <w:b/>
                <w:sz w:val="24"/>
                <w:szCs w:val="24"/>
              </w:rPr>
              <w:t xml:space="preserve"> la care se pot </w:t>
            </w:r>
            <w:proofErr w:type="spellStart"/>
            <w:r w:rsidRPr="00B333D5">
              <w:rPr>
                <w:rFonts w:ascii="Times New Roman" w:hAnsi="Times New Roman" w:cs="Times New Roman"/>
                <w:b/>
                <w:sz w:val="24"/>
                <w:szCs w:val="24"/>
              </w:rPr>
              <w:t>depune</w:t>
            </w:r>
            <w:proofErr w:type="spellEnd"/>
            <w:r w:rsidRPr="00B333D5">
              <w:rPr>
                <w:rFonts w:ascii="Times New Roman" w:hAnsi="Times New Roman" w:cs="Times New Roman"/>
                <w:b/>
                <w:sz w:val="24"/>
                <w:szCs w:val="24"/>
              </w:rPr>
              <w:t xml:space="preserve"> </w:t>
            </w:r>
            <w:proofErr w:type="spellStart"/>
            <w:r w:rsidRPr="00B333D5">
              <w:rPr>
                <w:rFonts w:ascii="Times New Roman" w:hAnsi="Times New Roman" w:cs="Times New Roman"/>
                <w:b/>
                <w:sz w:val="24"/>
                <w:szCs w:val="24"/>
              </w:rPr>
              <w:t>dosarele</w:t>
            </w:r>
            <w:proofErr w:type="spellEnd"/>
          </w:p>
          <w:p w14:paraId="7C0AF759" w14:textId="77777777" w:rsidR="00A2599D" w:rsidRPr="00B333D5" w:rsidRDefault="00A2599D" w:rsidP="00D43478">
            <w:pPr>
              <w:jc w:val="center"/>
              <w:rPr>
                <w:rFonts w:ascii="Times New Roman" w:hAnsi="Times New Roman" w:cs="Times New Roman"/>
                <w:sz w:val="24"/>
                <w:szCs w:val="24"/>
              </w:rPr>
            </w:pPr>
          </w:p>
        </w:tc>
        <w:tc>
          <w:tcPr>
            <w:tcW w:w="3512" w:type="dxa"/>
            <w:tcBorders>
              <w:top w:val="single" w:sz="4" w:space="0" w:color="auto"/>
              <w:left w:val="single" w:sz="4" w:space="0" w:color="auto"/>
              <w:bottom w:val="single" w:sz="4" w:space="0" w:color="auto"/>
              <w:right w:val="single" w:sz="4" w:space="0" w:color="auto"/>
            </w:tcBorders>
            <w:hideMark/>
          </w:tcPr>
          <w:p w14:paraId="4BC0173A" w14:textId="00E411BF" w:rsidR="00A2599D" w:rsidRPr="00B333D5" w:rsidRDefault="00F75A09" w:rsidP="00D43478">
            <w:pPr>
              <w:jc w:val="center"/>
              <w:rPr>
                <w:rFonts w:ascii="Times New Roman" w:hAnsi="Times New Roman" w:cs="Times New Roman"/>
                <w:b/>
                <w:sz w:val="24"/>
                <w:szCs w:val="24"/>
              </w:rPr>
            </w:pPr>
            <w:r>
              <w:rPr>
                <w:rFonts w:ascii="Times New Roman" w:hAnsi="Times New Roman" w:cs="Times New Roman"/>
                <w:b/>
                <w:sz w:val="24"/>
                <w:szCs w:val="24"/>
              </w:rPr>
              <w:t>03.11</w:t>
            </w:r>
            <w:r w:rsidR="00462C81">
              <w:rPr>
                <w:rFonts w:ascii="Times New Roman" w:hAnsi="Times New Roman" w:cs="Times New Roman"/>
                <w:b/>
                <w:sz w:val="24"/>
                <w:szCs w:val="24"/>
              </w:rPr>
              <w:t>.2026</w:t>
            </w:r>
          </w:p>
          <w:p w14:paraId="2347FCB1" w14:textId="77777777" w:rsidR="00A2599D" w:rsidRPr="00B333D5" w:rsidRDefault="00A2599D" w:rsidP="00D43478">
            <w:pPr>
              <w:jc w:val="center"/>
              <w:rPr>
                <w:rFonts w:ascii="Times New Roman" w:hAnsi="Times New Roman" w:cs="Times New Roman"/>
                <w:b/>
                <w:sz w:val="24"/>
                <w:szCs w:val="24"/>
              </w:rPr>
            </w:pPr>
            <w:r w:rsidRPr="00B333D5">
              <w:rPr>
                <w:rFonts w:ascii="Times New Roman" w:hAnsi="Times New Roman" w:cs="Times New Roman"/>
                <w:b/>
                <w:sz w:val="24"/>
                <w:szCs w:val="24"/>
              </w:rPr>
              <w:t>Ora 14:00</w:t>
            </w:r>
          </w:p>
        </w:tc>
      </w:tr>
      <w:tr w:rsidR="00A2599D" w:rsidRPr="00A2599D" w14:paraId="44278118"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2779D494" w14:textId="77777777" w:rsidR="00A2599D" w:rsidRPr="00B333D5" w:rsidRDefault="00A2599D" w:rsidP="00D43478">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selecției</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07DCFECC" w14:textId="733625A6" w:rsidR="00A2599D" w:rsidRPr="00B333D5" w:rsidRDefault="00F75A09" w:rsidP="00D43478">
            <w:pPr>
              <w:jc w:val="center"/>
              <w:rPr>
                <w:rFonts w:ascii="Times New Roman" w:hAnsi="Times New Roman" w:cs="Times New Roman"/>
                <w:sz w:val="24"/>
                <w:szCs w:val="24"/>
              </w:rPr>
            </w:pPr>
            <w:r>
              <w:rPr>
                <w:rFonts w:ascii="Times New Roman" w:hAnsi="Times New Roman" w:cs="Times New Roman"/>
                <w:sz w:val="24"/>
                <w:szCs w:val="24"/>
              </w:rPr>
              <w:t>05.11</w:t>
            </w:r>
            <w:r w:rsidR="00462C81">
              <w:rPr>
                <w:rFonts w:ascii="Times New Roman" w:hAnsi="Times New Roman" w:cs="Times New Roman"/>
                <w:sz w:val="24"/>
                <w:szCs w:val="24"/>
              </w:rPr>
              <w:t>.2026</w:t>
            </w:r>
            <w:r w:rsidR="00A2599D" w:rsidRPr="00B333D5">
              <w:rPr>
                <w:rFonts w:ascii="Times New Roman" w:hAnsi="Times New Roman" w:cs="Times New Roman"/>
                <w:sz w:val="24"/>
                <w:szCs w:val="24"/>
              </w:rPr>
              <w:t>, Ora 1</w:t>
            </w:r>
            <w:r>
              <w:rPr>
                <w:rFonts w:ascii="Times New Roman" w:hAnsi="Times New Roman" w:cs="Times New Roman"/>
                <w:sz w:val="24"/>
                <w:szCs w:val="24"/>
              </w:rPr>
              <w:t>2</w:t>
            </w:r>
            <w:r w:rsidR="00A2599D" w:rsidRPr="00B333D5">
              <w:rPr>
                <w:rFonts w:ascii="Times New Roman" w:hAnsi="Times New Roman" w:cs="Times New Roman"/>
                <w:sz w:val="24"/>
                <w:szCs w:val="24"/>
              </w:rPr>
              <w:t>:00</w:t>
            </w:r>
          </w:p>
        </w:tc>
      </w:tr>
      <w:tr w:rsidR="00A2599D" w:rsidRPr="00A2599D" w14:paraId="56E64924"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3A905D45" w14:textId="77777777" w:rsidR="00A2599D" w:rsidRPr="00B333D5" w:rsidRDefault="00A2599D" w:rsidP="00D43478">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selecției</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4F56FAF4" w14:textId="46EEA933" w:rsidR="00A2599D" w:rsidRPr="00B333D5" w:rsidRDefault="00F75A09" w:rsidP="00D43478">
            <w:pPr>
              <w:jc w:val="center"/>
              <w:rPr>
                <w:rFonts w:ascii="Times New Roman" w:hAnsi="Times New Roman" w:cs="Times New Roman"/>
                <w:sz w:val="24"/>
                <w:szCs w:val="24"/>
              </w:rPr>
            </w:pPr>
            <w:r>
              <w:rPr>
                <w:rFonts w:ascii="Times New Roman" w:hAnsi="Times New Roman" w:cs="Times New Roman"/>
                <w:sz w:val="24"/>
                <w:szCs w:val="24"/>
              </w:rPr>
              <w:t>06.11</w:t>
            </w:r>
            <w:r w:rsidR="00A2599D" w:rsidRPr="00B333D5">
              <w:rPr>
                <w:rFonts w:ascii="Times New Roman" w:hAnsi="Times New Roman" w:cs="Times New Roman"/>
                <w:sz w:val="24"/>
                <w:szCs w:val="24"/>
              </w:rPr>
              <w:t>. 202</w:t>
            </w:r>
            <w:r w:rsidR="00462C81">
              <w:rPr>
                <w:rFonts w:ascii="Times New Roman" w:hAnsi="Times New Roman" w:cs="Times New Roman"/>
                <w:sz w:val="24"/>
                <w:szCs w:val="24"/>
              </w:rPr>
              <w:t>6</w:t>
            </w:r>
            <w:r w:rsidR="00A2599D" w:rsidRPr="00B333D5">
              <w:rPr>
                <w:rFonts w:ascii="Times New Roman" w:hAnsi="Times New Roman" w:cs="Times New Roman"/>
                <w:sz w:val="24"/>
                <w:szCs w:val="24"/>
              </w:rPr>
              <w:t>, Ora 1</w:t>
            </w:r>
            <w:r>
              <w:rPr>
                <w:rFonts w:ascii="Times New Roman" w:hAnsi="Times New Roman" w:cs="Times New Roman"/>
                <w:sz w:val="24"/>
                <w:szCs w:val="24"/>
              </w:rPr>
              <w:t>2</w:t>
            </w:r>
            <w:r w:rsidR="00A2599D" w:rsidRPr="00B333D5">
              <w:rPr>
                <w:rFonts w:ascii="Times New Roman" w:hAnsi="Times New Roman" w:cs="Times New Roman"/>
                <w:sz w:val="24"/>
                <w:szCs w:val="24"/>
              </w:rPr>
              <w:t>:00</w:t>
            </w:r>
          </w:p>
        </w:tc>
      </w:tr>
      <w:tr w:rsidR="00A2599D" w:rsidRPr="00A2599D" w14:paraId="32AE7445"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5B90D67F" w14:textId="77777777" w:rsidR="00A2599D" w:rsidRPr="00B333D5" w:rsidRDefault="00A2599D" w:rsidP="00D43478">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limită</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depunere</w:t>
            </w:r>
            <w:proofErr w:type="spellEnd"/>
            <w:r w:rsidRPr="00B333D5">
              <w:rPr>
                <w:rFonts w:ascii="Times New Roman" w:hAnsi="Times New Roman" w:cs="Times New Roman"/>
                <w:sz w:val="24"/>
                <w:szCs w:val="24"/>
              </w:rPr>
              <w:t xml:space="preserve"> a </w:t>
            </w:r>
            <w:proofErr w:type="spellStart"/>
            <w:r w:rsidRPr="00B333D5">
              <w:rPr>
                <w:rFonts w:ascii="Times New Roman" w:hAnsi="Times New Roman" w:cs="Times New Roman"/>
                <w:sz w:val="24"/>
                <w:szCs w:val="24"/>
              </w:rPr>
              <w:t>contestațiilor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selecției</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5E81BFF8" w14:textId="6CF1286D" w:rsidR="00A2599D" w:rsidRPr="00B333D5" w:rsidRDefault="00F75A09" w:rsidP="00D43478">
            <w:pPr>
              <w:jc w:val="center"/>
              <w:rPr>
                <w:rFonts w:ascii="Times New Roman" w:hAnsi="Times New Roman" w:cs="Times New Roman"/>
                <w:sz w:val="24"/>
                <w:szCs w:val="24"/>
              </w:rPr>
            </w:pPr>
            <w:r>
              <w:rPr>
                <w:rFonts w:ascii="Times New Roman" w:hAnsi="Times New Roman" w:cs="Times New Roman"/>
                <w:sz w:val="24"/>
                <w:szCs w:val="24"/>
              </w:rPr>
              <w:t>09.11</w:t>
            </w:r>
            <w:r w:rsidR="00462C81" w:rsidRPr="00B333D5">
              <w:rPr>
                <w:rFonts w:ascii="Times New Roman" w:hAnsi="Times New Roman" w:cs="Times New Roman"/>
                <w:sz w:val="24"/>
                <w:szCs w:val="24"/>
              </w:rPr>
              <w:t>. 202</w:t>
            </w:r>
            <w:r w:rsidR="00462C81">
              <w:rPr>
                <w:rFonts w:ascii="Times New Roman" w:hAnsi="Times New Roman" w:cs="Times New Roman"/>
                <w:sz w:val="24"/>
                <w:szCs w:val="24"/>
              </w:rPr>
              <w:t>6</w:t>
            </w:r>
            <w:r w:rsidR="00A2599D" w:rsidRPr="00B333D5">
              <w:rPr>
                <w:rFonts w:ascii="Times New Roman" w:hAnsi="Times New Roman" w:cs="Times New Roman"/>
                <w:sz w:val="24"/>
                <w:szCs w:val="24"/>
              </w:rPr>
              <w:t>, Ora 1</w:t>
            </w:r>
            <w:r w:rsidR="00FC3C73">
              <w:rPr>
                <w:rFonts w:ascii="Times New Roman" w:hAnsi="Times New Roman" w:cs="Times New Roman"/>
                <w:sz w:val="24"/>
                <w:szCs w:val="24"/>
              </w:rPr>
              <w:t>2</w:t>
            </w:r>
            <w:r w:rsidR="00A2599D" w:rsidRPr="00B333D5">
              <w:rPr>
                <w:rFonts w:ascii="Times New Roman" w:hAnsi="Times New Roman" w:cs="Times New Roman"/>
                <w:sz w:val="24"/>
                <w:szCs w:val="24"/>
              </w:rPr>
              <w:t>:00</w:t>
            </w:r>
          </w:p>
        </w:tc>
      </w:tr>
      <w:tr w:rsidR="00A2599D" w:rsidRPr="00A2599D" w14:paraId="6A0CBA5C"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69AF5979" w14:textId="77777777" w:rsidR="00A2599D" w:rsidRPr="00B333D5" w:rsidRDefault="00A2599D" w:rsidP="00D43478">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contestațiilor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selecția</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07087211" w14:textId="47BF56E4" w:rsidR="00A2599D" w:rsidRPr="00B333D5" w:rsidRDefault="00F75A09" w:rsidP="00D43478">
            <w:pPr>
              <w:jc w:val="center"/>
              <w:rPr>
                <w:rFonts w:ascii="Times New Roman" w:hAnsi="Times New Roman" w:cs="Times New Roman"/>
                <w:sz w:val="24"/>
                <w:szCs w:val="24"/>
              </w:rPr>
            </w:pPr>
            <w:r>
              <w:rPr>
                <w:rFonts w:ascii="Times New Roman" w:hAnsi="Times New Roman" w:cs="Times New Roman"/>
                <w:sz w:val="24"/>
                <w:szCs w:val="24"/>
              </w:rPr>
              <w:t>10.11</w:t>
            </w:r>
            <w:r w:rsidR="00FC3C73">
              <w:rPr>
                <w:rFonts w:ascii="Times New Roman" w:hAnsi="Times New Roman" w:cs="Times New Roman"/>
                <w:sz w:val="24"/>
                <w:szCs w:val="24"/>
              </w:rPr>
              <w:t>.206</w:t>
            </w:r>
            <w:r w:rsidR="00A2599D" w:rsidRPr="00B333D5">
              <w:rPr>
                <w:rFonts w:ascii="Times New Roman" w:hAnsi="Times New Roman" w:cs="Times New Roman"/>
                <w:sz w:val="24"/>
                <w:szCs w:val="24"/>
              </w:rPr>
              <w:t>, Ora 1</w:t>
            </w:r>
            <w:r w:rsidR="00FC3C73">
              <w:rPr>
                <w:rFonts w:ascii="Times New Roman" w:hAnsi="Times New Roman" w:cs="Times New Roman"/>
                <w:sz w:val="24"/>
                <w:szCs w:val="24"/>
              </w:rPr>
              <w:t>6</w:t>
            </w:r>
            <w:r w:rsidR="00A2599D" w:rsidRPr="00B333D5">
              <w:rPr>
                <w:rFonts w:ascii="Times New Roman" w:hAnsi="Times New Roman" w:cs="Times New Roman"/>
                <w:sz w:val="24"/>
                <w:szCs w:val="24"/>
              </w:rPr>
              <w:t>:00</w:t>
            </w:r>
          </w:p>
        </w:tc>
      </w:tr>
      <w:tr w:rsidR="00A2599D" w:rsidRPr="00A2599D" w14:paraId="43689C53"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05564081" w14:textId="77777777" w:rsidR="00A2599D" w:rsidRPr="00B333D5" w:rsidRDefault="00A2599D" w:rsidP="00D43478">
            <w:pPr>
              <w:jc w:val="center"/>
              <w:rPr>
                <w:rFonts w:ascii="Times New Roman" w:hAnsi="Times New Roman" w:cs="Times New Roman"/>
                <w:b/>
                <w:sz w:val="24"/>
                <w:szCs w:val="24"/>
              </w:rPr>
            </w:pPr>
            <w:r w:rsidRPr="00B333D5">
              <w:rPr>
                <w:rFonts w:ascii="Times New Roman" w:hAnsi="Times New Roman" w:cs="Times New Roman"/>
                <w:b/>
                <w:sz w:val="24"/>
                <w:szCs w:val="24"/>
              </w:rPr>
              <w:t xml:space="preserve">Data </w:t>
            </w:r>
            <w:proofErr w:type="spellStart"/>
            <w:r w:rsidRPr="00B333D5">
              <w:rPr>
                <w:rFonts w:ascii="Times New Roman" w:hAnsi="Times New Roman" w:cs="Times New Roman"/>
                <w:b/>
                <w:sz w:val="24"/>
                <w:szCs w:val="24"/>
              </w:rPr>
              <w:t>probei</w:t>
            </w:r>
            <w:proofErr w:type="spellEnd"/>
            <w:r w:rsidRPr="00B333D5">
              <w:rPr>
                <w:rFonts w:ascii="Times New Roman" w:hAnsi="Times New Roman" w:cs="Times New Roman"/>
                <w:b/>
                <w:sz w:val="24"/>
                <w:szCs w:val="24"/>
              </w:rPr>
              <w:t xml:space="preserve"> </w:t>
            </w:r>
            <w:proofErr w:type="spellStart"/>
            <w:r w:rsidRPr="00B333D5">
              <w:rPr>
                <w:rFonts w:ascii="Times New Roman" w:hAnsi="Times New Roman" w:cs="Times New Roman"/>
                <w:b/>
                <w:sz w:val="24"/>
                <w:szCs w:val="24"/>
              </w:rPr>
              <w:t>scrise</w:t>
            </w:r>
            <w:proofErr w:type="spellEnd"/>
            <w:r w:rsidRPr="00B333D5">
              <w:rPr>
                <w:rFonts w:ascii="Times New Roman" w:hAnsi="Times New Roman" w:cs="Times New Roman"/>
                <w:b/>
                <w:sz w:val="24"/>
                <w:szCs w:val="24"/>
              </w:rPr>
              <w:t xml:space="preserve"> </w:t>
            </w:r>
          </w:p>
        </w:tc>
        <w:tc>
          <w:tcPr>
            <w:tcW w:w="3512" w:type="dxa"/>
            <w:tcBorders>
              <w:top w:val="single" w:sz="4" w:space="0" w:color="auto"/>
              <w:left w:val="single" w:sz="4" w:space="0" w:color="auto"/>
              <w:bottom w:val="single" w:sz="4" w:space="0" w:color="auto"/>
              <w:right w:val="single" w:sz="4" w:space="0" w:color="auto"/>
            </w:tcBorders>
            <w:hideMark/>
          </w:tcPr>
          <w:p w14:paraId="58F5499D" w14:textId="2C997910" w:rsidR="00A2599D" w:rsidRPr="00B333D5" w:rsidRDefault="00F75A09" w:rsidP="00D43478">
            <w:pPr>
              <w:jc w:val="center"/>
              <w:rPr>
                <w:rFonts w:ascii="Times New Roman" w:hAnsi="Times New Roman" w:cs="Times New Roman"/>
                <w:b/>
                <w:sz w:val="24"/>
                <w:szCs w:val="24"/>
              </w:rPr>
            </w:pPr>
            <w:r>
              <w:rPr>
                <w:rFonts w:ascii="Times New Roman" w:hAnsi="Times New Roman" w:cs="Times New Roman"/>
                <w:b/>
                <w:color w:val="000000" w:themeColor="text1"/>
                <w:sz w:val="24"/>
                <w:szCs w:val="24"/>
              </w:rPr>
              <w:t>11.11</w:t>
            </w:r>
            <w:r w:rsidR="00FC3C73">
              <w:rPr>
                <w:rFonts w:ascii="Times New Roman" w:hAnsi="Times New Roman" w:cs="Times New Roman"/>
                <w:b/>
                <w:color w:val="000000" w:themeColor="text1"/>
                <w:sz w:val="24"/>
                <w:szCs w:val="24"/>
              </w:rPr>
              <w:t>.2026</w:t>
            </w:r>
          </w:p>
          <w:p w14:paraId="5515E114" w14:textId="77777777" w:rsidR="00A2599D" w:rsidRPr="00B333D5" w:rsidRDefault="00A2599D" w:rsidP="00D43478">
            <w:pPr>
              <w:jc w:val="center"/>
              <w:rPr>
                <w:rFonts w:ascii="Times New Roman" w:hAnsi="Times New Roman" w:cs="Times New Roman"/>
                <w:b/>
                <w:bCs/>
                <w:sz w:val="24"/>
                <w:szCs w:val="24"/>
              </w:rPr>
            </w:pPr>
            <w:r w:rsidRPr="00B333D5">
              <w:rPr>
                <w:rFonts w:ascii="Times New Roman" w:hAnsi="Times New Roman" w:cs="Times New Roman"/>
                <w:b/>
                <w:bCs/>
                <w:sz w:val="24"/>
                <w:szCs w:val="24"/>
              </w:rPr>
              <w:t>Ora 10:00</w:t>
            </w:r>
          </w:p>
        </w:tc>
      </w:tr>
      <w:tr w:rsidR="00A2599D" w:rsidRPr="00A2599D" w14:paraId="6A7C42F4"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1F41F0C0" w14:textId="77777777" w:rsidR="00A2599D" w:rsidRPr="00B333D5" w:rsidRDefault="00A2599D" w:rsidP="00D43478">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probei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scrise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3FBDAC00" w14:textId="60951E2E" w:rsidR="00A2599D" w:rsidRPr="00B333D5" w:rsidRDefault="00F75A09" w:rsidP="00D43478">
            <w:pPr>
              <w:jc w:val="center"/>
              <w:rPr>
                <w:rFonts w:ascii="Times New Roman" w:hAnsi="Times New Roman" w:cs="Times New Roman"/>
                <w:sz w:val="24"/>
                <w:szCs w:val="24"/>
              </w:rPr>
            </w:pPr>
            <w:r>
              <w:rPr>
                <w:rFonts w:ascii="Times New Roman" w:hAnsi="Times New Roman" w:cs="Times New Roman"/>
                <w:color w:val="000000" w:themeColor="text1"/>
                <w:sz w:val="24"/>
                <w:szCs w:val="24"/>
              </w:rPr>
              <w:t>12.11</w:t>
            </w:r>
            <w:r w:rsidR="00FC3C73" w:rsidRPr="00012D89">
              <w:rPr>
                <w:rFonts w:ascii="Times New Roman" w:hAnsi="Times New Roman" w:cs="Times New Roman"/>
                <w:color w:val="000000" w:themeColor="text1"/>
                <w:sz w:val="24"/>
                <w:szCs w:val="24"/>
              </w:rPr>
              <w:t>.2026, Ora 1</w:t>
            </w:r>
            <w:r w:rsidR="00EA3D39">
              <w:rPr>
                <w:rFonts w:ascii="Times New Roman" w:hAnsi="Times New Roman" w:cs="Times New Roman"/>
                <w:color w:val="000000" w:themeColor="text1"/>
                <w:sz w:val="24"/>
                <w:szCs w:val="24"/>
              </w:rPr>
              <w:t>6</w:t>
            </w:r>
            <w:r w:rsidR="00FC3C73" w:rsidRPr="00012D89">
              <w:rPr>
                <w:rFonts w:ascii="Times New Roman" w:hAnsi="Times New Roman" w:cs="Times New Roman"/>
                <w:color w:val="000000" w:themeColor="text1"/>
                <w:sz w:val="24"/>
                <w:szCs w:val="24"/>
              </w:rPr>
              <w:t>:00</w:t>
            </w:r>
          </w:p>
        </w:tc>
      </w:tr>
      <w:tr w:rsidR="00A2599D" w:rsidRPr="00A2599D" w14:paraId="22C0EDB4"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3C218B5E" w14:textId="77777777" w:rsidR="00A2599D" w:rsidRPr="00B333D5" w:rsidRDefault="00A2599D" w:rsidP="00D43478">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limită</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depunere</w:t>
            </w:r>
            <w:proofErr w:type="spellEnd"/>
            <w:r w:rsidRPr="00B333D5">
              <w:rPr>
                <w:rFonts w:ascii="Times New Roman" w:hAnsi="Times New Roman" w:cs="Times New Roman"/>
                <w:sz w:val="24"/>
                <w:szCs w:val="24"/>
              </w:rPr>
              <w:t xml:space="preserve"> a </w:t>
            </w:r>
            <w:proofErr w:type="spellStart"/>
            <w:r w:rsidRPr="00B333D5">
              <w:rPr>
                <w:rFonts w:ascii="Times New Roman" w:hAnsi="Times New Roman" w:cs="Times New Roman"/>
                <w:sz w:val="24"/>
                <w:szCs w:val="24"/>
              </w:rPr>
              <w:t>contestațiilor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probei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scrise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6DEC713C" w14:textId="7D1EDADD" w:rsidR="00A2599D" w:rsidRPr="00B333D5" w:rsidRDefault="00FC3C73" w:rsidP="00D43478">
            <w:pPr>
              <w:jc w:val="center"/>
              <w:rPr>
                <w:rFonts w:ascii="Times New Roman" w:hAnsi="Times New Roman" w:cs="Times New Roman"/>
                <w:sz w:val="24"/>
                <w:szCs w:val="24"/>
              </w:rPr>
            </w:pPr>
            <w:r>
              <w:rPr>
                <w:rFonts w:ascii="Times New Roman" w:hAnsi="Times New Roman" w:cs="Times New Roman"/>
                <w:color w:val="000000" w:themeColor="text1"/>
                <w:sz w:val="24"/>
                <w:szCs w:val="24"/>
              </w:rPr>
              <w:t>13</w:t>
            </w:r>
            <w:r w:rsidRPr="00012D89">
              <w:rPr>
                <w:rFonts w:ascii="Times New Roman" w:hAnsi="Times New Roman" w:cs="Times New Roman"/>
                <w:color w:val="000000" w:themeColor="text1"/>
                <w:sz w:val="24"/>
                <w:szCs w:val="24"/>
              </w:rPr>
              <w:t>.</w:t>
            </w:r>
            <w:r w:rsidR="00F75A09">
              <w:rPr>
                <w:rFonts w:ascii="Times New Roman" w:hAnsi="Times New Roman" w:cs="Times New Roman"/>
                <w:color w:val="000000" w:themeColor="text1"/>
                <w:sz w:val="24"/>
                <w:szCs w:val="24"/>
              </w:rPr>
              <w:t>11</w:t>
            </w:r>
            <w:r w:rsidRPr="00012D89">
              <w:rPr>
                <w:rFonts w:ascii="Times New Roman" w:hAnsi="Times New Roman" w:cs="Times New Roman"/>
                <w:color w:val="000000" w:themeColor="text1"/>
                <w:sz w:val="24"/>
                <w:szCs w:val="24"/>
              </w:rPr>
              <w:t xml:space="preserve">.2026, Ora </w:t>
            </w:r>
            <w:r w:rsidR="00A2599D" w:rsidRPr="00B333D5">
              <w:rPr>
                <w:rFonts w:ascii="Times New Roman" w:hAnsi="Times New Roman" w:cs="Times New Roman"/>
                <w:sz w:val="24"/>
                <w:szCs w:val="24"/>
              </w:rPr>
              <w:t>1</w:t>
            </w:r>
            <w:r w:rsidR="00EA3D39">
              <w:rPr>
                <w:rFonts w:ascii="Times New Roman" w:hAnsi="Times New Roman" w:cs="Times New Roman"/>
                <w:sz w:val="24"/>
                <w:szCs w:val="24"/>
              </w:rPr>
              <w:t>2</w:t>
            </w:r>
            <w:r w:rsidR="00A2599D" w:rsidRPr="00B333D5">
              <w:rPr>
                <w:rFonts w:ascii="Times New Roman" w:hAnsi="Times New Roman" w:cs="Times New Roman"/>
                <w:sz w:val="24"/>
                <w:szCs w:val="24"/>
              </w:rPr>
              <w:t>:00</w:t>
            </w:r>
          </w:p>
        </w:tc>
      </w:tr>
      <w:tr w:rsidR="00A2599D" w:rsidRPr="00A2599D" w14:paraId="5BFBF351"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5E6BE33D" w14:textId="77777777" w:rsidR="00A2599D" w:rsidRPr="00B333D5" w:rsidRDefault="00A2599D" w:rsidP="00D43478">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contestațiilor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proba</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scrisă</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6BF9749F" w14:textId="417926DE" w:rsidR="00A2599D" w:rsidRPr="00B333D5" w:rsidRDefault="00F75A09" w:rsidP="00D43478">
            <w:pPr>
              <w:jc w:val="center"/>
              <w:rPr>
                <w:rFonts w:ascii="Times New Roman" w:hAnsi="Times New Roman" w:cs="Times New Roman"/>
                <w:sz w:val="24"/>
                <w:szCs w:val="24"/>
              </w:rPr>
            </w:pPr>
            <w:r>
              <w:rPr>
                <w:rFonts w:ascii="Times New Roman" w:hAnsi="Times New Roman" w:cs="Times New Roman"/>
                <w:color w:val="000000" w:themeColor="text1"/>
                <w:sz w:val="24"/>
                <w:szCs w:val="24"/>
              </w:rPr>
              <w:t>16.11</w:t>
            </w:r>
            <w:r w:rsidR="00FC3C73" w:rsidRPr="00012D89">
              <w:rPr>
                <w:rFonts w:ascii="Times New Roman" w:hAnsi="Times New Roman" w:cs="Times New Roman"/>
                <w:color w:val="000000" w:themeColor="text1"/>
                <w:sz w:val="24"/>
                <w:szCs w:val="24"/>
              </w:rPr>
              <w:t>.2026, Ora 1</w:t>
            </w:r>
            <w:r w:rsidR="00EA3D39">
              <w:rPr>
                <w:rFonts w:ascii="Times New Roman" w:hAnsi="Times New Roman" w:cs="Times New Roman"/>
                <w:color w:val="000000" w:themeColor="text1"/>
                <w:sz w:val="24"/>
                <w:szCs w:val="24"/>
              </w:rPr>
              <w:t>6</w:t>
            </w:r>
            <w:r w:rsidR="00FC3C73" w:rsidRPr="00012D89">
              <w:rPr>
                <w:rFonts w:ascii="Times New Roman" w:hAnsi="Times New Roman" w:cs="Times New Roman"/>
                <w:color w:val="000000" w:themeColor="text1"/>
                <w:sz w:val="24"/>
                <w:szCs w:val="24"/>
              </w:rPr>
              <w:t>:00</w:t>
            </w:r>
          </w:p>
        </w:tc>
      </w:tr>
      <w:tr w:rsidR="00A2599D" w:rsidRPr="00A2599D" w14:paraId="248647AD"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6BB2587E" w14:textId="77777777" w:rsidR="00A2599D" w:rsidRPr="00B333D5" w:rsidRDefault="00A2599D" w:rsidP="00D43478">
            <w:pPr>
              <w:jc w:val="center"/>
              <w:rPr>
                <w:rFonts w:ascii="Times New Roman" w:hAnsi="Times New Roman" w:cs="Times New Roman"/>
                <w:b/>
                <w:sz w:val="24"/>
                <w:szCs w:val="24"/>
              </w:rPr>
            </w:pPr>
            <w:r w:rsidRPr="00B333D5">
              <w:rPr>
                <w:rFonts w:ascii="Times New Roman" w:hAnsi="Times New Roman" w:cs="Times New Roman"/>
                <w:b/>
                <w:sz w:val="24"/>
                <w:szCs w:val="24"/>
              </w:rPr>
              <w:t xml:space="preserve">Data </w:t>
            </w:r>
            <w:proofErr w:type="spellStart"/>
            <w:r w:rsidRPr="00B333D5">
              <w:rPr>
                <w:rFonts w:ascii="Times New Roman" w:hAnsi="Times New Roman" w:cs="Times New Roman"/>
                <w:b/>
                <w:sz w:val="24"/>
                <w:szCs w:val="24"/>
              </w:rPr>
              <w:t>interviului</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123208BF" w14:textId="0BE19666" w:rsidR="00A2599D" w:rsidRPr="00B333D5" w:rsidRDefault="00F75A09" w:rsidP="00D43478">
            <w:pPr>
              <w:jc w:val="center"/>
              <w:rPr>
                <w:rFonts w:ascii="Times New Roman" w:hAnsi="Times New Roman" w:cs="Times New Roman"/>
                <w:b/>
                <w:sz w:val="24"/>
                <w:szCs w:val="24"/>
              </w:rPr>
            </w:pPr>
            <w:r>
              <w:rPr>
                <w:rFonts w:ascii="Times New Roman" w:hAnsi="Times New Roman" w:cs="Times New Roman"/>
                <w:b/>
                <w:bCs/>
                <w:color w:val="000000" w:themeColor="text1"/>
                <w:sz w:val="24"/>
                <w:szCs w:val="24"/>
              </w:rPr>
              <w:t>17.11</w:t>
            </w:r>
            <w:r w:rsidR="00FC3C73" w:rsidRPr="00FC3C73">
              <w:rPr>
                <w:rFonts w:ascii="Times New Roman" w:hAnsi="Times New Roman" w:cs="Times New Roman"/>
                <w:b/>
                <w:bCs/>
                <w:color w:val="000000" w:themeColor="text1"/>
                <w:sz w:val="24"/>
                <w:szCs w:val="24"/>
              </w:rPr>
              <w:t>.2026</w:t>
            </w:r>
            <w:proofErr w:type="gramStart"/>
            <w:r w:rsidR="00FC3C73" w:rsidRPr="00FC3C73">
              <w:rPr>
                <w:rFonts w:ascii="Times New Roman" w:hAnsi="Times New Roman" w:cs="Times New Roman"/>
                <w:b/>
                <w:bCs/>
                <w:color w:val="000000" w:themeColor="text1"/>
                <w:sz w:val="24"/>
                <w:szCs w:val="24"/>
              </w:rPr>
              <w:t>,</w:t>
            </w:r>
            <w:r w:rsidR="00FC3C73" w:rsidRPr="00012D89">
              <w:rPr>
                <w:rFonts w:ascii="Times New Roman" w:hAnsi="Times New Roman" w:cs="Times New Roman"/>
                <w:color w:val="000000" w:themeColor="text1"/>
                <w:sz w:val="24"/>
                <w:szCs w:val="24"/>
              </w:rPr>
              <w:t xml:space="preserve"> </w:t>
            </w:r>
            <w:r w:rsidR="00A2599D" w:rsidRPr="00B333D5">
              <w:rPr>
                <w:rFonts w:ascii="Times New Roman" w:hAnsi="Times New Roman" w:cs="Times New Roman"/>
                <w:sz w:val="24"/>
                <w:szCs w:val="24"/>
              </w:rPr>
              <w:t xml:space="preserve"> </w:t>
            </w:r>
            <w:r w:rsidR="00A2599D" w:rsidRPr="00B333D5">
              <w:rPr>
                <w:rFonts w:ascii="Times New Roman" w:hAnsi="Times New Roman" w:cs="Times New Roman"/>
                <w:b/>
                <w:sz w:val="24"/>
                <w:szCs w:val="24"/>
              </w:rPr>
              <w:t>Ora</w:t>
            </w:r>
            <w:proofErr w:type="gramEnd"/>
            <w:r w:rsidR="00A2599D" w:rsidRPr="00B333D5">
              <w:rPr>
                <w:rFonts w:ascii="Times New Roman" w:hAnsi="Times New Roman" w:cs="Times New Roman"/>
                <w:b/>
                <w:sz w:val="24"/>
                <w:szCs w:val="24"/>
              </w:rPr>
              <w:t xml:space="preserve"> 10:00</w:t>
            </w:r>
          </w:p>
        </w:tc>
      </w:tr>
      <w:tr w:rsidR="00A2599D" w:rsidRPr="00A2599D" w14:paraId="7EE99C96"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4E788BD7" w14:textId="77777777" w:rsidR="00A2599D" w:rsidRPr="00B333D5" w:rsidRDefault="00A2599D" w:rsidP="00D43478">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interviului</w:t>
            </w:r>
            <w:proofErr w:type="spellEnd"/>
            <w:r w:rsidRPr="00B333D5">
              <w:rPr>
                <w:rFonts w:ascii="Times New Roman" w:hAnsi="Times New Roman" w:cs="Times New Roman"/>
                <w:sz w:val="24"/>
                <w:szCs w:val="24"/>
              </w:rPr>
              <w:t xml:space="preserve"> </w:t>
            </w:r>
          </w:p>
        </w:tc>
        <w:tc>
          <w:tcPr>
            <w:tcW w:w="3512" w:type="dxa"/>
            <w:tcBorders>
              <w:top w:val="single" w:sz="4" w:space="0" w:color="auto"/>
              <w:left w:val="single" w:sz="4" w:space="0" w:color="auto"/>
              <w:bottom w:val="single" w:sz="4" w:space="0" w:color="auto"/>
              <w:right w:val="single" w:sz="4" w:space="0" w:color="auto"/>
            </w:tcBorders>
            <w:hideMark/>
          </w:tcPr>
          <w:p w14:paraId="0199A8B3" w14:textId="4245D380" w:rsidR="00A2599D" w:rsidRPr="00B333D5" w:rsidRDefault="00F75A09" w:rsidP="00D43478">
            <w:pPr>
              <w:jc w:val="center"/>
              <w:rPr>
                <w:rFonts w:ascii="Times New Roman" w:hAnsi="Times New Roman" w:cs="Times New Roman"/>
                <w:sz w:val="24"/>
                <w:szCs w:val="24"/>
              </w:rPr>
            </w:pPr>
            <w:r>
              <w:rPr>
                <w:rFonts w:ascii="Times New Roman" w:hAnsi="Times New Roman" w:cs="Times New Roman"/>
                <w:color w:val="000000" w:themeColor="text1"/>
                <w:sz w:val="24"/>
                <w:szCs w:val="24"/>
              </w:rPr>
              <w:t>18.11</w:t>
            </w:r>
            <w:r w:rsidR="00FC3C73" w:rsidRPr="00012D89">
              <w:rPr>
                <w:rFonts w:ascii="Times New Roman" w:hAnsi="Times New Roman" w:cs="Times New Roman"/>
                <w:color w:val="000000" w:themeColor="text1"/>
                <w:sz w:val="24"/>
                <w:szCs w:val="24"/>
              </w:rPr>
              <w:t>2026, Ora 1</w:t>
            </w:r>
            <w:r w:rsidR="00FC3C73">
              <w:rPr>
                <w:rFonts w:ascii="Times New Roman" w:hAnsi="Times New Roman" w:cs="Times New Roman"/>
                <w:color w:val="000000" w:themeColor="text1"/>
                <w:sz w:val="24"/>
                <w:szCs w:val="24"/>
              </w:rPr>
              <w:t>6</w:t>
            </w:r>
            <w:r w:rsidR="00FC3C73" w:rsidRPr="00012D89">
              <w:rPr>
                <w:rFonts w:ascii="Times New Roman" w:hAnsi="Times New Roman" w:cs="Times New Roman"/>
                <w:color w:val="000000" w:themeColor="text1"/>
                <w:sz w:val="24"/>
                <w:szCs w:val="24"/>
              </w:rPr>
              <w:t>:00</w:t>
            </w:r>
          </w:p>
        </w:tc>
      </w:tr>
      <w:tr w:rsidR="00A2599D" w:rsidRPr="00A2599D" w14:paraId="362A5E53"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63292439" w14:textId="77777777" w:rsidR="00A2599D" w:rsidRPr="00B333D5" w:rsidRDefault="00A2599D" w:rsidP="00D43478">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limita</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depunere</w:t>
            </w:r>
            <w:proofErr w:type="spellEnd"/>
            <w:r w:rsidRPr="00B333D5">
              <w:rPr>
                <w:rFonts w:ascii="Times New Roman" w:hAnsi="Times New Roman" w:cs="Times New Roman"/>
                <w:sz w:val="24"/>
                <w:szCs w:val="24"/>
              </w:rPr>
              <w:t xml:space="preserve"> a </w:t>
            </w:r>
            <w:proofErr w:type="spellStart"/>
            <w:r w:rsidRPr="00B333D5">
              <w:rPr>
                <w:rFonts w:ascii="Times New Roman" w:hAnsi="Times New Roman" w:cs="Times New Roman"/>
                <w:sz w:val="24"/>
                <w:szCs w:val="24"/>
              </w:rPr>
              <w:t>contestatiilor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interviului</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3C5F7C25" w14:textId="3B8EB6DF" w:rsidR="00A2599D" w:rsidRPr="00B333D5" w:rsidRDefault="00FC3C73" w:rsidP="00D43478">
            <w:pPr>
              <w:jc w:val="center"/>
              <w:rPr>
                <w:rFonts w:ascii="Times New Roman" w:hAnsi="Times New Roman" w:cs="Times New Roman"/>
                <w:sz w:val="24"/>
                <w:szCs w:val="24"/>
              </w:rPr>
            </w:pPr>
            <w:r w:rsidRPr="00012D89">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9</w:t>
            </w:r>
            <w:r w:rsidRPr="00012D89">
              <w:rPr>
                <w:rFonts w:ascii="Times New Roman" w:hAnsi="Times New Roman" w:cs="Times New Roman"/>
                <w:color w:val="000000" w:themeColor="text1"/>
                <w:sz w:val="24"/>
                <w:szCs w:val="24"/>
              </w:rPr>
              <w:t>.1</w:t>
            </w:r>
            <w:r w:rsidR="00F75A09">
              <w:rPr>
                <w:rFonts w:ascii="Times New Roman" w:hAnsi="Times New Roman" w:cs="Times New Roman"/>
                <w:color w:val="000000" w:themeColor="text1"/>
                <w:sz w:val="24"/>
                <w:szCs w:val="24"/>
              </w:rPr>
              <w:t>1</w:t>
            </w:r>
            <w:r w:rsidRPr="00012D89">
              <w:rPr>
                <w:rFonts w:ascii="Times New Roman" w:hAnsi="Times New Roman" w:cs="Times New Roman"/>
                <w:color w:val="000000" w:themeColor="text1"/>
                <w:sz w:val="24"/>
                <w:szCs w:val="24"/>
              </w:rPr>
              <w:t>.2026, Ora 12:00</w:t>
            </w:r>
          </w:p>
        </w:tc>
      </w:tr>
      <w:tr w:rsidR="00A2599D" w:rsidRPr="00A2599D" w14:paraId="096E6EB6"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1271698D" w14:textId="77777777" w:rsidR="00A2599D" w:rsidRPr="00B333D5" w:rsidRDefault="00A2599D" w:rsidP="00D43478">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contestatiilor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interviul</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23EB0012" w14:textId="3FE15500" w:rsidR="00A2599D" w:rsidRPr="00B333D5" w:rsidRDefault="00FC3C73" w:rsidP="00D43478">
            <w:pPr>
              <w:jc w:val="center"/>
              <w:rPr>
                <w:rFonts w:ascii="Times New Roman" w:hAnsi="Times New Roman" w:cs="Times New Roman"/>
                <w:sz w:val="24"/>
                <w:szCs w:val="24"/>
              </w:rPr>
            </w:pPr>
            <w:r>
              <w:rPr>
                <w:rFonts w:ascii="Times New Roman" w:hAnsi="Times New Roman" w:cs="Times New Roman"/>
                <w:color w:val="000000" w:themeColor="text1"/>
                <w:sz w:val="24"/>
                <w:szCs w:val="24"/>
              </w:rPr>
              <w:t>20</w:t>
            </w:r>
            <w:r w:rsidRPr="00012D89">
              <w:rPr>
                <w:rFonts w:ascii="Times New Roman" w:hAnsi="Times New Roman" w:cs="Times New Roman"/>
                <w:color w:val="000000" w:themeColor="text1"/>
                <w:sz w:val="24"/>
                <w:szCs w:val="24"/>
              </w:rPr>
              <w:t>.1</w:t>
            </w:r>
            <w:r w:rsidR="00F75A09">
              <w:rPr>
                <w:rFonts w:ascii="Times New Roman" w:hAnsi="Times New Roman" w:cs="Times New Roman"/>
                <w:color w:val="000000" w:themeColor="text1"/>
                <w:sz w:val="24"/>
                <w:szCs w:val="24"/>
              </w:rPr>
              <w:t>1</w:t>
            </w:r>
            <w:r w:rsidRPr="00012D89">
              <w:rPr>
                <w:rFonts w:ascii="Times New Roman" w:hAnsi="Times New Roman" w:cs="Times New Roman"/>
                <w:color w:val="000000" w:themeColor="text1"/>
                <w:sz w:val="24"/>
                <w:szCs w:val="24"/>
              </w:rPr>
              <w:t>.2026, Ora 1</w:t>
            </w:r>
            <w:r>
              <w:rPr>
                <w:rFonts w:ascii="Times New Roman" w:hAnsi="Times New Roman" w:cs="Times New Roman"/>
                <w:color w:val="000000" w:themeColor="text1"/>
                <w:sz w:val="24"/>
                <w:szCs w:val="24"/>
              </w:rPr>
              <w:t>6</w:t>
            </w:r>
            <w:r w:rsidRPr="00012D89">
              <w:rPr>
                <w:rFonts w:ascii="Times New Roman" w:hAnsi="Times New Roman" w:cs="Times New Roman"/>
                <w:color w:val="000000" w:themeColor="text1"/>
                <w:sz w:val="24"/>
                <w:szCs w:val="24"/>
              </w:rPr>
              <w:t>:00</w:t>
            </w:r>
          </w:p>
        </w:tc>
      </w:tr>
      <w:tr w:rsidR="00A2599D" w:rsidRPr="00A2599D" w14:paraId="61E5AAA3"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6C99EA1F" w14:textId="77777777" w:rsidR="00A2599D" w:rsidRPr="00B333D5" w:rsidRDefault="00A2599D" w:rsidP="00D43478">
            <w:pPr>
              <w:jc w:val="center"/>
              <w:rPr>
                <w:rFonts w:ascii="Times New Roman" w:hAnsi="Times New Roman" w:cs="Times New Roman"/>
                <w:b/>
                <w:sz w:val="24"/>
                <w:szCs w:val="24"/>
              </w:rPr>
            </w:pPr>
            <w:r w:rsidRPr="00B333D5">
              <w:rPr>
                <w:rFonts w:ascii="Times New Roman" w:hAnsi="Times New Roman" w:cs="Times New Roman"/>
                <w:b/>
                <w:sz w:val="24"/>
                <w:szCs w:val="24"/>
              </w:rPr>
              <w:t xml:space="preserve">Data </w:t>
            </w:r>
            <w:proofErr w:type="spellStart"/>
            <w:r w:rsidRPr="00B333D5">
              <w:rPr>
                <w:rFonts w:ascii="Times New Roman" w:hAnsi="Times New Roman" w:cs="Times New Roman"/>
                <w:b/>
                <w:sz w:val="24"/>
                <w:szCs w:val="24"/>
              </w:rPr>
              <w:t>afisarii</w:t>
            </w:r>
            <w:proofErr w:type="spellEnd"/>
            <w:r w:rsidRPr="00B333D5">
              <w:rPr>
                <w:rFonts w:ascii="Times New Roman" w:hAnsi="Times New Roman" w:cs="Times New Roman"/>
                <w:b/>
                <w:sz w:val="24"/>
                <w:szCs w:val="24"/>
              </w:rPr>
              <w:t xml:space="preserve"> </w:t>
            </w:r>
            <w:proofErr w:type="spellStart"/>
            <w:r w:rsidRPr="00B333D5">
              <w:rPr>
                <w:rFonts w:ascii="Times New Roman" w:hAnsi="Times New Roman" w:cs="Times New Roman"/>
                <w:b/>
                <w:sz w:val="24"/>
                <w:szCs w:val="24"/>
              </w:rPr>
              <w:t>rezultatului</w:t>
            </w:r>
            <w:proofErr w:type="spellEnd"/>
            <w:r w:rsidRPr="00B333D5">
              <w:rPr>
                <w:rFonts w:ascii="Times New Roman" w:hAnsi="Times New Roman" w:cs="Times New Roman"/>
                <w:b/>
                <w:sz w:val="24"/>
                <w:szCs w:val="24"/>
              </w:rPr>
              <w:t xml:space="preserve"> final al </w:t>
            </w:r>
            <w:proofErr w:type="spellStart"/>
            <w:r w:rsidRPr="00B333D5">
              <w:rPr>
                <w:rFonts w:ascii="Times New Roman" w:hAnsi="Times New Roman" w:cs="Times New Roman"/>
                <w:b/>
                <w:sz w:val="24"/>
                <w:szCs w:val="24"/>
              </w:rPr>
              <w:t>concursului</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67B79554" w14:textId="412E413C" w:rsidR="00A2599D" w:rsidRPr="00B333D5" w:rsidRDefault="00F75A09" w:rsidP="00D43478">
            <w:pPr>
              <w:jc w:val="center"/>
              <w:rPr>
                <w:rFonts w:ascii="Times New Roman" w:hAnsi="Times New Roman" w:cs="Times New Roman"/>
                <w:b/>
                <w:sz w:val="24"/>
                <w:szCs w:val="24"/>
              </w:rPr>
            </w:pPr>
            <w:r>
              <w:rPr>
                <w:rFonts w:ascii="Times New Roman" w:hAnsi="Times New Roman" w:cs="Times New Roman"/>
                <w:b/>
                <w:sz w:val="24"/>
                <w:szCs w:val="24"/>
              </w:rPr>
              <w:t>23</w:t>
            </w:r>
            <w:r w:rsidR="00FC3C73">
              <w:rPr>
                <w:rFonts w:ascii="Times New Roman" w:hAnsi="Times New Roman" w:cs="Times New Roman"/>
                <w:b/>
                <w:sz w:val="24"/>
                <w:szCs w:val="24"/>
              </w:rPr>
              <w:t>.</w:t>
            </w:r>
            <w:r w:rsidR="00D23D23">
              <w:rPr>
                <w:rFonts w:ascii="Times New Roman" w:hAnsi="Times New Roman" w:cs="Times New Roman"/>
                <w:b/>
                <w:sz w:val="24"/>
                <w:szCs w:val="24"/>
              </w:rPr>
              <w:t>11.</w:t>
            </w:r>
            <w:r w:rsidR="00FC3C73">
              <w:rPr>
                <w:rFonts w:ascii="Times New Roman" w:hAnsi="Times New Roman" w:cs="Times New Roman"/>
                <w:b/>
                <w:sz w:val="24"/>
                <w:szCs w:val="24"/>
              </w:rPr>
              <w:t>2026</w:t>
            </w:r>
          </w:p>
          <w:p w14:paraId="08E8B147" w14:textId="77777777" w:rsidR="00A2599D" w:rsidRPr="00B333D5" w:rsidRDefault="00A2599D" w:rsidP="00D43478">
            <w:pPr>
              <w:jc w:val="center"/>
              <w:rPr>
                <w:rFonts w:ascii="Times New Roman" w:hAnsi="Times New Roman" w:cs="Times New Roman"/>
                <w:sz w:val="24"/>
                <w:szCs w:val="24"/>
              </w:rPr>
            </w:pPr>
            <w:r w:rsidRPr="00B333D5">
              <w:rPr>
                <w:rFonts w:ascii="Times New Roman" w:hAnsi="Times New Roman" w:cs="Times New Roman"/>
                <w:b/>
                <w:sz w:val="24"/>
                <w:szCs w:val="24"/>
              </w:rPr>
              <w:t>Ora 10:00</w:t>
            </w:r>
          </w:p>
        </w:tc>
      </w:tr>
    </w:tbl>
    <w:p w14:paraId="42D011BF" w14:textId="77777777" w:rsidR="00C10E05" w:rsidRPr="00A2599D" w:rsidRDefault="00C10E05" w:rsidP="00C10E05">
      <w:pPr>
        <w:pStyle w:val="NoSpacing"/>
        <w:rPr>
          <w:rFonts w:ascii="Times New Roman" w:hAnsi="Times New Roman" w:cs="Times New Roman"/>
          <w:sz w:val="24"/>
          <w:szCs w:val="24"/>
          <w:lang w:eastAsia="ro-RO"/>
        </w:rPr>
      </w:pPr>
    </w:p>
    <w:p w14:paraId="4345A0C2" w14:textId="77777777" w:rsidR="00C10E05" w:rsidRPr="00A2599D" w:rsidRDefault="00C10E05" w:rsidP="00C10E05">
      <w:pPr>
        <w:pStyle w:val="NoSpacing"/>
        <w:rPr>
          <w:rFonts w:ascii="Times New Roman" w:hAnsi="Times New Roman" w:cs="Times New Roman"/>
          <w:sz w:val="24"/>
          <w:szCs w:val="24"/>
          <w:lang w:eastAsia="ro-RO"/>
        </w:rPr>
      </w:pPr>
    </w:p>
    <w:p w14:paraId="6134FA2E" w14:textId="77777777" w:rsidR="00752AA2" w:rsidRPr="00A2599D" w:rsidRDefault="00752AA2" w:rsidP="00C10E05">
      <w:pPr>
        <w:pStyle w:val="NoSpacing"/>
        <w:jc w:val="center"/>
        <w:rPr>
          <w:rFonts w:ascii="Times New Roman" w:hAnsi="Times New Roman" w:cs="Times New Roman"/>
          <w:sz w:val="24"/>
          <w:szCs w:val="24"/>
          <w:lang w:eastAsia="ro-RO"/>
        </w:rPr>
      </w:pPr>
      <w:r w:rsidRPr="00A2599D">
        <w:rPr>
          <w:rFonts w:ascii="Times New Roman" w:hAnsi="Times New Roman" w:cs="Times New Roman"/>
          <w:sz w:val="24"/>
          <w:szCs w:val="24"/>
          <w:lang w:eastAsia="ro-RO"/>
        </w:rPr>
        <w:t>Director</w:t>
      </w:r>
    </w:p>
    <w:p w14:paraId="486EB065" w14:textId="77777777" w:rsidR="00752AA2" w:rsidRPr="00A2599D" w:rsidRDefault="00752AA2" w:rsidP="00C10E05">
      <w:pPr>
        <w:pStyle w:val="NoSpacing"/>
        <w:jc w:val="center"/>
        <w:rPr>
          <w:rFonts w:ascii="Times New Roman" w:hAnsi="Times New Roman" w:cs="Times New Roman"/>
          <w:sz w:val="24"/>
          <w:szCs w:val="24"/>
          <w:lang w:eastAsia="ro-RO"/>
        </w:rPr>
      </w:pPr>
      <w:r w:rsidRPr="00A2599D">
        <w:rPr>
          <w:rFonts w:ascii="Times New Roman" w:hAnsi="Times New Roman" w:cs="Times New Roman"/>
          <w:sz w:val="24"/>
          <w:szCs w:val="24"/>
          <w:lang w:eastAsia="ro-RO"/>
        </w:rPr>
        <w:t>LIT</w:t>
      </w:r>
      <w:r w:rsidR="00C10E05" w:rsidRPr="00A2599D">
        <w:rPr>
          <w:rFonts w:ascii="Times New Roman" w:hAnsi="Times New Roman" w:cs="Times New Roman"/>
          <w:sz w:val="24"/>
          <w:szCs w:val="24"/>
          <w:lang w:eastAsia="ro-RO"/>
        </w:rPr>
        <w:t>I</w:t>
      </w:r>
      <w:r w:rsidRPr="00A2599D">
        <w:rPr>
          <w:rFonts w:ascii="Times New Roman" w:hAnsi="Times New Roman" w:cs="Times New Roman"/>
          <w:sz w:val="24"/>
          <w:szCs w:val="24"/>
          <w:lang w:eastAsia="ro-RO"/>
        </w:rPr>
        <w:t>ANU OAN</w:t>
      </w:r>
      <w:r w:rsidR="00C10E05" w:rsidRPr="00A2599D">
        <w:rPr>
          <w:rFonts w:ascii="Times New Roman" w:hAnsi="Times New Roman" w:cs="Times New Roman"/>
          <w:sz w:val="24"/>
          <w:szCs w:val="24"/>
          <w:lang w:eastAsia="ro-RO"/>
        </w:rPr>
        <w:t>A</w:t>
      </w:r>
      <w:r w:rsidRPr="00A2599D">
        <w:rPr>
          <w:rFonts w:ascii="Times New Roman" w:hAnsi="Times New Roman" w:cs="Times New Roman"/>
          <w:sz w:val="24"/>
          <w:szCs w:val="24"/>
          <w:lang w:eastAsia="ro-RO"/>
        </w:rPr>
        <w:t xml:space="preserve"> VERONICA,</w:t>
      </w:r>
    </w:p>
    <w:p w14:paraId="5971EBEE" w14:textId="77777777" w:rsidR="00752AA2" w:rsidRPr="00A2599D" w:rsidRDefault="00752AA2" w:rsidP="00C10E05">
      <w:pPr>
        <w:pStyle w:val="NoSpacing"/>
        <w:jc w:val="center"/>
        <w:rPr>
          <w:rFonts w:ascii="Times New Roman" w:hAnsi="Times New Roman" w:cs="Times New Roman"/>
          <w:sz w:val="24"/>
          <w:szCs w:val="24"/>
          <w:lang w:eastAsia="ro-RO"/>
        </w:rPr>
      </w:pPr>
    </w:p>
    <w:p w14:paraId="0274F01E" w14:textId="77777777" w:rsidR="00752AA2" w:rsidRPr="00A2599D" w:rsidRDefault="00752AA2" w:rsidP="00C10E05">
      <w:pPr>
        <w:pStyle w:val="NoSpacing"/>
        <w:jc w:val="right"/>
        <w:rPr>
          <w:rFonts w:ascii="Times New Roman" w:hAnsi="Times New Roman" w:cs="Times New Roman"/>
          <w:sz w:val="24"/>
          <w:szCs w:val="24"/>
          <w:lang w:eastAsia="ro-RO"/>
        </w:rPr>
      </w:pPr>
      <w:r w:rsidRPr="00A2599D">
        <w:rPr>
          <w:rFonts w:ascii="Times New Roman" w:hAnsi="Times New Roman" w:cs="Times New Roman"/>
          <w:sz w:val="24"/>
          <w:szCs w:val="24"/>
          <w:lang w:eastAsia="ro-RO"/>
        </w:rPr>
        <w:t>Compartiment resurse umane</w:t>
      </w:r>
    </w:p>
    <w:p w14:paraId="5B2C5C87" w14:textId="77777777" w:rsidR="00752AA2" w:rsidRPr="00A2599D" w:rsidRDefault="00752AA2" w:rsidP="00C10E05">
      <w:pPr>
        <w:pStyle w:val="NoSpacing"/>
        <w:jc w:val="right"/>
        <w:rPr>
          <w:rFonts w:ascii="Times New Roman" w:hAnsi="Times New Roman" w:cs="Times New Roman"/>
          <w:sz w:val="24"/>
          <w:szCs w:val="24"/>
          <w:lang w:eastAsia="ro-RO"/>
        </w:rPr>
      </w:pPr>
      <w:r w:rsidRPr="00A2599D">
        <w:rPr>
          <w:rFonts w:ascii="Times New Roman" w:hAnsi="Times New Roman" w:cs="Times New Roman"/>
          <w:sz w:val="24"/>
          <w:szCs w:val="24"/>
          <w:lang w:eastAsia="ro-RO"/>
        </w:rPr>
        <w:t>Bodroghina Romeo</w:t>
      </w:r>
    </w:p>
    <w:p w14:paraId="4FE698A3" w14:textId="77777777" w:rsidR="00752AA2" w:rsidRPr="00A2599D" w:rsidRDefault="00752AA2" w:rsidP="00C10E05">
      <w:pPr>
        <w:jc w:val="right"/>
        <w:rPr>
          <w:rFonts w:ascii="Times New Roman" w:hAnsi="Times New Roman" w:cs="Times New Roman"/>
          <w:sz w:val="24"/>
          <w:szCs w:val="24"/>
          <w:lang w:eastAsia="ro-RO"/>
        </w:rPr>
      </w:pPr>
    </w:p>
    <w:p w14:paraId="5C7A7DC7" w14:textId="77777777" w:rsidR="00493873" w:rsidRPr="00A2599D" w:rsidRDefault="00493873" w:rsidP="00752AA2">
      <w:pPr>
        <w:rPr>
          <w:rFonts w:ascii="Times New Roman" w:hAnsi="Times New Roman" w:cs="Times New Roman"/>
          <w:sz w:val="24"/>
          <w:szCs w:val="24"/>
        </w:rPr>
      </w:pPr>
    </w:p>
    <w:sectPr w:rsidR="00493873" w:rsidRPr="00A2599D" w:rsidSect="00752AA2">
      <w:footerReference w:type="default" r:id="rId9"/>
      <w:pgSz w:w="12240" w:h="15840"/>
      <w:pgMar w:top="1417" w:right="1417" w:bottom="1417" w:left="1417" w:header="720" w:footer="1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BAC03" w14:textId="77777777" w:rsidR="00603AD7" w:rsidRDefault="00603AD7" w:rsidP="00513ADC">
      <w:pPr>
        <w:spacing w:after="0" w:line="240" w:lineRule="auto"/>
      </w:pPr>
      <w:r>
        <w:separator/>
      </w:r>
    </w:p>
  </w:endnote>
  <w:endnote w:type="continuationSeparator" w:id="0">
    <w:p w14:paraId="53A67C21" w14:textId="77777777" w:rsidR="00603AD7" w:rsidRDefault="00603AD7" w:rsidP="00513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44F52" w14:textId="77777777" w:rsidR="002075BC" w:rsidRPr="009F194B" w:rsidRDefault="00752AA2" w:rsidP="009F194B">
    <w:pPr>
      <w:pStyle w:val="NoSpacing"/>
      <w:jc w:val="right"/>
      <w:rPr>
        <w:rFonts w:ascii="Times New Roman" w:hAnsi="Times New Roman" w:cs="Times New Roman"/>
        <w:b/>
        <w:sz w:val="20"/>
        <w:szCs w:val="20"/>
      </w:rPr>
    </w:pPr>
    <w:r>
      <w:rPr>
        <w:rFonts w:ascii="Times New Roman" w:hAnsi="Times New Roman" w:cs="Times New Roman"/>
        <w:b/>
        <w:sz w:val="20"/>
        <w:szCs w:val="20"/>
      </w:rPr>
      <w:t>ANUNT CONCURS</w:t>
    </w:r>
    <w:r w:rsidRPr="00020C14">
      <w:rPr>
        <w:rFonts w:ascii="Times New Roman" w:hAnsi="Times New Roman" w:cs="Times New Roman"/>
        <w:b/>
        <w:sz w:val="20"/>
        <w:szCs w:val="20"/>
      </w:rPr>
      <w:t xml:space="preserve"> - </w:t>
    </w:r>
    <w:r w:rsidRPr="00020C14">
      <w:rPr>
        <w:sz w:val="20"/>
        <w:szCs w:val="20"/>
      </w:rPr>
      <w:t xml:space="preserve"> Pagina </w:t>
    </w:r>
    <w:r w:rsidR="001B3FDC" w:rsidRPr="00020C14">
      <w:rPr>
        <w:sz w:val="20"/>
        <w:szCs w:val="20"/>
      </w:rPr>
      <w:fldChar w:fldCharType="begin"/>
    </w:r>
    <w:r w:rsidRPr="00020C14">
      <w:rPr>
        <w:sz w:val="20"/>
        <w:szCs w:val="20"/>
      </w:rPr>
      <w:instrText xml:space="preserve"> PAGE  \* Arabic  \* MERGEFORMAT </w:instrText>
    </w:r>
    <w:r w:rsidR="001B3FDC" w:rsidRPr="00020C14">
      <w:rPr>
        <w:sz w:val="20"/>
        <w:szCs w:val="20"/>
      </w:rPr>
      <w:fldChar w:fldCharType="separate"/>
    </w:r>
    <w:r w:rsidR="00586AD1">
      <w:rPr>
        <w:noProof/>
        <w:sz w:val="20"/>
        <w:szCs w:val="20"/>
      </w:rPr>
      <w:t>6</w:t>
    </w:r>
    <w:r w:rsidR="001B3FDC" w:rsidRPr="00020C14">
      <w:rPr>
        <w:sz w:val="20"/>
        <w:szCs w:val="20"/>
      </w:rPr>
      <w:fldChar w:fldCharType="end"/>
    </w:r>
    <w:r w:rsidRPr="00020C14">
      <w:rPr>
        <w:sz w:val="20"/>
        <w:szCs w:val="20"/>
      </w:rPr>
      <w:t xml:space="preserve"> din </w:t>
    </w:r>
    <w:fldSimple w:instr=" NUMPAGES  \* Arabic  \* MERGEFORMAT ">
      <w:r w:rsidR="00586AD1" w:rsidRPr="00586AD1">
        <w:rPr>
          <w:noProof/>
          <w:sz w:val="20"/>
          <w:szCs w:val="20"/>
        </w:rPr>
        <w:t>6</w:t>
      </w:r>
    </w:fldSimple>
  </w:p>
  <w:p w14:paraId="5A63E204" w14:textId="77777777" w:rsidR="002075BC" w:rsidRPr="00BC513B" w:rsidRDefault="002075BC" w:rsidP="00BC513B">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7A00C" w14:textId="77777777" w:rsidR="00603AD7" w:rsidRDefault="00603AD7" w:rsidP="00513ADC">
      <w:pPr>
        <w:spacing w:after="0" w:line="240" w:lineRule="auto"/>
      </w:pPr>
      <w:r>
        <w:separator/>
      </w:r>
    </w:p>
  </w:footnote>
  <w:footnote w:type="continuationSeparator" w:id="0">
    <w:p w14:paraId="1F445D26" w14:textId="77777777" w:rsidR="00603AD7" w:rsidRDefault="00603AD7" w:rsidP="00513A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228EF"/>
    <w:multiLevelType w:val="multilevel"/>
    <w:tmpl w:val="397245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04403E"/>
    <w:multiLevelType w:val="hybridMultilevel"/>
    <w:tmpl w:val="2D4C0526"/>
    <w:lvl w:ilvl="0" w:tplc="953CAA78">
      <w:start w:val="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A61960"/>
    <w:multiLevelType w:val="hybridMultilevel"/>
    <w:tmpl w:val="3EB06C9C"/>
    <w:lvl w:ilvl="0" w:tplc="29089940">
      <w:numFmt w:val="bullet"/>
      <w:lvlText w:val="-"/>
      <w:lvlJc w:val="left"/>
      <w:pPr>
        <w:ind w:left="928"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DB75B5E"/>
    <w:multiLevelType w:val="multilevel"/>
    <w:tmpl w:val="DD746240"/>
    <w:lvl w:ilvl="0">
      <w:start w:val="1"/>
      <w:numFmt w:val="bullet"/>
      <w:lvlText w:val=""/>
      <w:lvlJc w:val="left"/>
      <w:pPr>
        <w:tabs>
          <w:tab w:val="num" w:pos="8015"/>
        </w:tabs>
        <w:ind w:left="8015"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64270"/>
    <w:multiLevelType w:val="multilevel"/>
    <w:tmpl w:val="23F02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8644E3"/>
    <w:multiLevelType w:val="hybridMultilevel"/>
    <w:tmpl w:val="9F3C71F6"/>
    <w:lvl w:ilvl="0" w:tplc="0418000F">
      <w:start w:val="1"/>
      <w:numFmt w:val="decimal"/>
      <w:lvlText w:val="%1."/>
      <w:lvlJc w:val="left"/>
      <w:pPr>
        <w:ind w:left="786"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3065E60"/>
    <w:multiLevelType w:val="multilevel"/>
    <w:tmpl w:val="58BA3656"/>
    <w:lvl w:ilvl="0">
      <w:start w:val="1"/>
      <w:numFmt w:val="decimal"/>
      <w:lvlText w:val="%1."/>
      <w:lvlJc w:val="left"/>
      <w:pPr>
        <w:tabs>
          <w:tab w:val="num" w:pos="360"/>
        </w:tabs>
        <w:ind w:left="36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6B2690"/>
    <w:multiLevelType w:val="multilevel"/>
    <w:tmpl w:val="C79C6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484B46"/>
    <w:multiLevelType w:val="hybridMultilevel"/>
    <w:tmpl w:val="5E545448"/>
    <w:lvl w:ilvl="0" w:tplc="5B9AAE82">
      <w:start w:val="5"/>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657E5B25"/>
    <w:multiLevelType w:val="hybridMultilevel"/>
    <w:tmpl w:val="5CF47B58"/>
    <w:lvl w:ilvl="0" w:tplc="ECE46426">
      <w:start w:val="3"/>
      <w:numFmt w:val="bullet"/>
      <w:lvlText w:val="-"/>
      <w:lvlJc w:val="left"/>
      <w:pPr>
        <w:ind w:left="360" w:hanging="360"/>
      </w:pPr>
      <w:rPr>
        <w:rFonts w:ascii="Times New Roman" w:eastAsiaTheme="minorHAnsi" w:hAnsi="Times New Roman" w:cs="Times New Roman" w:hint="default"/>
        <w:b/>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446000651">
    <w:abstractNumId w:val="0"/>
  </w:num>
  <w:num w:numId="2" w16cid:durableId="573049129">
    <w:abstractNumId w:val="2"/>
  </w:num>
  <w:num w:numId="3" w16cid:durableId="99959187">
    <w:abstractNumId w:val="3"/>
  </w:num>
  <w:num w:numId="4" w16cid:durableId="2034527899">
    <w:abstractNumId w:val="7"/>
  </w:num>
  <w:num w:numId="5" w16cid:durableId="1468470987">
    <w:abstractNumId w:val="8"/>
  </w:num>
  <w:num w:numId="6" w16cid:durableId="266042685">
    <w:abstractNumId w:val="1"/>
  </w:num>
  <w:num w:numId="7" w16cid:durableId="957831280">
    <w:abstractNumId w:val="5"/>
  </w:num>
  <w:num w:numId="8" w16cid:durableId="856044560">
    <w:abstractNumId w:val="9"/>
  </w:num>
  <w:num w:numId="9" w16cid:durableId="1871337489">
    <w:abstractNumId w:val="4"/>
  </w:num>
  <w:num w:numId="10" w16cid:durableId="13497903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07C9"/>
    <w:rsid w:val="00062F58"/>
    <w:rsid w:val="000A3BE1"/>
    <w:rsid w:val="000C57F4"/>
    <w:rsid w:val="000D5F51"/>
    <w:rsid w:val="000D75E7"/>
    <w:rsid w:val="00105E49"/>
    <w:rsid w:val="001B3FDC"/>
    <w:rsid w:val="001D7AA9"/>
    <w:rsid w:val="002075BC"/>
    <w:rsid w:val="00211548"/>
    <w:rsid w:val="002900CC"/>
    <w:rsid w:val="00352CA9"/>
    <w:rsid w:val="00355494"/>
    <w:rsid w:val="00384E82"/>
    <w:rsid w:val="003F41EF"/>
    <w:rsid w:val="003F6DAC"/>
    <w:rsid w:val="003F7840"/>
    <w:rsid w:val="00411A51"/>
    <w:rsid w:val="00462C81"/>
    <w:rsid w:val="00492D0A"/>
    <w:rsid w:val="00493873"/>
    <w:rsid w:val="004B67FE"/>
    <w:rsid w:val="00513ADC"/>
    <w:rsid w:val="00586AD1"/>
    <w:rsid w:val="00603AD7"/>
    <w:rsid w:val="00653C36"/>
    <w:rsid w:val="006676DD"/>
    <w:rsid w:val="00682C96"/>
    <w:rsid w:val="006E54C1"/>
    <w:rsid w:val="00716EFB"/>
    <w:rsid w:val="00725822"/>
    <w:rsid w:val="0073433D"/>
    <w:rsid w:val="00745880"/>
    <w:rsid w:val="00752AA2"/>
    <w:rsid w:val="007D31A8"/>
    <w:rsid w:val="007E32A4"/>
    <w:rsid w:val="007F5F7A"/>
    <w:rsid w:val="007F6AEC"/>
    <w:rsid w:val="00874297"/>
    <w:rsid w:val="00881F1D"/>
    <w:rsid w:val="008A4FC0"/>
    <w:rsid w:val="008D63F1"/>
    <w:rsid w:val="009521B4"/>
    <w:rsid w:val="00992241"/>
    <w:rsid w:val="009D6C42"/>
    <w:rsid w:val="009E0E1E"/>
    <w:rsid w:val="00A2599D"/>
    <w:rsid w:val="00A30001"/>
    <w:rsid w:val="00A70E94"/>
    <w:rsid w:val="00A763F3"/>
    <w:rsid w:val="00AB381D"/>
    <w:rsid w:val="00AF3ACC"/>
    <w:rsid w:val="00B02CB4"/>
    <w:rsid w:val="00B11DFB"/>
    <w:rsid w:val="00B22181"/>
    <w:rsid w:val="00B2521D"/>
    <w:rsid w:val="00BB4145"/>
    <w:rsid w:val="00BD5EED"/>
    <w:rsid w:val="00C07341"/>
    <w:rsid w:val="00C10E05"/>
    <w:rsid w:val="00C22FAF"/>
    <w:rsid w:val="00C80A2C"/>
    <w:rsid w:val="00C911D7"/>
    <w:rsid w:val="00CA461A"/>
    <w:rsid w:val="00CC1AD5"/>
    <w:rsid w:val="00D14096"/>
    <w:rsid w:val="00D14C8C"/>
    <w:rsid w:val="00D20B0F"/>
    <w:rsid w:val="00D23D23"/>
    <w:rsid w:val="00D674A7"/>
    <w:rsid w:val="00D835D3"/>
    <w:rsid w:val="00E37B71"/>
    <w:rsid w:val="00E57DC3"/>
    <w:rsid w:val="00EA3D39"/>
    <w:rsid w:val="00EF38E8"/>
    <w:rsid w:val="00F00676"/>
    <w:rsid w:val="00F105C4"/>
    <w:rsid w:val="00F22A47"/>
    <w:rsid w:val="00F252DC"/>
    <w:rsid w:val="00F30BF8"/>
    <w:rsid w:val="00F56DFF"/>
    <w:rsid w:val="00F61A2D"/>
    <w:rsid w:val="00F75A09"/>
    <w:rsid w:val="00F81C0E"/>
    <w:rsid w:val="00F8210A"/>
    <w:rsid w:val="00FB71CE"/>
    <w:rsid w:val="00FC3C73"/>
    <w:rsid w:val="00FC5DBD"/>
    <w:rsid w:val="00FE07C9"/>
    <w:rsid w:val="00FE4C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12F3A"/>
  <w15:docId w15:val="{F5892EE0-7035-4D93-82A4-EEDC19347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7C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FE07C9"/>
    <w:rPr>
      <w:rFonts w:ascii="Times New Roman" w:eastAsia="Times New Roman" w:hAnsi="Times New Roman" w:cs="Times New Roman"/>
      <w:shd w:val="clear" w:color="auto" w:fill="FFFFFF"/>
    </w:rPr>
  </w:style>
  <w:style w:type="paragraph" w:styleId="BodyText">
    <w:name w:val="Body Text"/>
    <w:basedOn w:val="Normal"/>
    <w:link w:val="BodyTextChar"/>
    <w:qFormat/>
    <w:rsid w:val="00FE07C9"/>
    <w:pPr>
      <w:widowControl w:val="0"/>
      <w:shd w:val="clear" w:color="auto" w:fill="FFFFFF"/>
      <w:spacing w:after="0" w:line="413" w:lineRule="auto"/>
      <w:ind w:firstLine="300"/>
    </w:pPr>
    <w:rPr>
      <w:rFonts w:ascii="Times New Roman" w:eastAsia="Times New Roman" w:hAnsi="Times New Roman" w:cs="Times New Roman"/>
    </w:rPr>
  </w:style>
  <w:style w:type="character" w:customStyle="1" w:styleId="BodyTextChar1">
    <w:name w:val="Body Text Char1"/>
    <w:basedOn w:val="DefaultParagraphFont"/>
    <w:uiPriority w:val="99"/>
    <w:semiHidden/>
    <w:rsid w:val="00FE07C9"/>
  </w:style>
  <w:style w:type="paragraph" w:styleId="NoSpacing">
    <w:name w:val="No Spacing"/>
    <w:uiPriority w:val="1"/>
    <w:qFormat/>
    <w:rsid w:val="00FE07C9"/>
    <w:pPr>
      <w:spacing w:after="0" w:line="240" w:lineRule="auto"/>
    </w:pPr>
  </w:style>
  <w:style w:type="paragraph" w:styleId="Footer">
    <w:name w:val="footer"/>
    <w:basedOn w:val="Normal"/>
    <w:link w:val="FooterChar"/>
    <w:uiPriority w:val="99"/>
    <w:unhideWhenUsed/>
    <w:rsid w:val="00FE0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7C9"/>
  </w:style>
  <w:style w:type="paragraph" w:styleId="ListParagraph">
    <w:name w:val="List Paragraph"/>
    <w:basedOn w:val="Normal"/>
    <w:uiPriority w:val="34"/>
    <w:qFormat/>
    <w:rsid w:val="00FE07C9"/>
    <w:pPr>
      <w:ind w:left="720"/>
      <w:contextualSpacing/>
    </w:pPr>
  </w:style>
  <w:style w:type="table" w:styleId="TableGrid">
    <w:name w:val="Table Grid"/>
    <w:basedOn w:val="TableNormal"/>
    <w:uiPriority w:val="59"/>
    <w:rsid w:val="00FE07C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07C9"/>
    <w:rPr>
      <w:color w:val="0000FF" w:themeColor="hyperlink"/>
      <w:u w:val="single"/>
    </w:rPr>
  </w:style>
  <w:style w:type="character" w:styleId="IntenseReference">
    <w:name w:val="Intense Reference"/>
    <w:basedOn w:val="DefaultParagraphFont"/>
    <w:uiPriority w:val="32"/>
    <w:qFormat/>
    <w:rsid w:val="00D20B0F"/>
    <w:rPr>
      <w:b/>
      <w:bCs/>
      <w:smallCaps/>
      <w:color w:val="C0504D" w:themeColor="accent2"/>
      <w:spacing w:val="5"/>
      <w:u w:val="single"/>
    </w:rPr>
  </w:style>
  <w:style w:type="character" w:styleId="BookTitle">
    <w:name w:val="Book Title"/>
    <w:basedOn w:val="DefaultParagraphFont"/>
    <w:uiPriority w:val="33"/>
    <w:qFormat/>
    <w:rsid w:val="00D20B0F"/>
    <w:rPr>
      <w:b/>
      <w:bCs/>
      <w:smallCaps/>
      <w:spacing w:val="5"/>
    </w:rPr>
  </w:style>
  <w:style w:type="character" w:customStyle="1" w:styleId="inqyif">
    <w:name w:val="inqyif"/>
    <w:basedOn w:val="DefaultParagraphFont"/>
    <w:rsid w:val="00EA3D39"/>
  </w:style>
  <w:style w:type="character" w:styleId="Strong">
    <w:name w:val="Strong"/>
    <w:basedOn w:val="DefaultParagraphFont"/>
    <w:uiPriority w:val="22"/>
    <w:qFormat/>
    <w:rsid w:val="00EA3D39"/>
    <w:rPr>
      <w:b/>
      <w:bCs/>
    </w:rPr>
  </w:style>
  <w:style w:type="character" w:styleId="Emphasis">
    <w:name w:val="Emphasis"/>
    <w:basedOn w:val="DefaultParagraphFont"/>
    <w:uiPriority w:val="20"/>
    <w:qFormat/>
    <w:rsid w:val="00EA3D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msbacesti@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BCC37-DD90-4B7E-8744-CCF242DB8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1</Pages>
  <Words>2027</Words>
  <Characters>11757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CAMS</dc:creator>
  <cp:lastModifiedBy>CAMS</cp:lastModifiedBy>
  <cp:revision>38</cp:revision>
  <cp:lastPrinted>2026-10-20T06:15:00Z</cp:lastPrinted>
  <dcterms:created xsi:type="dcterms:W3CDTF">2023-04-10T10:03:00Z</dcterms:created>
  <dcterms:modified xsi:type="dcterms:W3CDTF">2026-10-20T06:16:00Z</dcterms:modified>
</cp:coreProperties>
</file>