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39605F" w:rsidRPr="001433E2" w14:paraId="14DAF024" w14:textId="77777777" w:rsidTr="00F35B4C">
        <w:trPr>
          <w:trHeight w:val="901"/>
          <w:jc w:val="center"/>
        </w:trPr>
        <w:tc>
          <w:tcPr>
            <w:tcW w:w="5850" w:type="dxa"/>
            <w:gridSpan w:val="2"/>
          </w:tcPr>
          <w:p w14:paraId="0E562451" w14:textId="77777777" w:rsidR="0039605F" w:rsidRPr="001433E2" w:rsidRDefault="0039605F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19BBEE6D" w14:textId="77777777" w:rsidR="0039605F" w:rsidRPr="001433E2" w:rsidRDefault="0039605F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59B68B83" w14:textId="77777777" w:rsidR="0039605F" w:rsidRPr="001433E2" w:rsidRDefault="0039605F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4B12F81B" w14:textId="77777777" w:rsidR="0039605F" w:rsidRPr="001433E2" w:rsidRDefault="0039605F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31C503A5" w14:textId="77777777" w:rsidR="0039605F" w:rsidRPr="001433E2" w:rsidRDefault="0039605F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6E2990A1" w14:textId="270092C7" w:rsidR="0039605F" w:rsidRPr="001433E2" w:rsidRDefault="0039605F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4B9E5976" w14:textId="77777777" w:rsidR="0039605F" w:rsidRPr="001433E2" w:rsidRDefault="0039605F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39605F" w:rsidRPr="001433E2" w14:paraId="1DE6173E" w14:textId="77777777" w:rsidTr="00F35B4C">
        <w:trPr>
          <w:trHeight w:val="691"/>
          <w:jc w:val="center"/>
        </w:trPr>
        <w:tc>
          <w:tcPr>
            <w:tcW w:w="5490" w:type="dxa"/>
          </w:tcPr>
          <w:p w14:paraId="2E3B5A9D" w14:textId="77777777" w:rsidR="0039605F" w:rsidRPr="001433E2" w:rsidRDefault="0039605F" w:rsidP="00F35B4C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1F2D0A05" w14:textId="5C0B9576" w:rsidR="0039605F" w:rsidRPr="001433E2" w:rsidRDefault="0039605F" w:rsidP="00F35B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1F166C8F" w14:textId="77777777" w:rsidR="0039605F" w:rsidRPr="001433E2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3A4F64EB" w14:textId="77777777" w:rsidR="0039605F" w:rsidRPr="001433E2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12DF6357" w14:textId="7CE89E3F" w:rsidR="0039605F" w:rsidRDefault="0039605F" w:rsidP="0039605F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dete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r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minată - normă întreagă a unui post de personal civil contractual </w:t>
      </w:r>
      <w:r w:rsidR="00156B53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temporar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vacant de execuție de asistent medical</w:t>
      </w:r>
      <w:r w:rsidR="00D62DC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(studii </w:t>
      </w:r>
      <w:r w:rsidR="00BA7758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superioare</w:t>
      </w:r>
      <w:r w:rsidRPr="004A1D15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) din cadrul Secției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clinice chirurgie cardiovasculară/Centrul clinic de boli cardiovasculare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.</w:t>
      </w:r>
      <w:bookmarkStart w:id="0" w:name="_Hlk238742038"/>
    </w:p>
    <w:p w14:paraId="1EF2BD86" w14:textId="77777777" w:rsidR="0039605F" w:rsidRPr="00C048A7" w:rsidRDefault="0039605F" w:rsidP="0039605F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</w:t>
      </w:r>
      <w:r w:rsidRPr="001D60AB">
        <w:rPr>
          <w:rFonts w:ascii="Times New Roman" w:hAnsi="Times New Roman" w:cs="Times New Roman"/>
        </w:rPr>
        <w:t>n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r w:rsidRPr="001D60AB">
        <w:rPr>
          <w:rFonts w:ascii="Times New Roman" w:hAnsi="Times New Roman" w:cs="Times New Roman"/>
        </w:rPr>
        <w:t>conformitate</w:t>
      </w:r>
      <w:proofErr w:type="spellEnd"/>
      <w:r w:rsidRPr="001D60AB">
        <w:rPr>
          <w:rFonts w:ascii="Times New Roman" w:hAnsi="Times New Roman" w:cs="Times New Roman"/>
        </w:rPr>
        <w:t xml:space="preserve"> cu </w:t>
      </w:r>
      <w:proofErr w:type="spellStart"/>
      <w:r w:rsidRPr="001D60AB">
        <w:rPr>
          <w:rFonts w:ascii="Times New Roman" w:hAnsi="Times New Roman" w:cs="Times New Roman"/>
        </w:rPr>
        <w:t>prevederile</w:t>
      </w:r>
      <w:proofErr w:type="spellEnd"/>
      <w:r w:rsidRPr="001D60A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D60AB">
        <w:rPr>
          <w:rFonts w:ascii="Times New Roman" w:hAnsi="Times New Roman" w:cs="Times New Roman"/>
        </w:rPr>
        <w:t>art.</w:t>
      </w:r>
      <w:r>
        <w:rPr>
          <w:rFonts w:ascii="Times New Roman" w:hAnsi="Times New Roman" w:cs="Times New Roman"/>
        </w:rPr>
        <w:t>II</w:t>
      </w:r>
      <w:proofErr w:type="spellEnd"/>
      <w:proofErr w:type="gramEnd"/>
      <w:r w:rsidRPr="001D60AB">
        <w:rPr>
          <w:rFonts w:ascii="Times New Roman" w:hAnsi="Times New Roman" w:cs="Times New Roman"/>
        </w:rPr>
        <w:t xml:space="preserve"> din </w:t>
      </w:r>
      <w:proofErr w:type="spellStart"/>
      <w:r w:rsidRPr="001D60AB">
        <w:rPr>
          <w:rFonts w:ascii="Times New Roman" w:hAnsi="Times New Roman" w:cs="Times New Roman"/>
          <w:i/>
          <w:iCs/>
        </w:rPr>
        <w:t>Legea</w:t>
      </w:r>
      <w:proofErr w:type="spellEnd"/>
      <w:r w:rsidRPr="001D60AB">
        <w:rPr>
          <w:rFonts w:ascii="Times New Roman" w:hAnsi="Times New Roman" w:cs="Times New Roman"/>
          <w:i/>
          <w:iCs/>
        </w:rPr>
        <w:t xml:space="preserve"> nr.1</w:t>
      </w:r>
      <w:r>
        <w:rPr>
          <w:rFonts w:ascii="Times New Roman" w:hAnsi="Times New Roman" w:cs="Times New Roman"/>
          <w:i/>
          <w:iCs/>
        </w:rPr>
        <w:t>66</w:t>
      </w:r>
      <w:r w:rsidRPr="001D60AB">
        <w:rPr>
          <w:rFonts w:ascii="Times New Roman" w:hAnsi="Times New Roman" w:cs="Times New Roman"/>
          <w:i/>
          <w:iCs/>
        </w:rPr>
        <w:t>/202</w:t>
      </w:r>
      <w:r>
        <w:rPr>
          <w:rFonts w:ascii="Times New Roman" w:hAnsi="Times New Roman" w:cs="Times New Roman"/>
          <w:i/>
          <w:iCs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</w:p>
    <w:bookmarkEnd w:id="0"/>
    <w:p w14:paraId="615D8B01" w14:textId="77777777" w:rsidR="0039605F" w:rsidRDefault="0039605F" w:rsidP="0039605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</w:p>
    <w:p w14:paraId="5CAA9096" w14:textId="014827B9" w:rsidR="0039605F" w:rsidRPr="001433E2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temporar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vacant scos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1679A190" w14:textId="77777777" w:rsidR="0039605F" w:rsidRPr="001433E2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5337C756" w14:textId="77777777" w:rsidR="0039605F" w:rsidRPr="001433E2" w:rsidRDefault="0039605F" w:rsidP="0039605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1DE706A9" w14:textId="77777777" w:rsidR="0039605F" w:rsidRPr="001433E2" w:rsidRDefault="0039605F" w:rsidP="0039605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42F741C2" w14:textId="77777777" w:rsidR="0039605F" w:rsidRPr="001433E2" w:rsidRDefault="0039605F" w:rsidP="0039605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22A28A71" w14:textId="77777777" w:rsidR="0039605F" w:rsidRPr="001433E2" w:rsidRDefault="0039605F" w:rsidP="0039605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50A5D828" w14:textId="77777777" w:rsidR="0039605F" w:rsidRPr="001433E2" w:rsidRDefault="0039605F" w:rsidP="0039605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05625ED6" w14:textId="77777777" w:rsidR="0039605F" w:rsidRPr="001433E2" w:rsidRDefault="0039605F" w:rsidP="0039605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29DCE53A" w14:textId="77777777" w:rsidR="0039605F" w:rsidRPr="001433E2" w:rsidRDefault="0039605F" w:rsidP="0039605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1A529F5D" w14:textId="77777777" w:rsidR="0039605F" w:rsidRPr="001433E2" w:rsidRDefault="0039605F" w:rsidP="0039605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6EB87C96" w14:textId="2A7DB724" w:rsidR="0039605F" w:rsidRPr="001433E2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lui temporar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6D81DADF" w14:textId="77777777" w:rsidR="00BA7758" w:rsidRPr="00BA7758" w:rsidRDefault="00BA7758" w:rsidP="00BA7758">
      <w:pPr>
        <w:pStyle w:val="NoSpacing"/>
        <w:ind w:firstLine="7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diplomă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licenţă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specialitatea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asistenţă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medicală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generală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însoţită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suplimentul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descriptiv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29B690E4" w14:textId="77777777" w:rsidR="00BA7758" w:rsidRPr="00BA7758" w:rsidRDefault="00BA7758" w:rsidP="00BA7758">
      <w:pPr>
        <w:pStyle w:val="NoSpacing"/>
        <w:ind w:firstLine="7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certificat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reatestare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profesională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după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caz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5BE13E0A" w14:textId="1386A1EF" w:rsidR="00BA7758" w:rsidRPr="00BA7758" w:rsidRDefault="00BA7758" w:rsidP="00BA7758">
      <w:pPr>
        <w:pStyle w:val="NoSpacing"/>
        <w:ind w:firstLine="7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diplomă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bacalaureat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însoţită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foaia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matricolă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după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caz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>;</w:t>
      </w:r>
    </w:p>
    <w:p w14:paraId="6B15DCD9" w14:textId="77777777" w:rsidR="00BA7758" w:rsidRPr="00BA7758" w:rsidRDefault="00BA7758" w:rsidP="00BA7758">
      <w:pPr>
        <w:pStyle w:val="NoSpacing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ab/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certificat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membru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OAMGMAMR –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asistent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medical generalist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licenţiat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.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Certificatul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va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fi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însoţit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avizul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anual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pentru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autorizarea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exercitării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profesiei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asistent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medical generalist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licențiat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valabil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la data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concursului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adeverinţa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pentru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participare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la concurs,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eliberată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OAMGMAMR;</w:t>
      </w:r>
    </w:p>
    <w:p w14:paraId="40C65B28" w14:textId="77777777" w:rsidR="00BA7758" w:rsidRPr="00BA7758" w:rsidRDefault="00BA7758" w:rsidP="00BA7758">
      <w:pPr>
        <w:pStyle w:val="NoSpacing"/>
        <w:ind w:firstLine="7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nivel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precum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şi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acordul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scris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al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candidatului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privind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verificarea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vederea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obţinerii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autorizaţiei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acces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la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informaţii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clasificate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sau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a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certificatului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securitate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cazul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în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care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acesta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este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declarat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„admis”;</w:t>
      </w:r>
    </w:p>
    <w:p w14:paraId="22EB1575" w14:textId="77777777" w:rsidR="00BA7758" w:rsidRPr="00BA7758" w:rsidRDefault="00BA7758" w:rsidP="00BA7758">
      <w:pPr>
        <w:pStyle w:val="NoSpacing"/>
        <w:ind w:firstLine="720"/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vechime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: minim 6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luni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ca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asistent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medical –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specialitatea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medicină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generală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(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fără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dețină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gradul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de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asistent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medical principal -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specialitatea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medicină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BA7758">
        <w:rPr>
          <w:rFonts w:ascii="Times New Roman" w:hAnsi="Times New Roman" w:cs="Times New Roman"/>
          <w:i/>
          <w:iCs/>
          <w:sz w:val="20"/>
          <w:szCs w:val="20"/>
        </w:rPr>
        <w:t>generală</w:t>
      </w:r>
      <w:proofErr w:type="spellEnd"/>
      <w:r w:rsidRPr="00BA7758">
        <w:rPr>
          <w:rFonts w:ascii="Times New Roman" w:hAnsi="Times New Roman" w:cs="Times New Roman"/>
          <w:i/>
          <w:iCs/>
          <w:sz w:val="20"/>
          <w:szCs w:val="20"/>
        </w:rPr>
        <w:t>).</w:t>
      </w:r>
    </w:p>
    <w:p w14:paraId="7ADD110F" w14:textId="77777777" w:rsidR="0039605F" w:rsidRPr="00BC3DED" w:rsidRDefault="0039605F" w:rsidP="0039605F">
      <w:pPr>
        <w:pStyle w:val="NoSpacing"/>
        <w:jc w:val="both"/>
        <w:rPr>
          <w:rFonts w:ascii="Times New Roman" w:hAnsi="Times New Roman" w:cs="Times New Roman"/>
          <w:i/>
          <w:iCs/>
        </w:rPr>
      </w:pPr>
    </w:p>
    <w:p w14:paraId="0DE47127" w14:textId="77777777" w:rsidR="0039605F" w:rsidRPr="001433E2" w:rsidRDefault="0039605F" w:rsidP="0039605F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0FD58CA9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0E81D84F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2.  COPIA ACTULUI DE IDENTITATE sau orice alt document care atestă identitatea, potrivit legii, aflate în termen de valabilitate.</w:t>
      </w:r>
    </w:p>
    <w:p w14:paraId="265408EC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00E6FE62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INSTITUŢIE</w:t>
      </w:r>
      <w:r>
        <w:rPr>
          <w:rFonts w:ascii="Times New Roman" w:eastAsia="Times New Roman" w:hAnsi="Times New Roman" w:cs="Times New Roman"/>
          <w:lang w:val="ro-RO" w:eastAsia="ro-RO"/>
        </w:rPr>
        <w:t>, după caz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38B9B55E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476FA0BB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anexat).</w:t>
      </w:r>
    </w:p>
    <w:p w14:paraId="2075F31D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67FC5675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568DA5D0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131EF834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26249BFD" w14:textId="77777777" w:rsidR="0039605F" w:rsidRPr="001433E2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6580FC1E" w14:textId="77777777" w:rsidR="0039605F" w:rsidRPr="001433E2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2055087B" w14:textId="77777777" w:rsidR="0039605F" w:rsidRPr="001433E2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79331AA4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3891FC1E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5381CC29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358222C0" w14:textId="77777777" w:rsidR="0039605F" w:rsidRPr="001433E2" w:rsidRDefault="0039605F" w:rsidP="0039605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5C7C0221" w14:textId="77777777" w:rsidR="0039605F" w:rsidRPr="001433E2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1C6A98C9" w14:textId="77777777" w:rsidR="0039605F" w:rsidRPr="001433E2" w:rsidRDefault="0039605F" w:rsidP="0039605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407426F8" w14:textId="77777777" w:rsidR="0039605F" w:rsidRPr="001433E2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>
        <w:rPr>
          <w:rFonts w:ascii="Times New Roman" w:eastAsia="Times New Roman" w:hAnsi="Times New Roman" w:cs="Times New Roman"/>
          <w:lang w:val="ro-RO" w:eastAsia="ro-RO"/>
        </w:rPr>
        <w:t>clinică chirurgie cardiovasculară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,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4711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4307CAAA" w14:textId="08F4F340" w:rsidR="0039605F" w:rsidRPr="001433E2" w:rsidRDefault="0039605F" w:rsidP="0039605F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21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10.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27.10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1CF6BC0B" w14:textId="77777777" w:rsidR="0039605F" w:rsidRPr="001433E2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4098B522" w14:textId="0541855F" w:rsidR="0039605F" w:rsidRPr="001433E2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27.10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3D69A99A" w14:textId="77777777" w:rsidR="0039605F" w:rsidRPr="001433E2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99C4107" w14:textId="77777777" w:rsidR="0039605F" w:rsidRPr="001433E2" w:rsidRDefault="0039605F" w:rsidP="0039605F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1A777958" w14:textId="77777777" w:rsidR="0039605F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476E99A" w14:textId="77777777" w:rsidR="0039605F" w:rsidRPr="001433E2" w:rsidRDefault="0039605F" w:rsidP="0039605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lastRenderedPageBreak/>
        <w:t>Concursul constă în următoarele etape:</w:t>
      </w:r>
    </w:p>
    <w:p w14:paraId="10ECA179" w14:textId="77777777" w:rsidR="0039605F" w:rsidRPr="001433E2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60FB616B" w14:textId="77777777" w:rsidR="0039605F" w:rsidRPr="001433E2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26D52422" w14:textId="77777777" w:rsidR="0039605F" w:rsidRPr="001433E2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59D7F328" w14:textId="7471D66F" w:rsidR="0039605F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4E3C5CEE" w14:textId="3E93C410" w:rsidR="000B1264" w:rsidRPr="000B1264" w:rsidRDefault="000B1264" w:rsidP="000B1264">
      <w:pPr>
        <w:ind w:firstLine="720"/>
        <w:jc w:val="both"/>
        <w:rPr>
          <w:rFonts w:ascii="Times New Roman" w:hAnsi="Times New Roman"/>
        </w:rPr>
      </w:pPr>
      <w:proofErr w:type="spellStart"/>
      <w:r w:rsidRPr="005461BE">
        <w:rPr>
          <w:rFonts w:ascii="Times New Roman" w:hAnsi="Times New Roman"/>
        </w:rPr>
        <w:t>În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cazul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admiterii</w:t>
      </w:r>
      <w:proofErr w:type="spellEnd"/>
      <w:r w:rsidRPr="005461BE">
        <w:rPr>
          <w:rFonts w:ascii="Times New Roman" w:hAnsi="Times New Roman"/>
        </w:rPr>
        <w:t xml:space="preserve"> la </w:t>
      </w:r>
      <w:proofErr w:type="spellStart"/>
      <w:r w:rsidRPr="005461BE">
        <w:rPr>
          <w:rFonts w:ascii="Times New Roman" w:hAnsi="Times New Roman"/>
        </w:rPr>
        <w:t>concursul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organizat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pentru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ocuparea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unor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posturi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temporar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vacante</w:t>
      </w:r>
      <w:proofErr w:type="spellEnd"/>
      <w:r w:rsidRPr="005461BE">
        <w:rPr>
          <w:rFonts w:ascii="Times New Roman" w:hAnsi="Times New Roman"/>
        </w:rPr>
        <w:t xml:space="preserve">, </w:t>
      </w:r>
      <w:proofErr w:type="spellStart"/>
      <w:r w:rsidRPr="005461BE">
        <w:rPr>
          <w:rFonts w:ascii="Times New Roman" w:hAnsi="Times New Roman"/>
        </w:rPr>
        <w:t>contractul</w:t>
      </w:r>
      <w:proofErr w:type="spellEnd"/>
      <w:r w:rsidRPr="005461BE">
        <w:rPr>
          <w:rFonts w:ascii="Times New Roman" w:hAnsi="Times New Roman"/>
        </w:rPr>
        <w:t xml:space="preserve"> individual de </w:t>
      </w:r>
      <w:proofErr w:type="spellStart"/>
      <w:r w:rsidRPr="005461BE">
        <w:rPr>
          <w:rFonts w:ascii="Times New Roman" w:hAnsi="Times New Roman"/>
        </w:rPr>
        <w:t>muncă</w:t>
      </w:r>
      <w:proofErr w:type="spellEnd"/>
      <w:r w:rsidRPr="005461BE">
        <w:rPr>
          <w:rFonts w:ascii="Times New Roman" w:hAnsi="Times New Roman"/>
        </w:rPr>
        <w:t xml:space="preserve"> se </w:t>
      </w:r>
      <w:proofErr w:type="spellStart"/>
      <w:r w:rsidRPr="005461BE">
        <w:rPr>
          <w:rFonts w:ascii="Times New Roman" w:hAnsi="Times New Roman"/>
        </w:rPr>
        <w:t>încheie</w:t>
      </w:r>
      <w:proofErr w:type="spellEnd"/>
      <w:r w:rsidRPr="005461BE">
        <w:rPr>
          <w:rFonts w:ascii="Times New Roman" w:hAnsi="Times New Roman"/>
        </w:rPr>
        <w:t xml:space="preserve"> pe </w:t>
      </w:r>
      <w:proofErr w:type="spellStart"/>
      <w:r w:rsidRPr="005461BE">
        <w:rPr>
          <w:rFonts w:ascii="Times New Roman" w:hAnsi="Times New Roman"/>
        </w:rPr>
        <w:t>perioada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suspendării</w:t>
      </w:r>
      <w:proofErr w:type="spellEnd"/>
      <w:r w:rsidRPr="005461BE">
        <w:rPr>
          <w:rFonts w:ascii="Times New Roman" w:hAnsi="Times New Roman"/>
        </w:rPr>
        <w:t xml:space="preserve"> </w:t>
      </w:r>
      <w:proofErr w:type="spellStart"/>
      <w:r w:rsidRPr="005461BE">
        <w:rPr>
          <w:rFonts w:ascii="Times New Roman" w:hAnsi="Times New Roman"/>
        </w:rPr>
        <w:t>contractului</w:t>
      </w:r>
      <w:proofErr w:type="spellEnd"/>
      <w:r w:rsidRPr="005461BE">
        <w:rPr>
          <w:rFonts w:ascii="Times New Roman" w:hAnsi="Times New Roman"/>
        </w:rPr>
        <w:t xml:space="preserve"> individual de </w:t>
      </w:r>
      <w:proofErr w:type="spellStart"/>
      <w:r w:rsidRPr="005461BE">
        <w:rPr>
          <w:rFonts w:ascii="Times New Roman" w:hAnsi="Times New Roman"/>
        </w:rPr>
        <w:t>munc</w:t>
      </w:r>
      <w:r>
        <w:rPr>
          <w:rFonts w:ascii="Times New Roman" w:hAnsi="Times New Roman"/>
        </w:rPr>
        <w:t>ă</w:t>
      </w:r>
      <w:proofErr w:type="spellEnd"/>
      <w:r>
        <w:rPr>
          <w:rFonts w:ascii="Times New Roman" w:hAnsi="Times New Roman"/>
        </w:rPr>
        <w:t xml:space="preserve"> al </w:t>
      </w:r>
      <w:proofErr w:type="spellStart"/>
      <w:r>
        <w:rPr>
          <w:rFonts w:ascii="Times New Roman" w:hAnsi="Times New Roman"/>
        </w:rPr>
        <w:t>titularului</w:t>
      </w:r>
      <w:proofErr w:type="spellEnd"/>
      <w:r>
        <w:rPr>
          <w:rFonts w:ascii="Times New Roman" w:hAnsi="Times New Roman"/>
        </w:rPr>
        <w:t xml:space="preserve"> de post</w:t>
      </w:r>
      <w:r w:rsidRPr="005461BE">
        <w:rPr>
          <w:rFonts w:ascii="Times New Roman" w:hAnsi="Times New Roman"/>
        </w:rPr>
        <w:t>.</w:t>
      </w:r>
    </w:p>
    <w:p w14:paraId="4C983852" w14:textId="77777777" w:rsidR="0039605F" w:rsidRPr="001433E2" w:rsidRDefault="0039605F" w:rsidP="0039605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06B5861F" w14:textId="6544A1C5" w:rsidR="0039605F" w:rsidRPr="001433E2" w:rsidRDefault="0039605F" w:rsidP="0039605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 w:rsidR="00D62DCF">
        <w:rPr>
          <w:rFonts w:ascii="Times New Roman" w:hAnsi="Times New Roman"/>
          <w:b/>
        </w:rPr>
        <w:t>04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BA7758"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>,</w:t>
      </w:r>
      <w:r w:rsidR="00BA7758">
        <w:rPr>
          <w:rFonts w:ascii="Times New Roman" w:hAnsi="Times New Roman"/>
          <w:b/>
        </w:rPr>
        <w:t>3</w:t>
      </w:r>
      <w:r w:rsidR="00D62DCF">
        <w:rPr>
          <w:rFonts w:ascii="Times New Roman" w:hAnsi="Times New Roman"/>
          <w:b/>
        </w:rPr>
        <w:t>0</w:t>
      </w:r>
    </w:p>
    <w:p w14:paraId="7CE70F0D" w14:textId="5A23868B" w:rsidR="0039605F" w:rsidRPr="001433E2" w:rsidRDefault="0039605F" w:rsidP="0039605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 w:rsidR="00D62DCF">
        <w:rPr>
          <w:rFonts w:ascii="Times New Roman" w:hAnsi="Times New Roman"/>
          <w:b/>
        </w:rPr>
        <w:t>10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 w:rsidR="00BA7758"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>,</w:t>
      </w:r>
      <w:r w:rsidR="00BA7758">
        <w:rPr>
          <w:rFonts w:ascii="Times New Roman" w:hAnsi="Times New Roman"/>
          <w:b/>
        </w:rPr>
        <w:t>3</w:t>
      </w:r>
      <w:r w:rsidR="00D62DCF">
        <w:rPr>
          <w:rFonts w:ascii="Times New Roman" w:hAnsi="Times New Roman"/>
          <w:b/>
        </w:rPr>
        <w:t>0</w:t>
      </w:r>
    </w:p>
    <w:p w14:paraId="473963FA" w14:textId="77777777" w:rsidR="0039605F" w:rsidRPr="001433E2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FBD4A34" w14:textId="76B8E068" w:rsidR="0039605F" w:rsidRPr="001433E2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 w:rsidR="000B1264">
        <w:rPr>
          <w:rFonts w:ascii="Times New Roman" w:eastAsia="Times New Roman" w:hAnsi="Times New Roman" w:cs="Times New Roman"/>
          <w:b/>
          <w:lang w:val="ro-RO" w:eastAsia="ro-RO"/>
        </w:rPr>
        <w:t xml:space="preserve">temporar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asistent medical (studii </w:t>
      </w:r>
      <w:r w:rsidR="00BA7758">
        <w:rPr>
          <w:rFonts w:ascii="Times New Roman" w:eastAsia="Times New Roman" w:hAnsi="Times New Roman" w:cs="Times New Roman"/>
          <w:b/>
          <w:lang w:val="ro-RO" w:eastAsia="ro-RO"/>
        </w:rPr>
        <w:t>superioare</w:t>
      </w:r>
      <w:r>
        <w:rPr>
          <w:rFonts w:ascii="Times New Roman" w:eastAsia="Times New Roman" w:hAnsi="Times New Roman" w:cs="Times New Roman"/>
          <w:b/>
          <w:lang w:val="ro-RO" w:eastAsia="ro-RO"/>
        </w:rPr>
        <w:t>) – medicină generală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chirurgie cardiovasculară</w:t>
      </w:r>
    </w:p>
    <w:tbl>
      <w:tblPr>
        <w:tblW w:w="1059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395"/>
      </w:tblGrid>
      <w:tr w:rsidR="0039605F" w:rsidRPr="001433E2" w14:paraId="214950CC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4ABAC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CAA5D9" w14:textId="743E3172" w:rsidR="0039605F" w:rsidRPr="00BD2D01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21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10.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27.10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39605F" w:rsidRPr="001433E2" w14:paraId="2F16DD01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D6938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AA4B47" w14:textId="70AB0721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28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10</w:t>
            </w:r>
            <w:r w:rsidRPr="001433E2">
              <w:rPr>
                <w:rFonts w:ascii="Times New Roman" w:hAnsi="Times New Roman"/>
              </w:rPr>
              <w:t>.2026</w:t>
            </w:r>
            <w:r w:rsidR="008C1B26">
              <w:rPr>
                <w:rFonts w:ascii="Times New Roman" w:hAnsi="Times New Roman"/>
              </w:rPr>
              <w:t xml:space="preserve">, </w:t>
            </w:r>
            <w:proofErr w:type="spellStart"/>
            <w:r w:rsidR="008C1B26">
              <w:rPr>
                <w:rFonts w:ascii="Times New Roman" w:hAnsi="Times New Roman"/>
              </w:rPr>
              <w:t>ora</w:t>
            </w:r>
            <w:proofErr w:type="spellEnd"/>
            <w:r w:rsidR="008C1B26">
              <w:rPr>
                <w:rFonts w:ascii="Times New Roman" w:hAnsi="Times New Roman"/>
              </w:rPr>
              <w:t xml:space="preserve"> 09,00</w:t>
            </w:r>
          </w:p>
        </w:tc>
      </w:tr>
      <w:tr w:rsidR="0039605F" w:rsidRPr="001433E2" w14:paraId="274AD25C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92CA8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2F2D7" w14:textId="1BE56E55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29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10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39605F" w:rsidRPr="001433E2" w14:paraId="097D56F2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4EC5C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C7691" w14:textId="73AA0E36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30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10</w:t>
            </w:r>
            <w:r w:rsidRPr="001433E2">
              <w:rPr>
                <w:rFonts w:ascii="Times New Roman" w:hAnsi="Times New Roman"/>
              </w:rPr>
              <w:t xml:space="preserve">.2026 (08,00 – 11,30) </w:t>
            </w:r>
          </w:p>
        </w:tc>
      </w:tr>
      <w:tr w:rsidR="0039605F" w:rsidRPr="001433E2" w14:paraId="5C304D8F" w14:textId="77777777" w:rsidTr="0039605F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D3338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2B2C0" w14:textId="77BD746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02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39605F" w:rsidRPr="001433E2" w14:paraId="46DE3E4C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C50AC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FBBA4" w14:textId="1C645FFB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04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</w:t>
            </w:r>
            <w:r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 w:rsidR="00BA7758"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</w:rPr>
              <w:t>,</w:t>
            </w:r>
            <w:r w:rsidR="00BA7758">
              <w:rPr>
                <w:rFonts w:ascii="Times New Roman" w:hAnsi="Times New Roman"/>
                <w:b/>
              </w:rPr>
              <w:t>3</w:t>
            </w:r>
            <w:r w:rsidR="000B1264">
              <w:rPr>
                <w:rFonts w:ascii="Times New Roman" w:hAnsi="Times New Roman"/>
                <w:b/>
              </w:rPr>
              <w:t>0</w:t>
            </w:r>
          </w:p>
        </w:tc>
      </w:tr>
      <w:tr w:rsidR="0039605F" w:rsidRPr="001433E2" w14:paraId="7313B02D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8BA88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8D3D8" w14:textId="6C13EC1C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05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39605F" w:rsidRPr="001433E2" w14:paraId="43A52079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A9CB7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B07C1" w14:textId="2C0F8C3A" w:rsidR="0039605F" w:rsidRPr="001433E2" w:rsidRDefault="000B1264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06</w:t>
            </w:r>
            <w:r w:rsidR="0039605F" w:rsidRPr="001433E2">
              <w:rPr>
                <w:rFonts w:ascii="Times New Roman" w:hAnsi="Times New Roman"/>
              </w:rPr>
              <w:t>.</w:t>
            </w:r>
            <w:r w:rsidR="0039605F">
              <w:rPr>
                <w:rFonts w:ascii="Times New Roman" w:hAnsi="Times New Roman"/>
              </w:rPr>
              <w:t>11</w:t>
            </w:r>
            <w:r w:rsidR="0039605F"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39605F" w:rsidRPr="001433E2" w14:paraId="22E3BD2E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BA5FD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BA131" w14:textId="7B6CA257" w:rsidR="0039605F" w:rsidRPr="001433E2" w:rsidRDefault="000B1264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09</w:t>
            </w:r>
            <w:r w:rsidR="0039605F" w:rsidRPr="001433E2">
              <w:rPr>
                <w:rFonts w:ascii="Times New Roman" w:hAnsi="Times New Roman"/>
              </w:rPr>
              <w:t>.</w:t>
            </w:r>
            <w:r w:rsidR="0039605F">
              <w:rPr>
                <w:rFonts w:ascii="Times New Roman" w:hAnsi="Times New Roman"/>
              </w:rPr>
              <w:t>11</w:t>
            </w:r>
            <w:r w:rsidR="0039605F" w:rsidRPr="001433E2">
              <w:rPr>
                <w:rFonts w:ascii="Times New Roman" w:hAnsi="Times New Roman"/>
              </w:rPr>
              <w:t>.2026</w:t>
            </w:r>
          </w:p>
        </w:tc>
      </w:tr>
      <w:tr w:rsidR="0039605F" w:rsidRPr="001433E2" w14:paraId="7456F607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D423D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2DE4C" w14:textId="2BF5FE4D" w:rsidR="0039605F" w:rsidRPr="001433E2" w:rsidRDefault="000B1264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10</w:t>
            </w:r>
            <w:r w:rsidR="0039605F" w:rsidRPr="001433E2">
              <w:rPr>
                <w:rFonts w:ascii="Times New Roman" w:hAnsi="Times New Roman"/>
                <w:b/>
              </w:rPr>
              <w:t>.</w:t>
            </w:r>
            <w:r w:rsidR="0039605F">
              <w:rPr>
                <w:rFonts w:ascii="Times New Roman" w:hAnsi="Times New Roman"/>
                <w:b/>
              </w:rPr>
              <w:t>11</w:t>
            </w:r>
            <w:r w:rsidR="0039605F"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="0039605F"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="0039605F" w:rsidRPr="001433E2">
              <w:rPr>
                <w:rFonts w:ascii="Times New Roman" w:hAnsi="Times New Roman"/>
                <w:b/>
              </w:rPr>
              <w:t xml:space="preserve"> </w:t>
            </w:r>
            <w:r w:rsidR="00BA7758">
              <w:rPr>
                <w:rFonts w:ascii="Times New Roman" w:hAnsi="Times New Roman"/>
                <w:b/>
              </w:rPr>
              <w:t>12</w:t>
            </w:r>
            <w:r w:rsidR="0039605F">
              <w:rPr>
                <w:rFonts w:ascii="Times New Roman" w:hAnsi="Times New Roman"/>
                <w:b/>
              </w:rPr>
              <w:t>,</w:t>
            </w:r>
            <w:r w:rsidR="00BA7758">
              <w:rPr>
                <w:rFonts w:ascii="Times New Roman" w:hAnsi="Times New Roman"/>
                <w:b/>
              </w:rPr>
              <w:t>3</w:t>
            </w:r>
            <w:r w:rsidR="0039605F">
              <w:rPr>
                <w:rFonts w:ascii="Times New Roman" w:hAnsi="Times New Roman"/>
                <w:b/>
              </w:rPr>
              <w:t>0</w:t>
            </w:r>
          </w:p>
        </w:tc>
      </w:tr>
      <w:tr w:rsidR="0039605F" w:rsidRPr="001433E2" w14:paraId="0B4DF6E1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96460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C9E34" w14:textId="5CED346A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</w:t>
            </w:r>
            <w:r w:rsidR="000B1264">
              <w:rPr>
                <w:rFonts w:ascii="Times New Roman" w:hAnsi="Times New Roman"/>
              </w:rPr>
              <w:t>1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39605F" w:rsidRPr="001433E2" w14:paraId="39378385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4BBE0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86BAC" w14:textId="1A4525CF" w:rsidR="0039605F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</w:t>
            </w:r>
            <w:r w:rsidR="000B1264">
              <w:rPr>
                <w:rFonts w:ascii="Times New Roman" w:hAnsi="Times New Roman"/>
              </w:rPr>
              <w:t>2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39605F" w:rsidRPr="001433E2" w14:paraId="5DD61B93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D5D96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BF5EA" w14:textId="56883A40" w:rsidR="0039605F" w:rsidRDefault="000B1264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</w:t>
            </w:r>
            <w:r w:rsidR="00D62DCF">
              <w:rPr>
                <w:rFonts w:ascii="Times New Roman" w:hAnsi="Times New Roman"/>
              </w:rPr>
              <w:t>3</w:t>
            </w:r>
            <w:r w:rsidR="0039605F" w:rsidRPr="001433E2">
              <w:rPr>
                <w:rFonts w:ascii="Times New Roman" w:hAnsi="Times New Roman"/>
              </w:rPr>
              <w:t>.</w:t>
            </w:r>
            <w:r w:rsidR="0039605F">
              <w:rPr>
                <w:rFonts w:ascii="Times New Roman" w:hAnsi="Times New Roman"/>
              </w:rPr>
              <w:t>11</w:t>
            </w:r>
            <w:r w:rsidR="0039605F" w:rsidRPr="001433E2">
              <w:rPr>
                <w:rFonts w:ascii="Times New Roman" w:hAnsi="Times New Roman"/>
              </w:rPr>
              <w:t>.2026</w:t>
            </w:r>
          </w:p>
        </w:tc>
      </w:tr>
      <w:tr w:rsidR="0039605F" w:rsidRPr="001433E2" w14:paraId="105AF027" w14:textId="77777777" w:rsidTr="0039605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CC31F" w14:textId="77777777" w:rsidR="0039605F" w:rsidRPr="001433E2" w:rsidRDefault="0039605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6B9C" w14:textId="0CADBD65" w:rsidR="0039605F" w:rsidRDefault="00D62DCF" w:rsidP="00F35B4C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13</w:t>
            </w:r>
            <w:r w:rsidR="0039605F" w:rsidRPr="001433E2">
              <w:rPr>
                <w:rFonts w:ascii="Times New Roman" w:hAnsi="Times New Roman"/>
                <w:b/>
              </w:rPr>
              <w:t>.</w:t>
            </w:r>
            <w:r w:rsidR="0039605F">
              <w:rPr>
                <w:rFonts w:ascii="Times New Roman" w:hAnsi="Times New Roman"/>
                <w:b/>
              </w:rPr>
              <w:t>11</w:t>
            </w:r>
            <w:r w:rsidR="0039605F"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0BBBCFA7" w14:textId="77777777" w:rsidR="0039605F" w:rsidRPr="001433E2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3F19F815" w14:textId="77777777" w:rsidR="0039605F" w:rsidRPr="001433E2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24F233B" w14:textId="77777777" w:rsidR="0039605F" w:rsidRPr="001433E2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110773F7" w14:textId="1E16916D" w:rsidR="0039605F" w:rsidRPr="001433E2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1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>BIBLIOGRAFIA si TEMATICA pentru concursul organizat pentru ocuparea postu</w:t>
      </w:r>
      <w:r>
        <w:rPr>
          <w:rFonts w:ascii="Times New Roman" w:eastAsia="Times New Roman" w:hAnsi="Times New Roman" w:cs="Times New Roman"/>
          <w:b/>
          <w:lang w:val="ro-RO" w:eastAsia="ro-RO"/>
        </w:rPr>
        <w:t>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 w:rsidR="000B1264">
        <w:rPr>
          <w:rFonts w:ascii="Times New Roman" w:eastAsia="Times New Roman" w:hAnsi="Times New Roman" w:cs="Times New Roman"/>
          <w:b/>
          <w:lang w:val="ro-RO" w:eastAsia="ro-RO"/>
        </w:rPr>
        <w:t xml:space="preserve">temporar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vacant de </w:t>
      </w:r>
      <w:r>
        <w:rPr>
          <w:rFonts w:ascii="Times New Roman" w:eastAsia="Times New Roman" w:hAnsi="Times New Roman" w:cs="Times New Roman"/>
          <w:b/>
          <w:lang w:val="ro-RO" w:eastAsia="ro-RO"/>
        </w:rPr>
        <w:t>asistent medical</w:t>
      </w:r>
      <w:r w:rsidR="00D62DCF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(studii </w:t>
      </w:r>
      <w:r w:rsidR="00BA7758">
        <w:rPr>
          <w:rFonts w:ascii="Times New Roman" w:eastAsia="Times New Roman" w:hAnsi="Times New Roman" w:cs="Times New Roman"/>
          <w:b/>
          <w:lang w:val="ro-RO" w:eastAsia="ro-RO"/>
        </w:rPr>
        <w:t>superioare</w:t>
      </w:r>
      <w:r>
        <w:rPr>
          <w:rFonts w:ascii="Times New Roman" w:eastAsia="Times New Roman" w:hAnsi="Times New Roman" w:cs="Times New Roman"/>
          <w:b/>
          <w:lang w:val="ro-RO" w:eastAsia="ro-RO"/>
        </w:rPr>
        <w:t>) – medicină generală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din cadrul Secției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clinice chirurgie cardiovasculară</w:t>
      </w:r>
    </w:p>
    <w:p w14:paraId="65F882ED" w14:textId="77777777" w:rsidR="0039605F" w:rsidRPr="001433E2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09C3A0C8" w14:textId="77777777" w:rsidR="0039605F" w:rsidRDefault="0039605F" w:rsidP="00396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p w14:paraId="7E167FCA" w14:textId="77777777" w:rsidR="004F414C" w:rsidRPr="004F414C" w:rsidRDefault="004F414C" w:rsidP="004F41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4F414C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BIBLIOGRAFIA:</w:t>
      </w:r>
    </w:p>
    <w:p w14:paraId="40315E9F" w14:textId="77777777" w:rsidR="004F414C" w:rsidRPr="004F414C" w:rsidRDefault="004F414C" w:rsidP="004F414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1. Georgeta Baltă – </w:t>
      </w:r>
      <w:r w:rsidRPr="004F414C">
        <w:rPr>
          <w:rFonts w:ascii="Times New Roman" w:eastAsia="Times New Roman" w:hAnsi="Times New Roman" w:cs="Times New Roman"/>
          <w:i/>
          <w:lang w:val="ro-RO" w:eastAsia="ro-RO"/>
        </w:rPr>
        <w:t>Îngrijirea bolnavului</w:t>
      </w: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</w:t>
      </w:r>
      <w:r w:rsidRPr="004F414C">
        <w:rPr>
          <w:rFonts w:ascii="Times New Roman" w:eastAsia="Times New Roman" w:hAnsi="Times New Roman" w:cs="Times New Roman"/>
          <w:i/>
          <w:lang w:val="ro-RO" w:eastAsia="ro-RO"/>
        </w:rPr>
        <w:t>– tehnici generale</w:t>
      </w: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- Editura Didactică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Pedagogică;</w:t>
      </w:r>
    </w:p>
    <w:p w14:paraId="4107C584" w14:textId="77777777" w:rsidR="004F414C" w:rsidRPr="004F414C" w:rsidRDefault="004F414C" w:rsidP="004F414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2.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proofErr w:type="spellStart"/>
      <w:r w:rsidRPr="004F414C">
        <w:rPr>
          <w:rFonts w:ascii="Times New Roman" w:eastAsia="Times New Roman" w:hAnsi="Times New Roman" w:cs="Times New Roman"/>
          <w:i/>
          <w:lang w:val="ro-RO" w:eastAsia="ro-RO"/>
        </w:rPr>
        <w:t>Urgenţe</w:t>
      </w:r>
      <w:proofErr w:type="spellEnd"/>
      <w:r w:rsidRPr="004F414C">
        <w:rPr>
          <w:rFonts w:ascii="Times New Roman" w:eastAsia="Times New Roman" w:hAnsi="Times New Roman" w:cs="Times New Roman"/>
          <w:i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i/>
          <w:lang w:val="ro-RO" w:eastAsia="ro-RO"/>
        </w:rPr>
        <w:t>medico</w:t>
      </w:r>
      <w:proofErr w:type="spellEnd"/>
      <w:r w:rsidRPr="004F414C">
        <w:rPr>
          <w:rFonts w:ascii="Times New Roman" w:eastAsia="Times New Roman" w:hAnsi="Times New Roman" w:cs="Times New Roman"/>
          <w:i/>
          <w:lang w:val="ro-RO" w:eastAsia="ro-RO"/>
        </w:rPr>
        <w:t>- chirurgicale</w:t>
      </w: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– Editura Medicală;</w:t>
      </w:r>
    </w:p>
    <w:p w14:paraId="623124EE" w14:textId="77777777" w:rsidR="004F414C" w:rsidRPr="004F414C" w:rsidRDefault="004F414C" w:rsidP="004F414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3.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4F414C">
        <w:rPr>
          <w:rFonts w:ascii="Times New Roman" w:eastAsia="Times New Roman" w:hAnsi="Times New Roman" w:cs="Times New Roman"/>
          <w:i/>
          <w:lang w:val="ro-RO" w:eastAsia="ro-RO"/>
        </w:rPr>
        <w:t xml:space="preserve">Breviar de explorări </w:t>
      </w:r>
      <w:proofErr w:type="spellStart"/>
      <w:r w:rsidRPr="004F414C">
        <w:rPr>
          <w:rFonts w:ascii="Times New Roman" w:eastAsia="Times New Roman" w:hAnsi="Times New Roman" w:cs="Times New Roman"/>
          <w:i/>
          <w:lang w:val="ro-RO" w:eastAsia="ro-RO"/>
        </w:rPr>
        <w:t>funcţionale</w:t>
      </w:r>
      <w:proofErr w:type="spellEnd"/>
      <w:r w:rsidRPr="004F414C">
        <w:rPr>
          <w:rFonts w:ascii="Times New Roman" w:eastAsia="Times New Roman" w:hAnsi="Times New Roman" w:cs="Times New Roman"/>
          <w:i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i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i/>
          <w:lang w:val="ro-RO" w:eastAsia="ro-RO"/>
        </w:rPr>
        <w:t xml:space="preserve"> îngrijiri speciale acordate bolnavului</w:t>
      </w: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– Editura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12629F59" w14:textId="77777777" w:rsidR="004F414C" w:rsidRPr="004F414C" w:rsidRDefault="004F414C" w:rsidP="004F414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4.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4F414C">
        <w:rPr>
          <w:rFonts w:ascii="Times New Roman" w:eastAsia="Times New Roman" w:hAnsi="Times New Roman" w:cs="Times New Roman"/>
          <w:i/>
          <w:lang w:val="ro-RO" w:eastAsia="ro-RO"/>
        </w:rPr>
        <w:t xml:space="preserve">Ghid de </w:t>
      </w:r>
      <w:proofErr w:type="spellStart"/>
      <w:r w:rsidRPr="004F414C">
        <w:rPr>
          <w:rFonts w:ascii="Times New Roman" w:eastAsia="Times New Roman" w:hAnsi="Times New Roman" w:cs="Times New Roman"/>
          <w:i/>
          <w:lang w:val="ro-RO" w:eastAsia="ro-RO"/>
        </w:rPr>
        <w:t>nursing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– Editura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6C87C77C" w14:textId="77777777" w:rsidR="004F414C" w:rsidRPr="004F414C" w:rsidRDefault="004F414C" w:rsidP="004F414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5.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4F414C">
        <w:rPr>
          <w:rFonts w:ascii="Times New Roman" w:eastAsia="Times New Roman" w:hAnsi="Times New Roman" w:cs="Times New Roman"/>
          <w:i/>
          <w:lang w:val="ro-RO" w:eastAsia="ro-RO"/>
        </w:rPr>
        <w:t xml:space="preserve">Tehnici de evaluare </w:t>
      </w:r>
      <w:proofErr w:type="spellStart"/>
      <w:r w:rsidRPr="004F414C">
        <w:rPr>
          <w:rFonts w:ascii="Times New Roman" w:eastAsia="Times New Roman" w:hAnsi="Times New Roman" w:cs="Times New Roman"/>
          <w:i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i/>
          <w:lang w:val="ro-RO" w:eastAsia="ro-RO"/>
        </w:rPr>
        <w:t xml:space="preserve"> îngrijire acordate de </w:t>
      </w:r>
      <w:proofErr w:type="spellStart"/>
      <w:r w:rsidRPr="004F414C">
        <w:rPr>
          <w:rFonts w:ascii="Times New Roman" w:eastAsia="Times New Roman" w:hAnsi="Times New Roman" w:cs="Times New Roman"/>
          <w:i/>
          <w:lang w:val="ro-RO" w:eastAsia="ro-RO"/>
        </w:rPr>
        <w:t>asistenţii</w:t>
      </w:r>
      <w:proofErr w:type="spellEnd"/>
      <w:r w:rsidRPr="004F414C">
        <w:rPr>
          <w:rFonts w:ascii="Times New Roman" w:eastAsia="Times New Roman" w:hAnsi="Times New Roman" w:cs="Times New Roman"/>
          <w:i/>
          <w:lang w:val="ro-RO" w:eastAsia="ro-RO"/>
        </w:rPr>
        <w:t xml:space="preserve"> medicali</w:t>
      </w: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- Editura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2FFCDC0E" w14:textId="77777777" w:rsidR="004F414C" w:rsidRPr="004F414C" w:rsidRDefault="004F414C" w:rsidP="004F414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6.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Lucreţia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Titircă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4F414C">
        <w:rPr>
          <w:rFonts w:ascii="Times New Roman" w:eastAsia="Times New Roman" w:hAnsi="Times New Roman" w:cs="Times New Roman"/>
          <w:i/>
          <w:lang w:val="ro-RO" w:eastAsia="ro-RO"/>
        </w:rPr>
        <w:t xml:space="preserve">Îngrijiri speciale acordate pacienților de către </w:t>
      </w:r>
      <w:proofErr w:type="spellStart"/>
      <w:r w:rsidRPr="004F414C">
        <w:rPr>
          <w:rFonts w:ascii="Times New Roman" w:eastAsia="Times New Roman" w:hAnsi="Times New Roman" w:cs="Times New Roman"/>
          <w:i/>
          <w:lang w:val="ro-RO" w:eastAsia="ro-RO"/>
        </w:rPr>
        <w:t>asistenţii</w:t>
      </w:r>
      <w:proofErr w:type="spellEnd"/>
      <w:r w:rsidRPr="004F414C">
        <w:rPr>
          <w:rFonts w:ascii="Times New Roman" w:eastAsia="Times New Roman" w:hAnsi="Times New Roman" w:cs="Times New Roman"/>
          <w:i/>
          <w:lang w:val="ro-RO" w:eastAsia="ro-RO"/>
        </w:rPr>
        <w:t xml:space="preserve"> medicali</w:t>
      </w: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- Editura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Viaţa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Medicală Românească;</w:t>
      </w:r>
    </w:p>
    <w:p w14:paraId="1292D03E" w14:textId="77777777" w:rsidR="004F414C" w:rsidRPr="004F414C" w:rsidRDefault="004F414C" w:rsidP="004F414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7. L.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Chiutu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,. E.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Ioniţă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, R.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Nemeş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proofErr w:type="spellStart"/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>Nursingul</w:t>
      </w:r>
      <w:proofErr w:type="spellEnd"/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pacientului critic</w:t>
      </w:r>
      <w:r w:rsidRPr="004F414C">
        <w:rPr>
          <w:rFonts w:ascii="Times New Roman" w:eastAsia="Times New Roman" w:hAnsi="Times New Roman" w:cs="Times New Roman"/>
          <w:lang w:val="ro-RO" w:eastAsia="ro-RO"/>
        </w:rPr>
        <w:t>;</w:t>
      </w:r>
    </w:p>
    <w:p w14:paraId="254B951F" w14:textId="77777777" w:rsidR="004F414C" w:rsidRPr="004F414C" w:rsidRDefault="004F414C" w:rsidP="004F414C">
      <w:pPr>
        <w:spacing w:after="0" w:line="276" w:lineRule="auto"/>
        <w:ind w:hanging="108"/>
        <w:jc w:val="both"/>
        <w:rPr>
          <w:rFonts w:ascii="Times New Roman" w:eastAsia="Times New Roman" w:hAnsi="Times New Roman" w:cs="Times New Roman"/>
          <w:iCs/>
          <w:lang w:val="it-IT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 8. Codul de etică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deontologie al asistentului medical generalist, al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moaşei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al asistentului medical din România aprobat prin Hotărârea nr. 2/2009 a președintelui Ordinului Asistenților Medicali generaliști, Moașelor și Asistenților din România, cu modificările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completările ulterioare. </w:t>
      </w:r>
    </w:p>
    <w:p w14:paraId="5FA47B62" w14:textId="77777777" w:rsidR="004F414C" w:rsidRPr="004F414C" w:rsidRDefault="004F414C" w:rsidP="004F414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9. C.BORUNDEL – </w:t>
      </w:r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>Manual de medicină internă</w:t>
      </w: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Ed.All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</w:p>
    <w:p w14:paraId="441E567D" w14:textId="77777777" w:rsidR="004F414C" w:rsidRPr="004F414C" w:rsidRDefault="004F414C" w:rsidP="004F414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10. FL. CHIRU, G. CHIRU și L. MORARIU– </w:t>
      </w:r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Îngrijirea omului bolnav </w:t>
      </w:r>
      <w:proofErr w:type="spellStart"/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a omului sănătos</w:t>
      </w: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Ed.Cison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</w:p>
    <w:p w14:paraId="5AE8C4DD" w14:textId="77777777" w:rsidR="004F414C" w:rsidRPr="004F414C" w:rsidRDefault="004F414C" w:rsidP="004F414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11. M.MINCU – </w:t>
      </w:r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Medicină internă, </w:t>
      </w:r>
      <w:proofErr w:type="spellStart"/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>specialităţi</w:t>
      </w:r>
      <w:proofErr w:type="spellEnd"/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înrudite </w:t>
      </w:r>
      <w:proofErr w:type="spellStart"/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 terapii paliative</w:t>
      </w: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Ed.Ştiinţă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şi Tehnică,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Bucureşti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>,</w:t>
      </w:r>
    </w:p>
    <w:p w14:paraId="2ED528C1" w14:textId="77777777" w:rsidR="004F414C" w:rsidRPr="004F414C" w:rsidRDefault="004F414C" w:rsidP="004F414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12.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Gh.Nicolae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Gh.,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M.Timofte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V.Gherghina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,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L.Iordache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– </w:t>
      </w:r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 xml:space="preserve">Ghid de </w:t>
      </w:r>
      <w:proofErr w:type="spellStart"/>
      <w:r w:rsidRPr="004F414C">
        <w:rPr>
          <w:rFonts w:ascii="Times New Roman" w:eastAsia="Times New Roman" w:hAnsi="Times New Roman" w:cs="Times New Roman"/>
          <w:i/>
          <w:iCs/>
          <w:lang w:val="ro-RO" w:eastAsia="ro-RO"/>
        </w:rPr>
        <w:t>nursing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>, O.A.M.M.R.</w:t>
      </w:r>
    </w:p>
    <w:p w14:paraId="42893F1E" w14:textId="77777777" w:rsidR="004F414C" w:rsidRPr="004F414C" w:rsidRDefault="004F414C" w:rsidP="004F414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13.Ordinul ministrului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nr.1226/2012 – pentru aprobarea Normelor tehnice privind gestionarea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deşeurilor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rezultate din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activităţi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medicale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a Metodologiei de culegere a datelor pentru baza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naţională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de date privind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deşeurile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rezultate din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activităţi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medicale.</w:t>
      </w:r>
    </w:p>
    <w:p w14:paraId="264734EC" w14:textId="77864D32" w:rsidR="004F414C" w:rsidRPr="004F414C" w:rsidRDefault="004F414C" w:rsidP="004F414C">
      <w:pPr>
        <w:spacing w:after="0" w:line="276" w:lineRule="auto"/>
        <w:ind w:hanging="108"/>
        <w:jc w:val="both"/>
        <w:rPr>
          <w:rFonts w:ascii="Times New Roman" w:eastAsia="Times New Roman" w:hAnsi="Times New Roman" w:cs="Times New Roman"/>
          <w:iCs/>
          <w:lang w:val="it-IT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 14.Ordinul </w:t>
      </w:r>
      <w:r w:rsidRPr="004F414C">
        <w:rPr>
          <w:rFonts w:ascii="Times New Roman" w:eastAsia="Times New Roman" w:hAnsi="Times New Roman" w:cs="Times New Roman"/>
          <w:lang w:val="it-IT" w:eastAsia="ro-RO"/>
        </w:rPr>
        <w:t>ministrului sănătății nr.</w:t>
      </w:r>
      <w:r w:rsidRPr="004F414C">
        <w:rPr>
          <w:rFonts w:ascii="Times New Roman" w:eastAsia="Times New Roman" w:hAnsi="Times New Roman" w:cs="Times New Roman"/>
          <w:lang w:val="ro-RO" w:eastAsia="ro-RO"/>
        </w:rPr>
        <w:t>1761</w:t>
      </w:r>
      <w:r w:rsidRPr="004F414C">
        <w:rPr>
          <w:rFonts w:ascii="Times New Roman" w:eastAsia="Times New Roman" w:hAnsi="Times New Roman" w:cs="Times New Roman"/>
          <w:lang w:val="it-IT" w:eastAsia="ro-RO"/>
        </w:rPr>
        <w:t>/</w:t>
      </w:r>
      <w:r w:rsidRPr="004F414C">
        <w:rPr>
          <w:rFonts w:ascii="Times New Roman" w:eastAsia="Times New Roman" w:hAnsi="Times New Roman" w:cs="Times New Roman"/>
          <w:lang w:val="ro-RO" w:eastAsia="ro-RO"/>
        </w:rPr>
        <w:t>2021</w:t>
      </w:r>
      <w:r w:rsidRPr="004F414C">
        <w:rPr>
          <w:rFonts w:ascii="Times New Roman" w:eastAsia="Times New Roman" w:hAnsi="Times New Roman" w:cs="Times New Roman"/>
          <w:lang w:val="it-IT" w:eastAsia="ro-RO"/>
        </w:rPr>
        <w:t xml:space="preserve"> </w:t>
      </w:r>
      <w:r w:rsidRPr="004F414C">
        <w:rPr>
          <w:rFonts w:ascii="Times New Roman" w:eastAsia="Times New Roman" w:hAnsi="Times New Roman" w:cs="Times New Roman"/>
          <w:iCs/>
          <w:lang w:val="ro-RO" w:eastAsia="ro-RO"/>
        </w:rPr>
        <w:t xml:space="preserve">pentru aprobarea Normelor tehnice privind </w:t>
      </w:r>
      <w:proofErr w:type="spellStart"/>
      <w:r w:rsidRPr="004F414C">
        <w:rPr>
          <w:rFonts w:ascii="Times New Roman" w:eastAsia="Times New Roman" w:hAnsi="Times New Roman" w:cs="Times New Roman"/>
          <w:iCs/>
          <w:lang w:val="ro-RO" w:eastAsia="ro-RO"/>
        </w:rPr>
        <w:t>curăţarea</w:t>
      </w:r>
      <w:proofErr w:type="spellEnd"/>
      <w:r w:rsidRPr="004F414C">
        <w:rPr>
          <w:rFonts w:ascii="Times New Roman" w:eastAsia="Times New Roman" w:hAnsi="Times New Roman" w:cs="Times New Roman"/>
          <w:iCs/>
          <w:lang w:val="ro-RO" w:eastAsia="ro-RO"/>
        </w:rPr>
        <w:t xml:space="preserve">, </w:t>
      </w:r>
      <w:proofErr w:type="spellStart"/>
      <w:r w:rsidRPr="004F414C">
        <w:rPr>
          <w:rFonts w:ascii="Times New Roman" w:eastAsia="Times New Roman" w:hAnsi="Times New Roman" w:cs="Times New Roman"/>
          <w:iCs/>
          <w:lang w:val="ro-RO" w:eastAsia="ro-RO"/>
        </w:rPr>
        <w:t>dezinfecţia</w:t>
      </w:r>
      <w:proofErr w:type="spellEnd"/>
      <w:r w:rsidRPr="004F414C">
        <w:rPr>
          <w:rFonts w:ascii="Times New Roman" w:eastAsia="Times New Roman" w:hAnsi="Times New Roman" w:cs="Times New Roman"/>
          <w:iCs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iCs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iCs/>
          <w:lang w:val="ro-RO" w:eastAsia="ro-RO"/>
        </w:rPr>
        <w:t xml:space="preserve"> sterilizarea în </w:t>
      </w:r>
      <w:proofErr w:type="spellStart"/>
      <w:r w:rsidRPr="004F414C">
        <w:rPr>
          <w:rFonts w:ascii="Times New Roman" w:eastAsia="Times New Roman" w:hAnsi="Times New Roman" w:cs="Times New Roman"/>
          <w:iCs/>
          <w:lang w:val="ro-RO" w:eastAsia="ro-RO"/>
        </w:rPr>
        <w:t>unităţile</w:t>
      </w:r>
      <w:proofErr w:type="spellEnd"/>
      <w:r w:rsidRPr="004F414C">
        <w:rPr>
          <w:rFonts w:ascii="Times New Roman" w:eastAsia="Times New Roman" w:hAnsi="Times New Roman" w:cs="Times New Roman"/>
          <w:iCs/>
          <w:lang w:val="ro-RO" w:eastAsia="ro-RO"/>
        </w:rPr>
        <w:t xml:space="preserve"> sanitare publice </w:t>
      </w:r>
      <w:proofErr w:type="spellStart"/>
      <w:r w:rsidRPr="004F414C">
        <w:rPr>
          <w:rFonts w:ascii="Times New Roman" w:eastAsia="Times New Roman" w:hAnsi="Times New Roman" w:cs="Times New Roman"/>
          <w:iCs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iCs/>
          <w:lang w:val="ro-RO" w:eastAsia="ro-RO"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</w:t>
      </w:r>
      <w:r w:rsidRPr="004F414C">
        <w:rPr>
          <w:rFonts w:ascii="Times New Roman" w:eastAsia="Times New Roman" w:hAnsi="Times New Roman" w:cs="Times New Roman"/>
          <w:iCs/>
          <w:lang w:val="it-IT" w:eastAsia="ro-RO"/>
        </w:rPr>
        <w:t xml:space="preserve">, </w:t>
      </w:r>
      <w:bookmarkStart w:id="2" w:name="_Hlk243036576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cu modificările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</w:p>
    <w:bookmarkEnd w:id="2"/>
    <w:p w14:paraId="14C5FF1B" w14:textId="764C77AA" w:rsidR="004F414C" w:rsidRPr="004F414C" w:rsidRDefault="004F414C" w:rsidP="004F414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15. Ordinul ministrului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nr. 1101/2016 privind aprobarea Normelor de supraveghere, prevenire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limitare a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infecţiilor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asociate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asistenţei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medicale în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unităţile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sanitare</w:t>
      </w:r>
      <w:r w:rsidR="002E7306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0AD85939" w14:textId="77777777" w:rsidR="004F414C" w:rsidRPr="004F414C" w:rsidRDefault="004F414C" w:rsidP="004F414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16. Legea nr.46/ 2003 – Legea drepturilor pacientului, cu modificările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completările ulterioare</w:t>
      </w:r>
    </w:p>
    <w:p w14:paraId="28E38BD7" w14:textId="77777777" w:rsidR="004F414C" w:rsidRPr="004F414C" w:rsidRDefault="004F414C" w:rsidP="004F414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17. Ordinul ministrului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nr. 1142/2013 privind aprobarea procedurilor de practică pentru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asistenţii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medicali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generalişti</w:t>
      </w:r>
      <w:proofErr w:type="spellEnd"/>
    </w:p>
    <w:p w14:paraId="3C78906C" w14:textId="77777777" w:rsidR="004F414C" w:rsidRPr="004F414C" w:rsidRDefault="004F414C" w:rsidP="004F414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18.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Ordonanţa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nr. 144/2008 privind exercitarea profesiei de asistent medical generalist, a profesiei de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moaşă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a profesiei de asistent medical, precum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organizarea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Ordinului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Asistenţilor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Medicali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Generalişti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,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Moaşelor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Asistenţilor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Medicali din România, cu modificările </w:t>
      </w:r>
      <w:proofErr w:type="spellStart"/>
      <w:r w:rsidRPr="004F414C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4F414C">
        <w:rPr>
          <w:rFonts w:ascii="Times New Roman" w:eastAsia="Times New Roman" w:hAnsi="Times New Roman" w:cs="Times New Roman"/>
          <w:lang w:val="ro-RO" w:eastAsia="ro-RO"/>
        </w:rPr>
        <w:t xml:space="preserve"> completările ulterioare.</w:t>
      </w:r>
    </w:p>
    <w:p w14:paraId="27D340C8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E690861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E735544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399AFE6D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  <w:r w:rsidRPr="00F8581A">
        <w:rPr>
          <w:rFonts w:ascii="Times New Roman" w:eastAsia="Times New Roman" w:hAnsi="Times New Roman" w:cs="Times New Roman"/>
          <w:b/>
          <w:lang w:val="ro-RO" w:eastAsia="ro-RO"/>
        </w:rPr>
        <w:t>Tematica:</w:t>
      </w:r>
    </w:p>
    <w:p w14:paraId="0A1F6495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71625874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1. TEHNICI DE NURSING SI INVESTIGATII</w:t>
      </w:r>
    </w:p>
    <w:p w14:paraId="64E86069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2. ADMINISTRAREA MEDICAMENTELOR</w:t>
      </w:r>
    </w:p>
    <w:p w14:paraId="41C7892A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3. PNEUMOLOGIE SI NURSING SPECIFIC</w:t>
      </w:r>
    </w:p>
    <w:p w14:paraId="1EE5F51D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4. CARDIOLOGIE SI NURSING</w:t>
      </w:r>
    </w:p>
    <w:p w14:paraId="76F91FBD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5. GASTROENTEROLOGIE SI NURSING IN GASTROENTEROLOGIE</w:t>
      </w:r>
    </w:p>
    <w:p w14:paraId="4E439D6E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6. NEFROLOGIE, UROLOGIE SI NURSING IN AFECTIUNI RENALE</w:t>
      </w:r>
    </w:p>
    <w:p w14:paraId="12FB63E6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7. CHIRURGIE GENERALA SI NURSING IN CHIRURGIE GENERALA</w:t>
      </w:r>
    </w:p>
    <w:p w14:paraId="5134275A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8. HEMATOLOGIE SI NURSING IN HEMATOLOGIE</w:t>
      </w:r>
    </w:p>
    <w:p w14:paraId="58D67565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9. ORTOPEDIE, TRAUMATOLOGIE SI NURSING SPECIFIC</w:t>
      </w:r>
    </w:p>
    <w:p w14:paraId="36628B65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10. CONDUITA IN URGENTE MEDICO-CHIRURGICALE</w:t>
      </w:r>
    </w:p>
    <w:p w14:paraId="7D8A6426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11. OFTALMOLOGIE SI NURSING IN OFTALMOLOGIE</w:t>
      </w:r>
    </w:p>
    <w:p w14:paraId="41310A6E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12. ONCOLOGIE SI NURSING IN ONCOLOGIE</w:t>
      </w:r>
    </w:p>
    <w:p w14:paraId="1169E4EC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13. MEDICINA INTERNA SI NURSING SPECIFIC</w:t>
      </w:r>
    </w:p>
    <w:p w14:paraId="267FE5BD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14. ELEMENTE DE NURSING ȘI ÎNGRIJIREA PACIENTULUI CU PATOLOGIE REUMATOLOGICĂ</w:t>
      </w:r>
    </w:p>
    <w:p w14:paraId="139D3963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15. DOSARUL DE INGIRJIRE AL PACIENTULUI</w:t>
      </w:r>
    </w:p>
    <w:p w14:paraId="11AF4783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16. GESTIONAREA DEŞEURILOR REZULTATE DIN ACTIVITĂŢILE MEDICALE</w:t>
      </w:r>
    </w:p>
    <w:p w14:paraId="0C571714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 xml:space="preserve">17. METODOLOGIA DE CULEGERE A DATELOR PRIVIND DEŞEURILE REZULTATE DIN ACTIVITĂŢI MEDICALE </w:t>
      </w:r>
    </w:p>
    <w:p w14:paraId="041D0D5F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18. TEHNICI PRIVIND CURĂŢAREA, DEZINFECŢIA ŞI STERILIZAREA ÎN UNITĂŢILE SANITARE</w:t>
      </w:r>
    </w:p>
    <w:p w14:paraId="6996A457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19. TEHNICI DE LUCRU ŞI INTERPRETARE PENTRU TESTELE DE EVALUARE A EFICIENŢEI PROCEDURII DE CURĂŢENIE ŞI DEZINFECŢIE, PROCEDURILOR RECOMANDATE PENTRU DEZINFECŢIA MAINILOR</w:t>
      </w:r>
    </w:p>
    <w:p w14:paraId="532B8B99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20. SUPRAVEGHEREA, PREVENIREA ŞI LIMITAREA INFECŢIILOR ASOCIATE ASISTENŢEI MEDICALE ÎN UNITĂŢILE SANITARE</w:t>
      </w:r>
    </w:p>
    <w:p w14:paraId="48975F4C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21. EXERCITAREA PROFESIEI DE ASISTENT MEDICAL GENERALIST</w:t>
      </w:r>
    </w:p>
    <w:p w14:paraId="722FC3F8" w14:textId="77777777" w:rsidR="0039605F" w:rsidRPr="00F8581A" w:rsidRDefault="0039605F" w:rsidP="0039605F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  <w:r w:rsidRPr="00F8581A">
        <w:rPr>
          <w:rFonts w:ascii="Times New Roman" w:eastAsia="Times New Roman" w:hAnsi="Times New Roman" w:cs="Times New Roman"/>
          <w:lang w:val="ro-RO" w:eastAsia="ro-RO"/>
        </w:rPr>
        <w:t>22. PROCEDURI DE PRACTICĂ PENTRU ASISTENŢI MEDICALI GENERALIŞTI</w:t>
      </w:r>
    </w:p>
    <w:p w14:paraId="2D7DE75F" w14:textId="77777777" w:rsidR="0039605F" w:rsidRPr="00F8581A" w:rsidRDefault="0039605F" w:rsidP="0039605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bookmarkEnd w:id="1"/>
    <w:p w14:paraId="5221FF1A" w14:textId="77777777" w:rsidR="0039605F" w:rsidRPr="00F8581A" w:rsidRDefault="0039605F" w:rsidP="0039605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39605F" w:rsidRPr="00F8581A" w:rsidSect="00156B53">
      <w:pgSz w:w="12240" w:h="15840"/>
      <w:pgMar w:top="851" w:right="720" w:bottom="851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05F"/>
    <w:rsid w:val="000B1264"/>
    <w:rsid w:val="00156B53"/>
    <w:rsid w:val="002419F3"/>
    <w:rsid w:val="002E7306"/>
    <w:rsid w:val="0039605F"/>
    <w:rsid w:val="003C5789"/>
    <w:rsid w:val="00431A1A"/>
    <w:rsid w:val="004F414C"/>
    <w:rsid w:val="008C1B26"/>
    <w:rsid w:val="00A6464A"/>
    <w:rsid w:val="00A84FCD"/>
    <w:rsid w:val="00BA7758"/>
    <w:rsid w:val="00C55E07"/>
    <w:rsid w:val="00D34DC8"/>
    <w:rsid w:val="00D62DCF"/>
    <w:rsid w:val="00F7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BE191"/>
  <w15:chartTrackingRefBased/>
  <w15:docId w15:val="{DBE56717-768B-4A5F-AAC6-F79A8E33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0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960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2271</Words>
  <Characters>13173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Gheorghe Daniela</cp:lastModifiedBy>
  <cp:revision>24</cp:revision>
  <cp:lastPrinted>2026-10-16T07:10:00Z</cp:lastPrinted>
  <dcterms:created xsi:type="dcterms:W3CDTF">2026-10-15T14:53:00Z</dcterms:created>
  <dcterms:modified xsi:type="dcterms:W3CDTF">2026-10-19T10:20:00Z</dcterms:modified>
</cp:coreProperties>
</file>