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D631" w14:textId="6CF274D7" w:rsidR="00267C36" w:rsidRPr="000A6D25" w:rsidRDefault="00C04A12" w:rsidP="006F02D4">
      <w:pPr>
        <w:spacing w:line="100" w:lineRule="atLeast"/>
        <w:rPr>
          <w:kern w:val="1"/>
          <w:sz w:val="24"/>
          <w:szCs w:val="24"/>
          <w:lang w:val="ro-RO"/>
        </w:rPr>
      </w:pPr>
      <w:bookmarkStart w:id="0" w:name="_Hlk132991861"/>
      <w:r>
        <w:rPr>
          <w:kern w:val="1"/>
          <w:sz w:val="24"/>
          <w:szCs w:val="24"/>
          <w:lang w:val="ro-RO"/>
        </w:rPr>
        <w:t xml:space="preserve"> </w:t>
      </w:r>
      <w:r w:rsidR="00176D26" w:rsidRPr="000A6D25">
        <w:rPr>
          <w:noProof/>
          <w:kern w:val="1"/>
          <w:sz w:val="24"/>
          <w:szCs w:val="24"/>
          <w:lang w:eastAsia="en-US"/>
        </w:rPr>
        <w:drawing>
          <wp:inline distT="0" distB="0" distL="0" distR="0" wp14:anchorId="4B2562C0" wp14:editId="48E736A8">
            <wp:extent cx="6212205" cy="926465"/>
            <wp:effectExtent l="0" t="0" r="0" b="6985"/>
            <wp:docPr id="16445582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926465"/>
                    </a:xfrm>
                    <a:prstGeom prst="rect">
                      <a:avLst/>
                    </a:prstGeom>
                    <a:noFill/>
                  </pic:spPr>
                </pic:pic>
              </a:graphicData>
            </a:graphic>
          </wp:inline>
        </w:drawing>
      </w:r>
    </w:p>
    <w:p w14:paraId="56349FC1" w14:textId="77777777" w:rsidR="00176D26" w:rsidRPr="000A6D25" w:rsidRDefault="00176D26" w:rsidP="00356227">
      <w:pPr>
        <w:tabs>
          <w:tab w:val="right" w:pos="10490"/>
        </w:tabs>
        <w:spacing w:after="120" w:line="100" w:lineRule="atLeast"/>
        <w:rPr>
          <w:bCs/>
          <w:kern w:val="1"/>
          <w:sz w:val="24"/>
          <w:szCs w:val="24"/>
          <w:lang w:val="ro-RO"/>
        </w:rPr>
      </w:pPr>
      <w:r w:rsidRPr="000A6D25">
        <w:rPr>
          <w:bCs/>
          <w:noProof/>
          <w:kern w:val="1"/>
          <w:sz w:val="24"/>
          <w:szCs w:val="24"/>
          <w:lang w:eastAsia="en-US"/>
          <w14:ligatures w14:val="standardContextual"/>
        </w:rPr>
        <mc:AlternateContent>
          <mc:Choice Requires="wps">
            <w:drawing>
              <wp:anchor distT="0" distB="0" distL="114300" distR="114300" simplePos="0" relativeHeight="251659264" behindDoc="0" locked="0" layoutInCell="1" allowOverlap="1" wp14:anchorId="5AE8F868" wp14:editId="6D8EBFD7">
                <wp:simplePos x="0" y="0"/>
                <wp:positionH relativeFrom="column">
                  <wp:posOffset>-635</wp:posOffset>
                </wp:positionH>
                <wp:positionV relativeFrom="paragraph">
                  <wp:posOffset>87630</wp:posOffset>
                </wp:positionV>
                <wp:extent cx="6172200" cy="9525"/>
                <wp:effectExtent l="0" t="0" r="19050" b="28575"/>
                <wp:wrapNone/>
                <wp:docPr id="1894648857" name="Conector drept 5"/>
                <wp:cNvGraphicFramePr/>
                <a:graphic xmlns:a="http://schemas.openxmlformats.org/drawingml/2006/main">
                  <a:graphicData uri="http://schemas.microsoft.com/office/word/2010/wordprocessingShape">
                    <wps:wsp>
                      <wps:cNvCnPr/>
                      <wps:spPr>
                        <a:xfrm>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ADB38E" id="Conector drept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9pt" to="485.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" strokecolor="#4472c4 [3204]" strokeweight=".5pt">
                <v:stroke joinstyle="miter"/>
              </v:line>
            </w:pict>
          </mc:Fallback>
        </mc:AlternateContent>
      </w:r>
    </w:p>
    <w:p w14:paraId="3FE84FD8" w14:textId="1AA20F60" w:rsidR="00356227" w:rsidRPr="000A6D25" w:rsidRDefault="00176D26" w:rsidP="00356227">
      <w:pPr>
        <w:tabs>
          <w:tab w:val="right" w:pos="10490"/>
        </w:tabs>
        <w:spacing w:after="120" w:line="100" w:lineRule="atLeast"/>
        <w:rPr>
          <w:bCs/>
          <w:kern w:val="1"/>
          <w:sz w:val="24"/>
          <w:szCs w:val="24"/>
          <w:lang w:val="ro-RO"/>
        </w:rPr>
      </w:pPr>
      <w:r w:rsidRPr="000A6D25">
        <w:rPr>
          <w:bCs/>
          <w:kern w:val="1"/>
          <w:sz w:val="24"/>
          <w:szCs w:val="24"/>
          <w:lang w:val="ro-RO"/>
        </w:rPr>
        <w:t xml:space="preserve">Serviciul Resurse Umane  Ind. </w:t>
      </w:r>
      <w:proofErr w:type="spellStart"/>
      <w:r w:rsidRPr="000A6D25">
        <w:rPr>
          <w:bCs/>
          <w:kern w:val="1"/>
          <w:sz w:val="24"/>
          <w:szCs w:val="24"/>
          <w:lang w:val="ro-RO"/>
        </w:rPr>
        <w:t>dos.IA</w:t>
      </w:r>
      <w:proofErr w:type="spellEnd"/>
    </w:p>
    <w:bookmarkEnd w:id="0"/>
    <w:p w14:paraId="653F6F04" w14:textId="77777777" w:rsidR="00EB142B" w:rsidRPr="000A6D25" w:rsidRDefault="00356227" w:rsidP="00F45C6F">
      <w:pPr>
        <w:rPr>
          <w:sz w:val="24"/>
          <w:szCs w:val="24"/>
          <w:lang w:val="ro-RO"/>
        </w:rPr>
      </w:pPr>
      <w:r w:rsidRPr="000A6D25">
        <w:rPr>
          <w:sz w:val="24"/>
          <w:szCs w:val="24"/>
          <w:lang w:val="ro-RO"/>
        </w:rPr>
        <w:t xml:space="preserve">                                                       </w:t>
      </w:r>
      <w:r w:rsidR="00DD480E" w:rsidRPr="000A6D25">
        <w:rPr>
          <w:sz w:val="24"/>
          <w:szCs w:val="24"/>
          <w:lang w:val="ro-RO"/>
        </w:rPr>
        <w:t xml:space="preserve">               </w:t>
      </w:r>
    </w:p>
    <w:p w14:paraId="75CF7DC8" w14:textId="401E6BC7" w:rsidR="00EE6591" w:rsidRPr="000A6D25" w:rsidRDefault="00DD480E" w:rsidP="00F45C6F">
      <w:pPr>
        <w:rPr>
          <w:sz w:val="24"/>
          <w:szCs w:val="24"/>
          <w:lang w:val="ro-RO"/>
        </w:rPr>
      </w:pPr>
      <w:r w:rsidRPr="000A6D25">
        <w:rPr>
          <w:sz w:val="24"/>
          <w:szCs w:val="24"/>
          <w:lang w:val="ro-RO"/>
        </w:rPr>
        <w:t xml:space="preserve">     </w:t>
      </w:r>
    </w:p>
    <w:p w14:paraId="2A973281" w14:textId="77777777" w:rsidR="00176D26" w:rsidRPr="000A6D25" w:rsidRDefault="00176D26" w:rsidP="00F45C6F">
      <w:pPr>
        <w:rPr>
          <w:sz w:val="24"/>
          <w:szCs w:val="24"/>
          <w:lang w:val="ro-RO"/>
        </w:rPr>
      </w:pPr>
    </w:p>
    <w:p w14:paraId="10F87F87" w14:textId="57D1E6FC" w:rsidR="001C55AC" w:rsidRPr="000A6D25" w:rsidRDefault="00DD480E" w:rsidP="00F45C6F">
      <w:pPr>
        <w:rPr>
          <w:sz w:val="24"/>
          <w:szCs w:val="24"/>
          <w:lang w:val="ro-RO"/>
        </w:rPr>
      </w:pPr>
      <w:r w:rsidRPr="000A6D25">
        <w:rPr>
          <w:sz w:val="24"/>
          <w:szCs w:val="24"/>
          <w:lang w:val="ro-RO"/>
        </w:rPr>
        <w:t xml:space="preserve">           </w:t>
      </w:r>
    </w:p>
    <w:p w14:paraId="15175B25" w14:textId="50CD809B" w:rsidR="00356227" w:rsidRPr="0046741D" w:rsidRDefault="00B27802" w:rsidP="00063F11">
      <w:pPr>
        <w:rPr>
          <w:b/>
          <w:bCs/>
          <w:sz w:val="24"/>
          <w:szCs w:val="24"/>
          <w:lang w:val="ro-RO"/>
        </w:rPr>
      </w:pPr>
      <w:r w:rsidRPr="0046741D">
        <w:rPr>
          <w:b/>
          <w:bCs/>
          <w:sz w:val="24"/>
          <w:szCs w:val="24"/>
          <w:lang w:val="ro-RO"/>
        </w:rPr>
        <w:t xml:space="preserve">                                                                       </w:t>
      </w:r>
      <w:r w:rsidR="00356227" w:rsidRPr="0046741D">
        <w:rPr>
          <w:b/>
          <w:bCs/>
          <w:sz w:val="24"/>
          <w:szCs w:val="24"/>
          <w:lang w:val="ro-RO"/>
        </w:rPr>
        <w:t>ANUNŢ</w:t>
      </w:r>
    </w:p>
    <w:p w14:paraId="3C105B7B" w14:textId="66661E91" w:rsidR="00356227" w:rsidRPr="0046741D" w:rsidRDefault="00356227" w:rsidP="00063F11">
      <w:pPr>
        <w:jc w:val="center"/>
        <w:rPr>
          <w:b/>
          <w:bCs/>
          <w:sz w:val="24"/>
          <w:szCs w:val="24"/>
          <w:lang w:val="ro-RO"/>
        </w:rPr>
      </w:pPr>
      <w:r w:rsidRPr="0046741D">
        <w:rPr>
          <w:b/>
          <w:bCs/>
          <w:sz w:val="24"/>
          <w:szCs w:val="24"/>
          <w:lang w:val="ro-RO"/>
        </w:rPr>
        <w:t xml:space="preserve">PENTRU CONCURSUL DE ANGAJARE </w:t>
      </w:r>
      <w:bookmarkStart w:id="1" w:name="_Hlk229470877"/>
      <w:r w:rsidRPr="0046741D">
        <w:rPr>
          <w:b/>
          <w:bCs/>
          <w:sz w:val="24"/>
          <w:szCs w:val="24"/>
          <w:lang w:val="ro-RO"/>
        </w:rPr>
        <w:t>PE</w:t>
      </w:r>
      <w:r w:rsidR="00C263F5" w:rsidRPr="0046741D">
        <w:rPr>
          <w:b/>
          <w:bCs/>
          <w:sz w:val="24"/>
          <w:szCs w:val="24"/>
          <w:lang w:val="ro-RO"/>
        </w:rPr>
        <w:t xml:space="preserve"> POST</w:t>
      </w:r>
      <w:r w:rsidR="00D510B9" w:rsidRPr="0046741D">
        <w:rPr>
          <w:b/>
          <w:bCs/>
          <w:sz w:val="24"/>
          <w:szCs w:val="24"/>
          <w:lang w:val="ro-RO"/>
        </w:rPr>
        <w:t xml:space="preserve">URI </w:t>
      </w:r>
      <w:r w:rsidR="00C263F5" w:rsidRPr="0046741D">
        <w:rPr>
          <w:b/>
          <w:bCs/>
          <w:sz w:val="24"/>
          <w:szCs w:val="24"/>
          <w:lang w:val="ro-RO"/>
        </w:rPr>
        <w:t>CONTRACTUAL</w:t>
      </w:r>
      <w:r w:rsidR="00D510B9" w:rsidRPr="0046741D">
        <w:rPr>
          <w:b/>
          <w:bCs/>
          <w:sz w:val="24"/>
          <w:szCs w:val="24"/>
          <w:lang w:val="ro-RO"/>
        </w:rPr>
        <w:t>E</w:t>
      </w:r>
    </w:p>
    <w:p w14:paraId="51040DE4" w14:textId="5BD67BFE" w:rsidR="00356227" w:rsidRPr="0046741D" w:rsidRDefault="00356227" w:rsidP="00063F11">
      <w:pPr>
        <w:jc w:val="center"/>
        <w:rPr>
          <w:b/>
          <w:bCs/>
          <w:color w:val="EE0000"/>
          <w:sz w:val="24"/>
          <w:szCs w:val="24"/>
          <w:lang w:val="ro-RO"/>
        </w:rPr>
      </w:pPr>
      <w:r w:rsidRPr="0046741D">
        <w:rPr>
          <w:b/>
          <w:bCs/>
          <w:sz w:val="24"/>
          <w:szCs w:val="24"/>
          <w:lang w:val="ro-RO"/>
        </w:rPr>
        <w:t xml:space="preserve">DIN DATA </w:t>
      </w:r>
      <w:r w:rsidR="00B65500" w:rsidRPr="0046741D">
        <w:rPr>
          <w:b/>
          <w:bCs/>
          <w:sz w:val="24"/>
          <w:szCs w:val="24"/>
          <w:lang w:val="ro-RO"/>
        </w:rPr>
        <w:t xml:space="preserve">DE </w:t>
      </w:r>
      <w:r w:rsidR="00EF42E5" w:rsidRPr="0046741D">
        <w:rPr>
          <w:b/>
          <w:bCs/>
          <w:sz w:val="24"/>
          <w:szCs w:val="24"/>
          <w:lang w:val="ro-RO"/>
        </w:rPr>
        <w:t xml:space="preserve"> </w:t>
      </w:r>
      <w:r w:rsidR="009E5CFF" w:rsidRPr="009E5CFF">
        <w:rPr>
          <w:b/>
          <w:bCs/>
          <w:color w:val="000000" w:themeColor="text1"/>
          <w:sz w:val="24"/>
          <w:szCs w:val="24"/>
          <w:lang w:val="ro-RO"/>
        </w:rPr>
        <w:t>11</w:t>
      </w:r>
      <w:r w:rsidR="0046741D" w:rsidRPr="009E5CFF">
        <w:rPr>
          <w:b/>
          <w:bCs/>
          <w:color w:val="000000" w:themeColor="text1"/>
          <w:sz w:val="24"/>
          <w:szCs w:val="24"/>
          <w:lang w:val="ro-RO"/>
        </w:rPr>
        <w:t>.1</w:t>
      </w:r>
      <w:r w:rsidR="005F42E5" w:rsidRPr="009E5CFF">
        <w:rPr>
          <w:b/>
          <w:bCs/>
          <w:color w:val="000000" w:themeColor="text1"/>
          <w:sz w:val="24"/>
          <w:szCs w:val="24"/>
          <w:lang w:val="ro-RO"/>
        </w:rPr>
        <w:t>1</w:t>
      </w:r>
      <w:r w:rsidR="0046741D" w:rsidRPr="009E5CFF">
        <w:rPr>
          <w:b/>
          <w:bCs/>
          <w:color w:val="000000" w:themeColor="text1"/>
          <w:sz w:val="24"/>
          <w:szCs w:val="24"/>
          <w:lang w:val="ro-RO"/>
        </w:rPr>
        <w:t>.2026</w:t>
      </w:r>
      <w:r w:rsidR="00B65500" w:rsidRPr="009E5CFF">
        <w:rPr>
          <w:b/>
          <w:bCs/>
          <w:color w:val="000000" w:themeColor="text1"/>
          <w:sz w:val="24"/>
          <w:szCs w:val="24"/>
          <w:lang w:val="ro-RO"/>
        </w:rPr>
        <w:t xml:space="preserve">   </w:t>
      </w:r>
    </w:p>
    <w:p w14:paraId="7432B100" w14:textId="77777777" w:rsidR="005E17DB" w:rsidRPr="00471AA5" w:rsidRDefault="005E17DB" w:rsidP="00063F11">
      <w:pPr>
        <w:jc w:val="center"/>
        <w:rPr>
          <w:sz w:val="24"/>
          <w:szCs w:val="24"/>
          <w:lang w:val="ro-RO"/>
        </w:rPr>
      </w:pPr>
    </w:p>
    <w:bookmarkEnd w:id="1"/>
    <w:p w14:paraId="490088B3" w14:textId="0ACFC56E" w:rsidR="000465F6" w:rsidRPr="00610F23" w:rsidRDefault="00DE536C" w:rsidP="00063F11">
      <w:pPr>
        <w:ind w:right="-1"/>
        <w:jc w:val="both"/>
        <w:rPr>
          <w:color w:val="000000" w:themeColor="text1"/>
          <w:sz w:val="24"/>
          <w:szCs w:val="24"/>
          <w:lang w:val="pt-BR"/>
        </w:rPr>
      </w:pPr>
      <w:r w:rsidRPr="000A6D25">
        <w:rPr>
          <w:sz w:val="24"/>
          <w:szCs w:val="24"/>
          <w:lang w:val="ro-RO"/>
        </w:rPr>
        <w:t xml:space="preserve">       </w:t>
      </w:r>
      <w:r w:rsidR="00EA4F3A" w:rsidRPr="00E827CC">
        <w:rPr>
          <w:sz w:val="24"/>
          <w:szCs w:val="24"/>
          <w:lang w:val="ro-RO"/>
        </w:rPr>
        <w:t xml:space="preserve">DIRECŢIA DE </w:t>
      </w:r>
      <w:r w:rsidR="00836F3A" w:rsidRPr="00E827CC">
        <w:rPr>
          <w:sz w:val="24"/>
          <w:szCs w:val="24"/>
          <w:lang w:val="ro-RO"/>
        </w:rPr>
        <w:t xml:space="preserve">ASISTENȚĂ SOCIALĂ </w:t>
      </w:r>
      <w:r w:rsidR="00356227" w:rsidRPr="00E827CC">
        <w:rPr>
          <w:sz w:val="24"/>
          <w:szCs w:val="24"/>
          <w:lang w:val="ro-RO"/>
        </w:rPr>
        <w:t xml:space="preserve">(DAS) BRAŞOV organizează în data de </w:t>
      </w:r>
      <w:r w:rsidR="00CD28D9" w:rsidRPr="00E827CC">
        <w:rPr>
          <w:sz w:val="24"/>
          <w:szCs w:val="24"/>
          <w:lang w:val="ro-RO"/>
        </w:rPr>
        <w:t xml:space="preserve"> </w:t>
      </w:r>
      <w:r w:rsidR="00B65500" w:rsidRPr="00E827CC">
        <w:rPr>
          <w:sz w:val="24"/>
          <w:szCs w:val="24"/>
          <w:lang w:val="ro-RO"/>
        </w:rPr>
        <w:t xml:space="preserve"> </w:t>
      </w:r>
      <w:r w:rsidR="00356227" w:rsidRPr="00E827CC">
        <w:rPr>
          <w:sz w:val="24"/>
          <w:szCs w:val="24"/>
          <w:lang w:val="ro-RO"/>
        </w:rPr>
        <w:t xml:space="preserve"> </w:t>
      </w:r>
      <w:r w:rsidR="00B65500" w:rsidRPr="00E827CC">
        <w:rPr>
          <w:sz w:val="24"/>
          <w:szCs w:val="24"/>
          <w:lang w:val="ro-RO"/>
        </w:rPr>
        <w:t xml:space="preserve">                    </w:t>
      </w:r>
      <w:r w:rsidR="00CD28D9" w:rsidRPr="00E827CC">
        <w:rPr>
          <w:sz w:val="24"/>
          <w:szCs w:val="24"/>
          <w:lang w:val="ro-RO"/>
        </w:rPr>
        <w:t xml:space="preserve">    </w:t>
      </w:r>
      <w:r w:rsidR="00CB67B6" w:rsidRPr="00E827CC">
        <w:rPr>
          <w:sz w:val="24"/>
          <w:szCs w:val="24"/>
          <w:lang w:val="ro-RO"/>
        </w:rPr>
        <w:t xml:space="preserve"> </w:t>
      </w:r>
      <w:r w:rsidR="009E5CFF" w:rsidRPr="009E5CFF">
        <w:rPr>
          <w:color w:val="000000" w:themeColor="text1"/>
          <w:sz w:val="24"/>
          <w:szCs w:val="24"/>
          <w:lang w:val="ro-RO"/>
        </w:rPr>
        <w:t>11</w:t>
      </w:r>
      <w:r w:rsidR="0046741D" w:rsidRPr="009E5CFF">
        <w:rPr>
          <w:color w:val="000000" w:themeColor="text1"/>
          <w:sz w:val="24"/>
          <w:szCs w:val="24"/>
          <w:lang w:val="ro-RO"/>
        </w:rPr>
        <w:t>.1</w:t>
      </w:r>
      <w:r w:rsidR="005F42E5" w:rsidRPr="009E5CFF">
        <w:rPr>
          <w:color w:val="000000" w:themeColor="text1"/>
          <w:sz w:val="24"/>
          <w:szCs w:val="24"/>
          <w:lang w:val="ro-RO"/>
        </w:rPr>
        <w:t>1</w:t>
      </w:r>
      <w:r w:rsidR="0046741D" w:rsidRPr="009E5CFF">
        <w:rPr>
          <w:color w:val="000000" w:themeColor="text1"/>
          <w:sz w:val="24"/>
          <w:szCs w:val="24"/>
          <w:lang w:val="ro-RO"/>
        </w:rPr>
        <w:t>.2026</w:t>
      </w:r>
      <w:r w:rsidR="00CB67B6" w:rsidRPr="009E5CFF">
        <w:rPr>
          <w:color w:val="000000" w:themeColor="text1"/>
          <w:sz w:val="24"/>
          <w:szCs w:val="24"/>
          <w:lang w:val="ro-RO"/>
        </w:rPr>
        <w:t xml:space="preserve"> </w:t>
      </w:r>
      <w:bookmarkStart w:id="2" w:name="_Hlk229380821"/>
      <w:r w:rsidR="00356227" w:rsidRPr="00E827CC">
        <w:rPr>
          <w:sz w:val="24"/>
          <w:szCs w:val="24"/>
          <w:lang w:val="ro-RO"/>
        </w:rPr>
        <w:t>concurs de angajare personal</w:t>
      </w:r>
      <w:r w:rsidR="00D84CA1">
        <w:rPr>
          <w:sz w:val="24"/>
          <w:szCs w:val="24"/>
          <w:lang w:val="ro-RO"/>
        </w:rPr>
        <w:t xml:space="preserve"> contractual</w:t>
      </w:r>
      <w:r w:rsidR="00801FBB">
        <w:rPr>
          <w:sz w:val="24"/>
          <w:szCs w:val="24"/>
          <w:lang w:val="ro-RO"/>
        </w:rPr>
        <w:t xml:space="preserve"> de </w:t>
      </w:r>
      <w:proofErr w:type="spellStart"/>
      <w:r w:rsidR="00801FBB">
        <w:rPr>
          <w:sz w:val="24"/>
          <w:szCs w:val="24"/>
          <w:lang w:val="ro-RO"/>
        </w:rPr>
        <w:t>execuţie</w:t>
      </w:r>
      <w:proofErr w:type="spellEnd"/>
      <w:r w:rsidR="00356227" w:rsidRPr="00E827CC">
        <w:rPr>
          <w:sz w:val="24"/>
          <w:szCs w:val="24"/>
          <w:lang w:val="ro-RO"/>
        </w:rPr>
        <w:t>, pentru ocuparea pe perio</w:t>
      </w:r>
      <w:r w:rsidR="003F0553" w:rsidRPr="00E827CC">
        <w:rPr>
          <w:sz w:val="24"/>
          <w:szCs w:val="24"/>
          <w:lang w:val="ro-RO"/>
        </w:rPr>
        <w:t xml:space="preserve">adă nedeterminată </w:t>
      </w:r>
      <w:r w:rsidR="00D84CA1" w:rsidRPr="00A04E8E">
        <w:rPr>
          <w:b/>
          <w:bCs/>
          <w:sz w:val="24"/>
          <w:szCs w:val="24"/>
          <w:lang w:val="pt-BR"/>
        </w:rPr>
        <w:t xml:space="preserve">a unui post de asistent medical </w:t>
      </w:r>
      <w:r w:rsidR="00D36ECE" w:rsidRPr="00A04E8E">
        <w:rPr>
          <w:b/>
          <w:bCs/>
          <w:sz w:val="24"/>
          <w:szCs w:val="24"/>
          <w:lang w:val="pt-BR"/>
        </w:rPr>
        <w:t>PL principal</w:t>
      </w:r>
      <w:r w:rsidR="00D36ECE" w:rsidRPr="009A124D">
        <w:rPr>
          <w:b/>
          <w:bCs/>
          <w:color w:val="EE0000"/>
          <w:sz w:val="24"/>
          <w:szCs w:val="24"/>
          <w:lang w:val="pt-BR"/>
        </w:rPr>
        <w:t xml:space="preserve"> </w:t>
      </w:r>
      <w:r w:rsidR="009A124D" w:rsidRPr="00DF55AB">
        <w:rPr>
          <w:b/>
          <w:bCs/>
          <w:color w:val="000000" w:themeColor="text1"/>
          <w:sz w:val="24"/>
          <w:szCs w:val="24"/>
          <w:lang w:val="pt-BR"/>
        </w:rPr>
        <w:t xml:space="preserve">cu specialitatea  asistenţă medicală generală </w:t>
      </w:r>
      <w:r w:rsidR="00D84CA1" w:rsidRPr="00DF55AB">
        <w:rPr>
          <w:b/>
          <w:bCs/>
          <w:color w:val="000000" w:themeColor="text1"/>
          <w:sz w:val="24"/>
          <w:szCs w:val="24"/>
          <w:lang w:val="pt-BR"/>
        </w:rPr>
        <w:t xml:space="preserve">cu normă întreagă </w:t>
      </w:r>
      <w:r w:rsidR="00D84CA1">
        <w:rPr>
          <w:sz w:val="24"/>
          <w:szCs w:val="24"/>
          <w:lang w:val="pt-BR"/>
        </w:rPr>
        <w:t>în cadrul Serviciului Asistenţă Medicală în Unităţi de Învăţământ</w:t>
      </w:r>
      <w:r w:rsidR="00F741C0">
        <w:rPr>
          <w:sz w:val="24"/>
          <w:szCs w:val="24"/>
          <w:lang w:val="pt-BR"/>
        </w:rPr>
        <w:t>.</w:t>
      </w:r>
      <w:r w:rsidR="00D84CA1" w:rsidRPr="00610F23">
        <w:rPr>
          <w:color w:val="000000" w:themeColor="text1"/>
          <w:sz w:val="24"/>
          <w:szCs w:val="24"/>
          <w:lang w:val="pt-BR"/>
        </w:rPr>
        <w:t xml:space="preserve">  </w:t>
      </w:r>
    </w:p>
    <w:p w14:paraId="7AE33AAC" w14:textId="2B0529D2" w:rsidR="00D84CA1" w:rsidRPr="00D84CA1" w:rsidRDefault="00D84CA1" w:rsidP="00F741C0">
      <w:pPr>
        <w:autoSpaceDE w:val="0"/>
        <w:autoSpaceDN w:val="0"/>
        <w:adjustRightInd w:val="0"/>
        <w:ind w:firstLine="708"/>
        <w:jc w:val="both"/>
        <w:rPr>
          <w:rFonts w:eastAsiaTheme="minorHAnsi"/>
          <w:i/>
          <w:color w:val="000000"/>
          <w:sz w:val="24"/>
          <w:szCs w:val="24"/>
          <w:lang w:val="ro-RO" w:eastAsia="en-US"/>
        </w:rPr>
      </w:pPr>
      <w:proofErr w:type="spellStart"/>
      <w:r w:rsidRPr="006B7EBE">
        <w:rPr>
          <w:sz w:val="24"/>
          <w:szCs w:val="24"/>
        </w:rPr>
        <w:t>Temeiul</w:t>
      </w:r>
      <w:proofErr w:type="spellEnd"/>
      <w:r w:rsidRPr="006B7EBE">
        <w:rPr>
          <w:sz w:val="24"/>
          <w:szCs w:val="24"/>
        </w:rPr>
        <w:t xml:space="preserve"> legal al </w:t>
      </w:r>
      <w:proofErr w:type="spellStart"/>
      <w:r w:rsidRPr="006B7EBE">
        <w:rPr>
          <w:sz w:val="24"/>
          <w:szCs w:val="24"/>
        </w:rPr>
        <w:t>organizării</w:t>
      </w:r>
      <w:proofErr w:type="spellEnd"/>
      <w:r w:rsidRPr="006B7EBE">
        <w:rPr>
          <w:sz w:val="24"/>
          <w:szCs w:val="24"/>
        </w:rPr>
        <w:t xml:space="preserve"> </w:t>
      </w:r>
      <w:proofErr w:type="spellStart"/>
      <w:r w:rsidRPr="006B7EBE">
        <w:rPr>
          <w:sz w:val="24"/>
          <w:szCs w:val="24"/>
        </w:rPr>
        <w:t>concursului</w:t>
      </w:r>
      <w:proofErr w:type="spellEnd"/>
      <w:r w:rsidRPr="006B7EBE">
        <w:rPr>
          <w:sz w:val="24"/>
          <w:szCs w:val="24"/>
        </w:rPr>
        <w:t xml:space="preserve"> </w:t>
      </w:r>
      <w:proofErr w:type="spellStart"/>
      <w:r w:rsidRPr="006B7EBE">
        <w:rPr>
          <w:sz w:val="24"/>
          <w:szCs w:val="24"/>
        </w:rPr>
        <w:t>îl</w:t>
      </w:r>
      <w:proofErr w:type="spellEnd"/>
      <w:r w:rsidRPr="006B7EBE">
        <w:rPr>
          <w:sz w:val="24"/>
          <w:szCs w:val="24"/>
        </w:rPr>
        <w:t xml:space="preserve"> </w:t>
      </w:r>
      <w:proofErr w:type="spellStart"/>
      <w:r w:rsidRPr="006B7EBE">
        <w:rPr>
          <w:sz w:val="24"/>
          <w:szCs w:val="24"/>
        </w:rPr>
        <w:t>constituie</w:t>
      </w:r>
      <w:proofErr w:type="spellEnd"/>
      <w:r>
        <w:rPr>
          <w:sz w:val="24"/>
          <w:szCs w:val="24"/>
        </w:rPr>
        <w:t xml:space="preserve"> </w:t>
      </w:r>
      <w:r w:rsidR="00356227" w:rsidRPr="00E827CC">
        <w:rPr>
          <w:sz w:val="24"/>
          <w:szCs w:val="24"/>
          <w:lang w:val="es-CO"/>
        </w:rPr>
        <w:t xml:space="preserve">HG nr.1336/2022 </w:t>
      </w:r>
      <w:r w:rsidR="00356227" w:rsidRPr="00E827CC">
        <w:rPr>
          <w:sz w:val="24"/>
          <w:szCs w:val="24"/>
          <w:shd w:val="clear" w:color="auto" w:fill="FFFFFF"/>
          <w:lang w:val="es-CO"/>
        </w:rPr>
        <w:t>pentru aprobarea Regulamentului-cadru privind organizarea şi dezvoltarea carierei personalului contractual din sectorul bugetar plătit din fonduri publice</w:t>
      </w:r>
      <w:r>
        <w:rPr>
          <w:sz w:val="24"/>
          <w:szCs w:val="24"/>
          <w:shd w:val="clear" w:color="auto" w:fill="FFFFFF"/>
          <w:lang w:val="es-CO"/>
        </w:rPr>
        <w:t xml:space="preserve">; </w:t>
      </w:r>
      <w:r w:rsidR="00610F23">
        <w:rPr>
          <w:sz w:val="24"/>
          <w:szCs w:val="24"/>
          <w:shd w:val="clear" w:color="auto" w:fill="FFFFFF"/>
          <w:lang w:val="es-CO"/>
        </w:rPr>
        <w:t xml:space="preserve"> </w:t>
      </w:r>
      <w:r w:rsidR="00083E98" w:rsidRPr="00083E98">
        <w:rPr>
          <w:rFonts w:eastAsiaTheme="minorHAnsi"/>
          <w:kern w:val="2"/>
          <w:sz w:val="24"/>
          <w:szCs w:val="24"/>
          <w:lang w:val="en-GB" w:eastAsia="en-US"/>
          <w14:ligatures w14:val="standardContextual"/>
        </w:rPr>
        <w:t xml:space="preserve"> </w:t>
      </w:r>
      <w:r w:rsidR="00610F23">
        <w:rPr>
          <w:sz w:val="24"/>
          <w:szCs w:val="24"/>
          <w:shd w:val="clear" w:color="auto" w:fill="FFFFFF"/>
          <w:lang w:val="es-CO"/>
        </w:rPr>
        <w:t xml:space="preserve"> </w:t>
      </w:r>
      <w:r w:rsidR="003017C8" w:rsidRPr="00E827CC">
        <w:rPr>
          <w:sz w:val="24"/>
          <w:szCs w:val="24"/>
          <w:lang w:val="it-IT"/>
        </w:rPr>
        <w:t xml:space="preserve"> prevederile</w:t>
      </w:r>
      <w:r w:rsidR="0051062C" w:rsidRPr="00E827CC">
        <w:rPr>
          <w:sz w:val="24"/>
          <w:szCs w:val="24"/>
          <w:lang w:val="it-IT"/>
        </w:rPr>
        <w:t xml:space="preserve"> Leg</w:t>
      </w:r>
      <w:r w:rsidR="003017C8" w:rsidRPr="00E827CC">
        <w:rPr>
          <w:sz w:val="24"/>
          <w:szCs w:val="24"/>
          <w:lang w:val="it-IT"/>
        </w:rPr>
        <w:t>ii</w:t>
      </w:r>
      <w:r w:rsidR="0051062C" w:rsidRPr="00E827CC">
        <w:rPr>
          <w:sz w:val="24"/>
          <w:szCs w:val="24"/>
          <w:lang w:val="it-IT"/>
        </w:rPr>
        <w:t xml:space="preserve"> nr. 141/2025 privind unele măsuri fiscal-bugetare, </w:t>
      </w:r>
      <w:r w:rsidRPr="00D84CA1">
        <w:rPr>
          <w:bCs/>
          <w:iCs/>
          <w:sz w:val="24"/>
          <w:szCs w:val="24"/>
          <w:lang w:val="ro-RO"/>
        </w:rPr>
        <w:t xml:space="preserve">în domeniul cheltuielilor publice, pentru consolidare fiscală, combaterea evaziunii fiscale, pentru modificarea </w:t>
      </w:r>
      <w:proofErr w:type="spellStart"/>
      <w:r w:rsidRPr="00D84CA1">
        <w:rPr>
          <w:bCs/>
          <w:iCs/>
          <w:sz w:val="24"/>
          <w:szCs w:val="24"/>
          <w:lang w:val="ro-RO"/>
        </w:rPr>
        <w:t>şi</w:t>
      </w:r>
      <w:proofErr w:type="spellEnd"/>
      <w:r w:rsidRPr="00D84CA1">
        <w:rPr>
          <w:bCs/>
          <w:iCs/>
          <w:sz w:val="24"/>
          <w:szCs w:val="24"/>
          <w:lang w:val="ro-RO"/>
        </w:rPr>
        <w:t xml:space="preserve"> completarea unor acte normative, precum </w:t>
      </w:r>
      <w:proofErr w:type="spellStart"/>
      <w:r w:rsidRPr="00D84CA1">
        <w:rPr>
          <w:bCs/>
          <w:iCs/>
          <w:sz w:val="24"/>
          <w:szCs w:val="24"/>
          <w:lang w:val="ro-RO"/>
        </w:rPr>
        <w:t>şi</w:t>
      </w:r>
      <w:proofErr w:type="spellEnd"/>
      <w:r w:rsidRPr="00D84CA1">
        <w:rPr>
          <w:bCs/>
          <w:iCs/>
          <w:sz w:val="24"/>
          <w:szCs w:val="24"/>
          <w:lang w:val="ro-RO"/>
        </w:rPr>
        <w:t xml:space="preserve"> pentru prorogarea unor termene, cu modificările și completările ulterioare,</w:t>
      </w:r>
      <w:r>
        <w:rPr>
          <w:bCs/>
          <w:iCs/>
          <w:sz w:val="24"/>
          <w:szCs w:val="24"/>
          <w:lang w:val="ro-RO"/>
        </w:rPr>
        <w:t xml:space="preserve"> </w:t>
      </w:r>
      <w:r w:rsidR="0051062C" w:rsidRPr="00E827CC">
        <w:rPr>
          <w:sz w:val="24"/>
          <w:szCs w:val="24"/>
          <w:lang w:val="it-IT"/>
        </w:rPr>
        <w:t xml:space="preserve">art. </w:t>
      </w:r>
      <w:r w:rsidR="0051062C" w:rsidRPr="00E827CC">
        <w:rPr>
          <w:sz w:val="24"/>
          <w:szCs w:val="24"/>
          <w:lang w:val="es-CO"/>
        </w:rPr>
        <w:t xml:space="preserve">XXII, </w:t>
      </w:r>
      <w:r w:rsidR="00610F23">
        <w:rPr>
          <w:sz w:val="24"/>
          <w:szCs w:val="24"/>
          <w:lang w:val="es-CO"/>
        </w:rPr>
        <w:t xml:space="preserve"> </w:t>
      </w:r>
      <w:r w:rsidR="0051062C" w:rsidRPr="00E827CC">
        <w:rPr>
          <w:sz w:val="24"/>
          <w:szCs w:val="24"/>
          <w:lang w:val="es-CO"/>
        </w:rPr>
        <w:t>alin. (1) “ (1) În perioada 1ianuarie-31 decembrie 2026 se suspendă ocuparea prin concurs sau examen a posturilor vacante din autorităţile şi instituţiile publice, astfel cum sunt definite la art. 2 alin. (1) pct. 30 din Legea nr. 500/2002, cu modificările şi completările ulterioare, şi la art. 2 alin. (1) pct. 39 din Legea nr. 273/2006, cu modificările şi completările ulterioare, indiferent de sistemul de finanţare şi de subordonare, inclusiv activităţile finanţate integral din venituri proprii</w:t>
      </w:r>
      <w:r w:rsidR="000465F6">
        <w:rPr>
          <w:sz w:val="24"/>
          <w:szCs w:val="24"/>
          <w:lang w:val="es-CO"/>
        </w:rPr>
        <w:t xml:space="preserve">”; </w:t>
      </w:r>
      <w:r w:rsidR="00610F23">
        <w:rPr>
          <w:sz w:val="24"/>
          <w:szCs w:val="24"/>
          <w:lang w:val="es-CO"/>
        </w:rPr>
        <w:t xml:space="preserve">  </w:t>
      </w:r>
      <w:r w:rsidR="00F741C0" w:rsidRPr="00F741C0">
        <w:rPr>
          <w:bCs/>
          <w:sz w:val="24"/>
          <w:szCs w:val="24"/>
          <w:lang w:val="ro-RO"/>
        </w:rPr>
        <w:t>alin (4</w:t>
      </w:r>
      <w:r w:rsidR="00F741C0" w:rsidRPr="00F741C0">
        <w:rPr>
          <w:bCs/>
          <w:i/>
          <w:iCs/>
          <w:sz w:val="24"/>
          <w:szCs w:val="24"/>
          <w:lang w:val="ro-RO"/>
        </w:rPr>
        <w:t>) ”</w:t>
      </w:r>
      <w:r w:rsidR="00F741C0" w:rsidRPr="00F741C0">
        <w:rPr>
          <w:rFonts w:eastAsiaTheme="minorHAnsi"/>
          <w:color w:val="000000"/>
          <w:sz w:val="24"/>
          <w:szCs w:val="24"/>
          <w:shd w:val="clear" w:color="auto" w:fill="FFFFFF"/>
          <w:lang w:val="ro-RO" w:eastAsia="en-US"/>
        </w:rPr>
        <w:t xml:space="preserve"> Prin </w:t>
      </w:r>
      <w:proofErr w:type="spellStart"/>
      <w:r w:rsidR="00F741C0" w:rsidRPr="00F741C0">
        <w:rPr>
          <w:rFonts w:eastAsiaTheme="minorHAnsi"/>
          <w:color w:val="000000"/>
          <w:sz w:val="24"/>
          <w:szCs w:val="24"/>
          <w:shd w:val="clear" w:color="auto" w:fill="FFFFFF"/>
          <w:lang w:val="ro-RO" w:eastAsia="en-US"/>
        </w:rPr>
        <w:t>excepţie</w:t>
      </w:r>
      <w:proofErr w:type="spellEnd"/>
      <w:r w:rsidR="00F741C0" w:rsidRPr="00F741C0">
        <w:rPr>
          <w:rFonts w:eastAsiaTheme="minorHAnsi"/>
          <w:color w:val="000000"/>
          <w:sz w:val="24"/>
          <w:szCs w:val="24"/>
          <w:shd w:val="clear" w:color="auto" w:fill="FFFFFF"/>
          <w:lang w:val="ro-RO" w:eastAsia="en-US"/>
        </w:rPr>
        <w:t xml:space="preserve"> de la prevederile alin. (1), ordonatorii principali de credite, în cazuri temeinic justificate, pot aproba ocuparea unui procent de maximum 15% din totalul posturilor ce se vor vacanta după data de 1 ianuarie 2026, numai în </w:t>
      </w:r>
      <w:proofErr w:type="spellStart"/>
      <w:r w:rsidR="00F741C0" w:rsidRPr="00F741C0">
        <w:rPr>
          <w:rFonts w:eastAsiaTheme="minorHAnsi"/>
          <w:color w:val="000000"/>
          <w:sz w:val="24"/>
          <w:szCs w:val="24"/>
          <w:shd w:val="clear" w:color="auto" w:fill="FFFFFF"/>
          <w:lang w:val="ro-RO" w:eastAsia="en-US"/>
        </w:rPr>
        <w:t>condiţiile</w:t>
      </w:r>
      <w:proofErr w:type="spellEnd"/>
      <w:r w:rsidR="00F741C0" w:rsidRPr="00F741C0">
        <w:rPr>
          <w:rFonts w:eastAsiaTheme="minorHAnsi"/>
          <w:color w:val="000000"/>
          <w:sz w:val="24"/>
          <w:szCs w:val="24"/>
          <w:shd w:val="clear" w:color="auto" w:fill="FFFFFF"/>
          <w:lang w:val="ro-RO" w:eastAsia="en-US"/>
        </w:rPr>
        <w:t xml:space="preserve"> încadrării în cheltuielile de personal aprobate prin buget, la nivel de ordonator principal de credite, pe fiecare sursă de </w:t>
      </w:r>
      <w:proofErr w:type="spellStart"/>
      <w:r w:rsidR="00F741C0" w:rsidRPr="00F741C0">
        <w:rPr>
          <w:rFonts w:eastAsiaTheme="minorHAnsi"/>
          <w:color w:val="000000"/>
          <w:sz w:val="24"/>
          <w:szCs w:val="24"/>
          <w:shd w:val="clear" w:color="auto" w:fill="FFFFFF"/>
          <w:lang w:val="ro-RO" w:eastAsia="en-US"/>
        </w:rPr>
        <w:t>finanţare</w:t>
      </w:r>
      <w:proofErr w:type="spellEnd"/>
      <w:r w:rsidR="00F741C0" w:rsidRPr="00F741C0">
        <w:rPr>
          <w:rFonts w:eastAsiaTheme="minorHAnsi"/>
          <w:color w:val="000000"/>
          <w:sz w:val="24"/>
          <w:szCs w:val="24"/>
          <w:shd w:val="clear" w:color="auto" w:fill="FFFFFF"/>
          <w:lang w:val="ro-RO" w:eastAsia="en-US"/>
        </w:rPr>
        <w:t xml:space="preserve"> în parte</w:t>
      </w:r>
      <w:r w:rsidR="00F741C0" w:rsidRPr="00F741C0">
        <w:rPr>
          <w:rFonts w:eastAsiaTheme="minorHAnsi"/>
          <w:i/>
          <w:color w:val="000000"/>
          <w:sz w:val="24"/>
          <w:szCs w:val="24"/>
          <w:lang w:val="ro-RO" w:eastAsia="en-US"/>
        </w:rPr>
        <w:t>."</w:t>
      </w:r>
      <w:r w:rsidR="00A04E8E" w:rsidRPr="00A04E8E">
        <w:rPr>
          <w:rFonts w:eastAsiaTheme="minorHAnsi"/>
          <w:iCs/>
          <w:color w:val="000000"/>
          <w:sz w:val="24"/>
          <w:szCs w:val="24"/>
          <w:lang w:val="ro-RO" w:eastAsia="en-US"/>
        </w:rPr>
        <w:t>;</w:t>
      </w:r>
      <w:r w:rsidR="00A04E8E">
        <w:rPr>
          <w:rFonts w:eastAsiaTheme="minorHAnsi"/>
          <w:iCs/>
          <w:color w:val="000000"/>
          <w:sz w:val="24"/>
          <w:szCs w:val="24"/>
          <w:lang w:val="ro-RO" w:eastAsia="en-US"/>
        </w:rPr>
        <w:t xml:space="preserve">   </w:t>
      </w:r>
      <w:r w:rsidRPr="00D84CA1">
        <w:rPr>
          <w:rFonts w:eastAsiaTheme="minorHAnsi"/>
          <w:iCs/>
          <w:color w:val="000000"/>
          <w:sz w:val="24"/>
          <w:szCs w:val="24"/>
          <w:lang w:val="ro-RO" w:eastAsia="en-US"/>
        </w:rPr>
        <w:t xml:space="preserve">Adresa </w:t>
      </w:r>
      <w:proofErr w:type="spellStart"/>
      <w:r w:rsidRPr="00D84CA1">
        <w:rPr>
          <w:rFonts w:eastAsiaTheme="minorHAnsi"/>
          <w:iCs/>
          <w:color w:val="000000"/>
          <w:sz w:val="24"/>
          <w:szCs w:val="24"/>
          <w:lang w:val="ro-RO" w:eastAsia="en-US"/>
        </w:rPr>
        <w:t>Direcţiei</w:t>
      </w:r>
      <w:proofErr w:type="spellEnd"/>
      <w:r w:rsidRPr="00D84CA1">
        <w:rPr>
          <w:rFonts w:eastAsiaTheme="minorHAnsi"/>
          <w:iCs/>
          <w:color w:val="000000"/>
          <w:sz w:val="24"/>
          <w:szCs w:val="24"/>
          <w:lang w:val="ro-RO" w:eastAsia="en-US"/>
        </w:rPr>
        <w:t xml:space="preserve"> de </w:t>
      </w:r>
      <w:proofErr w:type="spellStart"/>
      <w:r w:rsidRPr="00D84CA1">
        <w:rPr>
          <w:rFonts w:eastAsiaTheme="minorHAnsi"/>
          <w:iCs/>
          <w:color w:val="000000"/>
          <w:sz w:val="24"/>
          <w:szCs w:val="24"/>
          <w:lang w:val="ro-RO" w:eastAsia="en-US"/>
        </w:rPr>
        <w:t>Asistenţă</w:t>
      </w:r>
      <w:proofErr w:type="spellEnd"/>
      <w:r w:rsidRPr="00D84CA1">
        <w:rPr>
          <w:rFonts w:eastAsiaTheme="minorHAnsi"/>
          <w:iCs/>
          <w:color w:val="000000"/>
          <w:sz w:val="24"/>
          <w:szCs w:val="24"/>
          <w:lang w:val="ro-RO" w:eastAsia="en-US"/>
        </w:rPr>
        <w:t xml:space="preserve"> Socială </w:t>
      </w:r>
      <w:proofErr w:type="spellStart"/>
      <w:r w:rsidRPr="00D84CA1">
        <w:rPr>
          <w:rFonts w:eastAsiaTheme="minorHAnsi"/>
          <w:iCs/>
          <w:color w:val="000000"/>
          <w:sz w:val="24"/>
          <w:szCs w:val="24"/>
          <w:lang w:val="ro-RO" w:eastAsia="en-US"/>
        </w:rPr>
        <w:t>Braşov</w:t>
      </w:r>
      <w:proofErr w:type="spellEnd"/>
      <w:r w:rsidRPr="00D84CA1">
        <w:rPr>
          <w:rFonts w:eastAsiaTheme="minorHAnsi"/>
          <w:iCs/>
          <w:color w:val="000000"/>
          <w:sz w:val="24"/>
          <w:szCs w:val="24"/>
          <w:lang w:val="ro-RO" w:eastAsia="en-US"/>
        </w:rPr>
        <w:t xml:space="preserve"> înregistrată cu nr. 52/</w:t>
      </w:r>
      <w:r w:rsidR="00F741C0">
        <w:rPr>
          <w:rFonts w:eastAsiaTheme="minorHAnsi"/>
          <w:iCs/>
          <w:color w:val="000000"/>
          <w:sz w:val="24"/>
          <w:szCs w:val="24"/>
          <w:lang w:val="ro-RO" w:eastAsia="en-US"/>
        </w:rPr>
        <w:t>101146</w:t>
      </w:r>
      <w:r w:rsidRPr="00D84CA1">
        <w:rPr>
          <w:rFonts w:eastAsiaTheme="minorHAnsi"/>
          <w:iCs/>
          <w:color w:val="000000"/>
          <w:sz w:val="24"/>
          <w:szCs w:val="24"/>
          <w:lang w:val="ro-RO" w:eastAsia="en-US"/>
        </w:rPr>
        <w:t>/(RI34)</w:t>
      </w:r>
      <w:r w:rsidR="00F741C0">
        <w:rPr>
          <w:rFonts w:eastAsiaTheme="minorHAnsi"/>
          <w:iCs/>
          <w:color w:val="000000"/>
          <w:sz w:val="24"/>
          <w:szCs w:val="24"/>
          <w:lang w:val="ro-RO" w:eastAsia="en-US"/>
        </w:rPr>
        <w:t>9782</w:t>
      </w:r>
      <w:r w:rsidRPr="00D84CA1">
        <w:rPr>
          <w:rFonts w:eastAsiaTheme="minorHAnsi"/>
          <w:iCs/>
          <w:color w:val="000000"/>
          <w:sz w:val="24"/>
          <w:szCs w:val="24"/>
          <w:lang w:val="ro-RO" w:eastAsia="en-US"/>
        </w:rPr>
        <w:t xml:space="preserve"> din 0</w:t>
      </w:r>
      <w:r w:rsidR="00F741C0">
        <w:rPr>
          <w:rFonts w:eastAsiaTheme="minorHAnsi"/>
          <w:iCs/>
          <w:color w:val="000000"/>
          <w:sz w:val="24"/>
          <w:szCs w:val="24"/>
          <w:lang w:val="ro-RO" w:eastAsia="en-US"/>
        </w:rPr>
        <w:t>8</w:t>
      </w:r>
      <w:r w:rsidRPr="00D84CA1">
        <w:rPr>
          <w:rFonts w:eastAsiaTheme="minorHAnsi"/>
          <w:iCs/>
          <w:color w:val="000000"/>
          <w:sz w:val="24"/>
          <w:szCs w:val="24"/>
          <w:lang w:val="ro-RO" w:eastAsia="en-US"/>
        </w:rPr>
        <w:t>.</w:t>
      </w:r>
      <w:r w:rsidR="00F741C0">
        <w:rPr>
          <w:rFonts w:eastAsiaTheme="minorHAnsi"/>
          <w:iCs/>
          <w:color w:val="000000"/>
          <w:sz w:val="24"/>
          <w:szCs w:val="24"/>
          <w:lang w:val="ro-RO" w:eastAsia="en-US"/>
        </w:rPr>
        <w:t>10</w:t>
      </w:r>
      <w:r w:rsidRPr="00D84CA1">
        <w:rPr>
          <w:rFonts w:eastAsiaTheme="minorHAnsi"/>
          <w:iCs/>
          <w:color w:val="000000"/>
          <w:sz w:val="24"/>
          <w:szCs w:val="24"/>
          <w:lang w:val="ro-RO" w:eastAsia="en-US"/>
        </w:rPr>
        <w:t xml:space="preserve">.2026 </w:t>
      </w:r>
      <w:r w:rsidR="00F741C0">
        <w:rPr>
          <w:rFonts w:eastAsiaTheme="minorHAnsi"/>
          <w:iCs/>
          <w:color w:val="000000"/>
          <w:sz w:val="24"/>
          <w:szCs w:val="24"/>
          <w:lang w:val="ro-RO" w:eastAsia="en-US"/>
        </w:rPr>
        <w:t xml:space="preserve">conform căreia ordonatorul principal de credite a aprobat demararea procedurii de recrutare prin concurs a postului de asistent medical PL principal.   </w:t>
      </w:r>
    </w:p>
    <w:p w14:paraId="7FF0EBF3" w14:textId="77777777" w:rsidR="000465F6" w:rsidRPr="006A256E" w:rsidRDefault="000465F6" w:rsidP="0051062C">
      <w:pPr>
        <w:ind w:right="-1"/>
        <w:jc w:val="both"/>
        <w:rPr>
          <w:sz w:val="24"/>
          <w:szCs w:val="24"/>
          <w:lang w:val="es-CO"/>
        </w:rPr>
      </w:pPr>
    </w:p>
    <w:bookmarkEnd w:id="2"/>
    <w:p w14:paraId="42B3F9A1" w14:textId="4F7BF7B4" w:rsidR="00356227" w:rsidRPr="000A6D25" w:rsidRDefault="00356227" w:rsidP="00063F11">
      <w:pPr>
        <w:suppressAutoHyphens w:val="0"/>
        <w:autoSpaceDE w:val="0"/>
        <w:autoSpaceDN w:val="0"/>
        <w:adjustRightInd w:val="0"/>
        <w:jc w:val="both"/>
        <w:rPr>
          <w:sz w:val="24"/>
          <w:szCs w:val="24"/>
          <w:u w:val="single"/>
          <w:lang w:val="ro-RO"/>
        </w:rPr>
      </w:pPr>
      <w:r w:rsidRPr="000A6D25">
        <w:rPr>
          <w:sz w:val="24"/>
          <w:szCs w:val="24"/>
          <w:lang w:val="ro-RO"/>
        </w:rPr>
        <w:t xml:space="preserve">        I) </w:t>
      </w:r>
      <w:proofErr w:type="spellStart"/>
      <w:r w:rsidRPr="000A6D25">
        <w:rPr>
          <w:sz w:val="24"/>
          <w:szCs w:val="24"/>
          <w:u w:val="single"/>
          <w:lang w:val="ro-RO"/>
        </w:rPr>
        <w:t>Cerinţe</w:t>
      </w:r>
      <w:proofErr w:type="spellEnd"/>
      <w:r w:rsidRPr="000A6D25">
        <w:rPr>
          <w:sz w:val="24"/>
          <w:szCs w:val="24"/>
          <w:u w:val="single"/>
          <w:lang w:val="ro-RO"/>
        </w:rPr>
        <w:t xml:space="preserve"> comune</w:t>
      </w:r>
      <w:r w:rsidR="008D7840" w:rsidRPr="000A6D25">
        <w:rPr>
          <w:sz w:val="24"/>
          <w:szCs w:val="24"/>
          <w:u w:val="single"/>
          <w:lang w:val="ro-RO"/>
        </w:rPr>
        <w:t xml:space="preserve"> pentru ocuparea</w:t>
      </w:r>
      <w:r w:rsidR="00414079">
        <w:rPr>
          <w:sz w:val="24"/>
          <w:szCs w:val="24"/>
          <w:u w:val="single"/>
          <w:lang w:val="ro-RO"/>
        </w:rPr>
        <w:t xml:space="preserve"> </w:t>
      </w:r>
      <w:r w:rsidR="008D7840" w:rsidRPr="00A04E8E">
        <w:rPr>
          <w:sz w:val="24"/>
          <w:szCs w:val="24"/>
          <w:u w:val="single"/>
          <w:lang w:val="ro-RO"/>
        </w:rPr>
        <w:t>postur</w:t>
      </w:r>
      <w:r w:rsidR="00A04E8E" w:rsidRPr="00A04E8E">
        <w:rPr>
          <w:sz w:val="24"/>
          <w:szCs w:val="24"/>
          <w:u w:val="single"/>
          <w:lang w:val="ro-RO"/>
        </w:rPr>
        <w:t>ilor</w:t>
      </w:r>
      <w:r w:rsidR="00414079">
        <w:rPr>
          <w:sz w:val="24"/>
          <w:szCs w:val="24"/>
          <w:u w:val="single"/>
          <w:lang w:val="ro-RO"/>
        </w:rPr>
        <w:t xml:space="preserve"> </w:t>
      </w:r>
      <w:r w:rsidR="00D81829" w:rsidRPr="000A6D25">
        <w:rPr>
          <w:sz w:val="24"/>
          <w:szCs w:val="24"/>
          <w:u w:val="single"/>
          <w:lang w:val="ro-RO"/>
        </w:rPr>
        <w:t>sco</w:t>
      </w:r>
      <w:r w:rsidR="008D7840" w:rsidRPr="000A6D25">
        <w:rPr>
          <w:sz w:val="24"/>
          <w:szCs w:val="24"/>
          <w:u w:val="single"/>
          <w:lang w:val="ro-RO"/>
        </w:rPr>
        <w:t>a</w:t>
      </w:r>
      <w:r w:rsidR="00C263F5" w:rsidRPr="000A6D25">
        <w:rPr>
          <w:sz w:val="24"/>
          <w:szCs w:val="24"/>
          <w:u w:val="single"/>
          <w:lang w:val="ro-RO"/>
        </w:rPr>
        <w:t>s</w:t>
      </w:r>
      <w:r w:rsidR="008D7840" w:rsidRPr="000A6D25">
        <w:rPr>
          <w:sz w:val="24"/>
          <w:szCs w:val="24"/>
          <w:u w:val="single"/>
          <w:lang w:val="ro-RO"/>
        </w:rPr>
        <w:t>e</w:t>
      </w:r>
      <w:r w:rsidRPr="000A6D25">
        <w:rPr>
          <w:sz w:val="24"/>
          <w:szCs w:val="24"/>
          <w:u w:val="single"/>
          <w:lang w:val="ro-RO"/>
        </w:rPr>
        <w:t xml:space="preserve"> la concurs:</w:t>
      </w:r>
    </w:p>
    <w:p w14:paraId="0D7C7028" w14:textId="77777777" w:rsidR="00356227" w:rsidRDefault="00356227" w:rsidP="00063F11">
      <w:pPr>
        <w:suppressAutoHyphens w:val="0"/>
        <w:autoSpaceDE w:val="0"/>
        <w:autoSpaceDN w:val="0"/>
        <w:adjustRightInd w:val="0"/>
        <w:jc w:val="both"/>
        <w:rPr>
          <w:sz w:val="24"/>
          <w:szCs w:val="24"/>
          <w:lang w:val="ro-RO"/>
        </w:rPr>
      </w:pPr>
      <w:r w:rsidRPr="000A6D25">
        <w:rPr>
          <w:sz w:val="24"/>
          <w:szCs w:val="24"/>
          <w:lang w:val="ro-RO"/>
        </w:rPr>
        <w:t xml:space="preserve">          Conform art. 15 din HG nr.1336/2022, poate ocupa un post vacant sau temporar vacant persoana care </w:t>
      </w:r>
      <w:proofErr w:type="spellStart"/>
      <w:r w:rsidRPr="000A6D25">
        <w:rPr>
          <w:sz w:val="24"/>
          <w:szCs w:val="24"/>
          <w:lang w:val="ro-RO"/>
        </w:rPr>
        <w:t>îndeplineşte</w:t>
      </w:r>
      <w:proofErr w:type="spellEnd"/>
      <w:r w:rsidRPr="000A6D25">
        <w:rPr>
          <w:sz w:val="24"/>
          <w:szCs w:val="24"/>
          <w:lang w:val="ro-RO"/>
        </w:rPr>
        <w:t xml:space="preserve"> </w:t>
      </w:r>
      <w:proofErr w:type="spellStart"/>
      <w:r w:rsidRPr="000A6D25">
        <w:rPr>
          <w:sz w:val="24"/>
          <w:szCs w:val="24"/>
          <w:lang w:val="ro-RO"/>
        </w:rPr>
        <w:t>condiţiile</w:t>
      </w:r>
      <w:proofErr w:type="spellEnd"/>
      <w:r w:rsidRPr="000A6D25">
        <w:rPr>
          <w:sz w:val="24"/>
          <w:szCs w:val="24"/>
          <w:lang w:val="ro-RO"/>
        </w:rPr>
        <w:t xml:space="preserve"> prevăzute de </w:t>
      </w:r>
      <w:bookmarkStart w:id="3" w:name="REF8"/>
      <w:bookmarkEnd w:id="3"/>
      <w:r w:rsidRPr="000A6D25">
        <w:rPr>
          <w:rStyle w:val="panchor"/>
          <w:sz w:val="24"/>
          <w:szCs w:val="24"/>
          <w:lang w:val="ro-RO"/>
        </w:rPr>
        <w:t>Legea nr. 53/2003 - Codul muncii, republicată</w:t>
      </w:r>
      <w:r w:rsidRPr="000A6D25">
        <w:rPr>
          <w:sz w:val="24"/>
          <w:szCs w:val="24"/>
          <w:lang w:val="ro-RO"/>
        </w:rPr>
        <w:t xml:space="preserve">, cu modificările </w:t>
      </w:r>
      <w:proofErr w:type="spellStart"/>
      <w:r w:rsidRPr="000A6D25">
        <w:rPr>
          <w:sz w:val="24"/>
          <w:szCs w:val="24"/>
          <w:lang w:val="ro-RO"/>
        </w:rPr>
        <w:t>şi</w:t>
      </w:r>
      <w:proofErr w:type="spellEnd"/>
      <w:r w:rsidRPr="000A6D25">
        <w:rPr>
          <w:sz w:val="24"/>
          <w:szCs w:val="24"/>
          <w:lang w:val="ro-RO"/>
        </w:rPr>
        <w:t xml:space="preserve"> completările ulterioare, </w:t>
      </w:r>
      <w:proofErr w:type="spellStart"/>
      <w:r w:rsidRPr="000A6D25">
        <w:rPr>
          <w:sz w:val="24"/>
          <w:szCs w:val="24"/>
          <w:lang w:val="ro-RO"/>
        </w:rPr>
        <w:t>şi</w:t>
      </w:r>
      <w:proofErr w:type="spellEnd"/>
      <w:r w:rsidRPr="000A6D25">
        <w:rPr>
          <w:sz w:val="24"/>
          <w:szCs w:val="24"/>
          <w:lang w:val="ro-RO"/>
        </w:rPr>
        <w:t xml:space="preserve"> </w:t>
      </w:r>
      <w:proofErr w:type="spellStart"/>
      <w:r w:rsidRPr="000A6D25">
        <w:rPr>
          <w:sz w:val="24"/>
          <w:szCs w:val="24"/>
          <w:lang w:val="ro-RO"/>
        </w:rPr>
        <w:t>cerinţele</w:t>
      </w:r>
      <w:proofErr w:type="spellEnd"/>
      <w:r w:rsidRPr="000A6D25">
        <w:rPr>
          <w:sz w:val="24"/>
          <w:szCs w:val="24"/>
          <w:lang w:val="ro-RO"/>
        </w:rPr>
        <w:t xml:space="preserve"> specifice prevăzute la </w:t>
      </w:r>
      <w:bookmarkStart w:id="4" w:name="REF9"/>
      <w:bookmarkEnd w:id="4"/>
      <w:r w:rsidRPr="000A6D25">
        <w:rPr>
          <w:rStyle w:val="panchor"/>
          <w:sz w:val="24"/>
          <w:szCs w:val="24"/>
          <w:lang w:val="ro-RO"/>
        </w:rPr>
        <w:t>art. 542 alin. (1)</w:t>
      </w:r>
      <w:r w:rsidRPr="000A6D25">
        <w:rPr>
          <w:sz w:val="24"/>
          <w:szCs w:val="24"/>
          <w:lang w:val="ro-RO"/>
        </w:rPr>
        <w:t> </w:t>
      </w:r>
      <w:proofErr w:type="spellStart"/>
      <w:r w:rsidRPr="000A6D25">
        <w:rPr>
          <w:sz w:val="24"/>
          <w:szCs w:val="24"/>
          <w:lang w:val="ro-RO"/>
        </w:rPr>
        <w:t>şi</w:t>
      </w:r>
      <w:proofErr w:type="spellEnd"/>
      <w:r w:rsidRPr="000A6D25">
        <w:rPr>
          <w:sz w:val="24"/>
          <w:szCs w:val="24"/>
          <w:lang w:val="ro-RO"/>
        </w:rPr>
        <w:t> </w:t>
      </w:r>
      <w:bookmarkStart w:id="5" w:name="REF10"/>
      <w:bookmarkEnd w:id="5"/>
      <w:r w:rsidRPr="000A6D25">
        <w:rPr>
          <w:rStyle w:val="panchor"/>
          <w:sz w:val="24"/>
          <w:szCs w:val="24"/>
          <w:lang w:val="ro-RO"/>
        </w:rPr>
        <w:t xml:space="preserve">(2) din </w:t>
      </w:r>
      <w:proofErr w:type="spellStart"/>
      <w:r w:rsidRPr="000A6D25">
        <w:rPr>
          <w:rStyle w:val="panchor"/>
          <w:sz w:val="24"/>
          <w:szCs w:val="24"/>
          <w:lang w:val="ro-RO"/>
        </w:rPr>
        <w:t>Ordonanţa</w:t>
      </w:r>
      <w:proofErr w:type="spellEnd"/>
      <w:r w:rsidRPr="000A6D25">
        <w:rPr>
          <w:rStyle w:val="panchor"/>
          <w:sz w:val="24"/>
          <w:szCs w:val="24"/>
          <w:lang w:val="ro-RO"/>
        </w:rPr>
        <w:t xml:space="preserve"> de </w:t>
      </w:r>
      <w:proofErr w:type="spellStart"/>
      <w:r w:rsidRPr="000A6D25">
        <w:rPr>
          <w:rStyle w:val="panchor"/>
          <w:sz w:val="24"/>
          <w:szCs w:val="24"/>
          <w:lang w:val="ro-RO"/>
        </w:rPr>
        <w:t>urgenţă</w:t>
      </w:r>
      <w:proofErr w:type="spellEnd"/>
      <w:r w:rsidRPr="000A6D25">
        <w:rPr>
          <w:rStyle w:val="panchor"/>
          <w:sz w:val="24"/>
          <w:szCs w:val="24"/>
          <w:lang w:val="ro-RO"/>
        </w:rPr>
        <w:t xml:space="preserve"> a Guvernului nr. 57/2019 privind Codul administrativ</w:t>
      </w:r>
      <w:r w:rsidRPr="000A6D25">
        <w:rPr>
          <w:sz w:val="24"/>
          <w:szCs w:val="24"/>
          <w:lang w:val="ro-RO"/>
        </w:rPr>
        <w:t xml:space="preserve">, cu modificările </w:t>
      </w:r>
      <w:proofErr w:type="spellStart"/>
      <w:r w:rsidRPr="000A6D25">
        <w:rPr>
          <w:sz w:val="24"/>
          <w:szCs w:val="24"/>
          <w:lang w:val="ro-RO"/>
        </w:rPr>
        <w:t>şi</w:t>
      </w:r>
      <w:proofErr w:type="spellEnd"/>
      <w:r w:rsidRPr="000A6D25">
        <w:rPr>
          <w:sz w:val="24"/>
          <w:szCs w:val="24"/>
          <w:lang w:val="ro-RO"/>
        </w:rPr>
        <w:t xml:space="preserve"> completările ulterioare:</w:t>
      </w:r>
    </w:p>
    <w:p w14:paraId="79E759C3"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bCs/>
          <w:sz w:val="24"/>
          <w:szCs w:val="24"/>
          <w:lang w:val="ro-RO"/>
        </w:rPr>
        <w:t xml:space="preserve">a) </w:t>
      </w:r>
      <w:r w:rsidRPr="000A6D25">
        <w:rPr>
          <w:sz w:val="24"/>
          <w:szCs w:val="24"/>
          <w:shd w:val="clear" w:color="auto" w:fill="FFFFFF"/>
          <w:lang w:val="ro-RO"/>
        </w:rPr>
        <w:t xml:space="preserve">are </w:t>
      </w:r>
      <w:proofErr w:type="spellStart"/>
      <w:r w:rsidRPr="000A6D25">
        <w:rPr>
          <w:sz w:val="24"/>
          <w:szCs w:val="24"/>
          <w:shd w:val="clear" w:color="auto" w:fill="FFFFFF"/>
          <w:lang w:val="ro-RO"/>
        </w:rPr>
        <w:t>cetăţenia</w:t>
      </w:r>
      <w:proofErr w:type="spellEnd"/>
      <w:r w:rsidRPr="000A6D25">
        <w:rPr>
          <w:sz w:val="24"/>
          <w:szCs w:val="24"/>
          <w:shd w:val="clear" w:color="auto" w:fill="FFFFFF"/>
          <w:lang w:val="ro-RO"/>
        </w:rPr>
        <w:t xml:space="preserve"> română sau </w:t>
      </w:r>
      <w:proofErr w:type="spellStart"/>
      <w:r w:rsidRPr="000A6D25">
        <w:rPr>
          <w:sz w:val="24"/>
          <w:szCs w:val="24"/>
          <w:shd w:val="clear" w:color="auto" w:fill="FFFFFF"/>
          <w:lang w:val="ro-RO"/>
        </w:rPr>
        <w:t>cetăţenia</w:t>
      </w:r>
      <w:proofErr w:type="spellEnd"/>
      <w:r w:rsidRPr="000A6D25">
        <w:rPr>
          <w:sz w:val="24"/>
          <w:szCs w:val="24"/>
          <w:shd w:val="clear" w:color="auto" w:fill="FFFFFF"/>
          <w:lang w:val="ro-RO"/>
        </w:rPr>
        <w:t xml:space="preserve"> unui alt stat membru al Uniunii Europene, a unui stat parte la Acordul privind </w:t>
      </w:r>
      <w:proofErr w:type="spellStart"/>
      <w:r w:rsidRPr="000A6D25">
        <w:rPr>
          <w:sz w:val="24"/>
          <w:szCs w:val="24"/>
          <w:shd w:val="clear" w:color="auto" w:fill="FFFFFF"/>
          <w:lang w:val="ro-RO"/>
        </w:rPr>
        <w:t>Spaţiul</w:t>
      </w:r>
      <w:proofErr w:type="spellEnd"/>
      <w:r w:rsidRPr="000A6D25">
        <w:rPr>
          <w:sz w:val="24"/>
          <w:szCs w:val="24"/>
          <w:shd w:val="clear" w:color="auto" w:fill="FFFFFF"/>
          <w:lang w:val="ro-RO"/>
        </w:rPr>
        <w:t xml:space="preserve"> Economic European (SEE) sau </w:t>
      </w:r>
      <w:proofErr w:type="spellStart"/>
      <w:r w:rsidRPr="000A6D25">
        <w:rPr>
          <w:sz w:val="24"/>
          <w:szCs w:val="24"/>
          <w:shd w:val="clear" w:color="auto" w:fill="FFFFFF"/>
          <w:lang w:val="ro-RO"/>
        </w:rPr>
        <w:t>cetăţenia</w:t>
      </w:r>
      <w:proofErr w:type="spellEnd"/>
      <w:r w:rsidRPr="000A6D25">
        <w:rPr>
          <w:sz w:val="24"/>
          <w:szCs w:val="24"/>
          <w:shd w:val="clear" w:color="auto" w:fill="FFFFFF"/>
          <w:lang w:val="ro-RO"/>
        </w:rPr>
        <w:t xml:space="preserve"> </w:t>
      </w:r>
      <w:proofErr w:type="spellStart"/>
      <w:r w:rsidRPr="000A6D25">
        <w:rPr>
          <w:sz w:val="24"/>
          <w:szCs w:val="24"/>
          <w:shd w:val="clear" w:color="auto" w:fill="FFFFFF"/>
          <w:lang w:val="ro-RO"/>
        </w:rPr>
        <w:t>Confederaţiei</w:t>
      </w:r>
      <w:proofErr w:type="spellEnd"/>
      <w:r w:rsidRPr="000A6D25">
        <w:rPr>
          <w:sz w:val="24"/>
          <w:szCs w:val="24"/>
          <w:shd w:val="clear" w:color="auto" w:fill="FFFFFF"/>
          <w:lang w:val="ro-RO"/>
        </w:rPr>
        <w:t xml:space="preserve"> </w:t>
      </w:r>
      <w:proofErr w:type="spellStart"/>
      <w:r w:rsidRPr="000A6D25">
        <w:rPr>
          <w:sz w:val="24"/>
          <w:szCs w:val="24"/>
          <w:shd w:val="clear" w:color="auto" w:fill="FFFFFF"/>
          <w:lang w:val="ro-RO"/>
        </w:rPr>
        <w:t>Elveţiene</w:t>
      </w:r>
      <w:proofErr w:type="spellEnd"/>
      <w:r w:rsidRPr="000A6D25">
        <w:rPr>
          <w:bCs/>
          <w:sz w:val="24"/>
          <w:szCs w:val="24"/>
          <w:lang w:val="ro-RO"/>
        </w:rPr>
        <w:t>;</w:t>
      </w:r>
    </w:p>
    <w:p w14:paraId="3B6B86A0" w14:textId="77777777" w:rsidR="00356227" w:rsidRPr="000A6D25" w:rsidRDefault="00356227" w:rsidP="00063F11">
      <w:pPr>
        <w:autoSpaceDE w:val="0"/>
        <w:autoSpaceDN w:val="0"/>
        <w:adjustRightInd w:val="0"/>
        <w:jc w:val="both"/>
        <w:rPr>
          <w:sz w:val="24"/>
          <w:szCs w:val="24"/>
          <w:shd w:val="clear" w:color="auto" w:fill="FFFFFF"/>
          <w:lang w:val="ro-RO"/>
        </w:rPr>
      </w:pPr>
      <w:r w:rsidRPr="000A6D25">
        <w:rPr>
          <w:bCs/>
          <w:sz w:val="24"/>
          <w:szCs w:val="24"/>
          <w:lang w:val="ro-RO"/>
        </w:rPr>
        <w:t xml:space="preserve">b) </w:t>
      </w:r>
      <w:proofErr w:type="spellStart"/>
      <w:r w:rsidRPr="000A6D25">
        <w:rPr>
          <w:sz w:val="24"/>
          <w:szCs w:val="24"/>
          <w:shd w:val="clear" w:color="auto" w:fill="FFFFFF"/>
          <w:lang w:val="ro-RO"/>
        </w:rPr>
        <w:t>cunoaşte</w:t>
      </w:r>
      <w:proofErr w:type="spellEnd"/>
      <w:r w:rsidRPr="000A6D25">
        <w:rPr>
          <w:sz w:val="24"/>
          <w:szCs w:val="24"/>
          <w:shd w:val="clear" w:color="auto" w:fill="FFFFFF"/>
          <w:lang w:val="ro-RO"/>
        </w:rPr>
        <w:t xml:space="preserve"> limba română, scris </w:t>
      </w:r>
      <w:proofErr w:type="spellStart"/>
      <w:r w:rsidRPr="000A6D25">
        <w:rPr>
          <w:sz w:val="24"/>
          <w:szCs w:val="24"/>
          <w:shd w:val="clear" w:color="auto" w:fill="FFFFFF"/>
          <w:lang w:val="ro-RO"/>
        </w:rPr>
        <w:t>şi</w:t>
      </w:r>
      <w:proofErr w:type="spellEnd"/>
      <w:r w:rsidRPr="000A6D25">
        <w:rPr>
          <w:sz w:val="24"/>
          <w:szCs w:val="24"/>
          <w:shd w:val="clear" w:color="auto" w:fill="FFFFFF"/>
          <w:lang w:val="ro-RO"/>
        </w:rPr>
        <w:t xml:space="preserve"> vorbit;</w:t>
      </w:r>
    </w:p>
    <w:p w14:paraId="27187A79" w14:textId="77777777" w:rsidR="00356227" w:rsidRPr="000A6D25" w:rsidRDefault="00356227" w:rsidP="00063F11">
      <w:pPr>
        <w:pStyle w:val="Listparagraf"/>
        <w:autoSpaceDE w:val="0"/>
        <w:autoSpaceDN w:val="0"/>
        <w:adjustRightInd w:val="0"/>
        <w:ind w:left="0"/>
        <w:jc w:val="both"/>
        <w:rPr>
          <w:sz w:val="24"/>
          <w:szCs w:val="24"/>
          <w:lang w:val="ro-RO"/>
        </w:rPr>
      </w:pPr>
      <w:r w:rsidRPr="000A6D25">
        <w:rPr>
          <w:sz w:val="24"/>
          <w:szCs w:val="24"/>
          <w:lang w:val="ro-RO"/>
        </w:rPr>
        <w:t>c) are capacitate de muncă în conformitate cu prevederile </w:t>
      </w:r>
      <w:bookmarkStart w:id="6" w:name="REF11"/>
      <w:bookmarkEnd w:id="6"/>
      <w:r w:rsidRPr="000A6D25">
        <w:rPr>
          <w:rStyle w:val="panchor"/>
          <w:sz w:val="24"/>
          <w:szCs w:val="24"/>
          <w:lang w:val="ro-RO"/>
        </w:rPr>
        <w:t>Legii nr. 53/2003 - Codul muncii, republicată</w:t>
      </w:r>
      <w:r w:rsidRPr="000A6D25">
        <w:rPr>
          <w:sz w:val="24"/>
          <w:szCs w:val="24"/>
          <w:lang w:val="ro-RO"/>
        </w:rPr>
        <w:t xml:space="preserve">, cu modificările </w:t>
      </w:r>
      <w:proofErr w:type="spellStart"/>
      <w:r w:rsidRPr="000A6D25">
        <w:rPr>
          <w:sz w:val="24"/>
          <w:szCs w:val="24"/>
          <w:lang w:val="ro-RO"/>
        </w:rPr>
        <w:t>şi</w:t>
      </w:r>
      <w:proofErr w:type="spellEnd"/>
      <w:r w:rsidRPr="000A6D25">
        <w:rPr>
          <w:sz w:val="24"/>
          <w:szCs w:val="24"/>
          <w:lang w:val="ro-RO"/>
        </w:rPr>
        <w:t xml:space="preserve"> completările ulterioare;</w:t>
      </w:r>
    </w:p>
    <w:p w14:paraId="711F3F55"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d) are o stare de sănătate corespunzătoare postului pentru care candidează, atestată pe baza adeverinţei medicale eliberate de medicul de familie sau de unităţile sanitare abilitate;</w:t>
      </w:r>
    </w:p>
    <w:p w14:paraId="56CD95BD"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e) îndeplineşte condiţiile de studii, de vechime în specialitate şi, după caz, alte condiţii specifice potrivit cerinţelor postului scos la concurs;</w:t>
      </w:r>
    </w:p>
    <w:p w14:paraId="27F66939"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w:t>
      </w:r>
      <w:r w:rsidRPr="000A6D25">
        <w:rPr>
          <w:sz w:val="24"/>
          <w:szCs w:val="24"/>
          <w:lang w:val="es-CO"/>
        </w:rPr>
        <w:lastRenderedPageBreak/>
        <w:t>incompatibilă cu exercitarea funcţiei contractuale pentru care candidează, cu excepţia situaţiei în care a intervenit reabilitarea;</w:t>
      </w:r>
    </w:p>
    <w:p w14:paraId="332F8953"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63C4052" w14:textId="376EC696" w:rsidR="006F6349"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h) nu a comis infracţiunile prevăzute la </w:t>
      </w:r>
      <w:bookmarkStart w:id="7" w:name="REF12"/>
      <w:bookmarkEnd w:id="7"/>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bookmarkStart w:id="8" w:name="REF13"/>
      <w:bookmarkEnd w:id="8"/>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 pentru domeniile prevăzu</w:t>
      </w:r>
      <w:r w:rsidR="00DD480E" w:rsidRPr="000A6D25">
        <w:rPr>
          <w:sz w:val="24"/>
          <w:szCs w:val="24"/>
          <w:lang w:val="es-CO"/>
        </w:rPr>
        <w:t>te la art. 35 alin. (1) lit. h)</w:t>
      </w:r>
      <w:r w:rsidR="003105C6">
        <w:rPr>
          <w:sz w:val="24"/>
          <w:szCs w:val="24"/>
          <w:lang w:val="es-CO"/>
        </w:rPr>
        <w:t>.</w:t>
      </w:r>
    </w:p>
    <w:p w14:paraId="64671EBF" w14:textId="77777777" w:rsidR="00176D26" w:rsidRPr="000A6D25" w:rsidRDefault="00176D26" w:rsidP="00063F11">
      <w:pPr>
        <w:suppressAutoHyphens w:val="0"/>
        <w:autoSpaceDE w:val="0"/>
        <w:autoSpaceDN w:val="0"/>
        <w:adjustRightInd w:val="0"/>
        <w:ind w:firstLine="360"/>
        <w:jc w:val="both"/>
        <w:rPr>
          <w:sz w:val="24"/>
          <w:szCs w:val="24"/>
          <w:lang w:val="ro-RO"/>
        </w:rPr>
      </w:pPr>
    </w:p>
    <w:p w14:paraId="3098D025" w14:textId="5B907617" w:rsidR="00B653A8" w:rsidRPr="00EB5357" w:rsidRDefault="00B653A8" w:rsidP="00B653A8">
      <w:pPr>
        <w:pStyle w:val="NormalWeb"/>
        <w:spacing w:before="0" w:beforeAutospacing="0" w:after="0" w:afterAutospacing="0"/>
        <w:jc w:val="both"/>
        <w:rPr>
          <w:rFonts w:eastAsia="Times New Roman"/>
          <w:bCs/>
          <w:u w:val="single"/>
          <w:lang w:eastAsia="ar-SA"/>
        </w:rPr>
      </w:pPr>
      <w:r>
        <w:t xml:space="preserve">          </w:t>
      </w:r>
      <w:r w:rsidR="00356227" w:rsidRPr="0099117A">
        <w:t xml:space="preserve">II) </w:t>
      </w:r>
      <w:bookmarkStart w:id="9" w:name="_Hlk185330894"/>
      <w:proofErr w:type="spellStart"/>
      <w:r w:rsidRPr="00B653A8">
        <w:rPr>
          <w:rFonts w:eastAsia="Times New Roman"/>
          <w:bCs/>
          <w:lang w:eastAsia="ar-SA"/>
        </w:rPr>
        <w:t>C</w:t>
      </w:r>
      <w:r w:rsidRPr="00B653A8">
        <w:rPr>
          <w:rFonts w:eastAsia="Times New Roman"/>
          <w:bCs/>
          <w:u w:val="single"/>
          <w:lang w:eastAsia="ar-SA"/>
        </w:rPr>
        <w:t>erinţele</w:t>
      </w:r>
      <w:proofErr w:type="spellEnd"/>
      <w:r w:rsidRPr="00B653A8">
        <w:rPr>
          <w:rFonts w:eastAsia="Times New Roman"/>
          <w:bCs/>
          <w:u w:val="single"/>
          <w:lang w:eastAsia="ar-SA"/>
        </w:rPr>
        <w:t xml:space="preserve"> specifice de ocupare a postu</w:t>
      </w:r>
      <w:r>
        <w:rPr>
          <w:rFonts w:eastAsia="Times New Roman"/>
          <w:bCs/>
          <w:u w:val="single"/>
          <w:lang w:eastAsia="ar-SA"/>
        </w:rPr>
        <w:t>l</w:t>
      </w:r>
      <w:r w:rsidR="00F741C0">
        <w:rPr>
          <w:rFonts w:eastAsia="Times New Roman"/>
          <w:bCs/>
          <w:u w:val="single"/>
          <w:lang w:eastAsia="ar-SA"/>
        </w:rPr>
        <w:t>ui</w:t>
      </w:r>
      <w:r w:rsidRPr="00B653A8">
        <w:rPr>
          <w:rFonts w:eastAsia="Times New Roman"/>
          <w:bCs/>
          <w:u w:val="single"/>
          <w:lang w:eastAsia="ar-SA"/>
        </w:rPr>
        <w:t xml:space="preserve"> sco</w:t>
      </w:r>
      <w:r>
        <w:rPr>
          <w:rFonts w:eastAsia="Times New Roman"/>
          <w:bCs/>
          <w:u w:val="single"/>
          <w:lang w:eastAsia="ar-SA"/>
        </w:rPr>
        <w:t>s</w:t>
      </w:r>
      <w:r w:rsidRPr="00B653A8">
        <w:rPr>
          <w:rFonts w:eastAsia="Times New Roman"/>
          <w:bCs/>
          <w:u w:val="single"/>
          <w:lang w:eastAsia="ar-SA"/>
        </w:rPr>
        <w:t xml:space="preserve"> la concurs pentru angajare pe perioadă nedeterminată la Serviciul Asistență Medicală în Unități de Învățământ</w:t>
      </w:r>
      <w:bookmarkEnd w:id="9"/>
      <w:r w:rsidRPr="00557C5F">
        <w:rPr>
          <w:rFonts w:eastAsia="Times New Roman"/>
          <w:b/>
          <w:u w:val="single"/>
          <w:lang w:eastAsia="ar-SA"/>
        </w:rPr>
        <w:t xml:space="preserve">, </w:t>
      </w:r>
      <w:r w:rsidRPr="00EB5357">
        <w:rPr>
          <w:rFonts w:eastAsia="Times New Roman"/>
          <w:bCs/>
          <w:u w:val="single"/>
          <w:lang w:eastAsia="ar-SA"/>
        </w:rPr>
        <w:t xml:space="preserve">conform Ordinului nr. 1470/2011 privind aprobarea criteriilor </w:t>
      </w:r>
      <w:r>
        <w:rPr>
          <w:rFonts w:eastAsia="Times New Roman"/>
          <w:bCs/>
          <w:u w:val="single"/>
          <w:lang w:eastAsia="ar-SA"/>
        </w:rPr>
        <w:t>privind angajarea și promovarea în funcții și trepte profesionale a personalului contractual din unitățile sanitare publice din sectorul sanitar, cu modificările și completările ulterioare</w:t>
      </w:r>
      <w:r w:rsidRPr="00EB5357">
        <w:rPr>
          <w:rFonts w:eastAsia="Times New Roman"/>
          <w:bCs/>
          <w:u w:val="single"/>
          <w:lang w:eastAsia="ar-SA"/>
        </w:rPr>
        <w:t>:</w:t>
      </w:r>
    </w:p>
    <w:p w14:paraId="4E4AF14B" w14:textId="77777777" w:rsidR="00400751" w:rsidRPr="0099117A" w:rsidRDefault="00400751" w:rsidP="0099117A">
      <w:pPr>
        <w:suppressAutoHyphens w:val="0"/>
        <w:autoSpaceDE w:val="0"/>
        <w:autoSpaceDN w:val="0"/>
        <w:adjustRightInd w:val="0"/>
        <w:ind w:firstLine="360"/>
        <w:jc w:val="both"/>
        <w:rPr>
          <w:sz w:val="24"/>
          <w:szCs w:val="24"/>
          <w:lang w:val="ro-RO"/>
        </w:rPr>
      </w:pPr>
    </w:p>
    <w:p w14:paraId="38B27033" w14:textId="654F2F48" w:rsidR="00B14BB8" w:rsidRPr="00C958B3" w:rsidRDefault="00B14BB8" w:rsidP="00B14BB8">
      <w:pPr>
        <w:suppressAutoHyphens w:val="0"/>
        <w:autoSpaceDE w:val="0"/>
        <w:autoSpaceDN w:val="0"/>
        <w:adjustRightInd w:val="0"/>
        <w:jc w:val="both"/>
        <w:rPr>
          <w:sz w:val="24"/>
          <w:szCs w:val="24"/>
          <w:u w:val="single"/>
          <w:lang w:val="ro-RO"/>
        </w:rPr>
      </w:pPr>
      <w:r>
        <w:rPr>
          <w:sz w:val="24"/>
          <w:szCs w:val="24"/>
          <w:lang w:val="ro-RO"/>
        </w:rPr>
        <w:t xml:space="preserve">            </w:t>
      </w:r>
      <w:r w:rsidRPr="00B14BB8">
        <w:rPr>
          <w:sz w:val="24"/>
          <w:szCs w:val="24"/>
          <w:lang w:val="ro-RO"/>
        </w:rPr>
        <w:t xml:space="preserve"> </w:t>
      </w:r>
      <w:r w:rsidRPr="00C958B3">
        <w:rPr>
          <w:sz w:val="24"/>
          <w:szCs w:val="24"/>
          <w:u w:val="single"/>
          <w:lang w:val="ro-RO"/>
        </w:rPr>
        <w:t xml:space="preserve">Un post contractual de </w:t>
      </w:r>
      <w:r w:rsidR="00D51CD5">
        <w:rPr>
          <w:sz w:val="24"/>
          <w:szCs w:val="24"/>
          <w:u w:val="single"/>
          <w:lang w:val="ro-RO"/>
        </w:rPr>
        <w:t>asistent medical PL principal cu normă</w:t>
      </w:r>
      <w:r w:rsidR="008D1A3A">
        <w:rPr>
          <w:sz w:val="24"/>
          <w:szCs w:val="24"/>
          <w:u w:val="single"/>
          <w:lang w:val="ro-RO"/>
        </w:rPr>
        <w:t xml:space="preserve"> întreagă</w:t>
      </w:r>
      <w:r w:rsidR="00CC23C9">
        <w:rPr>
          <w:sz w:val="24"/>
          <w:szCs w:val="24"/>
          <w:u w:val="single"/>
          <w:lang w:val="ro-RO"/>
        </w:rPr>
        <w:t>,</w:t>
      </w:r>
      <w:r w:rsidRPr="00C958B3">
        <w:rPr>
          <w:sz w:val="24"/>
          <w:szCs w:val="24"/>
          <w:u w:val="single"/>
          <w:lang w:val="ro-RO"/>
        </w:rPr>
        <w:t xml:space="preserve"> pe perioadă nedeterminată</w:t>
      </w:r>
    </w:p>
    <w:p w14:paraId="52D9D701" w14:textId="354E65A5" w:rsidR="004F65BB" w:rsidRPr="004F65BB" w:rsidRDefault="00B14BB8" w:rsidP="00A10393">
      <w:pPr>
        <w:pStyle w:val="Listparagraf"/>
        <w:numPr>
          <w:ilvl w:val="0"/>
          <w:numId w:val="26"/>
        </w:numPr>
        <w:tabs>
          <w:tab w:val="left" w:pos="993"/>
        </w:tabs>
        <w:suppressAutoHyphens w:val="0"/>
        <w:autoSpaceDE w:val="0"/>
        <w:autoSpaceDN w:val="0"/>
        <w:adjustRightInd w:val="0"/>
        <w:jc w:val="both"/>
        <w:rPr>
          <w:color w:val="000000" w:themeColor="text1"/>
          <w:sz w:val="24"/>
          <w:szCs w:val="24"/>
        </w:rPr>
      </w:pPr>
      <w:r w:rsidRPr="004F65BB">
        <w:rPr>
          <w:bCs/>
          <w:sz w:val="24"/>
          <w:szCs w:val="24"/>
          <w:lang w:val="ro-RO"/>
        </w:rPr>
        <w:t>Cerințe specifice pentru ocuparea postului:</w:t>
      </w:r>
      <w:r w:rsidR="004F65BB" w:rsidRPr="004F65BB">
        <w:rPr>
          <w:bCs/>
          <w:sz w:val="24"/>
          <w:szCs w:val="24"/>
          <w:lang w:val="ro-RO"/>
        </w:rPr>
        <w:t xml:space="preserve"> </w:t>
      </w:r>
      <w:proofErr w:type="spellStart"/>
      <w:r w:rsidR="004F65BB" w:rsidRPr="004F65BB">
        <w:rPr>
          <w:color w:val="000000" w:themeColor="text1"/>
          <w:sz w:val="24"/>
          <w:szCs w:val="24"/>
        </w:rPr>
        <w:t>diplomă</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şcoală</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sanitară</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postliceală</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sau</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echivalentă</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sau</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diplomă</w:t>
      </w:r>
      <w:proofErr w:type="spellEnd"/>
      <w:r w:rsidR="004F65BB" w:rsidRPr="004F65BB">
        <w:rPr>
          <w:color w:val="000000" w:themeColor="text1"/>
          <w:sz w:val="24"/>
          <w:szCs w:val="24"/>
        </w:rPr>
        <w:t xml:space="preserve"> de </w:t>
      </w:r>
      <w:proofErr w:type="spellStart"/>
      <w:r w:rsidR="004F65BB" w:rsidRPr="004F65BB">
        <w:rPr>
          <w:color w:val="000000" w:themeColor="text1"/>
          <w:sz w:val="24"/>
          <w:szCs w:val="24"/>
        </w:rPr>
        <w:t>studii</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postliceale</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prin</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echivalare</w:t>
      </w:r>
      <w:proofErr w:type="spellEnd"/>
      <w:r w:rsidR="004F65BB" w:rsidRPr="004F65BB">
        <w:rPr>
          <w:color w:val="000000" w:themeColor="text1"/>
          <w:sz w:val="24"/>
          <w:szCs w:val="24"/>
        </w:rPr>
        <w:t xml:space="preserve"> conform H.G.nr. 797/1997 </w:t>
      </w:r>
      <w:proofErr w:type="spellStart"/>
      <w:r w:rsidR="004F65BB" w:rsidRPr="004F65BB">
        <w:rPr>
          <w:color w:val="000000" w:themeColor="text1"/>
          <w:sz w:val="24"/>
          <w:szCs w:val="24"/>
        </w:rPr>
        <w:t>privind</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echivalarea</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studiilor</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absolvenților</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liceelor</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sanitare</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promoțiile</w:t>
      </w:r>
      <w:proofErr w:type="spellEnd"/>
      <w:r w:rsidR="004F65BB" w:rsidRPr="004F65BB">
        <w:rPr>
          <w:color w:val="000000" w:themeColor="text1"/>
          <w:sz w:val="24"/>
          <w:szCs w:val="24"/>
        </w:rPr>
        <w:t xml:space="preserve"> 1976-1994 </w:t>
      </w:r>
      <w:proofErr w:type="spellStart"/>
      <w:r w:rsidR="004F65BB" w:rsidRPr="004F65BB">
        <w:rPr>
          <w:color w:val="000000" w:themeColor="text1"/>
          <w:sz w:val="24"/>
          <w:szCs w:val="24"/>
        </w:rPr>
        <w:t>inclusiv</w:t>
      </w:r>
      <w:proofErr w:type="spellEnd"/>
      <w:r w:rsidR="004F65BB" w:rsidRPr="004F65BB">
        <w:rPr>
          <w:color w:val="000000" w:themeColor="text1"/>
          <w:sz w:val="24"/>
          <w:szCs w:val="24"/>
        </w:rPr>
        <w:t xml:space="preserve">, cu </w:t>
      </w:r>
      <w:proofErr w:type="spellStart"/>
      <w:r w:rsidR="004F65BB" w:rsidRPr="004F65BB">
        <w:rPr>
          <w:color w:val="000000" w:themeColor="text1"/>
          <w:sz w:val="24"/>
          <w:szCs w:val="24"/>
        </w:rPr>
        <w:t>nivelul</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studiilor</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postliceale</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sanitare</w:t>
      </w:r>
      <w:proofErr w:type="spellEnd"/>
      <w:r w:rsidR="004F65BB" w:rsidRPr="004F65BB">
        <w:rPr>
          <w:color w:val="000000" w:themeColor="text1"/>
          <w:sz w:val="24"/>
          <w:szCs w:val="24"/>
        </w:rPr>
        <w:t xml:space="preserve">; </w:t>
      </w:r>
      <w:proofErr w:type="spellStart"/>
      <w:r w:rsidR="008D1A3A">
        <w:rPr>
          <w:color w:val="000000" w:themeColor="text1"/>
          <w:sz w:val="24"/>
          <w:szCs w:val="24"/>
        </w:rPr>
        <w:t>studii</w:t>
      </w:r>
      <w:proofErr w:type="spellEnd"/>
      <w:r w:rsidR="008D1A3A">
        <w:rPr>
          <w:color w:val="000000" w:themeColor="text1"/>
          <w:sz w:val="24"/>
          <w:szCs w:val="24"/>
        </w:rPr>
        <w:t xml:space="preserve"> </w:t>
      </w:r>
      <w:proofErr w:type="spellStart"/>
      <w:r w:rsidR="008D1A3A">
        <w:rPr>
          <w:color w:val="000000" w:themeColor="text1"/>
          <w:sz w:val="24"/>
          <w:szCs w:val="24"/>
        </w:rPr>
        <w:t>liceale</w:t>
      </w:r>
      <w:proofErr w:type="spellEnd"/>
      <w:r w:rsidR="008D1A3A">
        <w:rPr>
          <w:color w:val="000000" w:themeColor="text1"/>
          <w:sz w:val="24"/>
          <w:szCs w:val="24"/>
        </w:rPr>
        <w:t xml:space="preserve"> </w:t>
      </w:r>
      <w:proofErr w:type="spellStart"/>
      <w:r w:rsidR="008D1A3A">
        <w:rPr>
          <w:color w:val="000000" w:themeColor="text1"/>
          <w:sz w:val="24"/>
          <w:szCs w:val="24"/>
        </w:rPr>
        <w:t>absolvite</w:t>
      </w:r>
      <w:proofErr w:type="spellEnd"/>
      <w:r w:rsidR="008D1A3A">
        <w:rPr>
          <w:color w:val="000000" w:themeColor="text1"/>
          <w:sz w:val="24"/>
          <w:szCs w:val="24"/>
        </w:rPr>
        <w:t xml:space="preserve"> cu </w:t>
      </w:r>
      <w:proofErr w:type="spellStart"/>
      <w:r w:rsidR="008D1A3A">
        <w:rPr>
          <w:color w:val="000000" w:themeColor="text1"/>
          <w:sz w:val="24"/>
          <w:szCs w:val="24"/>
        </w:rPr>
        <w:t>diplomă</w:t>
      </w:r>
      <w:proofErr w:type="spellEnd"/>
      <w:r w:rsidR="008D1A3A">
        <w:rPr>
          <w:color w:val="000000" w:themeColor="text1"/>
          <w:sz w:val="24"/>
          <w:szCs w:val="24"/>
        </w:rPr>
        <w:t xml:space="preserve"> de </w:t>
      </w:r>
      <w:proofErr w:type="spellStart"/>
      <w:r w:rsidR="008D1A3A">
        <w:rPr>
          <w:color w:val="000000" w:themeColor="text1"/>
          <w:sz w:val="24"/>
          <w:szCs w:val="24"/>
        </w:rPr>
        <w:t>bacalaureat</w:t>
      </w:r>
      <w:proofErr w:type="spellEnd"/>
      <w:r w:rsidR="008D1A3A">
        <w:rPr>
          <w:color w:val="000000" w:themeColor="text1"/>
          <w:sz w:val="24"/>
          <w:szCs w:val="24"/>
        </w:rPr>
        <w:t>;</w:t>
      </w:r>
      <w:r w:rsidR="008D1A3A" w:rsidRPr="004F65BB">
        <w:rPr>
          <w:color w:val="000000" w:themeColor="text1"/>
          <w:sz w:val="24"/>
          <w:szCs w:val="24"/>
        </w:rPr>
        <w:t xml:space="preserve"> </w:t>
      </w:r>
      <w:r w:rsidR="004F65BB" w:rsidRPr="004F65BB">
        <w:rPr>
          <w:color w:val="000000" w:themeColor="text1"/>
          <w:sz w:val="24"/>
          <w:szCs w:val="24"/>
        </w:rPr>
        <w:t xml:space="preserve">minimum 5 ani </w:t>
      </w:r>
      <w:proofErr w:type="spellStart"/>
      <w:r w:rsidR="004F65BB" w:rsidRPr="004F65BB">
        <w:rPr>
          <w:color w:val="000000" w:themeColor="text1"/>
          <w:sz w:val="24"/>
          <w:szCs w:val="24"/>
        </w:rPr>
        <w:t>vechime</w:t>
      </w:r>
      <w:proofErr w:type="spellEnd"/>
      <w:r w:rsidR="004F65BB" w:rsidRPr="004F65BB">
        <w:rPr>
          <w:color w:val="000000" w:themeColor="text1"/>
          <w:sz w:val="24"/>
          <w:szCs w:val="24"/>
        </w:rPr>
        <w:t xml:space="preserve"> ca </w:t>
      </w:r>
      <w:proofErr w:type="spellStart"/>
      <w:r w:rsidR="004F65BB" w:rsidRPr="004F65BB">
        <w:rPr>
          <w:color w:val="000000" w:themeColor="text1"/>
          <w:sz w:val="24"/>
          <w:szCs w:val="24"/>
        </w:rPr>
        <w:t>asistent</w:t>
      </w:r>
      <w:proofErr w:type="spellEnd"/>
      <w:r w:rsidR="004F65BB" w:rsidRPr="004F65BB">
        <w:rPr>
          <w:color w:val="000000" w:themeColor="text1"/>
          <w:sz w:val="24"/>
          <w:szCs w:val="24"/>
        </w:rPr>
        <w:t xml:space="preserve"> medical</w:t>
      </w:r>
      <w:r w:rsidR="00FC6675">
        <w:rPr>
          <w:color w:val="000000" w:themeColor="text1"/>
          <w:sz w:val="24"/>
          <w:szCs w:val="24"/>
        </w:rPr>
        <w:t xml:space="preserve"> </w:t>
      </w:r>
      <w:r w:rsidR="00FC6675" w:rsidRPr="008D1A3A">
        <w:rPr>
          <w:color w:val="000000" w:themeColor="text1"/>
          <w:sz w:val="24"/>
          <w:szCs w:val="24"/>
          <w:lang w:val="ro-RO"/>
        </w:rPr>
        <w:t xml:space="preserve">în specialitatea </w:t>
      </w:r>
      <w:proofErr w:type="spellStart"/>
      <w:r w:rsidR="00FC6675" w:rsidRPr="008D1A3A">
        <w:rPr>
          <w:color w:val="000000" w:themeColor="text1"/>
          <w:sz w:val="24"/>
          <w:szCs w:val="24"/>
          <w:lang w:val="ro-RO"/>
        </w:rPr>
        <w:t>asistenţă</w:t>
      </w:r>
      <w:proofErr w:type="spellEnd"/>
      <w:r w:rsidR="00FC6675" w:rsidRPr="008D1A3A">
        <w:rPr>
          <w:color w:val="000000" w:themeColor="text1"/>
          <w:sz w:val="24"/>
          <w:szCs w:val="24"/>
          <w:lang w:val="ro-RO"/>
        </w:rPr>
        <w:t xml:space="preserve"> medicală generală</w:t>
      </w:r>
      <w:r w:rsidR="004F65BB" w:rsidRPr="008D1A3A">
        <w:rPr>
          <w:color w:val="000000" w:themeColor="text1"/>
          <w:sz w:val="28"/>
          <w:szCs w:val="28"/>
        </w:rPr>
        <w:t>;</w:t>
      </w:r>
      <w:r w:rsidR="004F65BB" w:rsidRPr="004F65BB">
        <w:rPr>
          <w:color w:val="000000" w:themeColor="text1"/>
          <w:sz w:val="24"/>
          <w:szCs w:val="24"/>
        </w:rPr>
        <w:t xml:space="preserve"> examen </w:t>
      </w:r>
      <w:proofErr w:type="spellStart"/>
      <w:r w:rsidR="004F65BB" w:rsidRPr="004F65BB">
        <w:rPr>
          <w:color w:val="000000" w:themeColor="text1"/>
          <w:sz w:val="24"/>
          <w:szCs w:val="24"/>
        </w:rPr>
        <w:t>absolvit</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pentru</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obţinerea</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gradului</w:t>
      </w:r>
      <w:proofErr w:type="spellEnd"/>
      <w:r w:rsidR="004F65BB" w:rsidRPr="004F65BB">
        <w:rPr>
          <w:color w:val="000000" w:themeColor="text1"/>
          <w:sz w:val="24"/>
          <w:szCs w:val="24"/>
        </w:rPr>
        <w:t xml:space="preserve"> </w:t>
      </w:r>
      <w:proofErr w:type="spellStart"/>
      <w:r w:rsidR="004F65BB" w:rsidRPr="004F65BB">
        <w:rPr>
          <w:color w:val="000000" w:themeColor="text1"/>
          <w:sz w:val="24"/>
          <w:szCs w:val="24"/>
        </w:rPr>
        <w:t>profesional</w:t>
      </w:r>
      <w:proofErr w:type="spellEnd"/>
      <w:r w:rsidR="004F65BB" w:rsidRPr="004F65BB">
        <w:rPr>
          <w:color w:val="000000" w:themeColor="text1"/>
          <w:sz w:val="24"/>
          <w:szCs w:val="24"/>
        </w:rPr>
        <w:t xml:space="preserve"> principal;</w:t>
      </w:r>
    </w:p>
    <w:p w14:paraId="59B18461" w14:textId="77777777" w:rsidR="00D51CD5" w:rsidRDefault="00D51CD5" w:rsidP="00C958B3">
      <w:pPr>
        <w:suppressAutoHyphens w:val="0"/>
        <w:autoSpaceDE w:val="0"/>
        <w:autoSpaceDN w:val="0"/>
        <w:adjustRightInd w:val="0"/>
        <w:jc w:val="both"/>
        <w:rPr>
          <w:sz w:val="24"/>
          <w:szCs w:val="24"/>
          <w:lang w:val="ro-RO"/>
        </w:rPr>
      </w:pPr>
    </w:p>
    <w:p w14:paraId="29D3F264" w14:textId="0911D2F8" w:rsidR="008509C2" w:rsidRPr="00B32DD4" w:rsidRDefault="00E500F0" w:rsidP="00FC6675">
      <w:pPr>
        <w:tabs>
          <w:tab w:val="left" w:pos="709"/>
          <w:tab w:val="left" w:pos="2265"/>
          <w:tab w:val="center" w:pos="4924"/>
        </w:tabs>
        <w:suppressAutoHyphens w:val="0"/>
        <w:jc w:val="both"/>
        <w:rPr>
          <w:iCs/>
          <w:sz w:val="24"/>
          <w:szCs w:val="24"/>
          <w:lang w:val="ro-RO"/>
        </w:rPr>
      </w:pPr>
      <w:r w:rsidRPr="00E500F0">
        <w:rPr>
          <w:sz w:val="24"/>
          <w:szCs w:val="24"/>
          <w:lang w:val="es-CO"/>
        </w:rPr>
        <w:t xml:space="preserve">  </w:t>
      </w:r>
      <w:r>
        <w:rPr>
          <w:sz w:val="24"/>
          <w:szCs w:val="24"/>
          <w:lang w:val="es-CO"/>
        </w:rPr>
        <w:t xml:space="preserve">    </w:t>
      </w:r>
      <w:r w:rsidR="00960FE7" w:rsidRPr="00B32DD4">
        <w:rPr>
          <w:sz w:val="24"/>
          <w:szCs w:val="24"/>
          <w:lang w:val="ro-RO"/>
        </w:rPr>
        <w:t>Bibliografia pentru concurs este  prezentată</w:t>
      </w:r>
      <w:r w:rsidR="00356227" w:rsidRPr="00B32DD4">
        <w:rPr>
          <w:sz w:val="24"/>
          <w:szCs w:val="24"/>
          <w:lang w:val="ro-RO"/>
        </w:rPr>
        <w:t xml:space="preserve"> în anexa </w:t>
      </w:r>
      <w:proofErr w:type="spellStart"/>
      <w:r w:rsidR="00356227" w:rsidRPr="00B32DD4">
        <w:rPr>
          <w:sz w:val="24"/>
          <w:szCs w:val="24"/>
          <w:lang w:val="ro-RO"/>
        </w:rPr>
        <w:t>anunţului</w:t>
      </w:r>
      <w:proofErr w:type="spellEnd"/>
      <w:r w:rsidR="00356227" w:rsidRPr="00B32DD4">
        <w:rPr>
          <w:sz w:val="24"/>
          <w:szCs w:val="24"/>
          <w:lang w:val="ro-RO"/>
        </w:rPr>
        <w:t xml:space="preserve"> postat pe site-ul </w:t>
      </w:r>
      <w:hyperlink r:id="rId9" w:history="1">
        <w:r w:rsidR="00356227" w:rsidRPr="00B32DD4">
          <w:rPr>
            <w:rStyle w:val="Hyperlink"/>
            <w:color w:val="auto"/>
            <w:sz w:val="24"/>
            <w:szCs w:val="24"/>
            <w:lang w:val="ro-RO"/>
          </w:rPr>
          <w:t>www.dasbv.ro</w:t>
        </w:r>
      </w:hyperlink>
      <w:r w:rsidR="00356227" w:rsidRPr="00B32DD4">
        <w:rPr>
          <w:sz w:val="24"/>
          <w:szCs w:val="24"/>
          <w:lang w:val="ro-RO"/>
        </w:rPr>
        <w:t xml:space="preserve"> al </w:t>
      </w:r>
      <w:r w:rsidR="00356227" w:rsidRPr="00B32DD4">
        <w:rPr>
          <w:iCs/>
          <w:sz w:val="24"/>
          <w:szCs w:val="24"/>
          <w:lang w:val="es-CO"/>
        </w:rPr>
        <w:t xml:space="preserve">Direcției de Asistență Socială Brașov, </w:t>
      </w:r>
      <w:r w:rsidR="00356227" w:rsidRPr="00B32DD4">
        <w:rPr>
          <w:iCs/>
          <w:sz w:val="24"/>
          <w:szCs w:val="24"/>
          <w:lang w:val="ro-RO"/>
        </w:rPr>
        <w:t xml:space="preserve">la rubrica </w:t>
      </w:r>
      <w:r w:rsidR="003017C8" w:rsidRPr="00B32DD4">
        <w:rPr>
          <w:iCs/>
          <w:sz w:val="24"/>
          <w:szCs w:val="24"/>
          <w:lang w:val="ro-RO"/>
        </w:rPr>
        <w:t>Despre noi/Carieră/ Concursuri și rezultate concursuri</w:t>
      </w:r>
      <w:r w:rsidR="00356227" w:rsidRPr="00B32DD4">
        <w:rPr>
          <w:iCs/>
          <w:sz w:val="24"/>
          <w:szCs w:val="24"/>
          <w:lang w:val="ro-RO"/>
        </w:rPr>
        <w:t>.</w:t>
      </w:r>
    </w:p>
    <w:p w14:paraId="28411AA9" w14:textId="77777777" w:rsidR="001C55AC" w:rsidRPr="00B32DD4" w:rsidRDefault="001C55AC" w:rsidP="007F5CD8">
      <w:pPr>
        <w:ind w:firstLine="708"/>
        <w:jc w:val="both"/>
        <w:rPr>
          <w:iCs/>
          <w:sz w:val="24"/>
          <w:szCs w:val="24"/>
          <w:lang w:val="ro-RO"/>
        </w:rPr>
      </w:pPr>
    </w:p>
    <w:p w14:paraId="6D8DFEFE" w14:textId="49A0887E" w:rsidR="00FC6675" w:rsidRDefault="00966E68" w:rsidP="00FC6675">
      <w:pPr>
        <w:pStyle w:val="Listparagraf"/>
        <w:suppressAutoHyphens w:val="0"/>
        <w:autoSpaceDE w:val="0"/>
        <w:autoSpaceDN w:val="0"/>
        <w:adjustRightInd w:val="0"/>
        <w:ind w:left="0"/>
        <w:jc w:val="both"/>
        <w:rPr>
          <w:sz w:val="24"/>
          <w:szCs w:val="24"/>
          <w:lang w:val="es-CO"/>
        </w:rPr>
      </w:pPr>
      <w:r w:rsidRPr="00B32DD4">
        <w:rPr>
          <w:sz w:val="24"/>
          <w:szCs w:val="24"/>
          <w:lang w:val="ro-RO"/>
        </w:rPr>
        <w:t xml:space="preserve">      </w:t>
      </w:r>
      <w:r w:rsidRPr="00B32DD4">
        <w:rPr>
          <w:sz w:val="24"/>
          <w:szCs w:val="24"/>
          <w:u w:val="single"/>
          <w:lang w:val="ro-RO"/>
        </w:rPr>
        <w:t xml:space="preserve">  </w:t>
      </w:r>
      <w:r w:rsidR="00356227" w:rsidRPr="00B32DD4">
        <w:rPr>
          <w:sz w:val="24"/>
          <w:szCs w:val="24"/>
          <w:u w:val="single"/>
          <w:lang w:val="ro-RO"/>
        </w:rPr>
        <w:t>În vederea participării la concurs, candidatul va depune următoarele documente necesare înscrierii:</w:t>
      </w:r>
      <w:r w:rsidR="00356227" w:rsidRPr="00B32DD4">
        <w:rPr>
          <w:sz w:val="24"/>
          <w:szCs w:val="24"/>
          <w:lang w:val="es-CO"/>
        </w:rPr>
        <w:t xml:space="preserve">  </w:t>
      </w:r>
    </w:p>
    <w:p w14:paraId="6CDC027F" w14:textId="2EA11886" w:rsidR="00356227" w:rsidRPr="00B32DD4" w:rsidRDefault="00E25D32" w:rsidP="00FC6675">
      <w:pPr>
        <w:pStyle w:val="Listparagraf"/>
        <w:suppressAutoHyphens w:val="0"/>
        <w:autoSpaceDE w:val="0"/>
        <w:autoSpaceDN w:val="0"/>
        <w:adjustRightInd w:val="0"/>
        <w:ind w:left="0"/>
        <w:jc w:val="both"/>
        <w:rPr>
          <w:sz w:val="24"/>
          <w:szCs w:val="24"/>
          <w:lang w:val="ro-RO"/>
        </w:rPr>
      </w:pPr>
      <w:r>
        <w:rPr>
          <w:sz w:val="24"/>
          <w:szCs w:val="24"/>
          <w:lang w:val="es-CO"/>
        </w:rPr>
        <w:t xml:space="preserve"> </w:t>
      </w:r>
      <w:r w:rsidR="00356227" w:rsidRPr="00B32DD4">
        <w:rPr>
          <w:sz w:val="24"/>
          <w:szCs w:val="24"/>
          <w:lang w:val="es-CO"/>
        </w:rPr>
        <w:t xml:space="preserve">  a) formular de înscriere la concurs, </w:t>
      </w:r>
      <w:r w:rsidR="00356227" w:rsidRPr="00B32DD4">
        <w:rPr>
          <w:sz w:val="24"/>
          <w:szCs w:val="24"/>
          <w:lang w:val="ro-RO"/>
        </w:rPr>
        <w:t xml:space="preserve">care se completează pe un formular tipizat, pus la dispoziție de Serviciul Resurse Umane; </w:t>
      </w:r>
    </w:p>
    <w:p w14:paraId="4F58B41A"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b) copia actului de identitate sau orice alt document care atestă identitatea, potrivit legii, aflate în termen de valabilitate;</w:t>
      </w:r>
    </w:p>
    <w:p w14:paraId="19022DED"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c) copia certificatului de căsătorie sau a altui document prin care s-a realizat schimbarea de nume, după caz;</w:t>
      </w:r>
    </w:p>
    <w:p w14:paraId="03A8A6D5" w14:textId="7CDD6A26" w:rsidR="00356227" w:rsidRPr="00B32DD4" w:rsidRDefault="00356227" w:rsidP="00356227">
      <w:pPr>
        <w:jc w:val="both"/>
        <w:rPr>
          <w:sz w:val="24"/>
          <w:szCs w:val="24"/>
          <w:lang w:val="es-CO"/>
        </w:rPr>
      </w:pPr>
      <w:r w:rsidRPr="00B32DD4">
        <w:rPr>
          <w:sz w:val="24"/>
          <w:szCs w:val="24"/>
        </w:rPr>
        <w:t> </w:t>
      </w:r>
      <w:r w:rsidRPr="00B32DD4">
        <w:rPr>
          <w:sz w:val="24"/>
          <w:szCs w:val="24"/>
          <w:lang w:val="es-CO"/>
        </w:rPr>
        <w:t>d) copiile documentelor care atestă nivelul studiilor şi ale altor acte care atestă efectuarea unor specializări, precum şi copiile documentelor care atestă îndeplinirea condiţiilor specifice ale postului solicitate de instituţia publică;</w:t>
      </w:r>
      <w:r w:rsidR="00243444" w:rsidRPr="00B32DD4">
        <w:rPr>
          <w:lang w:val="ro-RO"/>
        </w:rPr>
        <w:t xml:space="preserve"> </w:t>
      </w:r>
    </w:p>
    <w:p w14:paraId="7814E2A9"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e) copia carnetului de muncă, a adeverinţei eliberate de angajator pentru perioada lucrată, care să ateste vechimea în muncă şi în specialitatea studiilor solicitate pentru ocuparea postului;</w:t>
      </w:r>
    </w:p>
    <w:p w14:paraId="544870D1" w14:textId="1C0AFD7F" w:rsidR="00356227" w:rsidRPr="000A6D25" w:rsidRDefault="00356227" w:rsidP="00356227">
      <w:pPr>
        <w:jc w:val="both"/>
        <w:rPr>
          <w:sz w:val="24"/>
          <w:szCs w:val="24"/>
          <w:lang w:val="es-CO"/>
        </w:rPr>
      </w:pPr>
      <w:r w:rsidRPr="000A6D25">
        <w:rPr>
          <w:sz w:val="24"/>
          <w:szCs w:val="24"/>
        </w:rPr>
        <w:t> </w:t>
      </w:r>
      <w:r w:rsidRPr="000A6D25">
        <w:rPr>
          <w:sz w:val="24"/>
          <w:szCs w:val="24"/>
          <w:lang w:val="es-CO"/>
        </w:rPr>
        <w:t>f) certificat de cazier judiciar sau, după caz, extrasul de pe cazierul judiciar</w:t>
      </w:r>
      <w:r w:rsidR="0038433D">
        <w:rPr>
          <w:sz w:val="24"/>
          <w:szCs w:val="24"/>
          <w:lang w:val="es-CO"/>
        </w:rPr>
        <w:t>,în original</w:t>
      </w:r>
      <w:r w:rsidRPr="000A6D25">
        <w:rPr>
          <w:sz w:val="24"/>
          <w:szCs w:val="24"/>
          <w:lang w:val="es-CO"/>
        </w:rPr>
        <w:t>;</w:t>
      </w:r>
    </w:p>
    <w:p w14:paraId="7A1CF2D7" w14:textId="7C261A2E" w:rsidR="00356227" w:rsidRPr="000A6D25" w:rsidRDefault="00356227" w:rsidP="00356227">
      <w:pPr>
        <w:jc w:val="both"/>
        <w:rPr>
          <w:sz w:val="24"/>
          <w:szCs w:val="24"/>
          <w:lang w:val="es-CO"/>
        </w:rPr>
      </w:pPr>
      <w:r w:rsidRPr="000A6D25">
        <w:rPr>
          <w:sz w:val="24"/>
          <w:szCs w:val="24"/>
        </w:rPr>
        <w:t> </w:t>
      </w:r>
      <w:r w:rsidRPr="000A6D25">
        <w:rPr>
          <w:sz w:val="24"/>
          <w:szCs w:val="24"/>
          <w:lang w:val="es-CO"/>
        </w:rPr>
        <w:t>g) adeverinţă medicală</w:t>
      </w:r>
      <w:r w:rsidR="00C87BF1" w:rsidRPr="00C87BF1">
        <w:rPr>
          <w:color w:val="EE0000"/>
          <w:sz w:val="24"/>
          <w:szCs w:val="24"/>
          <w:lang w:val="es-CO"/>
        </w:rPr>
        <w:t xml:space="preserve"> </w:t>
      </w:r>
      <w:r w:rsidRPr="000A6D25">
        <w:rPr>
          <w:sz w:val="24"/>
          <w:szCs w:val="24"/>
          <w:lang w:val="es-CO"/>
        </w:rPr>
        <w:t>care să ateste starea de sănătate corespunzătoare, eliberată de către medicul de familie al candidatului, sau de către unităţile sanitare abilitate, cu cel mult 6 luni anterior derulării concursului; adeverinţa</w:t>
      </w:r>
      <w:r w:rsidR="00C87BF1">
        <w:rPr>
          <w:sz w:val="24"/>
          <w:szCs w:val="24"/>
          <w:lang w:val="es-CO"/>
        </w:rPr>
        <w:t>,</w:t>
      </w:r>
      <w:r w:rsidR="00C87BF1" w:rsidRPr="00C87BF1">
        <w:rPr>
          <w:color w:val="EE0000"/>
          <w:sz w:val="24"/>
          <w:szCs w:val="24"/>
          <w:lang w:val="es-CO"/>
        </w:rPr>
        <w:t xml:space="preserve"> </w:t>
      </w:r>
      <w:r w:rsidR="00C87BF1" w:rsidRPr="008D1A3A">
        <w:rPr>
          <w:color w:val="000000" w:themeColor="text1"/>
          <w:sz w:val="24"/>
          <w:szCs w:val="24"/>
          <w:lang w:val="es-CO"/>
        </w:rPr>
        <w:t>în original,</w:t>
      </w:r>
      <w:r w:rsidRPr="008D1A3A">
        <w:rPr>
          <w:color w:val="000000" w:themeColor="text1"/>
          <w:sz w:val="24"/>
          <w:szCs w:val="24"/>
          <w:lang w:val="es-CO"/>
        </w:rPr>
        <w:t xml:space="preserve"> </w:t>
      </w:r>
      <w:r w:rsidRPr="000A6D25">
        <w:rPr>
          <w:sz w:val="24"/>
          <w:szCs w:val="24"/>
          <w:lang w:val="es-CO"/>
        </w:rPr>
        <w:t>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9D180B" w14:textId="47A83809" w:rsidR="00356227" w:rsidRPr="000A6D25" w:rsidRDefault="00356227" w:rsidP="00356227">
      <w:pPr>
        <w:jc w:val="both"/>
        <w:rPr>
          <w:sz w:val="24"/>
          <w:szCs w:val="24"/>
          <w:lang w:val="es-CO"/>
        </w:rPr>
      </w:pPr>
      <w:r w:rsidRPr="000A6D25">
        <w:rPr>
          <w:sz w:val="24"/>
          <w:szCs w:val="24"/>
        </w:rPr>
        <w:t> </w:t>
      </w:r>
      <w:r w:rsidRPr="000A6D25">
        <w:rPr>
          <w:sz w:val="24"/>
          <w:szCs w:val="24"/>
          <w:lang w:val="es-CO"/>
        </w:rPr>
        <w:t>h) certificatul de integritate comportamentală din care să reiasă că nu s-au comis infracţiuni prevăzute la </w:t>
      </w:r>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w:t>
      </w:r>
      <w:r w:rsidR="0038433D">
        <w:rPr>
          <w:sz w:val="24"/>
          <w:szCs w:val="24"/>
          <w:lang w:val="es-CO"/>
        </w:rPr>
        <w:t>, în original</w:t>
      </w:r>
      <w:r w:rsidR="00A625E7">
        <w:rPr>
          <w:sz w:val="24"/>
          <w:szCs w:val="24"/>
          <w:lang w:val="es-CO"/>
        </w:rPr>
        <w:t xml:space="preserve"> </w:t>
      </w:r>
      <w:r w:rsidR="0046741D">
        <w:rPr>
          <w:sz w:val="24"/>
          <w:szCs w:val="24"/>
          <w:lang w:val="es-CO"/>
        </w:rPr>
        <w:t xml:space="preserve"> </w:t>
      </w:r>
      <w:r w:rsidRPr="000A6D25">
        <w:rPr>
          <w:sz w:val="24"/>
          <w:szCs w:val="24"/>
          <w:lang w:val="es-CO"/>
        </w:rPr>
        <w:t>;</w:t>
      </w:r>
    </w:p>
    <w:p w14:paraId="7EDF874B" w14:textId="44984C6A" w:rsidR="00356227" w:rsidRDefault="00356227" w:rsidP="00276579">
      <w:pPr>
        <w:jc w:val="both"/>
        <w:rPr>
          <w:sz w:val="24"/>
          <w:szCs w:val="24"/>
          <w:lang w:val="es-CO"/>
        </w:rPr>
      </w:pPr>
      <w:r w:rsidRPr="000A6D25">
        <w:rPr>
          <w:sz w:val="24"/>
          <w:szCs w:val="24"/>
        </w:rPr>
        <w:lastRenderedPageBreak/>
        <w:t> </w:t>
      </w:r>
      <w:r w:rsidRPr="000A6D25">
        <w:rPr>
          <w:sz w:val="24"/>
          <w:szCs w:val="24"/>
          <w:lang w:val="es-CO"/>
        </w:rPr>
        <w:t xml:space="preserve"> i) curriculum vitae, model comun European.</w:t>
      </w:r>
    </w:p>
    <w:p w14:paraId="5310EC72" w14:textId="2BDFC9E0" w:rsidR="00C87BF1" w:rsidRDefault="00C87BF1" w:rsidP="00C87BF1">
      <w:pPr>
        <w:pStyle w:val="NormalWeb"/>
        <w:spacing w:before="0" w:beforeAutospacing="0" w:after="0" w:afterAutospacing="0"/>
        <w:jc w:val="both"/>
        <w:rPr>
          <w:rFonts w:eastAsia="Times New Roman"/>
          <w:color w:val="000000" w:themeColor="text1"/>
          <w:lang w:eastAsia="ar-SA"/>
        </w:rPr>
      </w:pPr>
      <w:r w:rsidRPr="008D1A3A">
        <w:rPr>
          <w:rFonts w:eastAsia="Times New Roman"/>
          <w:color w:val="000000" w:themeColor="text1"/>
          <w:lang w:eastAsia="ar-SA"/>
        </w:rPr>
        <w:t xml:space="preserve">     j) aviz psihologic </w:t>
      </w:r>
      <w:r w:rsidRPr="00847A1C">
        <w:rPr>
          <w:rFonts w:eastAsia="Times New Roman"/>
          <w:color w:val="000000" w:themeColor="text1"/>
          <w:lang w:eastAsia="ar-SA"/>
        </w:rPr>
        <w:t>eliberat cu cel mult 6 luni anterior derulării concursului,  în urma unei evaluări psihologice organizată prin intermediul unităților specializate acreditate în condițiile legii, care să ateste pentru candidat că este apt din punct de vedere psihologic; aviz</w:t>
      </w:r>
      <w:r w:rsidR="0038433D">
        <w:rPr>
          <w:rFonts w:eastAsia="Times New Roman"/>
          <w:color w:val="000000" w:themeColor="text1"/>
          <w:lang w:eastAsia="ar-SA"/>
        </w:rPr>
        <w:t>ul</w:t>
      </w:r>
      <w:r w:rsidRPr="00847A1C">
        <w:rPr>
          <w:rFonts w:eastAsia="Times New Roman"/>
          <w:color w:val="000000" w:themeColor="text1"/>
          <w:lang w:eastAsia="ar-SA"/>
        </w:rPr>
        <w:t xml:space="preserve"> eliberat v</w:t>
      </w:r>
      <w:r w:rsidR="0038433D">
        <w:rPr>
          <w:rFonts w:eastAsia="Times New Roman"/>
          <w:color w:val="000000" w:themeColor="text1"/>
          <w:lang w:eastAsia="ar-SA"/>
        </w:rPr>
        <w:t>a</w:t>
      </w:r>
      <w:r w:rsidRPr="00847A1C">
        <w:rPr>
          <w:rFonts w:eastAsia="Times New Roman"/>
          <w:color w:val="000000" w:themeColor="text1"/>
          <w:lang w:eastAsia="ar-SA"/>
        </w:rPr>
        <w:t xml:space="preserve"> </w:t>
      </w:r>
      <w:proofErr w:type="spellStart"/>
      <w:r w:rsidRPr="00847A1C">
        <w:rPr>
          <w:rFonts w:eastAsia="Times New Roman"/>
          <w:color w:val="000000" w:themeColor="text1"/>
          <w:lang w:eastAsia="ar-SA"/>
        </w:rPr>
        <w:t>conţine</w:t>
      </w:r>
      <w:proofErr w:type="spellEnd"/>
      <w:r w:rsidRPr="00847A1C">
        <w:rPr>
          <w:rFonts w:eastAsia="Times New Roman"/>
          <w:color w:val="000000" w:themeColor="text1"/>
          <w:lang w:eastAsia="ar-SA"/>
        </w:rPr>
        <w:t xml:space="preserve">, în clar, numărul, data, numele emitentului </w:t>
      </w:r>
      <w:proofErr w:type="spellStart"/>
      <w:r w:rsidRPr="00847A1C">
        <w:rPr>
          <w:rFonts w:eastAsia="Times New Roman"/>
          <w:color w:val="000000" w:themeColor="text1"/>
          <w:lang w:eastAsia="ar-SA"/>
        </w:rPr>
        <w:t>şi</w:t>
      </w:r>
      <w:proofErr w:type="spellEnd"/>
      <w:r w:rsidRPr="00847A1C">
        <w:rPr>
          <w:rFonts w:eastAsia="Times New Roman"/>
          <w:color w:val="000000" w:themeColor="text1"/>
          <w:lang w:eastAsia="ar-SA"/>
        </w:rPr>
        <w:t xml:space="preserve"> calitatea acestuia, în formatul standard stabilit de Ministerul </w:t>
      </w:r>
      <w:proofErr w:type="spellStart"/>
      <w:r w:rsidRPr="00847A1C">
        <w:rPr>
          <w:rFonts w:eastAsia="Times New Roman"/>
          <w:color w:val="000000" w:themeColor="text1"/>
          <w:lang w:eastAsia="ar-SA"/>
        </w:rPr>
        <w:t>Sănătăţii</w:t>
      </w:r>
      <w:proofErr w:type="spellEnd"/>
      <w:r w:rsidRPr="00847A1C">
        <w:rPr>
          <w:rFonts w:eastAsia="Times New Roman"/>
          <w:color w:val="000000" w:themeColor="text1"/>
          <w:lang w:eastAsia="ar-SA"/>
        </w:rPr>
        <w:t>, fiind prezentat în original;</w:t>
      </w:r>
    </w:p>
    <w:p w14:paraId="4B4BBBBD" w14:textId="646A5C53" w:rsidR="00C87BF1" w:rsidRDefault="00C87BF1" w:rsidP="00C87BF1">
      <w:pPr>
        <w:autoSpaceDE w:val="0"/>
        <w:autoSpaceDN w:val="0"/>
        <w:adjustRightInd w:val="0"/>
        <w:jc w:val="both"/>
        <w:rPr>
          <w:sz w:val="24"/>
          <w:szCs w:val="24"/>
        </w:rPr>
      </w:pPr>
      <w:r>
        <w:rPr>
          <w:color w:val="000000" w:themeColor="text1"/>
          <w:sz w:val="24"/>
          <w:szCs w:val="24"/>
        </w:rPr>
        <w:t xml:space="preserve">        k</w:t>
      </w:r>
      <w:r w:rsidRPr="00135508">
        <w:rPr>
          <w:color w:val="000000" w:themeColor="text1"/>
          <w:sz w:val="24"/>
          <w:szCs w:val="24"/>
        </w:rPr>
        <w:t xml:space="preserve">) </w:t>
      </w:r>
      <w:proofErr w:type="spellStart"/>
      <w:r>
        <w:rPr>
          <w:color w:val="000000" w:themeColor="text1"/>
          <w:sz w:val="24"/>
          <w:szCs w:val="24"/>
        </w:rPr>
        <w:t>c</w:t>
      </w:r>
      <w:r>
        <w:rPr>
          <w:sz w:val="24"/>
          <w:szCs w:val="24"/>
        </w:rPr>
        <w:t>ertificatul</w:t>
      </w:r>
      <w:proofErr w:type="spellEnd"/>
      <w:r>
        <w:rPr>
          <w:sz w:val="24"/>
          <w:szCs w:val="24"/>
        </w:rPr>
        <w:t xml:space="preserve"> de </w:t>
      </w:r>
      <w:proofErr w:type="spellStart"/>
      <w:r>
        <w:rPr>
          <w:sz w:val="24"/>
          <w:szCs w:val="24"/>
        </w:rPr>
        <w:t>membru</w:t>
      </w:r>
      <w:proofErr w:type="spellEnd"/>
      <w:r w:rsidRPr="00B075D6">
        <w:rPr>
          <w:sz w:val="24"/>
          <w:szCs w:val="24"/>
        </w:rPr>
        <w:t xml:space="preserve"> </w:t>
      </w:r>
      <w:r>
        <w:rPr>
          <w:sz w:val="24"/>
          <w:szCs w:val="24"/>
        </w:rPr>
        <w:t xml:space="preserve">OAMGMAMR </w:t>
      </w:r>
      <w:r w:rsidR="00A23981">
        <w:rPr>
          <w:sz w:val="24"/>
          <w:szCs w:val="24"/>
        </w:rPr>
        <w:t>,</w:t>
      </w:r>
      <w:r w:rsidR="00A23981" w:rsidRPr="00A23981">
        <w:rPr>
          <w:sz w:val="24"/>
          <w:szCs w:val="24"/>
        </w:rPr>
        <w:t xml:space="preserve"> </w:t>
      </w:r>
      <w:proofErr w:type="spellStart"/>
      <w:r w:rsidR="00A23981">
        <w:rPr>
          <w:sz w:val="24"/>
          <w:szCs w:val="24"/>
        </w:rPr>
        <w:t>în</w:t>
      </w:r>
      <w:proofErr w:type="spellEnd"/>
      <w:r w:rsidR="00A23981">
        <w:rPr>
          <w:sz w:val="24"/>
          <w:szCs w:val="24"/>
        </w:rPr>
        <w:t xml:space="preserve"> </w:t>
      </w:r>
      <w:proofErr w:type="spellStart"/>
      <w:r w:rsidR="00A23981">
        <w:rPr>
          <w:sz w:val="24"/>
          <w:szCs w:val="24"/>
        </w:rPr>
        <w:t>copie</w:t>
      </w:r>
      <w:proofErr w:type="spellEnd"/>
      <w:r w:rsidR="00A23981">
        <w:rPr>
          <w:sz w:val="24"/>
          <w:szCs w:val="24"/>
        </w:rPr>
        <w:t xml:space="preserve"> </w:t>
      </w:r>
      <w:proofErr w:type="spellStart"/>
      <w:r w:rsidR="00A23981">
        <w:rPr>
          <w:sz w:val="24"/>
          <w:szCs w:val="24"/>
        </w:rPr>
        <w:t>şi</w:t>
      </w:r>
      <w:proofErr w:type="spellEnd"/>
      <w:r>
        <w:rPr>
          <w:sz w:val="24"/>
          <w:szCs w:val="24"/>
        </w:rPr>
        <w:t xml:space="preserve"> </w:t>
      </w:r>
      <w:r w:rsidRPr="005D2E09">
        <w:rPr>
          <w:color w:val="FF0000"/>
        </w:rPr>
        <w:t xml:space="preserve"> </w:t>
      </w:r>
      <w:proofErr w:type="spellStart"/>
      <w:r w:rsidR="00E25D32" w:rsidRPr="00E25D32">
        <w:rPr>
          <w:color w:val="000000" w:themeColor="text1"/>
          <w:sz w:val="24"/>
          <w:szCs w:val="24"/>
        </w:rPr>
        <w:t>a</w:t>
      </w:r>
      <w:r w:rsidRPr="00A23981">
        <w:rPr>
          <w:color w:val="000000" w:themeColor="text1"/>
          <w:sz w:val="24"/>
          <w:szCs w:val="24"/>
        </w:rPr>
        <w:t>v</w:t>
      </w:r>
      <w:r>
        <w:rPr>
          <w:sz w:val="24"/>
          <w:szCs w:val="24"/>
        </w:rPr>
        <w:t>izul</w:t>
      </w:r>
      <w:proofErr w:type="spellEnd"/>
      <w:r>
        <w:rPr>
          <w:sz w:val="24"/>
          <w:szCs w:val="24"/>
        </w:rPr>
        <w:t xml:space="preserve"> </w:t>
      </w:r>
      <w:proofErr w:type="spellStart"/>
      <w:r>
        <w:rPr>
          <w:sz w:val="24"/>
          <w:szCs w:val="24"/>
        </w:rPr>
        <w:t>anual</w:t>
      </w:r>
      <w:proofErr w:type="spellEnd"/>
      <w:r>
        <w:rPr>
          <w:sz w:val="24"/>
          <w:szCs w:val="24"/>
        </w:rPr>
        <w:t xml:space="preserve"> </w:t>
      </w:r>
      <w:proofErr w:type="spellStart"/>
      <w:r>
        <w:rPr>
          <w:sz w:val="24"/>
          <w:szCs w:val="24"/>
        </w:rPr>
        <w:t>pentru</w:t>
      </w:r>
      <w:proofErr w:type="spellEnd"/>
      <w:r>
        <w:rPr>
          <w:sz w:val="24"/>
          <w:szCs w:val="24"/>
        </w:rPr>
        <w:t xml:space="preserve"> </w:t>
      </w:r>
      <w:proofErr w:type="spellStart"/>
      <w:r>
        <w:rPr>
          <w:sz w:val="24"/>
          <w:szCs w:val="24"/>
        </w:rPr>
        <w:t>autorizarea</w:t>
      </w:r>
      <w:proofErr w:type="spellEnd"/>
      <w:r>
        <w:rPr>
          <w:sz w:val="24"/>
          <w:szCs w:val="24"/>
        </w:rPr>
        <w:t xml:space="preserve">  </w:t>
      </w:r>
      <w:proofErr w:type="spellStart"/>
      <w:r>
        <w:rPr>
          <w:sz w:val="24"/>
          <w:szCs w:val="24"/>
        </w:rPr>
        <w:t>exercitării</w:t>
      </w:r>
      <w:proofErr w:type="spellEnd"/>
      <w:r>
        <w:rPr>
          <w:sz w:val="24"/>
          <w:szCs w:val="24"/>
        </w:rPr>
        <w:t xml:space="preserve"> </w:t>
      </w:r>
      <w:proofErr w:type="spellStart"/>
      <w:r>
        <w:rPr>
          <w:sz w:val="24"/>
          <w:szCs w:val="24"/>
        </w:rPr>
        <w:t>profesiei</w:t>
      </w:r>
      <w:proofErr w:type="spellEnd"/>
      <w:r>
        <w:rPr>
          <w:sz w:val="24"/>
          <w:szCs w:val="24"/>
        </w:rPr>
        <w:t xml:space="preserve">, în </w:t>
      </w:r>
      <w:proofErr w:type="spellStart"/>
      <w:r>
        <w:rPr>
          <w:sz w:val="24"/>
          <w:szCs w:val="24"/>
        </w:rPr>
        <w:t>copie</w:t>
      </w:r>
      <w:proofErr w:type="spellEnd"/>
      <w:r>
        <w:rPr>
          <w:sz w:val="24"/>
          <w:szCs w:val="24"/>
        </w:rPr>
        <w:t>;</w:t>
      </w:r>
    </w:p>
    <w:p w14:paraId="336E11D6" w14:textId="1BDD5AF0" w:rsidR="00C87BF1" w:rsidRDefault="00C87BF1" w:rsidP="00C87BF1">
      <w:pPr>
        <w:autoSpaceDE w:val="0"/>
        <w:autoSpaceDN w:val="0"/>
        <w:adjustRightInd w:val="0"/>
        <w:jc w:val="both"/>
        <w:rPr>
          <w:sz w:val="24"/>
          <w:szCs w:val="24"/>
        </w:rPr>
      </w:pPr>
      <w:r>
        <w:rPr>
          <w:sz w:val="24"/>
          <w:szCs w:val="24"/>
        </w:rPr>
        <w:t xml:space="preserve">        l)</w:t>
      </w:r>
      <w:r w:rsidR="00944B26" w:rsidRPr="00944B26">
        <w:rPr>
          <w:sz w:val="24"/>
          <w:szCs w:val="24"/>
          <w:lang w:val="ro-RO"/>
        </w:rPr>
        <w:t xml:space="preserve"> </w:t>
      </w:r>
      <w:r>
        <w:rPr>
          <w:sz w:val="24"/>
          <w:szCs w:val="24"/>
        </w:rPr>
        <w:t xml:space="preserve"> </w:t>
      </w:r>
      <w:proofErr w:type="spellStart"/>
      <w:r>
        <w:rPr>
          <w:sz w:val="24"/>
          <w:szCs w:val="24"/>
        </w:rPr>
        <w:t>adeverință</w:t>
      </w:r>
      <w:proofErr w:type="spellEnd"/>
      <w:r>
        <w:rPr>
          <w:sz w:val="24"/>
          <w:szCs w:val="24"/>
        </w:rPr>
        <w:t xml:space="preserve"> </w:t>
      </w:r>
      <w:proofErr w:type="spellStart"/>
      <w:r>
        <w:rPr>
          <w:sz w:val="24"/>
          <w:szCs w:val="24"/>
        </w:rPr>
        <w:t>pentru</w:t>
      </w:r>
      <w:proofErr w:type="spellEnd"/>
      <w:r>
        <w:rPr>
          <w:sz w:val="24"/>
          <w:szCs w:val="24"/>
        </w:rPr>
        <w:t xml:space="preserve"> </w:t>
      </w:r>
      <w:proofErr w:type="spellStart"/>
      <w:r>
        <w:rPr>
          <w:sz w:val="24"/>
          <w:szCs w:val="24"/>
        </w:rPr>
        <w:t>participare</w:t>
      </w:r>
      <w:proofErr w:type="spellEnd"/>
      <w:r>
        <w:rPr>
          <w:sz w:val="24"/>
          <w:szCs w:val="24"/>
        </w:rPr>
        <w:t xml:space="preserve"> la concurs </w:t>
      </w:r>
      <w:proofErr w:type="spellStart"/>
      <w:r>
        <w:rPr>
          <w:sz w:val="24"/>
          <w:szCs w:val="24"/>
        </w:rPr>
        <w:t>emisă</w:t>
      </w:r>
      <w:proofErr w:type="spellEnd"/>
      <w:r>
        <w:rPr>
          <w:sz w:val="24"/>
          <w:szCs w:val="24"/>
        </w:rPr>
        <w:t xml:space="preserve"> de OAMGMAMR </w:t>
      </w:r>
      <w:proofErr w:type="spellStart"/>
      <w:r>
        <w:rPr>
          <w:sz w:val="24"/>
          <w:szCs w:val="24"/>
        </w:rPr>
        <w:t>în</w:t>
      </w:r>
      <w:proofErr w:type="spellEnd"/>
      <w:r>
        <w:rPr>
          <w:sz w:val="24"/>
          <w:szCs w:val="24"/>
        </w:rPr>
        <w:t xml:space="preserve"> </w:t>
      </w:r>
      <w:proofErr w:type="spellStart"/>
      <w:r>
        <w:rPr>
          <w:sz w:val="24"/>
          <w:szCs w:val="24"/>
        </w:rPr>
        <w:t>conformitate</w:t>
      </w:r>
      <w:proofErr w:type="spellEnd"/>
      <w:r>
        <w:rPr>
          <w:sz w:val="24"/>
          <w:szCs w:val="24"/>
        </w:rPr>
        <w:t xml:space="preserve"> cu </w:t>
      </w:r>
      <w:proofErr w:type="spellStart"/>
      <w:r>
        <w:rPr>
          <w:sz w:val="24"/>
          <w:szCs w:val="24"/>
        </w:rPr>
        <w:t>prevederile</w:t>
      </w:r>
      <w:proofErr w:type="spellEnd"/>
      <w:r>
        <w:rPr>
          <w:sz w:val="24"/>
          <w:szCs w:val="24"/>
        </w:rPr>
        <w:t xml:space="preserve"> art.2 din </w:t>
      </w:r>
      <w:proofErr w:type="spellStart"/>
      <w:r>
        <w:rPr>
          <w:sz w:val="24"/>
          <w:szCs w:val="24"/>
        </w:rPr>
        <w:t>Hotărârea</w:t>
      </w:r>
      <w:proofErr w:type="spellEnd"/>
      <w:r>
        <w:rPr>
          <w:sz w:val="24"/>
          <w:szCs w:val="24"/>
        </w:rPr>
        <w:t xml:space="preserve"> nr. 35/2015 a </w:t>
      </w:r>
      <w:proofErr w:type="spellStart"/>
      <w:r>
        <w:rPr>
          <w:sz w:val="24"/>
          <w:szCs w:val="24"/>
          <w:shd w:val="clear" w:color="auto" w:fill="FFFFFF"/>
        </w:rPr>
        <w:t>Președintelui</w:t>
      </w:r>
      <w:proofErr w:type="spellEnd"/>
      <w:r>
        <w:rPr>
          <w:sz w:val="24"/>
          <w:szCs w:val="24"/>
          <w:shd w:val="clear" w:color="auto" w:fill="FFFFFF"/>
        </w:rPr>
        <w:t xml:space="preserve"> </w:t>
      </w:r>
      <w:proofErr w:type="spellStart"/>
      <w:r>
        <w:rPr>
          <w:sz w:val="24"/>
          <w:szCs w:val="24"/>
          <w:shd w:val="clear" w:color="auto" w:fill="FFFFFF"/>
        </w:rPr>
        <w:t>Ordinului</w:t>
      </w:r>
      <w:proofErr w:type="spellEnd"/>
      <w:r>
        <w:rPr>
          <w:sz w:val="24"/>
          <w:szCs w:val="24"/>
          <w:shd w:val="clear" w:color="auto" w:fill="FFFFFF"/>
        </w:rPr>
        <w:t xml:space="preserve"> </w:t>
      </w:r>
      <w:proofErr w:type="spellStart"/>
      <w:r>
        <w:rPr>
          <w:sz w:val="24"/>
          <w:szCs w:val="24"/>
          <w:shd w:val="clear" w:color="auto" w:fill="FFFFFF"/>
        </w:rPr>
        <w:t>Asistenților</w:t>
      </w:r>
      <w:proofErr w:type="spellEnd"/>
      <w:r>
        <w:rPr>
          <w:sz w:val="24"/>
          <w:szCs w:val="24"/>
          <w:shd w:val="clear" w:color="auto" w:fill="FFFFFF"/>
        </w:rPr>
        <w:t xml:space="preserve"> </w:t>
      </w:r>
      <w:proofErr w:type="spellStart"/>
      <w:r>
        <w:rPr>
          <w:sz w:val="24"/>
          <w:szCs w:val="24"/>
          <w:shd w:val="clear" w:color="auto" w:fill="FFFFFF"/>
        </w:rPr>
        <w:t>Medicali</w:t>
      </w:r>
      <w:proofErr w:type="spellEnd"/>
      <w:r>
        <w:rPr>
          <w:sz w:val="24"/>
          <w:szCs w:val="24"/>
          <w:shd w:val="clear" w:color="auto" w:fill="FFFFFF"/>
        </w:rPr>
        <w:t xml:space="preserve"> </w:t>
      </w:r>
      <w:proofErr w:type="spellStart"/>
      <w:r>
        <w:rPr>
          <w:sz w:val="24"/>
          <w:szCs w:val="24"/>
          <w:shd w:val="clear" w:color="auto" w:fill="FFFFFF"/>
        </w:rPr>
        <w:t>Generaliști</w:t>
      </w:r>
      <w:proofErr w:type="spellEnd"/>
      <w:r>
        <w:rPr>
          <w:sz w:val="24"/>
          <w:szCs w:val="24"/>
          <w:shd w:val="clear" w:color="auto" w:fill="FFFFFF"/>
        </w:rPr>
        <w:t xml:space="preserve">, </w:t>
      </w:r>
      <w:proofErr w:type="spellStart"/>
      <w:r>
        <w:rPr>
          <w:sz w:val="24"/>
          <w:szCs w:val="24"/>
          <w:shd w:val="clear" w:color="auto" w:fill="FFFFFF"/>
        </w:rPr>
        <w:t>Moașelor</w:t>
      </w:r>
      <w:proofErr w:type="spellEnd"/>
      <w:r>
        <w:rPr>
          <w:sz w:val="24"/>
          <w:szCs w:val="24"/>
        </w:rPr>
        <w:t xml:space="preserve"> </w:t>
      </w:r>
      <w:proofErr w:type="spellStart"/>
      <w:r>
        <w:rPr>
          <w:sz w:val="24"/>
          <w:szCs w:val="24"/>
          <w:shd w:val="clear" w:color="auto" w:fill="FFFFFF"/>
        </w:rPr>
        <w:t>și</w:t>
      </w:r>
      <w:proofErr w:type="spellEnd"/>
      <w:r>
        <w:rPr>
          <w:sz w:val="24"/>
          <w:szCs w:val="24"/>
          <w:shd w:val="clear" w:color="auto" w:fill="FFFFFF"/>
        </w:rPr>
        <w:t xml:space="preserve"> </w:t>
      </w:r>
      <w:proofErr w:type="spellStart"/>
      <w:r>
        <w:rPr>
          <w:sz w:val="24"/>
          <w:szCs w:val="24"/>
          <w:shd w:val="clear" w:color="auto" w:fill="FFFFFF"/>
        </w:rPr>
        <w:t>Asistenților</w:t>
      </w:r>
      <w:proofErr w:type="spellEnd"/>
      <w:r>
        <w:rPr>
          <w:sz w:val="24"/>
          <w:szCs w:val="24"/>
          <w:shd w:val="clear" w:color="auto" w:fill="FFFFFF"/>
        </w:rPr>
        <w:t xml:space="preserve"> </w:t>
      </w:r>
      <w:proofErr w:type="spellStart"/>
      <w:r>
        <w:rPr>
          <w:sz w:val="24"/>
          <w:szCs w:val="24"/>
          <w:shd w:val="clear" w:color="auto" w:fill="FFFFFF"/>
        </w:rPr>
        <w:t>Medicali</w:t>
      </w:r>
      <w:proofErr w:type="spellEnd"/>
      <w:r>
        <w:rPr>
          <w:sz w:val="24"/>
          <w:szCs w:val="24"/>
          <w:shd w:val="clear" w:color="auto" w:fill="FFFFFF"/>
        </w:rPr>
        <w:t xml:space="preserve"> din </w:t>
      </w:r>
      <w:proofErr w:type="spellStart"/>
      <w:r>
        <w:rPr>
          <w:sz w:val="24"/>
          <w:szCs w:val="24"/>
          <w:shd w:val="clear" w:color="auto" w:fill="FFFFFF"/>
        </w:rPr>
        <w:t>România</w:t>
      </w:r>
      <w:proofErr w:type="spellEnd"/>
      <w:r>
        <w:rPr>
          <w:sz w:val="24"/>
          <w:szCs w:val="24"/>
        </w:rPr>
        <w:t xml:space="preserve"> </w:t>
      </w:r>
      <w:proofErr w:type="spellStart"/>
      <w:r>
        <w:rPr>
          <w:sz w:val="24"/>
          <w:szCs w:val="24"/>
        </w:rPr>
        <w:t>privind</w:t>
      </w:r>
      <w:proofErr w:type="spellEnd"/>
      <w:r>
        <w:rPr>
          <w:sz w:val="24"/>
          <w:szCs w:val="24"/>
        </w:rPr>
        <w:t xml:space="preserve"> </w:t>
      </w:r>
      <w:proofErr w:type="spellStart"/>
      <w:r>
        <w:rPr>
          <w:sz w:val="24"/>
          <w:szCs w:val="24"/>
        </w:rPr>
        <w:t>eliberarea</w:t>
      </w:r>
      <w:proofErr w:type="spellEnd"/>
      <w:r>
        <w:rPr>
          <w:sz w:val="24"/>
          <w:szCs w:val="24"/>
        </w:rPr>
        <w:t xml:space="preserve"> </w:t>
      </w:r>
      <w:proofErr w:type="spellStart"/>
      <w:r>
        <w:rPr>
          <w:sz w:val="24"/>
          <w:szCs w:val="24"/>
        </w:rPr>
        <w:t>Certificatului</w:t>
      </w:r>
      <w:proofErr w:type="spellEnd"/>
      <w:r>
        <w:rPr>
          <w:sz w:val="24"/>
          <w:szCs w:val="24"/>
        </w:rPr>
        <w:t xml:space="preserve"> de </w:t>
      </w:r>
      <w:proofErr w:type="spellStart"/>
      <w:r>
        <w:rPr>
          <w:sz w:val="24"/>
          <w:szCs w:val="24"/>
        </w:rPr>
        <w:t>membru</w:t>
      </w:r>
      <w:proofErr w:type="spellEnd"/>
      <w:r>
        <w:rPr>
          <w:sz w:val="24"/>
          <w:szCs w:val="24"/>
        </w:rPr>
        <w:t xml:space="preserve"> al </w:t>
      </w:r>
      <w:proofErr w:type="spellStart"/>
      <w:r>
        <w:rPr>
          <w:sz w:val="24"/>
          <w:szCs w:val="24"/>
        </w:rPr>
        <w:t>Ordinului</w:t>
      </w:r>
      <w:proofErr w:type="spellEnd"/>
      <w:r>
        <w:rPr>
          <w:sz w:val="24"/>
          <w:szCs w:val="24"/>
        </w:rPr>
        <w:t xml:space="preserve"> </w:t>
      </w:r>
      <w:proofErr w:type="spellStart"/>
      <w:r>
        <w:rPr>
          <w:sz w:val="24"/>
          <w:szCs w:val="24"/>
        </w:rPr>
        <w:t>Asistenților</w:t>
      </w:r>
      <w:proofErr w:type="spellEnd"/>
      <w:r>
        <w:rPr>
          <w:sz w:val="24"/>
          <w:szCs w:val="24"/>
        </w:rPr>
        <w:t xml:space="preserve"> </w:t>
      </w:r>
      <w:proofErr w:type="spellStart"/>
      <w:r>
        <w:rPr>
          <w:sz w:val="24"/>
          <w:szCs w:val="24"/>
        </w:rPr>
        <w:t>Medicali</w:t>
      </w:r>
      <w:proofErr w:type="spellEnd"/>
      <w:r>
        <w:rPr>
          <w:sz w:val="24"/>
          <w:szCs w:val="24"/>
        </w:rPr>
        <w:t xml:space="preserve"> </w:t>
      </w:r>
      <w:proofErr w:type="spellStart"/>
      <w:r>
        <w:rPr>
          <w:sz w:val="24"/>
          <w:szCs w:val="24"/>
        </w:rPr>
        <w:t>Generaliști</w:t>
      </w:r>
      <w:proofErr w:type="spellEnd"/>
      <w:r>
        <w:rPr>
          <w:sz w:val="24"/>
          <w:szCs w:val="24"/>
        </w:rPr>
        <w:t xml:space="preserve">, </w:t>
      </w:r>
      <w:proofErr w:type="spellStart"/>
      <w:r>
        <w:rPr>
          <w:sz w:val="24"/>
          <w:szCs w:val="24"/>
        </w:rPr>
        <w:t>Moașelor</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Asistenților</w:t>
      </w:r>
      <w:proofErr w:type="spellEnd"/>
      <w:r>
        <w:rPr>
          <w:sz w:val="24"/>
          <w:szCs w:val="24"/>
        </w:rPr>
        <w:t xml:space="preserve"> </w:t>
      </w:r>
      <w:proofErr w:type="spellStart"/>
      <w:r>
        <w:rPr>
          <w:sz w:val="24"/>
          <w:szCs w:val="24"/>
        </w:rPr>
        <w:t>Medicali</w:t>
      </w:r>
      <w:proofErr w:type="spellEnd"/>
      <w:r>
        <w:rPr>
          <w:sz w:val="24"/>
          <w:szCs w:val="24"/>
        </w:rPr>
        <w:t xml:space="preserve"> din </w:t>
      </w:r>
      <w:proofErr w:type="spellStart"/>
      <w:r>
        <w:rPr>
          <w:sz w:val="24"/>
          <w:szCs w:val="24"/>
        </w:rPr>
        <w:t>România</w:t>
      </w:r>
      <w:proofErr w:type="spellEnd"/>
      <w:r w:rsidR="0038433D">
        <w:rPr>
          <w:sz w:val="24"/>
          <w:szCs w:val="24"/>
        </w:rPr>
        <w:t>, în original</w:t>
      </w:r>
      <w:r>
        <w:rPr>
          <w:sz w:val="24"/>
          <w:szCs w:val="24"/>
        </w:rPr>
        <w:t xml:space="preserve">; </w:t>
      </w:r>
    </w:p>
    <w:p w14:paraId="15922742" w14:textId="4C123453" w:rsidR="00C87BF1" w:rsidRDefault="00944B26" w:rsidP="00C87BF1">
      <w:pPr>
        <w:pStyle w:val="NormalWeb"/>
        <w:spacing w:before="0" w:beforeAutospacing="0" w:after="0" w:afterAutospacing="0"/>
        <w:jc w:val="both"/>
      </w:pPr>
      <w:r>
        <w:t xml:space="preserve">          </w:t>
      </w:r>
      <w:r w:rsidR="00C87BF1">
        <w:t xml:space="preserve"> </w:t>
      </w:r>
      <w:bookmarkStart w:id="10" w:name="_Hlk185331334"/>
      <w:r w:rsidR="00C87BF1">
        <w:t>Copiile de pe actele prevăzute la lit. b)-e),  k</w:t>
      </w:r>
      <w:r w:rsidR="00891368">
        <w:t>)</w:t>
      </w:r>
      <w:r w:rsidR="00C87BF1">
        <w:t>,</w:t>
      </w:r>
      <w:r w:rsidR="00891368">
        <w:t xml:space="preserve"> </w:t>
      </w:r>
      <w:r w:rsidR="00C87BF1">
        <w:t xml:space="preserve"> precum </w:t>
      </w:r>
      <w:proofErr w:type="spellStart"/>
      <w:r w:rsidR="00C87BF1">
        <w:t>şi</w:t>
      </w:r>
      <w:proofErr w:type="spellEnd"/>
      <w:r w:rsidR="00C87BF1">
        <w:t xml:space="preserve"> copia certificatului de încadrare într-un grad de handicap prevăzut la </w:t>
      </w:r>
      <w:proofErr w:type="spellStart"/>
      <w:r w:rsidR="00C87BF1">
        <w:t>lit.g</w:t>
      </w:r>
      <w:proofErr w:type="spellEnd"/>
      <w:r w:rsidR="00C87BF1">
        <w:t xml:space="preserve"> se prezintă </w:t>
      </w:r>
      <w:proofErr w:type="spellStart"/>
      <w:r w:rsidR="00C87BF1">
        <w:t>însoţite</w:t>
      </w:r>
      <w:proofErr w:type="spellEnd"/>
      <w:r w:rsidR="00C87BF1">
        <w:t xml:space="preserve"> de documentele originale, </w:t>
      </w:r>
      <w:proofErr w:type="spellStart"/>
      <w:r w:rsidR="00C87BF1">
        <w:t>şi</w:t>
      </w:r>
      <w:proofErr w:type="spellEnd"/>
      <w:r w:rsidR="00C87BF1">
        <w:t xml:space="preserve"> se certifică cu </w:t>
      </w:r>
      <w:proofErr w:type="spellStart"/>
      <w:r w:rsidR="00C87BF1">
        <w:t>menţiunea</w:t>
      </w:r>
      <w:proofErr w:type="spellEnd"/>
      <w:r w:rsidR="00C87BF1">
        <w:t xml:space="preserve"> „conform cu originalul“ de către secretarul comisiei de concurs.</w:t>
      </w:r>
    </w:p>
    <w:p w14:paraId="22F8DAF5" w14:textId="53EC3DA1" w:rsidR="00C87BF1" w:rsidRPr="0046741D" w:rsidRDefault="00C87BF1" w:rsidP="00C87BF1">
      <w:pPr>
        <w:pStyle w:val="NormalWeb"/>
        <w:spacing w:before="0" w:beforeAutospacing="0" w:after="0" w:afterAutospacing="0"/>
        <w:jc w:val="both"/>
        <w:rPr>
          <w:color w:val="000000" w:themeColor="text1"/>
        </w:rPr>
      </w:pPr>
      <w:r>
        <w:t> </w:t>
      </w:r>
      <w:r>
        <w:t> </w:t>
      </w:r>
      <w:r w:rsidR="00944B26">
        <w:t xml:space="preserve">  </w:t>
      </w:r>
      <w:r>
        <w:t xml:space="preserve">Cazierul judiciar </w:t>
      </w:r>
      <w:r>
        <w:rPr>
          <w:lang w:val="en-US"/>
        </w:rPr>
        <w:t>ş</w:t>
      </w:r>
      <w:r>
        <w:t xml:space="preserve">i certificatul de integritate comportamentală pot fi înlocuite cu o </w:t>
      </w:r>
      <w:proofErr w:type="spellStart"/>
      <w:r>
        <w:t>declaraţie</w:t>
      </w:r>
      <w:proofErr w:type="spellEnd"/>
      <w:r>
        <w:t xml:space="preserve"> pe propria răspundere privind antecedentele penale. În acest caz, candidatul declarat admis la </w:t>
      </w:r>
      <w:proofErr w:type="spellStart"/>
      <w:r>
        <w:t>selecţia</w:t>
      </w:r>
      <w:proofErr w:type="spellEnd"/>
      <w:r>
        <w:t xml:space="preserve"> dosarelor </w:t>
      </w:r>
      <w:proofErr w:type="spellStart"/>
      <w:r>
        <w:t>şi</w:t>
      </w:r>
      <w:proofErr w:type="spellEnd"/>
      <w:r>
        <w:t xml:space="preserve"> care nu a solicitat expres la înscrierea la concurs preluarea </w:t>
      </w:r>
      <w:proofErr w:type="spellStart"/>
      <w:r>
        <w:t>informaţiilor</w:t>
      </w:r>
      <w:proofErr w:type="spellEnd"/>
      <w:r>
        <w:t xml:space="preserve"> privind antecedentele penale direct de la autoritatea sau </w:t>
      </w:r>
      <w:proofErr w:type="spellStart"/>
      <w:r>
        <w:t>instituţia</w:t>
      </w:r>
      <w:proofErr w:type="spellEnd"/>
      <w:r>
        <w:t xml:space="preserve"> publică competentă cu eliberarea certificatelor de cazier judiciar </w:t>
      </w:r>
      <w:proofErr w:type="spellStart"/>
      <w:r>
        <w:t>şi</w:t>
      </w:r>
      <w:proofErr w:type="spellEnd"/>
      <w:r>
        <w:t xml:space="preserve"> a certificatelor de integritate comportamentală, are </w:t>
      </w:r>
      <w:proofErr w:type="spellStart"/>
      <w:r>
        <w:t>obligaţia</w:t>
      </w:r>
      <w:proofErr w:type="spellEnd"/>
      <w:r>
        <w:t xml:space="preserve"> de a completa dosarul de concurs cu originalele documentelor prevăzute la lit. f) </w:t>
      </w:r>
      <w:proofErr w:type="spellStart"/>
      <w:r>
        <w:t>şi</w:t>
      </w:r>
      <w:proofErr w:type="spellEnd"/>
      <w:r>
        <w:t xml:space="preserve"> la </w:t>
      </w:r>
      <w:proofErr w:type="spellStart"/>
      <w:r>
        <w:t>lit.h</w:t>
      </w:r>
      <w:proofErr w:type="spellEnd"/>
      <w:r>
        <w:t xml:space="preserve">) anterior datei de </w:t>
      </w:r>
      <w:proofErr w:type="spellStart"/>
      <w:r>
        <w:t>susţinere</w:t>
      </w:r>
      <w:proofErr w:type="spellEnd"/>
      <w:r>
        <w:t xml:space="preserve"> a probei scrise, respectiv cel târziu în data de </w:t>
      </w:r>
      <w:r w:rsidR="009E5CFF">
        <w:t>10</w:t>
      </w:r>
      <w:r w:rsidRPr="0046741D">
        <w:rPr>
          <w:color w:val="000000" w:themeColor="text1"/>
        </w:rPr>
        <w:t>.</w:t>
      </w:r>
      <w:r w:rsidR="0046741D" w:rsidRPr="0046741D">
        <w:rPr>
          <w:color w:val="000000" w:themeColor="text1"/>
        </w:rPr>
        <w:t>1</w:t>
      </w:r>
      <w:r w:rsidR="009E5CFF">
        <w:rPr>
          <w:color w:val="000000" w:themeColor="text1"/>
        </w:rPr>
        <w:t>1</w:t>
      </w:r>
      <w:r w:rsidRPr="0046741D">
        <w:rPr>
          <w:color w:val="000000" w:themeColor="text1"/>
        </w:rPr>
        <w:t xml:space="preserve">.2026 ora 10.  </w:t>
      </w:r>
    </w:p>
    <w:bookmarkEnd w:id="10"/>
    <w:p w14:paraId="4D636AA2" w14:textId="580A3C1F" w:rsidR="00356227" w:rsidRPr="000A6D25" w:rsidRDefault="00356227" w:rsidP="00356227">
      <w:pPr>
        <w:jc w:val="both"/>
        <w:rPr>
          <w:sz w:val="24"/>
          <w:szCs w:val="24"/>
          <w:lang w:val="ro-RO"/>
        </w:rPr>
      </w:pPr>
      <w:r w:rsidRPr="000A6D25">
        <w:rPr>
          <w:sz w:val="24"/>
          <w:szCs w:val="24"/>
          <w:lang w:val="es-CO"/>
        </w:rPr>
        <w:t xml:space="preserve">     </w:t>
      </w:r>
      <w:r w:rsidRPr="000A6D25">
        <w:rPr>
          <w:sz w:val="24"/>
          <w:szCs w:val="24"/>
          <w:lang w:val="ro-RO"/>
        </w:rPr>
        <w:t xml:space="preserve">      Dosarele de candidatură se depun în format fizic până cel târziu în data de</w:t>
      </w:r>
      <w:r w:rsidR="008A41DB">
        <w:rPr>
          <w:sz w:val="24"/>
          <w:szCs w:val="24"/>
          <w:lang w:val="ro-RO"/>
        </w:rPr>
        <w:t xml:space="preserve"> </w:t>
      </w:r>
      <w:r w:rsidR="009E5CFF">
        <w:rPr>
          <w:sz w:val="24"/>
          <w:szCs w:val="24"/>
          <w:lang w:val="ro-RO"/>
        </w:rPr>
        <w:t>03</w:t>
      </w:r>
      <w:r w:rsidR="00364D37" w:rsidRPr="0046741D">
        <w:rPr>
          <w:color w:val="000000" w:themeColor="text1"/>
          <w:sz w:val="24"/>
          <w:szCs w:val="24"/>
          <w:lang w:val="ro-RO"/>
        </w:rPr>
        <w:t>.</w:t>
      </w:r>
      <w:r w:rsidR="0046741D" w:rsidRPr="0046741D">
        <w:rPr>
          <w:color w:val="000000" w:themeColor="text1"/>
          <w:sz w:val="24"/>
          <w:szCs w:val="24"/>
          <w:lang w:val="ro-RO"/>
        </w:rPr>
        <w:t>1</w:t>
      </w:r>
      <w:r w:rsidR="009E5CFF">
        <w:rPr>
          <w:color w:val="000000" w:themeColor="text1"/>
          <w:sz w:val="24"/>
          <w:szCs w:val="24"/>
          <w:lang w:val="ro-RO"/>
        </w:rPr>
        <w:t>1</w:t>
      </w:r>
      <w:r w:rsidR="00364D37" w:rsidRPr="0046741D">
        <w:rPr>
          <w:color w:val="000000" w:themeColor="text1"/>
          <w:sz w:val="24"/>
          <w:szCs w:val="24"/>
          <w:lang w:val="ro-RO"/>
        </w:rPr>
        <w:t>.2026</w:t>
      </w:r>
      <w:r w:rsidRPr="0046741D">
        <w:rPr>
          <w:bCs/>
          <w:color w:val="000000" w:themeColor="text1"/>
          <w:sz w:val="24"/>
          <w:szCs w:val="24"/>
          <w:lang w:val="ro-RO"/>
        </w:rPr>
        <w:t>, ora 16.00</w:t>
      </w:r>
      <w:r w:rsidRPr="0046741D">
        <w:rPr>
          <w:color w:val="000000" w:themeColor="text1"/>
          <w:sz w:val="24"/>
          <w:szCs w:val="24"/>
          <w:lang w:val="ro-RO"/>
        </w:rPr>
        <w:t xml:space="preserve"> </w:t>
      </w:r>
      <w:r w:rsidRPr="000A6D25">
        <w:rPr>
          <w:sz w:val="24"/>
          <w:szCs w:val="24"/>
          <w:lang w:val="ro-RO"/>
        </w:rPr>
        <w:t>la sediul DAS din Brașov, str. Panselelor nr.23.</w:t>
      </w:r>
    </w:p>
    <w:p w14:paraId="7147F02B" w14:textId="21129479" w:rsidR="0044209B" w:rsidRDefault="00356227" w:rsidP="00356227">
      <w:pPr>
        <w:jc w:val="both"/>
        <w:rPr>
          <w:sz w:val="24"/>
          <w:szCs w:val="24"/>
          <w:lang w:val="ro-RO"/>
        </w:rPr>
      </w:pPr>
      <w:r w:rsidRPr="000A6D25">
        <w:rPr>
          <w:sz w:val="24"/>
          <w:szCs w:val="24"/>
          <w:lang w:val="ro-RO"/>
        </w:rPr>
        <w:t xml:space="preserve">            Dosarul de candidatură se poate depune </w:t>
      </w:r>
      <w:proofErr w:type="spellStart"/>
      <w:r w:rsidRPr="000A6D25">
        <w:rPr>
          <w:sz w:val="24"/>
          <w:szCs w:val="24"/>
          <w:lang w:val="ro-RO"/>
        </w:rPr>
        <w:t>şi</w:t>
      </w:r>
      <w:proofErr w:type="spellEnd"/>
      <w:r w:rsidRPr="000A6D25">
        <w:rPr>
          <w:sz w:val="24"/>
          <w:szCs w:val="24"/>
          <w:lang w:val="ro-RO"/>
        </w:rPr>
        <w:t xml:space="preserve"> prin Poșta Română, serviciul de curierat rapid, poșta electronică a instituției publice </w:t>
      </w:r>
      <w:hyperlink r:id="rId10" w:history="1">
        <w:r w:rsidRPr="000A6D25">
          <w:rPr>
            <w:rStyle w:val="Hyperlink"/>
            <w:color w:val="auto"/>
            <w:sz w:val="24"/>
            <w:szCs w:val="24"/>
            <w:lang w:val="ro-RO"/>
          </w:rPr>
          <w:t>dasbv@dasbv.ro</w:t>
        </w:r>
      </w:hyperlink>
      <w:r w:rsidRPr="000A6D25">
        <w:rPr>
          <w:sz w:val="24"/>
          <w:szCs w:val="24"/>
          <w:lang w:val="ro-RO"/>
        </w:rPr>
        <w:t xml:space="preserve">,  până la ora </w:t>
      </w:r>
      <w:proofErr w:type="spellStart"/>
      <w:r w:rsidRPr="000A6D25">
        <w:rPr>
          <w:sz w:val="24"/>
          <w:szCs w:val="24"/>
          <w:lang w:val="ro-RO"/>
        </w:rPr>
        <w:t>şi</w:t>
      </w:r>
      <w:proofErr w:type="spellEnd"/>
      <w:r w:rsidRPr="000A6D25">
        <w:rPr>
          <w:sz w:val="24"/>
          <w:szCs w:val="24"/>
          <w:lang w:val="ro-RO"/>
        </w:rPr>
        <w:t xml:space="preserve"> data limită de depunere a acestuia în format fizic la sediul angajatorului</w:t>
      </w:r>
      <w:r w:rsidRPr="005E2A5A">
        <w:rPr>
          <w:sz w:val="24"/>
          <w:szCs w:val="24"/>
          <w:lang w:val="ro-RO"/>
        </w:rPr>
        <w:t xml:space="preserve">, </w:t>
      </w:r>
      <w:r w:rsidRPr="005E2A5A">
        <w:rPr>
          <w:bCs/>
          <w:sz w:val="24"/>
          <w:szCs w:val="24"/>
          <w:lang w:val="ro-RO"/>
        </w:rPr>
        <w:t>respectiv</w:t>
      </w:r>
      <w:r w:rsidR="005E7203" w:rsidRPr="005E2A5A">
        <w:rPr>
          <w:bCs/>
          <w:sz w:val="24"/>
          <w:szCs w:val="24"/>
          <w:lang w:val="ro-RO"/>
        </w:rPr>
        <w:t xml:space="preserve"> </w:t>
      </w:r>
      <w:r w:rsidR="009E5CFF">
        <w:rPr>
          <w:bCs/>
          <w:sz w:val="24"/>
          <w:szCs w:val="24"/>
          <w:lang w:val="ro-RO"/>
        </w:rPr>
        <w:t>03</w:t>
      </w:r>
      <w:r w:rsidR="00364D37" w:rsidRPr="0046741D">
        <w:rPr>
          <w:bCs/>
          <w:color w:val="000000" w:themeColor="text1"/>
          <w:sz w:val="24"/>
          <w:szCs w:val="24"/>
          <w:lang w:val="ro-RO"/>
        </w:rPr>
        <w:t>.</w:t>
      </w:r>
      <w:r w:rsidR="0046741D" w:rsidRPr="0046741D">
        <w:rPr>
          <w:bCs/>
          <w:color w:val="000000" w:themeColor="text1"/>
          <w:sz w:val="24"/>
          <w:szCs w:val="24"/>
          <w:lang w:val="ro-RO"/>
        </w:rPr>
        <w:t>1</w:t>
      </w:r>
      <w:r w:rsidR="009E5CFF">
        <w:rPr>
          <w:bCs/>
          <w:color w:val="000000" w:themeColor="text1"/>
          <w:sz w:val="24"/>
          <w:szCs w:val="24"/>
          <w:lang w:val="ro-RO"/>
        </w:rPr>
        <w:t>1</w:t>
      </w:r>
      <w:r w:rsidR="00364D37" w:rsidRPr="0046741D">
        <w:rPr>
          <w:bCs/>
          <w:color w:val="000000" w:themeColor="text1"/>
          <w:sz w:val="24"/>
          <w:szCs w:val="24"/>
          <w:lang w:val="ro-RO"/>
        </w:rPr>
        <w:t>.2026</w:t>
      </w:r>
      <w:r w:rsidRPr="0046741D">
        <w:rPr>
          <w:bCs/>
          <w:color w:val="000000" w:themeColor="text1"/>
          <w:sz w:val="24"/>
          <w:szCs w:val="24"/>
          <w:lang w:val="ro-RO"/>
        </w:rPr>
        <w:t>, ora 16</w:t>
      </w:r>
      <w:r w:rsidR="00824562" w:rsidRPr="0046741D">
        <w:rPr>
          <w:bCs/>
          <w:color w:val="000000" w:themeColor="text1"/>
          <w:sz w:val="24"/>
          <w:szCs w:val="24"/>
          <w:lang w:val="ro-RO"/>
        </w:rPr>
        <w:t>.00</w:t>
      </w:r>
      <w:r w:rsidRPr="00DB43CE">
        <w:rPr>
          <w:sz w:val="24"/>
          <w:szCs w:val="24"/>
          <w:lang w:val="ro-RO"/>
        </w:rPr>
        <w:t xml:space="preserve">. </w:t>
      </w:r>
      <w:r w:rsidRPr="000A6D25">
        <w:rPr>
          <w:sz w:val="24"/>
          <w:szCs w:val="24"/>
          <w:lang w:val="ro-RO"/>
        </w:rPr>
        <w:t xml:space="preserve">Transmiterea documentelor prin </w:t>
      </w:r>
    </w:p>
    <w:p w14:paraId="79FE9AE5" w14:textId="6FD583C6" w:rsidR="00356227" w:rsidRPr="000A6D25" w:rsidRDefault="00356227" w:rsidP="00356227">
      <w:pPr>
        <w:jc w:val="both"/>
        <w:rPr>
          <w:sz w:val="24"/>
          <w:szCs w:val="24"/>
          <w:lang w:val="ro-RO"/>
        </w:rPr>
      </w:pPr>
      <w:proofErr w:type="spellStart"/>
      <w:r w:rsidRPr="000A6D25">
        <w:rPr>
          <w:sz w:val="24"/>
          <w:szCs w:val="24"/>
          <w:lang w:val="ro-RO"/>
        </w:rPr>
        <w:t>poşta</w:t>
      </w:r>
      <w:proofErr w:type="spellEnd"/>
      <w:r w:rsidRPr="000A6D25">
        <w:rPr>
          <w:sz w:val="24"/>
          <w:szCs w:val="24"/>
          <w:lang w:val="ro-RO"/>
        </w:rPr>
        <w:t xml:space="preserve"> electronică a </w:t>
      </w:r>
      <w:proofErr w:type="spellStart"/>
      <w:r w:rsidRPr="000A6D25">
        <w:rPr>
          <w:sz w:val="24"/>
          <w:szCs w:val="24"/>
          <w:lang w:val="ro-RO"/>
        </w:rPr>
        <w:t>instituţiei</w:t>
      </w:r>
      <w:proofErr w:type="spellEnd"/>
      <w:r w:rsidRPr="000A6D25">
        <w:rPr>
          <w:sz w:val="24"/>
          <w:szCs w:val="24"/>
          <w:lang w:val="ro-RO"/>
        </w:rPr>
        <w:t xml:space="preserve"> publice se realizează în format .</w:t>
      </w:r>
      <w:proofErr w:type="spellStart"/>
      <w:r w:rsidRPr="000A6D25">
        <w:rPr>
          <w:sz w:val="24"/>
          <w:szCs w:val="24"/>
          <w:lang w:val="ro-RO"/>
        </w:rPr>
        <w:t>pdf</w:t>
      </w:r>
      <w:proofErr w:type="spellEnd"/>
      <w:r w:rsidRPr="000A6D25">
        <w:rPr>
          <w:sz w:val="24"/>
          <w:szCs w:val="24"/>
          <w:lang w:val="ro-RO"/>
        </w:rPr>
        <w:t xml:space="preserve"> cu volum maxim de 1 MB, documentele fiind acceptate doar în formă lizibilă. </w:t>
      </w:r>
    </w:p>
    <w:p w14:paraId="37893F6C" w14:textId="216DD27A" w:rsidR="00356227"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comisiei de concurs cu documentele prevăzute mai </w:t>
      </w:r>
      <w:r w:rsidR="00EF054C" w:rsidRPr="000A6D25">
        <w:rPr>
          <w:sz w:val="24"/>
          <w:szCs w:val="24"/>
          <w:lang w:val="es-CO"/>
        </w:rPr>
        <w:t>sus, la lit. b)-e)</w:t>
      </w:r>
      <w:r w:rsidR="00E25D32">
        <w:rPr>
          <w:sz w:val="24"/>
          <w:szCs w:val="24"/>
          <w:lang w:val="es-CO"/>
        </w:rPr>
        <w:t xml:space="preserve"> şi </w:t>
      </w:r>
      <w:r w:rsidR="00EE1CCB" w:rsidRPr="000A6D25">
        <w:rPr>
          <w:sz w:val="24"/>
          <w:szCs w:val="24"/>
          <w:lang w:val="es-CO"/>
        </w:rPr>
        <w:t xml:space="preserve"> </w:t>
      </w:r>
      <w:r w:rsidR="00742BE2">
        <w:rPr>
          <w:sz w:val="24"/>
          <w:szCs w:val="24"/>
          <w:lang w:val="es-CO"/>
        </w:rPr>
        <w:t>k</w:t>
      </w:r>
      <w:r w:rsidR="00891368">
        <w:rPr>
          <w:sz w:val="24"/>
          <w:szCs w:val="24"/>
          <w:lang w:val="es-CO"/>
        </w:rPr>
        <w:t xml:space="preserve">) </w:t>
      </w:r>
      <w:r w:rsidRPr="000A6D25">
        <w:rPr>
          <w:sz w:val="24"/>
          <w:szCs w:val="24"/>
          <w:lang w:val="es-CO"/>
        </w:rPr>
        <w:t xml:space="preserve">în original, pentru certificarea acestora, pe tot parcursul desfăşurării concursului, până cel târziu în </w:t>
      </w:r>
      <w:r w:rsidRPr="000A6D25">
        <w:rPr>
          <w:sz w:val="24"/>
          <w:szCs w:val="24"/>
          <w:lang w:val="ro-RO"/>
        </w:rPr>
        <w:t xml:space="preserve">data </w:t>
      </w:r>
      <w:r w:rsidRPr="000A6D25">
        <w:rPr>
          <w:bCs/>
          <w:sz w:val="24"/>
          <w:szCs w:val="24"/>
          <w:lang w:val="ro-RO"/>
        </w:rPr>
        <w:t xml:space="preserve">de </w:t>
      </w:r>
      <w:r w:rsidR="009E5CFF">
        <w:rPr>
          <w:bCs/>
          <w:sz w:val="24"/>
          <w:szCs w:val="24"/>
          <w:lang w:val="ro-RO"/>
        </w:rPr>
        <w:t>11</w:t>
      </w:r>
      <w:r w:rsidR="000F5A17" w:rsidRPr="0046741D">
        <w:rPr>
          <w:bCs/>
          <w:color w:val="000000" w:themeColor="text1"/>
          <w:sz w:val="24"/>
          <w:szCs w:val="24"/>
          <w:lang w:val="ro-RO"/>
        </w:rPr>
        <w:t>.</w:t>
      </w:r>
      <w:r w:rsidR="0046741D" w:rsidRPr="0046741D">
        <w:rPr>
          <w:bCs/>
          <w:color w:val="000000" w:themeColor="text1"/>
          <w:sz w:val="24"/>
          <w:szCs w:val="24"/>
          <w:lang w:val="ro-RO"/>
        </w:rPr>
        <w:t>1</w:t>
      </w:r>
      <w:r w:rsidR="005F42E5">
        <w:rPr>
          <w:bCs/>
          <w:color w:val="000000" w:themeColor="text1"/>
          <w:sz w:val="24"/>
          <w:szCs w:val="24"/>
          <w:lang w:val="ro-RO"/>
        </w:rPr>
        <w:t>1</w:t>
      </w:r>
      <w:r w:rsidR="000F5A17" w:rsidRPr="0046741D">
        <w:rPr>
          <w:bCs/>
          <w:color w:val="000000" w:themeColor="text1"/>
          <w:sz w:val="24"/>
          <w:szCs w:val="24"/>
          <w:lang w:val="ro-RO"/>
        </w:rPr>
        <w:t xml:space="preserve">.2026, </w:t>
      </w:r>
      <w:r w:rsidRPr="0046741D">
        <w:rPr>
          <w:bCs/>
          <w:color w:val="000000" w:themeColor="text1"/>
          <w:sz w:val="24"/>
          <w:szCs w:val="24"/>
          <w:lang w:val="ro-RO"/>
        </w:rPr>
        <w:t xml:space="preserve">ora </w:t>
      </w:r>
      <w:r w:rsidR="00EB6EFB" w:rsidRPr="0046741D">
        <w:rPr>
          <w:bCs/>
          <w:color w:val="000000" w:themeColor="text1"/>
          <w:sz w:val="24"/>
          <w:szCs w:val="24"/>
          <w:lang w:val="ro-RO"/>
        </w:rPr>
        <w:t>1</w:t>
      </w:r>
      <w:r w:rsidR="00DF3F79" w:rsidRPr="0046741D">
        <w:rPr>
          <w:bCs/>
          <w:color w:val="000000" w:themeColor="text1"/>
          <w:sz w:val="24"/>
          <w:szCs w:val="24"/>
          <w:lang w:val="ro-RO"/>
        </w:rPr>
        <w:t>0</w:t>
      </w:r>
      <w:r w:rsidR="00550ABE" w:rsidRPr="0046741D">
        <w:rPr>
          <w:bCs/>
          <w:color w:val="000000" w:themeColor="text1"/>
          <w:sz w:val="24"/>
          <w:szCs w:val="24"/>
          <w:lang w:val="ro-RO"/>
        </w:rPr>
        <w:t>.0</w:t>
      </w:r>
      <w:r w:rsidR="00046B43" w:rsidRPr="0046741D">
        <w:rPr>
          <w:bCs/>
          <w:color w:val="000000" w:themeColor="text1"/>
          <w:sz w:val="24"/>
          <w:szCs w:val="24"/>
          <w:lang w:val="ro-RO"/>
        </w:rPr>
        <w:t>0</w:t>
      </w:r>
      <w:r w:rsidR="00686375" w:rsidRPr="008624A4">
        <w:rPr>
          <w:sz w:val="24"/>
          <w:szCs w:val="24"/>
          <w:lang w:val="ro-RO"/>
        </w:rPr>
        <w:t xml:space="preserve">, </w:t>
      </w:r>
      <w:r w:rsidR="00686375" w:rsidRPr="000A6D25">
        <w:rPr>
          <w:sz w:val="24"/>
          <w:szCs w:val="24"/>
          <w:lang w:val="ro-RO"/>
        </w:rPr>
        <w:t xml:space="preserve">la sediul </w:t>
      </w:r>
      <w:r w:rsidR="00010CC7" w:rsidRPr="000A6D25">
        <w:rPr>
          <w:sz w:val="24"/>
          <w:szCs w:val="24"/>
          <w:lang w:val="ro-RO"/>
        </w:rPr>
        <w:t xml:space="preserve">instituției unde se desfășoară proba </w:t>
      </w:r>
      <w:r w:rsidR="008166F3" w:rsidRPr="000A6D25">
        <w:rPr>
          <w:sz w:val="24"/>
          <w:szCs w:val="24"/>
          <w:lang w:val="ro-RO"/>
        </w:rPr>
        <w:t>scris</w:t>
      </w:r>
      <w:r w:rsidR="008548CB" w:rsidRPr="000A6D25">
        <w:rPr>
          <w:sz w:val="24"/>
          <w:szCs w:val="24"/>
          <w:lang w:val="ro-RO"/>
        </w:rPr>
        <w:t>ă</w:t>
      </w:r>
      <w:r w:rsidR="008166F3" w:rsidRPr="000A6D25">
        <w:rPr>
          <w:sz w:val="24"/>
          <w:szCs w:val="24"/>
          <w:lang w:val="ro-RO"/>
        </w:rPr>
        <w:t>.</w:t>
      </w:r>
      <w:r w:rsidR="00010CC7" w:rsidRPr="000A6D25">
        <w:rPr>
          <w:sz w:val="24"/>
          <w:szCs w:val="24"/>
          <w:lang w:val="ro-RO"/>
        </w:rPr>
        <w:t xml:space="preserve"> </w:t>
      </w:r>
    </w:p>
    <w:p w14:paraId="2752F25F" w14:textId="77777777" w:rsidR="00356227" w:rsidRPr="000A6D25" w:rsidRDefault="00356227" w:rsidP="00356227">
      <w:pPr>
        <w:jc w:val="both"/>
        <w:rPr>
          <w:sz w:val="24"/>
          <w:szCs w:val="24"/>
          <w:lang w:val="ro-RO"/>
        </w:rPr>
      </w:pPr>
      <w:r w:rsidRPr="000A6D25">
        <w:rPr>
          <w:sz w:val="24"/>
          <w:szCs w:val="24"/>
          <w:lang w:val="ro-RO" w:eastAsia="en-US"/>
        </w:rPr>
        <w:t xml:space="preserve">         Dacă un candidat nu poate depune personal cererea de înscriere va împuternici notarial un reprezentant.</w:t>
      </w:r>
      <w:r w:rsidRPr="000A6D25">
        <w:rPr>
          <w:sz w:val="24"/>
          <w:szCs w:val="24"/>
          <w:lang w:val="ro-RO"/>
        </w:rPr>
        <w:t xml:space="preserve"> De asemenea actele care nu pot fi înaintate în original pentru verificare vor putea fi înlocuite cu acte în copie, autentificate notarial.  </w:t>
      </w:r>
    </w:p>
    <w:p w14:paraId="53414784" w14:textId="61472844" w:rsidR="004673AB"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termen de 2 zile lucrătoare de la data expirării termenului de depunere a dosarelor, comisia de concurs are obligaţia de a selecta dosarele de concurs. Rezultatele selecţiei dosarelor de concurs se afişează în termen de o zi lucrătoare de la expirarea termenului prevăzut pentru selecţie, </w:t>
      </w:r>
      <w:r w:rsidRPr="000A6D25">
        <w:rPr>
          <w:sz w:val="24"/>
          <w:szCs w:val="24"/>
          <w:lang w:val="ro-RO"/>
        </w:rPr>
        <w:t xml:space="preserve">respectiv cel târziu în data </w:t>
      </w:r>
      <w:r w:rsidR="00CF4CAD" w:rsidRPr="000A6D25">
        <w:rPr>
          <w:bCs/>
          <w:sz w:val="24"/>
          <w:szCs w:val="24"/>
          <w:lang w:val="ro-RO"/>
        </w:rPr>
        <w:t xml:space="preserve">de </w:t>
      </w:r>
      <w:r w:rsidR="009E5CFF">
        <w:rPr>
          <w:bCs/>
          <w:sz w:val="24"/>
          <w:szCs w:val="24"/>
          <w:lang w:val="ro-RO"/>
        </w:rPr>
        <w:t>06</w:t>
      </w:r>
      <w:r w:rsidR="00F31BBD" w:rsidRPr="005F42E5">
        <w:rPr>
          <w:bCs/>
          <w:color w:val="000000" w:themeColor="text1"/>
          <w:sz w:val="24"/>
          <w:szCs w:val="24"/>
          <w:lang w:val="ro-RO"/>
        </w:rPr>
        <w:t>.</w:t>
      </w:r>
      <w:r w:rsidR="005F42E5" w:rsidRPr="005F42E5">
        <w:rPr>
          <w:bCs/>
          <w:color w:val="000000" w:themeColor="text1"/>
          <w:sz w:val="24"/>
          <w:szCs w:val="24"/>
          <w:lang w:val="ro-RO"/>
        </w:rPr>
        <w:t>1</w:t>
      </w:r>
      <w:r w:rsidR="009E5CFF">
        <w:rPr>
          <w:bCs/>
          <w:color w:val="000000" w:themeColor="text1"/>
          <w:sz w:val="24"/>
          <w:szCs w:val="24"/>
          <w:lang w:val="ro-RO"/>
        </w:rPr>
        <w:t>1</w:t>
      </w:r>
      <w:r w:rsidR="00F31BBD" w:rsidRPr="005F42E5">
        <w:rPr>
          <w:bCs/>
          <w:color w:val="000000" w:themeColor="text1"/>
          <w:sz w:val="24"/>
          <w:szCs w:val="24"/>
          <w:lang w:val="ro-RO"/>
        </w:rPr>
        <w:t>.2026</w:t>
      </w:r>
      <w:r w:rsidRPr="008624A4">
        <w:rPr>
          <w:sz w:val="24"/>
          <w:szCs w:val="24"/>
          <w:lang w:val="ro-RO"/>
        </w:rPr>
        <w:t xml:space="preserve">, </w:t>
      </w:r>
      <w:r w:rsidRPr="000A6D25">
        <w:rPr>
          <w:sz w:val="24"/>
          <w:szCs w:val="24"/>
          <w:lang w:val="ro-RO"/>
        </w:rPr>
        <w:t xml:space="preserve">pe site-ul </w:t>
      </w:r>
      <w:hyperlink r:id="rId11" w:history="1">
        <w:r w:rsidRPr="000A6D25">
          <w:rPr>
            <w:rStyle w:val="Hyperlink"/>
            <w:color w:val="auto"/>
            <w:sz w:val="24"/>
            <w:szCs w:val="24"/>
            <w:lang w:val="ro-RO"/>
          </w:rPr>
          <w:t>www.dasbv.ro</w:t>
        </w:r>
      </w:hyperlink>
      <w:r w:rsidRPr="000A6D25">
        <w:rPr>
          <w:iCs/>
          <w:sz w:val="24"/>
          <w:szCs w:val="24"/>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00742BE2" w:rsidRPr="00742BE2">
        <w:rPr>
          <w:color w:val="FF0000"/>
          <w:sz w:val="24"/>
          <w:szCs w:val="24"/>
        </w:rPr>
        <w:t xml:space="preserve"> </w:t>
      </w:r>
      <w:proofErr w:type="spellStart"/>
      <w:r w:rsidRPr="000A6D25">
        <w:rPr>
          <w:iCs/>
          <w:sz w:val="24"/>
          <w:szCs w:val="24"/>
          <w:lang w:val="ro-RO"/>
        </w:rPr>
        <w:t>şi</w:t>
      </w:r>
      <w:proofErr w:type="spellEnd"/>
      <w:r w:rsidRPr="000A6D25">
        <w:rPr>
          <w:iCs/>
          <w:sz w:val="24"/>
          <w:szCs w:val="24"/>
          <w:lang w:val="ro-RO"/>
        </w:rPr>
        <w:t xml:space="preserve"> la avizierul de la sediul central al </w:t>
      </w:r>
      <w:proofErr w:type="spellStart"/>
      <w:r w:rsidRPr="000A6D25">
        <w:rPr>
          <w:iCs/>
          <w:sz w:val="24"/>
          <w:szCs w:val="24"/>
          <w:lang w:val="ro-RO"/>
        </w:rPr>
        <w:t>instituţiei</w:t>
      </w:r>
      <w:proofErr w:type="spellEnd"/>
      <w:r w:rsidRPr="000A6D25">
        <w:rPr>
          <w:iCs/>
          <w:sz w:val="24"/>
          <w:szCs w:val="24"/>
          <w:lang w:val="ro-RO"/>
        </w:rPr>
        <w:t xml:space="preserve"> din </w:t>
      </w:r>
      <w:proofErr w:type="spellStart"/>
      <w:r w:rsidRPr="000A6D25">
        <w:rPr>
          <w:sz w:val="24"/>
          <w:szCs w:val="24"/>
          <w:lang w:val="ro-RO"/>
        </w:rPr>
        <w:t>Braşov</w:t>
      </w:r>
      <w:proofErr w:type="spellEnd"/>
      <w:r w:rsidRPr="000A6D25">
        <w:rPr>
          <w:sz w:val="24"/>
          <w:szCs w:val="24"/>
          <w:lang w:val="ro-RO"/>
        </w:rPr>
        <w:t xml:space="preserve">, Str. Panselelor nr. 23. </w:t>
      </w:r>
    </w:p>
    <w:p w14:paraId="1E81AD9C" w14:textId="38360DC7" w:rsidR="00356227" w:rsidRPr="000A6D25" w:rsidRDefault="004669FC" w:rsidP="00356227">
      <w:pPr>
        <w:jc w:val="both"/>
        <w:rPr>
          <w:sz w:val="24"/>
          <w:szCs w:val="24"/>
          <w:lang w:val="ro-RO"/>
        </w:rPr>
      </w:pPr>
      <w:r w:rsidRPr="000A6D25">
        <w:rPr>
          <w:sz w:val="24"/>
          <w:szCs w:val="24"/>
          <w:lang w:val="ro-RO"/>
        </w:rPr>
        <w:t xml:space="preserve">   </w:t>
      </w:r>
      <w:r w:rsidR="00356227" w:rsidRPr="000A6D25">
        <w:rPr>
          <w:sz w:val="24"/>
          <w:szCs w:val="24"/>
          <w:lang w:val="ro-RO"/>
        </w:rPr>
        <w:t xml:space="preserve">  Probele pentru concursul de ocupare a postul</w:t>
      </w:r>
      <w:r w:rsidR="00070B0D">
        <w:rPr>
          <w:sz w:val="24"/>
          <w:szCs w:val="24"/>
          <w:lang w:val="ro-RO"/>
        </w:rPr>
        <w:t>ui</w:t>
      </w:r>
      <w:r w:rsidR="00356227" w:rsidRPr="000A6D25">
        <w:rPr>
          <w:sz w:val="24"/>
          <w:szCs w:val="24"/>
          <w:lang w:val="ro-RO"/>
        </w:rPr>
        <w:t xml:space="preserve"> mai sus </w:t>
      </w:r>
      <w:proofErr w:type="spellStart"/>
      <w:r w:rsidR="00356227" w:rsidRPr="000A6D25">
        <w:rPr>
          <w:sz w:val="24"/>
          <w:szCs w:val="24"/>
          <w:lang w:val="ro-RO"/>
        </w:rPr>
        <w:t>menţionat</w:t>
      </w:r>
      <w:proofErr w:type="spellEnd"/>
      <w:r w:rsidR="00356227" w:rsidRPr="000A6D25">
        <w:rPr>
          <w:sz w:val="24"/>
          <w:szCs w:val="24"/>
          <w:lang w:val="ro-RO"/>
        </w:rPr>
        <w:t xml:space="preserve"> se vor </w:t>
      </w:r>
      <w:proofErr w:type="spellStart"/>
      <w:r w:rsidR="00356227" w:rsidRPr="000A6D25">
        <w:rPr>
          <w:sz w:val="24"/>
          <w:szCs w:val="24"/>
          <w:lang w:val="ro-RO"/>
        </w:rPr>
        <w:t>susţine</w:t>
      </w:r>
      <w:proofErr w:type="spellEnd"/>
      <w:r w:rsidR="00356227" w:rsidRPr="000A6D25">
        <w:rPr>
          <w:sz w:val="24"/>
          <w:szCs w:val="24"/>
          <w:lang w:val="ro-RO"/>
        </w:rPr>
        <w:t xml:space="preserve"> astfel:</w:t>
      </w:r>
    </w:p>
    <w:p w14:paraId="440497C5" w14:textId="78ED972E" w:rsidR="008E1BE7" w:rsidRPr="007A44F0" w:rsidRDefault="00356227" w:rsidP="00010CC7">
      <w:pPr>
        <w:pStyle w:val="Listparagraf"/>
        <w:numPr>
          <w:ilvl w:val="0"/>
          <w:numId w:val="3"/>
        </w:numPr>
        <w:ind w:right="-1"/>
        <w:jc w:val="both"/>
        <w:rPr>
          <w:sz w:val="24"/>
          <w:szCs w:val="24"/>
          <w:lang w:val="ro-RO"/>
        </w:rPr>
      </w:pPr>
      <w:r w:rsidRPr="000A6D25">
        <w:rPr>
          <w:bCs/>
          <w:sz w:val="24"/>
          <w:szCs w:val="24"/>
          <w:lang w:val="ro-RO"/>
        </w:rPr>
        <w:t>Pro</w:t>
      </w:r>
      <w:r w:rsidR="00F20B87" w:rsidRPr="000A6D25">
        <w:rPr>
          <w:bCs/>
          <w:sz w:val="24"/>
          <w:szCs w:val="24"/>
          <w:lang w:val="ro-RO"/>
        </w:rPr>
        <w:t>ba</w:t>
      </w:r>
      <w:r w:rsidR="00232F74" w:rsidRPr="000A6D25">
        <w:rPr>
          <w:bCs/>
          <w:sz w:val="24"/>
          <w:szCs w:val="24"/>
          <w:lang w:val="ro-RO"/>
        </w:rPr>
        <w:t xml:space="preserve"> </w:t>
      </w:r>
      <w:r w:rsidR="00F15A59" w:rsidRPr="000A6D25">
        <w:rPr>
          <w:bCs/>
          <w:sz w:val="24"/>
          <w:szCs w:val="24"/>
          <w:lang w:val="ro-RO"/>
        </w:rPr>
        <w:t>scrisă</w:t>
      </w:r>
      <w:r w:rsidR="00824562" w:rsidRPr="000A6D25">
        <w:rPr>
          <w:sz w:val="24"/>
          <w:szCs w:val="24"/>
          <w:lang w:val="ro-RO"/>
        </w:rPr>
        <w:t xml:space="preserve"> </w:t>
      </w:r>
      <w:r w:rsidR="00742BE2" w:rsidRPr="00DF55AB">
        <w:rPr>
          <w:color w:val="000000" w:themeColor="text1"/>
          <w:sz w:val="24"/>
          <w:szCs w:val="24"/>
        </w:rPr>
        <w:t xml:space="preserve">(tip </w:t>
      </w:r>
      <w:proofErr w:type="spellStart"/>
      <w:r w:rsidR="00742BE2" w:rsidRPr="00DF55AB">
        <w:rPr>
          <w:color w:val="000000" w:themeColor="text1"/>
          <w:sz w:val="24"/>
          <w:szCs w:val="24"/>
        </w:rPr>
        <w:t>grilă</w:t>
      </w:r>
      <w:proofErr w:type="spellEnd"/>
      <w:r w:rsidR="00742BE2" w:rsidRPr="00DF55AB">
        <w:rPr>
          <w:color w:val="000000" w:themeColor="text1"/>
          <w:sz w:val="24"/>
          <w:szCs w:val="24"/>
        </w:rPr>
        <w:t xml:space="preserve">)  </w:t>
      </w:r>
      <w:r w:rsidR="00742BE2" w:rsidRPr="00742BE2">
        <w:rPr>
          <w:color w:val="000000" w:themeColor="text1"/>
          <w:sz w:val="24"/>
          <w:szCs w:val="24"/>
        </w:rPr>
        <w:t>p</w:t>
      </w:r>
      <w:proofErr w:type="spellStart"/>
      <w:r w:rsidR="007D2D70" w:rsidRPr="00742BE2">
        <w:rPr>
          <w:color w:val="000000" w:themeColor="text1"/>
          <w:sz w:val="24"/>
          <w:szCs w:val="24"/>
          <w:lang w:val="ro-RO"/>
        </w:rPr>
        <w:t>e</w:t>
      </w:r>
      <w:r w:rsidR="007D2D70" w:rsidRPr="000A6D25">
        <w:rPr>
          <w:sz w:val="24"/>
          <w:szCs w:val="24"/>
          <w:lang w:val="ro-RO"/>
        </w:rPr>
        <w:t>ntru</w:t>
      </w:r>
      <w:proofErr w:type="spellEnd"/>
      <w:r w:rsidR="007D2D70" w:rsidRPr="000A6D25">
        <w:rPr>
          <w:sz w:val="24"/>
          <w:szCs w:val="24"/>
          <w:lang w:val="ro-RO"/>
        </w:rPr>
        <w:t xml:space="preserve"> ocuparea postul</w:t>
      </w:r>
      <w:r w:rsidR="00070B0D">
        <w:rPr>
          <w:sz w:val="24"/>
          <w:szCs w:val="24"/>
          <w:lang w:val="ro-RO"/>
        </w:rPr>
        <w:t>ui</w:t>
      </w:r>
      <w:r w:rsidR="007D2D70" w:rsidRPr="000A6D25">
        <w:rPr>
          <w:sz w:val="24"/>
          <w:szCs w:val="24"/>
          <w:lang w:val="ro-RO"/>
        </w:rPr>
        <w:t xml:space="preserve"> scos la concurs </w:t>
      </w:r>
      <w:r w:rsidR="00356529" w:rsidRPr="000A6D25">
        <w:rPr>
          <w:sz w:val="24"/>
          <w:szCs w:val="24"/>
          <w:lang w:val="ro-RO"/>
        </w:rPr>
        <w:t xml:space="preserve">se organizează în data de </w:t>
      </w:r>
      <w:r w:rsidR="009E5CFF">
        <w:rPr>
          <w:sz w:val="24"/>
          <w:szCs w:val="24"/>
          <w:lang w:val="ro-RO"/>
        </w:rPr>
        <w:t>11</w:t>
      </w:r>
      <w:r w:rsidR="009324E5">
        <w:rPr>
          <w:sz w:val="24"/>
          <w:szCs w:val="24"/>
          <w:lang w:val="ro-RO"/>
        </w:rPr>
        <w:t>.11.2026</w:t>
      </w:r>
      <w:r w:rsidR="00A15738" w:rsidRPr="00801FBB">
        <w:rPr>
          <w:color w:val="EE0000"/>
          <w:sz w:val="24"/>
          <w:szCs w:val="24"/>
          <w:lang w:val="ro-RO"/>
        </w:rPr>
        <w:t xml:space="preserve"> </w:t>
      </w:r>
      <w:r w:rsidRPr="007A44F0">
        <w:rPr>
          <w:bCs/>
          <w:sz w:val="24"/>
          <w:szCs w:val="24"/>
          <w:lang w:val="ro-RO"/>
        </w:rPr>
        <w:t>ora 1</w:t>
      </w:r>
      <w:r w:rsidR="008624A4" w:rsidRPr="007A44F0">
        <w:rPr>
          <w:bCs/>
          <w:sz w:val="24"/>
          <w:szCs w:val="24"/>
          <w:lang w:val="ro-RO"/>
        </w:rPr>
        <w:t>1</w:t>
      </w:r>
      <w:r w:rsidRPr="007A44F0">
        <w:rPr>
          <w:bCs/>
          <w:sz w:val="24"/>
          <w:szCs w:val="24"/>
          <w:lang w:val="ro-RO"/>
        </w:rPr>
        <w:t>.00 l</w:t>
      </w:r>
      <w:r w:rsidRPr="007A44F0">
        <w:rPr>
          <w:sz w:val="24"/>
          <w:szCs w:val="24"/>
          <w:lang w:val="ro-RO"/>
        </w:rPr>
        <w:t xml:space="preserve">a sediul DAS din Brașov, str. </w:t>
      </w:r>
      <w:r w:rsidR="00B915C3" w:rsidRPr="007A44F0">
        <w:rPr>
          <w:sz w:val="24"/>
          <w:szCs w:val="24"/>
          <w:lang w:val="ro-RO"/>
        </w:rPr>
        <w:t xml:space="preserve">Panselelor </w:t>
      </w:r>
      <w:r w:rsidR="0030272E" w:rsidRPr="007A44F0">
        <w:rPr>
          <w:sz w:val="24"/>
          <w:szCs w:val="24"/>
          <w:lang w:val="ro-RO"/>
        </w:rPr>
        <w:t xml:space="preserve"> nr.</w:t>
      </w:r>
      <w:r w:rsidR="00B915C3" w:rsidRPr="007A44F0">
        <w:rPr>
          <w:sz w:val="24"/>
          <w:szCs w:val="24"/>
          <w:lang w:val="ro-RO"/>
        </w:rPr>
        <w:t>23</w:t>
      </w:r>
      <w:r w:rsidR="00414079" w:rsidRPr="007A44F0">
        <w:rPr>
          <w:sz w:val="24"/>
          <w:szCs w:val="24"/>
          <w:lang w:val="ro-RO"/>
        </w:rPr>
        <w:t>.</w:t>
      </w:r>
    </w:p>
    <w:p w14:paraId="01C3FB99" w14:textId="3807E979" w:rsidR="00356227" w:rsidRPr="009324E5" w:rsidRDefault="00356227" w:rsidP="007D2D70">
      <w:pPr>
        <w:pStyle w:val="Listparagraf"/>
        <w:numPr>
          <w:ilvl w:val="0"/>
          <w:numId w:val="3"/>
        </w:numPr>
        <w:autoSpaceDE w:val="0"/>
        <w:autoSpaceDN w:val="0"/>
        <w:adjustRightInd w:val="0"/>
        <w:ind w:right="-1"/>
        <w:jc w:val="both"/>
        <w:rPr>
          <w:color w:val="000000" w:themeColor="text1"/>
          <w:sz w:val="24"/>
          <w:szCs w:val="24"/>
          <w:lang w:val="ro-RO"/>
        </w:rPr>
      </w:pPr>
      <w:r w:rsidRPr="007A44F0">
        <w:rPr>
          <w:bCs/>
          <w:sz w:val="24"/>
          <w:szCs w:val="24"/>
          <w:lang w:val="ro-RO"/>
        </w:rPr>
        <w:t>Interviu</w:t>
      </w:r>
      <w:r w:rsidR="00070B0D">
        <w:rPr>
          <w:bCs/>
          <w:sz w:val="24"/>
          <w:szCs w:val="24"/>
          <w:lang w:val="ro-RO"/>
        </w:rPr>
        <w:t>l</w:t>
      </w:r>
      <w:r w:rsidRPr="007A44F0">
        <w:rPr>
          <w:sz w:val="24"/>
          <w:szCs w:val="24"/>
          <w:lang w:val="ro-RO"/>
        </w:rPr>
        <w:t xml:space="preserve"> </w:t>
      </w:r>
      <w:r w:rsidR="007D2D70" w:rsidRPr="007A44F0">
        <w:rPr>
          <w:sz w:val="24"/>
          <w:szCs w:val="24"/>
          <w:lang w:val="ro-RO"/>
        </w:rPr>
        <w:t>pentru ocuparea postu</w:t>
      </w:r>
      <w:r w:rsidR="00070B0D">
        <w:rPr>
          <w:sz w:val="24"/>
          <w:szCs w:val="24"/>
          <w:lang w:val="ro-RO"/>
        </w:rPr>
        <w:t>lui</w:t>
      </w:r>
      <w:r w:rsidR="0020243F" w:rsidRPr="007A44F0">
        <w:rPr>
          <w:sz w:val="24"/>
          <w:szCs w:val="24"/>
          <w:lang w:val="ro-RO"/>
        </w:rPr>
        <w:t xml:space="preserve"> sco</w:t>
      </w:r>
      <w:r w:rsidR="00372C0A" w:rsidRPr="007A44F0">
        <w:rPr>
          <w:sz w:val="24"/>
          <w:szCs w:val="24"/>
          <w:lang w:val="ro-RO"/>
        </w:rPr>
        <w:t>s</w:t>
      </w:r>
      <w:r w:rsidRPr="007A44F0">
        <w:rPr>
          <w:sz w:val="24"/>
          <w:szCs w:val="24"/>
          <w:lang w:val="ro-RO"/>
        </w:rPr>
        <w:t xml:space="preserve"> la concurs v</w:t>
      </w:r>
      <w:r w:rsidR="00070B0D">
        <w:rPr>
          <w:sz w:val="24"/>
          <w:szCs w:val="24"/>
          <w:lang w:val="ro-RO"/>
        </w:rPr>
        <w:t>a</w:t>
      </w:r>
      <w:r w:rsidRPr="007A44F0">
        <w:rPr>
          <w:sz w:val="24"/>
          <w:szCs w:val="24"/>
          <w:lang w:val="ro-RO"/>
        </w:rPr>
        <w:t xml:space="preserve"> avea loc în data </w:t>
      </w:r>
      <w:r w:rsidRPr="007A44F0">
        <w:rPr>
          <w:bCs/>
          <w:sz w:val="24"/>
          <w:szCs w:val="24"/>
          <w:lang w:val="ro-RO"/>
        </w:rPr>
        <w:t xml:space="preserve">de </w:t>
      </w:r>
      <w:r w:rsidR="009E5CFF">
        <w:rPr>
          <w:bCs/>
          <w:sz w:val="24"/>
          <w:szCs w:val="24"/>
          <w:lang w:val="ro-RO"/>
        </w:rPr>
        <w:t>17</w:t>
      </w:r>
      <w:r w:rsidR="009324E5">
        <w:rPr>
          <w:bCs/>
          <w:sz w:val="24"/>
          <w:szCs w:val="24"/>
          <w:lang w:val="ro-RO"/>
        </w:rPr>
        <w:t>.1</w:t>
      </w:r>
      <w:r w:rsidR="00984C6C">
        <w:rPr>
          <w:bCs/>
          <w:sz w:val="24"/>
          <w:szCs w:val="24"/>
          <w:lang w:val="ro-RO"/>
        </w:rPr>
        <w:t>1</w:t>
      </w:r>
      <w:r w:rsidR="009324E5">
        <w:rPr>
          <w:bCs/>
          <w:sz w:val="24"/>
          <w:szCs w:val="24"/>
          <w:lang w:val="ro-RO"/>
        </w:rPr>
        <w:t>.2026</w:t>
      </w:r>
      <w:r w:rsidRPr="008624A4">
        <w:rPr>
          <w:bCs/>
          <w:sz w:val="24"/>
          <w:szCs w:val="24"/>
          <w:lang w:val="ro-RO"/>
        </w:rPr>
        <w:t xml:space="preserve">, </w:t>
      </w:r>
      <w:r w:rsidRPr="008624A4">
        <w:rPr>
          <w:sz w:val="24"/>
          <w:szCs w:val="24"/>
          <w:lang w:val="ro-RO"/>
        </w:rPr>
        <w:t xml:space="preserve">la sediul DAS din Brașov, str. </w:t>
      </w:r>
      <w:r w:rsidR="00B915C3" w:rsidRPr="008624A4">
        <w:rPr>
          <w:sz w:val="24"/>
          <w:szCs w:val="24"/>
          <w:lang w:val="ro-RO"/>
        </w:rPr>
        <w:t>Panselelor  nr.23</w:t>
      </w:r>
      <w:r w:rsidR="00414079" w:rsidRPr="008624A4">
        <w:rPr>
          <w:sz w:val="24"/>
          <w:szCs w:val="24"/>
          <w:lang w:val="ro-RO"/>
        </w:rPr>
        <w:t>,</w:t>
      </w:r>
      <w:r w:rsidR="00414079" w:rsidRPr="008624A4">
        <w:rPr>
          <w:bCs/>
          <w:sz w:val="24"/>
          <w:szCs w:val="24"/>
          <w:lang w:val="ro-RO"/>
        </w:rPr>
        <w:t xml:space="preserve"> cu începere de la ora </w:t>
      </w:r>
      <w:r w:rsidR="00414079" w:rsidRPr="009324E5">
        <w:rPr>
          <w:bCs/>
          <w:color w:val="000000" w:themeColor="text1"/>
          <w:sz w:val="24"/>
          <w:szCs w:val="24"/>
          <w:lang w:val="ro-RO"/>
        </w:rPr>
        <w:t>10.00.</w:t>
      </w:r>
    </w:p>
    <w:p w14:paraId="5697D141" w14:textId="2BE9F4EA" w:rsidR="00356227" w:rsidRPr="00B32DD4" w:rsidRDefault="00356227" w:rsidP="00356227">
      <w:pPr>
        <w:tabs>
          <w:tab w:val="left" w:pos="900"/>
        </w:tabs>
        <w:ind w:hanging="142"/>
        <w:jc w:val="both"/>
        <w:rPr>
          <w:sz w:val="24"/>
          <w:szCs w:val="24"/>
          <w:lang w:val="es-CO"/>
        </w:rPr>
      </w:pPr>
      <w:r w:rsidRPr="00B32DD4">
        <w:rPr>
          <w:sz w:val="24"/>
          <w:szCs w:val="24"/>
          <w:lang w:val="ro-RO"/>
        </w:rPr>
        <w:t xml:space="preserve">           Atât la proba</w:t>
      </w:r>
      <w:r w:rsidR="005B3DA4" w:rsidRPr="00B32DD4">
        <w:rPr>
          <w:sz w:val="24"/>
          <w:szCs w:val="24"/>
          <w:lang w:val="ro-RO"/>
        </w:rPr>
        <w:t xml:space="preserve"> scrisă, cât</w:t>
      </w:r>
      <w:r w:rsidRPr="00B32DD4">
        <w:rPr>
          <w:sz w:val="24"/>
          <w:szCs w:val="24"/>
          <w:lang w:val="ro-RO"/>
        </w:rPr>
        <w:t xml:space="preserve"> </w:t>
      </w:r>
      <w:proofErr w:type="spellStart"/>
      <w:r w:rsidRPr="00B32DD4">
        <w:rPr>
          <w:sz w:val="24"/>
          <w:szCs w:val="24"/>
          <w:lang w:val="ro-RO"/>
        </w:rPr>
        <w:t>şi</w:t>
      </w:r>
      <w:proofErr w:type="spellEnd"/>
      <w:r w:rsidRPr="00B32DD4">
        <w:rPr>
          <w:sz w:val="24"/>
          <w:szCs w:val="24"/>
          <w:lang w:val="ro-RO"/>
        </w:rPr>
        <w:t xml:space="preserve"> la interviu, vor fi </w:t>
      </w:r>
      <w:proofErr w:type="spellStart"/>
      <w:r w:rsidRPr="00B32DD4">
        <w:rPr>
          <w:sz w:val="24"/>
          <w:szCs w:val="24"/>
          <w:lang w:val="ro-RO"/>
        </w:rPr>
        <w:t>admişi</w:t>
      </w:r>
      <w:proofErr w:type="spellEnd"/>
      <w:r w:rsidRPr="00B32DD4">
        <w:rPr>
          <w:sz w:val="24"/>
          <w:szCs w:val="24"/>
          <w:lang w:val="ro-RO"/>
        </w:rPr>
        <w:t xml:space="preserve"> doar </w:t>
      </w:r>
      <w:proofErr w:type="spellStart"/>
      <w:r w:rsidRPr="00B32DD4">
        <w:rPr>
          <w:sz w:val="24"/>
          <w:szCs w:val="24"/>
          <w:lang w:val="ro-RO"/>
        </w:rPr>
        <w:t>candidaţii</w:t>
      </w:r>
      <w:proofErr w:type="spellEnd"/>
      <w:r w:rsidRPr="00B32DD4">
        <w:rPr>
          <w:sz w:val="24"/>
          <w:szCs w:val="24"/>
          <w:lang w:val="ro-RO"/>
        </w:rPr>
        <w:t xml:space="preserve"> care </w:t>
      </w:r>
      <w:proofErr w:type="spellStart"/>
      <w:r w:rsidRPr="00B32DD4">
        <w:rPr>
          <w:sz w:val="24"/>
          <w:szCs w:val="24"/>
          <w:lang w:val="ro-RO"/>
        </w:rPr>
        <w:t>obţin</w:t>
      </w:r>
      <w:proofErr w:type="spellEnd"/>
      <w:r w:rsidRPr="00B32DD4">
        <w:rPr>
          <w:sz w:val="24"/>
          <w:szCs w:val="24"/>
          <w:lang w:val="ro-RO"/>
        </w:rPr>
        <w:t xml:space="preserve"> </w:t>
      </w:r>
      <w:r w:rsidRPr="00B32DD4">
        <w:rPr>
          <w:sz w:val="24"/>
          <w:szCs w:val="24"/>
          <w:lang w:val="es-CO"/>
        </w:rPr>
        <w:t xml:space="preserve">minimum </w:t>
      </w:r>
      <w:r w:rsidR="00C24039" w:rsidRPr="00B32DD4">
        <w:rPr>
          <w:sz w:val="24"/>
          <w:szCs w:val="24"/>
          <w:lang w:val="es-CO"/>
        </w:rPr>
        <w:t>50 de puncte pentru posturile de execuție</w:t>
      </w:r>
      <w:r w:rsidRPr="00B32DD4">
        <w:rPr>
          <w:sz w:val="24"/>
          <w:szCs w:val="24"/>
          <w:lang w:val="es-CO"/>
        </w:rPr>
        <w:t xml:space="preserve">. </w:t>
      </w:r>
    </w:p>
    <w:p w14:paraId="19439F0F" w14:textId="460FEE7A" w:rsidR="00356227" w:rsidRPr="000A6D25" w:rsidRDefault="00356227" w:rsidP="00356227">
      <w:pPr>
        <w:jc w:val="both"/>
        <w:rPr>
          <w:sz w:val="24"/>
          <w:szCs w:val="24"/>
          <w:shd w:val="clear" w:color="auto" w:fill="FFFFFF"/>
          <w:lang w:val="es-CO"/>
        </w:rPr>
      </w:pPr>
      <w:r w:rsidRPr="00B32DD4">
        <w:rPr>
          <w:sz w:val="24"/>
          <w:szCs w:val="24"/>
          <w:shd w:val="clear" w:color="auto" w:fill="FFFFFF"/>
          <w:lang w:val="es-CO"/>
        </w:rPr>
        <w:t xml:space="preserve">            Comunicarea rezultatelor la fiecare probă a concursului se realizează prin </w:t>
      </w:r>
      <w:r w:rsidRPr="000A6D25">
        <w:rPr>
          <w:sz w:val="24"/>
          <w:szCs w:val="24"/>
          <w:shd w:val="clear" w:color="auto" w:fill="FFFFFF"/>
          <w:lang w:val="es-CO"/>
        </w:rPr>
        <w:t xml:space="preserve">afişare la sediul instituţiei şi pe </w:t>
      </w:r>
      <w:r w:rsidRPr="000A6D25">
        <w:rPr>
          <w:sz w:val="24"/>
          <w:szCs w:val="24"/>
          <w:lang w:val="ro-RO"/>
        </w:rPr>
        <w:t>site-</w:t>
      </w:r>
      <w:r w:rsidRPr="006412BD">
        <w:rPr>
          <w:color w:val="000000" w:themeColor="text1"/>
          <w:sz w:val="24"/>
          <w:szCs w:val="24"/>
          <w:lang w:val="ro-RO"/>
        </w:rPr>
        <w:t xml:space="preserve">ul </w:t>
      </w:r>
      <w:hyperlink r:id="rId12" w:history="1">
        <w:r w:rsidRPr="006412BD">
          <w:rPr>
            <w:rStyle w:val="Hyperlink"/>
            <w:color w:val="000000" w:themeColor="text1"/>
            <w:sz w:val="24"/>
            <w:szCs w:val="24"/>
            <w:lang w:val="ro-RO"/>
          </w:rPr>
          <w:t>www.dasbv.ro</w:t>
        </w:r>
      </w:hyperlink>
      <w:r w:rsidRPr="000A6D25">
        <w:rPr>
          <w:sz w:val="24"/>
          <w:szCs w:val="24"/>
          <w:shd w:val="clear" w:color="auto" w:fill="FFFFFF"/>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w:t>
      </w:r>
      <w:r w:rsidRPr="000A6D25">
        <w:rPr>
          <w:sz w:val="24"/>
          <w:szCs w:val="24"/>
          <w:shd w:val="clear" w:color="auto" w:fill="FFFFFF"/>
          <w:lang w:val="es-CO"/>
        </w:rPr>
        <w:t xml:space="preserve"> în termen de o zi lucrătoare de la data finalizării probei.</w:t>
      </w:r>
    </w:p>
    <w:p w14:paraId="5239B0E7" w14:textId="2DF1BF6A" w:rsidR="00356227" w:rsidRPr="000A6D25" w:rsidRDefault="00356227" w:rsidP="00356227">
      <w:pPr>
        <w:tabs>
          <w:tab w:val="left" w:pos="567"/>
        </w:tabs>
        <w:jc w:val="both"/>
        <w:rPr>
          <w:sz w:val="24"/>
          <w:szCs w:val="24"/>
          <w:lang w:val="es-CO"/>
        </w:rPr>
      </w:pPr>
      <w:r w:rsidRPr="000A6D25">
        <w:rPr>
          <w:sz w:val="24"/>
          <w:szCs w:val="24"/>
          <w:lang w:val="es-CO"/>
        </w:rPr>
        <w:t xml:space="preserve">           După afişarea rezultatelor obţinute la selecţia dosarelor de înscrier</w:t>
      </w:r>
      <w:r w:rsidR="005B3DA4" w:rsidRPr="000A6D25">
        <w:rPr>
          <w:sz w:val="24"/>
          <w:szCs w:val="24"/>
          <w:lang w:val="es-CO"/>
        </w:rPr>
        <w:t xml:space="preserve">e, proba scrisă </w:t>
      </w:r>
      <w:r w:rsidRPr="000A6D25">
        <w:rPr>
          <w:sz w:val="24"/>
          <w:szCs w:val="24"/>
          <w:lang w:val="es-CO"/>
        </w:rPr>
        <w:t xml:space="preserve">şi interviu, candidaţii nemulţumiţi pot depune, după caz, contestaţie la serviciul Resurse umane, în termen de cel </w:t>
      </w:r>
      <w:r w:rsidRPr="000A6D25">
        <w:rPr>
          <w:sz w:val="24"/>
          <w:szCs w:val="24"/>
          <w:lang w:val="es-CO"/>
        </w:rPr>
        <w:lastRenderedPageBreak/>
        <w:t>mult o zi lucrătoare de la data afişării rezultatului selecţiei dosarelor, respectiv de la data afişării rezultatului</w:t>
      </w:r>
      <w:r w:rsidR="005B3DA4" w:rsidRPr="000A6D25">
        <w:rPr>
          <w:sz w:val="24"/>
          <w:szCs w:val="24"/>
          <w:lang w:val="es-CO"/>
        </w:rPr>
        <w:t xml:space="preserve"> probei scrise </w:t>
      </w:r>
      <w:r w:rsidRPr="000A6D25">
        <w:rPr>
          <w:sz w:val="24"/>
          <w:szCs w:val="24"/>
          <w:lang w:val="es-CO"/>
        </w:rPr>
        <w:t xml:space="preserve">şi al interviului, în condiţiile legii. </w:t>
      </w:r>
    </w:p>
    <w:p w14:paraId="0A447F70" w14:textId="2E49056C" w:rsidR="00356227" w:rsidRPr="00A5163C" w:rsidRDefault="00356227" w:rsidP="00356227">
      <w:pPr>
        <w:tabs>
          <w:tab w:val="left" w:pos="567"/>
        </w:tabs>
        <w:jc w:val="both"/>
        <w:rPr>
          <w:sz w:val="24"/>
          <w:szCs w:val="24"/>
          <w:lang w:val="es-CO"/>
        </w:rPr>
      </w:pPr>
      <w:r w:rsidRPr="000A6D25">
        <w:rPr>
          <w:sz w:val="24"/>
          <w:szCs w:val="24"/>
          <w:lang w:val="es-CO"/>
        </w:rPr>
        <w:t xml:space="preserve">         </w:t>
      </w:r>
      <w:r w:rsidRPr="00A5163C">
        <w:rPr>
          <w:sz w:val="24"/>
          <w:szCs w:val="24"/>
          <w:lang w:val="es-CO"/>
        </w:rPr>
        <w:t xml:space="preserve">Astfel pot interveni modificări privind data susţinerii interviurilor, în raport cu programările mai sus menţionate. </w:t>
      </w:r>
    </w:p>
    <w:p w14:paraId="00D9A649" w14:textId="3D30FFB5" w:rsidR="00356227" w:rsidRPr="000A6D25" w:rsidRDefault="00356227" w:rsidP="00356227">
      <w:pPr>
        <w:ind w:firstLine="284"/>
        <w:jc w:val="both"/>
        <w:rPr>
          <w:sz w:val="24"/>
          <w:szCs w:val="24"/>
          <w:lang w:val="ro-RO"/>
        </w:rPr>
      </w:pPr>
      <w:r w:rsidRPr="000A6D25">
        <w:rPr>
          <w:sz w:val="24"/>
          <w:szCs w:val="24"/>
          <w:lang w:val="ro-RO"/>
        </w:rPr>
        <w:t xml:space="preserve">     Data </w:t>
      </w:r>
      <w:proofErr w:type="spellStart"/>
      <w:r w:rsidRPr="000A6D25">
        <w:rPr>
          <w:sz w:val="24"/>
          <w:szCs w:val="24"/>
          <w:lang w:val="ro-RO"/>
        </w:rPr>
        <w:t>şi</w:t>
      </w:r>
      <w:proofErr w:type="spellEnd"/>
      <w:r w:rsidRPr="000A6D25">
        <w:rPr>
          <w:sz w:val="24"/>
          <w:szCs w:val="24"/>
          <w:lang w:val="ro-RO"/>
        </w:rPr>
        <w:t xml:space="preserve"> ora modificate </w:t>
      </w:r>
      <w:r w:rsidR="003035A8" w:rsidRPr="000A6D25">
        <w:rPr>
          <w:sz w:val="24"/>
          <w:szCs w:val="24"/>
          <w:lang w:val="ro-RO"/>
        </w:rPr>
        <w:t xml:space="preserve">pentru </w:t>
      </w:r>
      <w:r w:rsidRPr="000A6D25">
        <w:rPr>
          <w:sz w:val="24"/>
          <w:szCs w:val="24"/>
          <w:lang w:val="ro-RO"/>
        </w:rPr>
        <w:t xml:space="preserve">interviu se vor stabili ținând seama de data </w:t>
      </w:r>
      <w:proofErr w:type="spellStart"/>
      <w:r w:rsidRPr="000A6D25">
        <w:rPr>
          <w:sz w:val="24"/>
          <w:szCs w:val="24"/>
          <w:lang w:val="ro-RO"/>
        </w:rPr>
        <w:t>şi</w:t>
      </w:r>
      <w:proofErr w:type="spellEnd"/>
      <w:r w:rsidRPr="000A6D25">
        <w:rPr>
          <w:sz w:val="24"/>
          <w:szCs w:val="24"/>
          <w:lang w:val="ro-RO"/>
        </w:rPr>
        <w:t xml:space="preserve"> ora </w:t>
      </w:r>
      <w:proofErr w:type="spellStart"/>
      <w:r w:rsidRPr="000A6D25">
        <w:rPr>
          <w:sz w:val="24"/>
          <w:szCs w:val="24"/>
          <w:lang w:val="ro-RO"/>
        </w:rPr>
        <w:t>afişării</w:t>
      </w:r>
      <w:proofErr w:type="spellEnd"/>
      <w:r w:rsidRPr="000A6D25">
        <w:rPr>
          <w:sz w:val="24"/>
          <w:szCs w:val="24"/>
          <w:lang w:val="ro-RO"/>
        </w:rPr>
        <w:t xml:space="preserve"> rezultatelor probei anterioare </w:t>
      </w:r>
      <w:proofErr w:type="spellStart"/>
      <w:r w:rsidRPr="000A6D25">
        <w:rPr>
          <w:sz w:val="24"/>
          <w:szCs w:val="24"/>
          <w:lang w:val="ro-RO"/>
        </w:rPr>
        <w:t>şi</w:t>
      </w:r>
      <w:proofErr w:type="spellEnd"/>
      <w:r w:rsidRPr="000A6D25">
        <w:rPr>
          <w:sz w:val="24"/>
          <w:szCs w:val="24"/>
          <w:lang w:val="ro-RO"/>
        </w:rPr>
        <w:t xml:space="preserve"> de depunerea după caz, a unor </w:t>
      </w:r>
      <w:proofErr w:type="spellStart"/>
      <w:r w:rsidRPr="000A6D25">
        <w:rPr>
          <w:sz w:val="24"/>
          <w:szCs w:val="24"/>
          <w:lang w:val="ro-RO"/>
        </w:rPr>
        <w:t>contestaţii</w:t>
      </w:r>
      <w:proofErr w:type="spellEnd"/>
      <w:r w:rsidRPr="000A6D25">
        <w:rPr>
          <w:sz w:val="24"/>
          <w:szCs w:val="24"/>
          <w:lang w:val="ro-RO"/>
        </w:rPr>
        <w:t xml:space="preserve">. </w:t>
      </w:r>
    </w:p>
    <w:p w14:paraId="38CCF3A5" w14:textId="77777777" w:rsidR="00356227" w:rsidRPr="000A6D25" w:rsidRDefault="00356227" w:rsidP="00356227">
      <w:pPr>
        <w:ind w:firstLine="284"/>
        <w:jc w:val="both"/>
        <w:rPr>
          <w:sz w:val="24"/>
          <w:szCs w:val="24"/>
          <w:lang w:val="ro-RO"/>
        </w:rPr>
      </w:pPr>
      <w:r w:rsidRPr="000A6D25">
        <w:rPr>
          <w:sz w:val="24"/>
          <w:szCs w:val="24"/>
          <w:lang w:val="ro-RO"/>
        </w:rPr>
        <w:t xml:space="preserve">     Interviurile se susțin într-un termen de maximum 4 zile lucrătoare de la data susținerii probei anterioare. </w:t>
      </w:r>
    </w:p>
    <w:p w14:paraId="7296AA93" w14:textId="1F98A4F3" w:rsidR="008624A4" w:rsidRDefault="00356227" w:rsidP="00C24039">
      <w:pPr>
        <w:ind w:firstLine="284"/>
        <w:jc w:val="both"/>
        <w:rPr>
          <w:sz w:val="24"/>
          <w:szCs w:val="24"/>
          <w:lang w:val="ro-RO"/>
        </w:rPr>
      </w:pPr>
      <w:r w:rsidRPr="000A6D25">
        <w:rPr>
          <w:sz w:val="24"/>
          <w:szCs w:val="24"/>
          <w:lang w:val="ro-RO"/>
        </w:rPr>
        <w:t xml:space="preserve">      Termenele de depunere a contestațiilor în </w:t>
      </w:r>
      <w:proofErr w:type="spellStart"/>
      <w:r w:rsidRPr="000A6D25">
        <w:rPr>
          <w:sz w:val="24"/>
          <w:szCs w:val="24"/>
          <w:lang w:val="ro-RO"/>
        </w:rPr>
        <w:t>condiţiile</w:t>
      </w:r>
      <w:proofErr w:type="spellEnd"/>
      <w:r w:rsidRPr="000A6D25">
        <w:rPr>
          <w:sz w:val="24"/>
          <w:szCs w:val="24"/>
          <w:lang w:val="ro-RO"/>
        </w:rPr>
        <w:t xml:space="preserve"> legii și programarea probelor care urmează se vor comunica </w:t>
      </w:r>
      <w:r w:rsidRPr="000A6D25">
        <w:rPr>
          <w:iCs/>
          <w:sz w:val="24"/>
          <w:szCs w:val="24"/>
          <w:lang w:val="ro-RO"/>
        </w:rPr>
        <w:t xml:space="preserve">pe </w:t>
      </w:r>
      <w:r w:rsidRPr="000A6D25">
        <w:rPr>
          <w:sz w:val="24"/>
          <w:szCs w:val="24"/>
          <w:lang w:val="ro-RO"/>
        </w:rPr>
        <w:t>site-</w:t>
      </w:r>
      <w:r w:rsidRPr="0026168B">
        <w:rPr>
          <w:color w:val="000000" w:themeColor="text1"/>
          <w:sz w:val="24"/>
          <w:szCs w:val="24"/>
          <w:lang w:val="ro-RO"/>
        </w:rPr>
        <w:t>ul</w:t>
      </w:r>
      <w:r w:rsidR="00BC2647">
        <w:rPr>
          <w:color w:val="000000" w:themeColor="text1"/>
          <w:sz w:val="24"/>
          <w:szCs w:val="24"/>
          <w:lang w:val="ro-RO"/>
        </w:rPr>
        <w:t xml:space="preserve"> </w:t>
      </w:r>
      <w:hyperlink r:id="rId13" w:history="1">
        <w:r w:rsidR="00BC2647" w:rsidRPr="000A6D25">
          <w:rPr>
            <w:rStyle w:val="Hyperlink"/>
            <w:color w:val="auto"/>
            <w:sz w:val="24"/>
            <w:szCs w:val="24"/>
            <w:lang w:val="ro-RO"/>
          </w:rPr>
          <w:t>www.dasbv.ro</w:t>
        </w:r>
      </w:hyperlink>
      <w:r w:rsidR="00BC2647">
        <w:t xml:space="preserve"> </w:t>
      </w:r>
      <w:r w:rsidRPr="0026168B">
        <w:rPr>
          <w:iCs/>
          <w:color w:val="000000" w:themeColor="text1"/>
          <w:sz w:val="24"/>
          <w:szCs w:val="24"/>
          <w:lang w:val="ro-RO"/>
        </w:rPr>
        <w:t xml:space="preserve">la </w:t>
      </w:r>
      <w:r w:rsidRPr="006412BD">
        <w:rPr>
          <w:iCs/>
          <w:color w:val="000000" w:themeColor="text1"/>
          <w:sz w:val="24"/>
          <w:szCs w:val="24"/>
          <w:lang w:val="ro-RO"/>
        </w:rPr>
        <w:t xml:space="preserve">rubrica </w:t>
      </w:r>
      <w:r w:rsidR="00414079" w:rsidRPr="00096839">
        <w:rPr>
          <w:iCs/>
          <w:sz w:val="24"/>
          <w:szCs w:val="24"/>
          <w:lang w:val="ro-RO"/>
        </w:rPr>
        <w:t>Despre noi/Carieră/ Concursuri și rezultate concursuri</w:t>
      </w:r>
      <w:r w:rsidRPr="000A6D25">
        <w:rPr>
          <w:iCs/>
          <w:sz w:val="24"/>
          <w:szCs w:val="24"/>
          <w:lang w:val="ro-RO"/>
        </w:rPr>
        <w:t xml:space="preserve"> </w:t>
      </w:r>
      <w:proofErr w:type="spellStart"/>
      <w:r w:rsidRPr="000A6D25">
        <w:rPr>
          <w:iCs/>
          <w:sz w:val="24"/>
          <w:szCs w:val="24"/>
          <w:lang w:val="ro-RO"/>
        </w:rPr>
        <w:t>şi</w:t>
      </w:r>
      <w:proofErr w:type="spellEnd"/>
      <w:r w:rsidRPr="000A6D25">
        <w:rPr>
          <w:iCs/>
          <w:sz w:val="24"/>
          <w:szCs w:val="24"/>
          <w:lang w:val="ro-RO"/>
        </w:rPr>
        <w:t xml:space="preserve"> la avizierul de la sediul </w:t>
      </w:r>
      <w:proofErr w:type="spellStart"/>
      <w:r w:rsidRPr="000A6D25">
        <w:rPr>
          <w:iCs/>
          <w:sz w:val="24"/>
          <w:szCs w:val="24"/>
          <w:lang w:val="ro-RO"/>
        </w:rPr>
        <w:t>instituţiei</w:t>
      </w:r>
      <w:proofErr w:type="spellEnd"/>
      <w:r w:rsidRPr="000A6D25">
        <w:rPr>
          <w:iCs/>
          <w:sz w:val="24"/>
          <w:szCs w:val="24"/>
          <w:lang w:val="ro-RO"/>
        </w:rPr>
        <w:t xml:space="preserve"> din </w:t>
      </w:r>
      <w:proofErr w:type="spellStart"/>
      <w:r w:rsidRPr="000A6D25">
        <w:rPr>
          <w:sz w:val="24"/>
          <w:szCs w:val="24"/>
          <w:lang w:val="ro-RO"/>
        </w:rPr>
        <w:t>Braşov</w:t>
      </w:r>
      <w:proofErr w:type="spellEnd"/>
      <w:r w:rsidRPr="000A6D25">
        <w:rPr>
          <w:sz w:val="24"/>
          <w:szCs w:val="24"/>
          <w:lang w:val="ro-RO"/>
        </w:rPr>
        <w:t>, Str. Panselelor nr. 23.</w:t>
      </w:r>
    </w:p>
    <w:p w14:paraId="2C2173CB" w14:textId="441ADD32" w:rsidR="0026382B" w:rsidRDefault="00D46861" w:rsidP="00D46861">
      <w:pPr>
        <w:ind w:firstLine="284"/>
        <w:jc w:val="both"/>
        <w:rPr>
          <w:iCs/>
          <w:sz w:val="24"/>
          <w:szCs w:val="24"/>
          <w:lang w:val="ro-RO"/>
        </w:rPr>
      </w:pPr>
      <w:r>
        <w:rPr>
          <w:sz w:val="24"/>
          <w:szCs w:val="24"/>
          <w:lang w:val="ro-RO"/>
        </w:rPr>
        <w:t xml:space="preserve">    </w:t>
      </w:r>
      <w:r w:rsidR="00356227" w:rsidRPr="000A6D25">
        <w:rPr>
          <w:sz w:val="24"/>
          <w:szCs w:val="24"/>
          <w:lang w:val="ro-RO"/>
        </w:rPr>
        <w:t xml:space="preserve">Bibliografiile </w:t>
      </w:r>
      <w:proofErr w:type="spellStart"/>
      <w:r w:rsidR="00356227" w:rsidRPr="000A6D25">
        <w:rPr>
          <w:sz w:val="24"/>
          <w:szCs w:val="24"/>
          <w:lang w:val="ro-RO"/>
        </w:rPr>
        <w:t>şi</w:t>
      </w:r>
      <w:proofErr w:type="spellEnd"/>
      <w:r w:rsidR="00356227" w:rsidRPr="000A6D25">
        <w:rPr>
          <w:sz w:val="24"/>
          <w:szCs w:val="24"/>
          <w:lang w:val="ro-RO"/>
        </w:rPr>
        <w:t xml:space="preserve"> datele necesare sunt postate pe site-ul </w:t>
      </w:r>
      <w:hyperlink r:id="rId14" w:history="1">
        <w:r w:rsidR="00356227" w:rsidRPr="000A6D25">
          <w:rPr>
            <w:rStyle w:val="Hyperlink"/>
            <w:color w:val="auto"/>
            <w:sz w:val="24"/>
            <w:szCs w:val="24"/>
            <w:lang w:val="ro-RO"/>
          </w:rPr>
          <w:t>www.dasbv.ro</w:t>
        </w:r>
      </w:hyperlink>
      <w:r w:rsidR="00356227" w:rsidRPr="000A6D25">
        <w:rPr>
          <w:sz w:val="24"/>
          <w:szCs w:val="24"/>
          <w:lang w:val="ro-RO"/>
        </w:rPr>
        <w:t xml:space="preserve"> al </w:t>
      </w:r>
      <w:r w:rsidR="00356227" w:rsidRPr="000A6D25">
        <w:rPr>
          <w:iCs/>
          <w:sz w:val="24"/>
          <w:szCs w:val="24"/>
          <w:lang w:val="es-CO"/>
        </w:rPr>
        <w:t xml:space="preserve">Direcției de Asistență Socială Brașov, </w:t>
      </w:r>
      <w:r w:rsidR="00356227" w:rsidRPr="000A6D25">
        <w:rPr>
          <w:iCs/>
          <w:sz w:val="24"/>
          <w:szCs w:val="24"/>
          <w:lang w:val="ro-RO"/>
        </w:rPr>
        <w:t xml:space="preserve">la rubrica </w:t>
      </w:r>
      <w:r w:rsidR="00414079" w:rsidRPr="00096839">
        <w:rPr>
          <w:iCs/>
          <w:sz w:val="24"/>
          <w:szCs w:val="24"/>
          <w:lang w:val="ro-RO"/>
        </w:rPr>
        <w:t>Despre noi/Carieră/ Concursuri și rezultate concursuri</w:t>
      </w:r>
      <w:r w:rsidR="00356227" w:rsidRPr="000A6D25">
        <w:rPr>
          <w:iCs/>
          <w:sz w:val="24"/>
          <w:szCs w:val="24"/>
          <w:lang w:val="ro-RO"/>
        </w:rPr>
        <w:t>.</w:t>
      </w:r>
    </w:p>
    <w:p w14:paraId="20E44ED5" w14:textId="77F199AC" w:rsidR="00A3359D" w:rsidRDefault="00D46861" w:rsidP="00A15738">
      <w:pPr>
        <w:ind w:firstLine="284"/>
        <w:jc w:val="both"/>
        <w:rPr>
          <w:sz w:val="24"/>
          <w:szCs w:val="24"/>
          <w:lang w:val="ro-RO"/>
        </w:rPr>
      </w:pPr>
      <w:r>
        <w:rPr>
          <w:sz w:val="24"/>
          <w:szCs w:val="24"/>
          <w:lang w:val="ro-RO"/>
        </w:rPr>
        <w:t xml:space="preserve">   </w:t>
      </w:r>
      <w:proofErr w:type="spellStart"/>
      <w:r w:rsidR="00356227" w:rsidRPr="000A6D25">
        <w:rPr>
          <w:sz w:val="24"/>
          <w:szCs w:val="24"/>
          <w:lang w:val="ro-RO"/>
        </w:rPr>
        <w:t>Informaţii</w:t>
      </w:r>
      <w:proofErr w:type="spellEnd"/>
      <w:r w:rsidR="00356227" w:rsidRPr="000A6D25">
        <w:rPr>
          <w:sz w:val="24"/>
          <w:szCs w:val="24"/>
          <w:lang w:val="ro-RO"/>
        </w:rPr>
        <w:t xml:space="preserve"> se pot obține </w:t>
      </w:r>
      <w:proofErr w:type="spellStart"/>
      <w:r w:rsidR="00356227" w:rsidRPr="000A6D25">
        <w:rPr>
          <w:sz w:val="24"/>
          <w:szCs w:val="24"/>
          <w:lang w:val="ro-RO"/>
        </w:rPr>
        <w:t>şi</w:t>
      </w:r>
      <w:proofErr w:type="spellEnd"/>
      <w:r w:rsidR="00356227" w:rsidRPr="000A6D25">
        <w:rPr>
          <w:sz w:val="24"/>
          <w:szCs w:val="24"/>
          <w:lang w:val="ro-RO"/>
        </w:rPr>
        <w:t xml:space="preserve"> la sediul central al instituției din </w:t>
      </w:r>
      <w:proofErr w:type="spellStart"/>
      <w:r w:rsidR="00356227" w:rsidRPr="000A6D25">
        <w:rPr>
          <w:sz w:val="24"/>
          <w:szCs w:val="24"/>
          <w:lang w:val="ro-RO"/>
        </w:rPr>
        <w:t>Braşov</w:t>
      </w:r>
      <w:proofErr w:type="spellEnd"/>
      <w:r w:rsidR="00356227" w:rsidRPr="000A6D25">
        <w:rPr>
          <w:sz w:val="24"/>
          <w:szCs w:val="24"/>
          <w:lang w:val="ro-RO"/>
        </w:rPr>
        <w:t>, Str. Panselelor nr. 23, Servi</w:t>
      </w:r>
      <w:r w:rsidR="00AA7759" w:rsidRPr="000A6D25">
        <w:rPr>
          <w:sz w:val="24"/>
          <w:szCs w:val="24"/>
          <w:lang w:val="ro-RO"/>
        </w:rPr>
        <w:t>ciul Resurse Umane, orele 8.00-</w:t>
      </w:r>
      <w:r w:rsidR="00356227" w:rsidRPr="000A6D25">
        <w:rPr>
          <w:sz w:val="24"/>
          <w:szCs w:val="24"/>
          <w:lang w:val="ro-RO"/>
        </w:rPr>
        <w:t>16.00, inclusiv la telefonul 0368-469995 int.</w:t>
      </w:r>
      <w:r w:rsidR="00356227" w:rsidRPr="00414079">
        <w:rPr>
          <w:sz w:val="24"/>
          <w:szCs w:val="24"/>
          <w:lang w:val="ro-RO"/>
        </w:rPr>
        <w:t>857.</w:t>
      </w:r>
    </w:p>
    <w:p w14:paraId="23ECDB5C" w14:textId="77777777" w:rsidR="0044209B" w:rsidRDefault="0044209B" w:rsidP="00A15738">
      <w:pPr>
        <w:ind w:firstLine="284"/>
        <w:jc w:val="both"/>
        <w:rPr>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6489"/>
      </w:tblGrid>
      <w:tr w:rsidR="00A3359D" w:rsidRPr="00C2539D" w14:paraId="6284302A" w14:textId="77777777" w:rsidTr="001D2F36">
        <w:trPr>
          <w:trHeight w:val="1016"/>
        </w:trPr>
        <w:tc>
          <w:tcPr>
            <w:tcW w:w="3370" w:type="dxa"/>
          </w:tcPr>
          <w:p w14:paraId="71B1087C" w14:textId="77777777" w:rsidR="00A3359D" w:rsidRPr="00C2539D" w:rsidRDefault="00A3359D" w:rsidP="001D2F36">
            <w:pPr>
              <w:jc w:val="center"/>
              <w:rPr>
                <w:rFonts w:cs="Proxima Nova"/>
                <w:sz w:val="24"/>
                <w:szCs w:val="24"/>
                <w:lang w:val="es-ES" w:eastAsia="ro-RO"/>
              </w:rPr>
            </w:pPr>
          </w:p>
          <w:p w14:paraId="2F9F6559" w14:textId="77777777" w:rsidR="00A3359D" w:rsidRPr="00C2539D" w:rsidRDefault="00A3359D" w:rsidP="001D2F36">
            <w:pPr>
              <w:jc w:val="center"/>
              <w:rPr>
                <w:rFonts w:cs="Proxima Nova"/>
                <w:sz w:val="24"/>
                <w:szCs w:val="24"/>
                <w:lang w:val="es-ES" w:eastAsia="ro-RO"/>
              </w:rPr>
            </w:pPr>
            <w:r w:rsidRPr="00C2539D">
              <w:rPr>
                <w:rFonts w:cs="Proxima Nova"/>
                <w:sz w:val="24"/>
                <w:szCs w:val="24"/>
                <w:lang w:val="es-ES" w:eastAsia="ro-RO"/>
              </w:rPr>
              <w:t>Aprobat</w:t>
            </w:r>
          </w:p>
          <w:p w14:paraId="10FFDB2E" w14:textId="292BA4BE" w:rsidR="00A3359D" w:rsidRDefault="00A3359D" w:rsidP="001D2F36">
            <w:pPr>
              <w:jc w:val="center"/>
              <w:rPr>
                <w:rFonts w:cs="Proxima Nova"/>
                <w:sz w:val="24"/>
                <w:szCs w:val="24"/>
                <w:lang w:val="es-ES" w:eastAsia="ro-RO"/>
              </w:rPr>
            </w:pPr>
            <w:r w:rsidRPr="00C2539D">
              <w:rPr>
                <w:rFonts w:cs="Proxima Nova"/>
                <w:sz w:val="24"/>
                <w:szCs w:val="24"/>
                <w:lang w:val="es-ES" w:eastAsia="ro-RO"/>
              </w:rPr>
              <w:t>Director General</w:t>
            </w:r>
          </w:p>
          <w:p w14:paraId="11892351" w14:textId="77777777" w:rsidR="00E2658A" w:rsidRPr="00C2539D" w:rsidRDefault="00E2658A" w:rsidP="001D2F36">
            <w:pPr>
              <w:jc w:val="center"/>
              <w:rPr>
                <w:rFonts w:cs="Proxima Nova"/>
                <w:sz w:val="24"/>
                <w:szCs w:val="24"/>
                <w:lang w:val="es-ES" w:eastAsia="ro-RO"/>
              </w:rPr>
            </w:pPr>
          </w:p>
          <w:p w14:paraId="42883101" w14:textId="77777777" w:rsidR="00A3359D" w:rsidRPr="00C2539D" w:rsidRDefault="00A3359D" w:rsidP="001D2F36">
            <w:pPr>
              <w:jc w:val="center"/>
              <w:rPr>
                <w:rFonts w:cs="Proxima Nova"/>
                <w:sz w:val="26"/>
                <w:szCs w:val="26"/>
                <w:lang w:eastAsia="ro-RO"/>
              </w:rPr>
            </w:pPr>
          </w:p>
        </w:tc>
        <w:tc>
          <w:tcPr>
            <w:tcW w:w="6489" w:type="dxa"/>
          </w:tcPr>
          <w:p w14:paraId="7DCCBD2A" w14:textId="77777777" w:rsidR="00A3359D" w:rsidRPr="00C2539D" w:rsidRDefault="00A3359D" w:rsidP="001D2F36">
            <w:pPr>
              <w:rPr>
                <w:rFonts w:cs="Proxima Nova"/>
                <w:sz w:val="26"/>
                <w:szCs w:val="26"/>
                <w:lang w:eastAsia="ro-RO"/>
              </w:rPr>
            </w:pPr>
          </w:p>
          <w:p w14:paraId="3281F13D" w14:textId="77777777" w:rsidR="00A3359D" w:rsidRPr="00C2539D" w:rsidRDefault="00A3359D" w:rsidP="001D2F36">
            <w:pPr>
              <w:rPr>
                <w:rFonts w:cs="Proxima Nova"/>
                <w:sz w:val="28"/>
                <w:szCs w:val="28"/>
                <w:lang w:eastAsia="ro-RO"/>
              </w:rPr>
            </w:pPr>
          </w:p>
          <w:p w14:paraId="3E108A1A" w14:textId="77777777" w:rsidR="00A3359D" w:rsidRPr="00C2539D" w:rsidRDefault="00A3359D" w:rsidP="001D2F36">
            <w:pPr>
              <w:rPr>
                <w:rFonts w:cs="Proxima Nova"/>
                <w:sz w:val="28"/>
                <w:szCs w:val="28"/>
                <w:lang w:eastAsia="ro-RO"/>
              </w:rPr>
            </w:pPr>
          </w:p>
          <w:p w14:paraId="5123B92F" w14:textId="77777777" w:rsidR="00A3359D" w:rsidRPr="00C2539D" w:rsidRDefault="00A3359D" w:rsidP="001D2F36">
            <w:pPr>
              <w:rPr>
                <w:rFonts w:cs="Proxima Nova"/>
                <w:sz w:val="26"/>
                <w:szCs w:val="26"/>
                <w:lang w:eastAsia="ro-RO"/>
              </w:rPr>
            </w:pPr>
          </w:p>
        </w:tc>
      </w:tr>
      <w:tr w:rsidR="00A3359D" w:rsidRPr="00C2539D" w14:paraId="4CED4CB6" w14:textId="77777777" w:rsidTr="001D2F36">
        <w:trPr>
          <w:trHeight w:val="982"/>
        </w:trPr>
        <w:tc>
          <w:tcPr>
            <w:tcW w:w="3370" w:type="dxa"/>
          </w:tcPr>
          <w:p w14:paraId="0438B146" w14:textId="77777777" w:rsidR="00A3359D" w:rsidRPr="00C2539D" w:rsidRDefault="00A3359D" w:rsidP="001D2F36">
            <w:pPr>
              <w:jc w:val="center"/>
              <w:rPr>
                <w:rFonts w:cs="Proxima Nova"/>
                <w:sz w:val="24"/>
                <w:szCs w:val="24"/>
                <w:lang w:eastAsia="ro-RO"/>
              </w:rPr>
            </w:pPr>
          </w:p>
          <w:p w14:paraId="0DF58121" w14:textId="77777777" w:rsidR="00A3359D" w:rsidRPr="00C2539D" w:rsidRDefault="00A3359D" w:rsidP="001D2F36">
            <w:pPr>
              <w:jc w:val="center"/>
              <w:rPr>
                <w:rFonts w:cs="Proxima Nova"/>
                <w:sz w:val="24"/>
                <w:szCs w:val="24"/>
                <w:lang w:eastAsia="ro-RO"/>
              </w:rPr>
            </w:pPr>
            <w:proofErr w:type="spellStart"/>
            <w:r w:rsidRPr="00C2539D">
              <w:rPr>
                <w:rFonts w:cs="Proxima Nova"/>
                <w:sz w:val="24"/>
                <w:szCs w:val="24"/>
                <w:lang w:eastAsia="ro-RO"/>
              </w:rPr>
              <w:t>Verificat</w:t>
            </w:r>
            <w:proofErr w:type="spellEnd"/>
          </w:p>
          <w:p w14:paraId="1E679965" w14:textId="77777777" w:rsidR="00A3359D" w:rsidRDefault="00A3359D" w:rsidP="001D2F36">
            <w:pPr>
              <w:jc w:val="center"/>
              <w:rPr>
                <w:rFonts w:cs="Proxima Nova"/>
                <w:sz w:val="24"/>
                <w:szCs w:val="24"/>
                <w:lang w:eastAsia="ro-RO"/>
              </w:rPr>
            </w:pPr>
            <w:proofErr w:type="spellStart"/>
            <w:r w:rsidRPr="00C2539D">
              <w:rPr>
                <w:rFonts w:cs="Proxima Nova"/>
                <w:sz w:val="24"/>
                <w:szCs w:val="24"/>
                <w:lang w:eastAsia="ro-RO"/>
              </w:rPr>
              <w:t>Şef</w:t>
            </w:r>
            <w:proofErr w:type="spellEnd"/>
            <w:r w:rsidRPr="00C2539D">
              <w:rPr>
                <w:rFonts w:cs="Proxima Nova"/>
                <w:sz w:val="24"/>
                <w:szCs w:val="24"/>
                <w:lang w:eastAsia="ro-RO"/>
              </w:rPr>
              <w:t xml:space="preserve"> </w:t>
            </w:r>
            <w:proofErr w:type="spellStart"/>
            <w:r w:rsidRPr="00C2539D">
              <w:rPr>
                <w:rFonts w:cs="Proxima Nova"/>
                <w:sz w:val="24"/>
                <w:szCs w:val="24"/>
                <w:lang w:eastAsia="ro-RO"/>
              </w:rPr>
              <w:t>Serviciu</w:t>
            </w:r>
            <w:proofErr w:type="spellEnd"/>
          </w:p>
          <w:p w14:paraId="452EB510" w14:textId="77777777" w:rsidR="00E2658A" w:rsidRPr="00C2539D" w:rsidRDefault="00E2658A" w:rsidP="001D2F36">
            <w:pPr>
              <w:jc w:val="center"/>
              <w:rPr>
                <w:rFonts w:cs="Proxima Nova"/>
                <w:sz w:val="24"/>
                <w:szCs w:val="24"/>
                <w:lang w:eastAsia="ro-RO"/>
              </w:rPr>
            </w:pPr>
          </w:p>
          <w:p w14:paraId="07747955" w14:textId="77777777" w:rsidR="00A3359D" w:rsidRPr="00C2539D" w:rsidRDefault="00A3359D" w:rsidP="001D2F36">
            <w:pPr>
              <w:jc w:val="center"/>
              <w:rPr>
                <w:rFonts w:cs="Proxima Nova"/>
                <w:sz w:val="26"/>
                <w:szCs w:val="26"/>
                <w:lang w:eastAsia="ro-RO"/>
              </w:rPr>
            </w:pPr>
          </w:p>
        </w:tc>
        <w:tc>
          <w:tcPr>
            <w:tcW w:w="6489" w:type="dxa"/>
          </w:tcPr>
          <w:p w14:paraId="1A5F69DA" w14:textId="77777777" w:rsidR="00A3359D" w:rsidRPr="00C2539D" w:rsidRDefault="00A3359D" w:rsidP="001D2F36">
            <w:pPr>
              <w:rPr>
                <w:rFonts w:cs="Proxima Nova"/>
                <w:sz w:val="26"/>
                <w:szCs w:val="26"/>
                <w:lang w:eastAsia="ro-RO"/>
              </w:rPr>
            </w:pPr>
          </w:p>
          <w:p w14:paraId="596C9DF8" w14:textId="77777777" w:rsidR="00A3359D" w:rsidRDefault="00A3359D" w:rsidP="001D2F36">
            <w:pPr>
              <w:rPr>
                <w:rFonts w:cs="Proxima Nova"/>
                <w:sz w:val="26"/>
                <w:szCs w:val="26"/>
                <w:lang w:eastAsia="ro-RO"/>
              </w:rPr>
            </w:pPr>
          </w:p>
          <w:p w14:paraId="751D1A8A" w14:textId="77777777" w:rsidR="00A3359D" w:rsidRPr="00C2539D" w:rsidRDefault="00A3359D" w:rsidP="001D2F36">
            <w:pPr>
              <w:rPr>
                <w:rFonts w:cs="Proxima Nova"/>
                <w:sz w:val="28"/>
                <w:szCs w:val="28"/>
                <w:lang w:eastAsia="ro-RO"/>
              </w:rPr>
            </w:pPr>
          </w:p>
          <w:p w14:paraId="78902521" w14:textId="77777777" w:rsidR="00A3359D" w:rsidRPr="00C2539D" w:rsidRDefault="00A3359D" w:rsidP="001D2F36">
            <w:pPr>
              <w:rPr>
                <w:rFonts w:cs="Proxima Nova"/>
                <w:sz w:val="26"/>
                <w:szCs w:val="26"/>
                <w:lang w:eastAsia="ro-RO"/>
              </w:rPr>
            </w:pPr>
          </w:p>
        </w:tc>
      </w:tr>
      <w:tr w:rsidR="00A3359D" w:rsidRPr="00C2539D" w14:paraId="311DF68F" w14:textId="77777777" w:rsidTr="001D2F36">
        <w:trPr>
          <w:trHeight w:val="1260"/>
        </w:trPr>
        <w:tc>
          <w:tcPr>
            <w:tcW w:w="3370" w:type="dxa"/>
          </w:tcPr>
          <w:p w14:paraId="46A4C758" w14:textId="77777777" w:rsidR="00A3359D" w:rsidRPr="00C2539D" w:rsidRDefault="00A3359D" w:rsidP="001D2F36">
            <w:pPr>
              <w:jc w:val="center"/>
              <w:rPr>
                <w:rFonts w:cs="Proxima Nova"/>
                <w:sz w:val="24"/>
                <w:szCs w:val="24"/>
                <w:lang w:eastAsia="ro-RO"/>
              </w:rPr>
            </w:pPr>
          </w:p>
          <w:p w14:paraId="3A806405" w14:textId="77777777" w:rsidR="00A3359D" w:rsidRPr="00C2539D" w:rsidRDefault="00A3359D" w:rsidP="001D2F36">
            <w:pPr>
              <w:jc w:val="center"/>
              <w:rPr>
                <w:rFonts w:cs="Proxima Nova"/>
                <w:sz w:val="24"/>
                <w:szCs w:val="24"/>
                <w:lang w:eastAsia="ro-RO"/>
              </w:rPr>
            </w:pPr>
            <w:proofErr w:type="spellStart"/>
            <w:r w:rsidRPr="00C2539D">
              <w:rPr>
                <w:rFonts w:cs="Proxima Nova"/>
                <w:sz w:val="24"/>
                <w:szCs w:val="24"/>
                <w:lang w:eastAsia="ro-RO"/>
              </w:rPr>
              <w:t>Întocmit</w:t>
            </w:r>
            <w:proofErr w:type="spellEnd"/>
            <w:r w:rsidRPr="00C2539D">
              <w:rPr>
                <w:rFonts w:cs="Proxima Nova"/>
                <w:sz w:val="24"/>
                <w:szCs w:val="24"/>
                <w:lang w:eastAsia="ro-RO"/>
              </w:rPr>
              <w:t>,</w:t>
            </w:r>
          </w:p>
          <w:p w14:paraId="0A00C7BC" w14:textId="77777777" w:rsidR="00A3359D" w:rsidRDefault="00A3359D" w:rsidP="001D2F36">
            <w:pPr>
              <w:jc w:val="center"/>
              <w:rPr>
                <w:rFonts w:cs="Proxima Nova"/>
                <w:sz w:val="24"/>
                <w:szCs w:val="24"/>
                <w:lang w:eastAsia="ro-RO"/>
              </w:rPr>
            </w:pPr>
            <w:r>
              <w:rPr>
                <w:rFonts w:cs="Proxima Nova"/>
                <w:sz w:val="24"/>
                <w:szCs w:val="24"/>
                <w:lang w:eastAsia="ro-RO"/>
              </w:rPr>
              <w:t>Inspector</w:t>
            </w:r>
            <w:r w:rsidRPr="00C2539D">
              <w:rPr>
                <w:rFonts w:cs="Proxima Nova"/>
                <w:sz w:val="24"/>
                <w:szCs w:val="24"/>
                <w:lang w:eastAsia="ro-RO"/>
              </w:rPr>
              <w:t xml:space="preserve"> superior </w:t>
            </w:r>
          </w:p>
          <w:p w14:paraId="6F546EBB" w14:textId="77777777" w:rsidR="00E2658A" w:rsidRDefault="00E2658A" w:rsidP="001D2F36">
            <w:pPr>
              <w:jc w:val="center"/>
              <w:rPr>
                <w:rFonts w:cs="Proxima Nova"/>
                <w:sz w:val="24"/>
                <w:szCs w:val="24"/>
                <w:lang w:eastAsia="ro-RO"/>
              </w:rPr>
            </w:pPr>
          </w:p>
          <w:p w14:paraId="6A89E09E" w14:textId="77777777" w:rsidR="00E2658A" w:rsidRPr="00C2539D" w:rsidRDefault="00E2658A" w:rsidP="001D2F36">
            <w:pPr>
              <w:jc w:val="center"/>
              <w:rPr>
                <w:rFonts w:cs="Proxima Nova"/>
                <w:sz w:val="26"/>
                <w:szCs w:val="26"/>
                <w:lang w:eastAsia="ro-RO"/>
              </w:rPr>
            </w:pPr>
          </w:p>
        </w:tc>
        <w:tc>
          <w:tcPr>
            <w:tcW w:w="6489" w:type="dxa"/>
          </w:tcPr>
          <w:p w14:paraId="467AEE35" w14:textId="77777777" w:rsidR="00A3359D" w:rsidRPr="00C2539D" w:rsidRDefault="00A3359D" w:rsidP="001D2F36">
            <w:pPr>
              <w:rPr>
                <w:rFonts w:cs="Proxima Nova"/>
                <w:sz w:val="26"/>
                <w:szCs w:val="26"/>
                <w:lang w:eastAsia="ro-RO"/>
              </w:rPr>
            </w:pPr>
          </w:p>
          <w:p w14:paraId="30239C9A" w14:textId="77777777" w:rsidR="00A3359D" w:rsidRPr="00C2539D" w:rsidRDefault="00A3359D" w:rsidP="001D2F36">
            <w:pPr>
              <w:rPr>
                <w:rFonts w:cs="Proxima Nova"/>
                <w:sz w:val="28"/>
                <w:szCs w:val="28"/>
                <w:lang w:eastAsia="ro-RO"/>
              </w:rPr>
            </w:pPr>
          </w:p>
          <w:p w14:paraId="613B8ACC" w14:textId="77777777" w:rsidR="00A3359D" w:rsidRPr="00C2539D" w:rsidRDefault="00A3359D" w:rsidP="001D2F36">
            <w:pPr>
              <w:rPr>
                <w:rFonts w:cs="Proxima Nova"/>
                <w:sz w:val="28"/>
                <w:szCs w:val="28"/>
                <w:lang w:eastAsia="ro-RO"/>
              </w:rPr>
            </w:pPr>
          </w:p>
          <w:p w14:paraId="44489F8E" w14:textId="77777777" w:rsidR="00A3359D" w:rsidRPr="00C2539D" w:rsidRDefault="00A3359D" w:rsidP="001D2F36">
            <w:pPr>
              <w:rPr>
                <w:rFonts w:cs="Proxima Nova"/>
                <w:sz w:val="26"/>
                <w:szCs w:val="26"/>
                <w:lang w:eastAsia="ro-RO"/>
              </w:rPr>
            </w:pPr>
          </w:p>
        </w:tc>
      </w:tr>
    </w:tbl>
    <w:p w14:paraId="48476450" w14:textId="3DFCAED5" w:rsidR="00EA31DA" w:rsidRDefault="00A3359D" w:rsidP="00A3359D">
      <w:pPr>
        <w:pBdr>
          <w:top w:val="nil"/>
          <w:left w:val="nil"/>
          <w:bottom w:val="nil"/>
          <w:right w:val="nil"/>
          <w:between w:val="nil"/>
        </w:pBdr>
        <w:rPr>
          <w:lang w:val="it-IT" w:eastAsia="ro-RO"/>
        </w:rPr>
      </w:pPr>
      <w:bookmarkStart w:id="11" w:name="_Hlk242265294"/>
      <w:r w:rsidRPr="00C2539D">
        <w:rPr>
          <w:lang w:val="it-IT" w:eastAsia="ro-RO"/>
        </w:rPr>
        <w:t xml:space="preserve">Prezentul document conține </w:t>
      </w:r>
      <w:r w:rsidR="00EA31DA">
        <w:rPr>
          <w:lang w:val="it-IT" w:eastAsia="ro-RO"/>
        </w:rPr>
        <w:t>4</w:t>
      </w:r>
      <w:r w:rsidRPr="00801FBB">
        <w:rPr>
          <w:color w:val="EE0000"/>
          <w:lang w:val="it-IT" w:eastAsia="ro-RO"/>
        </w:rPr>
        <w:t xml:space="preserve"> </w:t>
      </w:r>
      <w:r w:rsidRPr="00944B26">
        <w:rPr>
          <w:color w:val="000000" w:themeColor="text1"/>
          <w:lang w:val="it-IT" w:eastAsia="ro-RO"/>
        </w:rPr>
        <w:t>pag</w:t>
      </w:r>
      <w:r w:rsidRPr="00C2539D">
        <w:rPr>
          <w:lang w:val="it-IT" w:eastAsia="ro-RO"/>
        </w:rPr>
        <w:t>in</w:t>
      </w:r>
      <w:r>
        <w:rPr>
          <w:lang w:val="it-IT" w:eastAsia="ro-RO"/>
        </w:rPr>
        <w:t>i</w:t>
      </w:r>
      <w:r w:rsidRPr="00C2539D">
        <w:rPr>
          <w:lang w:val="it-IT" w:eastAsia="ro-RO"/>
        </w:rPr>
        <w:t>.</w:t>
      </w:r>
      <w:bookmarkEnd w:id="11"/>
    </w:p>
    <w:sectPr w:rsidR="00EA31DA" w:rsidSect="00EA31DA">
      <w:footerReference w:type="default" r:id="rId15"/>
      <w:pgSz w:w="11906" w:h="16838"/>
      <w:pgMar w:top="426" w:right="707"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76C91" w14:textId="77777777" w:rsidR="00147FE4" w:rsidRDefault="00147FE4" w:rsidP="001E697A">
      <w:r>
        <w:separator/>
      </w:r>
    </w:p>
  </w:endnote>
  <w:endnote w:type="continuationSeparator" w:id="0">
    <w:p w14:paraId="00946BF5" w14:textId="77777777" w:rsidR="00147FE4" w:rsidRDefault="00147FE4" w:rsidP="001E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roxima Nova">
    <w:altName w:val="Tahoma"/>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80266"/>
      <w:docPartObj>
        <w:docPartGallery w:val="Page Numbers (Bottom of Page)"/>
        <w:docPartUnique/>
      </w:docPartObj>
    </w:sdtPr>
    <w:sdtEndPr>
      <w:rPr>
        <w:noProof/>
      </w:rPr>
    </w:sdtEndPr>
    <w:sdtContent>
      <w:p w14:paraId="433B9BBF" w14:textId="0E83CB56" w:rsidR="001E697A" w:rsidRDefault="001E697A">
        <w:pPr>
          <w:pStyle w:val="Subsol"/>
          <w:jc w:val="center"/>
        </w:pPr>
        <w:r>
          <w:fldChar w:fldCharType="begin"/>
        </w:r>
        <w:r>
          <w:instrText xml:space="preserve"> PAGE   \* MERGEFORMAT </w:instrText>
        </w:r>
        <w:r>
          <w:fldChar w:fldCharType="separate"/>
        </w:r>
        <w:r w:rsidR="0044209B">
          <w:rPr>
            <w:noProof/>
          </w:rPr>
          <w:t>3</w:t>
        </w:r>
        <w:r>
          <w:rPr>
            <w:noProof/>
          </w:rPr>
          <w:fldChar w:fldCharType="end"/>
        </w:r>
      </w:p>
    </w:sdtContent>
  </w:sdt>
  <w:p w14:paraId="026F8DD0" w14:textId="77777777" w:rsidR="001E697A" w:rsidRDefault="001E697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A8A7A" w14:textId="77777777" w:rsidR="00147FE4" w:rsidRDefault="00147FE4" w:rsidP="001E697A">
      <w:r>
        <w:separator/>
      </w:r>
    </w:p>
  </w:footnote>
  <w:footnote w:type="continuationSeparator" w:id="0">
    <w:p w14:paraId="43139AEF" w14:textId="77777777" w:rsidR="00147FE4" w:rsidRDefault="00147FE4" w:rsidP="001E6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63FBF"/>
    <w:multiLevelType w:val="hybridMultilevel"/>
    <w:tmpl w:val="0880853C"/>
    <w:lvl w:ilvl="0" w:tplc="E7E03E50">
      <w:start w:val="1"/>
      <w:numFmt w:val="decimal"/>
      <w:lvlText w:val="%1)"/>
      <w:lvlJc w:val="left"/>
      <w:pPr>
        <w:ind w:left="1020" w:hanging="360"/>
      </w:pPr>
      <w:rPr>
        <w:rFonts w:hint="default"/>
        <w:u w:val="none"/>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2" w15:restartNumberingAfterBreak="0">
    <w:nsid w:val="0A866D1B"/>
    <w:multiLevelType w:val="hybridMultilevel"/>
    <w:tmpl w:val="3A52CD44"/>
    <w:lvl w:ilvl="0" w:tplc="61BCE290">
      <w:start w:val="1"/>
      <w:numFmt w:val="upperLetter"/>
      <w:lvlText w:val="%1)"/>
      <w:lvlJc w:val="left"/>
      <w:pPr>
        <w:ind w:left="1070" w:hanging="360"/>
      </w:pPr>
      <w:rPr>
        <w:rFonts w:hint="default"/>
        <w:b/>
        <w:color w:val="000000" w:themeColor="text1"/>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 w15:restartNumberingAfterBreak="0">
    <w:nsid w:val="0E103FEB"/>
    <w:multiLevelType w:val="hybridMultilevel"/>
    <w:tmpl w:val="F63C06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BE840AA"/>
    <w:multiLevelType w:val="hybridMultilevel"/>
    <w:tmpl w:val="5518CB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CFC1458"/>
    <w:multiLevelType w:val="hybridMultilevel"/>
    <w:tmpl w:val="6CD0DBAC"/>
    <w:lvl w:ilvl="0" w:tplc="7758DB16">
      <w:numFmt w:val="bullet"/>
      <w:lvlText w:val="-"/>
      <w:lvlJc w:val="left"/>
      <w:pPr>
        <w:ind w:left="1128" w:hanging="360"/>
      </w:pPr>
      <w:rPr>
        <w:rFonts w:ascii="Times New Roman" w:eastAsia="Times New Roman" w:hAnsi="Times New Roman" w:cs="Times New Roman"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6" w15:restartNumberingAfterBreak="0">
    <w:nsid w:val="22EF59F0"/>
    <w:multiLevelType w:val="hybridMultilevel"/>
    <w:tmpl w:val="C8FAAC9E"/>
    <w:lvl w:ilvl="0" w:tplc="EAB60730">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7" w15:restartNumberingAfterBreak="0">
    <w:nsid w:val="288E7D7C"/>
    <w:multiLevelType w:val="hybridMultilevel"/>
    <w:tmpl w:val="D458E7A0"/>
    <w:lvl w:ilvl="0" w:tplc="7D468ABA">
      <w:start w:val="1"/>
      <w:numFmt w:val="lowerLetter"/>
      <w:lvlText w:val="%1)"/>
      <w:lvlJc w:val="left"/>
      <w:pPr>
        <w:ind w:left="928"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751219"/>
    <w:multiLevelType w:val="hybridMultilevel"/>
    <w:tmpl w:val="28FA87B2"/>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24694C"/>
    <w:multiLevelType w:val="hybridMultilevel"/>
    <w:tmpl w:val="B59CB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A9A69ED"/>
    <w:multiLevelType w:val="hybridMultilevel"/>
    <w:tmpl w:val="34621458"/>
    <w:lvl w:ilvl="0" w:tplc="E3FE16F0">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F1125F0"/>
    <w:multiLevelType w:val="hybridMultilevel"/>
    <w:tmpl w:val="43E2B5F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06F364C"/>
    <w:multiLevelType w:val="hybridMultilevel"/>
    <w:tmpl w:val="87B4A170"/>
    <w:lvl w:ilvl="0" w:tplc="AE94D5B4">
      <w:start w:val="1"/>
      <w:numFmt w:val="bullet"/>
      <w:lvlText w:val=""/>
      <w:lvlJc w:val="left"/>
      <w:pPr>
        <w:ind w:left="1734" w:hanging="360"/>
      </w:pPr>
      <w:rPr>
        <w:rFonts w:ascii="Symbol" w:hAnsi="Symbol" w:hint="default"/>
        <w:color w:val="000000" w:themeColor="text1"/>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13" w15:restartNumberingAfterBreak="0">
    <w:nsid w:val="4176029A"/>
    <w:multiLevelType w:val="hybridMultilevel"/>
    <w:tmpl w:val="110C5A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2B67BCD"/>
    <w:multiLevelType w:val="hybridMultilevel"/>
    <w:tmpl w:val="5D48147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5" w15:restartNumberingAfterBreak="0">
    <w:nsid w:val="4C6B6787"/>
    <w:multiLevelType w:val="hybridMultilevel"/>
    <w:tmpl w:val="0952CC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D9C2AAA"/>
    <w:multiLevelType w:val="multilevel"/>
    <w:tmpl w:val="FD7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630DA"/>
    <w:multiLevelType w:val="multilevel"/>
    <w:tmpl w:val="B422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7275AE"/>
    <w:multiLevelType w:val="hybridMultilevel"/>
    <w:tmpl w:val="86BE8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85E4510"/>
    <w:multiLevelType w:val="hybridMultilevel"/>
    <w:tmpl w:val="7FC426CA"/>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AAC4CB1"/>
    <w:multiLevelType w:val="hybridMultilevel"/>
    <w:tmpl w:val="84F8BB9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1" w15:restartNumberingAfterBreak="0">
    <w:nsid w:val="5ADD147A"/>
    <w:multiLevelType w:val="hybridMultilevel"/>
    <w:tmpl w:val="B4A843BC"/>
    <w:lvl w:ilvl="0" w:tplc="55B6B1E2">
      <w:start w:val="1"/>
      <w:numFmt w:val="bullet"/>
      <w:lvlText w:val="-"/>
      <w:lvlJc w:val="left"/>
      <w:pPr>
        <w:ind w:left="1179" w:hanging="360"/>
      </w:pPr>
      <w:rPr>
        <w:rFonts w:ascii="Times New Roman" w:eastAsia="Times New Roman" w:hAnsi="Times New Roman" w:cs="Times New Roman" w:hint="default"/>
        <w:b/>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2" w15:restartNumberingAfterBreak="0">
    <w:nsid w:val="60B60443"/>
    <w:multiLevelType w:val="hybridMultilevel"/>
    <w:tmpl w:val="DB3878B0"/>
    <w:lvl w:ilvl="0" w:tplc="3FF64E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091947"/>
    <w:multiLevelType w:val="hybridMultilevel"/>
    <w:tmpl w:val="9C8E876E"/>
    <w:lvl w:ilvl="0" w:tplc="40567074">
      <w:start w:val="2"/>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4" w15:restartNumberingAfterBreak="0">
    <w:nsid w:val="68DB6753"/>
    <w:multiLevelType w:val="hybridMultilevel"/>
    <w:tmpl w:val="97087AA4"/>
    <w:lvl w:ilvl="0" w:tplc="4E64C89E">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15:restartNumberingAfterBreak="0">
    <w:nsid w:val="6A226DAB"/>
    <w:multiLevelType w:val="hybridMultilevel"/>
    <w:tmpl w:val="A3BE2846"/>
    <w:lvl w:ilvl="0" w:tplc="4E2E890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15:restartNumberingAfterBreak="0">
    <w:nsid w:val="6CAA7686"/>
    <w:multiLevelType w:val="hybridMultilevel"/>
    <w:tmpl w:val="F9EA31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6CB2117"/>
    <w:multiLevelType w:val="hybridMultilevel"/>
    <w:tmpl w:val="4DAC49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8" w15:restartNumberingAfterBreak="0">
    <w:nsid w:val="77DD1F37"/>
    <w:multiLevelType w:val="hybridMultilevel"/>
    <w:tmpl w:val="76DC54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7EE3919"/>
    <w:multiLevelType w:val="hybridMultilevel"/>
    <w:tmpl w:val="122C63EE"/>
    <w:lvl w:ilvl="0" w:tplc="106EB9A6">
      <w:start w:val="1"/>
      <w:numFmt w:val="decimal"/>
      <w:lvlText w:val="%1."/>
      <w:lvlJc w:val="left"/>
      <w:pPr>
        <w:ind w:left="720" w:hanging="360"/>
      </w:pPr>
      <w:rPr>
        <w:rFonts w:hint="default"/>
        <w:b w:val="0"/>
        <w:b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A52B1E"/>
    <w:multiLevelType w:val="hybridMultilevel"/>
    <w:tmpl w:val="8C5662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6A40E0"/>
    <w:multiLevelType w:val="hybridMultilevel"/>
    <w:tmpl w:val="AE965DD8"/>
    <w:lvl w:ilvl="0" w:tplc="2CB211FE">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39525802">
    <w:abstractNumId w:val="7"/>
  </w:num>
  <w:num w:numId="2" w16cid:durableId="1762726001">
    <w:abstractNumId w:val="6"/>
  </w:num>
  <w:num w:numId="3" w16cid:durableId="1406881512">
    <w:abstractNumId w:val="2"/>
  </w:num>
  <w:num w:numId="4" w16cid:durableId="83184206">
    <w:abstractNumId w:val="25"/>
  </w:num>
  <w:num w:numId="5" w16cid:durableId="950163542">
    <w:abstractNumId w:val="29"/>
  </w:num>
  <w:num w:numId="6" w16cid:durableId="1969703938">
    <w:abstractNumId w:val="1"/>
  </w:num>
  <w:num w:numId="7" w16cid:durableId="738216313">
    <w:abstractNumId w:val="21"/>
  </w:num>
  <w:num w:numId="8" w16cid:durableId="548304542">
    <w:abstractNumId w:val="24"/>
  </w:num>
  <w:num w:numId="9" w16cid:durableId="1580796649">
    <w:abstractNumId w:val="16"/>
  </w:num>
  <w:num w:numId="10" w16cid:durableId="1902862723">
    <w:abstractNumId w:val="17"/>
  </w:num>
  <w:num w:numId="11" w16cid:durableId="714742229">
    <w:abstractNumId w:val="13"/>
  </w:num>
  <w:num w:numId="12" w16cid:durableId="1370838234">
    <w:abstractNumId w:val="18"/>
  </w:num>
  <w:num w:numId="13" w16cid:durableId="1110127733">
    <w:abstractNumId w:val="8"/>
  </w:num>
  <w:num w:numId="14" w16cid:durableId="1065301945">
    <w:abstractNumId w:val="30"/>
  </w:num>
  <w:num w:numId="15" w16cid:durableId="442388176">
    <w:abstractNumId w:val="14"/>
  </w:num>
  <w:num w:numId="16" w16cid:durableId="1753770131">
    <w:abstractNumId w:val="3"/>
  </w:num>
  <w:num w:numId="17" w16cid:durableId="650985385">
    <w:abstractNumId w:val="11"/>
  </w:num>
  <w:num w:numId="18" w16cid:durableId="1452169212">
    <w:abstractNumId w:val="31"/>
  </w:num>
  <w:num w:numId="19" w16cid:durableId="325059840">
    <w:abstractNumId w:val="28"/>
  </w:num>
  <w:num w:numId="20" w16cid:durableId="79329141">
    <w:abstractNumId w:val="4"/>
  </w:num>
  <w:num w:numId="21" w16cid:durableId="1293943224">
    <w:abstractNumId w:val="9"/>
  </w:num>
  <w:num w:numId="22" w16cid:durableId="1816218885">
    <w:abstractNumId w:val="26"/>
  </w:num>
  <w:num w:numId="23" w16cid:durableId="1798403978">
    <w:abstractNumId w:val="27"/>
  </w:num>
  <w:num w:numId="24" w16cid:durableId="1682702955">
    <w:abstractNumId w:val="10"/>
  </w:num>
  <w:num w:numId="25" w16cid:durableId="929851829">
    <w:abstractNumId w:val="19"/>
  </w:num>
  <w:num w:numId="26" w16cid:durableId="352539185">
    <w:abstractNumId w:val="15"/>
  </w:num>
  <w:num w:numId="27" w16cid:durableId="2035183490">
    <w:abstractNumId w:val="23"/>
  </w:num>
  <w:num w:numId="28" w16cid:durableId="1313758122">
    <w:abstractNumId w:val="0"/>
  </w:num>
  <w:num w:numId="29" w16cid:durableId="807824756">
    <w:abstractNumId w:val="5"/>
  </w:num>
  <w:num w:numId="30" w16cid:durableId="1103502049">
    <w:abstractNumId w:val="20"/>
  </w:num>
  <w:num w:numId="31" w16cid:durableId="1166478100">
    <w:abstractNumId w:val="12"/>
  </w:num>
  <w:num w:numId="32" w16cid:durableId="20152598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6D"/>
    <w:rsid w:val="00007490"/>
    <w:rsid w:val="00010CC7"/>
    <w:rsid w:val="00010EFA"/>
    <w:rsid w:val="00017CE7"/>
    <w:rsid w:val="00022EC5"/>
    <w:rsid w:val="00033B31"/>
    <w:rsid w:val="00041581"/>
    <w:rsid w:val="00044326"/>
    <w:rsid w:val="00044883"/>
    <w:rsid w:val="000465F6"/>
    <w:rsid w:val="0004660B"/>
    <w:rsid w:val="00046B43"/>
    <w:rsid w:val="00053E9E"/>
    <w:rsid w:val="000622A5"/>
    <w:rsid w:val="00063F11"/>
    <w:rsid w:val="00070B0D"/>
    <w:rsid w:val="00070E2B"/>
    <w:rsid w:val="00074F63"/>
    <w:rsid w:val="0008158A"/>
    <w:rsid w:val="00083E98"/>
    <w:rsid w:val="000A0E8B"/>
    <w:rsid w:val="000A6D25"/>
    <w:rsid w:val="000B22FF"/>
    <w:rsid w:val="000B5C67"/>
    <w:rsid w:val="000B7118"/>
    <w:rsid w:val="000C0226"/>
    <w:rsid w:val="000C50C2"/>
    <w:rsid w:val="000D0031"/>
    <w:rsid w:val="000D1D09"/>
    <w:rsid w:val="000D3415"/>
    <w:rsid w:val="000E408C"/>
    <w:rsid w:val="000F1EBC"/>
    <w:rsid w:val="000F507E"/>
    <w:rsid w:val="000F5A17"/>
    <w:rsid w:val="001074B2"/>
    <w:rsid w:val="00107E6F"/>
    <w:rsid w:val="00112D04"/>
    <w:rsid w:val="0011631E"/>
    <w:rsid w:val="0012161D"/>
    <w:rsid w:val="00132482"/>
    <w:rsid w:val="001403D0"/>
    <w:rsid w:val="00140B72"/>
    <w:rsid w:val="00142CAB"/>
    <w:rsid w:val="0014316E"/>
    <w:rsid w:val="00143C95"/>
    <w:rsid w:val="00147FE4"/>
    <w:rsid w:val="001505CD"/>
    <w:rsid w:val="00151395"/>
    <w:rsid w:val="00151912"/>
    <w:rsid w:val="00162EA0"/>
    <w:rsid w:val="0017603A"/>
    <w:rsid w:val="00176C4B"/>
    <w:rsid w:val="00176D26"/>
    <w:rsid w:val="00180C0C"/>
    <w:rsid w:val="00185EA7"/>
    <w:rsid w:val="001922B4"/>
    <w:rsid w:val="00194252"/>
    <w:rsid w:val="001A0218"/>
    <w:rsid w:val="001A14F8"/>
    <w:rsid w:val="001A3D85"/>
    <w:rsid w:val="001A70EE"/>
    <w:rsid w:val="001B163D"/>
    <w:rsid w:val="001B4D59"/>
    <w:rsid w:val="001B6E33"/>
    <w:rsid w:val="001C0899"/>
    <w:rsid w:val="001C55AC"/>
    <w:rsid w:val="001E0E21"/>
    <w:rsid w:val="001E55D0"/>
    <w:rsid w:val="001E63B3"/>
    <w:rsid w:val="001E697A"/>
    <w:rsid w:val="001F5C3C"/>
    <w:rsid w:val="001F5DEE"/>
    <w:rsid w:val="002001E2"/>
    <w:rsid w:val="0020243F"/>
    <w:rsid w:val="00203819"/>
    <w:rsid w:val="00206D65"/>
    <w:rsid w:val="002140B7"/>
    <w:rsid w:val="00216696"/>
    <w:rsid w:val="00224274"/>
    <w:rsid w:val="0022539B"/>
    <w:rsid w:val="00232F74"/>
    <w:rsid w:val="0023395E"/>
    <w:rsid w:val="00237FD8"/>
    <w:rsid w:val="002418B6"/>
    <w:rsid w:val="00243444"/>
    <w:rsid w:val="0024494B"/>
    <w:rsid w:val="00246077"/>
    <w:rsid w:val="00247A93"/>
    <w:rsid w:val="00255B09"/>
    <w:rsid w:val="0026168B"/>
    <w:rsid w:val="00262885"/>
    <w:rsid w:val="00262B3E"/>
    <w:rsid w:val="0026320E"/>
    <w:rsid w:val="0026382B"/>
    <w:rsid w:val="00263B81"/>
    <w:rsid w:val="0026561C"/>
    <w:rsid w:val="00265991"/>
    <w:rsid w:val="00265A83"/>
    <w:rsid w:val="00267C36"/>
    <w:rsid w:val="002703AB"/>
    <w:rsid w:val="00270E33"/>
    <w:rsid w:val="00272E00"/>
    <w:rsid w:val="00276579"/>
    <w:rsid w:val="00281CC0"/>
    <w:rsid w:val="00290E78"/>
    <w:rsid w:val="00291877"/>
    <w:rsid w:val="00293CCD"/>
    <w:rsid w:val="002949C8"/>
    <w:rsid w:val="002A2FFB"/>
    <w:rsid w:val="002A6E3E"/>
    <w:rsid w:val="002B03CD"/>
    <w:rsid w:val="002B0F71"/>
    <w:rsid w:val="002B47B1"/>
    <w:rsid w:val="002C00A3"/>
    <w:rsid w:val="002D5B4D"/>
    <w:rsid w:val="002D7ABA"/>
    <w:rsid w:val="002E02A7"/>
    <w:rsid w:val="002E39AD"/>
    <w:rsid w:val="002F01A1"/>
    <w:rsid w:val="002F0BFF"/>
    <w:rsid w:val="002F49B6"/>
    <w:rsid w:val="00300D50"/>
    <w:rsid w:val="003017C8"/>
    <w:rsid w:val="0030272E"/>
    <w:rsid w:val="003035A8"/>
    <w:rsid w:val="00306872"/>
    <w:rsid w:val="003105C6"/>
    <w:rsid w:val="00310685"/>
    <w:rsid w:val="003125FE"/>
    <w:rsid w:val="0031349C"/>
    <w:rsid w:val="0031461F"/>
    <w:rsid w:val="003164C1"/>
    <w:rsid w:val="00316513"/>
    <w:rsid w:val="003200E8"/>
    <w:rsid w:val="0032798A"/>
    <w:rsid w:val="00330A40"/>
    <w:rsid w:val="003310D9"/>
    <w:rsid w:val="00335087"/>
    <w:rsid w:val="00335198"/>
    <w:rsid w:val="00343A95"/>
    <w:rsid w:val="003525DF"/>
    <w:rsid w:val="00356227"/>
    <w:rsid w:val="003562B1"/>
    <w:rsid w:val="00356529"/>
    <w:rsid w:val="003570FE"/>
    <w:rsid w:val="00362552"/>
    <w:rsid w:val="00364D37"/>
    <w:rsid w:val="00365622"/>
    <w:rsid w:val="003706AF"/>
    <w:rsid w:val="00372C0A"/>
    <w:rsid w:val="0037471E"/>
    <w:rsid w:val="0038396C"/>
    <w:rsid w:val="0038433D"/>
    <w:rsid w:val="003A1413"/>
    <w:rsid w:val="003A2870"/>
    <w:rsid w:val="003B4868"/>
    <w:rsid w:val="003B6D00"/>
    <w:rsid w:val="003B6EBB"/>
    <w:rsid w:val="003B78BE"/>
    <w:rsid w:val="003D2CA1"/>
    <w:rsid w:val="003E276E"/>
    <w:rsid w:val="003E7781"/>
    <w:rsid w:val="003E77F6"/>
    <w:rsid w:val="003F0553"/>
    <w:rsid w:val="003F2629"/>
    <w:rsid w:val="00400751"/>
    <w:rsid w:val="0040536B"/>
    <w:rsid w:val="00411354"/>
    <w:rsid w:val="00414079"/>
    <w:rsid w:val="00417188"/>
    <w:rsid w:val="00420D13"/>
    <w:rsid w:val="00430A77"/>
    <w:rsid w:val="00441D7C"/>
    <w:rsid w:val="0044209B"/>
    <w:rsid w:val="00445654"/>
    <w:rsid w:val="004534FA"/>
    <w:rsid w:val="00462B72"/>
    <w:rsid w:val="004669FC"/>
    <w:rsid w:val="004673AB"/>
    <w:rsid w:val="0046741D"/>
    <w:rsid w:val="00470367"/>
    <w:rsid w:val="00471AA5"/>
    <w:rsid w:val="0047377C"/>
    <w:rsid w:val="004756D3"/>
    <w:rsid w:val="00481883"/>
    <w:rsid w:val="004819B8"/>
    <w:rsid w:val="00484DBA"/>
    <w:rsid w:val="004878DE"/>
    <w:rsid w:val="00491920"/>
    <w:rsid w:val="004A0A74"/>
    <w:rsid w:val="004B2ACC"/>
    <w:rsid w:val="004B5E4C"/>
    <w:rsid w:val="004C3763"/>
    <w:rsid w:val="004C5C41"/>
    <w:rsid w:val="004C7EFA"/>
    <w:rsid w:val="004D4B15"/>
    <w:rsid w:val="004D673F"/>
    <w:rsid w:val="004D78B2"/>
    <w:rsid w:val="004D7C7D"/>
    <w:rsid w:val="004E1710"/>
    <w:rsid w:val="004E1E78"/>
    <w:rsid w:val="004E2B7A"/>
    <w:rsid w:val="004E37BE"/>
    <w:rsid w:val="004E4038"/>
    <w:rsid w:val="004E7421"/>
    <w:rsid w:val="004F65BB"/>
    <w:rsid w:val="00501197"/>
    <w:rsid w:val="00503D21"/>
    <w:rsid w:val="005058B1"/>
    <w:rsid w:val="00505B1D"/>
    <w:rsid w:val="0051062C"/>
    <w:rsid w:val="0051341B"/>
    <w:rsid w:val="00514314"/>
    <w:rsid w:val="0052101B"/>
    <w:rsid w:val="00522DC5"/>
    <w:rsid w:val="0052722D"/>
    <w:rsid w:val="00530FC3"/>
    <w:rsid w:val="0053523B"/>
    <w:rsid w:val="00535CE3"/>
    <w:rsid w:val="005459F9"/>
    <w:rsid w:val="00550ABE"/>
    <w:rsid w:val="00552C86"/>
    <w:rsid w:val="00555C7E"/>
    <w:rsid w:val="00555D05"/>
    <w:rsid w:val="00560D1E"/>
    <w:rsid w:val="00561E9A"/>
    <w:rsid w:val="005634DD"/>
    <w:rsid w:val="0056497B"/>
    <w:rsid w:val="00567138"/>
    <w:rsid w:val="005752C6"/>
    <w:rsid w:val="00583525"/>
    <w:rsid w:val="00591393"/>
    <w:rsid w:val="005A0DA3"/>
    <w:rsid w:val="005B3DA4"/>
    <w:rsid w:val="005B55A1"/>
    <w:rsid w:val="005C08C1"/>
    <w:rsid w:val="005C4270"/>
    <w:rsid w:val="005D0626"/>
    <w:rsid w:val="005D5332"/>
    <w:rsid w:val="005E03EA"/>
    <w:rsid w:val="005E17DB"/>
    <w:rsid w:val="005E2A5A"/>
    <w:rsid w:val="005E2A75"/>
    <w:rsid w:val="005E7203"/>
    <w:rsid w:val="005F42E5"/>
    <w:rsid w:val="00604B65"/>
    <w:rsid w:val="00610F23"/>
    <w:rsid w:val="00625084"/>
    <w:rsid w:val="006309F7"/>
    <w:rsid w:val="00634560"/>
    <w:rsid w:val="0063684D"/>
    <w:rsid w:val="006412BD"/>
    <w:rsid w:val="00650501"/>
    <w:rsid w:val="00663604"/>
    <w:rsid w:val="00664310"/>
    <w:rsid w:val="006654C1"/>
    <w:rsid w:val="006663FF"/>
    <w:rsid w:val="006714FD"/>
    <w:rsid w:val="00682C7A"/>
    <w:rsid w:val="0068381C"/>
    <w:rsid w:val="006845FD"/>
    <w:rsid w:val="00686375"/>
    <w:rsid w:val="006908B5"/>
    <w:rsid w:val="00695714"/>
    <w:rsid w:val="006A256E"/>
    <w:rsid w:val="006A36F3"/>
    <w:rsid w:val="006B0918"/>
    <w:rsid w:val="006B1A9E"/>
    <w:rsid w:val="006B50F5"/>
    <w:rsid w:val="006C0FD1"/>
    <w:rsid w:val="006C15EA"/>
    <w:rsid w:val="006C184C"/>
    <w:rsid w:val="006C4E5E"/>
    <w:rsid w:val="006C5CE3"/>
    <w:rsid w:val="006D0609"/>
    <w:rsid w:val="006D1692"/>
    <w:rsid w:val="006D5662"/>
    <w:rsid w:val="006E08B4"/>
    <w:rsid w:val="006E263D"/>
    <w:rsid w:val="006E3611"/>
    <w:rsid w:val="006F02D4"/>
    <w:rsid w:val="006F55B5"/>
    <w:rsid w:val="006F6349"/>
    <w:rsid w:val="006F7EA9"/>
    <w:rsid w:val="00701732"/>
    <w:rsid w:val="00702959"/>
    <w:rsid w:val="00704DF5"/>
    <w:rsid w:val="007066B7"/>
    <w:rsid w:val="007116DD"/>
    <w:rsid w:val="00712FF4"/>
    <w:rsid w:val="00715617"/>
    <w:rsid w:val="007213C5"/>
    <w:rsid w:val="00724D53"/>
    <w:rsid w:val="00726847"/>
    <w:rsid w:val="00733C0F"/>
    <w:rsid w:val="00734A5D"/>
    <w:rsid w:val="00734AC2"/>
    <w:rsid w:val="00742BE2"/>
    <w:rsid w:val="007451F6"/>
    <w:rsid w:val="007466F2"/>
    <w:rsid w:val="007528AA"/>
    <w:rsid w:val="00755301"/>
    <w:rsid w:val="00761EEA"/>
    <w:rsid w:val="00764D29"/>
    <w:rsid w:val="00765622"/>
    <w:rsid w:val="00767628"/>
    <w:rsid w:val="00771CA9"/>
    <w:rsid w:val="00776A98"/>
    <w:rsid w:val="00783F9E"/>
    <w:rsid w:val="007908E7"/>
    <w:rsid w:val="007912A0"/>
    <w:rsid w:val="00791F74"/>
    <w:rsid w:val="007964DF"/>
    <w:rsid w:val="007A44F0"/>
    <w:rsid w:val="007B2B6C"/>
    <w:rsid w:val="007B2E17"/>
    <w:rsid w:val="007B303C"/>
    <w:rsid w:val="007B4228"/>
    <w:rsid w:val="007C1C0A"/>
    <w:rsid w:val="007C3F43"/>
    <w:rsid w:val="007C4BC0"/>
    <w:rsid w:val="007C5048"/>
    <w:rsid w:val="007C728D"/>
    <w:rsid w:val="007D2D70"/>
    <w:rsid w:val="007D5562"/>
    <w:rsid w:val="007F5CD8"/>
    <w:rsid w:val="00801FBB"/>
    <w:rsid w:val="00806AF9"/>
    <w:rsid w:val="00806DC7"/>
    <w:rsid w:val="00814754"/>
    <w:rsid w:val="0081489C"/>
    <w:rsid w:val="008166F3"/>
    <w:rsid w:val="00824543"/>
    <w:rsid w:val="00824562"/>
    <w:rsid w:val="00835578"/>
    <w:rsid w:val="00836F3A"/>
    <w:rsid w:val="008423B4"/>
    <w:rsid w:val="00842652"/>
    <w:rsid w:val="008506EA"/>
    <w:rsid w:val="008509C2"/>
    <w:rsid w:val="008548CB"/>
    <w:rsid w:val="00861181"/>
    <w:rsid w:val="008624A4"/>
    <w:rsid w:val="00872C0F"/>
    <w:rsid w:val="008755F7"/>
    <w:rsid w:val="0088129E"/>
    <w:rsid w:val="0088611D"/>
    <w:rsid w:val="00891368"/>
    <w:rsid w:val="008922D6"/>
    <w:rsid w:val="008931B2"/>
    <w:rsid w:val="00897562"/>
    <w:rsid w:val="00897813"/>
    <w:rsid w:val="008A41DB"/>
    <w:rsid w:val="008A4E92"/>
    <w:rsid w:val="008C0BC4"/>
    <w:rsid w:val="008C488D"/>
    <w:rsid w:val="008D1A3A"/>
    <w:rsid w:val="008D31F2"/>
    <w:rsid w:val="008D6A80"/>
    <w:rsid w:val="008D7840"/>
    <w:rsid w:val="008E1BE7"/>
    <w:rsid w:val="008E24B5"/>
    <w:rsid w:val="008E2F4D"/>
    <w:rsid w:val="00915ED5"/>
    <w:rsid w:val="00915F0A"/>
    <w:rsid w:val="009201B8"/>
    <w:rsid w:val="009324E5"/>
    <w:rsid w:val="00940956"/>
    <w:rsid w:val="00943B4D"/>
    <w:rsid w:val="00944B26"/>
    <w:rsid w:val="0094659F"/>
    <w:rsid w:val="009521D4"/>
    <w:rsid w:val="00955742"/>
    <w:rsid w:val="0095660D"/>
    <w:rsid w:val="00960FE7"/>
    <w:rsid w:val="00966E68"/>
    <w:rsid w:val="00967B23"/>
    <w:rsid w:val="009733C3"/>
    <w:rsid w:val="00977977"/>
    <w:rsid w:val="00983475"/>
    <w:rsid w:val="00984C6C"/>
    <w:rsid w:val="009902B8"/>
    <w:rsid w:val="00990A14"/>
    <w:rsid w:val="0099117A"/>
    <w:rsid w:val="009A124D"/>
    <w:rsid w:val="009A4E98"/>
    <w:rsid w:val="009B2FF8"/>
    <w:rsid w:val="009B46CA"/>
    <w:rsid w:val="009B769D"/>
    <w:rsid w:val="009C1570"/>
    <w:rsid w:val="009C2A8E"/>
    <w:rsid w:val="009D3AB5"/>
    <w:rsid w:val="009D4C1B"/>
    <w:rsid w:val="009D60B1"/>
    <w:rsid w:val="009D781D"/>
    <w:rsid w:val="009E0A9E"/>
    <w:rsid w:val="009E5CFF"/>
    <w:rsid w:val="009F3231"/>
    <w:rsid w:val="00A04E8E"/>
    <w:rsid w:val="00A11808"/>
    <w:rsid w:val="00A14A89"/>
    <w:rsid w:val="00A15738"/>
    <w:rsid w:val="00A16A9B"/>
    <w:rsid w:val="00A1704C"/>
    <w:rsid w:val="00A23981"/>
    <w:rsid w:val="00A3359D"/>
    <w:rsid w:val="00A5163C"/>
    <w:rsid w:val="00A56E6C"/>
    <w:rsid w:val="00A611FE"/>
    <w:rsid w:val="00A625E7"/>
    <w:rsid w:val="00A62F88"/>
    <w:rsid w:val="00A6724B"/>
    <w:rsid w:val="00A67B5E"/>
    <w:rsid w:val="00A76A02"/>
    <w:rsid w:val="00A77133"/>
    <w:rsid w:val="00A80B45"/>
    <w:rsid w:val="00A82B33"/>
    <w:rsid w:val="00A90998"/>
    <w:rsid w:val="00A91C77"/>
    <w:rsid w:val="00A92B29"/>
    <w:rsid w:val="00A93563"/>
    <w:rsid w:val="00A96238"/>
    <w:rsid w:val="00A963DC"/>
    <w:rsid w:val="00AA4860"/>
    <w:rsid w:val="00AA7225"/>
    <w:rsid w:val="00AA7759"/>
    <w:rsid w:val="00AB2177"/>
    <w:rsid w:val="00AB243B"/>
    <w:rsid w:val="00AB32EB"/>
    <w:rsid w:val="00AB6248"/>
    <w:rsid w:val="00AC53E6"/>
    <w:rsid w:val="00AC776F"/>
    <w:rsid w:val="00AE7492"/>
    <w:rsid w:val="00B07ACA"/>
    <w:rsid w:val="00B14632"/>
    <w:rsid w:val="00B14BB8"/>
    <w:rsid w:val="00B214A1"/>
    <w:rsid w:val="00B22123"/>
    <w:rsid w:val="00B27802"/>
    <w:rsid w:val="00B27AF3"/>
    <w:rsid w:val="00B32DD4"/>
    <w:rsid w:val="00B37029"/>
    <w:rsid w:val="00B44F89"/>
    <w:rsid w:val="00B450C4"/>
    <w:rsid w:val="00B50BCA"/>
    <w:rsid w:val="00B51550"/>
    <w:rsid w:val="00B56AF9"/>
    <w:rsid w:val="00B57F9E"/>
    <w:rsid w:val="00B653A8"/>
    <w:rsid w:val="00B65500"/>
    <w:rsid w:val="00B72D66"/>
    <w:rsid w:val="00B817BD"/>
    <w:rsid w:val="00B915C3"/>
    <w:rsid w:val="00B916B2"/>
    <w:rsid w:val="00B91CED"/>
    <w:rsid w:val="00B92C25"/>
    <w:rsid w:val="00B94B14"/>
    <w:rsid w:val="00BB1974"/>
    <w:rsid w:val="00BB2092"/>
    <w:rsid w:val="00BB5D72"/>
    <w:rsid w:val="00BB68E2"/>
    <w:rsid w:val="00BC2647"/>
    <w:rsid w:val="00BC4573"/>
    <w:rsid w:val="00BC5EAB"/>
    <w:rsid w:val="00BC71A8"/>
    <w:rsid w:val="00BD2733"/>
    <w:rsid w:val="00BD2772"/>
    <w:rsid w:val="00BD3FCD"/>
    <w:rsid w:val="00BD7F83"/>
    <w:rsid w:val="00BE0803"/>
    <w:rsid w:val="00BE109B"/>
    <w:rsid w:val="00BE5F7A"/>
    <w:rsid w:val="00BF1976"/>
    <w:rsid w:val="00BF2C96"/>
    <w:rsid w:val="00BF5212"/>
    <w:rsid w:val="00C02DEF"/>
    <w:rsid w:val="00C04A12"/>
    <w:rsid w:val="00C05A54"/>
    <w:rsid w:val="00C07E54"/>
    <w:rsid w:val="00C2196B"/>
    <w:rsid w:val="00C24039"/>
    <w:rsid w:val="00C263F5"/>
    <w:rsid w:val="00C31C3C"/>
    <w:rsid w:val="00C332D4"/>
    <w:rsid w:val="00C33AEC"/>
    <w:rsid w:val="00C34E65"/>
    <w:rsid w:val="00C41003"/>
    <w:rsid w:val="00C51A0B"/>
    <w:rsid w:val="00C55DEC"/>
    <w:rsid w:val="00C71C39"/>
    <w:rsid w:val="00C742CB"/>
    <w:rsid w:val="00C811EC"/>
    <w:rsid w:val="00C8408A"/>
    <w:rsid w:val="00C873B7"/>
    <w:rsid w:val="00C87BF1"/>
    <w:rsid w:val="00C92DFD"/>
    <w:rsid w:val="00C94E60"/>
    <w:rsid w:val="00C958B3"/>
    <w:rsid w:val="00CA0004"/>
    <w:rsid w:val="00CA517F"/>
    <w:rsid w:val="00CB34C7"/>
    <w:rsid w:val="00CB4810"/>
    <w:rsid w:val="00CB67B6"/>
    <w:rsid w:val="00CC23C9"/>
    <w:rsid w:val="00CD28D9"/>
    <w:rsid w:val="00CD2A44"/>
    <w:rsid w:val="00CD68BA"/>
    <w:rsid w:val="00CE1A69"/>
    <w:rsid w:val="00CE7831"/>
    <w:rsid w:val="00CF1238"/>
    <w:rsid w:val="00CF4CAD"/>
    <w:rsid w:val="00CF70E6"/>
    <w:rsid w:val="00D10CAC"/>
    <w:rsid w:val="00D11AEB"/>
    <w:rsid w:val="00D220F4"/>
    <w:rsid w:val="00D22187"/>
    <w:rsid w:val="00D271CE"/>
    <w:rsid w:val="00D31190"/>
    <w:rsid w:val="00D31921"/>
    <w:rsid w:val="00D36C2C"/>
    <w:rsid w:val="00D36ECE"/>
    <w:rsid w:val="00D37029"/>
    <w:rsid w:val="00D40A04"/>
    <w:rsid w:val="00D41CFE"/>
    <w:rsid w:val="00D4345A"/>
    <w:rsid w:val="00D46861"/>
    <w:rsid w:val="00D46B92"/>
    <w:rsid w:val="00D47C64"/>
    <w:rsid w:val="00D50BBB"/>
    <w:rsid w:val="00D50F72"/>
    <w:rsid w:val="00D50FA9"/>
    <w:rsid w:val="00D510B9"/>
    <w:rsid w:val="00D51386"/>
    <w:rsid w:val="00D51CD5"/>
    <w:rsid w:val="00D65D50"/>
    <w:rsid w:val="00D67ECE"/>
    <w:rsid w:val="00D7728F"/>
    <w:rsid w:val="00D81829"/>
    <w:rsid w:val="00D828FF"/>
    <w:rsid w:val="00D84CA1"/>
    <w:rsid w:val="00DA1F9E"/>
    <w:rsid w:val="00DB0F11"/>
    <w:rsid w:val="00DB43CE"/>
    <w:rsid w:val="00DC3826"/>
    <w:rsid w:val="00DD480E"/>
    <w:rsid w:val="00DD7615"/>
    <w:rsid w:val="00DE3045"/>
    <w:rsid w:val="00DE536C"/>
    <w:rsid w:val="00DE5488"/>
    <w:rsid w:val="00DF1BCE"/>
    <w:rsid w:val="00DF3F79"/>
    <w:rsid w:val="00DF55AB"/>
    <w:rsid w:val="00DF5FA0"/>
    <w:rsid w:val="00DF6B6D"/>
    <w:rsid w:val="00E00AAE"/>
    <w:rsid w:val="00E02287"/>
    <w:rsid w:val="00E06853"/>
    <w:rsid w:val="00E07233"/>
    <w:rsid w:val="00E10511"/>
    <w:rsid w:val="00E1411E"/>
    <w:rsid w:val="00E216E2"/>
    <w:rsid w:val="00E25D32"/>
    <w:rsid w:val="00E25FBC"/>
    <w:rsid w:val="00E2658A"/>
    <w:rsid w:val="00E338A2"/>
    <w:rsid w:val="00E431B5"/>
    <w:rsid w:val="00E45490"/>
    <w:rsid w:val="00E45D30"/>
    <w:rsid w:val="00E500F0"/>
    <w:rsid w:val="00E5283F"/>
    <w:rsid w:val="00E547C8"/>
    <w:rsid w:val="00E54936"/>
    <w:rsid w:val="00E656D9"/>
    <w:rsid w:val="00E77F08"/>
    <w:rsid w:val="00E827CC"/>
    <w:rsid w:val="00E85124"/>
    <w:rsid w:val="00E86010"/>
    <w:rsid w:val="00E86B56"/>
    <w:rsid w:val="00E96429"/>
    <w:rsid w:val="00EA0FD4"/>
    <w:rsid w:val="00EA31DA"/>
    <w:rsid w:val="00EA4F3A"/>
    <w:rsid w:val="00EB142B"/>
    <w:rsid w:val="00EB6EFB"/>
    <w:rsid w:val="00EB7C6F"/>
    <w:rsid w:val="00EC0638"/>
    <w:rsid w:val="00EC3944"/>
    <w:rsid w:val="00EC5279"/>
    <w:rsid w:val="00EC529F"/>
    <w:rsid w:val="00ED0A9C"/>
    <w:rsid w:val="00ED2865"/>
    <w:rsid w:val="00ED6FAD"/>
    <w:rsid w:val="00EE09E8"/>
    <w:rsid w:val="00EE1CCB"/>
    <w:rsid w:val="00EE29FE"/>
    <w:rsid w:val="00EE6591"/>
    <w:rsid w:val="00EE734B"/>
    <w:rsid w:val="00EF054C"/>
    <w:rsid w:val="00EF161E"/>
    <w:rsid w:val="00EF42E5"/>
    <w:rsid w:val="00EF482E"/>
    <w:rsid w:val="00EF5BB9"/>
    <w:rsid w:val="00EF5FDA"/>
    <w:rsid w:val="00F0355B"/>
    <w:rsid w:val="00F148BB"/>
    <w:rsid w:val="00F15A59"/>
    <w:rsid w:val="00F15EAB"/>
    <w:rsid w:val="00F20B87"/>
    <w:rsid w:val="00F21971"/>
    <w:rsid w:val="00F24E71"/>
    <w:rsid w:val="00F254DD"/>
    <w:rsid w:val="00F31BBD"/>
    <w:rsid w:val="00F417B6"/>
    <w:rsid w:val="00F44FE2"/>
    <w:rsid w:val="00F45C6F"/>
    <w:rsid w:val="00F45F99"/>
    <w:rsid w:val="00F503DA"/>
    <w:rsid w:val="00F55E86"/>
    <w:rsid w:val="00F61376"/>
    <w:rsid w:val="00F66CD4"/>
    <w:rsid w:val="00F70FAC"/>
    <w:rsid w:val="00F713C4"/>
    <w:rsid w:val="00F73E1B"/>
    <w:rsid w:val="00F741C0"/>
    <w:rsid w:val="00F7732D"/>
    <w:rsid w:val="00F81ABE"/>
    <w:rsid w:val="00F82088"/>
    <w:rsid w:val="00F8519D"/>
    <w:rsid w:val="00F8547B"/>
    <w:rsid w:val="00F92320"/>
    <w:rsid w:val="00F93A14"/>
    <w:rsid w:val="00F9568D"/>
    <w:rsid w:val="00F97A7B"/>
    <w:rsid w:val="00FA0C7C"/>
    <w:rsid w:val="00FA3E74"/>
    <w:rsid w:val="00FB1C9E"/>
    <w:rsid w:val="00FB3791"/>
    <w:rsid w:val="00FC53F9"/>
    <w:rsid w:val="00FC59A4"/>
    <w:rsid w:val="00FC6675"/>
    <w:rsid w:val="00FD10FD"/>
    <w:rsid w:val="00FD5085"/>
    <w:rsid w:val="00FD6328"/>
    <w:rsid w:val="00FE0C0D"/>
    <w:rsid w:val="00FE58D3"/>
    <w:rsid w:val="00FE7513"/>
    <w:rsid w:val="00FF5F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42B4"/>
  <w15:chartTrackingRefBased/>
  <w15:docId w15:val="{3FA1C048-CA72-45FC-B629-9E42E13A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227"/>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panchor">
    <w:name w:val="panchor"/>
    <w:basedOn w:val="Fontdeparagrafimplicit"/>
    <w:rsid w:val="00356227"/>
  </w:style>
  <w:style w:type="character" w:styleId="Hyperlink">
    <w:name w:val="Hyperlink"/>
    <w:basedOn w:val="Fontdeparagrafimplicit"/>
    <w:unhideWhenUsed/>
    <w:rsid w:val="00356227"/>
    <w:rPr>
      <w:color w:val="0000FF"/>
      <w:u w:val="single"/>
    </w:rPr>
  </w:style>
  <w:style w:type="character" w:styleId="CitareHTML">
    <w:name w:val="HTML Cite"/>
    <w:unhideWhenUsed/>
    <w:rsid w:val="00356227"/>
    <w:rPr>
      <w:i/>
      <w:iCs/>
    </w:rPr>
  </w:style>
  <w:style w:type="paragraph" w:styleId="Listparagraf">
    <w:name w:val="List Paragraph"/>
    <w:basedOn w:val="Normal"/>
    <w:qFormat/>
    <w:rsid w:val="00356227"/>
    <w:pPr>
      <w:ind w:left="720"/>
      <w:contextualSpacing/>
    </w:pPr>
  </w:style>
  <w:style w:type="paragraph" w:customStyle="1" w:styleId="Default">
    <w:name w:val="Default"/>
    <w:rsid w:val="00356227"/>
    <w:pPr>
      <w:autoSpaceDE w:val="0"/>
      <w:autoSpaceDN w:val="0"/>
      <w:adjustRightInd w:val="0"/>
      <w:spacing w:after="0" w:line="240" w:lineRule="auto"/>
    </w:pPr>
    <w:rPr>
      <w:rFonts w:ascii="Trebuchet MS" w:eastAsia="Calibri" w:hAnsi="Trebuchet MS" w:cs="Trebuchet MS"/>
      <w:color w:val="000000"/>
      <w:kern w:val="0"/>
      <w:sz w:val="24"/>
      <w:szCs w:val="24"/>
      <w:lang w:val="en-US"/>
      <w14:ligatures w14:val="none"/>
    </w:rPr>
  </w:style>
  <w:style w:type="paragraph" w:styleId="TextnBalon">
    <w:name w:val="Balloon Text"/>
    <w:basedOn w:val="Normal"/>
    <w:link w:val="TextnBalonCaracter"/>
    <w:uiPriority w:val="99"/>
    <w:semiHidden/>
    <w:unhideWhenUsed/>
    <w:rsid w:val="00522DC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22DC5"/>
    <w:rPr>
      <w:rFonts w:ascii="Segoe UI" w:eastAsia="Times New Roman" w:hAnsi="Segoe UI" w:cs="Segoe UI"/>
      <w:kern w:val="0"/>
      <w:sz w:val="18"/>
      <w:szCs w:val="18"/>
      <w:lang w:val="en-US" w:eastAsia="ar-SA"/>
      <w14:ligatures w14:val="none"/>
    </w:rPr>
  </w:style>
  <w:style w:type="character" w:styleId="Accentuat">
    <w:name w:val="Emphasis"/>
    <w:uiPriority w:val="20"/>
    <w:qFormat/>
    <w:rsid w:val="00B72D66"/>
    <w:rPr>
      <w:i/>
      <w:iCs/>
    </w:rPr>
  </w:style>
  <w:style w:type="paragraph" w:styleId="Antet">
    <w:name w:val="header"/>
    <w:basedOn w:val="Normal"/>
    <w:link w:val="AntetCaracter"/>
    <w:uiPriority w:val="99"/>
    <w:unhideWhenUsed/>
    <w:rsid w:val="001E697A"/>
    <w:pPr>
      <w:tabs>
        <w:tab w:val="center" w:pos="4703"/>
        <w:tab w:val="right" w:pos="9406"/>
      </w:tabs>
    </w:pPr>
  </w:style>
  <w:style w:type="character" w:customStyle="1" w:styleId="AntetCaracter">
    <w:name w:val="Antet Caracter"/>
    <w:basedOn w:val="Fontdeparagrafimplicit"/>
    <w:link w:val="Antet"/>
    <w:uiPriority w:val="99"/>
    <w:rsid w:val="001E697A"/>
    <w:rPr>
      <w:rFonts w:ascii="Times New Roman" w:eastAsia="Times New Roman" w:hAnsi="Times New Roman" w:cs="Times New Roman"/>
      <w:kern w:val="0"/>
      <w:sz w:val="20"/>
      <w:szCs w:val="20"/>
      <w:lang w:val="en-US" w:eastAsia="ar-SA"/>
      <w14:ligatures w14:val="none"/>
    </w:rPr>
  </w:style>
  <w:style w:type="paragraph" w:styleId="Subsol">
    <w:name w:val="footer"/>
    <w:basedOn w:val="Normal"/>
    <w:link w:val="SubsolCaracter"/>
    <w:uiPriority w:val="99"/>
    <w:unhideWhenUsed/>
    <w:rsid w:val="001E697A"/>
    <w:pPr>
      <w:tabs>
        <w:tab w:val="center" w:pos="4703"/>
        <w:tab w:val="right" w:pos="9406"/>
      </w:tabs>
    </w:pPr>
  </w:style>
  <w:style w:type="character" w:customStyle="1" w:styleId="SubsolCaracter">
    <w:name w:val="Subsol Caracter"/>
    <w:basedOn w:val="Fontdeparagrafimplicit"/>
    <w:link w:val="Subsol"/>
    <w:uiPriority w:val="99"/>
    <w:rsid w:val="001E697A"/>
    <w:rPr>
      <w:rFonts w:ascii="Times New Roman" w:eastAsia="Times New Roman" w:hAnsi="Times New Roman" w:cs="Times New Roman"/>
      <w:kern w:val="0"/>
      <w:sz w:val="20"/>
      <w:szCs w:val="20"/>
      <w:lang w:val="en-US" w:eastAsia="ar-SA"/>
      <w14:ligatures w14:val="none"/>
    </w:rPr>
  </w:style>
  <w:style w:type="table" w:styleId="Tabelgril">
    <w:name w:val="Table Grid"/>
    <w:basedOn w:val="TabelNormal"/>
    <w:uiPriority w:val="39"/>
    <w:rsid w:val="00B9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53A8"/>
    <w:pPr>
      <w:suppressAutoHyphens w:val="0"/>
      <w:spacing w:before="100" w:beforeAutospacing="1" w:after="100" w:afterAutospacing="1"/>
    </w:pPr>
    <w:rPr>
      <w:rFonts w:eastAsiaTheme="minorEastAsia"/>
      <w:sz w:val="24"/>
      <w:szCs w:val="24"/>
      <w:lang w:val="ro-RO" w:eastAsia="ro-RO"/>
    </w:rPr>
  </w:style>
  <w:style w:type="character" w:styleId="MeniuneNerezolvat">
    <w:name w:val="Unresolved Mention"/>
    <w:basedOn w:val="Fontdeparagrafimplicit"/>
    <w:uiPriority w:val="99"/>
    <w:semiHidden/>
    <w:unhideWhenUsed/>
    <w:rsid w:val="00BC2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9471">
      <w:bodyDiv w:val="1"/>
      <w:marLeft w:val="0"/>
      <w:marRight w:val="0"/>
      <w:marTop w:val="0"/>
      <w:marBottom w:val="0"/>
      <w:divBdr>
        <w:top w:val="none" w:sz="0" w:space="0" w:color="auto"/>
        <w:left w:val="none" w:sz="0" w:space="0" w:color="auto"/>
        <w:bottom w:val="none" w:sz="0" w:space="0" w:color="auto"/>
        <w:right w:val="none" w:sz="0" w:space="0" w:color="auto"/>
      </w:divBdr>
      <w:divsChild>
        <w:div w:id="1073161322">
          <w:marLeft w:val="0"/>
          <w:marRight w:val="0"/>
          <w:marTop w:val="450"/>
          <w:marBottom w:val="450"/>
          <w:divBdr>
            <w:top w:val="none" w:sz="0" w:space="0" w:color="auto"/>
            <w:left w:val="none" w:sz="0" w:space="0" w:color="auto"/>
            <w:bottom w:val="none" w:sz="0" w:space="0" w:color="auto"/>
            <w:right w:val="none" w:sz="0" w:space="0" w:color="auto"/>
          </w:divBdr>
          <w:divsChild>
            <w:div w:id="102387252">
              <w:marLeft w:val="0"/>
              <w:marRight w:val="0"/>
              <w:marTop w:val="0"/>
              <w:marBottom w:val="0"/>
              <w:divBdr>
                <w:top w:val="none" w:sz="0" w:space="0" w:color="auto"/>
                <w:left w:val="none" w:sz="0" w:space="0" w:color="auto"/>
                <w:bottom w:val="none" w:sz="0" w:space="0" w:color="auto"/>
                <w:right w:val="none" w:sz="0" w:space="0" w:color="auto"/>
              </w:divBdr>
              <w:divsChild>
                <w:div w:id="1908147224">
                  <w:marLeft w:val="0"/>
                  <w:marRight w:val="0"/>
                  <w:marTop w:val="0"/>
                  <w:marBottom w:val="0"/>
                  <w:divBdr>
                    <w:top w:val="none" w:sz="0" w:space="0" w:color="auto"/>
                    <w:left w:val="none" w:sz="0" w:space="0" w:color="auto"/>
                    <w:bottom w:val="none" w:sz="0" w:space="0" w:color="auto"/>
                    <w:right w:val="none" w:sz="0" w:space="0" w:color="auto"/>
                  </w:divBdr>
                  <w:divsChild>
                    <w:div w:id="967079931">
                      <w:marLeft w:val="0"/>
                      <w:marRight w:val="0"/>
                      <w:marTop w:val="0"/>
                      <w:marBottom w:val="0"/>
                      <w:divBdr>
                        <w:top w:val="none" w:sz="0" w:space="0" w:color="auto"/>
                        <w:left w:val="none" w:sz="0" w:space="0" w:color="auto"/>
                        <w:bottom w:val="none" w:sz="0" w:space="0" w:color="auto"/>
                        <w:right w:val="none" w:sz="0" w:space="0" w:color="auto"/>
                      </w:divBdr>
                      <w:divsChild>
                        <w:div w:id="812022370">
                          <w:marLeft w:val="-225"/>
                          <w:marRight w:val="-225"/>
                          <w:marTop w:val="0"/>
                          <w:marBottom w:val="0"/>
                          <w:divBdr>
                            <w:top w:val="none" w:sz="0" w:space="0" w:color="auto"/>
                            <w:left w:val="none" w:sz="0" w:space="0" w:color="auto"/>
                            <w:bottom w:val="none" w:sz="0" w:space="0" w:color="auto"/>
                            <w:right w:val="none" w:sz="0" w:space="0" w:color="auto"/>
                          </w:divBdr>
                          <w:divsChild>
                            <w:div w:id="579563232">
                              <w:marLeft w:val="0"/>
                              <w:marRight w:val="0"/>
                              <w:marTop w:val="0"/>
                              <w:marBottom w:val="0"/>
                              <w:divBdr>
                                <w:top w:val="none" w:sz="0" w:space="0" w:color="auto"/>
                                <w:left w:val="none" w:sz="0" w:space="0" w:color="auto"/>
                                <w:bottom w:val="none" w:sz="0" w:space="0" w:color="auto"/>
                                <w:right w:val="none" w:sz="0" w:space="0" w:color="auto"/>
                              </w:divBdr>
                              <w:divsChild>
                                <w:div w:id="1331181826">
                                  <w:marLeft w:val="0"/>
                                  <w:marRight w:val="0"/>
                                  <w:marTop w:val="0"/>
                                  <w:marBottom w:val="0"/>
                                  <w:divBdr>
                                    <w:top w:val="none" w:sz="0" w:space="0" w:color="auto"/>
                                    <w:left w:val="none" w:sz="0" w:space="0" w:color="auto"/>
                                    <w:bottom w:val="none" w:sz="0" w:space="0" w:color="auto"/>
                                    <w:right w:val="none" w:sz="0" w:space="0" w:color="auto"/>
                                  </w:divBdr>
                                  <w:divsChild>
                                    <w:div w:id="7922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18724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630090418">
      <w:bodyDiv w:val="1"/>
      <w:marLeft w:val="0"/>
      <w:marRight w:val="0"/>
      <w:marTop w:val="0"/>
      <w:marBottom w:val="0"/>
      <w:divBdr>
        <w:top w:val="none" w:sz="0" w:space="0" w:color="auto"/>
        <w:left w:val="none" w:sz="0" w:space="0" w:color="auto"/>
        <w:bottom w:val="none" w:sz="0" w:space="0" w:color="auto"/>
        <w:right w:val="none" w:sz="0" w:space="0" w:color="auto"/>
      </w:divBdr>
      <w:divsChild>
        <w:div w:id="1594586996">
          <w:marLeft w:val="0"/>
          <w:marRight w:val="0"/>
          <w:marTop w:val="450"/>
          <w:marBottom w:val="450"/>
          <w:divBdr>
            <w:top w:val="none" w:sz="0" w:space="0" w:color="auto"/>
            <w:left w:val="none" w:sz="0" w:space="0" w:color="auto"/>
            <w:bottom w:val="none" w:sz="0" w:space="0" w:color="auto"/>
            <w:right w:val="none" w:sz="0" w:space="0" w:color="auto"/>
          </w:divBdr>
          <w:divsChild>
            <w:div w:id="1896306853">
              <w:marLeft w:val="0"/>
              <w:marRight w:val="0"/>
              <w:marTop w:val="0"/>
              <w:marBottom w:val="0"/>
              <w:divBdr>
                <w:top w:val="none" w:sz="0" w:space="0" w:color="auto"/>
                <w:left w:val="none" w:sz="0" w:space="0" w:color="auto"/>
                <w:bottom w:val="none" w:sz="0" w:space="0" w:color="auto"/>
                <w:right w:val="none" w:sz="0" w:space="0" w:color="auto"/>
              </w:divBdr>
              <w:divsChild>
                <w:div w:id="1376351043">
                  <w:marLeft w:val="0"/>
                  <w:marRight w:val="0"/>
                  <w:marTop w:val="0"/>
                  <w:marBottom w:val="0"/>
                  <w:divBdr>
                    <w:top w:val="none" w:sz="0" w:space="0" w:color="auto"/>
                    <w:left w:val="none" w:sz="0" w:space="0" w:color="auto"/>
                    <w:bottom w:val="none" w:sz="0" w:space="0" w:color="auto"/>
                    <w:right w:val="none" w:sz="0" w:space="0" w:color="auto"/>
                  </w:divBdr>
                  <w:divsChild>
                    <w:div w:id="504177011">
                      <w:marLeft w:val="0"/>
                      <w:marRight w:val="0"/>
                      <w:marTop w:val="0"/>
                      <w:marBottom w:val="0"/>
                      <w:divBdr>
                        <w:top w:val="none" w:sz="0" w:space="0" w:color="auto"/>
                        <w:left w:val="none" w:sz="0" w:space="0" w:color="auto"/>
                        <w:bottom w:val="none" w:sz="0" w:space="0" w:color="auto"/>
                        <w:right w:val="none" w:sz="0" w:space="0" w:color="auto"/>
                      </w:divBdr>
                      <w:divsChild>
                        <w:div w:id="963540257">
                          <w:marLeft w:val="-225"/>
                          <w:marRight w:val="-225"/>
                          <w:marTop w:val="0"/>
                          <w:marBottom w:val="0"/>
                          <w:divBdr>
                            <w:top w:val="none" w:sz="0" w:space="0" w:color="auto"/>
                            <w:left w:val="none" w:sz="0" w:space="0" w:color="auto"/>
                            <w:bottom w:val="none" w:sz="0" w:space="0" w:color="auto"/>
                            <w:right w:val="none" w:sz="0" w:space="0" w:color="auto"/>
                          </w:divBdr>
                          <w:divsChild>
                            <w:div w:id="376006408">
                              <w:marLeft w:val="0"/>
                              <w:marRight w:val="0"/>
                              <w:marTop w:val="0"/>
                              <w:marBottom w:val="0"/>
                              <w:divBdr>
                                <w:top w:val="none" w:sz="0" w:space="0" w:color="auto"/>
                                <w:left w:val="none" w:sz="0" w:space="0" w:color="auto"/>
                                <w:bottom w:val="none" w:sz="0" w:space="0" w:color="auto"/>
                                <w:right w:val="none" w:sz="0" w:space="0" w:color="auto"/>
                              </w:divBdr>
                              <w:divsChild>
                                <w:div w:id="1187207258">
                                  <w:marLeft w:val="0"/>
                                  <w:marRight w:val="0"/>
                                  <w:marTop w:val="0"/>
                                  <w:marBottom w:val="0"/>
                                  <w:divBdr>
                                    <w:top w:val="none" w:sz="0" w:space="0" w:color="auto"/>
                                    <w:left w:val="none" w:sz="0" w:space="0" w:color="auto"/>
                                    <w:bottom w:val="none" w:sz="0" w:space="0" w:color="auto"/>
                                    <w:right w:val="none" w:sz="0" w:space="0" w:color="auto"/>
                                  </w:divBdr>
                                  <w:divsChild>
                                    <w:div w:id="182924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8925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927927413">
      <w:bodyDiv w:val="1"/>
      <w:marLeft w:val="0"/>
      <w:marRight w:val="0"/>
      <w:marTop w:val="0"/>
      <w:marBottom w:val="0"/>
      <w:divBdr>
        <w:top w:val="none" w:sz="0" w:space="0" w:color="auto"/>
        <w:left w:val="none" w:sz="0" w:space="0" w:color="auto"/>
        <w:bottom w:val="none" w:sz="0" w:space="0" w:color="auto"/>
        <w:right w:val="none" w:sz="0" w:space="0" w:color="auto"/>
      </w:divBdr>
      <w:divsChild>
        <w:div w:id="1414664495">
          <w:marLeft w:val="0"/>
          <w:marRight w:val="0"/>
          <w:marTop w:val="450"/>
          <w:marBottom w:val="450"/>
          <w:divBdr>
            <w:top w:val="none" w:sz="0" w:space="0" w:color="auto"/>
            <w:left w:val="none" w:sz="0" w:space="0" w:color="auto"/>
            <w:bottom w:val="none" w:sz="0" w:space="0" w:color="auto"/>
            <w:right w:val="none" w:sz="0" w:space="0" w:color="auto"/>
          </w:divBdr>
          <w:divsChild>
            <w:div w:id="1897546378">
              <w:marLeft w:val="0"/>
              <w:marRight w:val="0"/>
              <w:marTop w:val="0"/>
              <w:marBottom w:val="0"/>
              <w:divBdr>
                <w:top w:val="none" w:sz="0" w:space="0" w:color="auto"/>
                <w:left w:val="none" w:sz="0" w:space="0" w:color="auto"/>
                <w:bottom w:val="none" w:sz="0" w:space="0" w:color="auto"/>
                <w:right w:val="none" w:sz="0" w:space="0" w:color="auto"/>
              </w:divBdr>
              <w:divsChild>
                <w:div w:id="372117696">
                  <w:marLeft w:val="0"/>
                  <w:marRight w:val="0"/>
                  <w:marTop w:val="0"/>
                  <w:marBottom w:val="0"/>
                  <w:divBdr>
                    <w:top w:val="none" w:sz="0" w:space="0" w:color="auto"/>
                    <w:left w:val="none" w:sz="0" w:space="0" w:color="auto"/>
                    <w:bottom w:val="none" w:sz="0" w:space="0" w:color="auto"/>
                    <w:right w:val="none" w:sz="0" w:space="0" w:color="auto"/>
                  </w:divBdr>
                  <w:divsChild>
                    <w:div w:id="14573992">
                      <w:marLeft w:val="0"/>
                      <w:marRight w:val="0"/>
                      <w:marTop w:val="0"/>
                      <w:marBottom w:val="0"/>
                      <w:divBdr>
                        <w:top w:val="none" w:sz="0" w:space="0" w:color="auto"/>
                        <w:left w:val="none" w:sz="0" w:space="0" w:color="auto"/>
                        <w:bottom w:val="none" w:sz="0" w:space="0" w:color="auto"/>
                        <w:right w:val="none" w:sz="0" w:space="0" w:color="auto"/>
                      </w:divBdr>
                      <w:divsChild>
                        <w:div w:id="556674038">
                          <w:marLeft w:val="-225"/>
                          <w:marRight w:val="-225"/>
                          <w:marTop w:val="0"/>
                          <w:marBottom w:val="0"/>
                          <w:divBdr>
                            <w:top w:val="none" w:sz="0" w:space="0" w:color="auto"/>
                            <w:left w:val="none" w:sz="0" w:space="0" w:color="auto"/>
                            <w:bottom w:val="none" w:sz="0" w:space="0" w:color="auto"/>
                            <w:right w:val="none" w:sz="0" w:space="0" w:color="auto"/>
                          </w:divBdr>
                          <w:divsChild>
                            <w:div w:id="1997997731">
                              <w:marLeft w:val="0"/>
                              <w:marRight w:val="0"/>
                              <w:marTop w:val="0"/>
                              <w:marBottom w:val="0"/>
                              <w:divBdr>
                                <w:top w:val="none" w:sz="0" w:space="0" w:color="auto"/>
                                <w:left w:val="none" w:sz="0" w:space="0" w:color="auto"/>
                                <w:bottom w:val="none" w:sz="0" w:space="0" w:color="auto"/>
                                <w:right w:val="none" w:sz="0" w:space="0" w:color="auto"/>
                              </w:divBdr>
                              <w:divsChild>
                                <w:div w:id="609825819">
                                  <w:marLeft w:val="0"/>
                                  <w:marRight w:val="0"/>
                                  <w:marTop w:val="0"/>
                                  <w:marBottom w:val="0"/>
                                  <w:divBdr>
                                    <w:top w:val="none" w:sz="0" w:space="0" w:color="auto"/>
                                    <w:left w:val="none" w:sz="0" w:space="0" w:color="auto"/>
                                    <w:bottom w:val="none" w:sz="0" w:space="0" w:color="auto"/>
                                    <w:right w:val="none" w:sz="0" w:space="0" w:color="auto"/>
                                  </w:divBdr>
                                  <w:divsChild>
                                    <w:div w:id="148053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36522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sb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sbv.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sbv.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sbv@dasbv.ro" TargetMode="External"/><Relationship Id="rId4" Type="http://schemas.openxmlformats.org/officeDocument/2006/relationships/settings" Target="settings.xml"/><Relationship Id="rId9" Type="http://schemas.openxmlformats.org/officeDocument/2006/relationships/hyperlink" Target="http://www.dasbv.ro" TargetMode="External"/><Relationship Id="rId14" Type="http://schemas.openxmlformats.org/officeDocument/2006/relationships/hyperlink" Target="http://www.das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EADA6-9000-4D79-99E2-4FCF5F7EE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4</Pages>
  <Words>2216</Words>
  <Characters>12635</Characters>
  <Application>Microsoft Office Word</Application>
  <DocSecurity>0</DocSecurity>
  <Lines>105</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dss11.bv@outlook.com</dc:creator>
  <cp:keywords/>
  <dc:description/>
  <cp:lastModifiedBy>Butnaru Anca</cp:lastModifiedBy>
  <cp:revision>47</cp:revision>
  <cp:lastPrinted>2026-07-31T09:18:00Z</cp:lastPrinted>
  <dcterms:created xsi:type="dcterms:W3CDTF">2026-09-02T09:46:00Z</dcterms:created>
  <dcterms:modified xsi:type="dcterms:W3CDTF">2026-10-15T12:12:00Z</dcterms:modified>
</cp:coreProperties>
</file>