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60683DF" w14:textId="23A460D2" w:rsidR="005C5449" w:rsidRPr="009D6733" w:rsidRDefault="00BE6BF7" w:rsidP="008907FC">
      <w:pPr>
        <w:spacing w:line="360" w:lineRule="auto"/>
        <w:ind w:hanging="284"/>
        <w:rPr>
          <w:sz w:val="26"/>
          <w:szCs w:val="26"/>
        </w:rPr>
      </w:pPr>
      <w:r w:rsidRPr="009D6733">
        <w:rPr>
          <w:noProof/>
          <w:sz w:val="26"/>
          <w:szCs w:val="26"/>
        </w:rPr>
        <mc:AlternateContent>
          <mc:Choice Requires="wps">
            <w:drawing>
              <wp:anchor distT="45720" distB="45720" distL="114300" distR="114300" simplePos="0" relativeHeight="251660288" behindDoc="0" locked="0" layoutInCell="1" allowOverlap="1" wp14:anchorId="07955779" wp14:editId="2FF31070">
                <wp:simplePos x="0" y="0"/>
                <wp:positionH relativeFrom="column">
                  <wp:posOffset>4587240</wp:posOffset>
                </wp:positionH>
                <wp:positionV relativeFrom="paragraph">
                  <wp:posOffset>187960</wp:posOffset>
                </wp:positionV>
                <wp:extent cx="1238250" cy="1371600"/>
                <wp:effectExtent l="0" t="0" r="0" b="0"/>
                <wp:wrapSquare wrapText="bothSides"/>
                <wp:docPr id="217" name="Casetă tex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1371600"/>
                        </a:xfrm>
                        <a:prstGeom prst="rect">
                          <a:avLst/>
                        </a:prstGeom>
                        <a:solidFill>
                          <a:srgbClr val="FFFFFF"/>
                        </a:solidFill>
                        <a:ln w="9525">
                          <a:noFill/>
                          <a:miter lim="800000"/>
                          <a:headEnd/>
                          <a:tailEnd/>
                        </a:ln>
                      </wps:spPr>
                      <wps:txbx>
                        <w:txbxContent>
                          <w:p w14:paraId="665083BA" w14:textId="72A1955B" w:rsidR="00FC4896" w:rsidRDefault="00CE450D">
                            <w:r w:rsidRPr="00CE450D">
                              <w:rPr>
                                <w:noProof/>
                              </w:rPr>
                              <w:drawing>
                                <wp:inline distT="0" distB="0" distL="0" distR="0" wp14:anchorId="1D0017F9" wp14:editId="6CA0DF40">
                                  <wp:extent cx="1046480" cy="1046480"/>
                                  <wp:effectExtent l="0" t="0" r="1270" b="1270"/>
                                  <wp:docPr id="123288575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46480" cy="104648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7955779" id="_x0000_t202" coordsize="21600,21600" o:spt="202" path="m,l,21600r21600,l21600,xe">
                <v:stroke joinstyle="miter"/>
                <v:path gradientshapeok="t" o:connecttype="rect"/>
              </v:shapetype>
              <v:shape id="Casetă text 2" o:spid="_x0000_s1026" type="#_x0000_t202" style="position:absolute;margin-left:361.2pt;margin-top:14.8pt;width:97.5pt;height:108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" stroked="f">
                <v:textbox>
                  <w:txbxContent>
                    <w:p w14:paraId="665083BA" w14:textId="72A1955B" w:rsidR="00FC4896" w:rsidRDefault="00CE450D">
                      <w:r w:rsidRPr="00CE450D">
                        <w:rPr>
                          <w:noProof/>
                        </w:rPr>
                        <w:drawing>
                          <wp:inline distT="0" distB="0" distL="0" distR="0" wp14:anchorId="1D0017F9" wp14:editId="6CA0DF40">
                            <wp:extent cx="1046480" cy="1046480"/>
                            <wp:effectExtent l="0" t="0" r="1270" b="1270"/>
                            <wp:docPr id="123288575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6480" cy="1046480"/>
                                    </a:xfrm>
                                    <a:prstGeom prst="rect">
                                      <a:avLst/>
                                    </a:prstGeom>
                                    <a:noFill/>
                                    <a:ln>
                                      <a:noFill/>
                                    </a:ln>
                                  </pic:spPr>
                                </pic:pic>
                              </a:graphicData>
                            </a:graphic>
                          </wp:inline>
                        </w:drawing>
                      </w:r>
                    </w:p>
                  </w:txbxContent>
                </v:textbox>
                <w10:wrap type="square"/>
              </v:shape>
            </w:pict>
          </mc:Fallback>
        </mc:AlternateContent>
      </w:r>
      <w:r w:rsidR="00C62B8F" w:rsidRPr="009D6733">
        <w:rPr>
          <w:noProof/>
          <w:sz w:val="26"/>
          <w:szCs w:val="26"/>
          <w:lang w:val="en-GB" w:eastAsia="en-GB"/>
        </w:rPr>
        <mc:AlternateContent>
          <mc:Choice Requires="wps">
            <w:drawing>
              <wp:anchor distT="0" distB="0" distL="114935" distR="114935" simplePos="0" relativeHeight="251658240" behindDoc="0" locked="0" layoutInCell="1" allowOverlap="1" wp14:anchorId="27EF5E0D" wp14:editId="02D78A72">
                <wp:simplePos x="0" y="0"/>
                <wp:positionH relativeFrom="column">
                  <wp:posOffset>596265</wp:posOffset>
                </wp:positionH>
                <wp:positionV relativeFrom="paragraph">
                  <wp:posOffset>268605</wp:posOffset>
                </wp:positionV>
                <wp:extent cx="4257675" cy="1438275"/>
                <wp:effectExtent l="0" t="0" r="28575" b="28575"/>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7675" cy="1438275"/>
                        </a:xfrm>
                        <a:prstGeom prst="rect">
                          <a:avLst/>
                        </a:prstGeom>
                        <a:solidFill>
                          <a:srgbClr val="FFFFFF">
                            <a:alpha val="0"/>
                          </a:srgbClr>
                        </a:solidFill>
                        <a:ln w="6350">
                          <a:solidFill>
                            <a:srgbClr val="FFFFFF"/>
                          </a:solidFill>
                          <a:miter lim="800000"/>
                          <a:headEnd/>
                          <a:tailEnd/>
                        </a:ln>
                      </wps:spPr>
                      <wps:txbx>
                        <w:txbxContent>
                          <w:p w14:paraId="0A9E778A" w14:textId="77777777" w:rsidR="00FC4896" w:rsidRDefault="00FC4896" w:rsidP="00FC4896">
                            <w:pPr>
                              <w:pStyle w:val="Heading1"/>
                            </w:pPr>
                            <w:bookmarkStart w:id="0" w:name="_Hlk534704482"/>
                            <w:bookmarkEnd w:id="0"/>
                            <w:r>
                              <w:t>CONSILIUL JUDEŢEAN ARAD</w:t>
                            </w:r>
                          </w:p>
                          <w:p w14:paraId="7C5CA3F3" w14:textId="77777777" w:rsidR="00FC4896" w:rsidRDefault="00FC4896" w:rsidP="00FC4896">
                            <w:pPr>
                              <w:jc w:val="center"/>
                              <w:rPr>
                                <w:b/>
                                <w:sz w:val="20"/>
                              </w:rPr>
                            </w:pPr>
                            <w:r>
                              <w:rPr>
                                <w:b/>
                                <w:sz w:val="20"/>
                              </w:rPr>
                              <w:t xml:space="preserve">DIRECŢIA GENERALĂ DE ASISTENŢĂ SOCIALĂ </w:t>
                            </w:r>
                          </w:p>
                          <w:p w14:paraId="090A91AC" w14:textId="77777777" w:rsidR="00FC4896" w:rsidRDefault="00FC4896" w:rsidP="00FC4896">
                            <w:pPr>
                              <w:jc w:val="center"/>
                              <w:rPr>
                                <w:b/>
                                <w:sz w:val="20"/>
                              </w:rPr>
                            </w:pPr>
                            <w:r>
                              <w:rPr>
                                <w:b/>
                                <w:sz w:val="20"/>
                              </w:rPr>
                              <w:t>ŞI PROTECŢIA COPILULUI</w:t>
                            </w:r>
                          </w:p>
                          <w:p w14:paraId="758338A4" w14:textId="77777777" w:rsidR="00FC4896" w:rsidRDefault="00FC4896" w:rsidP="00FC4896">
                            <w:pPr>
                              <w:jc w:val="center"/>
                              <w:rPr>
                                <w:b/>
                                <w:sz w:val="20"/>
                              </w:rPr>
                            </w:pPr>
                            <w:r>
                              <w:rPr>
                                <w:b/>
                                <w:sz w:val="20"/>
                              </w:rPr>
                              <w:t>Str. 1 Decembrie 1918, nr. 14, cod 310134</w:t>
                            </w:r>
                          </w:p>
                          <w:p w14:paraId="4620DE85" w14:textId="77777777" w:rsidR="00FC4896" w:rsidRDefault="00FC4896" w:rsidP="00FC4896">
                            <w:pPr>
                              <w:jc w:val="center"/>
                              <w:rPr>
                                <w:b/>
                                <w:sz w:val="20"/>
                              </w:rPr>
                            </w:pPr>
                            <w:r>
                              <w:rPr>
                                <w:b/>
                                <w:sz w:val="20"/>
                              </w:rPr>
                              <w:t>tel./ fax. – 0040 – (0)257 – 210035</w:t>
                            </w:r>
                          </w:p>
                          <w:p w14:paraId="7605605E" w14:textId="77777777" w:rsidR="00FC4896" w:rsidRDefault="00FC4896" w:rsidP="00FC4896">
                            <w:pPr>
                              <w:jc w:val="center"/>
                              <w:rPr>
                                <w:b/>
                                <w:sz w:val="20"/>
                              </w:rPr>
                            </w:pPr>
                            <w:r>
                              <w:rPr>
                                <w:b/>
                                <w:sz w:val="20"/>
                              </w:rPr>
                              <w:t>mobilphone: 0040 – (0)745 – 534965; 0040 – (0)735 – 203423</w:t>
                            </w:r>
                          </w:p>
                          <w:p w14:paraId="474EDE00" w14:textId="77777777" w:rsidR="00FC4896" w:rsidRDefault="00FC4896" w:rsidP="00FC4896">
                            <w:pPr>
                              <w:jc w:val="center"/>
                              <w:rPr>
                                <w:b/>
                                <w:sz w:val="20"/>
                              </w:rPr>
                            </w:pPr>
                            <w:r>
                              <w:rPr>
                                <w:b/>
                                <w:i/>
                                <w:sz w:val="20"/>
                              </w:rPr>
                              <w:t>e – mail</w:t>
                            </w:r>
                            <w:r>
                              <w:rPr>
                                <w:b/>
                                <w:sz w:val="20"/>
                              </w:rPr>
                              <w:t xml:space="preserve">: </w:t>
                            </w:r>
                            <w:hyperlink r:id="rId9" w:history="1">
                              <w:r w:rsidRPr="00DA2DCA">
                                <w:rPr>
                                  <w:rStyle w:val="Hyperlink"/>
                                  <w:b/>
                                  <w:sz w:val="20"/>
                                </w:rPr>
                                <w:t>secretariat@dgaspc-arad.ro</w:t>
                              </w:r>
                            </w:hyperlink>
                          </w:p>
                          <w:p w14:paraId="37A7768C" w14:textId="77777777" w:rsidR="00FC4896" w:rsidRDefault="00FC4896" w:rsidP="00FC4896">
                            <w:pPr>
                              <w:jc w:val="center"/>
                              <w:rPr>
                                <w:b/>
                                <w:sz w:val="20"/>
                              </w:rPr>
                            </w:pPr>
                            <w:r>
                              <w:rPr>
                                <w:b/>
                                <w:sz w:val="20"/>
                              </w:rPr>
                              <w:t xml:space="preserve">web: </w:t>
                            </w:r>
                            <w:hyperlink r:id="rId10" w:history="1">
                              <w:r>
                                <w:rPr>
                                  <w:rStyle w:val="Hyperlink"/>
                                  <w:b/>
                                  <w:sz w:val="20"/>
                                </w:rPr>
                                <w:t>www.dgaspc-arad.ro</w:t>
                              </w:r>
                            </w:hyperlink>
                          </w:p>
                          <w:p w14:paraId="2E7BBCD1" w14:textId="77777777" w:rsidR="00FC4896" w:rsidRDefault="00FC4896" w:rsidP="00FC4896">
                            <w:pPr>
                              <w:jc w:val="center"/>
                              <w:rPr>
                                <w:b/>
                                <w:sz w:val="22"/>
                                <w:szCs w:val="22"/>
                              </w:rPr>
                            </w:pPr>
                            <w:r>
                              <w:rPr>
                                <w:b/>
                                <w:sz w:val="22"/>
                                <w:szCs w:val="22"/>
                              </w:rPr>
                              <w:t>Operator de prelucrare date cu caracter personal nr. 8089</w:t>
                            </w:r>
                          </w:p>
                          <w:p w14:paraId="5C075D3D" w14:textId="77777777" w:rsidR="005C5449" w:rsidRDefault="005C5449">
                            <w:pPr>
                              <w:jc w:val="center"/>
                              <w:rPr>
                                <w:b/>
                                <w:sz w:val="22"/>
                                <w:szCs w:val="22"/>
                              </w:rPr>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EF5E0D" id="Text Box 6" o:spid="_x0000_s1027" type="#_x0000_t202" style="position:absolute;margin-left:46.95pt;margin-top:21.15pt;width:335.25pt;height:113.25pt;z-index:25165824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" strokecolor="white" strokeweight=".5pt">
                <v:fill opacity="0"/>
                <v:textbox inset="7.45pt,3.85pt,7.45pt,3.85pt">
                  <w:txbxContent>
                    <w:p w14:paraId="0A9E778A" w14:textId="77777777" w:rsidR="00FC4896" w:rsidRDefault="00FC4896" w:rsidP="00FC4896">
                      <w:pPr>
                        <w:pStyle w:val="Heading1"/>
                      </w:pPr>
                      <w:bookmarkStart w:id="1" w:name="_Hlk534704482"/>
                      <w:bookmarkEnd w:id="1"/>
                      <w:r>
                        <w:t>CONSILIUL JUDEŢEAN ARAD</w:t>
                      </w:r>
                    </w:p>
                    <w:p w14:paraId="7C5CA3F3" w14:textId="77777777" w:rsidR="00FC4896" w:rsidRDefault="00FC4896" w:rsidP="00FC4896">
                      <w:pPr>
                        <w:jc w:val="center"/>
                        <w:rPr>
                          <w:b/>
                          <w:sz w:val="20"/>
                        </w:rPr>
                      </w:pPr>
                      <w:r>
                        <w:rPr>
                          <w:b/>
                          <w:sz w:val="20"/>
                        </w:rPr>
                        <w:t xml:space="preserve">DIRECŢIA GENERALĂ DE ASISTENŢĂ SOCIALĂ </w:t>
                      </w:r>
                    </w:p>
                    <w:p w14:paraId="090A91AC" w14:textId="77777777" w:rsidR="00FC4896" w:rsidRDefault="00FC4896" w:rsidP="00FC4896">
                      <w:pPr>
                        <w:jc w:val="center"/>
                        <w:rPr>
                          <w:b/>
                          <w:sz w:val="20"/>
                        </w:rPr>
                      </w:pPr>
                      <w:r>
                        <w:rPr>
                          <w:b/>
                          <w:sz w:val="20"/>
                        </w:rPr>
                        <w:t>ŞI PROTECŢIA COPILULUI</w:t>
                      </w:r>
                    </w:p>
                    <w:p w14:paraId="758338A4" w14:textId="77777777" w:rsidR="00FC4896" w:rsidRDefault="00FC4896" w:rsidP="00FC4896">
                      <w:pPr>
                        <w:jc w:val="center"/>
                        <w:rPr>
                          <w:b/>
                          <w:sz w:val="20"/>
                        </w:rPr>
                      </w:pPr>
                      <w:r>
                        <w:rPr>
                          <w:b/>
                          <w:sz w:val="20"/>
                        </w:rPr>
                        <w:t>Str. 1 Decembrie 1918, nr. 14, cod 310134</w:t>
                      </w:r>
                    </w:p>
                    <w:p w14:paraId="4620DE85" w14:textId="77777777" w:rsidR="00FC4896" w:rsidRDefault="00FC4896" w:rsidP="00FC4896">
                      <w:pPr>
                        <w:jc w:val="center"/>
                        <w:rPr>
                          <w:b/>
                          <w:sz w:val="20"/>
                        </w:rPr>
                      </w:pPr>
                      <w:r>
                        <w:rPr>
                          <w:b/>
                          <w:sz w:val="20"/>
                        </w:rPr>
                        <w:t>tel./ fax. – 0040 – (0)257 – 210035</w:t>
                      </w:r>
                    </w:p>
                    <w:p w14:paraId="7605605E" w14:textId="77777777" w:rsidR="00FC4896" w:rsidRDefault="00FC4896" w:rsidP="00FC4896">
                      <w:pPr>
                        <w:jc w:val="center"/>
                        <w:rPr>
                          <w:b/>
                          <w:sz w:val="20"/>
                        </w:rPr>
                      </w:pPr>
                      <w:r>
                        <w:rPr>
                          <w:b/>
                          <w:sz w:val="20"/>
                        </w:rPr>
                        <w:t>mobilphone: 0040 – (0)745 – 534965; 0040 – (0)735 – 203423</w:t>
                      </w:r>
                    </w:p>
                    <w:p w14:paraId="474EDE00" w14:textId="77777777" w:rsidR="00FC4896" w:rsidRDefault="00FC4896" w:rsidP="00FC4896">
                      <w:pPr>
                        <w:jc w:val="center"/>
                        <w:rPr>
                          <w:b/>
                          <w:sz w:val="20"/>
                        </w:rPr>
                      </w:pPr>
                      <w:r>
                        <w:rPr>
                          <w:b/>
                          <w:i/>
                          <w:sz w:val="20"/>
                        </w:rPr>
                        <w:t>e – mail</w:t>
                      </w:r>
                      <w:r>
                        <w:rPr>
                          <w:b/>
                          <w:sz w:val="20"/>
                        </w:rPr>
                        <w:t xml:space="preserve">: </w:t>
                      </w:r>
                      <w:hyperlink r:id="rId11" w:history="1">
                        <w:r w:rsidRPr="00DA2DCA">
                          <w:rPr>
                            <w:rStyle w:val="Hyperlink"/>
                            <w:b/>
                            <w:sz w:val="20"/>
                          </w:rPr>
                          <w:t>secretariat@dgaspc-arad.ro</w:t>
                        </w:r>
                      </w:hyperlink>
                    </w:p>
                    <w:p w14:paraId="37A7768C" w14:textId="77777777" w:rsidR="00FC4896" w:rsidRDefault="00FC4896" w:rsidP="00FC4896">
                      <w:pPr>
                        <w:jc w:val="center"/>
                        <w:rPr>
                          <w:b/>
                          <w:sz w:val="20"/>
                        </w:rPr>
                      </w:pPr>
                      <w:r>
                        <w:rPr>
                          <w:b/>
                          <w:sz w:val="20"/>
                        </w:rPr>
                        <w:t xml:space="preserve">web: </w:t>
                      </w:r>
                      <w:hyperlink r:id="rId12" w:history="1">
                        <w:r>
                          <w:rPr>
                            <w:rStyle w:val="Hyperlink"/>
                            <w:b/>
                            <w:sz w:val="20"/>
                          </w:rPr>
                          <w:t>www.dgaspc-arad.ro</w:t>
                        </w:r>
                      </w:hyperlink>
                    </w:p>
                    <w:p w14:paraId="2E7BBCD1" w14:textId="77777777" w:rsidR="00FC4896" w:rsidRDefault="00FC4896" w:rsidP="00FC4896">
                      <w:pPr>
                        <w:jc w:val="center"/>
                        <w:rPr>
                          <w:b/>
                          <w:sz w:val="22"/>
                          <w:szCs w:val="22"/>
                        </w:rPr>
                      </w:pPr>
                      <w:r>
                        <w:rPr>
                          <w:b/>
                          <w:sz w:val="22"/>
                          <w:szCs w:val="22"/>
                        </w:rPr>
                        <w:t>Operator de prelucrare date cu caracter personal nr. 8089</w:t>
                      </w:r>
                    </w:p>
                    <w:p w14:paraId="5C075D3D" w14:textId="77777777" w:rsidR="005C5449" w:rsidRDefault="005C5449">
                      <w:pPr>
                        <w:jc w:val="center"/>
                        <w:rPr>
                          <w:b/>
                          <w:sz w:val="22"/>
                          <w:szCs w:val="22"/>
                        </w:rPr>
                      </w:pPr>
                    </w:p>
                  </w:txbxContent>
                </v:textbox>
              </v:shape>
            </w:pict>
          </mc:Fallback>
        </mc:AlternateContent>
      </w:r>
      <w:r w:rsidR="00C62B8F" w:rsidRPr="009D6733">
        <w:rPr>
          <w:noProof/>
          <w:sz w:val="26"/>
          <w:szCs w:val="26"/>
          <w:lang w:val="en-GB" w:eastAsia="en-GB"/>
        </w:rPr>
        <w:drawing>
          <wp:anchor distT="0" distB="0" distL="0" distR="0" simplePos="0" relativeHeight="251657216" behindDoc="0" locked="0" layoutInCell="1" allowOverlap="1" wp14:anchorId="51A68F18" wp14:editId="3ABFD6F4">
            <wp:simplePos x="0" y="0"/>
            <wp:positionH relativeFrom="column">
              <wp:posOffset>-403860</wp:posOffset>
            </wp:positionH>
            <wp:positionV relativeFrom="paragraph">
              <wp:posOffset>325755</wp:posOffset>
            </wp:positionV>
            <wp:extent cx="981710" cy="1104900"/>
            <wp:effectExtent l="0" t="0" r="889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srcRect/>
                    <a:stretch>
                      <a:fillRect/>
                    </a:stretch>
                  </pic:blipFill>
                  <pic:spPr bwMode="auto">
                    <a:xfrm>
                      <a:off x="0" y="0"/>
                      <a:ext cx="981710" cy="1104900"/>
                    </a:xfrm>
                    <a:prstGeom prst="rect">
                      <a:avLst/>
                    </a:prstGeom>
                    <a:solidFill>
                      <a:srgbClr val="FFFFFF"/>
                    </a:solidFill>
                    <a:ln w="9525">
                      <a:noFill/>
                      <a:miter lim="800000"/>
                      <a:headEnd/>
                      <a:tailEnd/>
                    </a:ln>
                  </pic:spPr>
                </pic:pic>
              </a:graphicData>
            </a:graphic>
            <wp14:sizeRelH relativeFrom="margin">
              <wp14:pctWidth>0</wp14:pctWidth>
            </wp14:sizeRelH>
            <wp14:sizeRelV relativeFrom="margin">
              <wp14:pctHeight>0</wp14:pctHeight>
            </wp14:sizeRelV>
          </wp:anchor>
        </w:drawing>
      </w:r>
      <w:bookmarkStart w:id="1" w:name="_Hlk534704479"/>
      <w:bookmarkEnd w:id="1"/>
      <w:r w:rsidR="008907FC" w:rsidRPr="009D6733">
        <w:rPr>
          <w:sz w:val="26"/>
          <w:szCs w:val="26"/>
        </w:rPr>
        <w:t xml:space="preserve"> </w:t>
      </w:r>
    </w:p>
    <w:p w14:paraId="5D52E99C" w14:textId="77777777" w:rsidR="00F343A6" w:rsidRPr="009D6733" w:rsidRDefault="00F343A6" w:rsidP="00C62B8F">
      <w:pPr>
        <w:spacing w:line="360" w:lineRule="auto"/>
        <w:rPr>
          <w:bCs/>
          <w:sz w:val="26"/>
          <w:szCs w:val="26"/>
        </w:rPr>
      </w:pPr>
    </w:p>
    <w:p w14:paraId="66641F32" w14:textId="77777777" w:rsidR="00BB3649" w:rsidRDefault="00FC4896" w:rsidP="00BB3649">
      <w:pPr>
        <w:suppressAutoHyphens w:val="0"/>
        <w:jc w:val="center"/>
        <w:rPr>
          <w:b/>
          <w:bCs/>
          <w:iCs/>
          <w:lang w:eastAsia="ro-RO"/>
        </w:rPr>
      </w:pPr>
      <w:r w:rsidRPr="009D6733">
        <w:rPr>
          <w:noProof/>
          <w:sz w:val="26"/>
          <w:szCs w:val="26"/>
          <w:lang w:val="en-GB" w:eastAsia="en-GB"/>
        </w:rPr>
        <mc:AlternateContent>
          <mc:Choice Requires="wps">
            <w:drawing>
              <wp:anchor distT="0" distB="0" distL="114300" distR="114300" simplePos="0" relativeHeight="251656192" behindDoc="0" locked="0" layoutInCell="1" allowOverlap="1" wp14:anchorId="27BC9577" wp14:editId="08BEBA32">
                <wp:simplePos x="0" y="0"/>
                <wp:positionH relativeFrom="column">
                  <wp:posOffset>-203835</wp:posOffset>
                </wp:positionH>
                <wp:positionV relativeFrom="paragraph">
                  <wp:posOffset>90170</wp:posOffset>
                </wp:positionV>
                <wp:extent cx="6126480" cy="0"/>
                <wp:effectExtent l="22225" t="19050" r="23495" b="1905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6480" cy="0"/>
                        </a:xfrm>
                        <a:prstGeom prst="line">
                          <a:avLst/>
                        </a:prstGeom>
                        <a:noFill/>
                        <a:ln w="38100" cmpd="dbl">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1D554E8" id="Line 2"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05pt,7.1pt" to="466.3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" strokeweight="3pt">
                <v:stroke linestyle="thinThin" joinstyle="miter"/>
              </v:line>
            </w:pict>
          </mc:Fallback>
        </mc:AlternateContent>
      </w:r>
      <w:r w:rsidR="00DC2585">
        <w:rPr>
          <w:bCs/>
          <w:sz w:val="26"/>
          <w:szCs w:val="26"/>
        </w:rPr>
        <w:tab/>
      </w:r>
      <w:r w:rsidR="00DC2585">
        <w:rPr>
          <w:bCs/>
          <w:sz w:val="26"/>
          <w:szCs w:val="26"/>
        </w:rPr>
        <w:tab/>
      </w:r>
      <w:r w:rsidR="00DC2585">
        <w:rPr>
          <w:bCs/>
          <w:sz w:val="26"/>
          <w:szCs w:val="26"/>
        </w:rPr>
        <w:tab/>
      </w:r>
      <w:r w:rsidR="00DC2585">
        <w:rPr>
          <w:bCs/>
          <w:sz w:val="26"/>
          <w:szCs w:val="26"/>
        </w:rPr>
        <w:tab/>
      </w:r>
      <w:r w:rsidR="00DC2585">
        <w:rPr>
          <w:bCs/>
          <w:sz w:val="26"/>
          <w:szCs w:val="26"/>
        </w:rPr>
        <w:tab/>
      </w:r>
      <w:r w:rsidR="00DC2585">
        <w:rPr>
          <w:bCs/>
          <w:sz w:val="26"/>
          <w:szCs w:val="26"/>
        </w:rPr>
        <w:tab/>
      </w:r>
      <w:r w:rsidR="00DC2585">
        <w:rPr>
          <w:bCs/>
          <w:sz w:val="26"/>
          <w:szCs w:val="26"/>
        </w:rPr>
        <w:tab/>
      </w:r>
      <w:r w:rsidR="00DC2585">
        <w:rPr>
          <w:bCs/>
          <w:sz w:val="26"/>
          <w:szCs w:val="26"/>
        </w:rPr>
        <w:tab/>
      </w:r>
      <w:r w:rsidR="00DC2585">
        <w:rPr>
          <w:bCs/>
          <w:sz w:val="26"/>
          <w:szCs w:val="26"/>
        </w:rPr>
        <w:tab/>
      </w:r>
      <w:r w:rsidR="00DC2585">
        <w:rPr>
          <w:bCs/>
          <w:sz w:val="26"/>
          <w:szCs w:val="26"/>
        </w:rPr>
        <w:tab/>
      </w:r>
      <w:r w:rsidR="00DC2585">
        <w:rPr>
          <w:bCs/>
          <w:sz w:val="26"/>
          <w:szCs w:val="26"/>
        </w:rPr>
        <w:tab/>
      </w:r>
      <w:r w:rsidR="00DC2585">
        <w:rPr>
          <w:bCs/>
          <w:sz w:val="26"/>
          <w:szCs w:val="26"/>
        </w:rPr>
        <w:tab/>
      </w:r>
      <w:r w:rsidR="00DC2585">
        <w:rPr>
          <w:bCs/>
          <w:sz w:val="26"/>
          <w:szCs w:val="26"/>
        </w:rPr>
        <w:tab/>
      </w:r>
      <w:r w:rsidR="00BB3649">
        <w:rPr>
          <w:b/>
          <w:bCs/>
          <w:iCs/>
          <w:lang w:eastAsia="ro-RO"/>
        </w:rPr>
        <w:t>SERVICIUL RESURSE UMANE, SALARIZARE ȘI SSM</w:t>
      </w:r>
    </w:p>
    <w:p w14:paraId="2A0DB382" w14:textId="77777777" w:rsidR="00BB3649" w:rsidRDefault="00BB3649" w:rsidP="00BB3649">
      <w:pPr>
        <w:suppressAutoHyphens w:val="0"/>
        <w:jc w:val="center"/>
        <w:rPr>
          <w:b/>
          <w:bCs/>
          <w:iCs/>
          <w:lang w:eastAsia="ro-RO"/>
        </w:rPr>
      </w:pPr>
    </w:p>
    <w:p w14:paraId="6AAC3CBE" w14:textId="168046D2" w:rsidR="00BB3649" w:rsidRPr="001C5220" w:rsidRDefault="00BB3649" w:rsidP="00BB3649">
      <w:pPr>
        <w:suppressAutoHyphens w:val="0"/>
        <w:jc w:val="both"/>
        <w:rPr>
          <w:b/>
          <w:bCs/>
          <w:iCs/>
          <w:lang w:eastAsia="ro-RO"/>
        </w:rPr>
      </w:pPr>
      <w:r w:rsidRPr="001C5220">
        <w:rPr>
          <w:b/>
          <w:bCs/>
          <w:iCs/>
          <w:lang w:eastAsia="ro-RO"/>
        </w:rPr>
        <w:t xml:space="preserve">Nr. </w:t>
      </w:r>
      <w:r w:rsidR="00232DA2">
        <w:rPr>
          <w:b/>
          <w:bCs/>
          <w:iCs/>
          <w:lang w:eastAsia="ro-RO"/>
        </w:rPr>
        <w:t>56825/19.10.2026</w:t>
      </w:r>
    </w:p>
    <w:p w14:paraId="6CA33FE7" w14:textId="77777777" w:rsidR="00BB3649" w:rsidRPr="001C5220" w:rsidRDefault="00BB3649" w:rsidP="00BB3649">
      <w:pPr>
        <w:suppressAutoHyphens w:val="0"/>
        <w:jc w:val="both"/>
        <w:rPr>
          <w:b/>
          <w:bCs/>
          <w:iCs/>
          <w:lang w:eastAsia="ro-RO"/>
        </w:rPr>
      </w:pPr>
    </w:p>
    <w:p w14:paraId="4DD77CEC" w14:textId="77777777" w:rsidR="00BB3649" w:rsidRPr="001C5220" w:rsidRDefault="00BB3649" w:rsidP="00BB3649">
      <w:pPr>
        <w:suppressAutoHyphens w:val="0"/>
        <w:jc w:val="center"/>
        <w:rPr>
          <w:b/>
          <w:bCs/>
          <w:iCs/>
          <w:sz w:val="32"/>
          <w:szCs w:val="32"/>
          <w:u w:val="single"/>
          <w:lang w:eastAsia="ro-RO"/>
        </w:rPr>
      </w:pPr>
      <w:r w:rsidRPr="001C5220">
        <w:rPr>
          <w:b/>
          <w:bCs/>
          <w:iCs/>
          <w:sz w:val="32"/>
          <w:szCs w:val="32"/>
          <w:u w:val="single"/>
          <w:lang w:eastAsia="ro-RO"/>
        </w:rPr>
        <w:t>A N U N Ț</w:t>
      </w:r>
    </w:p>
    <w:p w14:paraId="5EE05B40" w14:textId="77777777" w:rsidR="00BB3649" w:rsidRPr="001C5220" w:rsidRDefault="00BB3649" w:rsidP="00BB3649">
      <w:pPr>
        <w:suppressAutoHyphens w:val="0"/>
        <w:jc w:val="both"/>
        <w:rPr>
          <w:bCs/>
          <w:iCs/>
          <w:lang w:eastAsia="ro-RO"/>
        </w:rPr>
      </w:pPr>
    </w:p>
    <w:p w14:paraId="60198735" w14:textId="77777777" w:rsidR="00BB3649" w:rsidRPr="001C5220" w:rsidRDefault="00BB3649" w:rsidP="00BB3649">
      <w:pPr>
        <w:suppressAutoHyphens w:val="0"/>
        <w:jc w:val="both"/>
        <w:rPr>
          <w:bCs/>
          <w:iCs/>
          <w:lang w:eastAsia="ro-RO"/>
        </w:rPr>
      </w:pPr>
    </w:p>
    <w:p w14:paraId="4E64D7BE" w14:textId="217A2D84" w:rsidR="00BB3649" w:rsidRDefault="00BB3649" w:rsidP="00BB3649">
      <w:pPr>
        <w:keepNext/>
        <w:shd w:val="clear" w:color="auto" w:fill="FFFFFF"/>
        <w:jc w:val="both"/>
        <w:outlineLvl w:val="0"/>
        <w:rPr>
          <w:b/>
          <w:iCs/>
          <w:color w:val="000000"/>
        </w:rPr>
      </w:pPr>
      <w:r w:rsidRPr="001C5220">
        <w:rPr>
          <w:bCs/>
          <w:iCs/>
          <w:color w:val="000000"/>
        </w:rPr>
        <w:tab/>
        <w:t>Având</w:t>
      </w:r>
      <w:r w:rsidRPr="001C5220">
        <w:rPr>
          <w:bCs/>
        </w:rPr>
        <w:t xml:space="preserve"> în vedere prevederile </w:t>
      </w:r>
      <w:r w:rsidRPr="001C5220">
        <w:rPr>
          <w:bCs/>
          <w:iCs/>
          <w:color w:val="000000"/>
        </w:rPr>
        <w:t>art. 18 din H.G. nr. 1336/2022 pentru aprobarea Regulamentului-cadru privind organizarea şi dezvoltarea carierei personalului contractual din sectorul bugetar plătit din fonduri publice, cu modificările și completările ulterioare</w:t>
      </w:r>
      <w:r>
        <w:rPr>
          <w:bCs/>
          <w:iCs/>
          <w:color w:val="000000"/>
        </w:rPr>
        <w:t xml:space="preserve">, </w:t>
      </w:r>
      <w:r w:rsidRPr="001C5220">
        <w:rPr>
          <w:bCs/>
          <w:iCs/>
          <w:color w:val="000000"/>
        </w:rPr>
        <w:t>a</w:t>
      </w:r>
      <w:r>
        <w:rPr>
          <w:bCs/>
          <w:iCs/>
          <w:color w:val="000000"/>
        </w:rPr>
        <w:t>le</w:t>
      </w:r>
      <w:r w:rsidRPr="001C5220">
        <w:rPr>
          <w:bCs/>
          <w:iCs/>
          <w:color w:val="000000"/>
        </w:rPr>
        <w:t xml:space="preserve"> </w:t>
      </w:r>
      <w:r>
        <w:rPr>
          <w:bCs/>
          <w:iCs/>
          <w:color w:val="000000"/>
        </w:rPr>
        <w:t xml:space="preserve">punctul 2 din al articolului unic din Legea nr. 142/2026 </w:t>
      </w:r>
      <w:r w:rsidRPr="001C5220">
        <w:rPr>
          <w:bCs/>
          <w:iCs/>
          <w:color w:val="000000"/>
        </w:rPr>
        <w:t xml:space="preserve">, </w:t>
      </w:r>
      <w:r w:rsidRPr="00F7200B">
        <w:rPr>
          <w:bCs/>
          <w:iCs/>
          <w:color w:val="000000"/>
        </w:rPr>
        <w:t>pentru aprobarea Ordonanţei de urgenţă a Guvernului nr. 34/2023 privind unele măsuri fiscal-bugetare, prorogarea unor termene, precum şi pentru modificarea şi completarea unor acte normative</w:t>
      </w:r>
      <w:r>
        <w:rPr>
          <w:bCs/>
          <w:iCs/>
          <w:color w:val="000000"/>
        </w:rPr>
        <w:t>, ale Adresei MMFTSS nr. 4903/DGPPAS/21.08.2026, înregistrată la DGASPC Arad cu nr. 47377/26.08.2026</w:t>
      </w:r>
      <w:r w:rsidR="002C2477">
        <w:rPr>
          <w:bCs/>
          <w:iCs/>
          <w:color w:val="000000"/>
        </w:rPr>
        <w:t xml:space="preserve">, precum </w:t>
      </w:r>
      <w:r>
        <w:rPr>
          <w:bCs/>
          <w:iCs/>
          <w:color w:val="000000"/>
        </w:rPr>
        <w:t>și Referatul</w:t>
      </w:r>
      <w:r w:rsidR="00E01A91">
        <w:rPr>
          <w:bCs/>
          <w:iCs/>
          <w:color w:val="000000"/>
        </w:rPr>
        <w:t xml:space="preserve"> SIRU nr. 7493/15.09.2026</w:t>
      </w:r>
      <w:r w:rsidR="002C2477">
        <w:rPr>
          <w:bCs/>
          <w:iCs/>
          <w:color w:val="000000"/>
        </w:rPr>
        <w:t xml:space="preserve">, Referatul </w:t>
      </w:r>
      <w:r w:rsidR="00E01A91">
        <w:rPr>
          <w:bCs/>
          <w:iCs/>
          <w:color w:val="000000"/>
        </w:rPr>
        <w:t>CZ Opal</w:t>
      </w:r>
      <w:r w:rsidR="002C2477">
        <w:rPr>
          <w:bCs/>
          <w:iCs/>
          <w:color w:val="000000"/>
        </w:rPr>
        <w:t xml:space="preserve"> nr. </w:t>
      </w:r>
      <w:r w:rsidR="00E01A91">
        <w:rPr>
          <w:bCs/>
          <w:iCs/>
          <w:color w:val="000000"/>
        </w:rPr>
        <w:t>927/08.10.2026</w:t>
      </w:r>
      <w:r>
        <w:rPr>
          <w:bCs/>
          <w:iCs/>
          <w:color w:val="000000"/>
        </w:rPr>
        <w:t xml:space="preserve">, </w:t>
      </w:r>
      <w:r w:rsidR="002C2477">
        <w:rPr>
          <w:bCs/>
          <w:iCs/>
          <w:color w:val="000000"/>
        </w:rPr>
        <w:t xml:space="preserve">Referatul </w:t>
      </w:r>
      <w:r w:rsidR="00E01A91">
        <w:rPr>
          <w:bCs/>
          <w:iCs/>
          <w:color w:val="000000"/>
        </w:rPr>
        <w:t xml:space="preserve">CZ Safir nr. </w:t>
      </w:r>
      <w:r w:rsidR="00E01A91" w:rsidRPr="00E01A91">
        <w:rPr>
          <w:bCs/>
          <w:iCs/>
          <w:color w:val="000000"/>
        </w:rPr>
        <w:t>514/15.09.2026</w:t>
      </w:r>
      <w:r w:rsidR="002C2477">
        <w:rPr>
          <w:bCs/>
          <w:iCs/>
          <w:color w:val="000000"/>
        </w:rPr>
        <w:t>, a</w:t>
      </w:r>
      <w:r>
        <w:rPr>
          <w:bCs/>
          <w:iCs/>
          <w:color w:val="000000"/>
        </w:rPr>
        <w:t>probat</w:t>
      </w:r>
      <w:r w:rsidR="002C2477">
        <w:rPr>
          <w:bCs/>
          <w:iCs/>
          <w:color w:val="000000"/>
        </w:rPr>
        <w:t>e</w:t>
      </w:r>
      <w:r>
        <w:rPr>
          <w:bCs/>
          <w:iCs/>
          <w:color w:val="000000"/>
        </w:rPr>
        <w:t xml:space="preserve"> de directorul general, </w:t>
      </w:r>
      <w:r w:rsidRPr="001C5220">
        <w:rPr>
          <w:bCs/>
          <w:iCs/>
          <w:color w:val="000000"/>
        </w:rPr>
        <w:t xml:space="preserve">Direcția Generală de Asistență Socială și Protecția Copilului Arad organizează </w:t>
      </w:r>
      <w:bookmarkStart w:id="2" w:name="_Hlk134173401"/>
      <w:r w:rsidRPr="001C5220">
        <w:rPr>
          <w:bCs/>
          <w:iCs/>
          <w:color w:val="000000"/>
        </w:rPr>
        <w:t>concurs de recrutare</w:t>
      </w:r>
      <w:bookmarkEnd w:id="2"/>
      <w:r w:rsidRPr="001C5220">
        <w:rPr>
          <w:bCs/>
          <w:iCs/>
          <w:color w:val="000000"/>
        </w:rPr>
        <w:t xml:space="preserve">, în vederea ocupării, </w:t>
      </w:r>
      <w:r w:rsidRPr="001C5220">
        <w:rPr>
          <w:b/>
          <w:iCs/>
          <w:color w:val="000000"/>
        </w:rPr>
        <w:t xml:space="preserve">pe perioadă nedeterminată a </w:t>
      </w:r>
      <w:r>
        <w:rPr>
          <w:b/>
          <w:iCs/>
          <w:color w:val="000000"/>
        </w:rPr>
        <w:t>următoarelor postului vacante:</w:t>
      </w:r>
    </w:p>
    <w:p w14:paraId="0DB5658C" w14:textId="77777777" w:rsidR="00BB3649" w:rsidRDefault="00BB3649" w:rsidP="00BB3649">
      <w:pPr>
        <w:keepNext/>
        <w:shd w:val="clear" w:color="auto" w:fill="FFFFFF"/>
        <w:jc w:val="both"/>
        <w:outlineLvl w:val="0"/>
        <w:rPr>
          <w:b/>
          <w:iCs/>
          <w:color w:val="000000"/>
        </w:rPr>
      </w:pPr>
    </w:p>
    <w:p w14:paraId="03057751" w14:textId="5D60E99F" w:rsidR="00BB3649" w:rsidRPr="002C2477" w:rsidRDefault="00BB3649" w:rsidP="002C2477">
      <w:pPr>
        <w:suppressAutoHyphens w:val="0"/>
        <w:jc w:val="both"/>
        <w:rPr>
          <w:iCs/>
          <w:color w:val="000000"/>
          <w:lang w:eastAsia="ro-RO"/>
        </w:rPr>
      </w:pPr>
      <w:bookmarkStart w:id="3" w:name="_Hlk176437158"/>
      <w:r>
        <w:rPr>
          <w:b/>
          <w:bCs/>
          <w:iCs/>
          <w:color w:val="000000"/>
          <w:lang w:eastAsia="ro-RO"/>
        </w:rPr>
        <w:t>1</w:t>
      </w:r>
      <w:r w:rsidRPr="006E7301">
        <w:rPr>
          <w:b/>
          <w:bCs/>
          <w:iCs/>
          <w:color w:val="000000"/>
          <w:lang w:eastAsia="ro-RO"/>
        </w:rPr>
        <w:t>.</w:t>
      </w:r>
      <w:r>
        <w:rPr>
          <w:iCs/>
          <w:color w:val="000000"/>
          <w:lang w:eastAsia="ro-RO"/>
        </w:rPr>
        <w:t xml:space="preserve"> </w:t>
      </w:r>
      <w:r w:rsidR="00E01A91">
        <w:rPr>
          <w:b/>
          <w:bCs/>
          <w:iCs/>
          <w:color w:val="000000"/>
          <w:lang w:eastAsia="ro-RO"/>
        </w:rPr>
        <w:t xml:space="preserve">Psiholog </w:t>
      </w:r>
      <w:r w:rsidR="002C2477">
        <w:rPr>
          <w:b/>
          <w:bCs/>
          <w:iCs/>
          <w:color w:val="000000"/>
          <w:lang w:eastAsia="ro-RO"/>
        </w:rPr>
        <w:t xml:space="preserve">grad profesional </w:t>
      </w:r>
      <w:r w:rsidR="00E01A91">
        <w:rPr>
          <w:b/>
          <w:bCs/>
          <w:iCs/>
          <w:color w:val="000000"/>
          <w:lang w:eastAsia="ro-RO"/>
        </w:rPr>
        <w:t>stagiar</w:t>
      </w:r>
      <w:r w:rsidR="002C2477">
        <w:rPr>
          <w:b/>
          <w:bCs/>
          <w:iCs/>
          <w:color w:val="000000"/>
          <w:lang w:eastAsia="ro-RO"/>
        </w:rPr>
        <w:t xml:space="preserve"> </w:t>
      </w:r>
      <w:r w:rsidRPr="00ED3D70">
        <w:rPr>
          <w:b/>
          <w:bCs/>
          <w:iCs/>
          <w:color w:val="000000"/>
          <w:lang w:eastAsia="ro-RO"/>
        </w:rPr>
        <w:t>(</w:t>
      </w:r>
      <w:r w:rsidR="00E01A91">
        <w:rPr>
          <w:b/>
          <w:bCs/>
          <w:iCs/>
          <w:color w:val="000000"/>
          <w:lang w:eastAsia="ro-RO"/>
        </w:rPr>
        <w:t>S</w:t>
      </w:r>
      <w:r w:rsidRPr="00ED3D70">
        <w:rPr>
          <w:b/>
          <w:bCs/>
          <w:iCs/>
          <w:color w:val="000000"/>
          <w:lang w:eastAsia="ro-RO"/>
        </w:rPr>
        <w:t xml:space="preserve">) </w:t>
      </w:r>
      <w:r w:rsidRPr="00B84FC7">
        <w:rPr>
          <w:bCs/>
          <w:iCs/>
          <w:color w:val="000000"/>
        </w:rPr>
        <w:t xml:space="preserve">în cadrul </w:t>
      </w:r>
      <w:r w:rsidR="00E01A91" w:rsidRPr="00E01A91">
        <w:rPr>
          <w:b/>
          <w:iCs/>
          <w:color w:val="000000"/>
        </w:rPr>
        <w:t>Serviciul Intervenție în Regim de Urgență, Situații de Abuz, Neglijare și Violență Domestică – Compartimentul Sprijin pentru Victimele Infracțiunii</w:t>
      </w:r>
      <w:r w:rsidR="0064332C">
        <w:rPr>
          <w:b/>
          <w:iCs/>
          <w:color w:val="000000"/>
        </w:rPr>
        <w:t xml:space="preserve"> (</w:t>
      </w:r>
      <w:r w:rsidR="00E01A91">
        <w:rPr>
          <w:b/>
          <w:iCs/>
          <w:color w:val="000000"/>
        </w:rPr>
        <w:t>Arad</w:t>
      </w:r>
      <w:r w:rsidR="0064332C">
        <w:rPr>
          <w:b/>
          <w:iCs/>
          <w:color w:val="000000"/>
        </w:rPr>
        <w:t xml:space="preserve">) </w:t>
      </w:r>
      <w:r w:rsidRPr="00B84FC7">
        <w:rPr>
          <w:bCs/>
          <w:iCs/>
          <w:color w:val="000000"/>
        </w:rPr>
        <w:t xml:space="preserve">- </w:t>
      </w:r>
      <w:r w:rsidRPr="006E7301">
        <w:rPr>
          <w:b/>
          <w:iCs/>
          <w:color w:val="000000"/>
        </w:rPr>
        <w:t>1 post vacant,</w:t>
      </w:r>
      <w:r w:rsidRPr="00B84FC7">
        <w:rPr>
          <w:bCs/>
          <w:iCs/>
          <w:color w:val="000000"/>
        </w:rPr>
        <w:t xml:space="preserve"> </w:t>
      </w:r>
      <w:r w:rsidR="002C2477" w:rsidRPr="00915B04">
        <w:rPr>
          <w:iCs/>
          <w:color w:val="000000"/>
          <w:lang w:eastAsia="ro-RO"/>
        </w:rPr>
        <w:t>pe perioadă nedeterminată, cu durata normală a timpului de lucru (normă întreagă)</w:t>
      </w:r>
      <w:r w:rsidR="00981031">
        <w:rPr>
          <w:bCs/>
          <w:iCs/>
          <w:color w:val="000000"/>
        </w:rPr>
        <w:t xml:space="preserve"> </w:t>
      </w:r>
    </w:p>
    <w:p w14:paraId="4E2E96C6" w14:textId="77777777" w:rsidR="006A4A59" w:rsidRPr="00915B04" w:rsidRDefault="006A4A59" w:rsidP="006A4A59">
      <w:pPr>
        <w:suppressAutoHyphens w:val="0"/>
        <w:jc w:val="both"/>
        <w:rPr>
          <w:bCs/>
          <w:lang w:eastAsia="ro-RO"/>
        </w:rPr>
      </w:pPr>
      <w:bookmarkStart w:id="4" w:name="_Hlk213671101"/>
      <w:r w:rsidRPr="00915B04">
        <w:rPr>
          <w:b/>
          <w:bCs/>
          <w:lang w:eastAsia="ro-RO"/>
        </w:rPr>
        <w:t>Condițiile specifice pentru ocuparea postului sunt următoarele</w:t>
      </w:r>
      <w:r w:rsidRPr="00915B04">
        <w:rPr>
          <w:bCs/>
          <w:lang w:eastAsia="ro-RO"/>
        </w:rPr>
        <w:t>:</w:t>
      </w:r>
    </w:p>
    <w:p w14:paraId="2B54ECD2" w14:textId="77777777" w:rsidR="0064332C" w:rsidRPr="0064332C" w:rsidRDefault="0064332C" w:rsidP="0064332C">
      <w:pPr>
        <w:pStyle w:val="ListParagraph"/>
        <w:numPr>
          <w:ilvl w:val="0"/>
          <w:numId w:val="20"/>
        </w:numPr>
        <w:jc w:val="both"/>
        <w:rPr>
          <w:iCs/>
          <w:color w:val="000000"/>
          <w:lang w:eastAsia="ro-RO"/>
        </w:rPr>
      </w:pPr>
      <w:bookmarkStart w:id="5" w:name="_Hlk166224564"/>
      <w:bookmarkEnd w:id="4"/>
      <w:r w:rsidRPr="0064332C">
        <w:rPr>
          <w:iCs/>
          <w:color w:val="000000"/>
          <w:lang w:eastAsia="ro-RO"/>
        </w:rPr>
        <w:t>studii universitare absolvite cu diplomă de licență, Domeniul fundamental – Științe sociale; Ramura de știință – Psihologie și Științe Comportamentale, specializarea – Psihologie;</w:t>
      </w:r>
    </w:p>
    <w:p w14:paraId="740E0D87" w14:textId="77777777" w:rsidR="0064332C" w:rsidRPr="0064332C" w:rsidRDefault="0064332C" w:rsidP="0064332C">
      <w:pPr>
        <w:pStyle w:val="ListParagraph"/>
        <w:numPr>
          <w:ilvl w:val="0"/>
          <w:numId w:val="20"/>
        </w:numPr>
        <w:jc w:val="both"/>
        <w:rPr>
          <w:iCs/>
          <w:color w:val="000000"/>
          <w:lang w:eastAsia="ro-RO"/>
        </w:rPr>
      </w:pPr>
      <w:r w:rsidRPr="0064332C">
        <w:rPr>
          <w:iCs/>
          <w:color w:val="000000"/>
          <w:lang w:eastAsia="ro-RO"/>
        </w:rPr>
        <w:t xml:space="preserve">Perfecţionări: Atestat de liberă practică, </w:t>
      </w:r>
      <w:r w:rsidRPr="0064332C">
        <w:rPr>
          <w:b/>
          <w:bCs/>
          <w:iCs/>
          <w:color w:val="000000"/>
          <w:lang w:eastAsia="ro-RO"/>
        </w:rPr>
        <w:t>specializarea psihologie clinică</w:t>
      </w:r>
      <w:r w:rsidRPr="0064332C">
        <w:rPr>
          <w:iCs/>
          <w:color w:val="000000"/>
          <w:lang w:eastAsia="ro-RO"/>
        </w:rPr>
        <w:t>, eliberat de Colegiul Psihologilor din România, treapta de specializare psiholog practicant în supervizare;</w:t>
      </w:r>
    </w:p>
    <w:p w14:paraId="5837699A" w14:textId="60DB2BCF" w:rsidR="0064332C" w:rsidRDefault="0064332C" w:rsidP="0064332C">
      <w:pPr>
        <w:pStyle w:val="ListParagraph"/>
        <w:numPr>
          <w:ilvl w:val="0"/>
          <w:numId w:val="20"/>
        </w:numPr>
        <w:jc w:val="both"/>
        <w:rPr>
          <w:iCs/>
          <w:color w:val="000000"/>
          <w:lang w:eastAsia="ro-RO"/>
        </w:rPr>
      </w:pPr>
      <w:r w:rsidRPr="0064332C">
        <w:rPr>
          <w:iCs/>
          <w:color w:val="000000"/>
          <w:lang w:eastAsia="ro-RO"/>
        </w:rPr>
        <w:t xml:space="preserve">Cunoștințe de operare/programare pe calculator (necesitate și nivel): competențe digitale nivel – utilizator începător, dovedite prin documente: certificat de competențe digitale sau document care atestă experiența minimă în domeniu sau alte documente care atestă competența necesară ocupării postului </w:t>
      </w:r>
    </w:p>
    <w:p w14:paraId="12B7B2D0" w14:textId="34CDDA2B" w:rsidR="0064332C" w:rsidRPr="0064332C" w:rsidRDefault="0064332C" w:rsidP="0064332C">
      <w:pPr>
        <w:pStyle w:val="ListParagraph"/>
        <w:numPr>
          <w:ilvl w:val="0"/>
          <w:numId w:val="20"/>
        </w:numPr>
        <w:jc w:val="both"/>
        <w:rPr>
          <w:iCs/>
          <w:color w:val="000000"/>
          <w:lang w:eastAsia="ro-RO"/>
        </w:rPr>
      </w:pPr>
      <w:r w:rsidRPr="0064332C">
        <w:rPr>
          <w:iCs/>
          <w:color w:val="000000"/>
          <w:lang w:eastAsia="ro-RO"/>
        </w:rPr>
        <w:t>Vechime în specialitatea studiilor: nu necesită</w:t>
      </w:r>
    </w:p>
    <w:p w14:paraId="3A8B7F61" w14:textId="77777777" w:rsidR="006A4A59" w:rsidRPr="00915B04" w:rsidRDefault="006A4A59" w:rsidP="006A4A59">
      <w:pPr>
        <w:rPr>
          <w:b/>
          <w:bCs/>
        </w:rPr>
      </w:pPr>
      <w:r w:rsidRPr="00915B04">
        <w:rPr>
          <w:b/>
          <w:bCs/>
        </w:rPr>
        <w:t>Bibliografia și tematica propusă în vederea susținerii concursului de recrutare sunt:</w:t>
      </w:r>
    </w:p>
    <w:bookmarkEnd w:id="5"/>
    <w:p w14:paraId="488A0D94" w14:textId="77777777" w:rsidR="00363D86" w:rsidRDefault="00363D86" w:rsidP="00363D86">
      <w:pPr>
        <w:pStyle w:val="NoSpacing"/>
        <w:numPr>
          <w:ilvl w:val="0"/>
          <w:numId w:val="29"/>
        </w:numPr>
        <w:jc w:val="both"/>
      </w:pPr>
      <w:r>
        <w:t>Constituția României, republicată;</w:t>
      </w:r>
    </w:p>
    <w:p w14:paraId="7337CC11" w14:textId="77777777" w:rsidR="00363D86" w:rsidRDefault="00363D86" w:rsidP="00363D86">
      <w:pPr>
        <w:pStyle w:val="NoSpacing"/>
        <w:numPr>
          <w:ilvl w:val="0"/>
          <w:numId w:val="29"/>
        </w:numPr>
        <w:jc w:val="both"/>
        <w:rPr>
          <w:bCs/>
        </w:rPr>
      </w:pPr>
      <w:r>
        <w:rPr>
          <w:bCs/>
        </w:rPr>
        <w:t>Legea nr. 202/2002 privind egalitatea de șanse între femei și bărbați, republicată, cu modificările și completările ulterioare;</w:t>
      </w:r>
    </w:p>
    <w:p w14:paraId="3E9C9832" w14:textId="77777777" w:rsidR="00363D86" w:rsidRDefault="00363D86" w:rsidP="00363D86">
      <w:pPr>
        <w:pStyle w:val="NoSpacing"/>
        <w:numPr>
          <w:ilvl w:val="0"/>
          <w:numId w:val="29"/>
        </w:numPr>
        <w:jc w:val="both"/>
        <w:rPr>
          <w:bCs/>
        </w:rPr>
      </w:pPr>
      <w:r>
        <w:rPr>
          <w:bCs/>
        </w:rPr>
        <w:t>Ordonanța de Guvern nr. 137/2000 privind prevenirea și sancționarea tuturor formelor de discriminare, republicată, cu completările şi modificările ulterioare;</w:t>
      </w:r>
    </w:p>
    <w:p w14:paraId="18877EEC" w14:textId="3E27057C" w:rsidR="00363D86" w:rsidRDefault="00363D86" w:rsidP="00363D86">
      <w:pPr>
        <w:pStyle w:val="NoSpacing"/>
        <w:numPr>
          <w:ilvl w:val="0"/>
          <w:numId w:val="29"/>
        </w:numPr>
        <w:jc w:val="both"/>
      </w:pPr>
      <w:r>
        <w:t xml:space="preserve">Legea 213/2004 privind exercitarea profesiei de psiholog cu drept de liberă practică, înființarea, organizarea și funcționarea Colegiului Psihologilor din România, cu </w:t>
      </w:r>
      <w:r>
        <w:lastRenderedPageBreak/>
        <w:t>modificările și completările ulterioare;</w:t>
      </w:r>
    </w:p>
    <w:p w14:paraId="73A11765" w14:textId="6A488E26" w:rsidR="00363D86" w:rsidRPr="00363D86" w:rsidRDefault="00363D86" w:rsidP="005C6D8C">
      <w:pPr>
        <w:pStyle w:val="NoSpacing"/>
        <w:numPr>
          <w:ilvl w:val="0"/>
          <w:numId w:val="29"/>
        </w:numPr>
        <w:jc w:val="both"/>
        <w:rPr>
          <w:bCs/>
        </w:rPr>
      </w:pPr>
      <w:r>
        <w:t xml:space="preserve">Hotărârea de Guvern nr. 49/2011 </w:t>
      </w:r>
      <w:r w:rsidRPr="00363D86">
        <w:rPr>
          <w:bCs/>
        </w:rPr>
        <w:t xml:space="preserve">pentru aprobarea </w:t>
      </w:r>
      <w:bookmarkStart w:id="6" w:name="REFsp23rtd4"/>
      <w:r w:rsidRPr="00363D86">
        <w:t>Metodologiei-cadru</w:t>
      </w:r>
      <w:r w:rsidRPr="00363D86">
        <w:rPr>
          <w:bCs/>
        </w:rPr>
        <w:t xml:space="preserve"> privind prevenirea şi intervenţia în echipă multidisciplinară şi în reţea în situaţiile de violenţă asupra copilului şi de violenţă în familie şi a </w:t>
      </w:r>
      <w:bookmarkEnd w:id="6"/>
      <w:r w:rsidRPr="00363D86">
        <w:t>Metodologiei de intervenţie multidisciplinară</w:t>
      </w:r>
      <w:r w:rsidRPr="00363D86">
        <w:rPr>
          <w:bCs/>
        </w:rPr>
        <w:t> şi interinstituţională privind copiii exploataţi şi aflaţi în situaţii de risc de exploatare prin muncă, copiii victime ale traficului de persoane, precum şi copiii români migranţi victime ale altor forme de violenţă pe teritoriul altor state</w:t>
      </w:r>
      <w:r>
        <w:rPr>
          <w:bCs/>
        </w:rPr>
        <w:t>;</w:t>
      </w:r>
    </w:p>
    <w:p w14:paraId="00B60D5B" w14:textId="77777777" w:rsidR="00363D86" w:rsidRPr="00363D86" w:rsidRDefault="00363D86" w:rsidP="00363D86">
      <w:pPr>
        <w:pStyle w:val="ListParagraph"/>
        <w:numPr>
          <w:ilvl w:val="0"/>
          <w:numId w:val="29"/>
        </w:numPr>
        <w:rPr>
          <w:rFonts w:ascii="Cambria" w:eastAsia="Arial Unicode MS" w:hAnsi="Cambria" w:cs="Calibri"/>
          <w:kern w:val="1"/>
          <w:lang w:val="en-US"/>
        </w:rPr>
      </w:pPr>
      <w:r w:rsidRPr="00363D86">
        <w:rPr>
          <w:rFonts w:ascii="Cambria" w:hAnsi="Cambria" w:cs="Calibri"/>
          <w:lang w:val="en-US"/>
        </w:rPr>
        <w:t xml:space="preserve">Legea 211/2004 privind unele măsuri pentru asigurarea informării, sprijinirii și protecției victimelor infracțiunilor, </w:t>
      </w:r>
      <w:r w:rsidRPr="00363D86">
        <w:rPr>
          <w:rFonts w:ascii="Cambria" w:eastAsia="Arial Unicode MS" w:hAnsi="Cambria" w:cs="Calibri"/>
          <w:kern w:val="1"/>
          <w:lang w:val="en-US"/>
        </w:rPr>
        <w:t>cu modificările și completările ulterioare;</w:t>
      </w:r>
    </w:p>
    <w:p w14:paraId="2FEEE8FB" w14:textId="77777777" w:rsidR="00BB3649" w:rsidRDefault="00BB3649" w:rsidP="00BB3649">
      <w:pPr>
        <w:jc w:val="both"/>
        <w:rPr>
          <w:lang w:eastAsia="ro-RO"/>
        </w:rPr>
      </w:pPr>
    </w:p>
    <w:p w14:paraId="692F9F04" w14:textId="140968EE" w:rsidR="0064332C" w:rsidRPr="0064332C" w:rsidRDefault="006A4A59" w:rsidP="0064332C">
      <w:pPr>
        <w:suppressAutoHyphens w:val="0"/>
        <w:jc w:val="both"/>
        <w:rPr>
          <w:bCs/>
          <w:iCs/>
          <w:color w:val="000000"/>
        </w:rPr>
      </w:pPr>
      <w:r>
        <w:rPr>
          <w:b/>
          <w:bCs/>
          <w:iCs/>
          <w:color w:val="000000"/>
          <w:lang w:eastAsia="ro-RO"/>
        </w:rPr>
        <w:t>2</w:t>
      </w:r>
      <w:r w:rsidRPr="006E7301">
        <w:rPr>
          <w:b/>
          <w:bCs/>
          <w:iCs/>
          <w:color w:val="000000"/>
          <w:lang w:eastAsia="ro-RO"/>
        </w:rPr>
        <w:t>.</w:t>
      </w:r>
      <w:r>
        <w:rPr>
          <w:iCs/>
          <w:color w:val="000000"/>
          <w:lang w:eastAsia="ro-RO"/>
        </w:rPr>
        <w:t xml:space="preserve"> </w:t>
      </w:r>
      <w:r w:rsidR="0064332C">
        <w:rPr>
          <w:b/>
          <w:bCs/>
          <w:iCs/>
          <w:color w:val="000000"/>
          <w:lang w:eastAsia="ro-RO"/>
        </w:rPr>
        <w:t>Psiholog</w:t>
      </w:r>
      <w:r>
        <w:rPr>
          <w:b/>
          <w:bCs/>
          <w:iCs/>
          <w:color w:val="000000"/>
          <w:lang w:eastAsia="ro-RO"/>
        </w:rPr>
        <w:t xml:space="preserve"> grad profesional </w:t>
      </w:r>
      <w:r w:rsidR="0064332C">
        <w:rPr>
          <w:b/>
          <w:bCs/>
          <w:iCs/>
          <w:color w:val="000000"/>
          <w:lang w:eastAsia="ro-RO"/>
        </w:rPr>
        <w:t>stagiar</w:t>
      </w:r>
      <w:r>
        <w:rPr>
          <w:b/>
          <w:bCs/>
          <w:iCs/>
          <w:color w:val="000000"/>
          <w:lang w:eastAsia="ro-RO"/>
        </w:rPr>
        <w:t xml:space="preserve"> </w:t>
      </w:r>
      <w:r w:rsidRPr="00ED3D70">
        <w:rPr>
          <w:b/>
          <w:bCs/>
          <w:iCs/>
          <w:color w:val="000000"/>
          <w:lang w:eastAsia="ro-RO"/>
        </w:rPr>
        <w:t>(</w:t>
      </w:r>
      <w:r w:rsidR="0064332C">
        <w:rPr>
          <w:b/>
          <w:bCs/>
          <w:iCs/>
          <w:color w:val="000000"/>
          <w:lang w:eastAsia="ro-RO"/>
        </w:rPr>
        <w:t>S</w:t>
      </w:r>
      <w:r w:rsidRPr="00ED3D70">
        <w:rPr>
          <w:b/>
          <w:bCs/>
          <w:iCs/>
          <w:color w:val="000000"/>
          <w:lang w:eastAsia="ro-RO"/>
        </w:rPr>
        <w:t xml:space="preserve">) </w:t>
      </w:r>
      <w:r w:rsidRPr="00B84FC7">
        <w:rPr>
          <w:bCs/>
          <w:iCs/>
          <w:color w:val="000000"/>
        </w:rPr>
        <w:t xml:space="preserve">în cadrul </w:t>
      </w:r>
      <w:r w:rsidR="0064332C" w:rsidRPr="0064332C">
        <w:rPr>
          <w:b/>
          <w:iCs/>
          <w:color w:val="000000"/>
        </w:rPr>
        <w:t>Centrul de Zi pentru Persoane cu Dizabilități Opal</w:t>
      </w:r>
      <w:r w:rsidR="0064332C">
        <w:rPr>
          <w:b/>
          <w:iCs/>
          <w:color w:val="000000"/>
        </w:rPr>
        <w:t xml:space="preserve"> (Arad)</w:t>
      </w:r>
      <w:r w:rsidR="0064332C" w:rsidRPr="0064332C">
        <w:rPr>
          <w:b/>
          <w:iCs/>
          <w:color w:val="000000"/>
        </w:rPr>
        <w:t xml:space="preserve"> - 1 post vacant, </w:t>
      </w:r>
      <w:r w:rsidR="0064332C" w:rsidRPr="0064332C">
        <w:rPr>
          <w:bCs/>
          <w:iCs/>
          <w:color w:val="000000"/>
        </w:rPr>
        <w:t xml:space="preserve">pe perioadă nedeterminată, cu durata normală a timpului de lucru (normă întreagă) </w:t>
      </w:r>
    </w:p>
    <w:p w14:paraId="62F45E9A" w14:textId="77777777" w:rsidR="0064332C" w:rsidRPr="0064332C" w:rsidRDefault="0064332C" w:rsidP="0064332C">
      <w:pPr>
        <w:suppressAutoHyphens w:val="0"/>
        <w:jc w:val="both"/>
        <w:rPr>
          <w:b/>
          <w:iCs/>
          <w:color w:val="000000"/>
        </w:rPr>
      </w:pPr>
      <w:r w:rsidRPr="0064332C">
        <w:rPr>
          <w:b/>
          <w:iCs/>
          <w:color w:val="000000"/>
        </w:rPr>
        <w:t>Condițiile specifice pentru ocuparea postului sunt următoarele:</w:t>
      </w:r>
    </w:p>
    <w:p w14:paraId="53DE2757" w14:textId="5B61EEA5" w:rsidR="0064332C" w:rsidRPr="0064332C" w:rsidRDefault="0064332C" w:rsidP="0064332C">
      <w:pPr>
        <w:pStyle w:val="ListParagraph"/>
        <w:numPr>
          <w:ilvl w:val="1"/>
          <w:numId w:val="23"/>
        </w:numPr>
        <w:suppressAutoHyphens w:val="0"/>
        <w:jc w:val="both"/>
        <w:rPr>
          <w:bCs/>
          <w:iCs/>
          <w:color w:val="000000"/>
        </w:rPr>
      </w:pPr>
      <w:r w:rsidRPr="0064332C">
        <w:rPr>
          <w:bCs/>
          <w:iCs/>
          <w:color w:val="000000"/>
        </w:rPr>
        <w:t>studii universitare absolvite cu diplomă de licență, Domeniul fundamental – Științe sociale; Ramura de știință – Psihologie și Științe Comportamentale, specializarea – Psihologie;</w:t>
      </w:r>
    </w:p>
    <w:p w14:paraId="0C9815F1" w14:textId="0F7BCFA7" w:rsidR="0064332C" w:rsidRPr="0064332C" w:rsidRDefault="0064332C" w:rsidP="0064332C">
      <w:pPr>
        <w:pStyle w:val="ListParagraph"/>
        <w:numPr>
          <w:ilvl w:val="1"/>
          <w:numId w:val="23"/>
        </w:numPr>
        <w:suppressAutoHyphens w:val="0"/>
        <w:jc w:val="both"/>
        <w:rPr>
          <w:bCs/>
          <w:iCs/>
          <w:color w:val="000000"/>
        </w:rPr>
      </w:pPr>
      <w:r w:rsidRPr="0064332C">
        <w:rPr>
          <w:bCs/>
          <w:iCs/>
          <w:color w:val="000000"/>
        </w:rPr>
        <w:t xml:space="preserve">Perfecţionări: Atestat de liberă practică, </w:t>
      </w:r>
      <w:r w:rsidRPr="0064332C">
        <w:rPr>
          <w:b/>
          <w:iCs/>
          <w:color w:val="000000"/>
        </w:rPr>
        <w:t>specializarea psihologie clinică</w:t>
      </w:r>
      <w:r w:rsidRPr="0064332C">
        <w:rPr>
          <w:bCs/>
          <w:iCs/>
          <w:color w:val="000000"/>
        </w:rPr>
        <w:t>, eliberat de Colegiul Psihologilor din România, treapta de specializare psiholog practicant în supervizare;</w:t>
      </w:r>
    </w:p>
    <w:p w14:paraId="418E7027" w14:textId="1E961C56" w:rsidR="0064332C" w:rsidRPr="0064332C" w:rsidRDefault="0064332C" w:rsidP="0064332C">
      <w:pPr>
        <w:pStyle w:val="ListParagraph"/>
        <w:numPr>
          <w:ilvl w:val="1"/>
          <w:numId w:val="23"/>
        </w:numPr>
        <w:suppressAutoHyphens w:val="0"/>
        <w:jc w:val="both"/>
        <w:rPr>
          <w:bCs/>
          <w:iCs/>
          <w:color w:val="000000"/>
        </w:rPr>
      </w:pPr>
      <w:r w:rsidRPr="0064332C">
        <w:rPr>
          <w:bCs/>
          <w:iCs/>
          <w:color w:val="000000"/>
        </w:rPr>
        <w:t xml:space="preserve">Cunoștințe de operare/programare pe calculator (necesitate și nivel): competențe digitale nivel – utilizator începător, dovedite prin documente: certificat de competențe digitale sau document care atestă experiența minimă în domeniu sau alte documente care atestă competența necesară ocupării postului </w:t>
      </w:r>
    </w:p>
    <w:p w14:paraId="6DA9C9B9" w14:textId="64B7A99D" w:rsidR="006A4A59" w:rsidRPr="0064332C" w:rsidRDefault="0064332C" w:rsidP="0064332C">
      <w:pPr>
        <w:pStyle w:val="ListParagraph"/>
        <w:numPr>
          <w:ilvl w:val="1"/>
          <w:numId w:val="23"/>
        </w:numPr>
        <w:suppressAutoHyphens w:val="0"/>
        <w:jc w:val="both"/>
        <w:rPr>
          <w:bCs/>
          <w:iCs/>
          <w:color w:val="000000"/>
        </w:rPr>
      </w:pPr>
      <w:r w:rsidRPr="0064332C">
        <w:rPr>
          <w:bCs/>
          <w:iCs/>
          <w:color w:val="000000"/>
        </w:rPr>
        <w:t>Vechime în specialitatea studiilor: nu necesită</w:t>
      </w:r>
    </w:p>
    <w:p w14:paraId="25ACBE09" w14:textId="77777777" w:rsidR="006A4A59" w:rsidRPr="00915B04" w:rsidRDefault="006A4A59" w:rsidP="006A4A59">
      <w:pPr>
        <w:rPr>
          <w:b/>
          <w:bCs/>
        </w:rPr>
      </w:pPr>
      <w:r w:rsidRPr="00915B04">
        <w:rPr>
          <w:b/>
          <w:bCs/>
        </w:rPr>
        <w:t>Bibliografia și tematica propusă în vederea susținerii concursului de recrutare sunt:</w:t>
      </w:r>
    </w:p>
    <w:p w14:paraId="18C0ECBF" w14:textId="77777777" w:rsidR="00E824D7" w:rsidRDefault="00E824D7" w:rsidP="00E824D7">
      <w:pPr>
        <w:pStyle w:val="NoSpacing"/>
        <w:numPr>
          <w:ilvl w:val="0"/>
          <w:numId w:val="30"/>
        </w:numPr>
        <w:jc w:val="both"/>
      </w:pPr>
      <w:r>
        <w:t>Constituția României, republicată; cu tematica: Drepturile, libertățile și îndatoririle fundamentale și administrația publică locală;</w:t>
      </w:r>
    </w:p>
    <w:p w14:paraId="3C472C03" w14:textId="77777777" w:rsidR="00E824D7" w:rsidRDefault="00E824D7" w:rsidP="00E824D7">
      <w:pPr>
        <w:pStyle w:val="NoSpacing"/>
        <w:numPr>
          <w:ilvl w:val="0"/>
          <w:numId w:val="30"/>
        </w:numPr>
        <w:jc w:val="both"/>
      </w:pPr>
      <w:r>
        <w:t>Legea nr. 202/2002 privind egalitatea de șanse între femei și bărbați, republicată, cu modificările și completările ulterioare; cu tematica: Reglementări privind egalitatea de șanse între femei și bărbați;</w:t>
      </w:r>
    </w:p>
    <w:p w14:paraId="117033A7" w14:textId="77777777" w:rsidR="00E824D7" w:rsidRDefault="00E824D7" w:rsidP="00E824D7">
      <w:pPr>
        <w:pStyle w:val="NoSpacing"/>
        <w:numPr>
          <w:ilvl w:val="0"/>
          <w:numId w:val="30"/>
        </w:numPr>
        <w:jc w:val="both"/>
      </w:pPr>
      <w:r>
        <w:t>Ordonanța de Guvern nr. 137/2000 privind prevenirea și sancționarea tuturor formelor de discriminare, republicată, cu completările și modificările ulterioare; cu tematica: prevenirea și sancționarea tuturor formelor de discriminare;</w:t>
      </w:r>
    </w:p>
    <w:p w14:paraId="187A48DD" w14:textId="77777777" w:rsidR="00E824D7" w:rsidRDefault="00E824D7" w:rsidP="00E824D7">
      <w:pPr>
        <w:pStyle w:val="NoSpacing"/>
        <w:numPr>
          <w:ilvl w:val="0"/>
          <w:numId w:val="30"/>
        </w:numPr>
        <w:jc w:val="both"/>
      </w:pPr>
      <w:r>
        <w:t>Legea nr. 448/2006 privind protecția și promovarea drepturilor persoanelor cu handicap, republicată, cu modificările și completările ulterioare, cu tematica: drepturile persoanelor cu dizabilități;</w:t>
      </w:r>
    </w:p>
    <w:p w14:paraId="264A0CCB" w14:textId="2F963DB7" w:rsidR="00E824D7" w:rsidRDefault="00E824D7" w:rsidP="00E824D7">
      <w:pPr>
        <w:pStyle w:val="NoSpacing"/>
        <w:numPr>
          <w:ilvl w:val="0"/>
          <w:numId w:val="30"/>
        </w:numPr>
        <w:jc w:val="both"/>
      </w:pPr>
      <w:r>
        <w:t>Ordinul MMFTSS nr. 507/2026 privind aprobarea standardelor specifice minime de calitate obligatorii pentru serviciile sociale destinate persoanelor adulte cu dizabilități, cu modificările și completările ulterioare, Anexa 6, cu tematica: activități și servicii;</w:t>
      </w:r>
    </w:p>
    <w:p w14:paraId="644F0109" w14:textId="77777777" w:rsidR="00E824D7" w:rsidRDefault="00E824D7" w:rsidP="00E824D7">
      <w:pPr>
        <w:pStyle w:val="NoSpacing"/>
        <w:numPr>
          <w:ilvl w:val="0"/>
          <w:numId w:val="30"/>
        </w:numPr>
        <w:jc w:val="both"/>
      </w:pPr>
      <w:r w:rsidRPr="000D0367">
        <w:rPr>
          <w:lang w:val="it-IT"/>
        </w:rPr>
        <w:t xml:space="preserve">Zlate, Mielu, Fundamentele psihologiei, Ed. </w:t>
      </w:r>
      <w:r>
        <w:t xml:space="preserve">Prohumanite, </w:t>
      </w:r>
    </w:p>
    <w:p w14:paraId="01D99EAB" w14:textId="2F0124C0" w:rsidR="00E824D7" w:rsidRDefault="00E824D7" w:rsidP="00E824D7">
      <w:pPr>
        <w:pStyle w:val="NoSpacing"/>
        <w:ind w:left="720"/>
        <w:jc w:val="both"/>
      </w:pPr>
      <w:hyperlink r:id="rId14" w:history="1">
        <w:r w:rsidRPr="00D33E49">
          <w:rPr>
            <w:rStyle w:val="Hyperlink"/>
            <w:bCs/>
          </w:rPr>
          <w:t>https://danieladumitru.com/wp-content/uploads/2015/09/mielu_zlate_fundamentele_psihologiei.pdf</w:t>
        </w:r>
      </w:hyperlink>
      <w:r>
        <w:t xml:space="preserve"> </w:t>
      </w:r>
    </w:p>
    <w:p w14:paraId="14A8AE36" w14:textId="43CEC73A" w:rsidR="00E824D7" w:rsidRDefault="00E824D7" w:rsidP="00E824D7">
      <w:pPr>
        <w:pStyle w:val="NoSpacing"/>
        <w:numPr>
          <w:ilvl w:val="0"/>
          <w:numId w:val="30"/>
        </w:numPr>
        <w:jc w:val="both"/>
      </w:pPr>
      <w:r>
        <w:t xml:space="preserve">Legea nr. 213/2004 privind exercitarea profesiei de psiholog cu drept de liberă practică, înființarea, organizarea și funcționarea Colegiului Psihologilor din România, cu modificările și completările ulterioare;    </w:t>
      </w:r>
    </w:p>
    <w:p w14:paraId="0DD8D1EB" w14:textId="77777777" w:rsidR="00BB3649" w:rsidRDefault="00BB3649" w:rsidP="00BB3649">
      <w:pPr>
        <w:keepNext/>
        <w:shd w:val="clear" w:color="auto" w:fill="FFFFFF"/>
        <w:jc w:val="both"/>
        <w:outlineLvl w:val="0"/>
        <w:rPr>
          <w:lang w:eastAsia="ro-RO"/>
        </w:rPr>
      </w:pPr>
    </w:p>
    <w:p w14:paraId="26E46FBC" w14:textId="0F40EF2C" w:rsidR="00252C51" w:rsidRPr="00981031" w:rsidRDefault="000F15C0" w:rsidP="000F15C0">
      <w:pPr>
        <w:suppressAutoHyphens w:val="0"/>
        <w:jc w:val="both"/>
        <w:rPr>
          <w:b/>
          <w:iCs/>
          <w:color w:val="000000"/>
        </w:rPr>
      </w:pPr>
      <w:r>
        <w:rPr>
          <w:b/>
          <w:bCs/>
          <w:iCs/>
          <w:color w:val="000000"/>
          <w:lang w:eastAsia="ro-RO"/>
        </w:rPr>
        <w:t xml:space="preserve">3. </w:t>
      </w:r>
      <w:r w:rsidR="0064332C">
        <w:rPr>
          <w:b/>
          <w:bCs/>
          <w:iCs/>
          <w:color w:val="000000"/>
          <w:lang w:eastAsia="ro-RO"/>
        </w:rPr>
        <w:t>Psiholog grad profesional practicant (S)</w:t>
      </w:r>
      <w:r w:rsidR="00BB3649" w:rsidRPr="00ED3D70">
        <w:rPr>
          <w:b/>
          <w:bCs/>
          <w:iCs/>
          <w:color w:val="000000"/>
          <w:lang w:eastAsia="ro-RO"/>
        </w:rPr>
        <w:t xml:space="preserve"> </w:t>
      </w:r>
      <w:bookmarkEnd w:id="3"/>
      <w:r w:rsidR="00BB3649" w:rsidRPr="00B84FC7">
        <w:rPr>
          <w:bCs/>
          <w:iCs/>
          <w:color w:val="000000"/>
        </w:rPr>
        <w:t xml:space="preserve">în cadrul </w:t>
      </w:r>
      <w:r w:rsidR="0064332C" w:rsidRPr="0064332C">
        <w:rPr>
          <w:b/>
          <w:iCs/>
          <w:color w:val="000000"/>
        </w:rPr>
        <w:t>Centrului de Zi pentru Persoane Adulte cu Dizabilități Safir</w:t>
      </w:r>
      <w:r w:rsidR="00BB3649" w:rsidRPr="00B84FC7">
        <w:rPr>
          <w:bCs/>
          <w:iCs/>
          <w:color w:val="000000"/>
        </w:rPr>
        <w:t xml:space="preserve"> </w:t>
      </w:r>
      <w:r w:rsidR="00252C51" w:rsidRPr="0064332C">
        <w:rPr>
          <w:b/>
          <w:iCs/>
          <w:color w:val="000000"/>
        </w:rPr>
        <w:t>(</w:t>
      </w:r>
      <w:r w:rsidR="0064332C" w:rsidRPr="0064332C">
        <w:rPr>
          <w:b/>
          <w:iCs/>
          <w:color w:val="000000"/>
        </w:rPr>
        <w:t>Ineu</w:t>
      </w:r>
      <w:r w:rsidR="00252C51" w:rsidRPr="0064332C">
        <w:rPr>
          <w:b/>
          <w:iCs/>
          <w:color w:val="000000"/>
        </w:rPr>
        <w:t>)</w:t>
      </w:r>
      <w:r w:rsidR="00BB3649" w:rsidRPr="00B84FC7">
        <w:t xml:space="preserve"> - </w:t>
      </w:r>
      <w:r w:rsidR="00252C51" w:rsidRPr="00252C51">
        <w:rPr>
          <w:b/>
          <w:bCs/>
        </w:rPr>
        <w:t>1</w:t>
      </w:r>
      <w:r w:rsidR="00BB3649" w:rsidRPr="00252C51">
        <w:rPr>
          <w:b/>
          <w:bCs/>
        </w:rPr>
        <w:t xml:space="preserve"> </w:t>
      </w:r>
      <w:r w:rsidR="00BB3649" w:rsidRPr="006E7301">
        <w:rPr>
          <w:b/>
        </w:rPr>
        <w:t>post vacant,</w:t>
      </w:r>
      <w:r w:rsidR="00BB3649" w:rsidRPr="00B84FC7">
        <w:t xml:space="preserve"> </w:t>
      </w:r>
      <w:r w:rsidR="00252C51" w:rsidRPr="00915B04">
        <w:rPr>
          <w:iCs/>
          <w:color w:val="000000"/>
          <w:lang w:eastAsia="ro-RO"/>
        </w:rPr>
        <w:t>pe perioadă nedeterminată, cu durata normală a timpului de lucru (normă întreagă)</w:t>
      </w:r>
    </w:p>
    <w:p w14:paraId="63B8C5C3" w14:textId="573D253E" w:rsidR="00BB3649" w:rsidRPr="00ED3D70" w:rsidRDefault="00BB3649" w:rsidP="00BB3649">
      <w:pPr>
        <w:jc w:val="both"/>
        <w:rPr>
          <w:lang w:eastAsia="ro-RO"/>
        </w:rPr>
      </w:pPr>
      <w:r w:rsidRPr="00ED3D70">
        <w:rPr>
          <w:b/>
          <w:lang w:eastAsia="ro-RO"/>
        </w:rPr>
        <w:t>Condițiile specifice pentru ocuparea postu</w:t>
      </w:r>
      <w:r w:rsidR="00B95DED">
        <w:rPr>
          <w:b/>
          <w:lang w:eastAsia="ro-RO"/>
        </w:rPr>
        <w:t>lui</w:t>
      </w:r>
      <w:r w:rsidRPr="00ED3D70">
        <w:rPr>
          <w:b/>
          <w:lang w:eastAsia="ro-RO"/>
        </w:rPr>
        <w:t xml:space="preserve"> sunt următoarele</w:t>
      </w:r>
      <w:r w:rsidRPr="00ED3D70">
        <w:rPr>
          <w:lang w:eastAsia="ro-RO"/>
        </w:rPr>
        <w:t>:</w:t>
      </w:r>
    </w:p>
    <w:p w14:paraId="0A9E074B" w14:textId="77777777" w:rsidR="0064332C" w:rsidRDefault="0064332C" w:rsidP="0064332C">
      <w:pPr>
        <w:pStyle w:val="ListParagraph"/>
        <w:numPr>
          <w:ilvl w:val="0"/>
          <w:numId w:val="21"/>
        </w:numPr>
        <w:jc w:val="both"/>
        <w:rPr>
          <w:lang w:eastAsia="en-US"/>
        </w:rPr>
      </w:pPr>
      <w:r>
        <w:rPr>
          <w:lang w:eastAsia="en-US"/>
        </w:rPr>
        <w:lastRenderedPageBreak/>
        <w:t>studii universitare absolvite cu diplomă de licență, Domeniul fundamental – Științe sociale; Ramura de știință – Psihologie și Științe Comportamentale, specializarea – Psihologie;</w:t>
      </w:r>
    </w:p>
    <w:p w14:paraId="6B8A7C78" w14:textId="1213296D" w:rsidR="0064332C" w:rsidRDefault="0064332C" w:rsidP="0064332C">
      <w:pPr>
        <w:pStyle w:val="ListParagraph"/>
        <w:numPr>
          <w:ilvl w:val="0"/>
          <w:numId w:val="21"/>
        </w:numPr>
        <w:jc w:val="both"/>
        <w:rPr>
          <w:lang w:eastAsia="en-US"/>
        </w:rPr>
      </w:pPr>
      <w:r>
        <w:rPr>
          <w:lang w:eastAsia="en-US"/>
        </w:rPr>
        <w:t>Perfecţionări: Atestat de liberă practică, specializarea psihologie clinică, eliberat de Colegiul Psihologilor din România, treapta de specializare psiholog practicant în supervizare;</w:t>
      </w:r>
    </w:p>
    <w:p w14:paraId="28BA1EC7" w14:textId="2FFA80AD" w:rsidR="0064332C" w:rsidRDefault="0064332C" w:rsidP="0064332C">
      <w:pPr>
        <w:pStyle w:val="ListParagraph"/>
        <w:numPr>
          <w:ilvl w:val="0"/>
          <w:numId w:val="21"/>
        </w:numPr>
        <w:jc w:val="both"/>
        <w:rPr>
          <w:lang w:eastAsia="en-US"/>
        </w:rPr>
      </w:pPr>
      <w:r>
        <w:rPr>
          <w:lang w:eastAsia="en-US"/>
        </w:rPr>
        <w:t>Cunoștințe de operare/programare pe calculator (necesitate și nivel): competențe digitale nivel – utilizator începător, dovedite prin documente: certificat de competențe digitale sau document care atestă experiența minimă în domeniu sau alte documente care atestă competența necesară ocupării postului</w:t>
      </w:r>
    </w:p>
    <w:p w14:paraId="31B647AA" w14:textId="1D7B92C4" w:rsidR="0064332C" w:rsidRPr="005E51EC" w:rsidRDefault="0064332C" w:rsidP="0064332C">
      <w:pPr>
        <w:pStyle w:val="ListParagraph"/>
        <w:numPr>
          <w:ilvl w:val="0"/>
          <w:numId w:val="21"/>
        </w:numPr>
        <w:jc w:val="both"/>
        <w:rPr>
          <w:lang w:eastAsia="en-US"/>
        </w:rPr>
      </w:pPr>
      <w:r w:rsidRPr="005E51EC">
        <w:rPr>
          <w:lang w:eastAsia="en-US"/>
        </w:rPr>
        <w:t>Vechime în specialitatea studiilor: min. 6 luni</w:t>
      </w:r>
    </w:p>
    <w:p w14:paraId="218D888F" w14:textId="77777777" w:rsidR="00BB3649" w:rsidRPr="001C5220" w:rsidRDefault="00BB3649" w:rsidP="00BB3649">
      <w:pPr>
        <w:rPr>
          <w:b/>
          <w:bCs/>
        </w:rPr>
      </w:pPr>
      <w:r w:rsidRPr="001C5220">
        <w:rPr>
          <w:b/>
          <w:bCs/>
        </w:rPr>
        <w:t>Bibliografia și tematica propusă în vederea susținerii concursului de recrutare sunt:</w:t>
      </w:r>
    </w:p>
    <w:p w14:paraId="6A0E97D1" w14:textId="77777777" w:rsidR="000D0367" w:rsidRDefault="000D0367" w:rsidP="000D0367">
      <w:pPr>
        <w:pStyle w:val="NoSpacing"/>
        <w:numPr>
          <w:ilvl w:val="0"/>
          <w:numId w:val="30"/>
        </w:numPr>
        <w:ind w:left="993"/>
        <w:jc w:val="both"/>
      </w:pPr>
      <w:r>
        <w:t>Constituția României, republicată; cu tematica: Drepturile, libertățile și îndatoririle fundamentale și administrația publică locală;</w:t>
      </w:r>
    </w:p>
    <w:p w14:paraId="4CE32676" w14:textId="77777777" w:rsidR="000D0367" w:rsidRDefault="000D0367" w:rsidP="000D0367">
      <w:pPr>
        <w:pStyle w:val="NoSpacing"/>
        <w:numPr>
          <w:ilvl w:val="0"/>
          <w:numId w:val="30"/>
        </w:numPr>
        <w:ind w:left="993"/>
        <w:jc w:val="both"/>
      </w:pPr>
      <w:r>
        <w:t>Legea nr. 202/2002 privind egalitatea de șanse între femei și bărbați, republicată, cu modificările și completările ulterioare; cu tematica: Reglementări privind egalitatea de șanse între femei și bărbați;</w:t>
      </w:r>
    </w:p>
    <w:p w14:paraId="4147482C" w14:textId="77777777" w:rsidR="000D0367" w:rsidRDefault="000D0367" w:rsidP="000D0367">
      <w:pPr>
        <w:pStyle w:val="NoSpacing"/>
        <w:numPr>
          <w:ilvl w:val="0"/>
          <w:numId w:val="30"/>
        </w:numPr>
        <w:ind w:left="993"/>
        <w:jc w:val="both"/>
      </w:pPr>
      <w:r>
        <w:t>Ordonanța de Guvern nr. 137/2000 privind prevenirea și sancționarea tuturor formelor de discriminare, republicată, cu completările și modificările ulterioare; cu tematica: prevenirea și sancționarea tuturor formelor de discriminare;</w:t>
      </w:r>
    </w:p>
    <w:p w14:paraId="66A88883" w14:textId="77777777" w:rsidR="000D0367" w:rsidRDefault="000D0367" w:rsidP="000D0367">
      <w:pPr>
        <w:pStyle w:val="NoSpacing"/>
        <w:numPr>
          <w:ilvl w:val="0"/>
          <w:numId w:val="30"/>
        </w:numPr>
        <w:ind w:left="993"/>
        <w:jc w:val="both"/>
      </w:pPr>
      <w:r>
        <w:t>Legea nr. 448/2006 privind protecția și promovarea drepturilor persoanelor cu handicap, republicată, cu modificările și completările ulterioare, cu tematica: drepturile persoanelor cu dizabilități;</w:t>
      </w:r>
    </w:p>
    <w:p w14:paraId="6A8A0332" w14:textId="77777777" w:rsidR="000D0367" w:rsidRDefault="000D0367" w:rsidP="000D0367">
      <w:pPr>
        <w:pStyle w:val="NoSpacing"/>
        <w:numPr>
          <w:ilvl w:val="0"/>
          <w:numId w:val="30"/>
        </w:numPr>
        <w:ind w:left="993"/>
        <w:jc w:val="both"/>
      </w:pPr>
      <w:r>
        <w:t>Ordinul MMFTSS nr. 507/2026 privind aprobarea standardelor specifice minime de calitate obligatorii pentru serviciile sociale destinate persoanelor adulte cu dizabilități, cu modificările și completările ulterioare, Anexa 6, cu tematica: activități și servicii;</w:t>
      </w:r>
    </w:p>
    <w:p w14:paraId="4BA98DCC" w14:textId="77777777" w:rsidR="000D0367" w:rsidRDefault="000D0367" w:rsidP="000D0367">
      <w:pPr>
        <w:pStyle w:val="NoSpacing"/>
        <w:numPr>
          <w:ilvl w:val="0"/>
          <w:numId w:val="30"/>
        </w:numPr>
        <w:ind w:left="993"/>
        <w:jc w:val="both"/>
      </w:pPr>
      <w:r w:rsidRPr="000D0367">
        <w:rPr>
          <w:lang w:val="it-IT"/>
        </w:rPr>
        <w:t xml:space="preserve">Zlate, Mielu, Fundamentele psihologiei, Ed. </w:t>
      </w:r>
      <w:r>
        <w:t xml:space="preserve">Prohumanite, </w:t>
      </w:r>
    </w:p>
    <w:p w14:paraId="42B1B5E2" w14:textId="77777777" w:rsidR="000D0367" w:rsidRDefault="000D0367" w:rsidP="000D0367">
      <w:pPr>
        <w:pStyle w:val="NoSpacing"/>
        <w:ind w:left="993"/>
        <w:jc w:val="both"/>
      </w:pPr>
      <w:hyperlink r:id="rId15" w:history="1">
        <w:r w:rsidRPr="00D33E49">
          <w:rPr>
            <w:rStyle w:val="Hyperlink"/>
            <w:bCs/>
          </w:rPr>
          <w:t>https://danieladumitru.com/wp-content/uploads/2015/09/mielu_zlate_fundamentele_psihologiei.pdf</w:t>
        </w:r>
      </w:hyperlink>
      <w:r>
        <w:t xml:space="preserve"> </w:t>
      </w:r>
    </w:p>
    <w:p w14:paraId="369B72B9" w14:textId="77777777" w:rsidR="000D0367" w:rsidRDefault="000D0367" w:rsidP="000D0367">
      <w:pPr>
        <w:pStyle w:val="NoSpacing"/>
        <w:numPr>
          <w:ilvl w:val="0"/>
          <w:numId w:val="30"/>
        </w:numPr>
        <w:ind w:left="993"/>
        <w:jc w:val="both"/>
      </w:pPr>
      <w:r>
        <w:t xml:space="preserve">Legea nr. 213/2004 privind exercitarea profesiei de psiholog cu drept de liberă practică, înființarea, organizarea și funcționarea Colegiului Psihologilor din România, cu modificările și completările ulterioare;    </w:t>
      </w:r>
    </w:p>
    <w:p w14:paraId="2780C8F6" w14:textId="77777777" w:rsidR="000F15C0" w:rsidRPr="001C5220" w:rsidRDefault="000F15C0" w:rsidP="00BB3649">
      <w:pPr>
        <w:suppressAutoHyphens w:val="0"/>
        <w:jc w:val="both"/>
        <w:rPr>
          <w:b/>
          <w:iCs/>
          <w:color w:val="000000"/>
          <w:lang w:eastAsia="ro-RO"/>
        </w:rPr>
      </w:pPr>
    </w:p>
    <w:p w14:paraId="69960A86" w14:textId="49242A39" w:rsidR="0064332C" w:rsidRDefault="000F15C0" w:rsidP="0064332C">
      <w:pPr>
        <w:suppressAutoHyphens w:val="0"/>
        <w:jc w:val="both"/>
        <w:rPr>
          <w:bCs/>
          <w:iCs/>
          <w:color w:val="000000"/>
        </w:rPr>
      </w:pPr>
      <w:r>
        <w:rPr>
          <w:b/>
          <w:lang w:eastAsia="ro-RO"/>
        </w:rPr>
        <w:t xml:space="preserve">4. </w:t>
      </w:r>
      <w:r w:rsidR="0064332C">
        <w:rPr>
          <w:b/>
          <w:bCs/>
          <w:iCs/>
          <w:color w:val="000000"/>
          <w:lang w:eastAsia="ro-RO"/>
        </w:rPr>
        <w:t>Psihopedagog</w:t>
      </w:r>
      <w:r w:rsidRPr="00ED3D70">
        <w:rPr>
          <w:b/>
          <w:bCs/>
          <w:iCs/>
          <w:color w:val="000000"/>
          <w:lang w:eastAsia="ro-RO"/>
        </w:rPr>
        <w:t xml:space="preserve"> </w:t>
      </w:r>
      <w:r w:rsidR="0064332C" w:rsidRPr="0064332C">
        <w:rPr>
          <w:bCs/>
          <w:iCs/>
          <w:color w:val="000000"/>
        </w:rPr>
        <w:t xml:space="preserve">în cadrul </w:t>
      </w:r>
      <w:r w:rsidR="0064332C" w:rsidRPr="0064332C">
        <w:rPr>
          <w:b/>
          <w:iCs/>
          <w:color w:val="000000"/>
        </w:rPr>
        <w:t>Centrului de Zi pentru Persoane Adulte cu Dizabilități Safir (Ineu)</w:t>
      </w:r>
      <w:r w:rsidR="0064332C" w:rsidRPr="0064332C">
        <w:rPr>
          <w:bCs/>
          <w:iCs/>
          <w:color w:val="000000"/>
        </w:rPr>
        <w:t xml:space="preserve"> </w:t>
      </w:r>
      <w:r w:rsidR="0064332C" w:rsidRPr="0064332C">
        <w:rPr>
          <w:b/>
          <w:iCs/>
          <w:color w:val="000000"/>
        </w:rPr>
        <w:t>- 1 post vacant,</w:t>
      </w:r>
      <w:r w:rsidR="0064332C" w:rsidRPr="0064332C">
        <w:rPr>
          <w:bCs/>
          <w:iCs/>
          <w:color w:val="000000"/>
        </w:rPr>
        <w:t xml:space="preserve"> pe perioadă nedeterminată, cu durata normală a timpului de lucru (normă întreagă)</w:t>
      </w:r>
    </w:p>
    <w:p w14:paraId="6C20991F" w14:textId="4788E3C0" w:rsidR="000F15C0" w:rsidRPr="00ED3D70" w:rsidRDefault="000F15C0" w:rsidP="0064332C">
      <w:pPr>
        <w:suppressAutoHyphens w:val="0"/>
        <w:jc w:val="both"/>
        <w:rPr>
          <w:lang w:eastAsia="ro-RO"/>
        </w:rPr>
      </w:pPr>
      <w:r w:rsidRPr="00ED3D70">
        <w:rPr>
          <w:b/>
          <w:lang w:eastAsia="ro-RO"/>
        </w:rPr>
        <w:t>Condițiile specifice pentru ocuparea postu</w:t>
      </w:r>
      <w:r>
        <w:rPr>
          <w:b/>
          <w:lang w:eastAsia="ro-RO"/>
        </w:rPr>
        <w:t>rilor</w:t>
      </w:r>
      <w:r w:rsidRPr="00ED3D70">
        <w:rPr>
          <w:b/>
          <w:lang w:eastAsia="ro-RO"/>
        </w:rPr>
        <w:t xml:space="preserve"> sunt următoarele</w:t>
      </w:r>
      <w:r w:rsidRPr="00ED3D70">
        <w:rPr>
          <w:lang w:eastAsia="ro-RO"/>
        </w:rPr>
        <w:t>:</w:t>
      </w:r>
    </w:p>
    <w:p w14:paraId="71BCB964" w14:textId="77777777" w:rsidR="0064332C" w:rsidRDefault="0064332C" w:rsidP="0064332C">
      <w:pPr>
        <w:pStyle w:val="ListParagraph"/>
        <w:numPr>
          <w:ilvl w:val="0"/>
          <w:numId w:val="21"/>
        </w:numPr>
        <w:jc w:val="both"/>
        <w:rPr>
          <w:lang w:eastAsia="en-US"/>
        </w:rPr>
      </w:pPr>
      <w:r w:rsidRPr="0064332C">
        <w:rPr>
          <w:lang w:eastAsia="en-US"/>
        </w:rPr>
        <w:t>Studii de specialitate: studii  universitare de licenţă absolvite cu diplomă de licenţă sau echivalentă, în domeniu fundamental: științe sociale, domeniul de licență: Științe ale educației;</w:t>
      </w:r>
    </w:p>
    <w:p w14:paraId="36718F19" w14:textId="77777777" w:rsidR="00850D5B" w:rsidRPr="00850D5B" w:rsidRDefault="0064332C" w:rsidP="0064332C">
      <w:pPr>
        <w:pStyle w:val="ListParagraph"/>
        <w:numPr>
          <w:ilvl w:val="0"/>
          <w:numId w:val="21"/>
        </w:numPr>
        <w:jc w:val="both"/>
        <w:rPr>
          <w:lang w:eastAsia="en-US"/>
        </w:rPr>
      </w:pPr>
      <w:r w:rsidRPr="00850D5B">
        <w:rPr>
          <w:lang w:eastAsia="en-US"/>
        </w:rPr>
        <w:t>Vechime în specialitatea studiilor: minimum 6 luni</w:t>
      </w:r>
      <w:r w:rsidRPr="00850D5B">
        <w:rPr>
          <w:bCs/>
          <w:sz w:val="23"/>
          <w:szCs w:val="23"/>
        </w:rPr>
        <w:t>.</w:t>
      </w:r>
    </w:p>
    <w:p w14:paraId="6C1A9AB1" w14:textId="291219B9" w:rsidR="000F15C0" w:rsidRPr="001C5220" w:rsidRDefault="000F15C0" w:rsidP="0064332C">
      <w:pPr>
        <w:rPr>
          <w:b/>
          <w:bCs/>
        </w:rPr>
      </w:pPr>
      <w:r w:rsidRPr="001C5220">
        <w:rPr>
          <w:b/>
          <w:bCs/>
        </w:rPr>
        <w:t>Bibliografia și tematica propusă în vederea susținerii concursului de recrutare sunt:</w:t>
      </w:r>
    </w:p>
    <w:p w14:paraId="712B3102" w14:textId="77777777" w:rsidR="00850D5B" w:rsidRPr="00850D5B" w:rsidRDefault="00850D5B" w:rsidP="00850D5B">
      <w:pPr>
        <w:pStyle w:val="ListParagraph"/>
        <w:numPr>
          <w:ilvl w:val="0"/>
          <w:numId w:val="24"/>
        </w:numPr>
        <w:suppressAutoHyphens w:val="0"/>
        <w:jc w:val="both"/>
        <w:rPr>
          <w:rFonts w:cs="Cambria"/>
        </w:rPr>
      </w:pPr>
      <w:r w:rsidRPr="00850D5B">
        <w:rPr>
          <w:rFonts w:cs="Cambria"/>
        </w:rPr>
        <w:t>Constituția României, republicată;</w:t>
      </w:r>
    </w:p>
    <w:p w14:paraId="21040207" w14:textId="77777777" w:rsidR="00850D5B" w:rsidRPr="00850D5B" w:rsidRDefault="00850D5B" w:rsidP="00850D5B">
      <w:pPr>
        <w:pStyle w:val="ListParagraph"/>
        <w:numPr>
          <w:ilvl w:val="0"/>
          <w:numId w:val="24"/>
        </w:numPr>
        <w:suppressAutoHyphens w:val="0"/>
        <w:jc w:val="both"/>
        <w:rPr>
          <w:rFonts w:cs="Cambria"/>
        </w:rPr>
      </w:pPr>
      <w:r w:rsidRPr="00850D5B">
        <w:rPr>
          <w:rFonts w:cs="Cambria"/>
        </w:rPr>
        <w:t>Legea nr. 202/2002 privind egalitatea de șanse între femei și bărbați, repubicată, cu modificările și completările ulterioare;</w:t>
      </w:r>
    </w:p>
    <w:p w14:paraId="31CE9A64" w14:textId="77777777" w:rsidR="00850D5B" w:rsidRPr="00850D5B" w:rsidRDefault="00850D5B" w:rsidP="00850D5B">
      <w:pPr>
        <w:pStyle w:val="ListParagraph"/>
        <w:numPr>
          <w:ilvl w:val="0"/>
          <w:numId w:val="24"/>
        </w:numPr>
        <w:suppressAutoHyphens w:val="0"/>
        <w:jc w:val="both"/>
        <w:rPr>
          <w:rFonts w:cs="Cambria"/>
        </w:rPr>
      </w:pPr>
      <w:r w:rsidRPr="00850D5B">
        <w:rPr>
          <w:rFonts w:cs="Cambria"/>
        </w:rPr>
        <w:t>Ordonanța de Guvern nr. 137/2000 privind prevenirea și sancționarea tuturor formelor de discriminare, cu completările şi modificările ulterioare;</w:t>
      </w:r>
    </w:p>
    <w:p w14:paraId="5E05AB9E" w14:textId="77777777" w:rsidR="00850D5B" w:rsidRPr="00850D5B" w:rsidRDefault="00850D5B" w:rsidP="00850D5B">
      <w:pPr>
        <w:pStyle w:val="ListParagraph"/>
        <w:numPr>
          <w:ilvl w:val="0"/>
          <w:numId w:val="24"/>
        </w:numPr>
        <w:suppressAutoHyphens w:val="0"/>
        <w:jc w:val="both"/>
        <w:rPr>
          <w:rFonts w:cs="Cambria"/>
        </w:rPr>
      </w:pPr>
      <w:r w:rsidRPr="00850D5B">
        <w:rPr>
          <w:rFonts w:cs="Cambria"/>
        </w:rPr>
        <w:t>Legea nr. 448/2006 privind protecţia şi promovarea drepturilor persoanelor cu handicap, republicată cu modificările și completările ulterioare</w:t>
      </w:r>
    </w:p>
    <w:p w14:paraId="1F0C6836" w14:textId="77777777" w:rsidR="00D842DD" w:rsidRDefault="00850D5B" w:rsidP="00850D5B">
      <w:pPr>
        <w:pStyle w:val="ListParagraph"/>
        <w:numPr>
          <w:ilvl w:val="0"/>
          <w:numId w:val="24"/>
        </w:numPr>
        <w:suppressAutoHyphens w:val="0"/>
        <w:jc w:val="both"/>
        <w:rPr>
          <w:rFonts w:cs="Cambria"/>
        </w:rPr>
      </w:pPr>
      <w:r w:rsidRPr="00850D5B">
        <w:rPr>
          <w:rFonts w:cs="Cambria"/>
        </w:rPr>
        <w:t>Costea-Bărluțiu, C. (Coordonator și editor</w:t>
      </w:r>
      <w:r w:rsidR="00A401A4">
        <w:rPr>
          <w:rFonts w:cs="Cambria"/>
        </w:rPr>
        <w:t xml:space="preserve"> </w:t>
      </w:r>
      <w:r w:rsidRPr="00850D5B">
        <w:rPr>
          <w:rFonts w:cs="Cambria"/>
        </w:rPr>
        <w:t>)(2016). Abordarea psiho-socială a dizabilității. Modele de evaluare și intervenție. Presa Universitară Clujeană: Cluj-Napoca. disponibil online la</w:t>
      </w:r>
      <w:r w:rsidR="00D842DD">
        <w:rPr>
          <w:rFonts w:cs="Cambria"/>
        </w:rPr>
        <w:t xml:space="preserve">:  </w:t>
      </w:r>
    </w:p>
    <w:p w14:paraId="1A95BC92" w14:textId="57D0287D" w:rsidR="00850D5B" w:rsidRPr="00850D5B" w:rsidRDefault="00E824D7" w:rsidP="00D842DD">
      <w:pPr>
        <w:pStyle w:val="ListParagraph"/>
        <w:suppressAutoHyphens w:val="0"/>
        <w:jc w:val="both"/>
        <w:rPr>
          <w:rFonts w:cs="Cambria"/>
        </w:rPr>
      </w:pPr>
      <w:hyperlink r:id="rId16" w:history="1">
        <w:r w:rsidRPr="00D33E49">
          <w:rPr>
            <w:rStyle w:val="Hyperlink"/>
            <w:rFonts w:cs="Cambria"/>
          </w:rPr>
          <w:t>https://editura.ubbcluj.ro/index.php/puc/catalog/view/1840/22271/5062</w:t>
        </w:r>
      </w:hyperlink>
      <w:r>
        <w:rPr>
          <w:rFonts w:cs="Cambria"/>
        </w:rPr>
        <w:t xml:space="preserve"> </w:t>
      </w:r>
    </w:p>
    <w:p w14:paraId="10181D46" w14:textId="77777777" w:rsidR="00592911" w:rsidRDefault="00592911" w:rsidP="00592911">
      <w:pPr>
        <w:suppressAutoHyphens w:val="0"/>
        <w:jc w:val="both"/>
        <w:rPr>
          <w:b/>
          <w:lang w:eastAsia="ro-RO"/>
        </w:rPr>
      </w:pPr>
    </w:p>
    <w:p w14:paraId="6B625E60" w14:textId="410E461E" w:rsidR="00BB3649" w:rsidRPr="001C5220" w:rsidRDefault="00BB3649" w:rsidP="00BB3649">
      <w:pPr>
        <w:suppressAutoHyphens w:val="0"/>
        <w:jc w:val="both"/>
        <w:rPr>
          <w:b/>
          <w:lang w:eastAsia="ro-RO"/>
        </w:rPr>
      </w:pPr>
      <w:r w:rsidRPr="001C5220">
        <w:rPr>
          <w:b/>
          <w:lang w:eastAsia="ro-RO"/>
        </w:rPr>
        <w:t>Condițiile generale de ocupare a unui post vacant/temporar vacant:</w:t>
      </w:r>
    </w:p>
    <w:p w14:paraId="37CB7812" w14:textId="77777777" w:rsidR="00BB3649" w:rsidRPr="001C5220" w:rsidRDefault="00BB3649" w:rsidP="00BB3649">
      <w:pPr>
        <w:suppressAutoHyphens w:val="0"/>
        <w:ind w:firstLine="720"/>
        <w:jc w:val="both"/>
        <w:rPr>
          <w:bCs/>
          <w:lang w:eastAsia="ro-RO"/>
        </w:rPr>
      </w:pPr>
      <w:r w:rsidRPr="001C5220">
        <w:rPr>
          <w:bCs/>
          <w:lang w:eastAsia="ro-RO"/>
        </w:rPr>
        <w:t>Poate ocupa un post vacant sau temporar vacant persoana care îndeplineşte condiţiile prevăzute de </w:t>
      </w:r>
      <w:bookmarkStart w:id="7" w:name="REF8"/>
      <w:bookmarkEnd w:id="7"/>
      <w:r w:rsidRPr="001C5220">
        <w:rPr>
          <w:bCs/>
          <w:lang w:eastAsia="ro-RO"/>
        </w:rPr>
        <w:t>Legea nr. 53/2003 - Codul muncii, republicată, cu modificările şi completările ulterioare, şi cerinţele specifice prevăzute la </w:t>
      </w:r>
      <w:bookmarkStart w:id="8" w:name="REF9"/>
      <w:bookmarkEnd w:id="8"/>
      <w:r w:rsidRPr="001C5220">
        <w:rPr>
          <w:bCs/>
          <w:lang w:eastAsia="ro-RO"/>
        </w:rPr>
        <w:t>art. 542 alin. (1) şi </w:t>
      </w:r>
      <w:bookmarkStart w:id="9" w:name="REF10"/>
      <w:bookmarkEnd w:id="9"/>
      <w:r w:rsidRPr="001C5220">
        <w:rPr>
          <w:bCs/>
          <w:lang w:eastAsia="ro-RO"/>
        </w:rPr>
        <w:t>(2) din Ordonanţa de urgenţă a Guvernului nr. 57/2019 privind Codul administrativ, cu modificările şi completările ulterioare:</w:t>
      </w:r>
    </w:p>
    <w:p w14:paraId="13CA134C" w14:textId="77777777" w:rsidR="00BB3649" w:rsidRPr="001C5220" w:rsidRDefault="00BB3649" w:rsidP="00BB3649">
      <w:pPr>
        <w:numPr>
          <w:ilvl w:val="0"/>
          <w:numId w:val="12"/>
        </w:numPr>
        <w:suppressAutoHyphens w:val="0"/>
        <w:autoSpaceDE w:val="0"/>
        <w:autoSpaceDN w:val="0"/>
        <w:adjustRightInd w:val="0"/>
        <w:jc w:val="both"/>
        <w:rPr>
          <w:bCs/>
          <w:lang w:eastAsia="ro-RO"/>
        </w:rPr>
      </w:pPr>
      <w:r w:rsidRPr="001C5220">
        <w:rPr>
          <w:bCs/>
          <w:lang w:eastAsia="ro-RO"/>
        </w:rPr>
        <w:t>are cetăţenia română sau cetăţenia unui alt stat membru al Uniunii Europene, a unui stat parte la Acordul privind Spaţiul Economic European (SEE) sau cetăţenia Confederaţiei Elveţiene;</w:t>
      </w:r>
    </w:p>
    <w:p w14:paraId="4A530C65" w14:textId="77777777" w:rsidR="00BB3649" w:rsidRPr="001C5220" w:rsidRDefault="00BB3649" w:rsidP="00BB3649">
      <w:pPr>
        <w:numPr>
          <w:ilvl w:val="0"/>
          <w:numId w:val="12"/>
        </w:numPr>
        <w:suppressAutoHyphens w:val="0"/>
        <w:autoSpaceDE w:val="0"/>
        <w:autoSpaceDN w:val="0"/>
        <w:adjustRightInd w:val="0"/>
        <w:jc w:val="both"/>
        <w:rPr>
          <w:bCs/>
          <w:lang w:eastAsia="ro-RO"/>
        </w:rPr>
      </w:pPr>
      <w:r w:rsidRPr="001C5220">
        <w:rPr>
          <w:bCs/>
          <w:lang w:eastAsia="ro-RO"/>
        </w:rPr>
        <w:t>cunoaşte limba română, scris şi vorbit;</w:t>
      </w:r>
    </w:p>
    <w:p w14:paraId="6F0F6AF6" w14:textId="77777777" w:rsidR="00BB3649" w:rsidRPr="001C5220" w:rsidRDefault="00BB3649" w:rsidP="00BB3649">
      <w:pPr>
        <w:numPr>
          <w:ilvl w:val="0"/>
          <w:numId w:val="12"/>
        </w:numPr>
        <w:suppressAutoHyphens w:val="0"/>
        <w:autoSpaceDE w:val="0"/>
        <w:autoSpaceDN w:val="0"/>
        <w:adjustRightInd w:val="0"/>
        <w:jc w:val="both"/>
        <w:rPr>
          <w:bCs/>
          <w:lang w:eastAsia="ro-RO"/>
        </w:rPr>
      </w:pPr>
      <w:r w:rsidRPr="001C5220">
        <w:rPr>
          <w:bCs/>
          <w:lang w:eastAsia="ro-RO"/>
        </w:rPr>
        <w:t>are capacitate de muncă în conformitate cu prevederile Legii nr. 53/2003 - Codul muncii, republicată, cu modificările şi completările ulterioare;</w:t>
      </w:r>
    </w:p>
    <w:p w14:paraId="3D874B44" w14:textId="77777777" w:rsidR="00BB3649" w:rsidRPr="001C5220" w:rsidRDefault="00BB3649" w:rsidP="00BB3649">
      <w:pPr>
        <w:numPr>
          <w:ilvl w:val="0"/>
          <w:numId w:val="12"/>
        </w:numPr>
        <w:suppressAutoHyphens w:val="0"/>
        <w:autoSpaceDE w:val="0"/>
        <w:autoSpaceDN w:val="0"/>
        <w:adjustRightInd w:val="0"/>
        <w:jc w:val="both"/>
        <w:rPr>
          <w:bCs/>
          <w:lang w:eastAsia="ro-RO"/>
        </w:rPr>
      </w:pPr>
      <w:r w:rsidRPr="001C5220">
        <w:rPr>
          <w:bCs/>
          <w:lang w:eastAsia="ro-RO"/>
        </w:rPr>
        <w:t>are o stare de sănătate corespunzătoare postului pentru care candidează, atestată pe baza adeverinţei medicale eliberate de medicul de familie sau de unităţile sanitare abilitate;</w:t>
      </w:r>
    </w:p>
    <w:p w14:paraId="0A5F38C3" w14:textId="77777777" w:rsidR="00BB3649" w:rsidRPr="001C5220" w:rsidRDefault="00BB3649" w:rsidP="00BB3649">
      <w:pPr>
        <w:numPr>
          <w:ilvl w:val="0"/>
          <w:numId w:val="12"/>
        </w:numPr>
        <w:suppressAutoHyphens w:val="0"/>
        <w:autoSpaceDE w:val="0"/>
        <w:autoSpaceDN w:val="0"/>
        <w:adjustRightInd w:val="0"/>
        <w:jc w:val="both"/>
        <w:rPr>
          <w:bCs/>
          <w:lang w:eastAsia="ro-RO"/>
        </w:rPr>
      </w:pPr>
      <w:r w:rsidRPr="001C5220">
        <w:rPr>
          <w:bCs/>
          <w:lang w:eastAsia="ro-RO"/>
        </w:rPr>
        <w:t>îndeplineşte condiţiile de studii, de vechime în specialitate şi, după caz, alte condiţii specifice potrivit cerinţelor postului scos la concurs;</w:t>
      </w:r>
    </w:p>
    <w:p w14:paraId="02114824" w14:textId="77777777" w:rsidR="00BB3649" w:rsidRPr="001C5220" w:rsidRDefault="00BB3649" w:rsidP="00BB3649">
      <w:pPr>
        <w:numPr>
          <w:ilvl w:val="0"/>
          <w:numId w:val="12"/>
        </w:numPr>
        <w:suppressAutoHyphens w:val="0"/>
        <w:autoSpaceDE w:val="0"/>
        <w:autoSpaceDN w:val="0"/>
        <w:adjustRightInd w:val="0"/>
        <w:jc w:val="both"/>
        <w:rPr>
          <w:bCs/>
          <w:lang w:eastAsia="ro-RO"/>
        </w:rPr>
      </w:pPr>
      <w:r w:rsidRPr="001C5220">
        <w:rPr>
          <w:bCs/>
          <w:lang w:eastAsia="ro-RO"/>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6C094280" w14:textId="77777777" w:rsidR="00BB3649" w:rsidRPr="001C5220" w:rsidRDefault="00BB3649" w:rsidP="00BB3649">
      <w:pPr>
        <w:numPr>
          <w:ilvl w:val="0"/>
          <w:numId w:val="12"/>
        </w:numPr>
        <w:suppressAutoHyphens w:val="0"/>
        <w:autoSpaceDE w:val="0"/>
        <w:autoSpaceDN w:val="0"/>
        <w:adjustRightInd w:val="0"/>
        <w:jc w:val="both"/>
        <w:rPr>
          <w:bCs/>
          <w:lang w:eastAsia="ro-RO"/>
        </w:rPr>
      </w:pPr>
      <w:r w:rsidRPr="001C5220">
        <w:rPr>
          <w:bCs/>
          <w:lang w:eastAsia="ro-RO"/>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3A4915E6" w14:textId="77777777" w:rsidR="00BB3649" w:rsidRPr="001C5220" w:rsidRDefault="00BB3649" w:rsidP="00BB3649">
      <w:pPr>
        <w:numPr>
          <w:ilvl w:val="0"/>
          <w:numId w:val="12"/>
        </w:numPr>
        <w:suppressAutoHyphens w:val="0"/>
        <w:autoSpaceDE w:val="0"/>
        <w:autoSpaceDN w:val="0"/>
        <w:adjustRightInd w:val="0"/>
        <w:jc w:val="both"/>
        <w:rPr>
          <w:bCs/>
          <w:lang w:eastAsia="ro-RO"/>
        </w:rPr>
      </w:pPr>
      <w:r w:rsidRPr="001C5220">
        <w:rPr>
          <w:bCs/>
          <w:lang w:eastAsia="ro-RO"/>
        </w:rPr>
        <w:t>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20D9EA9A" w14:textId="77777777" w:rsidR="00BB3649" w:rsidRPr="001C5220" w:rsidRDefault="00BB3649" w:rsidP="00BB3649">
      <w:pPr>
        <w:suppressAutoHyphens w:val="0"/>
        <w:jc w:val="both"/>
        <w:rPr>
          <w:b/>
          <w:u w:val="single"/>
          <w:lang w:eastAsia="ro-RO"/>
        </w:rPr>
      </w:pPr>
    </w:p>
    <w:p w14:paraId="6309EBD0" w14:textId="77777777" w:rsidR="00BB3649" w:rsidRPr="001C5220" w:rsidRDefault="00BB3649" w:rsidP="00BB3649">
      <w:pPr>
        <w:suppressAutoHyphens w:val="0"/>
        <w:jc w:val="both"/>
        <w:rPr>
          <w:b/>
          <w:lang w:eastAsia="ro-RO"/>
        </w:rPr>
      </w:pPr>
      <w:r w:rsidRPr="001C5220">
        <w:rPr>
          <w:b/>
          <w:lang w:eastAsia="ro-RO"/>
        </w:rPr>
        <w:t>Persoanele interesate vor depune pentru înscriere urmatoarele documente:</w:t>
      </w:r>
    </w:p>
    <w:p w14:paraId="0EA86A8D" w14:textId="77777777" w:rsidR="00BB3649" w:rsidRPr="001C5220" w:rsidRDefault="00BB3649" w:rsidP="00BB3649">
      <w:pPr>
        <w:suppressAutoHyphens w:val="0"/>
        <w:autoSpaceDE w:val="0"/>
        <w:autoSpaceDN w:val="0"/>
        <w:adjustRightInd w:val="0"/>
        <w:ind w:firstLine="720"/>
        <w:jc w:val="both"/>
        <w:rPr>
          <w:lang w:val="fr-FR" w:eastAsia="en-US"/>
        </w:rPr>
      </w:pPr>
      <w:r w:rsidRPr="001C5220">
        <w:rPr>
          <w:lang w:val="fr-FR" w:eastAsia="en-US"/>
        </w:rPr>
        <w:t>a) formular de înscriere la concurs, conform modelului prevăzut la anexă;</w:t>
      </w:r>
    </w:p>
    <w:p w14:paraId="6E0C4A7C" w14:textId="77777777" w:rsidR="00BB3649" w:rsidRPr="001C5220" w:rsidRDefault="00BB3649" w:rsidP="00BB3649">
      <w:pPr>
        <w:suppressAutoHyphens w:val="0"/>
        <w:autoSpaceDE w:val="0"/>
        <w:autoSpaceDN w:val="0"/>
        <w:adjustRightInd w:val="0"/>
        <w:ind w:firstLine="720"/>
        <w:jc w:val="both"/>
        <w:rPr>
          <w:lang w:val="fr-FR" w:eastAsia="en-US"/>
        </w:rPr>
      </w:pPr>
      <w:r w:rsidRPr="001C5220">
        <w:rPr>
          <w:lang w:val="fr-FR" w:eastAsia="en-US"/>
        </w:rPr>
        <w:t>b) copia actului de identitate sau orice alt document care atestă identitatea, potrivit legii, aflate în termen de valabilitate;</w:t>
      </w:r>
    </w:p>
    <w:p w14:paraId="689257C7" w14:textId="77777777" w:rsidR="00BB3649" w:rsidRPr="001C5220" w:rsidRDefault="00BB3649" w:rsidP="00BB3649">
      <w:pPr>
        <w:suppressAutoHyphens w:val="0"/>
        <w:autoSpaceDE w:val="0"/>
        <w:autoSpaceDN w:val="0"/>
        <w:adjustRightInd w:val="0"/>
        <w:ind w:firstLine="720"/>
        <w:jc w:val="both"/>
        <w:rPr>
          <w:lang w:val="fr-FR" w:eastAsia="en-US"/>
        </w:rPr>
      </w:pPr>
      <w:r w:rsidRPr="001C5220">
        <w:rPr>
          <w:lang w:val="fr-FR" w:eastAsia="en-US"/>
        </w:rPr>
        <w:t>c) copia certificatului de căsătorie sau a altui document prin care s-a realizat schimbarea de nume, după caz;</w:t>
      </w:r>
    </w:p>
    <w:p w14:paraId="513E5A50" w14:textId="77777777" w:rsidR="00BB3649" w:rsidRPr="001C5220" w:rsidRDefault="00BB3649" w:rsidP="00BB3649">
      <w:pPr>
        <w:suppressAutoHyphens w:val="0"/>
        <w:autoSpaceDE w:val="0"/>
        <w:autoSpaceDN w:val="0"/>
        <w:adjustRightInd w:val="0"/>
        <w:ind w:firstLine="720"/>
        <w:jc w:val="both"/>
        <w:rPr>
          <w:lang w:val="fr-FR" w:eastAsia="en-US"/>
        </w:rPr>
      </w:pPr>
      <w:r w:rsidRPr="001C5220">
        <w:rPr>
          <w:lang w:val="fr-FR" w:eastAsia="en-US"/>
        </w:rPr>
        <w:t>d)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601B93EA" w14:textId="77777777" w:rsidR="00BB3649" w:rsidRPr="001C5220" w:rsidRDefault="00BB3649" w:rsidP="00BB3649">
      <w:pPr>
        <w:suppressAutoHyphens w:val="0"/>
        <w:autoSpaceDE w:val="0"/>
        <w:autoSpaceDN w:val="0"/>
        <w:adjustRightInd w:val="0"/>
        <w:ind w:firstLine="720"/>
        <w:jc w:val="both"/>
        <w:rPr>
          <w:lang w:val="fr-FR" w:eastAsia="en-US"/>
        </w:rPr>
      </w:pPr>
      <w:r w:rsidRPr="001C5220">
        <w:rPr>
          <w:lang w:val="fr-FR" w:eastAsia="en-US"/>
        </w:rPr>
        <w:t>e) copia carnetului de muncă, a adeverinţei eliberate de angajator pentru perioada lucrată, care să ateste vechimea în muncă şi în specialitatea studiilor solicitate pentru ocuparea postului;</w:t>
      </w:r>
    </w:p>
    <w:p w14:paraId="1D066495" w14:textId="77777777" w:rsidR="00BB3649" w:rsidRPr="001C5220" w:rsidRDefault="00BB3649" w:rsidP="00BB3649">
      <w:pPr>
        <w:suppressAutoHyphens w:val="0"/>
        <w:autoSpaceDE w:val="0"/>
        <w:autoSpaceDN w:val="0"/>
        <w:adjustRightInd w:val="0"/>
        <w:ind w:firstLine="720"/>
        <w:jc w:val="both"/>
        <w:rPr>
          <w:lang w:val="fr-FR" w:eastAsia="en-US"/>
        </w:rPr>
      </w:pPr>
      <w:r w:rsidRPr="001C5220">
        <w:rPr>
          <w:lang w:val="fr-FR" w:eastAsia="en-US"/>
        </w:rPr>
        <w:t>f) certificat de cazier judiciar sau, după caz, extrasul de pe cazierul judiciar;</w:t>
      </w:r>
    </w:p>
    <w:p w14:paraId="194D632D" w14:textId="77777777" w:rsidR="00BB3649" w:rsidRPr="001C5220" w:rsidRDefault="00BB3649" w:rsidP="00BB3649">
      <w:pPr>
        <w:suppressAutoHyphens w:val="0"/>
        <w:autoSpaceDE w:val="0"/>
        <w:autoSpaceDN w:val="0"/>
        <w:adjustRightInd w:val="0"/>
        <w:ind w:firstLine="720"/>
        <w:jc w:val="both"/>
        <w:rPr>
          <w:lang w:val="fr-FR" w:eastAsia="en-US"/>
        </w:rPr>
      </w:pPr>
      <w:r w:rsidRPr="001C5220">
        <w:rPr>
          <w:lang w:val="fr-FR" w:eastAsia="en-US"/>
        </w:rPr>
        <w:t>g) adeverinţă medicală care să ateste starea de sănătate corespunzătoare, eliberată de către medicul de familie al candidatului sau de către unităţile sanitare abilitate cu cel mult 6 luni anterior derulării concursului;</w:t>
      </w:r>
    </w:p>
    <w:p w14:paraId="48E26DEB" w14:textId="77777777" w:rsidR="00BB3649" w:rsidRPr="001C5220" w:rsidRDefault="00BB3649" w:rsidP="00BB3649">
      <w:pPr>
        <w:suppressAutoHyphens w:val="0"/>
        <w:autoSpaceDE w:val="0"/>
        <w:autoSpaceDN w:val="0"/>
        <w:adjustRightInd w:val="0"/>
        <w:ind w:firstLine="720"/>
        <w:jc w:val="both"/>
        <w:rPr>
          <w:lang w:val="fr-FR" w:eastAsia="en-US"/>
        </w:rPr>
      </w:pPr>
      <w:r w:rsidRPr="001C5220">
        <w:rPr>
          <w:lang w:val="fr-FR" w:eastAsia="en-US"/>
        </w:rPr>
        <w:t xml:space="preserve">h)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w:t>
      </w:r>
      <w:r w:rsidRPr="001C5220">
        <w:rPr>
          <w:lang w:val="fr-FR" w:eastAsia="en-US"/>
        </w:rPr>
        <w:lastRenderedPageBreak/>
        <w:t>contactul direct cu copii, persoane în vârstă, persoane cu dizabilităţi sau alte categorii de persoane vulnerabile ori care presupune examinarea fizică sau evaluarea psihologică a unei persoane;</w:t>
      </w:r>
    </w:p>
    <w:p w14:paraId="319FAF88" w14:textId="77777777" w:rsidR="00BB3649" w:rsidRPr="001C5220" w:rsidRDefault="00BB3649" w:rsidP="00BB3649">
      <w:pPr>
        <w:suppressAutoHyphens w:val="0"/>
        <w:autoSpaceDE w:val="0"/>
        <w:autoSpaceDN w:val="0"/>
        <w:adjustRightInd w:val="0"/>
        <w:ind w:firstLine="720"/>
        <w:jc w:val="both"/>
        <w:rPr>
          <w:lang w:val="fr-FR" w:eastAsia="en-US"/>
        </w:rPr>
      </w:pPr>
      <w:r w:rsidRPr="001C5220">
        <w:rPr>
          <w:lang w:val="fr-FR" w:eastAsia="en-US"/>
        </w:rPr>
        <w:t>i) curriculum vitae, model comun european;</w:t>
      </w:r>
    </w:p>
    <w:p w14:paraId="561DC21B" w14:textId="77777777" w:rsidR="00BB3649" w:rsidRPr="001C5220" w:rsidRDefault="00BB3649" w:rsidP="00BB3649">
      <w:pPr>
        <w:suppressAutoHyphens w:val="0"/>
        <w:autoSpaceDE w:val="0"/>
        <w:autoSpaceDN w:val="0"/>
        <w:adjustRightInd w:val="0"/>
        <w:ind w:firstLine="720"/>
        <w:jc w:val="both"/>
        <w:rPr>
          <w:lang w:val="fr-FR" w:eastAsia="en-US"/>
        </w:rPr>
      </w:pPr>
      <w:r w:rsidRPr="001C5220">
        <w:rPr>
          <w:lang w:val="fr-FR" w:eastAsia="en-US"/>
        </w:rPr>
        <w:t>j) aviz psihologic;</w:t>
      </w:r>
    </w:p>
    <w:p w14:paraId="4EAC6D82" w14:textId="77777777" w:rsidR="00BB3649" w:rsidRPr="001C5220" w:rsidRDefault="00BB3649" w:rsidP="00BB3649">
      <w:pPr>
        <w:suppressAutoHyphens w:val="0"/>
        <w:autoSpaceDE w:val="0"/>
        <w:autoSpaceDN w:val="0"/>
        <w:adjustRightInd w:val="0"/>
        <w:ind w:firstLine="720"/>
        <w:jc w:val="both"/>
        <w:rPr>
          <w:lang w:val="fr-FR" w:eastAsia="en-US"/>
        </w:rPr>
      </w:pPr>
      <w:r w:rsidRPr="001C5220">
        <w:rPr>
          <w:lang w:val="fr-FR" w:eastAsia="en-US"/>
        </w:rPr>
        <w:t>k) aviz psihiatric.</w:t>
      </w:r>
    </w:p>
    <w:p w14:paraId="47F1FD0D" w14:textId="77777777" w:rsidR="00BB3649" w:rsidRPr="001C5220" w:rsidRDefault="00BB3649" w:rsidP="00BB3649">
      <w:pPr>
        <w:suppressAutoHyphens w:val="0"/>
        <w:jc w:val="both"/>
        <w:rPr>
          <w:lang w:val="fr-FR" w:eastAsia="en-US"/>
        </w:rPr>
      </w:pPr>
    </w:p>
    <w:p w14:paraId="6D47EF0B" w14:textId="77777777" w:rsidR="00B95DED" w:rsidRPr="00A00221" w:rsidRDefault="00B95DED" w:rsidP="00B95DED">
      <w:pPr>
        <w:suppressAutoHyphens w:val="0"/>
        <w:ind w:firstLine="720"/>
        <w:jc w:val="both"/>
        <w:rPr>
          <w:lang w:val="fr-FR" w:eastAsia="en-US"/>
        </w:rPr>
      </w:pPr>
      <w:r w:rsidRPr="00A00221">
        <w:rPr>
          <w:lang w:val="fr-FR" w:eastAsia="en-US"/>
        </w:rPr>
        <w:t>Modelul orientativ al adeverinţei menţionate la lit. e) (adeverință eliberată de angajator pentru perioada lucrată) este prevăzut în anexă.</w:t>
      </w:r>
    </w:p>
    <w:p w14:paraId="7BAA5D8C" w14:textId="77777777" w:rsidR="00B95DED" w:rsidRPr="00A00221" w:rsidRDefault="00B95DED" w:rsidP="00B95DED">
      <w:pPr>
        <w:suppressAutoHyphens w:val="0"/>
        <w:autoSpaceDE w:val="0"/>
        <w:autoSpaceDN w:val="0"/>
        <w:adjustRightInd w:val="0"/>
        <w:ind w:firstLine="720"/>
        <w:jc w:val="both"/>
        <w:rPr>
          <w:lang w:val="fr-FR" w:eastAsia="en-US"/>
        </w:rPr>
      </w:pPr>
      <w:r w:rsidRPr="00A00221">
        <w:rPr>
          <w:lang w:val="fr-FR" w:eastAsia="en-US"/>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51D3BB12" w14:textId="77777777" w:rsidR="00B95DED" w:rsidRPr="00A00221" w:rsidRDefault="00B95DED" w:rsidP="00B95DED">
      <w:pPr>
        <w:suppressAutoHyphens w:val="0"/>
        <w:autoSpaceDE w:val="0"/>
        <w:autoSpaceDN w:val="0"/>
        <w:adjustRightInd w:val="0"/>
        <w:ind w:firstLine="720"/>
        <w:jc w:val="both"/>
        <w:rPr>
          <w:u w:val="single"/>
          <w:lang w:val="fr-FR" w:eastAsia="en-US"/>
        </w:rPr>
      </w:pPr>
      <w:r w:rsidRPr="00A00221">
        <w:rPr>
          <w:u w:val="single"/>
          <w:lang w:val="fr-FR" w:eastAsia="en-US"/>
        </w:rPr>
        <w:t>Copiile de pe actele prevăzute la lit. b)-e), precum şi copia certificatului de încadrare într-un grad de handicap prevăzut mai sus se prezintă însoţite de documentele originale, care se certifică cu menţiunea „conform cu originalul“ de către secretarul comisiei de concurs.</w:t>
      </w:r>
    </w:p>
    <w:p w14:paraId="42BC7B14" w14:textId="77777777" w:rsidR="00B95DED" w:rsidRPr="00A00221" w:rsidRDefault="00B95DED" w:rsidP="00B95DED">
      <w:pPr>
        <w:suppressAutoHyphens w:val="0"/>
        <w:autoSpaceDE w:val="0"/>
        <w:autoSpaceDN w:val="0"/>
        <w:adjustRightInd w:val="0"/>
        <w:ind w:firstLine="720"/>
        <w:jc w:val="both"/>
        <w:rPr>
          <w:lang w:val="fr-FR" w:eastAsia="en-US"/>
        </w:rPr>
      </w:pPr>
      <w:r w:rsidRPr="00A00221">
        <w:rPr>
          <w:lang w:val="fr-FR" w:eastAsia="en-US"/>
        </w:rPr>
        <w:t>Documentul prevăzut la lit. f)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lit. f),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14:paraId="53CA8A6D" w14:textId="77777777" w:rsidR="00B95DED" w:rsidRPr="00A00221" w:rsidRDefault="00B95DED" w:rsidP="00B95DED">
      <w:pPr>
        <w:suppressAutoHyphens w:val="0"/>
        <w:autoSpaceDE w:val="0"/>
        <w:autoSpaceDN w:val="0"/>
        <w:adjustRightInd w:val="0"/>
        <w:ind w:firstLine="720"/>
        <w:jc w:val="both"/>
        <w:rPr>
          <w:lang w:val="fr-FR" w:eastAsia="en-US"/>
        </w:rPr>
      </w:pPr>
      <w:r w:rsidRPr="00A00221">
        <w:rPr>
          <w:lang w:val="fr-FR" w:eastAsia="en-US"/>
        </w:rPr>
        <w:t>Documentul prevăzut la lit. h) poate fi solicitat şi de către autoritatea sau instituţia publică organizatoare a concursului, cu acordul persoanei verificate, potrivit legii.</w:t>
      </w:r>
    </w:p>
    <w:p w14:paraId="1C2D6179" w14:textId="77777777" w:rsidR="00B95DED" w:rsidRPr="00A00221" w:rsidRDefault="00B95DED" w:rsidP="00B95DED">
      <w:pPr>
        <w:suppressAutoHyphens w:val="0"/>
        <w:autoSpaceDE w:val="0"/>
        <w:autoSpaceDN w:val="0"/>
        <w:adjustRightInd w:val="0"/>
        <w:ind w:firstLine="720"/>
        <w:jc w:val="both"/>
        <w:rPr>
          <w:b/>
          <w:bCs/>
          <w:sz w:val="28"/>
          <w:szCs w:val="28"/>
          <w:u w:val="single"/>
          <w:lang w:val="fr-FR" w:eastAsia="en-US"/>
        </w:rPr>
      </w:pPr>
      <w:r w:rsidRPr="00A00221">
        <w:rPr>
          <w:b/>
          <w:bCs/>
          <w:sz w:val="28"/>
          <w:szCs w:val="28"/>
          <w:u w:val="single"/>
          <w:lang w:val="fr-FR" w:eastAsia="en-US"/>
        </w:rPr>
        <w:t>Documentele medicale prevăzute la lit. g), j) și k) trebuie să fie emise în raport cu postul vacant pentru care candidatul optează, cu menționarea expresă în cuprinsul acestora a denumirii postului, astfel încât să rezulte în mod neechivoc că evaluarea medicală și psihologică a fost efectuată în vederea ocupării postului respectiv.</w:t>
      </w:r>
    </w:p>
    <w:p w14:paraId="14012BB0" w14:textId="77777777" w:rsidR="00B95DED" w:rsidRPr="00A00221" w:rsidRDefault="00B95DED" w:rsidP="00B95DED">
      <w:pPr>
        <w:suppressAutoHyphens w:val="0"/>
        <w:autoSpaceDE w:val="0"/>
        <w:autoSpaceDN w:val="0"/>
        <w:adjustRightInd w:val="0"/>
        <w:ind w:firstLine="720"/>
        <w:jc w:val="both"/>
        <w:rPr>
          <w:lang w:val="fr-FR" w:eastAsia="en-US"/>
        </w:rPr>
      </w:pPr>
      <w:r w:rsidRPr="00A00221">
        <w:rPr>
          <w:lang w:val="fr-FR" w:eastAsia="en-US"/>
        </w:rPr>
        <w:t>În funcţie de decizia conducătorului instituţiei publice, dosarele de concurs se depun la compartimentul resurse umane sau pot fi transmise de candidaţi prin Poşta Română, serviciul de curierat rapid, poşta electronică sau platformele informatice ale autorităţilor sau instituţiilor publice înăuntrul termenului prevăzut la art. 34.</w:t>
      </w:r>
    </w:p>
    <w:p w14:paraId="0BF5B26B" w14:textId="77777777" w:rsidR="00B95DED" w:rsidRPr="00A00221" w:rsidRDefault="00B95DED" w:rsidP="00B95DED">
      <w:pPr>
        <w:suppressAutoHyphens w:val="0"/>
        <w:autoSpaceDE w:val="0"/>
        <w:autoSpaceDN w:val="0"/>
        <w:adjustRightInd w:val="0"/>
        <w:ind w:firstLine="720"/>
        <w:jc w:val="both"/>
        <w:rPr>
          <w:lang w:val="fr-FR" w:eastAsia="en-US"/>
        </w:rPr>
      </w:pPr>
      <w:r w:rsidRPr="00A00221">
        <w:rPr>
          <w:lang w:val="fr-FR" w:eastAsia="en-US"/>
        </w:rPr>
        <w:t>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lit. b)-e) în original, pentru certificarea acestora, pe tot parcursul desfăşurării concursului, dar nu mai târziu de data şi ora organizării probei scrise/practice, după caz, sub sancţiunea neemiterii actului administrativ de angajare.</w:t>
      </w:r>
    </w:p>
    <w:p w14:paraId="6BCA5E2D" w14:textId="77777777" w:rsidR="00B95DED" w:rsidRPr="00A00221" w:rsidRDefault="00B95DED" w:rsidP="00B95DED">
      <w:pPr>
        <w:suppressAutoHyphens w:val="0"/>
        <w:autoSpaceDE w:val="0"/>
        <w:autoSpaceDN w:val="0"/>
        <w:adjustRightInd w:val="0"/>
        <w:ind w:firstLine="720"/>
        <w:jc w:val="both"/>
        <w:rPr>
          <w:lang w:val="fr-FR" w:eastAsia="en-US"/>
        </w:rPr>
      </w:pPr>
      <w:r w:rsidRPr="00A00221">
        <w:rPr>
          <w:lang w:val="fr-FR" w:eastAsia="en-US"/>
        </w:rPr>
        <w:t>Transmiterea documentelor prin poşta electronică sau prin platformele informatice ale autorităţilor sau instituţiilor publice se realizează în format .pdf cu volum maxim de 1 MB, documentele fiind acceptate doar în formă lizibilă.</w:t>
      </w:r>
    </w:p>
    <w:p w14:paraId="4D8BE41A" w14:textId="77777777" w:rsidR="00B95DED" w:rsidRPr="00A00221" w:rsidRDefault="00B95DED" w:rsidP="00B95DED">
      <w:pPr>
        <w:suppressAutoHyphens w:val="0"/>
        <w:ind w:firstLine="720"/>
        <w:jc w:val="both"/>
        <w:rPr>
          <w:lang w:val="fr-FR" w:eastAsia="en-US"/>
        </w:rPr>
      </w:pPr>
      <w:r w:rsidRPr="00A00221">
        <w:rPr>
          <w:lang w:val="fr-FR" w:eastAsia="en-US"/>
        </w:rPr>
        <w:t>Nerespectarea prevederilor de mai sus, conduce la respingerea candidatului.</w:t>
      </w:r>
    </w:p>
    <w:p w14:paraId="0ABA87C0" w14:textId="77777777" w:rsidR="00B95DED" w:rsidRPr="00A00221" w:rsidRDefault="00B95DED" w:rsidP="00B95DED">
      <w:pPr>
        <w:suppressAutoHyphens w:val="0"/>
        <w:autoSpaceDE w:val="0"/>
        <w:autoSpaceDN w:val="0"/>
        <w:adjustRightInd w:val="0"/>
        <w:ind w:firstLine="720"/>
        <w:jc w:val="both"/>
        <w:rPr>
          <w:lang w:val="fr-FR" w:eastAsia="en-US"/>
        </w:rPr>
      </w:pPr>
      <w:r w:rsidRPr="00A00221">
        <w:rPr>
          <w:lang w:val="fr-FR" w:eastAsia="en-US"/>
        </w:rPr>
        <w:t>Prin raportare la nevoile individuale, candidatul cu dizabilităţi poate înainta comisiei de concurs, în termenul prevăzut la art. 34, propunerea sa privind instrumentele necesare pentru asigurarea accesibilităţii probelor de concurs.</w:t>
      </w:r>
    </w:p>
    <w:p w14:paraId="3B56EA4C" w14:textId="77777777" w:rsidR="00554E7B" w:rsidRDefault="00554E7B" w:rsidP="00BB3649">
      <w:pPr>
        <w:suppressAutoHyphens w:val="0"/>
        <w:autoSpaceDE w:val="0"/>
        <w:autoSpaceDN w:val="0"/>
        <w:adjustRightInd w:val="0"/>
        <w:ind w:firstLine="720"/>
        <w:jc w:val="both"/>
        <w:rPr>
          <w:b/>
          <w:iCs/>
          <w:color w:val="000000"/>
          <w:lang w:eastAsia="ro-RO"/>
        </w:rPr>
      </w:pPr>
    </w:p>
    <w:p w14:paraId="161F3EE3" w14:textId="343800CE" w:rsidR="00BB3649" w:rsidRDefault="00BB3649" w:rsidP="00BB3649">
      <w:pPr>
        <w:suppressAutoHyphens w:val="0"/>
        <w:autoSpaceDE w:val="0"/>
        <w:autoSpaceDN w:val="0"/>
        <w:adjustRightInd w:val="0"/>
        <w:ind w:firstLine="720"/>
        <w:jc w:val="both"/>
        <w:rPr>
          <w:b/>
          <w:iCs/>
          <w:color w:val="000000"/>
          <w:lang w:eastAsia="ro-RO"/>
        </w:rPr>
      </w:pPr>
      <w:r w:rsidRPr="00981031">
        <w:rPr>
          <w:b/>
          <w:iCs/>
          <w:color w:val="000000"/>
          <w:u w:val="single"/>
          <w:lang w:eastAsia="ro-RO"/>
        </w:rPr>
        <w:lastRenderedPageBreak/>
        <w:t>Proba scrisă a concursului</w:t>
      </w:r>
      <w:r w:rsidRPr="001C5220">
        <w:rPr>
          <w:bCs/>
          <w:iCs/>
          <w:color w:val="000000"/>
          <w:lang w:eastAsia="ro-RO"/>
        </w:rPr>
        <w:t xml:space="preserve"> </w:t>
      </w:r>
      <w:r w:rsidRPr="00554E7B">
        <w:rPr>
          <w:b/>
          <w:iCs/>
          <w:color w:val="000000"/>
          <w:lang w:eastAsia="ro-RO"/>
        </w:rPr>
        <w:t>se va desfășura la sediul Direcției Generale de Asistență Socială și Protecția Copilului Arad, situat în Arad, str. 1 Decembrie 1918 nr. 14, în</w:t>
      </w:r>
      <w:r w:rsidRPr="003B6526">
        <w:rPr>
          <w:b/>
          <w:iCs/>
          <w:color w:val="000000"/>
          <w:lang w:eastAsia="ro-RO"/>
        </w:rPr>
        <w:t xml:space="preserve"> data de</w:t>
      </w:r>
      <w:r>
        <w:rPr>
          <w:b/>
          <w:iCs/>
          <w:color w:val="000000"/>
          <w:lang w:eastAsia="ro-RO"/>
        </w:rPr>
        <w:t xml:space="preserve"> </w:t>
      </w:r>
      <w:r w:rsidR="00850D5B">
        <w:rPr>
          <w:b/>
          <w:iCs/>
          <w:color w:val="000000"/>
          <w:lang w:eastAsia="ro-RO"/>
        </w:rPr>
        <w:t>11</w:t>
      </w:r>
      <w:r>
        <w:rPr>
          <w:b/>
          <w:iCs/>
          <w:color w:val="000000"/>
          <w:lang w:eastAsia="ro-RO"/>
        </w:rPr>
        <w:t>.1</w:t>
      </w:r>
      <w:r w:rsidR="00850D5B">
        <w:rPr>
          <w:b/>
          <w:iCs/>
          <w:color w:val="000000"/>
          <w:lang w:eastAsia="ro-RO"/>
        </w:rPr>
        <w:t>1</w:t>
      </w:r>
      <w:r>
        <w:rPr>
          <w:b/>
          <w:iCs/>
          <w:color w:val="000000"/>
          <w:lang w:eastAsia="ro-RO"/>
        </w:rPr>
        <w:t>.2026</w:t>
      </w:r>
      <w:r w:rsidRPr="003B6526">
        <w:rPr>
          <w:b/>
          <w:iCs/>
          <w:color w:val="000000"/>
          <w:lang w:eastAsia="ro-RO"/>
        </w:rPr>
        <w:t>, începând cu ora 11.</w:t>
      </w:r>
    </w:p>
    <w:p w14:paraId="47BC3613" w14:textId="495C62CC" w:rsidR="00BB3649" w:rsidRPr="001C5220" w:rsidRDefault="00BB3649" w:rsidP="00BB3649">
      <w:pPr>
        <w:suppressAutoHyphens w:val="0"/>
        <w:autoSpaceDE w:val="0"/>
        <w:autoSpaceDN w:val="0"/>
        <w:adjustRightInd w:val="0"/>
        <w:ind w:firstLine="720"/>
        <w:jc w:val="both"/>
        <w:rPr>
          <w:bCs/>
          <w:iCs/>
          <w:color w:val="000000"/>
          <w:lang w:eastAsia="ro-RO"/>
        </w:rPr>
      </w:pPr>
      <w:r w:rsidRPr="001C5220">
        <w:rPr>
          <w:bCs/>
          <w:iCs/>
          <w:color w:val="000000"/>
          <w:lang w:eastAsia="ro-RO"/>
        </w:rPr>
        <w:t>Data interviului va fi comunicată ulterior, o dată cu afișarea rezultatelor probei scrise</w:t>
      </w:r>
      <w:r w:rsidR="00554E7B">
        <w:rPr>
          <w:bCs/>
          <w:iCs/>
          <w:color w:val="000000"/>
          <w:lang w:eastAsia="ro-RO"/>
        </w:rPr>
        <w:t>/practice</w:t>
      </w:r>
      <w:r w:rsidRPr="001C5220">
        <w:rPr>
          <w:bCs/>
          <w:iCs/>
          <w:color w:val="000000"/>
          <w:lang w:eastAsia="ro-RO"/>
        </w:rPr>
        <w:t>, la sediul DGASPC Arad, precum și pe site-ul instituției.</w:t>
      </w:r>
    </w:p>
    <w:p w14:paraId="1A7345CE" w14:textId="77777777" w:rsidR="00BB3649" w:rsidRPr="001C5220" w:rsidRDefault="00BB3649" w:rsidP="00BB3649">
      <w:pPr>
        <w:suppressAutoHyphens w:val="0"/>
        <w:autoSpaceDE w:val="0"/>
        <w:autoSpaceDN w:val="0"/>
        <w:adjustRightInd w:val="0"/>
        <w:ind w:firstLine="720"/>
        <w:jc w:val="both"/>
        <w:rPr>
          <w:b/>
          <w:iCs/>
          <w:color w:val="000000"/>
          <w:lang w:eastAsia="ro-RO"/>
        </w:rPr>
      </w:pPr>
      <w:r w:rsidRPr="001C5220">
        <w:rPr>
          <w:b/>
          <w:iCs/>
          <w:color w:val="000000"/>
          <w:lang w:eastAsia="ro-RO"/>
        </w:rPr>
        <w:t>Calendarul de desfășurare a concursului respectă termenele prevăzute în HG. nr. 1336/2022:</w:t>
      </w:r>
    </w:p>
    <w:p w14:paraId="5349AD93" w14:textId="618A972E" w:rsidR="00BB3649" w:rsidRPr="001C5220" w:rsidRDefault="00BB3649" w:rsidP="00BB3649">
      <w:pPr>
        <w:numPr>
          <w:ilvl w:val="1"/>
          <w:numId w:val="13"/>
        </w:numPr>
        <w:suppressAutoHyphens w:val="0"/>
        <w:autoSpaceDE w:val="0"/>
        <w:autoSpaceDN w:val="0"/>
        <w:adjustRightInd w:val="0"/>
        <w:ind w:left="993"/>
        <w:jc w:val="both"/>
        <w:rPr>
          <w:bCs/>
          <w:lang w:eastAsia="ro-RO"/>
        </w:rPr>
      </w:pPr>
      <w:r w:rsidRPr="001C5220">
        <w:rPr>
          <w:bCs/>
          <w:lang w:eastAsia="ro-RO"/>
        </w:rPr>
        <w:t xml:space="preserve">perioadă de înscriere: </w:t>
      </w:r>
      <w:r w:rsidR="00850D5B">
        <w:rPr>
          <w:b/>
          <w:lang w:eastAsia="ro-RO"/>
        </w:rPr>
        <w:t>20.10.2026-02.11.2026</w:t>
      </w:r>
      <w:r w:rsidRPr="001C5220">
        <w:rPr>
          <w:b/>
          <w:lang w:eastAsia="ro-RO"/>
        </w:rPr>
        <w:t>;</w:t>
      </w:r>
    </w:p>
    <w:p w14:paraId="4C94D404" w14:textId="77777777" w:rsidR="00BB3649" w:rsidRPr="001C5220" w:rsidRDefault="00BB3649" w:rsidP="00BB3649">
      <w:pPr>
        <w:numPr>
          <w:ilvl w:val="1"/>
          <w:numId w:val="13"/>
        </w:numPr>
        <w:suppressAutoHyphens w:val="0"/>
        <w:autoSpaceDE w:val="0"/>
        <w:autoSpaceDN w:val="0"/>
        <w:adjustRightInd w:val="0"/>
        <w:ind w:left="993"/>
        <w:jc w:val="both"/>
        <w:rPr>
          <w:bCs/>
          <w:lang w:eastAsia="ro-RO"/>
        </w:rPr>
      </w:pPr>
      <w:r w:rsidRPr="001C5220">
        <w:rPr>
          <w:bCs/>
          <w:lang w:eastAsia="ro-RO"/>
        </w:rPr>
        <w:t>selecția dosarelor: În termen de două zile lucrătoare de la data expirării termenului de depunere a dosarelor;</w:t>
      </w:r>
    </w:p>
    <w:p w14:paraId="049681B6" w14:textId="77777777" w:rsidR="00BB3649" w:rsidRPr="001C5220" w:rsidRDefault="00BB3649" w:rsidP="00BB3649">
      <w:pPr>
        <w:numPr>
          <w:ilvl w:val="1"/>
          <w:numId w:val="13"/>
        </w:numPr>
        <w:suppressAutoHyphens w:val="0"/>
        <w:autoSpaceDE w:val="0"/>
        <w:autoSpaceDN w:val="0"/>
        <w:adjustRightInd w:val="0"/>
        <w:ind w:left="993"/>
        <w:jc w:val="both"/>
        <w:rPr>
          <w:bCs/>
          <w:iCs/>
          <w:lang w:eastAsia="ro-RO"/>
        </w:rPr>
      </w:pPr>
      <w:r w:rsidRPr="001C5220">
        <w:rPr>
          <w:bCs/>
          <w:iCs/>
          <w:lang w:eastAsia="ro-RO"/>
        </w:rPr>
        <w:t>afișarea rezultatului selecției dosarelor: în termen de o zi lucrătoare de la expirarea termenului pentru afișarea selecției dosarelor;</w:t>
      </w:r>
    </w:p>
    <w:p w14:paraId="1CFAD7F2" w14:textId="77777777" w:rsidR="00BB3649" w:rsidRDefault="00BB3649" w:rsidP="00BB3649">
      <w:pPr>
        <w:numPr>
          <w:ilvl w:val="1"/>
          <w:numId w:val="13"/>
        </w:numPr>
        <w:suppressAutoHyphens w:val="0"/>
        <w:autoSpaceDE w:val="0"/>
        <w:autoSpaceDN w:val="0"/>
        <w:adjustRightInd w:val="0"/>
        <w:ind w:left="993"/>
        <w:jc w:val="both"/>
        <w:rPr>
          <w:bCs/>
          <w:iCs/>
          <w:lang w:eastAsia="ro-RO"/>
        </w:rPr>
      </w:pPr>
      <w:bookmarkStart w:id="10" w:name="_Hlk121149462"/>
      <w:r w:rsidRPr="001C5220">
        <w:rPr>
          <w:bCs/>
          <w:iCs/>
          <w:lang w:eastAsia="ro-RO"/>
        </w:rPr>
        <w:t>termen contestații: în termen de o zi lucrătoare de la data afişării rezultatului selecţiei dosarelor;</w:t>
      </w:r>
    </w:p>
    <w:bookmarkEnd w:id="10"/>
    <w:p w14:paraId="5E3B1490" w14:textId="0691EEDB" w:rsidR="00BB3649" w:rsidRPr="001C5220" w:rsidRDefault="00BB3649" w:rsidP="00BB3649">
      <w:pPr>
        <w:numPr>
          <w:ilvl w:val="1"/>
          <w:numId w:val="13"/>
        </w:numPr>
        <w:suppressAutoHyphens w:val="0"/>
        <w:autoSpaceDE w:val="0"/>
        <w:autoSpaceDN w:val="0"/>
        <w:adjustRightInd w:val="0"/>
        <w:ind w:left="993"/>
        <w:jc w:val="both"/>
        <w:rPr>
          <w:b/>
          <w:iCs/>
          <w:lang w:eastAsia="ro-RO"/>
        </w:rPr>
      </w:pPr>
      <w:r w:rsidRPr="001C5220">
        <w:rPr>
          <w:b/>
          <w:iCs/>
          <w:lang w:eastAsia="ro-RO"/>
        </w:rPr>
        <w:t xml:space="preserve">proba scrisă: </w:t>
      </w:r>
      <w:r w:rsidR="00850D5B">
        <w:rPr>
          <w:b/>
          <w:iCs/>
          <w:lang w:eastAsia="ro-RO"/>
        </w:rPr>
        <w:t>11</w:t>
      </w:r>
      <w:r>
        <w:rPr>
          <w:b/>
          <w:iCs/>
          <w:lang w:eastAsia="ro-RO"/>
        </w:rPr>
        <w:t>.1</w:t>
      </w:r>
      <w:r w:rsidR="00850D5B">
        <w:rPr>
          <w:b/>
          <w:iCs/>
          <w:lang w:eastAsia="ro-RO"/>
        </w:rPr>
        <w:t>1</w:t>
      </w:r>
      <w:r>
        <w:rPr>
          <w:b/>
          <w:iCs/>
          <w:lang w:eastAsia="ro-RO"/>
        </w:rPr>
        <w:t>.2026</w:t>
      </w:r>
      <w:r w:rsidR="00554E7B">
        <w:rPr>
          <w:b/>
          <w:iCs/>
          <w:lang w:eastAsia="ro-RO"/>
        </w:rPr>
        <w:t>, ora 11:00</w:t>
      </w:r>
      <w:r w:rsidRPr="001C5220">
        <w:rPr>
          <w:b/>
          <w:iCs/>
          <w:lang w:eastAsia="ro-RO"/>
        </w:rPr>
        <w:t>;</w:t>
      </w:r>
    </w:p>
    <w:p w14:paraId="1B90B441" w14:textId="18490764" w:rsidR="00BB3649" w:rsidRPr="001C5220" w:rsidRDefault="00BB3649" w:rsidP="00BB3649">
      <w:pPr>
        <w:numPr>
          <w:ilvl w:val="1"/>
          <w:numId w:val="13"/>
        </w:numPr>
        <w:suppressAutoHyphens w:val="0"/>
        <w:autoSpaceDE w:val="0"/>
        <w:autoSpaceDN w:val="0"/>
        <w:adjustRightInd w:val="0"/>
        <w:ind w:left="993"/>
        <w:jc w:val="both"/>
        <w:rPr>
          <w:bCs/>
          <w:iCs/>
          <w:lang w:eastAsia="ro-RO"/>
        </w:rPr>
      </w:pPr>
      <w:r w:rsidRPr="001C5220">
        <w:rPr>
          <w:bCs/>
          <w:iCs/>
          <w:lang w:eastAsia="ro-RO"/>
        </w:rPr>
        <w:t>afișarea rezultatului probei scrise: în termen de o zi lucrătoare de la finalizarea probei scrise;</w:t>
      </w:r>
    </w:p>
    <w:p w14:paraId="195FD039" w14:textId="3D247806" w:rsidR="00BB3649" w:rsidRPr="001C5220" w:rsidRDefault="00BB3649" w:rsidP="00BB3649">
      <w:pPr>
        <w:numPr>
          <w:ilvl w:val="1"/>
          <w:numId w:val="13"/>
        </w:numPr>
        <w:suppressAutoHyphens w:val="0"/>
        <w:autoSpaceDE w:val="0"/>
        <w:autoSpaceDN w:val="0"/>
        <w:adjustRightInd w:val="0"/>
        <w:ind w:left="993"/>
        <w:jc w:val="both"/>
        <w:rPr>
          <w:bCs/>
          <w:iCs/>
          <w:color w:val="000000"/>
          <w:lang w:eastAsia="ro-RO"/>
        </w:rPr>
      </w:pPr>
      <w:r w:rsidRPr="001C5220">
        <w:rPr>
          <w:bCs/>
          <w:iCs/>
          <w:color w:val="000000"/>
          <w:lang w:eastAsia="ro-RO"/>
        </w:rPr>
        <w:t>termen contestații: în termen de o zi lucrătoare de la data afişării rezultatului probei scrise;</w:t>
      </w:r>
    </w:p>
    <w:p w14:paraId="37764AB8" w14:textId="7FC7FC42" w:rsidR="00EF17A5" w:rsidRDefault="00EF17A5" w:rsidP="00BB3649">
      <w:pPr>
        <w:numPr>
          <w:ilvl w:val="1"/>
          <w:numId w:val="13"/>
        </w:numPr>
        <w:suppressAutoHyphens w:val="0"/>
        <w:autoSpaceDE w:val="0"/>
        <w:autoSpaceDN w:val="0"/>
        <w:adjustRightInd w:val="0"/>
        <w:ind w:left="993"/>
        <w:jc w:val="both"/>
        <w:rPr>
          <w:bCs/>
          <w:iCs/>
          <w:color w:val="000000"/>
          <w:lang w:eastAsia="ro-RO"/>
        </w:rPr>
      </w:pPr>
      <w:r>
        <w:rPr>
          <w:bCs/>
          <w:iCs/>
          <w:color w:val="000000"/>
          <w:lang w:eastAsia="ro-RO"/>
        </w:rPr>
        <w:t>i</w:t>
      </w:r>
      <w:r w:rsidRPr="00EF17A5">
        <w:rPr>
          <w:bCs/>
          <w:iCs/>
          <w:color w:val="000000"/>
          <w:lang w:eastAsia="ro-RO"/>
        </w:rPr>
        <w:t>nterviul se susţine într-un termen de 4 zile lucrătoare de la data susţinerii probei scrise</w:t>
      </w:r>
      <w:r w:rsidR="00E824D7">
        <w:rPr>
          <w:bCs/>
          <w:iCs/>
          <w:color w:val="000000"/>
          <w:lang w:eastAsia="ro-RO"/>
        </w:rPr>
        <w:t>;</w:t>
      </w:r>
    </w:p>
    <w:p w14:paraId="0BC3CD70" w14:textId="6CC40810" w:rsidR="00BB3649" w:rsidRPr="001C5220" w:rsidRDefault="00BB3649" w:rsidP="00BB3649">
      <w:pPr>
        <w:numPr>
          <w:ilvl w:val="1"/>
          <w:numId w:val="13"/>
        </w:numPr>
        <w:suppressAutoHyphens w:val="0"/>
        <w:autoSpaceDE w:val="0"/>
        <w:autoSpaceDN w:val="0"/>
        <w:adjustRightInd w:val="0"/>
        <w:ind w:left="993"/>
        <w:jc w:val="both"/>
        <w:rPr>
          <w:bCs/>
          <w:iCs/>
          <w:color w:val="000000"/>
          <w:lang w:eastAsia="ro-RO"/>
        </w:rPr>
      </w:pPr>
      <w:r w:rsidRPr="001C5220">
        <w:rPr>
          <w:bCs/>
          <w:iCs/>
          <w:color w:val="000000"/>
          <w:lang w:eastAsia="ro-RO"/>
        </w:rPr>
        <w:t>interviul: data şi ora susţinerii interviului se afişează obligatoriu odată cu rezultatele la proba scrisă;</w:t>
      </w:r>
    </w:p>
    <w:p w14:paraId="71ACF409" w14:textId="77777777" w:rsidR="00BB3649" w:rsidRPr="001C5220" w:rsidRDefault="00BB3649" w:rsidP="00BB3649">
      <w:pPr>
        <w:numPr>
          <w:ilvl w:val="1"/>
          <w:numId w:val="13"/>
        </w:numPr>
        <w:suppressAutoHyphens w:val="0"/>
        <w:autoSpaceDE w:val="0"/>
        <w:autoSpaceDN w:val="0"/>
        <w:adjustRightInd w:val="0"/>
        <w:ind w:left="993"/>
        <w:jc w:val="both"/>
        <w:rPr>
          <w:bCs/>
          <w:iCs/>
          <w:color w:val="000000"/>
          <w:lang w:eastAsia="ro-RO"/>
        </w:rPr>
      </w:pPr>
      <w:r w:rsidRPr="001C5220">
        <w:rPr>
          <w:bCs/>
          <w:iCs/>
          <w:color w:val="000000"/>
          <w:lang w:eastAsia="ro-RO"/>
        </w:rPr>
        <w:t>afișarea rezultatului interviului: în termen de o zi lucrătoare de la finalizarea probei interviu;</w:t>
      </w:r>
    </w:p>
    <w:p w14:paraId="131AFFDF" w14:textId="77777777" w:rsidR="00BB3649" w:rsidRPr="001C5220" w:rsidRDefault="00BB3649" w:rsidP="00BB3649">
      <w:pPr>
        <w:numPr>
          <w:ilvl w:val="1"/>
          <w:numId w:val="13"/>
        </w:numPr>
        <w:suppressAutoHyphens w:val="0"/>
        <w:autoSpaceDE w:val="0"/>
        <w:autoSpaceDN w:val="0"/>
        <w:adjustRightInd w:val="0"/>
        <w:ind w:left="993"/>
        <w:jc w:val="both"/>
        <w:rPr>
          <w:bCs/>
          <w:lang w:eastAsia="ro-RO"/>
        </w:rPr>
      </w:pPr>
      <w:r w:rsidRPr="001C5220">
        <w:rPr>
          <w:bCs/>
          <w:iCs/>
          <w:color w:val="000000"/>
          <w:lang w:eastAsia="ro-RO"/>
        </w:rPr>
        <w:t>termen contestații: în termen</w:t>
      </w:r>
      <w:r w:rsidRPr="001C5220">
        <w:rPr>
          <w:bCs/>
          <w:lang w:eastAsia="ro-RO"/>
        </w:rPr>
        <w:t xml:space="preserve"> de o zi lucrătoare de la data afişării rezultatului interviului;</w:t>
      </w:r>
    </w:p>
    <w:p w14:paraId="0DD6D892" w14:textId="77777777" w:rsidR="00BB3649" w:rsidRPr="001C5220" w:rsidRDefault="00BB3649" w:rsidP="00BB3649">
      <w:pPr>
        <w:numPr>
          <w:ilvl w:val="1"/>
          <w:numId w:val="13"/>
        </w:numPr>
        <w:suppressAutoHyphens w:val="0"/>
        <w:autoSpaceDE w:val="0"/>
        <w:autoSpaceDN w:val="0"/>
        <w:adjustRightInd w:val="0"/>
        <w:ind w:left="993"/>
        <w:jc w:val="both"/>
        <w:rPr>
          <w:bCs/>
          <w:iCs/>
          <w:color w:val="000000"/>
          <w:lang w:eastAsia="ro-RO"/>
        </w:rPr>
      </w:pPr>
      <w:r w:rsidRPr="001C5220">
        <w:rPr>
          <w:bCs/>
          <w:iCs/>
          <w:color w:val="000000"/>
          <w:lang w:eastAsia="ro-RO"/>
        </w:rPr>
        <w:t>rezultatele finale se afişează la sediul instituţiei şi pe pagina de internet a acesteia, în termen de o zi lucrătoare de la data afişării rezultatelor soluţionării contestaţiilor pentru ultima probă.</w:t>
      </w:r>
    </w:p>
    <w:p w14:paraId="063F0241" w14:textId="77777777" w:rsidR="00BB3649" w:rsidRPr="001C5220" w:rsidRDefault="00BB3649" w:rsidP="00BB3649">
      <w:pPr>
        <w:suppressAutoHyphens w:val="0"/>
        <w:ind w:left="993"/>
        <w:jc w:val="both"/>
        <w:rPr>
          <w:bCs/>
          <w:lang w:eastAsia="ro-RO"/>
        </w:rPr>
      </w:pPr>
    </w:p>
    <w:p w14:paraId="3A462758" w14:textId="22AF3793" w:rsidR="00BB3649" w:rsidRPr="001C5220" w:rsidRDefault="00BB3649" w:rsidP="00BB3649">
      <w:pPr>
        <w:suppressAutoHyphens w:val="0"/>
        <w:autoSpaceDE w:val="0"/>
        <w:autoSpaceDN w:val="0"/>
        <w:adjustRightInd w:val="0"/>
        <w:ind w:firstLine="720"/>
        <w:jc w:val="both"/>
        <w:rPr>
          <w:color w:val="000000"/>
          <w:lang w:val="fr-FR" w:eastAsia="en-US"/>
        </w:rPr>
      </w:pPr>
      <w:r w:rsidRPr="001C5220">
        <w:rPr>
          <w:color w:val="000000"/>
          <w:lang w:val="fr-FR" w:eastAsia="en-US"/>
        </w:rPr>
        <w:t>Dosarele pentru concurs se vor depune în perioada de</w:t>
      </w:r>
      <w:r w:rsidRPr="003B6526">
        <w:rPr>
          <w:b/>
          <w:color w:val="000000"/>
          <w:lang w:val="fr-FR" w:eastAsia="en-US"/>
        </w:rPr>
        <w:t xml:space="preserve">: </w:t>
      </w:r>
      <w:r w:rsidR="00850D5B" w:rsidRPr="00850D5B">
        <w:rPr>
          <w:b/>
          <w:u w:val="single"/>
          <w:lang w:eastAsia="ro-RO"/>
        </w:rPr>
        <w:t>20.10.2026-02.11.2026</w:t>
      </w:r>
      <w:r w:rsidRPr="00CB2C84">
        <w:rPr>
          <w:b/>
          <w:color w:val="000000"/>
          <w:u w:val="single"/>
          <w:lang w:val="fr-FR" w:eastAsia="en-US"/>
        </w:rPr>
        <w:t>,</w:t>
      </w:r>
      <w:r w:rsidRPr="001C5220">
        <w:rPr>
          <w:b/>
          <w:color w:val="000000"/>
          <w:u w:val="single"/>
          <w:lang w:val="fr-FR" w:eastAsia="en-US"/>
        </w:rPr>
        <w:t xml:space="preserve"> program Luni-Joi: orele 08:00-16:30, Vineri: orele 08:00-14:00</w:t>
      </w:r>
      <w:r w:rsidR="00981031">
        <w:rPr>
          <w:b/>
          <w:color w:val="000000"/>
          <w:u w:val="single"/>
          <w:lang w:val="fr-FR" w:eastAsia="en-US"/>
        </w:rPr>
        <w:t>,</w:t>
      </w:r>
      <w:r w:rsidR="00981031" w:rsidRPr="00981031">
        <w:rPr>
          <w:b/>
          <w:iCs/>
          <w:color w:val="000000"/>
          <w:lang w:eastAsia="ro-RO"/>
        </w:rPr>
        <w:t xml:space="preserve"> </w:t>
      </w:r>
      <w:r w:rsidR="00981031" w:rsidRPr="00554E7B">
        <w:rPr>
          <w:b/>
          <w:iCs/>
          <w:color w:val="000000"/>
          <w:lang w:eastAsia="ro-RO"/>
        </w:rPr>
        <w:t>la sediul Direcției Generale de Asistență Socială și Protecția Copilului Arad, situat în Arad, str. 1 Decembrie 1918 nr. 14</w:t>
      </w:r>
      <w:r w:rsidR="00981031">
        <w:rPr>
          <w:b/>
          <w:iCs/>
          <w:color w:val="000000"/>
          <w:lang w:eastAsia="ro-RO"/>
        </w:rPr>
        <w:t>.</w:t>
      </w:r>
    </w:p>
    <w:p w14:paraId="3060297F" w14:textId="77777777" w:rsidR="00BB3649" w:rsidRPr="001C5220" w:rsidRDefault="00BB3649" w:rsidP="00BB3649">
      <w:pPr>
        <w:suppressAutoHyphens w:val="0"/>
        <w:autoSpaceDE w:val="0"/>
        <w:autoSpaceDN w:val="0"/>
        <w:adjustRightInd w:val="0"/>
        <w:ind w:firstLine="720"/>
        <w:jc w:val="both"/>
        <w:rPr>
          <w:color w:val="000000"/>
          <w:lang w:val="fr-FR" w:eastAsia="en-US"/>
        </w:rPr>
      </w:pPr>
      <w:r w:rsidRPr="001C5220">
        <w:rPr>
          <w:color w:val="000000"/>
          <w:lang w:val="fr-FR" w:eastAsia="en-US"/>
        </w:rPr>
        <w:t>Informații suplimentare se pot obține la sediul instituției, de la Serviciul Resurse Umane, Salarizare și SSM. Telefon: 0257/210055 int. 6.</w:t>
      </w:r>
    </w:p>
    <w:p w14:paraId="75CAE626" w14:textId="77777777" w:rsidR="00BB3649" w:rsidRDefault="00BB3649" w:rsidP="00BB3649">
      <w:pPr>
        <w:suppressAutoHyphens w:val="0"/>
        <w:jc w:val="both"/>
        <w:rPr>
          <w:b/>
          <w:bCs/>
        </w:rPr>
      </w:pPr>
    </w:p>
    <w:p w14:paraId="1DDF82B1" w14:textId="77777777" w:rsidR="00981031" w:rsidRDefault="00981031" w:rsidP="00BB3649">
      <w:pPr>
        <w:suppressAutoHyphens w:val="0"/>
        <w:jc w:val="both"/>
        <w:rPr>
          <w:b/>
          <w:bCs/>
        </w:rPr>
      </w:pPr>
    </w:p>
    <w:p w14:paraId="440EE028" w14:textId="77777777" w:rsidR="00981031" w:rsidRDefault="00981031" w:rsidP="00BB3649">
      <w:pPr>
        <w:suppressAutoHyphens w:val="0"/>
        <w:jc w:val="both"/>
        <w:rPr>
          <w:b/>
          <w:bCs/>
        </w:rPr>
      </w:pPr>
    </w:p>
    <w:p w14:paraId="5C568728" w14:textId="77777777" w:rsidR="00981031" w:rsidRPr="00A00221" w:rsidRDefault="00981031" w:rsidP="00981031">
      <w:pPr>
        <w:suppressAutoHyphens w:val="0"/>
        <w:autoSpaceDE w:val="0"/>
        <w:autoSpaceDN w:val="0"/>
        <w:adjustRightInd w:val="0"/>
        <w:ind w:firstLine="720"/>
        <w:jc w:val="center"/>
        <w:rPr>
          <w:b/>
          <w:color w:val="000000"/>
          <w:lang w:val="fr-FR" w:eastAsia="en-US"/>
        </w:rPr>
      </w:pPr>
      <w:r w:rsidRPr="00A00221">
        <w:rPr>
          <w:b/>
          <w:color w:val="000000"/>
          <w:lang w:val="fr-FR" w:eastAsia="en-US"/>
        </w:rPr>
        <w:t>DIRECTOR GENERAL,</w:t>
      </w:r>
    </w:p>
    <w:p w14:paraId="5839BE33" w14:textId="77777777" w:rsidR="00981031" w:rsidRPr="00A00221" w:rsidRDefault="00981031" w:rsidP="00981031">
      <w:pPr>
        <w:suppressAutoHyphens w:val="0"/>
        <w:autoSpaceDE w:val="0"/>
        <w:autoSpaceDN w:val="0"/>
        <w:adjustRightInd w:val="0"/>
        <w:ind w:firstLine="720"/>
        <w:jc w:val="center"/>
        <w:rPr>
          <w:b/>
          <w:bCs/>
          <w:color w:val="000000"/>
          <w:lang w:val="fr-FR" w:eastAsia="en-US"/>
        </w:rPr>
      </w:pPr>
      <w:r w:rsidRPr="00A00221">
        <w:rPr>
          <w:b/>
          <w:bCs/>
          <w:color w:val="000000"/>
          <w:lang w:val="fr-FR" w:eastAsia="en-US"/>
        </w:rPr>
        <w:t>Exercitare cu caracter temporar</w:t>
      </w:r>
    </w:p>
    <w:p w14:paraId="25F0CF68" w14:textId="77777777" w:rsidR="00981031" w:rsidRPr="00A00221" w:rsidRDefault="00981031" w:rsidP="00981031">
      <w:pPr>
        <w:suppressAutoHyphens w:val="0"/>
        <w:autoSpaceDE w:val="0"/>
        <w:autoSpaceDN w:val="0"/>
        <w:adjustRightInd w:val="0"/>
        <w:ind w:firstLine="720"/>
        <w:jc w:val="center"/>
        <w:rPr>
          <w:b/>
          <w:bCs/>
          <w:color w:val="000000"/>
          <w:lang w:val="fr-FR" w:eastAsia="en-US"/>
        </w:rPr>
      </w:pPr>
    </w:p>
    <w:p w14:paraId="2251962F" w14:textId="77777777" w:rsidR="00981031" w:rsidRPr="00A00221" w:rsidRDefault="00981031" w:rsidP="00981031">
      <w:pPr>
        <w:suppressAutoHyphens w:val="0"/>
        <w:autoSpaceDE w:val="0"/>
        <w:autoSpaceDN w:val="0"/>
        <w:adjustRightInd w:val="0"/>
        <w:ind w:firstLine="720"/>
        <w:jc w:val="center"/>
        <w:rPr>
          <w:b/>
          <w:bCs/>
          <w:color w:val="000000"/>
          <w:lang w:val="fr-FR" w:eastAsia="en-US"/>
        </w:rPr>
      </w:pPr>
    </w:p>
    <w:p w14:paraId="2EFB54E7" w14:textId="77777777" w:rsidR="00981031" w:rsidRPr="00A00221" w:rsidRDefault="00981031" w:rsidP="00981031">
      <w:pPr>
        <w:suppressAutoHyphens w:val="0"/>
        <w:autoSpaceDE w:val="0"/>
        <w:autoSpaceDN w:val="0"/>
        <w:adjustRightInd w:val="0"/>
        <w:ind w:firstLine="720"/>
        <w:jc w:val="center"/>
        <w:rPr>
          <w:b/>
          <w:bCs/>
          <w:color w:val="000000"/>
          <w:lang w:val="fr-FR" w:eastAsia="en-US"/>
        </w:rPr>
      </w:pPr>
      <w:r w:rsidRPr="00A00221">
        <w:rPr>
          <w:b/>
          <w:bCs/>
          <w:color w:val="000000"/>
          <w:lang w:val="fr-FR" w:eastAsia="en-US"/>
        </w:rPr>
        <w:t>Șef serviciu SRUS și SSM</w:t>
      </w:r>
    </w:p>
    <w:sectPr w:rsidR="00981031" w:rsidRPr="00A00221" w:rsidSect="00BB3649">
      <w:footerReference w:type="default" r:id="rId17"/>
      <w:footnotePr>
        <w:pos w:val="beneathText"/>
      </w:footnotePr>
      <w:pgSz w:w="11905" w:h="16837"/>
      <w:pgMar w:top="709" w:right="992" w:bottom="284" w:left="1701" w:header="720" w:footer="45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847456" w14:textId="77777777" w:rsidR="00183FCC" w:rsidRDefault="00183FCC">
      <w:r>
        <w:separator/>
      </w:r>
    </w:p>
  </w:endnote>
  <w:endnote w:type="continuationSeparator" w:id="0">
    <w:p w14:paraId="1FE44245" w14:textId="77777777" w:rsidR="00183FCC" w:rsidRDefault="00183F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59D6E" w14:textId="77777777" w:rsidR="00FC4896" w:rsidRDefault="00FC4896" w:rsidP="00A81E08">
    <w:pPr>
      <w:pStyle w:val="Footer"/>
      <w:tabs>
        <w:tab w:val="clear" w:pos="8640"/>
        <w:tab w:val="right" w:pos="9212"/>
      </w:tabs>
      <w:ind w:left="-709"/>
      <w:jc w:val="both"/>
      <w:rPr>
        <w:rFonts w:ascii="Arial" w:hAnsi="Arial" w:cs="Arial"/>
        <w:sz w:val="16"/>
        <w:szCs w:val="16"/>
      </w:rPr>
    </w:pPr>
    <w:bookmarkStart w:id="11" w:name="_Hlk1046837"/>
    <w:r w:rsidRPr="00146795">
      <w:rPr>
        <w:rFonts w:ascii="Arial" w:hAnsi="Arial" w:cs="Arial"/>
        <w:sz w:val="16"/>
        <w:szCs w:val="16"/>
      </w:rPr>
      <w:t xml:space="preserve">Proprietatea Direcţiei Generale de Asistenţă Socială şi Protecţia Copilului Arad; nu poate fi difuzat sau reprodus fără autorizare. </w:t>
    </w:r>
  </w:p>
  <w:p w14:paraId="55CF6DA9" w14:textId="601442B1" w:rsidR="00E201CF" w:rsidRPr="00A81E08" w:rsidRDefault="00FC4896" w:rsidP="00A81E08">
    <w:pPr>
      <w:pStyle w:val="Footer"/>
      <w:tabs>
        <w:tab w:val="clear" w:pos="8640"/>
        <w:tab w:val="right" w:pos="9212"/>
      </w:tabs>
      <w:ind w:left="-709"/>
      <w:jc w:val="both"/>
      <w:rPr>
        <w:rFonts w:ascii="Arial" w:hAnsi="Arial" w:cs="Arial"/>
        <w:sz w:val="16"/>
        <w:szCs w:val="16"/>
      </w:rPr>
    </w:pPr>
    <w:r w:rsidRPr="00146795">
      <w:rPr>
        <w:rFonts w:ascii="Arial" w:hAnsi="Arial" w:cs="Arial"/>
        <w:sz w:val="16"/>
        <w:szCs w:val="16"/>
      </w:rPr>
      <w:t>Datele vor fi stocate și utilizate în scopuri strict legate de finalizarea activitățiilor pentru care sunt solicitate, conform Regulamentului UE</w:t>
    </w:r>
    <w:r>
      <w:rPr>
        <w:rFonts w:ascii="Arial" w:hAnsi="Arial" w:cs="Arial"/>
        <w:sz w:val="16"/>
        <w:szCs w:val="16"/>
      </w:rPr>
      <w:t xml:space="preserve"> </w:t>
    </w:r>
    <w:r w:rsidRPr="00146795">
      <w:rPr>
        <w:rFonts w:ascii="Arial" w:hAnsi="Arial" w:cs="Arial"/>
        <w:sz w:val="16"/>
        <w:szCs w:val="16"/>
      </w:rPr>
      <w:t>679/2016 al Parlamentului European</w:t>
    </w:r>
    <w:bookmarkEnd w:id="11"/>
    <w:r w:rsidR="00A81E08">
      <w:rPr>
        <w:rFonts w:ascii="Arial" w:hAnsi="Arial" w:cs="Arial"/>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4E8876" w14:textId="77777777" w:rsidR="00183FCC" w:rsidRDefault="00183FCC">
      <w:r>
        <w:separator/>
      </w:r>
    </w:p>
  </w:footnote>
  <w:footnote w:type="continuationSeparator" w:id="0">
    <w:p w14:paraId="001E0ECF" w14:textId="77777777" w:rsidR="00183FCC" w:rsidRDefault="00183F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4361B"/>
    <w:multiLevelType w:val="hybridMultilevel"/>
    <w:tmpl w:val="CFD6C0C0"/>
    <w:lvl w:ilvl="0" w:tplc="04180001">
      <w:start w:val="1"/>
      <w:numFmt w:val="bullet"/>
      <w:lvlText w:val=""/>
      <w:lvlJc w:val="left"/>
      <w:pPr>
        <w:ind w:left="720" w:hanging="360"/>
      </w:pPr>
      <w:rPr>
        <w:rFonts w:ascii="Symbol" w:hAnsi="Symbol" w:hint="default"/>
      </w:rPr>
    </w:lvl>
    <w:lvl w:ilvl="1" w:tplc="F93C0130">
      <w:numFmt w:val="bullet"/>
      <w:lvlText w:val="•"/>
      <w:lvlJc w:val="left"/>
      <w:pPr>
        <w:ind w:left="1800" w:hanging="720"/>
      </w:pPr>
      <w:rPr>
        <w:rFonts w:ascii="Times New Roman" w:eastAsia="Times New Roman" w:hAnsi="Times New Roman" w:cs="Times New Roman" w:hint="default"/>
        <w:b/>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77714A4"/>
    <w:multiLevelType w:val="hybridMultilevel"/>
    <w:tmpl w:val="5F944982"/>
    <w:lvl w:ilvl="0" w:tplc="FFFFFFFF">
      <w:start w:val="1"/>
      <w:numFmt w:val="bullet"/>
      <w:lvlText w:val=""/>
      <w:lvlJc w:val="left"/>
      <w:pPr>
        <w:ind w:left="720" w:hanging="360"/>
      </w:pPr>
      <w:rPr>
        <w:rFonts w:ascii="Symbol" w:hAnsi="Symbol" w:hint="default"/>
      </w:rPr>
    </w:lvl>
    <w:lvl w:ilvl="1" w:tplc="0418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96642F2"/>
    <w:multiLevelType w:val="hybridMultilevel"/>
    <w:tmpl w:val="196486D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DDC55A2"/>
    <w:multiLevelType w:val="hybridMultilevel"/>
    <w:tmpl w:val="53507AD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0E4B7BCB"/>
    <w:multiLevelType w:val="hybridMultilevel"/>
    <w:tmpl w:val="E1D41D5C"/>
    <w:lvl w:ilvl="0" w:tplc="FFFFFFFF">
      <w:numFmt w:val="bullet"/>
      <w:lvlText w:val="-"/>
      <w:lvlJc w:val="left"/>
      <w:pPr>
        <w:ind w:left="1440" w:hanging="360"/>
      </w:pPr>
      <w:rPr>
        <w:rFonts w:ascii="Times New Roman" w:eastAsia="Times New Roman" w:hAnsi="Times New Roman" w:cs="Times New Roman" w:hint="default"/>
      </w:rPr>
    </w:lvl>
    <w:lvl w:ilvl="1" w:tplc="71C06F3C">
      <w:numFmt w:val="bullet"/>
      <w:lvlText w:val="-"/>
      <w:lvlJc w:val="left"/>
      <w:pPr>
        <w:ind w:left="2160" w:hanging="360"/>
      </w:pPr>
      <w:rPr>
        <w:rFonts w:ascii="Times New Roman" w:eastAsia="Times New Roman" w:hAnsi="Times New Roman" w:cs="Times New Roman"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 w15:restartNumberingAfterBreak="0">
    <w:nsid w:val="139B67FC"/>
    <w:multiLevelType w:val="hybridMultilevel"/>
    <w:tmpl w:val="F7FE78A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3612FF"/>
    <w:multiLevelType w:val="hybridMultilevel"/>
    <w:tmpl w:val="E7CE54BC"/>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7" w15:restartNumberingAfterBreak="0">
    <w:nsid w:val="14704556"/>
    <w:multiLevelType w:val="hybridMultilevel"/>
    <w:tmpl w:val="65CE30E4"/>
    <w:lvl w:ilvl="0" w:tplc="0809000F">
      <w:start w:val="1"/>
      <w:numFmt w:val="decimal"/>
      <w:lvlText w:val="%1."/>
      <w:lvlJc w:val="left"/>
      <w:pPr>
        <w:ind w:left="749"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4BC18BF"/>
    <w:multiLevelType w:val="hybridMultilevel"/>
    <w:tmpl w:val="06DC7D58"/>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17D74FA9"/>
    <w:multiLevelType w:val="hybridMultilevel"/>
    <w:tmpl w:val="48C050A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1A4A34D4"/>
    <w:multiLevelType w:val="hybridMultilevel"/>
    <w:tmpl w:val="DB6082EC"/>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1C5F2D84"/>
    <w:multiLevelType w:val="hybridMultilevel"/>
    <w:tmpl w:val="1C1A754C"/>
    <w:lvl w:ilvl="0" w:tplc="3758BCF2">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21660F11"/>
    <w:multiLevelType w:val="hybridMultilevel"/>
    <w:tmpl w:val="4D60C140"/>
    <w:lvl w:ilvl="0" w:tplc="04180001">
      <w:start w:val="1"/>
      <w:numFmt w:val="bullet"/>
      <w:lvlText w:val=""/>
      <w:lvlJc w:val="left"/>
      <w:pPr>
        <w:ind w:left="1800" w:hanging="360"/>
      </w:pPr>
      <w:rPr>
        <w:rFonts w:ascii="Symbol" w:hAnsi="Symbol"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13" w15:restartNumberingAfterBreak="0">
    <w:nsid w:val="26B65090"/>
    <w:multiLevelType w:val="hybridMultilevel"/>
    <w:tmpl w:val="C0529E1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2FE94085"/>
    <w:multiLevelType w:val="hybridMultilevel"/>
    <w:tmpl w:val="367A3E3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31BC3395"/>
    <w:multiLevelType w:val="hybridMultilevel"/>
    <w:tmpl w:val="1E786BD6"/>
    <w:lvl w:ilvl="0" w:tplc="4D36A8EC">
      <w:numFmt w:val="bullet"/>
      <w:lvlText w:val="-"/>
      <w:lvlJc w:val="left"/>
      <w:pPr>
        <w:ind w:left="720" w:hanging="360"/>
      </w:pPr>
      <w:rPr>
        <w:rFonts w:ascii="Times New Roman" w:eastAsia="Times New Roman" w:hAnsi="Times New Roman" w:cs="Times New Roman" w:hint="default"/>
        <w:color w:val="000000" w:themeColor="text1"/>
        <w:sz w:val="28"/>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6" w15:restartNumberingAfterBreak="0">
    <w:nsid w:val="398C6316"/>
    <w:multiLevelType w:val="hybridMultilevel"/>
    <w:tmpl w:val="CBE46652"/>
    <w:lvl w:ilvl="0" w:tplc="04180001">
      <w:start w:val="1"/>
      <w:numFmt w:val="bullet"/>
      <w:lvlText w:val=""/>
      <w:lvlJc w:val="left"/>
      <w:pPr>
        <w:ind w:left="720" w:hanging="360"/>
      </w:pPr>
      <w:rPr>
        <w:rFonts w:ascii="Symbol" w:hAnsi="Symbol" w:hint="default"/>
        <w:color w:val="auto"/>
        <w:sz w:val="2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9AE7D73"/>
    <w:multiLevelType w:val="hybridMultilevel"/>
    <w:tmpl w:val="E38E6176"/>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8" w15:restartNumberingAfterBreak="0">
    <w:nsid w:val="3E4467B2"/>
    <w:multiLevelType w:val="hybridMultilevel"/>
    <w:tmpl w:val="E68AB8A2"/>
    <w:lvl w:ilvl="0" w:tplc="04180001">
      <w:start w:val="1"/>
      <w:numFmt w:val="bullet"/>
      <w:lvlText w:val=""/>
      <w:lvlJc w:val="left"/>
      <w:pPr>
        <w:ind w:left="1004" w:hanging="360"/>
      </w:pPr>
      <w:rPr>
        <w:rFonts w:ascii="Symbol" w:hAnsi="Symbol" w:hint="default"/>
      </w:rPr>
    </w:lvl>
    <w:lvl w:ilvl="1" w:tplc="04180003" w:tentative="1">
      <w:start w:val="1"/>
      <w:numFmt w:val="bullet"/>
      <w:lvlText w:val="o"/>
      <w:lvlJc w:val="left"/>
      <w:pPr>
        <w:ind w:left="1724" w:hanging="360"/>
      </w:pPr>
      <w:rPr>
        <w:rFonts w:ascii="Courier New" w:hAnsi="Courier New" w:cs="Courier New" w:hint="default"/>
      </w:rPr>
    </w:lvl>
    <w:lvl w:ilvl="2" w:tplc="04180005" w:tentative="1">
      <w:start w:val="1"/>
      <w:numFmt w:val="bullet"/>
      <w:lvlText w:val=""/>
      <w:lvlJc w:val="left"/>
      <w:pPr>
        <w:ind w:left="2444" w:hanging="360"/>
      </w:pPr>
      <w:rPr>
        <w:rFonts w:ascii="Wingdings" w:hAnsi="Wingdings" w:hint="default"/>
      </w:rPr>
    </w:lvl>
    <w:lvl w:ilvl="3" w:tplc="04180001" w:tentative="1">
      <w:start w:val="1"/>
      <w:numFmt w:val="bullet"/>
      <w:lvlText w:val=""/>
      <w:lvlJc w:val="left"/>
      <w:pPr>
        <w:ind w:left="3164" w:hanging="360"/>
      </w:pPr>
      <w:rPr>
        <w:rFonts w:ascii="Symbol" w:hAnsi="Symbol" w:hint="default"/>
      </w:rPr>
    </w:lvl>
    <w:lvl w:ilvl="4" w:tplc="04180003" w:tentative="1">
      <w:start w:val="1"/>
      <w:numFmt w:val="bullet"/>
      <w:lvlText w:val="o"/>
      <w:lvlJc w:val="left"/>
      <w:pPr>
        <w:ind w:left="3884" w:hanging="360"/>
      </w:pPr>
      <w:rPr>
        <w:rFonts w:ascii="Courier New" w:hAnsi="Courier New" w:cs="Courier New" w:hint="default"/>
      </w:rPr>
    </w:lvl>
    <w:lvl w:ilvl="5" w:tplc="04180005" w:tentative="1">
      <w:start w:val="1"/>
      <w:numFmt w:val="bullet"/>
      <w:lvlText w:val=""/>
      <w:lvlJc w:val="left"/>
      <w:pPr>
        <w:ind w:left="4604" w:hanging="360"/>
      </w:pPr>
      <w:rPr>
        <w:rFonts w:ascii="Wingdings" w:hAnsi="Wingdings" w:hint="default"/>
      </w:rPr>
    </w:lvl>
    <w:lvl w:ilvl="6" w:tplc="04180001" w:tentative="1">
      <w:start w:val="1"/>
      <w:numFmt w:val="bullet"/>
      <w:lvlText w:val=""/>
      <w:lvlJc w:val="left"/>
      <w:pPr>
        <w:ind w:left="5324" w:hanging="360"/>
      </w:pPr>
      <w:rPr>
        <w:rFonts w:ascii="Symbol" w:hAnsi="Symbol" w:hint="default"/>
      </w:rPr>
    </w:lvl>
    <w:lvl w:ilvl="7" w:tplc="04180003" w:tentative="1">
      <w:start w:val="1"/>
      <w:numFmt w:val="bullet"/>
      <w:lvlText w:val="o"/>
      <w:lvlJc w:val="left"/>
      <w:pPr>
        <w:ind w:left="6044" w:hanging="360"/>
      </w:pPr>
      <w:rPr>
        <w:rFonts w:ascii="Courier New" w:hAnsi="Courier New" w:cs="Courier New" w:hint="default"/>
      </w:rPr>
    </w:lvl>
    <w:lvl w:ilvl="8" w:tplc="04180005" w:tentative="1">
      <w:start w:val="1"/>
      <w:numFmt w:val="bullet"/>
      <w:lvlText w:val=""/>
      <w:lvlJc w:val="left"/>
      <w:pPr>
        <w:ind w:left="6764" w:hanging="360"/>
      </w:pPr>
      <w:rPr>
        <w:rFonts w:ascii="Wingdings" w:hAnsi="Wingdings" w:hint="default"/>
      </w:rPr>
    </w:lvl>
  </w:abstractNum>
  <w:abstractNum w:abstractNumId="19" w15:restartNumberingAfterBreak="0">
    <w:nsid w:val="3F2820CE"/>
    <w:multiLevelType w:val="hybridMultilevel"/>
    <w:tmpl w:val="627234CA"/>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41536156"/>
    <w:multiLevelType w:val="hybridMultilevel"/>
    <w:tmpl w:val="F5CACC6C"/>
    <w:lvl w:ilvl="0" w:tplc="0418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54201DA"/>
    <w:multiLevelType w:val="hybridMultilevel"/>
    <w:tmpl w:val="BE60FA28"/>
    <w:lvl w:ilvl="0" w:tplc="04180001">
      <w:start w:val="1"/>
      <w:numFmt w:val="bullet"/>
      <w:lvlText w:val=""/>
      <w:lvlJc w:val="left"/>
      <w:pPr>
        <w:ind w:left="720" w:hanging="360"/>
      </w:pPr>
      <w:rPr>
        <w:rFonts w:ascii="Symbol" w:hAnsi="Symbol" w:hint="default"/>
        <w:color w:val="000000" w:themeColor="text1"/>
        <w:sz w:val="28"/>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2" w15:restartNumberingAfterBreak="0">
    <w:nsid w:val="570C42CD"/>
    <w:multiLevelType w:val="hybridMultilevel"/>
    <w:tmpl w:val="041CFE3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61C05E12"/>
    <w:multiLevelType w:val="hybridMultilevel"/>
    <w:tmpl w:val="5BF8B478"/>
    <w:lvl w:ilvl="0" w:tplc="04180001">
      <w:start w:val="1"/>
      <w:numFmt w:val="bullet"/>
      <w:lvlText w:val=""/>
      <w:lvlJc w:val="left"/>
      <w:pPr>
        <w:ind w:left="720" w:hanging="360"/>
      </w:pPr>
      <w:rPr>
        <w:rFonts w:ascii="Symbol" w:hAnsi="Symbol" w:hint="default"/>
      </w:rPr>
    </w:lvl>
    <w:lvl w:ilvl="1" w:tplc="D7ECF970">
      <w:numFmt w:val="bullet"/>
      <w:lvlText w:val="-"/>
      <w:lvlJc w:val="left"/>
      <w:pPr>
        <w:ind w:left="1440" w:hanging="360"/>
      </w:pPr>
      <w:rPr>
        <w:rFonts w:ascii="Times New Roman" w:eastAsia="Times New Roman" w:hAnsi="Times New Roman" w:cs="Times New Roman"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69F05822"/>
    <w:multiLevelType w:val="hybridMultilevel"/>
    <w:tmpl w:val="A852C51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6A5C1256"/>
    <w:multiLevelType w:val="hybridMultilevel"/>
    <w:tmpl w:val="5884461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6F5D0055"/>
    <w:multiLevelType w:val="hybridMultilevel"/>
    <w:tmpl w:val="EDECFF80"/>
    <w:lvl w:ilvl="0" w:tplc="08090009">
      <w:start w:val="1"/>
      <w:numFmt w:val="bullet"/>
      <w:lvlText w:val=""/>
      <w:lvlJc w:val="left"/>
      <w:pPr>
        <w:ind w:left="1353" w:hanging="360"/>
      </w:pPr>
      <w:rPr>
        <w:rFonts w:ascii="Wingdings" w:hAnsi="Wingdings"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27" w15:restartNumberingAfterBreak="0">
    <w:nsid w:val="716A48E7"/>
    <w:multiLevelType w:val="hybridMultilevel"/>
    <w:tmpl w:val="AB322472"/>
    <w:lvl w:ilvl="0" w:tplc="04180001">
      <w:start w:val="1"/>
      <w:numFmt w:val="bullet"/>
      <w:lvlText w:val=""/>
      <w:lvlJc w:val="left"/>
      <w:pPr>
        <w:ind w:left="720" w:hanging="360"/>
      </w:pPr>
      <w:rPr>
        <w:rFonts w:ascii="Symbol" w:hAnsi="Symbol" w:hint="default"/>
        <w:color w:val="auto"/>
        <w:sz w:val="2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7C3E17CC"/>
    <w:multiLevelType w:val="hybridMultilevel"/>
    <w:tmpl w:val="7026E5C4"/>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250314126">
    <w:abstractNumId w:val="26"/>
  </w:num>
  <w:num w:numId="2" w16cid:durableId="578056610">
    <w:abstractNumId w:val="8"/>
  </w:num>
  <w:num w:numId="3" w16cid:durableId="43794348">
    <w:abstractNumId w:val="28"/>
  </w:num>
  <w:num w:numId="4" w16cid:durableId="888034733">
    <w:abstractNumId w:val="9"/>
  </w:num>
  <w:num w:numId="5" w16cid:durableId="1739204938">
    <w:abstractNumId w:val="3"/>
  </w:num>
  <w:num w:numId="6" w16cid:durableId="2090498613">
    <w:abstractNumId w:val="14"/>
  </w:num>
  <w:num w:numId="7" w16cid:durableId="1135368228">
    <w:abstractNumId w:val="5"/>
  </w:num>
  <w:num w:numId="8" w16cid:durableId="1335649743">
    <w:abstractNumId w:val="7"/>
  </w:num>
  <w:num w:numId="9" w16cid:durableId="525876017">
    <w:abstractNumId w:val="2"/>
  </w:num>
  <w:num w:numId="10" w16cid:durableId="1768889572">
    <w:abstractNumId w:val="11"/>
  </w:num>
  <w:num w:numId="11" w16cid:durableId="1100024531">
    <w:abstractNumId w:val="23"/>
  </w:num>
  <w:num w:numId="12" w16cid:durableId="1815832626">
    <w:abstractNumId w:val="10"/>
  </w:num>
  <w:num w:numId="13" w16cid:durableId="2001612965">
    <w:abstractNumId w:val="4"/>
  </w:num>
  <w:num w:numId="14" w16cid:durableId="1841654968">
    <w:abstractNumId w:val="6"/>
  </w:num>
  <w:num w:numId="15" w16cid:durableId="1840121862">
    <w:abstractNumId w:val="20"/>
  </w:num>
  <w:num w:numId="16" w16cid:durableId="1687291121">
    <w:abstractNumId w:val="17"/>
  </w:num>
  <w:num w:numId="17" w16cid:durableId="1637376692">
    <w:abstractNumId w:val="22"/>
  </w:num>
  <w:num w:numId="18" w16cid:durableId="386488880">
    <w:abstractNumId w:val="12"/>
  </w:num>
  <w:num w:numId="19" w16cid:durableId="297758085">
    <w:abstractNumId w:val="27"/>
  </w:num>
  <w:num w:numId="20" w16cid:durableId="18433228">
    <w:abstractNumId w:val="0"/>
  </w:num>
  <w:num w:numId="21" w16cid:durableId="1265572543">
    <w:abstractNumId w:val="18"/>
  </w:num>
  <w:num w:numId="22" w16cid:durableId="288707450">
    <w:abstractNumId w:val="19"/>
  </w:num>
  <w:num w:numId="23" w16cid:durableId="484009431">
    <w:abstractNumId w:val="1"/>
  </w:num>
  <w:num w:numId="24" w16cid:durableId="1692805900">
    <w:abstractNumId w:val="13"/>
  </w:num>
  <w:num w:numId="25" w16cid:durableId="561907944">
    <w:abstractNumId w:val="16"/>
  </w:num>
  <w:num w:numId="26" w16cid:durableId="166290972">
    <w:abstractNumId w:val="15"/>
  </w:num>
  <w:num w:numId="27" w16cid:durableId="743381014">
    <w:abstractNumId w:val="15"/>
  </w:num>
  <w:num w:numId="28" w16cid:durableId="849637792">
    <w:abstractNumId w:val="21"/>
  </w:num>
  <w:num w:numId="29" w16cid:durableId="842821218">
    <w:abstractNumId w:val="25"/>
  </w:num>
  <w:num w:numId="30" w16cid:durableId="62528297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50AD"/>
    <w:rsid w:val="00006269"/>
    <w:rsid w:val="00013D88"/>
    <w:rsid w:val="00024404"/>
    <w:rsid w:val="00052317"/>
    <w:rsid w:val="00082A51"/>
    <w:rsid w:val="00086355"/>
    <w:rsid w:val="00091845"/>
    <w:rsid w:val="0009495D"/>
    <w:rsid w:val="000B7EEC"/>
    <w:rsid w:val="000C5CE7"/>
    <w:rsid w:val="000D0367"/>
    <w:rsid w:val="000D1D8F"/>
    <w:rsid w:val="000D371F"/>
    <w:rsid w:val="000E78F3"/>
    <w:rsid w:val="000F08D0"/>
    <w:rsid w:val="000F15C0"/>
    <w:rsid w:val="00124A52"/>
    <w:rsid w:val="00161D46"/>
    <w:rsid w:val="00173BCD"/>
    <w:rsid w:val="00183FCC"/>
    <w:rsid w:val="0018489C"/>
    <w:rsid w:val="00192FB0"/>
    <w:rsid w:val="00193517"/>
    <w:rsid w:val="0019685E"/>
    <w:rsid w:val="001C0E75"/>
    <w:rsid w:val="001C7789"/>
    <w:rsid w:val="001D5135"/>
    <w:rsid w:val="001D655A"/>
    <w:rsid w:val="001E10AE"/>
    <w:rsid w:val="001E1526"/>
    <w:rsid w:val="00207615"/>
    <w:rsid w:val="00207D7D"/>
    <w:rsid w:val="00207DB8"/>
    <w:rsid w:val="00214FEC"/>
    <w:rsid w:val="00227354"/>
    <w:rsid w:val="00232DA2"/>
    <w:rsid w:val="00237C1C"/>
    <w:rsid w:val="00252C51"/>
    <w:rsid w:val="00256C91"/>
    <w:rsid w:val="00262173"/>
    <w:rsid w:val="00264D86"/>
    <w:rsid w:val="00273612"/>
    <w:rsid w:val="002C2477"/>
    <w:rsid w:val="002C2607"/>
    <w:rsid w:val="003120FE"/>
    <w:rsid w:val="00312CF5"/>
    <w:rsid w:val="003137C0"/>
    <w:rsid w:val="00326AD9"/>
    <w:rsid w:val="00334828"/>
    <w:rsid w:val="0033728C"/>
    <w:rsid w:val="00356446"/>
    <w:rsid w:val="00362AFA"/>
    <w:rsid w:val="00363D86"/>
    <w:rsid w:val="00367790"/>
    <w:rsid w:val="003B225E"/>
    <w:rsid w:val="003B66A3"/>
    <w:rsid w:val="003C2280"/>
    <w:rsid w:val="003C42AD"/>
    <w:rsid w:val="003C6695"/>
    <w:rsid w:val="003E3B7B"/>
    <w:rsid w:val="00400380"/>
    <w:rsid w:val="0040245A"/>
    <w:rsid w:val="004033FB"/>
    <w:rsid w:val="00404E31"/>
    <w:rsid w:val="004073F4"/>
    <w:rsid w:val="00416DAB"/>
    <w:rsid w:val="00424F05"/>
    <w:rsid w:val="0043203B"/>
    <w:rsid w:val="00436310"/>
    <w:rsid w:val="004378FE"/>
    <w:rsid w:val="00437F28"/>
    <w:rsid w:val="0045067E"/>
    <w:rsid w:val="00457E9A"/>
    <w:rsid w:val="0047383F"/>
    <w:rsid w:val="004A3214"/>
    <w:rsid w:val="004A755E"/>
    <w:rsid w:val="004B027C"/>
    <w:rsid w:val="004D04D0"/>
    <w:rsid w:val="004E7237"/>
    <w:rsid w:val="004F2714"/>
    <w:rsid w:val="004F2EA7"/>
    <w:rsid w:val="00505EAE"/>
    <w:rsid w:val="005350AD"/>
    <w:rsid w:val="005506B3"/>
    <w:rsid w:val="00554E7B"/>
    <w:rsid w:val="00565C29"/>
    <w:rsid w:val="00576933"/>
    <w:rsid w:val="0058471C"/>
    <w:rsid w:val="00591D46"/>
    <w:rsid w:val="00592911"/>
    <w:rsid w:val="005B2AED"/>
    <w:rsid w:val="005B3CFD"/>
    <w:rsid w:val="005C1BB5"/>
    <w:rsid w:val="005C5449"/>
    <w:rsid w:val="005C5A31"/>
    <w:rsid w:val="005F4899"/>
    <w:rsid w:val="00602C19"/>
    <w:rsid w:val="006050F6"/>
    <w:rsid w:val="00633A2E"/>
    <w:rsid w:val="00634CA5"/>
    <w:rsid w:val="00640D7A"/>
    <w:rsid w:val="0064332C"/>
    <w:rsid w:val="00675FB3"/>
    <w:rsid w:val="00686146"/>
    <w:rsid w:val="00694C2C"/>
    <w:rsid w:val="00695134"/>
    <w:rsid w:val="006A4818"/>
    <w:rsid w:val="006A4A59"/>
    <w:rsid w:val="006B4D4F"/>
    <w:rsid w:val="006C100F"/>
    <w:rsid w:val="006D6038"/>
    <w:rsid w:val="00717F57"/>
    <w:rsid w:val="00734A80"/>
    <w:rsid w:val="00760C91"/>
    <w:rsid w:val="00774581"/>
    <w:rsid w:val="00777595"/>
    <w:rsid w:val="00782EFD"/>
    <w:rsid w:val="00785956"/>
    <w:rsid w:val="007A71D2"/>
    <w:rsid w:val="007C494D"/>
    <w:rsid w:val="007C4DF2"/>
    <w:rsid w:val="007D3DA6"/>
    <w:rsid w:val="007E22E8"/>
    <w:rsid w:val="007F38D3"/>
    <w:rsid w:val="00801D62"/>
    <w:rsid w:val="00801F8A"/>
    <w:rsid w:val="0082164B"/>
    <w:rsid w:val="00826901"/>
    <w:rsid w:val="00850D5B"/>
    <w:rsid w:val="00862737"/>
    <w:rsid w:val="0086541E"/>
    <w:rsid w:val="008746C1"/>
    <w:rsid w:val="008859D4"/>
    <w:rsid w:val="0088632C"/>
    <w:rsid w:val="008907FC"/>
    <w:rsid w:val="00893A81"/>
    <w:rsid w:val="008B343B"/>
    <w:rsid w:val="008D3C4E"/>
    <w:rsid w:val="008F3A1F"/>
    <w:rsid w:val="00902913"/>
    <w:rsid w:val="00906082"/>
    <w:rsid w:val="00911EC8"/>
    <w:rsid w:val="0093272A"/>
    <w:rsid w:val="00937301"/>
    <w:rsid w:val="00950CD4"/>
    <w:rsid w:val="00956C34"/>
    <w:rsid w:val="00974407"/>
    <w:rsid w:val="009805B4"/>
    <w:rsid w:val="00981031"/>
    <w:rsid w:val="00981399"/>
    <w:rsid w:val="009C5CB6"/>
    <w:rsid w:val="009D6733"/>
    <w:rsid w:val="009D6D42"/>
    <w:rsid w:val="009F3E3D"/>
    <w:rsid w:val="009F420E"/>
    <w:rsid w:val="00A000C9"/>
    <w:rsid w:val="00A078DE"/>
    <w:rsid w:val="00A21CA8"/>
    <w:rsid w:val="00A24189"/>
    <w:rsid w:val="00A261A2"/>
    <w:rsid w:val="00A264AE"/>
    <w:rsid w:val="00A32F17"/>
    <w:rsid w:val="00A401A4"/>
    <w:rsid w:val="00A5617B"/>
    <w:rsid w:val="00A661E3"/>
    <w:rsid w:val="00A715C9"/>
    <w:rsid w:val="00A778C5"/>
    <w:rsid w:val="00A81E08"/>
    <w:rsid w:val="00A87CC3"/>
    <w:rsid w:val="00A9243E"/>
    <w:rsid w:val="00A94597"/>
    <w:rsid w:val="00A95774"/>
    <w:rsid w:val="00AD13EB"/>
    <w:rsid w:val="00AD7C64"/>
    <w:rsid w:val="00AE0065"/>
    <w:rsid w:val="00AE25C5"/>
    <w:rsid w:val="00B001F1"/>
    <w:rsid w:val="00B12504"/>
    <w:rsid w:val="00B17459"/>
    <w:rsid w:val="00B200FA"/>
    <w:rsid w:val="00B26A02"/>
    <w:rsid w:val="00B52F5A"/>
    <w:rsid w:val="00B6450F"/>
    <w:rsid w:val="00B739D6"/>
    <w:rsid w:val="00B928C3"/>
    <w:rsid w:val="00B95DED"/>
    <w:rsid w:val="00BA47DB"/>
    <w:rsid w:val="00BA4EEA"/>
    <w:rsid w:val="00BA55C0"/>
    <w:rsid w:val="00BB0BC5"/>
    <w:rsid w:val="00BB3649"/>
    <w:rsid w:val="00BB6DE2"/>
    <w:rsid w:val="00BC0157"/>
    <w:rsid w:val="00BC5D45"/>
    <w:rsid w:val="00BD3B22"/>
    <w:rsid w:val="00BE12DE"/>
    <w:rsid w:val="00BE6BF7"/>
    <w:rsid w:val="00BE768B"/>
    <w:rsid w:val="00BF2446"/>
    <w:rsid w:val="00BF4EEE"/>
    <w:rsid w:val="00C0055F"/>
    <w:rsid w:val="00C06817"/>
    <w:rsid w:val="00C134E1"/>
    <w:rsid w:val="00C20137"/>
    <w:rsid w:val="00C25018"/>
    <w:rsid w:val="00C258A1"/>
    <w:rsid w:val="00C5083B"/>
    <w:rsid w:val="00C51594"/>
    <w:rsid w:val="00C5651F"/>
    <w:rsid w:val="00C62B8F"/>
    <w:rsid w:val="00C62C5B"/>
    <w:rsid w:val="00C70903"/>
    <w:rsid w:val="00C764B9"/>
    <w:rsid w:val="00C8646E"/>
    <w:rsid w:val="00C919BA"/>
    <w:rsid w:val="00CA07DE"/>
    <w:rsid w:val="00CA12FB"/>
    <w:rsid w:val="00CE450D"/>
    <w:rsid w:val="00CF4F06"/>
    <w:rsid w:val="00CF7012"/>
    <w:rsid w:val="00CF74CF"/>
    <w:rsid w:val="00D10707"/>
    <w:rsid w:val="00D12A39"/>
    <w:rsid w:val="00D17085"/>
    <w:rsid w:val="00D174CE"/>
    <w:rsid w:val="00D21457"/>
    <w:rsid w:val="00D2746F"/>
    <w:rsid w:val="00D34673"/>
    <w:rsid w:val="00D429DF"/>
    <w:rsid w:val="00D47859"/>
    <w:rsid w:val="00D54BBB"/>
    <w:rsid w:val="00D635C0"/>
    <w:rsid w:val="00D6409E"/>
    <w:rsid w:val="00D722F1"/>
    <w:rsid w:val="00D842DD"/>
    <w:rsid w:val="00D8509A"/>
    <w:rsid w:val="00D90337"/>
    <w:rsid w:val="00D934F4"/>
    <w:rsid w:val="00DA1C88"/>
    <w:rsid w:val="00DA272A"/>
    <w:rsid w:val="00DB68C6"/>
    <w:rsid w:val="00DC0F81"/>
    <w:rsid w:val="00DC2585"/>
    <w:rsid w:val="00DE7FD7"/>
    <w:rsid w:val="00DF2727"/>
    <w:rsid w:val="00E01A91"/>
    <w:rsid w:val="00E201CF"/>
    <w:rsid w:val="00E26579"/>
    <w:rsid w:val="00E2729C"/>
    <w:rsid w:val="00E32A5A"/>
    <w:rsid w:val="00E366B9"/>
    <w:rsid w:val="00E37C4F"/>
    <w:rsid w:val="00E478D1"/>
    <w:rsid w:val="00E657FD"/>
    <w:rsid w:val="00E66565"/>
    <w:rsid w:val="00E730D7"/>
    <w:rsid w:val="00E824D7"/>
    <w:rsid w:val="00E82C91"/>
    <w:rsid w:val="00E83802"/>
    <w:rsid w:val="00E90DA9"/>
    <w:rsid w:val="00E92B00"/>
    <w:rsid w:val="00EA1E51"/>
    <w:rsid w:val="00EB3FAE"/>
    <w:rsid w:val="00EC2AAA"/>
    <w:rsid w:val="00ED623E"/>
    <w:rsid w:val="00ED6803"/>
    <w:rsid w:val="00ED6AF4"/>
    <w:rsid w:val="00EE35CA"/>
    <w:rsid w:val="00EE78C1"/>
    <w:rsid w:val="00EE7AD7"/>
    <w:rsid w:val="00EF17A5"/>
    <w:rsid w:val="00EF6B1D"/>
    <w:rsid w:val="00F00511"/>
    <w:rsid w:val="00F21CF6"/>
    <w:rsid w:val="00F343A6"/>
    <w:rsid w:val="00F357B2"/>
    <w:rsid w:val="00F45D82"/>
    <w:rsid w:val="00F52EBF"/>
    <w:rsid w:val="00F6227A"/>
    <w:rsid w:val="00F6490C"/>
    <w:rsid w:val="00F66074"/>
    <w:rsid w:val="00F666B3"/>
    <w:rsid w:val="00F70C59"/>
    <w:rsid w:val="00F72D0D"/>
    <w:rsid w:val="00F751F8"/>
    <w:rsid w:val="00F84AEE"/>
    <w:rsid w:val="00F91200"/>
    <w:rsid w:val="00FC4896"/>
    <w:rsid w:val="00FC4D99"/>
    <w:rsid w:val="00FC6216"/>
    <w:rsid w:val="00FD3E8C"/>
    <w:rsid w:val="00FE6C64"/>
    <w:rsid w:val="00FF1C29"/>
    <w:rsid w:val="00FF5B38"/>
    <w:rsid w:val="00FF5B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FF43B5"/>
  <w15:docId w15:val="{48B39B8B-2894-435C-B9E1-3B4D7D2F2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uppressAutoHyphens/>
    </w:pPr>
    <w:rPr>
      <w:sz w:val="24"/>
      <w:szCs w:val="24"/>
      <w:lang w:val="ro-RO" w:eastAsia="ar-SA"/>
    </w:rPr>
  </w:style>
  <w:style w:type="paragraph" w:styleId="Heading1">
    <w:name w:val="heading 1"/>
    <w:basedOn w:val="Normal"/>
    <w:next w:val="Normal"/>
    <w:qFormat/>
    <w:pPr>
      <w:keepNext/>
      <w:jc w:val="center"/>
      <w:outlineLvl w:val="0"/>
    </w:pPr>
    <w:rPr>
      <w:b/>
      <w:sz w:val="20"/>
    </w:rPr>
  </w:style>
  <w:style w:type="paragraph" w:styleId="Heading2">
    <w:name w:val="heading 2"/>
    <w:basedOn w:val="Normal"/>
    <w:next w:val="Normal"/>
    <w:qFormat/>
    <w:pPr>
      <w:keepNext/>
      <w:jc w:val="center"/>
      <w:outlineLvl w:val="1"/>
    </w:pPr>
    <w:rPr>
      <w:b/>
      <w:sz w:val="20"/>
      <w:u w:val="single"/>
    </w:rPr>
  </w:style>
  <w:style w:type="paragraph" w:styleId="Heading3">
    <w:name w:val="heading 3"/>
    <w:basedOn w:val="Normal"/>
    <w:next w:val="Normal"/>
    <w:qFormat/>
    <w:pPr>
      <w:keepNext/>
      <w:jc w:val="center"/>
      <w:outlineLvl w:val="2"/>
    </w:pPr>
    <w:rPr>
      <w:b/>
    </w:rPr>
  </w:style>
  <w:style w:type="paragraph" w:styleId="Heading4">
    <w:name w:val="heading 4"/>
    <w:basedOn w:val="Normal"/>
    <w:next w:val="Normal"/>
    <w:qFormat/>
    <w:pPr>
      <w:keepNext/>
      <w:jc w:val="center"/>
      <w:outlineLvl w:val="3"/>
    </w:pPr>
    <w:rPr>
      <w:b/>
      <w:sz w:val="22"/>
    </w:rPr>
  </w:style>
  <w:style w:type="paragraph" w:styleId="Heading5">
    <w:name w:val="heading 5"/>
    <w:basedOn w:val="Normal"/>
    <w:next w:val="Normal"/>
    <w:qFormat/>
    <w:pPr>
      <w:keepNext/>
      <w:jc w:val="both"/>
      <w:outlineLvl w:val="4"/>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paragraph" w:styleId="BodyText">
    <w:name w:val="Body Text"/>
    <w:basedOn w:val="Normal"/>
    <w:pPr>
      <w:spacing w:after="120"/>
    </w:pPr>
  </w:style>
  <w:style w:type="paragraph" w:styleId="List">
    <w:name w:val="List"/>
    <w:basedOn w:val="BodyText"/>
    <w:rPr>
      <w:rFonts w:cs="Lucida Sans Unicode"/>
    </w:rPr>
  </w:style>
  <w:style w:type="paragraph" w:styleId="Caption">
    <w:name w:val="caption"/>
    <w:basedOn w:val="Normal"/>
    <w:qFormat/>
    <w:pPr>
      <w:suppressLineNumbers/>
      <w:spacing w:before="120" w:after="120"/>
    </w:pPr>
    <w:rPr>
      <w:rFonts w:cs="Lucida Sans Unicode"/>
      <w:i/>
      <w:iCs/>
      <w:sz w:val="20"/>
      <w:szCs w:val="20"/>
    </w:rPr>
  </w:style>
  <w:style w:type="paragraph" w:customStyle="1" w:styleId="Index">
    <w:name w:val="Index"/>
    <w:basedOn w:val="Normal"/>
    <w:pPr>
      <w:suppressLineNumbers/>
    </w:pPr>
    <w:rPr>
      <w:rFonts w:cs="Lucida Sans Unicode"/>
    </w:rPr>
  </w:style>
  <w:style w:type="paragraph" w:customStyle="1" w:styleId="Heading">
    <w:name w:val="Heading"/>
    <w:basedOn w:val="Normal"/>
    <w:next w:val="BodyText"/>
    <w:pPr>
      <w:keepNext/>
      <w:spacing w:before="240" w:after="120"/>
    </w:pPr>
    <w:rPr>
      <w:rFonts w:ascii="Arial" w:eastAsia="Lucida Sans Unicode" w:hAnsi="Arial" w:cs="Lucida Sans Unicode"/>
      <w:sz w:val="28"/>
      <w:szCs w:val="28"/>
    </w:rPr>
  </w:style>
  <w:style w:type="paragraph" w:customStyle="1" w:styleId="Framecontents">
    <w:name w:val="Frame contents"/>
    <w:basedOn w:val="BodyText"/>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paragraph" w:customStyle="1" w:styleId="Standard">
    <w:name w:val="Standard"/>
    <w:rsid w:val="00565C29"/>
    <w:pPr>
      <w:widowControl w:val="0"/>
      <w:autoSpaceDE w:val="0"/>
      <w:autoSpaceDN w:val="0"/>
      <w:adjustRightInd w:val="0"/>
    </w:pPr>
    <w:rPr>
      <w:lang w:val="ro-RO" w:eastAsia="ro-RO"/>
    </w:rPr>
  </w:style>
  <w:style w:type="paragraph" w:styleId="BalloonText">
    <w:name w:val="Balloon Text"/>
    <w:basedOn w:val="Normal"/>
    <w:semiHidden/>
    <w:rsid w:val="00E201CF"/>
    <w:rPr>
      <w:rFonts w:ascii="Tahoma" w:hAnsi="Tahoma" w:cs="Tahoma"/>
      <w:sz w:val="16"/>
      <w:szCs w:val="16"/>
    </w:rPr>
  </w:style>
  <w:style w:type="paragraph" w:styleId="Header">
    <w:name w:val="header"/>
    <w:basedOn w:val="Normal"/>
    <w:link w:val="HeaderChar"/>
    <w:rsid w:val="00E201CF"/>
    <w:pPr>
      <w:tabs>
        <w:tab w:val="center" w:pos="4320"/>
        <w:tab w:val="right" w:pos="8640"/>
      </w:tabs>
    </w:pPr>
  </w:style>
  <w:style w:type="paragraph" w:styleId="Footer">
    <w:name w:val="footer"/>
    <w:basedOn w:val="Normal"/>
    <w:link w:val="FooterChar"/>
    <w:uiPriority w:val="99"/>
    <w:rsid w:val="00E201CF"/>
    <w:pPr>
      <w:tabs>
        <w:tab w:val="center" w:pos="4320"/>
        <w:tab w:val="right" w:pos="8640"/>
      </w:tabs>
    </w:pPr>
  </w:style>
  <w:style w:type="character" w:styleId="Strong">
    <w:name w:val="Strong"/>
    <w:basedOn w:val="DefaultParagraphFont"/>
    <w:qFormat/>
    <w:rsid w:val="00356446"/>
    <w:rPr>
      <w:b/>
      <w:bCs/>
    </w:rPr>
  </w:style>
  <w:style w:type="paragraph" w:styleId="NormalWeb">
    <w:name w:val="Normal (Web)"/>
    <w:basedOn w:val="Normal"/>
    <w:rsid w:val="00356446"/>
    <w:pPr>
      <w:suppressAutoHyphens w:val="0"/>
      <w:spacing w:before="100" w:beforeAutospacing="1" w:after="100" w:afterAutospacing="1"/>
    </w:pPr>
    <w:rPr>
      <w:lang w:val="en-US" w:eastAsia="en-US"/>
    </w:rPr>
  </w:style>
  <w:style w:type="character" w:customStyle="1" w:styleId="HeaderChar">
    <w:name w:val="Header Char"/>
    <w:basedOn w:val="DefaultParagraphFont"/>
    <w:link w:val="Header"/>
    <w:rsid w:val="007E22E8"/>
    <w:rPr>
      <w:sz w:val="24"/>
      <w:szCs w:val="24"/>
      <w:lang w:val="ro-RO" w:eastAsia="ar-SA"/>
    </w:rPr>
  </w:style>
  <w:style w:type="character" w:customStyle="1" w:styleId="FooterChar">
    <w:name w:val="Footer Char"/>
    <w:link w:val="Footer"/>
    <w:uiPriority w:val="99"/>
    <w:rsid w:val="00FC4896"/>
    <w:rPr>
      <w:sz w:val="24"/>
      <w:szCs w:val="24"/>
      <w:lang w:val="ro-RO" w:eastAsia="ar-SA"/>
    </w:rPr>
  </w:style>
  <w:style w:type="paragraph" w:styleId="ListParagraph">
    <w:name w:val="List Paragraph"/>
    <w:basedOn w:val="Normal"/>
    <w:uiPriority w:val="34"/>
    <w:qFormat/>
    <w:rsid w:val="00A661E3"/>
    <w:pPr>
      <w:ind w:left="720"/>
      <w:contextualSpacing/>
    </w:pPr>
  </w:style>
  <w:style w:type="paragraph" w:styleId="NoSpacing">
    <w:name w:val="No Spacing"/>
    <w:qFormat/>
    <w:rsid w:val="00BE768B"/>
    <w:pPr>
      <w:widowControl w:val="0"/>
      <w:suppressAutoHyphens/>
    </w:pPr>
    <w:rPr>
      <w:rFonts w:eastAsia="Arial Unicode MS"/>
      <w:kern w:val="1"/>
      <w:sz w:val="24"/>
      <w:szCs w:val="24"/>
      <w:lang w:eastAsia="ar-SA"/>
    </w:rPr>
  </w:style>
  <w:style w:type="character" w:customStyle="1" w:styleId="panchor">
    <w:name w:val="panchor"/>
    <w:basedOn w:val="DefaultParagraphFont"/>
    <w:rsid w:val="00207DB8"/>
  </w:style>
  <w:style w:type="table" w:styleId="TableGrid">
    <w:name w:val="Table Grid"/>
    <w:basedOn w:val="TableNormal"/>
    <w:rsid w:val="002076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824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4929442">
      <w:bodyDiv w:val="1"/>
      <w:marLeft w:val="0"/>
      <w:marRight w:val="0"/>
      <w:marTop w:val="0"/>
      <w:marBottom w:val="0"/>
      <w:divBdr>
        <w:top w:val="none" w:sz="0" w:space="0" w:color="auto"/>
        <w:left w:val="none" w:sz="0" w:space="0" w:color="auto"/>
        <w:bottom w:val="none" w:sz="0" w:space="0" w:color="auto"/>
        <w:right w:val="none" w:sz="0" w:space="0" w:color="auto"/>
      </w:divBdr>
    </w:div>
    <w:div w:id="1607732729">
      <w:bodyDiv w:val="1"/>
      <w:marLeft w:val="0"/>
      <w:marRight w:val="0"/>
      <w:marTop w:val="0"/>
      <w:marBottom w:val="0"/>
      <w:divBdr>
        <w:top w:val="none" w:sz="0" w:space="0" w:color="auto"/>
        <w:left w:val="none" w:sz="0" w:space="0" w:color="auto"/>
        <w:bottom w:val="none" w:sz="0" w:space="0" w:color="auto"/>
        <w:right w:val="none" w:sz="0" w:space="0" w:color="auto"/>
      </w:divBdr>
    </w:div>
    <w:div w:id="2001226368">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0"/>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wmf"/><Relationship Id="rId13" Type="http://schemas.openxmlformats.org/officeDocument/2006/relationships/image" Target="media/image2.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yperlink" Target="http://www.dgaspc-arad.ro"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editura.ubbcluj.ro/index.php/puc/catalog/view/1840/22271/506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ecretariat@dgaspc-arad.ro" TargetMode="External"/><Relationship Id="rId5" Type="http://schemas.openxmlformats.org/officeDocument/2006/relationships/footnotes" Target="footnotes.xml"/><Relationship Id="rId15" Type="http://schemas.openxmlformats.org/officeDocument/2006/relationships/hyperlink" Target="https://danieladumitru.com/wp-content/uploads/2015/09/mielu_zlate_fundamentele_psihologiei.pdf" TargetMode="External"/><Relationship Id="rId10" Type="http://schemas.openxmlformats.org/officeDocument/2006/relationships/hyperlink" Target="http://www.dgaspc-arad.ro"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secretariat@dgaspc-arad.ro" TargetMode="External"/><Relationship Id="rId14" Type="http://schemas.openxmlformats.org/officeDocument/2006/relationships/hyperlink" Target="https://danieladumitru.com/wp-content/uploads/2015/09/mielu_zlate_fundamentele_psihologiei.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6</Pages>
  <Words>2992</Words>
  <Characters>17355</Characters>
  <Application>Microsoft Office Word</Application>
  <DocSecurity>0</DocSecurity>
  <Lines>144</Lines>
  <Paragraphs>40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lpstr> </vt:lpstr>
    </vt:vector>
  </TitlesOfParts>
  <Company>DGASPC ARAD</Company>
  <LinksUpToDate>false</LinksUpToDate>
  <CharactersWithSpaces>20307</CharactersWithSpaces>
  <SharedDoc>false</SharedDoc>
  <HLinks>
    <vt:vector size="12" baseType="variant">
      <vt:variant>
        <vt:i4>3670118</vt:i4>
      </vt:variant>
      <vt:variant>
        <vt:i4>3</vt:i4>
      </vt:variant>
      <vt:variant>
        <vt:i4>0</vt:i4>
      </vt:variant>
      <vt:variant>
        <vt:i4>5</vt:i4>
      </vt:variant>
      <vt:variant>
        <vt:lpwstr>http://www.dgaspc-arad.ro/</vt:lpwstr>
      </vt:variant>
      <vt:variant>
        <vt:lpwstr/>
      </vt:variant>
      <vt:variant>
        <vt:i4>5701667</vt:i4>
      </vt:variant>
      <vt:variant>
        <vt:i4>0</vt:i4>
      </vt:variant>
      <vt:variant>
        <vt:i4>0</vt:i4>
      </vt:variant>
      <vt:variant>
        <vt:i4>5</vt:i4>
      </vt:variant>
      <vt:variant>
        <vt:lpwstr>mailto:secretariat@dgaspc-arad.ro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Apetrica</dc:creator>
  <cp:keywords/>
  <dc:description/>
  <cp:lastModifiedBy>Claudia Halmagean</cp:lastModifiedBy>
  <cp:revision>11</cp:revision>
  <cp:lastPrinted>2026-09-04T06:47:00Z</cp:lastPrinted>
  <dcterms:created xsi:type="dcterms:W3CDTF">2026-10-16T07:19:00Z</dcterms:created>
  <dcterms:modified xsi:type="dcterms:W3CDTF">2026-10-19T08:01:00Z</dcterms:modified>
</cp:coreProperties>
</file>