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074C" w:rsidRDefault="0086074C" w:rsidP="00B432B2">
      <w:pPr>
        <w:spacing w:after="0"/>
        <w:jc w:val="both"/>
        <w:rPr>
          <w:rFonts w:ascii="Times New Roman" w:hAnsi="Times New Roman"/>
          <w:b/>
          <w:lang w:val="en-US"/>
        </w:rPr>
      </w:pPr>
      <w:r>
        <w:rPr>
          <w:noProof/>
          <w:sz w:val="28"/>
          <w:szCs w:val="28"/>
          <w:lang w:eastAsia="ro-RO"/>
        </w:rPr>
        <w:drawing>
          <wp:inline distT="0" distB="0" distL="0" distR="0" wp14:anchorId="1FF0BE90" wp14:editId="71CB6C22">
            <wp:extent cx="5942256" cy="1038225"/>
            <wp:effectExtent l="0" t="0" r="0" b="0"/>
            <wp:docPr id="1" name="Picture 0" descr="an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png"/>
                    <pic:cNvPicPr/>
                  </pic:nvPicPr>
                  <pic:blipFill>
                    <a:blip r:embed="rId7" cstate="print"/>
                    <a:stretch>
                      <a:fillRect/>
                    </a:stretch>
                  </pic:blipFill>
                  <pic:spPr>
                    <a:xfrm>
                      <a:off x="0" y="0"/>
                      <a:ext cx="5953709" cy="1040226"/>
                    </a:xfrm>
                    <a:prstGeom prst="rect">
                      <a:avLst/>
                    </a:prstGeom>
                  </pic:spPr>
                </pic:pic>
              </a:graphicData>
            </a:graphic>
          </wp:inline>
        </w:drawing>
      </w:r>
    </w:p>
    <w:p w:rsidR="0086074C" w:rsidRDefault="0086074C" w:rsidP="00B432B2">
      <w:pPr>
        <w:spacing w:after="0"/>
        <w:jc w:val="both"/>
        <w:rPr>
          <w:rFonts w:ascii="Times New Roman" w:hAnsi="Times New Roman"/>
          <w:b/>
          <w:lang w:val="en-US"/>
        </w:rPr>
      </w:pPr>
    </w:p>
    <w:p w:rsidR="00AC3F4D" w:rsidRDefault="009517CF" w:rsidP="00B432B2">
      <w:pPr>
        <w:spacing w:after="0"/>
        <w:jc w:val="both"/>
        <w:rPr>
          <w:rFonts w:ascii="Times New Roman" w:hAnsi="Times New Roman"/>
          <w:b/>
          <w:lang w:val="en-US"/>
        </w:rPr>
      </w:pPr>
      <w:r w:rsidRPr="000D541E">
        <w:rPr>
          <w:rFonts w:ascii="Times New Roman" w:hAnsi="Times New Roman"/>
          <w:b/>
          <w:lang w:val="en-US"/>
        </w:rPr>
        <w:t>Nr.</w:t>
      </w:r>
      <w:r w:rsidR="00F510B6">
        <w:rPr>
          <w:rFonts w:ascii="Times New Roman" w:hAnsi="Times New Roman"/>
          <w:b/>
          <w:lang w:val="en-US"/>
        </w:rPr>
        <w:t xml:space="preserve"> </w:t>
      </w:r>
      <w:r w:rsidR="0005362D">
        <w:rPr>
          <w:rFonts w:ascii="Times New Roman" w:hAnsi="Times New Roman"/>
          <w:b/>
          <w:lang w:val="en-US"/>
        </w:rPr>
        <w:t>10927</w:t>
      </w:r>
      <w:r w:rsidR="00A3359A">
        <w:rPr>
          <w:rFonts w:ascii="Times New Roman" w:hAnsi="Times New Roman"/>
          <w:b/>
          <w:lang w:val="en-US"/>
        </w:rPr>
        <w:t>/</w:t>
      </w:r>
      <w:r w:rsidR="005B3062">
        <w:rPr>
          <w:rFonts w:ascii="Times New Roman" w:hAnsi="Times New Roman"/>
          <w:b/>
          <w:lang w:val="en-US"/>
        </w:rPr>
        <w:t>1</w:t>
      </w:r>
      <w:r w:rsidR="0005362D">
        <w:rPr>
          <w:rFonts w:ascii="Times New Roman" w:hAnsi="Times New Roman"/>
          <w:b/>
          <w:lang w:val="en-US"/>
        </w:rPr>
        <w:t>5</w:t>
      </w:r>
      <w:r w:rsidR="000D541E">
        <w:rPr>
          <w:rFonts w:ascii="Times New Roman" w:hAnsi="Times New Roman"/>
          <w:b/>
          <w:lang w:val="en-US"/>
        </w:rPr>
        <w:t>.</w:t>
      </w:r>
      <w:r w:rsidR="00F42E41">
        <w:rPr>
          <w:rFonts w:ascii="Times New Roman" w:hAnsi="Times New Roman"/>
          <w:b/>
          <w:lang w:val="en-US"/>
        </w:rPr>
        <w:t>1</w:t>
      </w:r>
      <w:r w:rsidR="00F510B6">
        <w:rPr>
          <w:rFonts w:ascii="Times New Roman" w:hAnsi="Times New Roman"/>
          <w:b/>
          <w:lang w:val="en-US"/>
        </w:rPr>
        <w:t>0</w:t>
      </w:r>
      <w:r w:rsidR="009B416D">
        <w:rPr>
          <w:rFonts w:ascii="Times New Roman" w:hAnsi="Times New Roman"/>
          <w:b/>
          <w:lang w:val="en-US"/>
        </w:rPr>
        <w:t>.202</w:t>
      </w:r>
      <w:r w:rsidR="00F510B6">
        <w:rPr>
          <w:rFonts w:ascii="Times New Roman" w:hAnsi="Times New Roman"/>
          <w:b/>
          <w:lang w:val="en-US"/>
        </w:rPr>
        <w:t>6</w:t>
      </w:r>
    </w:p>
    <w:p w:rsidR="00AC3F4D" w:rsidRDefault="00AC3F4D" w:rsidP="00B432B2">
      <w:pPr>
        <w:spacing w:after="0"/>
        <w:jc w:val="both"/>
        <w:rPr>
          <w:rFonts w:ascii="Times New Roman" w:hAnsi="Times New Roman"/>
          <w:b/>
          <w:lang w:val="en-US"/>
        </w:rPr>
      </w:pPr>
    </w:p>
    <w:p w:rsidR="009517CF" w:rsidRDefault="009517CF" w:rsidP="00B432B2">
      <w:pPr>
        <w:spacing w:after="0"/>
        <w:jc w:val="both"/>
        <w:rPr>
          <w:rFonts w:ascii="Times New Roman" w:hAnsi="Times New Roman"/>
          <w:sz w:val="24"/>
          <w:szCs w:val="24"/>
        </w:rPr>
      </w:pPr>
      <w:r w:rsidRPr="000D541E">
        <w:rPr>
          <w:rFonts w:ascii="Times New Roman" w:hAnsi="Times New Roman"/>
          <w:b/>
          <w:lang w:val="en-US"/>
        </w:rPr>
        <w:t xml:space="preserve">  </w:t>
      </w:r>
      <w:r w:rsidR="000D541E">
        <w:rPr>
          <w:rFonts w:ascii="Times New Roman" w:hAnsi="Times New Roman"/>
          <w:sz w:val="24"/>
          <w:szCs w:val="24"/>
        </w:rPr>
        <w:tab/>
      </w:r>
      <w:r w:rsidR="000D541E">
        <w:rPr>
          <w:rFonts w:ascii="Times New Roman" w:hAnsi="Times New Roman"/>
          <w:sz w:val="24"/>
          <w:szCs w:val="24"/>
        </w:rPr>
        <w:tab/>
      </w:r>
      <w:r w:rsidR="000D541E">
        <w:rPr>
          <w:rFonts w:ascii="Times New Roman" w:hAnsi="Times New Roman"/>
          <w:sz w:val="24"/>
          <w:szCs w:val="24"/>
        </w:rPr>
        <w:tab/>
      </w:r>
      <w:r w:rsidR="000D541E">
        <w:rPr>
          <w:rFonts w:ascii="Times New Roman" w:hAnsi="Times New Roman"/>
          <w:sz w:val="24"/>
          <w:szCs w:val="24"/>
        </w:rPr>
        <w:tab/>
      </w:r>
      <w:r w:rsidR="000D541E">
        <w:rPr>
          <w:rFonts w:ascii="Times New Roman" w:hAnsi="Times New Roman"/>
          <w:sz w:val="24"/>
          <w:szCs w:val="24"/>
        </w:rPr>
        <w:tab/>
      </w:r>
      <w:r w:rsidR="000D541E">
        <w:rPr>
          <w:rFonts w:ascii="Times New Roman" w:hAnsi="Times New Roman"/>
          <w:sz w:val="24"/>
          <w:szCs w:val="24"/>
        </w:rPr>
        <w:tab/>
        <w:t>ANUNŢ</w:t>
      </w:r>
    </w:p>
    <w:p w:rsidR="000D541E" w:rsidRDefault="000D541E" w:rsidP="00B432B2">
      <w:pPr>
        <w:spacing w:after="0"/>
        <w:jc w:val="both"/>
        <w:rPr>
          <w:rFonts w:ascii="Times New Roman" w:hAnsi="Times New Roman"/>
          <w:sz w:val="24"/>
          <w:szCs w:val="24"/>
        </w:rPr>
      </w:pPr>
    </w:p>
    <w:p w:rsidR="00B432B2" w:rsidRPr="00163580" w:rsidRDefault="00AE5C70" w:rsidP="00B432B2">
      <w:pPr>
        <w:spacing w:after="0"/>
        <w:jc w:val="both"/>
        <w:rPr>
          <w:rFonts w:ascii="Times New Roman" w:hAnsi="Times New Roman"/>
          <w:sz w:val="24"/>
          <w:szCs w:val="24"/>
        </w:rPr>
      </w:pPr>
      <w:r w:rsidRPr="00163580">
        <w:rPr>
          <w:rFonts w:ascii="Times New Roman" w:hAnsi="Times New Roman"/>
          <w:sz w:val="24"/>
          <w:szCs w:val="24"/>
        </w:rPr>
        <w:t xml:space="preserve">Spitalul </w:t>
      </w:r>
      <w:r w:rsidR="00A44D1F">
        <w:rPr>
          <w:rFonts w:ascii="Times New Roman" w:hAnsi="Times New Roman"/>
          <w:sz w:val="24"/>
          <w:szCs w:val="24"/>
        </w:rPr>
        <w:t>Municipal Turnu Măgurele,</w:t>
      </w:r>
      <w:r w:rsidR="00B432B2" w:rsidRPr="00163580">
        <w:rPr>
          <w:rFonts w:ascii="Times New Roman" w:hAnsi="Times New Roman"/>
          <w:sz w:val="24"/>
          <w:szCs w:val="24"/>
        </w:rPr>
        <w:t xml:space="preserve"> Str. </w:t>
      </w:r>
      <w:r w:rsidR="00A44D1F">
        <w:rPr>
          <w:rFonts w:ascii="Times New Roman" w:hAnsi="Times New Roman"/>
          <w:sz w:val="24"/>
          <w:szCs w:val="24"/>
        </w:rPr>
        <w:t>Castanilor,</w:t>
      </w:r>
      <w:r w:rsidR="00B432B2" w:rsidRPr="00163580">
        <w:rPr>
          <w:rFonts w:ascii="Times New Roman" w:hAnsi="Times New Roman"/>
          <w:sz w:val="24"/>
          <w:szCs w:val="24"/>
        </w:rPr>
        <w:t xml:space="preserve"> numărul </w:t>
      </w:r>
      <w:r w:rsidR="00A44D1F">
        <w:rPr>
          <w:rFonts w:ascii="Times New Roman" w:hAnsi="Times New Roman"/>
          <w:sz w:val="24"/>
          <w:szCs w:val="24"/>
        </w:rPr>
        <w:t>42</w:t>
      </w:r>
      <w:r w:rsidR="00B432B2" w:rsidRPr="00163580">
        <w:rPr>
          <w:rFonts w:ascii="Times New Roman" w:hAnsi="Times New Roman"/>
          <w:sz w:val="24"/>
          <w:szCs w:val="24"/>
        </w:rPr>
        <w:t>, județul Teleorman, organizeaz</w:t>
      </w:r>
      <w:r w:rsidR="00A44D1F">
        <w:rPr>
          <w:rFonts w:ascii="Times New Roman" w:hAnsi="Times New Roman"/>
          <w:sz w:val="24"/>
          <w:szCs w:val="24"/>
        </w:rPr>
        <w:t>ă</w:t>
      </w:r>
      <w:r w:rsidR="00B432B2" w:rsidRPr="00163580">
        <w:rPr>
          <w:rFonts w:ascii="Times New Roman" w:hAnsi="Times New Roman"/>
          <w:sz w:val="24"/>
          <w:szCs w:val="24"/>
        </w:rPr>
        <w:t xml:space="preserve"> concurs </w:t>
      </w:r>
      <w:r w:rsidR="004D1754">
        <w:rPr>
          <w:rFonts w:ascii="Times New Roman" w:hAnsi="Times New Roman"/>
          <w:sz w:val="24"/>
          <w:szCs w:val="24"/>
        </w:rPr>
        <w:t>de</w:t>
      </w:r>
      <w:r w:rsidR="00B432B2" w:rsidRPr="00163580">
        <w:rPr>
          <w:rFonts w:ascii="Times New Roman" w:hAnsi="Times New Roman"/>
          <w:sz w:val="24"/>
          <w:szCs w:val="24"/>
        </w:rPr>
        <w:t xml:space="preserve"> ocupare</w:t>
      </w:r>
      <w:r w:rsidR="004D1754">
        <w:rPr>
          <w:rFonts w:ascii="Times New Roman" w:hAnsi="Times New Roman"/>
          <w:sz w:val="24"/>
          <w:szCs w:val="24"/>
        </w:rPr>
        <w:t xml:space="preserve"> </w:t>
      </w:r>
      <w:r w:rsidR="00B432B2" w:rsidRPr="00163580">
        <w:rPr>
          <w:rFonts w:ascii="Times New Roman" w:hAnsi="Times New Roman"/>
          <w:sz w:val="24"/>
          <w:szCs w:val="24"/>
        </w:rPr>
        <w:t>a func</w:t>
      </w:r>
      <w:r w:rsidR="00A44D1F">
        <w:rPr>
          <w:rFonts w:ascii="Times New Roman" w:hAnsi="Times New Roman"/>
          <w:sz w:val="24"/>
          <w:szCs w:val="24"/>
        </w:rPr>
        <w:t>ţ</w:t>
      </w:r>
      <w:r w:rsidR="00B432B2" w:rsidRPr="00163580">
        <w:rPr>
          <w:rFonts w:ascii="Times New Roman" w:hAnsi="Times New Roman"/>
          <w:sz w:val="24"/>
          <w:szCs w:val="24"/>
        </w:rPr>
        <w:t>i</w:t>
      </w:r>
      <w:r w:rsidR="002222F7">
        <w:rPr>
          <w:rFonts w:ascii="Times New Roman" w:hAnsi="Times New Roman"/>
          <w:sz w:val="24"/>
          <w:szCs w:val="24"/>
        </w:rPr>
        <w:t>ilor</w:t>
      </w:r>
      <w:r w:rsidR="00B432B2" w:rsidRPr="00163580">
        <w:rPr>
          <w:rFonts w:ascii="Times New Roman" w:hAnsi="Times New Roman"/>
          <w:sz w:val="24"/>
          <w:szCs w:val="24"/>
        </w:rPr>
        <w:t xml:space="preserve"> contractuale în conformitate cu prevederile H.G. nr. 1336/28.10.2022</w:t>
      </w:r>
      <w:r w:rsidR="00A36AEE">
        <w:rPr>
          <w:rFonts w:ascii="Times New Roman" w:hAnsi="Times New Roman"/>
          <w:sz w:val="24"/>
          <w:szCs w:val="24"/>
        </w:rPr>
        <w:t xml:space="preserve"> </w:t>
      </w:r>
      <w:r w:rsidR="00C40632">
        <w:rPr>
          <w:rFonts w:ascii="Times New Roman" w:hAnsi="Times New Roman"/>
          <w:sz w:val="24"/>
          <w:szCs w:val="24"/>
        </w:rPr>
        <w:t>,</w:t>
      </w:r>
      <w:r w:rsidR="00A36AEE">
        <w:rPr>
          <w:rFonts w:ascii="Times New Roman" w:hAnsi="Times New Roman"/>
          <w:sz w:val="24"/>
          <w:szCs w:val="24"/>
        </w:rPr>
        <w:t xml:space="preserve"> </w:t>
      </w:r>
      <w:r w:rsidR="00B432B2" w:rsidRPr="00163580">
        <w:rPr>
          <w:rFonts w:ascii="Times New Roman" w:hAnsi="Times New Roman"/>
          <w:sz w:val="24"/>
          <w:szCs w:val="24"/>
        </w:rPr>
        <w:t>după cum urmează:</w:t>
      </w:r>
    </w:p>
    <w:p w:rsidR="00B432B2" w:rsidRPr="00163580" w:rsidRDefault="00B432B2" w:rsidP="00B432B2">
      <w:pPr>
        <w:spacing w:after="0"/>
        <w:ind w:firstLine="708"/>
        <w:jc w:val="both"/>
        <w:rPr>
          <w:rFonts w:ascii="Times New Roman" w:hAnsi="Times New Roman"/>
          <w:sz w:val="24"/>
          <w:szCs w:val="24"/>
        </w:rPr>
      </w:pPr>
    </w:p>
    <w:p w:rsidR="00B432B2" w:rsidRPr="00A36AEE" w:rsidRDefault="00B432B2" w:rsidP="00B432B2">
      <w:pPr>
        <w:spacing w:after="0"/>
        <w:jc w:val="both"/>
        <w:rPr>
          <w:rFonts w:ascii="Times New Roman" w:hAnsi="Times New Roman"/>
          <w:bCs/>
          <w:sz w:val="24"/>
          <w:szCs w:val="24"/>
        </w:rPr>
      </w:pPr>
      <w:r w:rsidRPr="00163580">
        <w:rPr>
          <w:rFonts w:ascii="Times New Roman" w:hAnsi="Times New Roman"/>
          <w:bCs/>
          <w:sz w:val="24"/>
          <w:szCs w:val="24"/>
        </w:rPr>
        <w:t>DENUMIREA POSTU</w:t>
      </w:r>
      <w:r w:rsidR="002222F7">
        <w:rPr>
          <w:rFonts w:ascii="Times New Roman" w:hAnsi="Times New Roman"/>
          <w:bCs/>
          <w:sz w:val="24"/>
          <w:szCs w:val="24"/>
        </w:rPr>
        <w:t>R</w:t>
      </w:r>
      <w:r w:rsidR="00F42E41">
        <w:rPr>
          <w:rFonts w:ascii="Times New Roman" w:hAnsi="Times New Roman"/>
          <w:bCs/>
          <w:sz w:val="24"/>
          <w:szCs w:val="24"/>
        </w:rPr>
        <w:t>I</w:t>
      </w:r>
      <w:r w:rsidR="002222F7">
        <w:rPr>
          <w:rFonts w:ascii="Times New Roman" w:hAnsi="Times New Roman"/>
          <w:bCs/>
          <w:sz w:val="24"/>
          <w:szCs w:val="24"/>
        </w:rPr>
        <w:t>LOR</w:t>
      </w:r>
      <w:r w:rsidRPr="00163580">
        <w:rPr>
          <w:rFonts w:ascii="Times New Roman" w:hAnsi="Times New Roman"/>
          <w:bCs/>
          <w:sz w:val="24"/>
          <w:szCs w:val="24"/>
        </w:rPr>
        <w:t xml:space="preserve">: </w:t>
      </w:r>
      <w:r w:rsidR="004D1754" w:rsidRPr="00A36AEE">
        <w:rPr>
          <w:rFonts w:ascii="Times New Roman" w:hAnsi="Times New Roman"/>
          <w:bCs/>
          <w:sz w:val="24"/>
          <w:szCs w:val="24"/>
        </w:rPr>
        <w:t>îngrijitoare</w:t>
      </w:r>
    </w:p>
    <w:p w:rsidR="00B432B2" w:rsidRPr="00163580" w:rsidRDefault="00B432B2" w:rsidP="00B432B2">
      <w:pPr>
        <w:spacing w:after="0"/>
        <w:jc w:val="both"/>
        <w:rPr>
          <w:rFonts w:ascii="Times New Roman" w:hAnsi="Times New Roman"/>
          <w:bCs/>
          <w:sz w:val="24"/>
          <w:szCs w:val="24"/>
        </w:rPr>
      </w:pPr>
      <w:r w:rsidRPr="00163580">
        <w:rPr>
          <w:rFonts w:ascii="Times New Roman" w:hAnsi="Times New Roman"/>
          <w:bCs/>
          <w:sz w:val="24"/>
          <w:szCs w:val="24"/>
        </w:rPr>
        <w:t xml:space="preserve">NUMĂRUL POSTURILOR: </w:t>
      </w:r>
      <w:r w:rsidR="00F510B6">
        <w:rPr>
          <w:rFonts w:ascii="Times New Roman" w:hAnsi="Times New Roman"/>
          <w:bCs/>
          <w:sz w:val="24"/>
          <w:szCs w:val="24"/>
        </w:rPr>
        <w:t>4</w:t>
      </w:r>
      <w:r w:rsidRPr="00163580">
        <w:rPr>
          <w:rFonts w:ascii="Times New Roman" w:hAnsi="Times New Roman"/>
          <w:bCs/>
          <w:sz w:val="24"/>
          <w:szCs w:val="24"/>
        </w:rPr>
        <w:t xml:space="preserve"> </w:t>
      </w:r>
      <w:r w:rsidR="002222F7">
        <w:rPr>
          <w:rFonts w:ascii="Times New Roman" w:hAnsi="Times New Roman"/>
          <w:bCs/>
          <w:sz w:val="24"/>
          <w:szCs w:val="24"/>
        </w:rPr>
        <w:t xml:space="preserve">(patru) </w:t>
      </w:r>
      <w:r w:rsidRPr="00163580">
        <w:rPr>
          <w:rFonts w:ascii="Times New Roman" w:hAnsi="Times New Roman"/>
          <w:bCs/>
          <w:sz w:val="24"/>
          <w:szCs w:val="24"/>
        </w:rPr>
        <w:t>post</w:t>
      </w:r>
      <w:r w:rsidR="00F510B6">
        <w:rPr>
          <w:rFonts w:ascii="Times New Roman" w:hAnsi="Times New Roman"/>
          <w:bCs/>
          <w:sz w:val="24"/>
          <w:szCs w:val="24"/>
        </w:rPr>
        <w:t>uri</w:t>
      </w:r>
      <w:r w:rsidRPr="00163580">
        <w:rPr>
          <w:rFonts w:ascii="Times New Roman" w:hAnsi="Times New Roman"/>
          <w:bCs/>
          <w:sz w:val="24"/>
          <w:szCs w:val="24"/>
        </w:rPr>
        <w:t xml:space="preserve"> </w:t>
      </w:r>
    </w:p>
    <w:p w:rsidR="00B432B2" w:rsidRPr="00163580" w:rsidRDefault="00B432B2" w:rsidP="00B432B2">
      <w:pPr>
        <w:spacing w:after="0"/>
        <w:jc w:val="both"/>
        <w:rPr>
          <w:rFonts w:ascii="Times New Roman" w:hAnsi="Times New Roman"/>
          <w:bCs/>
          <w:sz w:val="24"/>
          <w:szCs w:val="24"/>
        </w:rPr>
      </w:pPr>
      <w:r w:rsidRPr="00163580">
        <w:rPr>
          <w:rFonts w:ascii="Times New Roman" w:hAnsi="Times New Roman"/>
          <w:bCs/>
          <w:sz w:val="24"/>
          <w:szCs w:val="24"/>
        </w:rPr>
        <w:t>NIVELUL POSTU</w:t>
      </w:r>
      <w:r w:rsidR="00326C55">
        <w:rPr>
          <w:rFonts w:ascii="Times New Roman" w:hAnsi="Times New Roman"/>
          <w:bCs/>
          <w:sz w:val="24"/>
          <w:szCs w:val="24"/>
        </w:rPr>
        <w:t>RILOR</w:t>
      </w:r>
      <w:r w:rsidRPr="00163580">
        <w:rPr>
          <w:rFonts w:ascii="Times New Roman" w:hAnsi="Times New Roman"/>
          <w:bCs/>
          <w:sz w:val="24"/>
          <w:szCs w:val="24"/>
        </w:rPr>
        <w:t>: funcți</w:t>
      </w:r>
      <w:r w:rsidR="00600472">
        <w:rPr>
          <w:rFonts w:ascii="Times New Roman" w:hAnsi="Times New Roman"/>
          <w:bCs/>
          <w:sz w:val="24"/>
          <w:szCs w:val="24"/>
        </w:rPr>
        <w:t>e</w:t>
      </w:r>
      <w:r w:rsidRPr="00163580">
        <w:rPr>
          <w:rFonts w:ascii="Times New Roman" w:hAnsi="Times New Roman"/>
          <w:bCs/>
          <w:sz w:val="24"/>
          <w:szCs w:val="24"/>
        </w:rPr>
        <w:t xml:space="preserve"> de execuție</w:t>
      </w:r>
    </w:p>
    <w:p w:rsidR="00B432B2" w:rsidRDefault="00326C55" w:rsidP="00B432B2">
      <w:pPr>
        <w:spacing w:after="0"/>
        <w:jc w:val="both"/>
        <w:rPr>
          <w:rFonts w:ascii="Times New Roman" w:hAnsi="Times New Roman"/>
          <w:bCs/>
          <w:sz w:val="24"/>
          <w:szCs w:val="24"/>
        </w:rPr>
      </w:pPr>
      <w:r w:rsidRPr="00163580">
        <w:rPr>
          <w:rFonts w:ascii="Times New Roman" w:hAnsi="Times New Roman"/>
          <w:bCs/>
          <w:sz w:val="24"/>
          <w:szCs w:val="24"/>
        </w:rPr>
        <w:t>COMPARTIMENT/STRUCTURĂ:</w:t>
      </w:r>
      <w:r w:rsidR="004D1754">
        <w:rPr>
          <w:rFonts w:ascii="Times New Roman" w:hAnsi="Times New Roman"/>
          <w:bCs/>
          <w:sz w:val="24"/>
          <w:szCs w:val="24"/>
        </w:rPr>
        <w:t xml:space="preserve"> </w:t>
      </w:r>
      <w:r w:rsidR="00F510B6">
        <w:rPr>
          <w:rFonts w:ascii="Times New Roman" w:hAnsi="Times New Roman"/>
          <w:bCs/>
          <w:sz w:val="24"/>
          <w:szCs w:val="24"/>
        </w:rPr>
        <w:t>-</w:t>
      </w:r>
      <w:r w:rsidR="00233FD2">
        <w:rPr>
          <w:rFonts w:ascii="Times New Roman" w:hAnsi="Times New Roman"/>
          <w:bCs/>
          <w:sz w:val="24"/>
          <w:szCs w:val="24"/>
        </w:rPr>
        <w:t xml:space="preserve">1 </w:t>
      </w:r>
      <w:r w:rsidR="002222F7">
        <w:rPr>
          <w:rFonts w:ascii="Times New Roman" w:hAnsi="Times New Roman"/>
          <w:bCs/>
          <w:sz w:val="24"/>
          <w:szCs w:val="24"/>
        </w:rPr>
        <w:t xml:space="preserve">(un) </w:t>
      </w:r>
      <w:r w:rsidR="00233FD2">
        <w:rPr>
          <w:rFonts w:ascii="Times New Roman" w:hAnsi="Times New Roman"/>
          <w:bCs/>
          <w:sz w:val="24"/>
          <w:szCs w:val="24"/>
        </w:rPr>
        <w:t xml:space="preserve">post </w:t>
      </w:r>
      <w:r w:rsidR="004D1754">
        <w:rPr>
          <w:rFonts w:ascii="Times New Roman" w:hAnsi="Times New Roman"/>
          <w:bCs/>
          <w:sz w:val="24"/>
          <w:szCs w:val="24"/>
        </w:rPr>
        <w:t xml:space="preserve">compartiment </w:t>
      </w:r>
      <w:r w:rsidR="00F42E41">
        <w:rPr>
          <w:rFonts w:ascii="Times New Roman" w:hAnsi="Times New Roman"/>
          <w:bCs/>
          <w:sz w:val="24"/>
          <w:szCs w:val="24"/>
        </w:rPr>
        <w:t xml:space="preserve">Boli </w:t>
      </w:r>
      <w:r w:rsidR="00F510B6">
        <w:rPr>
          <w:rFonts w:ascii="Times New Roman" w:hAnsi="Times New Roman"/>
          <w:bCs/>
          <w:sz w:val="24"/>
          <w:szCs w:val="24"/>
        </w:rPr>
        <w:t>Cronice</w:t>
      </w:r>
    </w:p>
    <w:p w:rsidR="00F510B6" w:rsidRDefault="00F510B6" w:rsidP="00F510B6">
      <w:pPr>
        <w:pStyle w:val="NoSpacing"/>
        <w:rPr>
          <w:rFonts w:ascii="Times New Roman" w:hAnsi="Times New Roman"/>
          <w:sz w:val="24"/>
          <w:szCs w:val="24"/>
        </w:rPr>
      </w:pPr>
      <w:r>
        <w:t xml:space="preserve">                                                                        -</w:t>
      </w:r>
      <w:r>
        <w:rPr>
          <w:rFonts w:ascii="Times New Roman" w:hAnsi="Times New Roman"/>
          <w:sz w:val="24"/>
          <w:szCs w:val="24"/>
        </w:rPr>
        <w:t>1</w:t>
      </w:r>
      <w:r w:rsidRPr="00F510B6">
        <w:rPr>
          <w:rFonts w:ascii="Times New Roman" w:hAnsi="Times New Roman"/>
          <w:sz w:val="24"/>
          <w:szCs w:val="24"/>
        </w:rPr>
        <w:t xml:space="preserve"> </w:t>
      </w:r>
      <w:r w:rsidR="002222F7">
        <w:rPr>
          <w:rFonts w:ascii="Times New Roman" w:hAnsi="Times New Roman"/>
          <w:sz w:val="24"/>
          <w:szCs w:val="24"/>
        </w:rPr>
        <w:t xml:space="preserve">(un) </w:t>
      </w:r>
      <w:r>
        <w:rPr>
          <w:rFonts w:ascii="Times New Roman" w:hAnsi="Times New Roman"/>
          <w:sz w:val="24"/>
          <w:szCs w:val="24"/>
        </w:rPr>
        <w:t>post compartiment Pediatrie</w:t>
      </w:r>
    </w:p>
    <w:p w:rsidR="00F510B6" w:rsidRDefault="00F510B6" w:rsidP="00F510B6">
      <w:pPr>
        <w:pStyle w:val="NoSpacing"/>
      </w:pPr>
      <w:r>
        <w:tab/>
      </w:r>
      <w:r>
        <w:tab/>
      </w:r>
      <w:r>
        <w:tab/>
      </w:r>
      <w:r>
        <w:tab/>
      </w:r>
      <w:r>
        <w:tab/>
        <w:t>-2</w:t>
      </w:r>
      <w:r w:rsidRPr="00F510B6">
        <w:t xml:space="preserve"> </w:t>
      </w:r>
      <w:r w:rsidR="002222F7">
        <w:t xml:space="preserve">(doua) </w:t>
      </w:r>
      <w:r w:rsidRPr="00F510B6">
        <w:rPr>
          <w:rFonts w:ascii="Times New Roman" w:hAnsi="Times New Roman" w:cs="Times New Roman"/>
          <w:sz w:val="24"/>
          <w:szCs w:val="24"/>
        </w:rPr>
        <w:t>posturi</w:t>
      </w:r>
      <w:r>
        <w:t xml:space="preserve"> sectia Chirurgie generala</w:t>
      </w:r>
    </w:p>
    <w:p w:rsidR="00B432B2" w:rsidRPr="00163580" w:rsidRDefault="00B432B2" w:rsidP="00F510B6">
      <w:pPr>
        <w:pStyle w:val="NoSpacing"/>
        <w:rPr>
          <w:rFonts w:ascii="Times New Roman" w:hAnsi="Times New Roman"/>
          <w:bCs/>
          <w:sz w:val="24"/>
          <w:szCs w:val="24"/>
        </w:rPr>
      </w:pPr>
      <w:r w:rsidRPr="00163580">
        <w:rPr>
          <w:rFonts w:ascii="Times New Roman" w:hAnsi="Times New Roman"/>
          <w:bCs/>
          <w:sz w:val="24"/>
          <w:szCs w:val="24"/>
        </w:rPr>
        <w:t>DURATA TIMPULUI DE LUCRU: 8 ore pe zi; 40 de ore pe săptămână</w:t>
      </w:r>
    </w:p>
    <w:p w:rsidR="00B432B2" w:rsidRPr="00163580" w:rsidRDefault="00B432B2" w:rsidP="00B432B2">
      <w:pPr>
        <w:spacing w:after="0"/>
        <w:jc w:val="both"/>
        <w:rPr>
          <w:rFonts w:ascii="Times New Roman" w:hAnsi="Times New Roman"/>
          <w:sz w:val="24"/>
          <w:szCs w:val="24"/>
        </w:rPr>
      </w:pPr>
      <w:r w:rsidRPr="00163580">
        <w:rPr>
          <w:rFonts w:ascii="Times New Roman" w:hAnsi="Times New Roman"/>
          <w:bCs/>
          <w:sz w:val="24"/>
          <w:szCs w:val="24"/>
        </w:rPr>
        <w:t>PERIOADA: nedeterminată</w:t>
      </w:r>
    </w:p>
    <w:p w:rsidR="00B432B2" w:rsidRPr="00163580" w:rsidRDefault="00B432B2" w:rsidP="00B432B2">
      <w:pPr>
        <w:spacing w:after="0"/>
        <w:jc w:val="both"/>
        <w:rPr>
          <w:rFonts w:ascii="Times New Roman" w:hAnsi="Times New Roman"/>
          <w:sz w:val="24"/>
          <w:szCs w:val="24"/>
        </w:rPr>
      </w:pP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Condiţiile generale de participare sunt cele prevăzute de art. 15 la H.G. nr. 1336/28.10.2022 pentru aprobarea Regulamentului-cadru privind organizarea și dezvoltarea carierei personalului contractual din sectorul bugetar plătit din fonduri publice.</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Pentru a ocupa un post contractual vacant, candidaţii trebuie să îndeplinească următoarele condiţii generale, conform art. 15 al Regulamentului-cadru aprobat prin Hotărârea Guvernului nr. 1336/28.10.2022:</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b) cunoaște limba română, scris și vorbit;</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c) are capacitate de muncă în conformitate cu prevederile Legii nr. 53/2003 - Codul muncii, republicată, cu modificările și completările ulterioare;</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e) îndeplinește condițiile de studii, de vechime în specialitate și, după caz, alte condiții specifice potrivit cerințelor postului scos la concurs;</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 xml:space="preserve">f) nu a fost condamnată definitiv pentru săvârșirea unei infracțiuni contra securității naționale, contra autorității, contra umanității, infracțiuni de corupție sau de serviciu, infracțiuni </w:t>
      </w:r>
      <w:r w:rsidRPr="00163580">
        <w:rPr>
          <w:rFonts w:ascii="Times New Roman" w:hAnsi="Times New Roman"/>
          <w:sz w:val="24"/>
          <w:szCs w:val="24"/>
        </w:rPr>
        <w:lastRenderedPageBreak/>
        <w:t>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B432B2" w:rsidRPr="00163580" w:rsidRDefault="00B432B2" w:rsidP="00B432B2">
      <w:pPr>
        <w:spacing w:after="0"/>
        <w:ind w:firstLine="708"/>
        <w:jc w:val="both"/>
        <w:rPr>
          <w:rFonts w:ascii="Times New Roman" w:hAnsi="Times New Roman"/>
          <w:sz w:val="24"/>
          <w:szCs w:val="24"/>
        </w:rPr>
      </w:pP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Condiţiile specifice necesare în vederea participării la concurs şi a ocupării funcţii</w:t>
      </w:r>
      <w:r w:rsidR="004D1754">
        <w:rPr>
          <w:rFonts w:ascii="Times New Roman" w:hAnsi="Times New Roman"/>
          <w:sz w:val="24"/>
          <w:szCs w:val="24"/>
        </w:rPr>
        <w:t>lor</w:t>
      </w:r>
      <w:r w:rsidRPr="00163580">
        <w:rPr>
          <w:rFonts w:ascii="Times New Roman" w:hAnsi="Times New Roman"/>
          <w:sz w:val="24"/>
          <w:szCs w:val="24"/>
        </w:rPr>
        <w:t xml:space="preserve"> contractuale stabilite pe baza atribuțiilor corespunzătoare postu</w:t>
      </w:r>
      <w:r w:rsidR="004D1754">
        <w:rPr>
          <w:rFonts w:ascii="Times New Roman" w:hAnsi="Times New Roman"/>
          <w:sz w:val="24"/>
          <w:szCs w:val="24"/>
        </w:rPr>
        <w:t>r</w:t>
      </w:r>
      <w:r w:rsidRPr="00163580">
        <w:rPr>
          <w:rFonts w:ascii="Times New Roman" w:hAnsi="Times New Roman"/>
          <w:sz w:val="24"/>
          <w:szCs w:val="24"/>
        </w:rPr>
        <w:t>i</w:t>
      </w:r>
      <w:r w:rsidR="004D1754">
        <w:rPr>
          <w:rFonts w:ascii="Times New Roman" w:hAnsi="Times New Roman"/>
          <w:sz w:val="24"/>
          <w:szCs w:val="24"/>
        </w:rPr>
        <w:t>lor</w:t>
      </w:r>
      <w:r w:rsidRPr="00163580">
        <w:rPr>
          <w:rFonts w:ascii="Times New Roman" w:hAnsi="Times New Roman"/>
          <w:sz w:val="24"/>
          <w:szCs w:val="24"/>
        </w:rPr>
        <w:t xml:space="preserve"> sunt:</w:t>
      </w:r>
    </w:p>
    <w:p w:rsidR="00B432B2" w:rsidRPr="00163580" w:rsidRDefault="00B432B2" w:rsidP="00B432B2">
      <w:pPr>
        <w:numPr>
          <w:ilvl w:val="0"/>
          <w:numId w:val="1"/>
        </w:numPr>
        <w:spacing w:after="0"/>
        <w:jc w:val="both"/>
        <w:rPr>
          <w:rFonts w:ascii="Times New Roman" w:hAnsi="Times New Roman"/>
          <w:sz w:val="24"/>
          <w:szCs w:val="24"/>
        </w:rPr>
      </w:pPr>
      <w:r w:rsidRPr="00163580">
        <w:rPr>
          <w:rFonts w:ascii="Times New Roman" w:hAnsi="Times New Roman"/>
          <w:sz w:val="24"/>
          <w:szCs w:val="24"/>
        </w:rPr>
        <w:t xml:space="preserve">Studii: </w:t>
      </w:r>
      <w:r w:rsidR="00AC0F82" w:rsidRPr="00163580">
        <w:rPr>
          <w:rFonts w:ascii="Helvetica" w:hAnsi="Helvetica" w:cs="Helvetica"/>
          <w:color w:val="1D2228"/>
        </w:rPr>
        <w:t>școală</w:t>
      </w:r>
      <w:r w:rsidRPr="00163580">
        <w:rPr>
          <w:rFonts w:ascii="Helvetica" w:hAnsi="Helvetica" w:cs="Helvetica"/>
          <w:color w:val="1D2228"/>
        </w:rPr>
        <w:t xml:space="preserve"> general</w:t>
      </w:r>
      <w:r w:rsidR="00AC0F82" w:rsidRPr="00163580">
        <w:rPr>
          <w:rFonts w:ascii="Helvetica" w:hAnsi="Helvetica" w:cs="Helvetica"/>
          <w:color w:val="1D2228"/>
        </w:rPr>
        <w:t>ă</w:t>
      </w:r>
      <w:r w:rsidRPr="00163580">
        <w:rPr>
          <w:rFonts w:ascii="Times New Roman" w:hAnsi="Times New Roman"/>
          <w:sz w:val="24"/>
          <w:szCs w:val="24"/>
        </w:rPr>
        <w:t xml:space="preserve"> </w:t>
      </w:r>
    </w:p>
    <w:p w:rsidR="00B432B2" w:rsidRPr="00163580" w:rsidRDefault="00B432B2" w:rsidP="00B432B2">
      <w:pPr>
        <w:numPr>
          <w:ilvl w:val="0"/>
          <w:numId w:val="1"/>
        </w:numPr>
        <w:spacing w:after="0"/>
        <w:jc w:val="both"/>
        <w:rPr>
          <w:rStyle w:val="Strong"/>
          <w:rFonts w:ascii="Times New Roman" w:hAnsi="Times New Roman"/>
          <w:b w:val="0"/>
          <w:bCs w:val="0"/>
          <w:color w:val="FF0000"/>
          <w:sz w:val="24"/>
          <w:szCs w:val="24"/>
        </w:rPr>
      </w:pPr>
      <w:r w:rsidRPr="00163580">
        <w:rPr>
          <w:rFonts w:ascii="Times New Roman" w:hAnsi="Times New Roman"/>
          <w:sz w:val="24"/>
          <w:szCs w:val="24"/>
        </w:rPr>
        <w:t>Vechimea minimă în muncă: fără vechime</w:t>
      </w:r>
    </w:p>
    <w:p w:rsidR="00B432B2" w:rsidRPr="00163580" w:rsidRDefault="00B432B2" w:rsidP="00B432B2">
      <w:pPr>
        <w:spacing w:after="0"/>
        <w:ind w:firstLine="708"/>
        <w:jc w:val="both"/>
        <w:rPr>
          <w:rFonts w:ascii="Times New Roman" w:hAnsi="Times New Roman"/>
          <w:color w:val="000000"/>
          <w:sz w:val="24"/>
          <w:szCs w:val="24"/>
          <w:shd w:val="clear" w:color="auto" w:fill="FFFFFF"/>
        </w:rPr>
      </w:pPr>
      <w:r w:rsidRPr="00163580">
        <w:rPr>
          <w:rFonts w:ascii="Times New Roman" w:hAnsi="Times New Roman"/>
          <w:color w:val="000000"/>
          <w:sz w:val="24"/>
          <w:szCs w:val="24"/>
          <w:shd w:val="clear" w:color="auto" w:fill="FFFFFF"/>
        </w:rPr>
        <w:t>Pentru înscrierea la concurs candidații vor depune un dosar care va conține următoarele documente:</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a) formular de înscriere la concurs, conform modelului prevăzut la anexa nr. 2 a Regulamentului-cadru privind organizarea și dezvoltarea carierei personalului contractual;</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b) copia actului de identitate sau orice alt document care atestă identitatea, potrivit legii, aflate în termen de valabilitate;</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c) copia certificatului de căsătorie sau a altui document prin care s-a realizat schimbarea de nume, după caz;</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f) certificat de cazier judiciar sau, după caz, extrasul de pe cazierul judiciar;</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w:t>
      </w:r>
      <w:r w:rsidRPr="00163580">
        <w:rPr>
          <w:rFonts w:ascii="Times New Roman" w:hAnsi="Times New Roman"/>
          <w:sz w:val="24"/>
          <w:szCs w:val="24"/>
        </w:rPr>
        <w:lastRenderedPageBreak/>
        <w:t>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B432B2" w:rsidRPr="00163580" w:rsidRDefault="00A3178B" w:rsidP="00B432B2">
      <w:pPr>
        <w:spacing w:after="0"/>
        <w:ind w:firstLine="708"/>
        <w:jc w:val="both"/>
        <w:rPr>
          <w:rFonts w:ascii="Times New Roman" w:hAnsi="Times New Roman"/>
          <w:sz w:val="24"/>
          <w:szCs w:val="24"/>
        </w:rPr>
      </w:pPr>
      <w:r>
        <w:rPr>
          <w:rFonts w:ascii="Times New Roman" w:hAnsi="Times New Roman"/>
          <w:sz w:val="24"/>
          <w:szCs w:val="24"/>
        </w:rPr>
        <w:t>i</w:t>
      </w:r>
      <w:r w:rsidR="00B432B2" w:rsidRPr="00163580">
        <w:rPr>
          <w:rFonts w:ascii="Times New Roman" w:hAnsi="Times New Roman"/>
          <w:sz w:val="24"/>
          <w:szCs w:val="24"/>
        </w:rPr>
        <w:t>) Curriculum Vitae, model comun european</w:t>
      </w:r>
    </w:p>
    <w:p w:rsidR="00B432B2" w:rsidRPr="00163580" w:rsidRDefault="00B432B2" w:rsidP="00E5081F">
      <w:pPr>
        <w:spacing w:after="0"/>
        <w:jc w:val="both"/>
        <w:rPr>
          <w:rFonts w:ascii="Times New Roman" w:hAnsi="Times New Roman"/>
          <w:sz w:val="24"/>
          <w:szCs w:val="24"/>
        </w:rPr>
      </w:pPr>
      <w:r w:rsidRPr="00163580">
        <w:rPr>
          <w:rFonts w:ascii="Times New Roman" w:eastAsia="Times New Roman" w:hAnsi="Times New Roman"/>
          <w:color w:val="000000"/>
          <w:sz w:val="24"/>
          <w:szCs w:val="24"/>
          <w:lang w:eastAsia="ro-RO"/>
        </w:rPr>
        <w:t>Taxa de participare la concurs este de 100 lei si va fi achitata la casieria unitatii.</w:t>
      </w:r>
    </w:p>
    <w:p w:rsidR="00B432B2" w:rsidRPr="00163580" w:rsidRDefault="00B432B2" w:rsidP="00B432B2">
      <w:pPr>
        <w:spacing w:after="0" w:line="240" w:lineRule="auto"/>
        <w:ind w:firstLine="708"/>
        <w:jc w:val="both"/>
        <w:rPr>
          <w:rFonts w:ascii="Times New Roman" w:hAnsi="Times New Roman"/>
          <w:sz w:val="24"/>
          <w:szCs w:val="24"/>
        </w:rPr>
      </w:pPr>
    </w:p>
    <w:p w:rsidR="00B432B2" w:rsidRPr="00163580" w:rsidRDefault="00B432B2" w:rsidP="00B432B2">
      <w:pPr>
        <w:spacing w:after="0" w:line="240" w:lineRule="auto"/>
        <w:ind w:firstLine="708"/>
        <w:jc w:val="both"/>
        <w:rPr>
          <w:rFonts w:ascii="Times New Roman" w:hAnsi="Times New Roman"/>
          <w:sz w:val="24"/>
          <w:szCs w:val="24"/>
        </w:rPr>
      </w:pPr>
      <w:r w:rsidRPr="00163580">
        <w:rPr>
          <w:rFonts w:ascii="Times New Roman" w:hAnsi="Times New Roman"/>
          <w:sz w:val="24"/>
          <w:szCs w:val="24"/>
        </w:rPr>
        <w:t>CALENDARUL DE DESFĂȘURARE A CONCURSULU</w:t>
      </w:r>
      <w:r w:rsidR="001359B3">
        <w:rPr>
          <w:rFonts w:ascii="Arial" w:hAnsi="Arial" w:cs="Arial"/>
          <w:sz w:val="24"/>
          <w:szCs w:val="24"/>
        </w:rPr>
        <w:t>İ</w:t>
      </w:r>
      <w:r w:rsidR="00326C55">
        <w:rPr>
          <w:rFonts w:ascii="Arial" w:hAnsi="Arial" w:cs="Arial"/>
          <w:sz w:val="24"/>
          <w:szCs w:val="24"/>
        </w:rPr>
        <w:t>/EXAMENULUİ</w:t>
      </w:r>
      <w:r w:rsidRPr="00163580">
        <w:rPr>
          <w:rFonts w:ascii="Times New Roman" w:hAnsi="Times New Roman"/>
          <w:sz w:val="24"/>
          <w:szCs w:val="24"/>
        </w:rPr>
        <w:t xml:space="preserve"> CE VA F</w:t>
      </w:r>
      <w:r w:rsidR="001359B3">
        <w:rPr>
          <w:rFonts w:ascii="Arial" w:hAnsi="Arial" w:cs="Arial"/>
          <w:sz w:val="24"/>
          <w:szCs w:val="24"/>
        </w:rPr>
        <w:t>İ</w:t>
      </w:r>
      <w:r w:rsidRPr="00163580">
        <w:rPr>
          <w:rFonts w:ascii="Times New Roman" w:hAnsi="Times New Roman"/>
          <w:sz w:val="24"/>
          <w:szCs w:val="24"/>
        </w:rPr>
        <w:t xml:space="preserve"> ORGAN</w:t>
      </w:r>
      <w:r w:rsidR="001359B3">
        <w:rPr>
          <w:rFonts w:ascii="Arial" w:hAnsi="Arial" w:cs="Arial"/>
          <w:sz w:val="24"/>
          <w:szCs w:val="24"/>
        </w:rPr>
        <w:t>İ</w:t>
      </w:r>
      <w:r w:rsidRPr="00163580">
        <w:rPr>
          <w:rFonts w:ascii="Times New Roman" w:hAnsi="Times New Roman"/>
          <w:sz w:val="24"/>
          <w:szCs w:val="24"/>
        </w:rPr>
        <w:t>ZAT LA SED</w:t>
      </w:r>
      <w:r w:rsidR="00DF0553">
        <w:rPr>
          <w:rFonts w:ascii="Arial" w:hAnsi="Arial" w:cs="Arial"/>
          <w:sz w:val="24"/>
          <w:szCs w:val="24"/>
        </w:rPr>
        <w:t>İ</w:t>
      </w:r>
      <w:r w:rsidRPr="00163580">
        <w:rPr>
          <w:rFonts w:ascii="Times New Roman" w:hAnsi="Times New Roman"/>
          <w:sz w:val="24"/>
          <w:szCs w:val="24"/>
        </w:rPr>
        <w:t xml:space="preserve">UL </w:t>
      </w:r>
      <w:r w:rsidR="00DF0553">
        <w:rPr>
          <w:rFonts w:ascii="Arial" w:hAnsi="Arial" w:cs="Arial"/>
          <w:sz w:val="24"/>
          <w:szCs w:val="24"/>
        </w:rPr>
        <w:t>İ</w:t>
      </w:r>
      <w:r w:rsidRPr="00163580">
        <w:rPr>
          <w:rFonts w:ascii="Times New Roman" w:hAnsi="Times New Roman"/>
          <w:sz w:val="24"/>
          <w:szCs w:val="24"/>
        </w:rPr>
        <w:t>NST</w:t>
      </w:r>
      <w:r w:rsidR="00DF0553">
        <w:rPr>
          <w:rFonts w:ascii="Arial" w:hAnsi="Arial" w:cs="Arial"/>
          <w:sz w:val="24"/>
          <w:szCs w:val="24"/>
        </w:rPr>
        <w:t>İ</w:t>
      </w:r>
      <w:r w:rsidRPr="00163580">
        <w:rPr>
          <w:rFonts w:ascii="Times New Roman" w:hAnsi="Times New Roman"/>
          <w:sz w:val="24"/>
          <w:szCs w:val="24"/>
        </w:rPr>
        <w:t>TUȚ</w:t>
      </w:r>
      <w:r w:rsidR="00DF0553">
        <w:rPr>
          <w:rFonts w:ascii="Arial" w:hAnsi="Arial" w:cs="Arial"/>
          <w:sz w:val="24"/>
          <w:szCs w:val="24"/>
        </w:rPr>
        <w:t>İ</w:t>
      </w:r>
      <w:r w:rsidRPr="00163580">
        <w:rPr>
          <w:rFonts w:ascii="Times New Roman" w:hAnsi="Times New Roman"/>
          <w:sz w:val="24"/>
          <w:szCs w:val="24"/>
        </w:rPr>
        <w:t>E</w:t>
      </w:r>
      <w:r w:rsidR="00DF0553">
        <w:rPr>
          <w:rFonts w:ascii="Arial" w:hAnsi="Arial" w:cs="Arial"/>
          <w:sz w:val="24"/>
          <w:szCs w:val="24"/>
        </w:rPr>
        <w:t>İ</w:t>
      </w:r>
      <w:r w:rsidRPr="00163580">
        <w:rPr>
          <w:rFonts w:ascii="Times New Roman" w:hAnsi="Times New Roman"/>
          <w:sz w:val="24"/>
          <w:szCs w:val="24"/>
        </w:rPr>
        <w:t>:</w:t>
      </w:r>
    </w:p>
    <w:tbl>
      <w:tblPr>
        <w:tblW w:w="1022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B432B2" w:rsidRPr="00163580" w:rsidTr="000D541E">
        <w:trPr>
          <w:trHeight w:val="551"/>
        </w:trPr>
        <w:tc>
          <w:tcPr>
            <w:tcW w:w="637" w:type="dxa"/>
          </w:tcPr>
          <w:p w:rsidR="00B432B2" w:rsidRPr="00163580" w:rsidRDefault="00B432B2" w:rsidP="00997376">
            <w:pPr>
              <w:pStyle w:val="TableParagraph"/>
              <w:spacing w:line="270" w:lineRule="atLeast"/>
              <w:ind w:left="141" w:right="113" w:firstLine="7"/>
              <w:rPr>
                <w:sz w:val="24"/>
                <w:szCs w:val="24"/>
              </w:rPr>
            </w:pPr>
            <w:r w:rsidRPr="00163580">
              <w:rPr>
                <w:sz w:val="24"/>
                <w:szCs w:val="24"/>
              </w:rPr>
              <w:t>Nr.</w:t>
            </w:r>
            <w:r w:rsidRPr="00163580">
              <w:rPr>
                <w:spacing w:val="-57"/>
                <w:sz w:val="24"/>
                <w:szCs w:val="24"/>
              </w:rPr>
              <w:t xml:space="preserve"> </w:t>
            </w:r>
            <w:r w:rsidRPr="00163580">
              <w:rPr>
                <w:sz w:val="24"/>
                <w:szCs w:val="24"/>
              </w:rPr>
              <w:t>crt.</w:t>
            </w:r>
          </w:p>
        </w:tc>
        <w:tc>
          <w:tcPr>
            <w:tcW w:w="4630" w:type="dxa"/>
          </w:tcPr>
          <w:p w:rsidR="00B432B2" w:rsidRPr="00163580" w:rsidRDefault="00B432B2" w:rsidP="00997376">
            <w:pPr>
              <w:pStyle w:val="TableParagraph"/>
              <w:spacing w:before="138"/>
              <w:ind w:left="94" w:right="142"/>
              <w:jc w:val="center"/>
              <w:rPr>
                <w:sz w:val="24"/>
                <w:szCs w:val="24"/>
              </w:rPr>
            </w:pPr>
            <w:r w:rsidRPr="00163580">
              <w:rPr>
                <w:sz w:val="24"/>
                <w:szCs w:val="24"/>
              </w:rPr>
              <w:t>Activităţi</w:t>
            </w:r>
          </w:p>
        </w:tc>
        <w:tc>
          <w:tcPr>
            <w:tcW w:w="4961" w:type="dxa"/>
          </w:tcPr>
          <w:p w:rsidR="00B432B2" w:rsidRPr="00163580" w:rsidRDefault="00B432B2" w:rsidP="00997376">
            <w:pPr>
              <w:pStyle w:val="TableParagraph"/>
              <w:ind w:left="206" w:right="197"/>
              <w:jc w:val="center"/>
              <w:rPr>
                <w:sz w:val="24"/>
                <w:szCs w:val="24"/>
              </w:rPr>
            </w:pPr>
            <w:r w:rsidRPr="00163580">
              <w:rPr>
                <w:sz w:val="24"/>
                <w:szCs w:val="24"/>
              </w:rPr>
              <w:t>Data și ora</w:t>
            </w:r>
          </w:p>
        </w:tc>
      </w:tr>
      <w:tr w:rsidR="00B432B2" w:rsidRPr="00163580" w:rsidTr="000D541E">
        <w:trPr>
          <w:trHeight w:val="567"/>
        </w:trPr>
        <w:tc>
          <w:tcPr>
            <w:tcW w:w="637" w:type="dxa"/>
          </w:tcPr>
          <w:p w:rsidR="00B432B2" w:rsidRPr="00163580" w:rsidRDefault="00B432B2" w:rsidP="00997376">
            <w:pPr>
              <w:pStyle w:val="TableParagraph"/>
              <w:spacing w:before="146"/>
              <w:rPr>
                <w:sz w:val="24"/>
                <w:szCs w:val="24"/>
              </w:rPr>
            </w:pPr>
            <w:r w:rsidRPr="00163580">
              <w:rPr>
                <w:sz w:val="24"/>
                <w:szCs w:val="24"/>
              </w:rPr>
              <w:t>1.</w:t>
            </w:r>
          </w:p>
        </w:tc>
        <w:tc>
          <w:tcPr>
            <w:tcW w:w="4630" w:type="dxa"/>
          </w:tcPr>
          <w:p w:rsidR="00B432B2" w:rsidRPr="00163580" w:rsidRDefault="00B432B2" w:rsidP="00997376">
            <w:pPr>
              <w:pStyle w:val="TableParagraph"/>
              <w:spacing w:line="270" w:lineRule="atLeast"/>
              <w:ind w:left="107" w:right="87"/>
              <w:rPr>
                <w:sz w:val="24"/>
                <w:szCs w:val="24"/>
              </w:rPr>
            </w:pPr>
            <w:r w:rsidRPr="00163580">
              <w:rPr>
                <w:sz w:val="24"/>
                <w:szCs w:val="24"/>
              </w:rPr>
              <w:t xml:space="preserve">Publicarea anunțului </w:t>
            </w:r>
          </w:p>
        </w:tc>
        <w:tc>
          <w:tcPr>
            <w:tcW w:w="4961" w:type="dxa"/>
          </w:tcPr>
          <w:p w:rsidR="00B432B2" w:rsidRPr="00163580" w:rsidRDefault="00386AE9" w:rsidP="0005362D">
            <w:pPr>
              <w:pStyle w:val="TableParagraph"/>
              <w:ind w:left="207" w:right="197"/>
              <w:jc w:val="both"/>
              <w:rPr>
                <w:sz w:val="24"/>
                <w:szCs w:val="24"/>
              </w:rPr>
            </w:pPr>
            <w:r>
              <w:rPr>
                <w:sz w:val="24"/>
                <w:szCs w:val="24"/>
              </w:rPr>
              <w:t xml:space="preserve"> </w:t>
            </w:r>
            <w:r w:rsidR="0005362D">
              <w:rPr>
                <w:sz w:val="24"/>
                <w:szCs w:val="24"/>
              </w:rPr>
              <w:t>2</w:t>
            </w:r>
            <w:r w:rsidR="00391152">
              <w:rPr>
                <w:sz w:val="24"/>
                <w:szCs w:val="24"/>
              </w:rPr>
              <w:t>1</w:t>
            </w:r>
            <w:r>
              <w:rPr>
                <w:sz w:val="24"/>
                <w:szCs w:val="24"/>
              </w:rPr>
              <w:t>.</w:t>
            </w:r>
            <w:r w:rsidR="003B37D8">
              <w:rPr>
                <w:sz w:val="24"/>
                <w:szCs w:val="24"/>
              </w:rPr>
              <w:t>1</w:t>
            </w:r>
            <w:r w:rsidR="0005362D">
              <w:rPr>
                <w:sz w:val="24"/>
                <w:szCs w:val="24"/>
              </w:rPr>
              <w:t>0</w:t>
            </w:r>
            <w:r>
              <w:rPr>
                <w:sz w:val="24"/>
                <w:szCs w:val="24"/>
              </w:rPr>
              <w:t>.202</w:t>
            </w:r>
            <w:r w:rsidR="0005362D">
              <w:rPr>
                <w:sz w:val="24"/>
                <w:szCs w:val="24"/>
              </w:rPr>
              <w:t>6</w:t>
            </w:r>
          </w:p>
        </w:tc>
      </w:tr>
      <w:tr w:rsidR="00B432B2" w:rsidRPr="00163580" w:rsidTr="000D541E">
        <w:trPr>
          <w:trHeight w:val="567"/>
        </w:trPr>
        <w:tc>
          <w:tcPr>
            <w:tcW w:w="637" w:type="dxa"/>
          </w:tcPr>
          <w:p w:rsidR="00B432B2" w:rsidRPr="00163580" w:rsidRDefault="00B432B2" w:rsidP="00997376">
            <w:pPr>
              <w:pStyle w:val="TableParagraph"/>
              <w:spacing w:before="146"/>
              <w:rPr>
                <w:sz w:val="24"/>
                <w:szCs w:val="24"/>
              </w:rPr>
            </w:pPr>
            <w:r w:rsidRPr="00163580">
              <w:rPr>
                <w:sz w:val="24"/>
                <w:szCs w:val="24"/>
              </w:rPr>
              <w:t>2.</w:t>
            </w:r>
          </w:p>
        </w:tc>
        <w:tc>
          <w:tcPr>
            <w:tcW w:w="4630" w:type="dxa"/>
          </w:tcPr>
          <w:p w:rsidR="00B432B2" w:rsidRPr="00163580" w:rsidRDefault="00B432B2" w:rsidP="00A44D20">
            <w:pPr>
              <w:pStyle w:val="TableParagraph"/>
              <w:spacing w:line="270" w:lineRule="atLeast"/>
              <w:ind w:left="107" w:right="87"/>
              <w:rPr>
                <w:sz w:val="24"/>
                <w:szCs w:val="24"/>
              </w:rPr>
            </w:pPr>
            <w:r w:rsidRPr="00163580">
              <w:rPr>
                <w:sz w:val="24"/>
                <w:szCs w:val="24"/>
              </w:rPr>
              <w:t>Dată limită depunere dosarelor de participare la concurs</w:t>
            </w:r>
            <w:r w:rsidR="00A44D20">
              <w:rPr>
                <w:sz w:val="24"/>
                <w:szCs w:val="24"/>
              </w:rPr>
              <w:t>/ examen</w:t>
            </w:r>
            <w:r w:rsidRPr="00163580">
              <w:rPr>
                <w:sz w:val="24"/>
                <w:szCs w:val="24"/>
              </w:rPr>
              <w:t xml:space="preserve"> la adresa: Spitalul </w:t>
            </w:r>
            <w:r w:rsidR="00A44D20">
              <w:rPr>
                <w:sz w:val="24"/>
                <w:szCs w:val="24"/>
              </w:rPr>
              <w:t>Municipal Turnu Măgurele</w:t>
            </w:r>
            <w:r w:rsidRPr="00163580">
              <w:rPr>
                <w:sz w:val="24"/>
                <w:szCs w:val="24"/>
              </w:rPr>
              <w:t xml:space="preserve">, Str. </w:t>
            </w:r>
            <w:r w:rsidR="00A44D20">
              <w:rPr>
                <w:sz w:val="24"/>
                <w:szCs w:val="24"/>
              </w:rPr>
              <w:t>Castanilor,</w:t>
            </w:r>
            <w:r w:rsidRPr="00163580">
              <w:rPr>
                <w:sz w:val="24"/>
                <w:szCs w:val="24"/>
              </w:rPr>
              <w:t xml:space="preserve"> numărul </w:t>
            </w:r>
            <w:r w:rsidR="00A44D20">
              <w:rPr>
                <w:sz w:val="24"/>
                <w:szCs w:val="24"/>
              </w:rPr>
              <w:t>42</w:t>
            </w:r>
            <w:r w:rsidRPr="00163580">
              <w:rPr>
                <w:sz w:val="24"/>
                <w:szCs w:val="24"/>
              </w:rPr>
              <w:t>, județul Teleorman.</w:t>
            </w:r>
          </w:p>
        </w:tc>
        <w:tc>
          <w:tcPr>
            <w:tcW w:w="4961" w:type="dxa"/>
          </w:tcPr>
          <w:p w:rsidR="00B432B2" w:rsidRPr="00163580" w:rsidRDefault="00334CB6" w:rsidP="0005362D">
            <w:pPr>
              <w:pStyle w:val="TableParagraph"/>
              <w:ind w:left="207" w:right="197"/>
              <w:jc w:val="both"/>
              <w:rPr>
                <w:sz w:val="24"/>
                <w:szCs w:val="24"/>
              </w:rPr>
            </w:pPr>
            <w:r>
              <w:rPr>
                <w:sz w:val="24"/>
                <w:szCs w:val="24"/>
              </w:rPr>
              <w:t xml:space="preserve"> </w:t>
            </w:r>
            <w:r w:rsidR="0005362D">
              <w:rPr>
                <w:sz w:val="24"/>
                <w:szCs w:val="24"/>
              </w:rPr>
              <w:t>03</w:t>
            </w:r>
            <w:r w:rsidR="00386AE9">
              <w:rPr>
                <w:sz w:val="24"/>
                <w:szCs w:val="24"/>
              </w:rPr>
              <w:t>.</w:t>
            </w:r>
            <w:r w:rsidR="003B37D8">
              <w:rPr>
                <w:sz w:val="24"/>
                <w:szCs w:val="24"/>
              </w:rPr>
              <w:t>11</w:t>
            </w:r>
            <w:r w:rsidR="00386AE9">
              <w:rPr>
                <w:sz w:val="24"/>
                <w:szCs w:val="24"/>
              </w:rPr>
              <w:t>.202</w:t>
            </w:r>
            <w:r w:rsidR="0005362D">
              <w:rPr>
                <w:sz w:val="24"/>
                <w:szCs w:val="24"/>
              </w:rPr>
              <w:t>6</w:t>
            </w:r>
            <w:r w:rsidR="00386AE9">
              <w:rPr>
                <w:sz w:val="24"/>
                <w:szCs w:val="24"/>
              </w:rPr>
              <w:t xml:space="preserve">, </w:t>
            </w:r>
            <w:r w:rsidR="00B432B2" w:rsidRPr="00163580">
              <w:rPr>
                <w:sz w:val="24"/>
                <w:szCs w:val="24"/>
              </w:rPr>
              <w:t>ora 15:</w:t>
            </w:r>
            <w:r w:rsidR="009517CF">
              <w:rPr>
                <w:sz w:val="24"/>
                <w:szCs w:val="24"/>
              </w:rPr>
              <w:t>0</w:t>
            </w:r>
            <w:r w:rsidR="00B432B2" w:rsidRPr="00163580">
              <w:rPr>
                <w:sz w:val="24"/>
                <w:szCs w:val="24"/>
              </w:rPr>
              <w:t>0</w:t>
            </w:r>
          </w:p>
        </w:tc>
      </w:tr>
      <w:tr w:rsidR="00B432B2" w:rsidRPr="00163580" w:rsidTr="000D541E">
        <w:trPr>
          <w:trHeight w:val="567"/>
        </w:trPr>
        <w:tc>
          <w:tcPr>
            <w:tcW w:w="637" w:type="dxa"/>
          </w:tcPr>
          <w:p w:rsidR="00B432B2" w:rsidRPr="00163580" w:rsidRDefault="00B432B2" w:rsidP="00997376">
            <w:pPr>
              <w:pStyle w:val="TableParagraph"/>
              <w:spacing w:before="145"/>
              <w:rPr>
                <w:sz w:val="24"/>
                <w:szCs w:val="24"/>
              </w:rPr>
            </w:pPr>
            <w:r w:rsidRPr="00163580">
              <w:rPr>
                <w:sz w:val="24"/>
                <w:szCs w:val="24"/>
              </w:rPr>
              <w:t>3.</w:t>
            </w:r>
          </w:p>
        </w:tc>
        <w:tc>
          <w:tcPr>
            <w:tcW w:w="4630" w:type="dxa"/>
          </w:tcPr>
          <w:p w:rsidR="00B432B2" w:rsidRPr="00163580" w:rsidRDefault="00B432B2" w:rsidP="00997376">
            <w:pPr>
              <w:pStyle w:val="TableParagraph"/>
              <w:spacing w:before="85"/>
              <w:ind w:left="107"/>
              <w:rPr>
                <w:sz w:val="24"/>
                <w:szCs w:val="24"/>
              </w:rPr>
            </w:pPr>
            <w:r w:rsidRPr="00163580">
              <w:rPr>
                <w:sz w:val="24"/>
                <w:szCs w:val="24"/>
              </w:rPr>
              <w:t>Selecţia</w:t>
            </w:r>
            <w:r w:rsidRPr="00163580">
              <w:rPr>
                <w:spacing w:val="-3"/>
                <w:sz w:val="24"/>
                <w:szCs w:val="24"/>
              </w:rPr>
              <w:t xml:space="preserve"> </w:t>
            </w:r>
            <w:r w:rsidRPr="00163580">
              <w:rPr>
                <w:sz w:val="24"/>
                <w:szCs w:val="24"/>
              </w:rPr>
              <w:t>dosarelor</w:t>
            </w:r>
            <w:r w:rsidRPr="00163580">
              <w:rPr>
                <w:spacing w:val="-1"/>
                <w:sz w:val="24"/>
                <w:szCs w:val="24"/>
              </w:rPr>
              <w:t xml:space="preserve"> </w:t>
            </w:r>
            <w:r w:rsidRPr="00163580">
              <w:rPr>
                <w:sz w:val="24"/>
                <w:szCs w:val="24"/>
              </w:rPr>
              <w:t>de</w:t>
            </w:r>
            <w:r w:rsidRPr="00163580">
              <w:rPr>
                <w:spacing w:val="-2"/>
                <w:sz w:val="24"/>
                <w:szCs w:val="24"/>
              </w:rPr>
              <w:t xml:space="preserve"> </w:t>
            </w:r>
            <w:r w:rsidRPr="00163580">
              <w:rPr>
                <w:sz w:val="24"/>
                <w:szCs w:val="24"/>
              </w:rPr>
              <w:t>către</w:t>
            </w:r>
            <w:r w:rsidRPr="00163580">
              <w:rPr>
                <w:spacing w:val="-1"/>
                <w:sz w:val="24"/>
                <w:szCs w:val="24"/>
              </w:rPr>
              <w:t xml:space="preserve"> </w:t>
            </w:r>
            <w:r w:rsidRPr="00163580">
              <w:rPr>
                <w:sz w:val="24"/>
                <w:szCs w:val="24"/>
              </w:rPr>
              <w:t>membrii</w:t>
            </w:r>
            <w:r w:rsidRPr="00163580">
              <w:rPr>
                <w:spacing w:val="-2"/>
                <w:sz w:val="24"/>
                <w:szCs w:val="24"/>
              </w:rPr>
              <w:t xml:space="preserve"> </w:t>
            </w:r>
            <w:r w:rsidRPr="00163580">
              <w:rPr>
                <w:sz w:val="24"/>
                <w:szCs w:val="24"/>
              </w:rPr>
              <w:t>comisiei</w:t>
            </w:r>
            <w:r w:rsidRPr="00163580">
              <w:rPr>
                <w:spacing w:val="-1"/>
                <w:sz w:val="24"/>
                <w:szCs w:val="24"/>
              </w:rPr>
              <w:t xml:space="preserve"> </w:t>
            </w:r>
            <w:r w:rsidRPr="00163580">
              <w:rPr>
                <w:sz w:val="24"/>
                <w:szCs w:val="24"/>
              </w:rPr>
              <w:t>de</w:t>
            </w:r>
            <w:r w:rsidRPr="00163580">
              <w:rPr>
                <w:spacing w:val="-2"/>
                <w:sz w:val="24"/>
                <w:szCs w:val="24"/>
              </w:rPr>
              <w:t xml:space="preserve"> </w:t>
            </w:r>
            <w:r w:rsidRPr="00163580">
              <w:rPr>
                <w:sz w:val="24"/>
                <w:szCs w:val="24"/>
              </w:rPr>
              <w:t>concurs</w:t>
            </w:r>
          </w:p>
        </w:tc>
        <w:tc>
          <w:tcPr>
            <w:tcW w:w="4961" w:type="dxa"/>
          </w:tcPr>
          <w:p w:rsidR="00B432B2" w:rsidRPr="00163580" w:rsidRDefault="001C58D2" w:rsidP="0005362D">
            <w:pPr>
              <w:spacing w:after="0" w:line="240" w:lineRule="auto"/>
              <w:ind w:firstLine="283"/>
              <w:jc w:val="both"/>
              <w:rPr>
                <w:rFonts w:ascii="Times New Roman" w:hAnsi="Times New Roman"/>
                <w:sz w:val="24"/>
                <w:szCs w:val="24"/>
              </w:rPr>
            </w:pPr>
            <w:r>
              <w:rPr>
                <w:rFonts w:ascii="Times New Roman" w:hAnsi="Times New Roman"/>
                <w:sz w:val="24"/>
                <w:szCs w:val="24"/>
              </w:rPr>
              <w:t>0</w:t>
            </w:r>
            <w:r w:rsidR="0005362D">
              <w:rPr>
                <w:rFonts w:ascii="Times New Roman" w:hAnsi="Times New Roman"/>
                <w:sz w:val="24"/>
                <w:szCs w:val="24"/>
              </w:rPr>
              <w:t>4</w:t>
            </w:r>
            <w:r w:rsidR="00386AE9">
              <w:rPr>
                <w:rFonts w:ascii="Times New Roman" w:hAnsi="Times New Roman"/>
                <w:sz w:val="24"/>
                <w:szCs w:val="24"/>
              </w:rPr>
              <w:t>.</w:t>
            </w:r>
            <w:r w:rsidR="003B37D8">
              <w:rPr>
                <w:rFonts w:ascii="Times New Roman" w:hAnsi="Times New Roman"/>
                <w:sz w:val="24"/>
                <w:szCs w:val="24"/>
              </w:rPr>
              <w:t>1</w:t>
            </w:r>
            <w:r w:rsidR="0005362D">
              <w:rPr>
                <w:rFonts w:ascii="Times New Roman" w:hAnsi="Times New Roman"/>
                <w:sz w:val="24"/>
                <w:szCs w:val="24"/>
              </w:rPr>
              <w:t>1</w:t>
            </w:r>
            <w:r w:rsidR="00386AE9">
              <w:rPr>
                <w:rFonts w:ascii="Times New Roman" w:hAnsi="Times New Roman"/>
                <w:sz w:val="24"/>
                <w:szCs w:val="24"/>
              </w:rPr>
              <w:t>.202</w:t>
            </w:r>
            <w:r w:rsidR="0005362D">
              <w:rPr>
                <w:rFonts w:ascii="Times New Roman" w:hAnsi="Times New Roman"/>
                <w:sz w:val="24"/>
                <w:szCs w:val="24"/>
              </w:rPr>
              <w:t>6</w:t>
            </w:r>
            <w:r w:rsidR="00386AE9">
              <w:rPr>
                <w:rFonts w:ascii="Times New Roman" w:hAnsi="Times New Roman"/>
                <w:sz w:val="24"/>
                <w:szCs w:val="24"/>
              </w:rPr>
              <w:t xml:space="preserve">, </w:t>
            </w:r>
            <w:r w:rsidR="00B432B2" w:rsidRPr="00163580">
              <w:rPr>
                <w:rFonts w:ascii="Times New Roman" w:hAnsi="Times New Roman"/>
                <w:sz w:val="24"/>
                <w:szCs w:val="24"/>
              </w:rPr>
              <w:t>ora 10.00</w:t>
            </w:r>
          </w:p>
        </w:tc>
      </w:tr>
      <w:tr w:rsidR="00B432B2" w:rsidRPr="00163580" w:rsidTr="000D541E">
        <w:trPr>
          <w:trHeight w:val="566"/>
        </w:trPr>
        <w:tc>
          <w:tcPr>
            <w:tcW w:w="637" w:type="dxa"/>
          </w:tcPr>
          <w:p w:rsidR="00B432B2" w:rsidRPr="00163580" w:rsidRDefault="00B432B2" w:rsidP="00997376">
            <w:pPr>
              <w:pStyle w:val="TableParagraph"/>
              <w:spacing w:before="145"/>
              <w:rPr>
                <w:sz w:val="24"/>
                <w:szCs w:val="24"/>
              </w:rPr>
            </w:pPr>
            <w:r w:rsidRPr="00163580">
              <w:rPr>
                <w:sz w:val="24"/>
                <w:szCs w:val="24"/>
              </w:rPr>
              <w:t>4.</w:t>
            </w:r>
          </w:p>
        </w:tc>
        <w:tc>
          <w:tcPr>
            <w:tcW w:w="4630" w:type="dxa"/>
          </w:tcPr>
          <w:p w:rsidR="00B432B2" w:rsidRPr="00163580" w:rsidRDefault="00B432B2" w:rsidP="00997376">
            <w:pPr>
              <w:pStyle w:val="TableParagraph"/>
              <w:spacing w:before="145"/>
              <w:ind w:left="108"/>
              <w:rPr>
                <w:sz w:val="24"/>
                <w:szCs w:val="24"/>
              </w:rPr>
            </w:pPr>
            <w:r w:rsidRPr="00163580">
              <w:rPr>
                <w:sz w:val="24"/>
                <w:szCs w:val="24"/>
              </w:rPr>
              <w:t>Afişarea</w:t>
            </w:r>
            <w:r w:rsidRPr="00163580">
              <w:rPr>
                <w:spacing w:val="-3"/>
                <w:sz w:val="24"/>
                <w:szCs w:val="24"/>
              </w:rPr>
              <w:t xml:space="preserve"> </w:t>
            </w:r>
            <w:r w:rsidRPr="00163580">
              <w:rPr>
                <w:sz w:val="24"/>
                <w:szCs w:val="24"/>
              </w:rPr>
              <w:t>rezultatelor</w:t>
            </w:r>
            <w:r w:rsidRPr="00163580">
              <w:rPr>
                <w:spacing w:val="-2"/>
                <w:sz w:val="24"/>
                <w:szCs w:val="24"/>
              </w:rPr>
              <w:t xml:space="preserve"> </w:t>
            </w:r>
            <w:r w:rsidRPr="00163580">
              <w:rPr>
                <w:sz w:val="24"/>
                <w:szCs w:val="24"/>
              </w:rPr>
              <w:t>selecţiei</w:t>
            </w:r>
            <w:r w:rsidRPr="00163580">
              <w:rPr>
                <w:spacing w:val="-3"/>
                <w:sz w:val="24"/>
                <w:szCs w:val="24"/>
              </w:rPr>
              <w:t xml:space="preserve"> </w:t>
            </w:r>
            <w:r w:rsidRPr="00163580">
              <w:rPr>
                <w:sz w:val="24"/>
                <w:szCs w:val="24"/>
              </w:rPr>
              <w:t>dosarelor</w:t>
            </w:r>
          </w:p>
        </w:tc>
        <w:tc>
          <w:tcPr>
            <w:tcW w:w="4961" w:type="dxa"/>
          </w:tcPr>
          <w:p w:rsidR="00B432B2" w:rsidRPr="00163580" w:rsidRDefault="00386AE9" w:rsidP="0005362D">
            <w:pPr>
              <w:pStyle w:val="TableParagraph"/>
              <w:ind w:left="205" w:right="197"/>
              <w:rPr>
                <w:sz w:val="24"/>
                <w:szCs w:val="24"/>
              </w:rPr>
            </w:pPr>
            <w:r>
              <w:rPr>
                <w:sz w:val="24"/>
                <w:szCs w:val="24"/>
                <w:shd w:val="clear" w:color="auto" w:fill="FFFFFF"/>
              </w:rPr>
              <w:t xml:space="preserve"> </w:t>
            </w:r>
            <w:r w:rsidR="001C58D2">
              <w:rPr>
                <w:sz w:val="24"/>
                <w:szCs w:val="24"/>
                <w:shd w:val="clear" w:color="auto" w:fill="FFFFFF"/>
              </w:rPr>
              <w:t>0</w:t>
            </w:r>
            <w:r w:rsidR="0005362D">
              <w:rPr>
                <w:sz w:val="24"/>
                <w:szCs w:val="24"/>
                <w:shd w:val="clear" w:color="auto" w:fill="FFFFFF"/>
              </w:rPr>
              <w:t>4</w:t>
            </w:r>
            <w:r>
              <w:rPr>
                <w:sz w:val="24"/>
                <w:szCs w:val="24"/>
                <w:shd w:val="clear" w:color="auto" w:fill="FFFFFF"/>
              </w:rPr>
              <w:t>.</w:t>
            </w:r>
            <w:r w:rsidR="003B37D8">
              <w:rPr>
                <w:sz w:val="24"/>
                <w:szCs w:val="24"/>
                <w:shd w:val="clear" w:color="auto" w:fill="FFFFFF"/>
              </w:rPr>
              <w:t>1</w:t>
            </w:r>
            <w:r w:rsidR="0005362D">
              <w:rPr>
                <w:sz w:val="24"/>
                <w:szCs w:val="24"/>
                <w:shd w:val="clear" w:color="auto" w:fill="FFFFFF"/>
              </w:rPr>
              <w:t>1</w:t>
            </w:r>
            <w:r>
              <w:rPr>
                <w:sz w:val="24"/>
                <w:szCs w:val="24"/>
                <w:shd w:val="clear" w:color="auto" w:fill="FFFFFF"/>
              </w:rPr>
              <w:t>.202</w:t>
            </w:r>
            <w:r w:rsidR="0005362D">
              <w:rPr>
                <w:sz w:val="24"/>
                <w:szCs w:val="24"/>
                <w:shd w:val="clear" w:color="auto" w:fill="FFFFFF"/>
              </w:rPr>
              <w:t>6</w:t>
            </w:r>
            <w:r>
              <w:rPr>
                <w:sz w:val="24"/>
                <w:szCs w:val="24"/>
                <w:shd w:val="clear" w:color="auto" w:fill="FFFFFF"/>
              </w:rPr>
              <w:t xml:space="preserve">, </w:t>
            </w:r>
            <w:r w:rsidR="00B432B2" w:rsidRPr="00163580">
              <w:rPr>
                <w:sz w:val="24"/>
                <w:szCs w:val="24"/>
                <w:shd w:val="clear" w:color="auto" w:fill="FFFFFF"/>
              </w:rPr>
              <w:t>ora 1</w:t>
            </w:r>
            <w:r w:rsidR="005446B2">
              <w:rPr>
                <w:sz w:val="24"/>
                <w:szCs w:val="24"/>
                <w:shd w:val="clear" w:color="auto" w:fill="FFFFFF"/>
              </w:rPr>
              <w:t>2</w:t>
            </w:r>
            <w:r w:rsidR="00B432B2" w:rsidRPr="00163580">
              <w:rPr>
                <w:sz w:val="24"/>
                <w:szCs w:val="24"/>
                <w:shd w:val="clear" w:color="auto" w:fill="FFFFFF"/>
              </w:rPr>
              <w:t>.00</w:t>
            </w:r>
          </w:p>
        </w:tc>
      </w:tr>
      <w:tr w:rsidR="00B432B2" w:rsidRPr="00163580" w:rsidTr="000D541E">
        <w:trPr>
          <w:trHeight w:val="567"/>
        </w:trPr>
        <w:tc>
          <w:tcPr>
            <w:tcW w:w="637" w:type="dxa"/>
          </w:tcPr>
          <w:p w:rsidR="00B432B2" w:rsidRPr="00163580" w:rsidRDefault="00B432B2" w:rsidP="00997376">
            <w:pPr>
              <w:pStyle w:val="TableParagraph"/>
              <w:spacing w:before="146"/>
              <w:rPr>
                <w:sz w:val="24"/>
                <w:szCs w:val="24"/>
              </w:rPr>
            </w:pPr>
            <w:r w:rsidRPr="00163580">
              <w:rPr>
                <w:sz w:val="24"/>
                <w:szCs w:val="24"/>
              </w:rPr>
              <w:t>5.</w:t>
            </w:r>
          </w:p>
        </w:tc>
        <w:tc>
          <w:tcPr>
            <w:tcW w:w="4630" w:type="dxa"/>
          </w:tcPr>
          <w:p w:rsidR="00B432B2" w:rsidRPr="00163580" w:rsidRDefault="00B432B2" w:rsidP="00997376">
            <w:pPr>
              <w:pStyle w:val="TableParagraph"/>
              <w:spacing w:line="270" w:lineRule="atLeast"/>
              <w:ind w:left="107" w:right="1013"/>
              <w:rPr>
                <w:sz w:val="24"/>
                <w:szCs w:val="24"/>
              </w:rPr>
            </w:pPr>
            <w:r w:rsidRPr="00163580">
              <w:rPr>
                <w:sz w:val="24"/>
                <w:szCs w:val="24"/>
              </w:rPr>
              <w:t xml:space="preserve">Depunerea contestaţiilor privind rezultatele selecţiei </w:t>
            </w:r>
            <w:r w:rsidRPr="00163580">
              <w:rPr>
                <w:spacing w:val="-57"/>
                <w:sz w:val="24"/>
                <w:szCs w:val="24"/>
              </w:rPr>
              <w:t xml:space="preserve"> </w:t>
            </w:r>
            <w:r w:rsidRPr="00163580">
              <w:rPr>
                <w:sz w:val="24"/>
                <w:szCs w:val="24"/>
              </w:rPr>
              <w:t>dosarelor</w:t>
            </w:r>
          </w:p>
        </w:tc>
        <w:tc>
          <w:tcPr>
            <w:tcW w:w="4961" w:type="dxa"/>
          </w:tcPr>
          <w:p w:rsidR="00B432B2" w:rsidRPr="00163580" w:rsidRDefault="003B37D8" w:rsidP="0005362D">
            <w:pPr>
              <w:pStyle w:val="TableParagraph"/>
              <w:spacing w:before="1"/>
              <w:ind w:left="205" w:right="197"/>
              <w:jc w:val="center"/>
              <w:rPr>
                <w:sz w:val="24"/>
                <w:szCs w:val="24"/>
              </w:rPr>
            </w:pPr>
            <w:r>
              <w:rPr>
                <w:sz w:val="24"/>
                <w:szCs w:val="24"/>
                <w:shd w:val="clear" w:color="auto" w:fill="FFFFFF"/>
              </w:rPr>
              <w:t>0</w:t>
            </w:r>
            <w:r w:rsidR="0005362D">
              <w:rPr>
                <w:sz w:val="24"/>
                <w:szCs w:val="24"/>
                <w:shd w:val="clear" w:color="auto" w:fill="FFFFFF"/>
              </w:rPr>
              <w:t>5</w:t>
            </w:r>
            <w:r w:rsidR="00B432B2" w:rsidRPr="00163580">
              <w:rPr>
                <w:sz w:val="24"/>
                <w:szCs w:val="24"/>
                <w:shd w:val="clear" w:color="auto" w:fill="FFFFFF"/>
              </w:rPr>
              <w:t>.</w:t>
            </w:r>
            <w:r>
              <w:rPr>
                <w:sz w:val="24"/>
                <w:szCs w:val="24"/>
                <w:shd w:val="clear" w:color="auto" w:fill="FFFFFF"/>
              </w:rPr>
              <w:t>1</w:t>
            </w:r>
            <w:r w:rsidR="0005362D">
              <w:rPr>
                <w:sz w:val="24"/>
                <w:szCs w:val="24"/>
                <w:shd w:val="clear" w:color="auto" w:fill="FFFFFF"/>
              </w:rPr>
              <w:t>1</w:t>
            </w:r>
            <w:r w:rsidR="005446B2">
              <w:rPr>
                <w:sz w:val="24"/>
                <w:szCs w:val="24"/>
                <w:shd w:val="clear" w:color="auto" w:fill="FFFFFF"/>
              </w:rPr>
              <w:t>.202</w:t>
            </w:r>
            <w:r w:rsidR="0005362D">
              <w:rPr>
                <w:sz w:val="24"/>
                <w:szCs w:val="24"/>
                <w:shd w:val="clear" w:color="auto" w:fill="FFFFFF"/>
              </w:rPr>
              <w:t>6</w:t>
            </w:r>
            <w:r w:rsidR="00B432B2" w:rsidRPr="00163580">
              <w:rPr>
                <w:sz w:val="24"/>
                <w:szCs w:val="24"/>
                <w:shd w:val="clear" w:color="auto" w:fill="FFFFFF"/>
              </w:rPr>
              <w:t xml:space="preserve">, ora 15.00 </w:t>
            </w:r>
          </w:p>
        </w:tc>
      </w:tr>
      <w:tr w:rsidR="00B432B2" w:rsidRPr="00163580" w:rsidTr="000D541E">
        <w:trPr>
          <w:trHeight w:val="567"/>
        </w:trPr>
        <w:tc>
          <w:tcPr>
            <w:tcW w:w="637" w:type="dxa"/>
          </w:tcPr>
          <w:p w:rsidR="00B432B2" w:rsidRPr="00163580" w:rsidRDefault="00B432B2" w:rsidP="00997376">
            <w:pPr>
              <w:pStyle w:val="TableParagraph"/>
              <w:spacing w:before="146"/>
              <w:rPr>
                <w:sz w:val="24"/>
                <w:szCs w:val="24"/>
              </w:rPr>
            </w:pPr>
            <w:r w:rsidRPr="00163580">
              <w:rPr>
                <w:sz w:val="24"/>
                <w:szCs w:val="24"/>
              </w:rPr>
              <w:t>6.</w:t>
            </w:r>
          </w:p>
        </w:tc>
        <w:tc>
          <w:tcPr>
            <w:tcW w:w="4630" w:type="dxa"/>
          </w:tcPr>
          <w:p w:rsidR="00B432B2" w:rsidRPr="00163580" w:rsidRDefault="00B432B2" w:rsidP="00997376">
            <w:pPr>
              <w:pStyle w:val="TableParagraph"/>
              <w:spacing w:before="146"/>
              <w:ind w:left="108"/>
              <w:rPr>
                <w:sz w:val="24"/>
                <w:szCs w:val="24"/>
              </w:rPr>
            </w:pPr>
            <w:r w:rsidRPr="00163580">
              <w:rPr>
                <w:sz w:val="24"/>
                <w:szCs w:val="24"/>
              </w:rPr>
              <w:t>Afişarea</w:t>
            </w:r>
            <w:r w:rsidRPr="00163580">
              <w:rPr>
                <w:spacing w:val="-3"/>
                <w:sz w:val="24"/>
                <w:szCs w:val="24"/>
              </w:rPr>
              <w:t xml:space="preserve"> </w:t>
            </w:r>
            <w:r w:rsidRPr="00163580">
              <w:rPr>
                <w:sz w:val="24"/>
                <w:szCs w:val="24"/>
              </w:rPr>
              <w:t>rezultatului</w:t>
            </w:r>
            <w:r w:rsidRPr="00163580">
              <w:rPr>
                <w:spacing w:val="-3"/>
                <w:sz w:val="24"/>
                <w:szCs w:val="24"/>
              </w:rPr>
              <w:t xml:space="preserve"> </w:t>
            </w:r>
            <w:r w:rsidRPr="00163580">
              <w:rPr>
                <w:sz w:val="24"/>
                <w:szCs w:val="24"/>
              </w:rPr>
              <w:t>soluţionării</w:t>
            </w:r>
            <w:r w:rsidRPr="00163580">
              <w:rPr>
                <w:spacing w:val="-3"/>
                <w:sz w:val="24"/>
                <w:szCs w:val="24"/>
              </w:rPr>
              <w:t xml:space="preserve"> </w:t>
            </w:r>
            <w:r w:rsidRPr="00163580">
              <w:rPr>
                <w:sz w:val="24"/>
                <w:szCs w:val="24"/>
              </w:rPr>
              <w:t>contestaţiilor</w:t>
            </w:r>
          </w:p>
        </w:tc>
        <w:tc>
          <w:tcPr>
            <w:tcW w:w="4961" w:type="dxa"/>
          </w:tcPr>
          <w:p w:rsidR="00B432B2" w:rsidRPr="00163580" w:rsidRDefault="003B37D8" w:rsidP="0005362D">
            <w:pPr>
              <w:pStyle w:val="TableParagraph"/>
              <w:spacing w:before="1"/>
              <w:ind w:left="205" w:right="197"/>
              <w:jc w:val="center"/>
              <w:rPr>
                <w:sz w:val="24"/>
                <w:szCs w:val="24"/>
              </w:rPr>
            </w:pPr>
            <w:r>
              <w:rPr>
                <w:sz w:val="24"/>
                <w:szCs w:val="24"/>
                <w:shd w:val="clear" w:color="auto" w:fill="FFFFFF"/>
              </w:rPr>
              <w:t>0</w:t>
            </w:r>
            <w:r w:rsidR="0005362D">
              <w:rPr>
                <w:sz w:val="24"/>
                <w:szCs w:val="24"/>
                <w:shd w:val="clear" w:color="auto" w:fill="FFFFFF"/>
              </w:rPr>
              <w:t>6</w:t>
            </w:r>
            <w:r w:rsidR="00B432B2" w:rsidRPr="00163580">
              <w:rPr>
                <w:sz w:val="24"/>
                <w:szCs w:val="24"/>
                <w:shd w:val="clear" w:color="auto" w:fill="FFFFFF"/>
              </w:rPr>
              <w:t>.</w:t>
            </w:r>
            <w:r>
              <w:rPr>
                <w:sz w:val="24"/>
                <w:szCs w:val="24"/>
                <w:shd w:val="clear" w:color="auto" w:fill="FFFFFF"/>
              </w:rPr>
              <w:t>1</w:t>
            </w:r>
            <w:r w:rsidR="0005362D">
              <w:rPr>
                <w:sz w:val="24"/>
                <w:szCs w:val="24"/>
                <w:shd w:val="clear" w:color="auto" w:fill="FFFFFF"/>
              </w:rPr>
              <w:t>1</w:t>
            </w:r>
            <w:r w:rsidR="00B432B2" w:rsidRPr="00163580">
              <w:rPr>
                <w:sz w:val="24"/>
                <w:szCs w:val="24"/>
                <w:shd w:val="clear" w:color="auto" w:fill="FFFFFF"/>
              </w:rPr>
              <w:t>.202</w:t>
            </w:r>
            <w:r w:rsidR="0005362D">
              <w:rPr>
                <w:sz w:val="24"/>
                <w:szCs w:val="24"/>
                <w:shd w:val="clear" w:color="auto" w:fill="FFFFFF"/>
              </w:rPr>
              <w:t>6</w:t>
            </w:r>
            <w:r w:rsidR="00B432B2" w:rsidRPr="00163580">
              <w:rPr>
                <w:sz w:val="24"/>
                <w:szCs w:val="24"/>
                <w:shd w:val="clear" w:color="auto" w:fill="FFFFFF"/>
              </w:rPr>
              <w:t>, ora 1</w:t>
            </w:r>
            <w:r w:rsidR="00E5081F">
              <w:rPr>
                <w:sz w:val="24"/>
                <w:szCs w:val="24"/>
                <w:shd w:val="clear" w:color="auto" w:fill="FFFFFF"/>
              </w:rPr>
              <w:t>5</w:t>
            </w:r>
            <w:r w:rsidR="00B432B2" w:rsidRPr="00163580">
              <w:rPr>
                <w:sz w:val="24"/>
                <w:szCs w:val="24"/>
                <w:shd w:val="clear" w:color="auto" w:fill="FFFFFF"/>
              </w:rPr>
              <w:t>.00</w:t>
            </w:r>
          </w:p>
        </w:tc>
      </w:tr>
      <w:tr w:rsidR="00B432B2" w:rsidRPr="00163580" w:rsidTr="000D541E">
        <w:trPr>
          <w:trHeight w:val="567"/>
        </w:trPr>
        <w:tc>
          <w:tcPr>
            <w:tcW w:w="637" w:type="dxa"/>
          </w:tcPr>
          <w:p w:rsidR="00B432B2" w:rsidRPr="00163580" w:rsidRDefault="00B432B2" w:rsidP="00997376">
            <w:pPr>
              <w:pStyle w:val="TableParagraph"/>
              <w:spacing w:before="146"/>
              <w:rPr>
                <w:sz w:val="24"/>
                <w:szCs w:val="24"/>
              </w:rPr>
            </w:pPr>
            <w:r w:rsidRPr="00163580">
              <w:rPr>
                <w:sz w:val="24"/>
                <w:szCs w:val="24"/>
              </w:rPr>
              <w:t>7.</w:t>
            </w:r>
          </w:p>
        </w:tc>
        <w:tc>
          <w:tcPr>
            <w:tcW w:w="4630" w:type="dxa"/>
          </w:tcPr>
          <w:p w:rsidR="00B432B2" w:rsidRPr="00163580" w:rsidRDefault="00B432B2" w:rsidP="00997376">
            <w:pPr>
              <w:pStyle w:val="TableParagraph"/>
              <w:spacing w:before="86"/>
              <w:ind w:left="107"/>
              <w:rPr>
                <w:sz w:val="24"/>
                <w:szCs w:val="24"/>
              </w:rPr>
            </w:pPr>
            <w:r w:rsidRPr="00163580">
              <w:rPr>
                <w:sz w:val="24"/>
                <w:szCs w:val="24"/>
              </w:rPr>
              <w:t>Susţinerea</w:t>
            </w:r>
            <w:r w:rsidRPr="00163580">
              <w:rPr>
                <w:spacing w:val="-2"/>
                <w:sz w:val="24"/>
                <w:szCs w:val="24"/>
              </w:rPr>
              <w:t xml:space="preserve"> </w:t>
            </w:r>
            <w:r w:rsidRPr="00163580">
              <w:rPr>
                <w:sz w:val="24"/>
                <w:szCs w:val="24"/>
              </w:rPr>
              <w:t>probei</w:t>
            </w:r>
            <w:r w:rsidRPr="00163580">
              <w:rPr>
                <w:spacing w:val="-1"/>
                <w:sz w:val="24"/>
                <w:szCs w:val="24"/>
              </w:rPr>
              <w:t xml:space="preserve"> </w:t>
            </w:r>
            <w:r w:rsidRPr="00163580">
              <w:rPr>
                <w:sz w:val="24"/>
                <w:szCs w:val="24"/>
              </w:rPr>
              <w:t>scrise</w:t>
            </w:r>
          </w:p>
        </w:tc>
        <w:tc>
          <w:tcPr>
            <w:tcW w:w="4961" w:type="dxa"/>
          </w:tcPr>
          <w:p w:rsidR="00B432B2" w:rsidRPr="00163580" w:rsidRDefault="00B432B2" w:rsidP="0005362D">
            <w:pPr>
              <w:pStyle w:val="TableParagraph"/>
              <w:ind w:left="205" w:right="197"/>
              <w:rPr>
                <w:sz w:val="24"/>
                <w:szCs w:val="24"/>
              </w:rPr>
            </w:pPr>
            <w:r w:rsidRPr="00163580">
              <w:rPr>
                <w:sz w:val="24"/>
                <w:szCs w:val="24"/>
              </w:rPr>
              <w:t xml:space="preserve"> </w:t>
            </w:r>
            <w:r w:rsidR="0005362D">
              <w:rPr>
                <w:sz w:val="24"/>
                <w:szCs w:val="24"/>
              </w:rPr>
              <w:t>1</w:t>
            </w:r>
            <w:r w:rsidR="00391152">
              <w:rPr>
                <w:sz w:val="24"/>
                <w:szCs w:val="24"/>
              </w:rPr>
              <w:t>0</w:t>
            </w:r>
            <w:r w:rsidRPr="00163580">
              <w:rPr>
                <w:sz w:val="24"/>
                <w:szCs w:val="24"/>
              </w:rPr>
              <w:t>.</w:t>
            </w:r>
            <w:r w:rsidR="00391152">
              <w:rPr>
                <w:sz w:val="24"/>
                <w:szCs w:val="24"/>
              </w:rPr>
              <w:t>1</w:t>
            </w:r>
            <w:r w:rsidR="0005362D">
              <w:rPr>
                <w:sz w:val="24"/>
                <w:szCs w:val="24"/>
              </w:rPr>
              <w:t>1</w:t>
            </w:r>
            <w:r w:rsidRPr="00163580">
              <w:rPr>
                <w:sz w:val="24"/>
                <w:szCs w:val="24"/>
              </w:rPr>
              <w:t>.202</w:t>
            </w:r>
            <w:r w:rsidR="0005362D">
              <w:rPr>
                <w:sz w:val="24"/>
                <w:szCs w:val="24"/>
              </w:rPr>
              <w:t>6</w:t>
            </w:r>
            <w:r w:rsidRPr="00163580">
              <w:rPr>
                <w:sz w:val="24"/>
                <w:szCs w:val="24"/>
              </w:rPr>
              <w:t>, ora 10.00</w:t>
            </w:r>
          </w:p>
        </w:tc>
      </w:tr>
      <w:tr w:rsidR="00B432B2" w:rsidRPr="00163580" w:rsidTr="000D541E">
        <w:trPr>
          <w:trHeight w:val="567"/>
        </w:trPr>
        <w:tc>
          <w:tcPr>
            <w:tcW w:w="637" w:type="dxa"/>
          </w:tcPr>
          <w:p w:rsidR="00B432B2" w:rsidRPr="00163580" w:rsidRDefault="00B432B2" w:rsidP="00997376">
            <w:pPr>
              <w:pStyle w:val="TableParagraph"/>
              <w:spacing w:before="146"/>
              <w:rPr>
                <w:sz w:val="24"/>
                <w:szCs w:val="24"/>
              </w:rPr>
            </w:pPr>
            <w:r w:rsidRPr="00163580">
              <w:rPr>
                <w:sz w:val="24"/>
                <w:szCs w:val="24"/>
              </w:rPr>
              <w:t>8.</w:t>
            </w:r>
          </w:p>
        </w:tc>
        <w:tc>
          <w:tcPr>
            <w:tcW w:w="4630" w:type="dxa"/>
          </w:tcPr>
          <w:p w:rsidR="00B432B2" w:rsidRPr="00163580" w:rsidRDefault="00B432B2" w:rsidP="00997376">
            <w:pPr>
              <w:pStyle w:val="TableParagraph"/>
              <w:spacing w:before="146"/>
              <w:ind w:left="108"/>
              <w:rPr>
                <w:sz w:val="24"/>
                <w:szCs w:val="24"/>
              </w:rPr>
            </w:pPr>
            <w:r w:rsidRPr="00163580">
              <w:rPr>
                <w:sz w:val="24"/>
                <w:szCs w:val="24"/>
              </w:rPr>
              <w:t>Afişarea</w:t>
            </w:r>
            <w:r w:rsidRPr="00163580">
              <w:rPr>
                <w:spacing w:val="-3"/>
                <w:sz w:val="24"/>
                <w:szCs w:val="24"/>
              </w:rPr>
              <w:t xml:space="preserve"> </w:t>
            </w:r>
            <w:r w:rsidRPr="00163580">
              <w:rPr>
                <w:sz w:val="24"/>
                <w:szCs w:val="24"/>
              </w:rPr>
              <w:t>rezultatului</w:t>
            </w:r>
            <w:r w:rsidRPr="00163580">
              <w:rPr>
                <w:spacing w:val="-2"/>
                <w:sz w:val="24"/>
                <w:szCs w:val="24"/>
              </w:rPr>
              <w:t xml:space="preserve"> </w:t>
            </w:r>
            <w:r w:rsidRPr="00163580">
              <w:rPr>
                <w:sz w:val="24"/>
                <w:szCs w:val="24"/>
              </w:rPr>
              <w:t>probei</w:t>
            </w:r>
            <w:r w:rsidRPr="00163580">
              <w:rPr>
                <w:spacing w:val="-2"/>
                <w:sz w:val="24"/>
                <w:szCs w:val="24"/>
              </w:rPr>
              <w:t xml:space="preserve"> </w:t>
            </w:r>
            <w:r w:rsidRPr="00163580">
              <w:rPr>
                <w:sz w:val="24"/>
                <w:szCs w:val="24"/>
              </w:rPr>
              <w:t>scrise</w:t>
            </w:r>
          </w:p>
        </w:tc>
        <w:tc>
          <w:tcPr>
            <w:tcW w:w="4961" w:type="dxa"/>
          </w:tcPr>
          <w:p w:rsidR="00B432B2" w:rsidRPr="00163580" w:rsidRDefault="0005362D" w:rsidP="0005362D">
            <w:pPr>
              <w:pStyle w:val="TableParagraph"/>
              <w:ind w:left="205" w:right="197"/>
              <w:jc w:val="center"/>
              <w:rPr>
                <w:sz w:val="24"/>
                <w:szCs w:val="24"/>
              </w:rPr>
            </w:pPr>
            <w:r>
              <w:rPr>
                <w:sz w:val="24"/>
                <w:szCs w:val="24"/>
                <w:shd w:val="clear" w:color="auto" w:fill="FFFFFF"/>
              </w:rPr>
              <w:t>1</w:t>
            </w:r>
            <w:r w:rsidR="00391152">
              <w:rPr>
                <w:sz w:val="24"/>
                <w:szCs w:val="24"/>
                <w:shd w:val="clear" w:color="auto" w:fill="FFFFFF"/>
              </w:rPr>
              <w:t>0</w:t>
            </w:r>
            <w:r w:rsidR="00B432B2" w:rsidRPr="00163580">
              <w:rPr>
                <w:sz w:val="24"/>
                <w:szCs w:val="24"/>
                <w:shd w:val="clear" w:color="auto" w:fill="FFFFFF"/>
              </w:rPr>
              <w:t>.</w:t>
            </w:r>
            <w:r w:rsidR="00391152">
              <w:rPr>
                <w:sz w:val="24"/>
                <w:szCs w:val="24"/>
                <w:shd w:val="clear" w:color="auto" w:fill="FFFFFF"/>
              </w:rPr>
              <w:t>1</w:t>
            </w:r>
            <w:r>
              <w:rPr>
                <w:sz w:val="24"/>
                <w:szCs w:val="24"/>
                <w:shd w:val="clear" w:color="auto" w:fill="FFFFFF"/>
              </w:rPr>
              <w:t>1</w:t>
            </w:r>
            <w:r w:rsidR="00B432B2" w:rsidRPr="00163580">
              <w:rPr>
                <w:sz w:val="24"/>
                <w:szCs w:val="24"/>
                <w:shd w:val="clear" w:color="auto" w:fill="FFFFFF"/>
              </w:rPr>
              <w:t>.202</w:t>
            </w:r>
            <w:r>
              <w:rPr>
                <w:sz w:val="24"/>
                <w:szCs w:val="24"/>
                <w:shd w:val="clear" w:color="auto" w:fill="FFFFFF"/>
              </w:rPr>
              <w:t>6</w:t>
            </w:r>
            <w:r w:rsidR="00B432B2" w:rsidRPr="00163580">
              <w:rPr>
                <w:sz w:val="24"/>
                <w:szCs w:val="24"/>
                <w:shd w:val="clear" w:color="auto" w:fill="FFFFFF"/>
              </w:rPr>
              <w:t>, ora 1</w:t>
            </w:r>
            <w:r w:rsidR="00E5081F">
              <w:rPr>
                <w:sz w:val="24"/>
                <w:szCs w:val="24"/>
                <w:shd w:val="clear" w:color="auto" w:fill="FFFFFF"/>
              </w:rPr>
              <w:t>5</w:t>
            </w:r>
            <w:r w:rsidR="00B432B2" w:rsidRPr="00163580">
              <w:rPr>
                <w:sz w:val="24"/>
                <w:szCs w:val="24"/>
                <w:shd w:val="clear" w:color="auto" w:fill="FFFFFF"/>
              </w:rPr>
              <w:t>.00</w:t>
            </w:r>
          </w:p>
        </w:tc>
      </w:tr>
      <w:tr w:rsidR="00B432B2" w:rsidRPr="00163580" w:rsidTr="000D541E">
        <w:trPr>
          <w:trHeight w:val="565"/>
        </w:trPr>
        <w:tc>
          <w:tcPr>
            <w:tcW w:w="637" w:type="dxa"/>
          </w:tcPr>
          <w:p w:rsidR="00B432B2" w:rsidRPr="00163580" w:rsidRDefault="00B432B2" w:rsidP="00997376">
            <w:pPr>
              <w:pStyle w:val="TableParagraph"/>
              <w:spacing w:before="145"/>
              <w:rPr>
                <w:sz w:val="24"/>
                <w:szCs w:val="24"/>
              </w:rPr>
            </w:pPr>
            <w:r w:rsidRPr="00163580">
              <w:rPr>
                <w:sz w:val="24"/>
                <w:szCs w:val="24"/>
              </w:rPr>
              <w:t>9.</w:t>
            </w:r>
          </w:p>
        </w:tc>
        <w:tc>
          <w:tcPr>
            <w:tcW w:w="4630" w:type="dxa"/>
          </w:tcPr>
          <w:p w:rsidR="00B432B2" w:rsidRPr="00163580" w:rsidRDefault="00B432B2" w:rsidP="00997376">
            <w:pPr>
              <w:pStyle w:val="TableParagraph"/>
              <w:spacing w:line="270" w:lineRule="atLeast"/>
              <w:ind w:left="107" w:right="580"/>
              <w:rPr>
                <w:sz w:val="24"/>
                <w:szCs w:val="24"/>
              </w:rPr>
            </w:pPr>
            <w:r w:rsidRPr="00163580">
              <w:rPr>
                <w:sz w:val="24"/>
                <w:szCs w:val="24"/>
              </w:rPr>
              <w:t>Depunerea contestaţiilor privind rezultatele probei scrise</w:t>
            </w:r>
            <w:r w:rsidRPr="00163580">
              <w:rPr>
                <w:spacing w:val="-57"/>
                <w:sz w:val="24"/>
                <w:szCs w:val="24"/>
              </w:rPr>
              <w:t xml:space="preserve"> </w:t>
            </w:r>
          </w:p>
        </w:tc>
        <w:tc>
          <w:tcPr>
            <w:tcW w:w="4961" w:type="dxa"/>
          </w:tcPr>
          <w:p w:rsidR="00B432B2" w:rsidRPr="00163580" w:rsidRDefault="0005362D" w:rsidP="0005362D">
            <w:pPr>
              <w:pStyle w:val="TableParagraph"/>
              <w:ind w:left="205" w:right="197"/>
              <w:jc w:val="center"/>
              <w:rPr>
                <w:sz w:val="24"/>
                <w:szCs w:val="24"/>
              </w:rPr>
            </w:pPr>
            <w:r>
              <w:rPr>
                <w:sz w:val="24"/>
                <w:szCs w:val="24"/>
                <w:shd w:val="clear" w:color="auto" w:fill="FFFFFF"/>
              </w:rPr>
              <w:t>11</w:t>
            </w:r>
            <w:r w:rsidR="00B432B2" w:rsidRPr="00163580">
              <w:rPr>
                <w:sz w:val="24"/>
                <w:szCs w:val="24"/>
                <w:shd w:val="clear" w:color="auto" w:fill="FFFFFF"/>
              </w:rPr>
              <w:t>.</w:t>
            </w:r>
            <w:r w:rsidR="00391152">
              <w:rPr>
                <w:sz w:val="24"/>
                <w:szCs w:val="24"/>
                <w:shd w:val="clear" w:color="auto" w:fill="FFFFFF"/>
              </w:rPr>
              <w:t>1</w:t>
            </w:r>
            <w:r>
              <w:rPr>
                <w:sz w:val="24"/>
                <w:szCs w:val="24"/>
                <w:shd w:val="clear" w:color="auto" w:fill="FFFFFF"/>
              </w:rPr>
              <w:t>1</w:t>
            </w:r>
            <w:r w:rsidR="00B432B2" w:rsidRPr="00163580">
              <w:rPr>
                <w:sz w:val="24"/>
                <w:szCs w:val="24"/>
                <w:shd w:val="clear" w:color="auto" w:fill="FFFFFF"/>
              </w:rPr>
              <w:t>.202</w:t>
            </w:r>
            <w:r>
              <w:rPr>
                <w:sz w:val="24"/>
                <w:szCs w:val="24"/>
                <w:shd w:val="clear" w:color="auto" w:fill="FFFFFF"/>
              </w:rPr>
              <w:t>6</w:t>
            </w:r>
            <w:r w:rsidR="00B432B2" w:rsidRPr="00163580">
              <w:rPr>
                <w:sz w:val="24"/>
                <w:szCs w:val="24"/>
                <w:shd w:val="clear" w:color="auto" w:fill="FFFFFF"/>
              </w:rPr>
              <w:t>, 1</w:t>
            </w:r>
            <w:r w:rsidR="00E5081F">
              <w:rPr>
                <w:sz w:val="24"/>
                <w:szCs w:val="24"/>
                <w:shd w:val="clear" w:color="auto" w:fill="FFFFFF"/>
              </w:rPr>
              <w:t>5</w:t>
            </w:r>
            <w:r w:rsidR="00B432B2" w:rsidRPr="00163580">
              <w:rPr>
                <w:sz w:val="24"/>
                <w:szCs w:val="24"/>
                <w:shd w:val="clear" w:color="auto" w:fill="FFFFFF"/>
              </w:rPr>
              <w:t>.00</w:t>
            </w:r>
          </w:p>
        </w:tc>
      </w:tr>
      <w:tr w:rsidR="00B432B2" w:rsidRPr="00163580" w:rsidTr="000D541E">
        <w:trPr>
          <w:trHeight w:val="567"/>
        </w:trPr>
        <w:tc>
          <w:tcPr>
            <w:tcW w:w="637" w:type="dxa"/>
          </w:tcPr>
          <w:p w:rsidR="00B432B2" w:rsidRPr="00163580" w:rsidRDefault="00B432B2" w:rsidP="00997376">
            <w:pPr>
              <w:pStyle w:val="TableParagraph"/>
              <w:spacing w:before="146"/>
              <w:rPr>
                <w:sz w:val="24"/>
                <w:szCs w:val="24"/>
              </w:rPr>
            </w:pPr>
            <w:r w:rsidRPr="00163580">
              <w:rPr>
                <w:sz w:val="24"/>
                <w:szCs w:val="24"/>
              </w:rPr>
              <w:t>10.</w:t>
            </w:r>
          </w:p>
        </w:tc>
        <w:tc>
          <w:tcPr>
            <w:tcW w:w="4630" w:type="dxa"/>
          </w:tcPr>
          <w:p w:rsidR="00B432B2" w:rsidRPr="00163580" w:rsidRDefault="00B432B2" w:rsidP="00997376">
            <w:pPr>
              <w:pStyle w:val="TableParagraph"/>
              <w:spacing w:before="146"/>
              <w:ind w:left="108"/>
              <w:rPr>
                <w:sz w:val="24"/>
                <w:szCs w:val="24"/>
              </w:rPr>
            </w:pPr>
            <w:r w:rsidRPr="00163580">
              <w:rPr>
                <w:sz w:val="24"/>
                <w:szCs w:val="24"/>
              </w:rPr>
              <w:t>Afişarea</w:t>
            </w:r>
            <w:r w:rsidRPr="00163580">
              <w:rPr>
                <w:spacing w:val="-3"/>
                <w:sz w:val="24"/>
                <w:szCs w:val="24"/>
              </w:rPr>
              <w:t xml:space="preserve"> </w:t>
            </w:r>
            <w:r w:rsidRPr="00163580">
              <w:rPr>
                <w:sz w:val="24"/>
                <w:szCs w:val="24"/>
              </w:rPr>
              <w:t>rezultatului</w:t>
            </w:r>
            <w:r w:rsidRPr="00163580">
              <w:rPr>
                <w:spacing w:val="-3"/>
                <w:sz w:val="24"/>
                <w:szCs w:val="24"/>
              </w:rPr>
              <w:t xml:space="preserve"> </w:t>
            </w:r>
            <w:r w:rsidRPr="00163580">
              <w:rPr>
                <w:sz w:val="24"/>
                <w:szCs w:val="24"/>
              </w:rPr>
              <w:t>soluţionării</w:t>
            </w:r>
            <w:r w:rsidRPr="00163580">
              <w:rPr>
                <w:spacing w:val="-3"/>
                <w:sz w:val="24"/>
                <w:szCs w:val="24"/>
              </w:rPr>
              <w:t xml:space="preserve"> </w:t>
            </w:r>
            <w:r w:rsidRPr="00163580">
              <w:rPr>
                <w:sz w:val="24"/>
                <w:szCs w:val="24"/>
              </w:rPr>
              <w:t>contestaţiilor</w:t>
            </w:r>
          </w:p>
        </w:tc>
        <w:tc>
          <w:tcPr>
            <w:tcW w:w="4961" w:type="dxa"/>
          </w:tcPr>
          <w:p w:rsidR="00B432B2" w:rsidRPr="00163580" w:rsidRDefault="0005362D" w:rsidP="0005362D">
            <w:pPr>
              <w:pStyle w:val="TableParagraph"/>
              <w:spacing w:before="1"/>
              <w:ind w:left="205" w:right="197"/>
              <w:jc w:val="center"/>
              <w:rPr>
                <w:sz w:val="24"/>
                <w:szCs w:val="24"/>
              </w:rPr>
            </w:pPr>
            <w:r>
              <w:rPr>
                <w:sz w:val="24"/>
                <w:szCs w:val="24"/>
                <w:shd w:val="clear" w:color="auto" w:fill="FFFFFF"/>
              </w:rPr>
              <w:t>12</w:t>
            </w:r>
            <w:r w:rsidR="00334CB6">
              <w:rPr>
                <w:sz w:val="24"/>
                <w:szCs w:val="24"/>
                <w:shd w:val="clear" w:color="auto" w:fill="FFFFFF"/>
              </w:rPr>
              <w:t>.</w:t>
            </w:r>
            <w:r w:rsidR="00391152">
              <w:rPr>
                <w:sz w:val="24"/>
                <w:szCs w:val="24"/>
                <w:shd w:val="clear" w:color="auto" w:fill="FFFFFF"/>
              </w:rPr>
              <w:t>1</w:t>
            </w:r>
            <w:r>
              <w:rPr>
                <w:sz w:val="24"/>
                <w:szCs w:val="24"/>
                <w:shd w:val="clear" w:color="auto" w:fill="FFFFFF"/>
              </w:rPr>
              <w:t>1</w:t>
            </w:r>
            <w:r w:rsidR="00B432B2" w:rsidRPr="00163580">
              <w:rPr>
                <w:sz w:val="24"/>
                <w:szCs w:val="24"/>
                <w:shd w:val="clear" w:color="auto" w:fill="FFFFFF"/>
              </w:rPr>
              <w:t>.202</w:t>
            </w:r>
            <w:r>
              <w:rPr>
                <w:sz w:val="24"/>
                <w:szCs w:val="24"/>
                <w:shd w:val="clear" w:color="auto" w:fill="FFFFFF"/>
              </w:rPr>
              <w:t>6</w:t>
            </w:r>
            <w:r w:rsidR="00B432B2" w:rsidRPr="00163580">
              <w:rPr>
                <w:sz w:val="24"/>
                <w:szCs w:val="24"/>
                <w:shd w:val="clear" w:color="auto" w:fill="FFFFFF"/>
              </w:rPr>
              <w:t>, ora 15.00</w:t>
            </w:r>
          </w:p>
        </w:tc>
      </w:tr>
      <w:tr w:rsidR="00B432B2" w:rsidRPr="00163580" w:rsidTr="000D541E">
        <w:trPr>
          <w:trHeight w:val="567"/>
        </w:trPr>
        <w:tc>
          <w:tcPr>
            <w:tcW w:w="637" w:type="dxa"/>
          </w:tcPr>
          <w:p w:rsidR="00B432B2" w:rsidRPr="00163580" w:rsidRDefault="00B432B2" w:rsidP="00997376">
            <w:pPr>
              <w:pStyle w:val="TableParagraph"/>
              <w:spacing w:before="146"/>
              <w:rPr>
                <w:sz w:val="24"/>
                <w:szCs w:val="24"/>
              </w:rPr>
            </w:pPr>
            <w:r w:rsidRPr="00163580">
              <w:rPr>
                <w:sz w:val="24"/>
                <w:szCs w:val="24"/>
              </w:rPr>
              <w:t>11.</w:t>
            </w:r>
          </w:p>
        </w:tc>
        <w:tc>
          <w:tcPr>
            <w:tcW w:w="4630" w:type="dxa"/>
          </w:tcPr>
          <w:p w:rsidR="00B432B2" w:rsidRPr="00163580" w:rsidRDefault="00B432B2" w:rsidP="00997376">
            <w:pPr>
              <w:pStyle w:val="TableParagraph"/>
              <w:spacing w:before="146"/>
              <w:ind w:left="108"/>
              <w:rPr>
                <w:sz w:val="24"/>
                <w:szCs w:val="24"/>
              </w:rPr>
            </w:pPr>
            <w:r w:rsidRPr="00163580">
              <w:rPr>
                <w:sz w:val="24"/>
                <w:szCs w:val="24"/>
              </w:rPr>
              <w:t>Susţinerea</w:t>
            </w:r>
            <w:r w:rsidRPr="00163580">
              <w:rPr>
                <w:spacing w:val="-2"/>
                <w:sz w:val="24"/>
                <w:szCs w:val="24"/>
              </w:rPr>
              <w:t xml:space="preserve"> </w:t>
            </w:r>
            <w:r w:rsidRPr="00163580">
              <w:rPr>
                <w:sz w:val="24"/>
                <w:szCs w:val="24"/>
              </w:rPr>
              <w:t>interviului</w:t>
            </w:r>
          </w:p>
        </w:tc>
        <w:tc>
          <w:tcPr>
            <w:tcW w:w="4961" w:type="dxa"/>
          </w:tcPr>
          <w:p w:rsidR="00B432B2" w:rsidRPr="00163580" w:rsidRDefault="001C58D2" w:rsidP="0005362D">
            <w:pPr>
              <w:pStyle w:val="TableParagraph"/>
              <w:tabs>
                <w:tab w:val="left" w:pos="1380"/>
                <w:tab w:val="center" w:pos="2479"/>
              </w:tabs>
              <w:ind w:left="205" w:right="197"/>
              <w:rPr>
                <w:sz w:val="24"/>
                <w:szCs w:val="24"/>
              </w:rPr>
            </w:pPr>
            <w:r>
              <w:rPr>
                <w:sz w:val="24"/>
                <w:szCs w:val="24"/>
              </w:rPr>
              <w:tab/>
              <w:t>1</w:t>
            </w:r>
            <w:r>
              <w:rPr>
                <w:sz w:val="24"/>
                <w:szCs w:val="24"/>
              </w:rPr>
              <w:tab/>
            </w:r>
            <w:r w:rsidR="0005362D">
              <w:rPr>
                <w:sz w:val="24"/>
                <w:szCs w:val="24"/>
              </w:rPr>
              <w:t>3</w:t>
            </w:r>
            <w:r w:rsidR="00B432B2" w:rsidRPr="00163580">
              <w:rPr>
                <w:sz w:val="24"/>
                <w:szCs w:val="24"/>
              </w:rPr>
              <w:t>.</w:t>
            </w:r>
            <w:r w:rsidR="00391152">
              <w:rPr>
                <w:sz w:val="24"/>
                <w:szCs w:val="24"/>
              </w:rPr>
              <w:t>1</w:t>
            </w:r>
            <w:r w:rsidR="0005362D">
              <w:rPr>
                <w:sz w:val="24"/>
                <w:szCs w:val="24"/>
              </w:rPr>
              <w:t>1</w:t>
            </w:r>
            <w:r w:rsidR="00B432B2" w:rsidRPr="00163580">
              <w:rPr>
                <w:sz w:val="24"/>
                <w:szCs w:val="24"/>
              </w:rPr>
              <w:t>.202</w:t>
            </w:r>
            <w:r w:rsidR="0005362D">
              <w:rPr>
                <w:sz w:val="24"/>
                <w:szCs w:val="24"/>
              </w:rPr>
              <w:t>6</w:t>
            </w:r>
            <w:r w:rsidR="00B432B2" w:rsidRPr="00163580">
              <w:rPr>
                <w:sz w:val="24"/>
                <w:szCs w:val="24"/>
              </w:rPr>
              <w:t>, ora 10.00</w:t>
            </w:r>
          </w:p>
        </w:tc>
      </w:tr>
      <w:tr w:rsidR="00B432B2" w:rsidRPr="00163580" w:rsidTr="000D541E">
        <w:trPr>
          <w:trHeight w:val="567"/>
        </w:trPr>
        <w:tc>
          <w:tcPr>
            <w:tcW w:w="637" w:type="dxa"/>
          </w:tcPr>
          <w:p w:rsidR="00B432B2" w:rsidRPr="00163580" w:rsidRDefault="00B432B2" w:rsidP="00997376">
            <w:pPr>
              <w:pStyle w:val="TableParagraph"/>
              <w:spacing w:before="146"/>
              <w:rPr>
                <w:sz w:val="24"/>
                <w:szCs w:val="24"/>
              </w:rPr>
            </w:pPr>
            <w:r w:rsidRPr="00163580">
              <w:rPr>
                <w:sz w:val="24"/>
                <w:szCs w:val="24"/>
              </w:rPr>
              <w:t>12.</w:t>
            </w:r>
          </w:p>
        </w:tc>
        <w:tc>
          <w:tcPr>
            <w:tcW w:w="4630" w:type="dxa"/>
          </w:tcPr>
          <w:p w:rsidR="00B432B2" w:rsidRPr="00163580" w:rsidRDefault="00B432B2" w:rsidP="00997376">
            <w:pPr>
              <w:pStyle w:val="TableParagraph"/>
              <w:spacing w:before="146"/>
              <w:ind w:left="108"/>
              <w:rPr>
                <w:sz w:val="24"/>
                <w:szCs w:val="24"/>
              </w:rPr>
            </w:pPr>
            <w:r w:rsidRPr="00163580">
              <w:rPr>
                <w:sz w:val="24"/>
                <w:szCs w:val="24"/>
              </w:rPr>
              <w:t>Comunicarea</w:t>
            </w:r>
            <w:r w:rsidRPr="00163580">
              <w:rPr>
                <w:spacing w:val="-3"/>
                <w:sz w:val="24"/>
                <w:szCs w:val="24"/>
              </w:rPr>
              <w:t xml:space="preserve"> </w:t>
            </w:r>
            <w:r w:rsidRPr="00163580">
              <w:rPr>
                <w:sz w:val="24"/>
                <w:szCs w:val="24"/>
              </w:rPr>
              <w:t>rezultatelor</w:t>
            </w:r>
            <w:r w:rsidRPr="00163580">
              <w:rPr>
                <w:spacing w:val="-2"/>
                <w:sz w:val="24"/>
                <w:szCs w:val="24"/>
              </w:rPr>
              <w:t xml:space="preserve"> </w:t>
            </w:r>
            <w:r w:rsidRPr="00163580">
              <w:rPr>
                <w:sz w:val="24"/>
                <w:szCs w:val="24"/>
              </w:rPr>
              <w:t>după</w:t>
            </w:r>
            <w:r w:rsidRPr="00163580">
              <w:rPr>
                <w:spacing w:val="-3"/>
                <w:sz w:val="24"/>
                <w:szCs w:val="24"/>
              </w:rPr>
              <w:t xml:space="preserve"> </w:t>
            </w:r>
            <w:r w:rsidRPr="00163580">
              <w:rPr>
                <w:sz w:val="24"/>
                <w:szCs w:val="24"/>
              </w:rPr>
              <w:t>susţinerea</w:t>
            </w:r>
            <w:r w:rsidRPr="00163580">
              <w:rPr>
                <w:spacing w:val="-3"/>
                <w:sz w:val="24"/>
                <w:szCs w:val="24"/>
              </w:rPr>
              <w:t xml:space="preserve"> </w:t>
            </w:r>
            <w:r w:rsidRPr="00163580">
              <w:rPr>
                <w:sz w:val="24"/>
                <w:szCs w:val="24"/>
              </w:rPr>
              <w:t>interviului</w:t>
            </w:r>
          </w:p>
        </w:tc>
        <w:tc>
          <w:tcPr>
            <w:tcW w:w="4961" w:type="dxa"/>
          </w:tcPr>
          <w:p w:rsidR="00B432B2" w:rsidRPr="00163580" w:rsidRDefault="000D5E14" w:rsidP="0005362D">
            <w:pPr>
              <w:pStyle w:val="TableParagraph"/>
              <w:tabs>
                <w:tab w:val="left" w:pos="1395"/>
                <w:tab w:val="center" w:pos="2479"/>
              </w:tabs>
              <w:ind w:left="205" w:right="197"/>
              <w:rPr>
                <w:sz w:val="24"/>
                <w:szCs w:val="24"/>
              </w:rPr>
            </w:pPr>
            <w:r>
              <w:rPr>
                <w:sz w:val="24"/>
                <w:szCs w:val="24"/>
                <w:shd w:val="clear" w:color="auto" w:fill="FFFFFF"/>
              </w:rPr>
              <w:tab/>
            </w:r>
            <w:r w:rsidR="001C58D2">
              <w:rPr>
                <w:sz w:val="24"/>
                <w:szCs w:val="24"/>
                <w:shd w:val="clear" w:color="auto" w:fill="FFFFFF"/>
              </w:rPr>
              <w:t>1</w:t>
            </w:r>
            <w:r w:rsidR="0005362D">
              <w:rPr>
                <w:sz w:val="24"/>
                <w:szCs w:val="24"/>
                <w:shd w:val="clear" w:color="auto" w:fill="FFFFFF"/>
              </w:rPr>
              <w:t>3</w:t>
            </w:r>
            <w:r w:rsidR="003B37D8">
              <w:rPr>
                <w:sz w:val="24"/>
                <w:szCs w:val="24"/>
                <w:shd w:val="clear" w:color="auto" w:fill="FFFFFF"/>
              </w:rPr>
              <w:t>.1</w:t>
            </w:r>
            <w:r w:rsidR="0005362D">
              <w:rPr>
                <w:sz w:val="24"/>
                <w:szCs w:val="24"/>
                <w:shd w:val="clear" w:color="auto" w:fill="FFFFFF"/>
              </w:rPr>
              <w:t>1</w:t>
            </w:r>
            <w:r w:rsidR="00B432B2" w:rsidRPr="00163580">
              <w:rPr>
                <w:sz w:val="24"/>
                <w:szCs w:val="24"/>
                <w:shd w:val="clear" w:color="auto" w:fill="FFFFFF"/>
              </w:rPr>
              <w:t>.202</w:t>
            </w:r>
            <w:r w:rsidR="0005362D">
              <w:rPr>
                <w:sz w:val="24"/>
                <w:szCs w:val="24"/>
                <w:shd w:val="clear" w:color="auto" w:fill="FFFFFF"/>
              </w:rPr>
              <w:t>6</w:t>
            </w:r>
            <w:r w:rsidR="00B432B2" w:rsidRPr="00163580">
              <w:rPr>
                <w:sz w:val="24"/>
                <w:szCs w:val="24"/>
                <w:shd w:val="clear" w:color="auto" w:fill="FFFFFF"/>
              </w:rPr>
              <w:t>, ora 15.00</w:t>
            </w:r>
          </w:p>
        </w:tc>
      </w:tr>
      <w:tr w:rsidR="00B432B2" w:rsidRPr="00163580" w:rsidTr="000D541E">
        <w:trPr>
          <w:trHeight w:val="567"/>
        </w:trPr>
        <w:tc>
          <w:tcPr>
            <w:tcW w:w="637" w:type="dxa"/>
          </w:tcPr>
          <w:p w:rsidR="00B432B2" w:rsidRPr="00163580" w:rsidRDefault="00B432B2" w:rsidP="00997376">
            <w:pPr>
              <w:pStyle w:val="TableParagraph"/>
              <w:spacing w:before="145"/>
              <w:rPr>
                <w:sz w:val="24"/>
                <w:szCs w:val="24"/>
              </w:rPr>
            </w:pPr>
            <w:r w:rsidRPr="00163580">
              <w:rPr>
                <w:sz w:val="24"/>
                <w:szCs w:val="24"/>
              </w:rPr>
              <w:t>13.</w:t>
            </w:r>
          </w:p>
        </w:tc>
        <w:tc>
          <w:tcPr>
            <w:tcW w:w="4630" w:type="dxa"/>
          </w:tcPr>
          <w:p w:rsidR="00B432B2" w:rsidRPr="00163580" w:rsidRDefault="00B432B2" w:rsidP="00997376">
            <w:pPr>
              <w:pStyle w:val="TableParagraph"/>
              <w:spacing w:before="145"/>
              <w:ind w:left="108"/>
              <w:rPr>
                <w:sz w:val="24"/>
                <w:szCs w:val="24"/>
              </w:rPr>
            </w:pPr>
            <w:r w:rsidRPr="00163580">
              <w:rPr>
                <w:sz w:val="24"/>
                <w:szCs w:val="24"/>
              </w:rPr>
              <w:t>Depunerea</w:t>
            </w:r>
            <w:r w:rsidRPr="00163580">
              <w:rPr>
                <w:spacing w:val="-3"/>
                <w:sz w:val="24"/>
                <w:szCs w:val="24"/>
              </w:rPr>
              <w:t xml:space="preserve"> </w:t>
            </w:r>
            <w:r w:rsidRPr="00163580">
              <w:rPr>
                <w:sz w:val="24"/>
                <w:szCs w:val="24"/>
              </w:rPr>
              <w:t>contestaţiilor</w:t>
            </w:r>
            <w:r w:rsidRPr="00163580">
              <w:rPr>
                <w:spacing w:val="-3"/>
                <w:sz w:val="24"/>
                <w:szCs w:val="24"/>
              </w:rPr>
              <w:t xml:space="preserve"> </w:t>
            </w:r>
            <w:r w:rsidRPr="00163580">
              <w:rPr>
                <w:sz w:val="24"/>
                <w:szCs w:val="24"/>
              </w:rPr>
              <w:t>privind</w:t>
            </w:r>
            <w:r w:rsidRPr="00163580">
              <w:rPr>
                <w:spacing w:val="-3"/>
                <w:sz w:val="24"/>
                <w:szCs w:val="24"/>
              </w:rPr>
              <w:t xml:space="preserve"> </w:t>
            </w:r>
            <w:r w:rsidRPr="00163580">
              <w:rPr>
                <w:sz w:val="24"/>
                <w:szCs w:val="24"/>
              </w:rPr>
              <w:t>rezultatul</w:t>
            </w:r>
            <w:r w:rsidRPr="00163580">
              <w:rPr>
                <w:spacing w:val="-4"/>
                <w:sz w:val="24"/>
                <w:szCs w:val="24"/>
              </w:rPr>
              <w:t xml:space="preserve"> </w:t>
            </w:r>
            <w:r w:rsidRPr="00163580">
              <w:rPr>
                <w:sz w:val="24"/>
                <w:szCs w:val="24"/>
              </w:rPr>
              <w:t>interviului</w:t>
            </w:r>
          </w:p>
        </w:tc>
        <w:tc>
          <w:tcPr>
            <w:tcW w:w="4961" w:type="dxa"/>
          </w:tcPr>
          <w:p w:rsidR="00B432B2" w:rsidRPr="00163580" w:rsidRDefault="00391152" w:rsidP="0005362D">
            <w:pPr>
              <w:pStyle w:val="TableParagraph"/>
              <w:tabs>
                <w:tab w:val="left" w:pos="1410"/>
                <w:tab w:val="center" w:pos="2479"/>
              </w:tabs>
              <w:ind w:left="205" w:right="197"/>
              <w:rPr>
                <w:sz w:val="24"/>
                <w:szCs w:val="24"/>
              </w:rPr>
            </w:pPr>
            <w:r>
              <w:rPr>
                <w:sz w:val="24"/>
                <w:szCs w:val="24"/>
                <w:shd w:val="clear" w:color="auto" w:fill="FFFFFF"/>
              </w:rPr>
              <w:tab/>
            </w:r>
            <w:r w:rsidR="003B37D8">
              <w:rPr>
                <w:sz w:val="24"/>
                <w:szCs w:val="24"/>
                <w:shd w:val="clear" w:color="auto" w:fill="FFFFFF"/>
              </w:rPr>
              <w:t>1</w:t>
            </w:r>
            <w:r w:rsidR="0005362D">
              <w:rPr>
                <w:sz w:val="24"/>
                <w:szCs w:val="24"/>
                <w:shd w:val="clear" w:color="auto" w:fill="FFFFFF"/>
              </w:rPr>
              <w:t>6</w:t>
            </w:r>
            <w:r w:rsidR="00B432B2" w:rsidRPr="00163580">
              <w:rPr>
                <w:sz w:val="24"/>
                <w:szCs w:val="24"/>
                <w:shd w:val="clear" w:color="auto" w:fill="FFFFFF"/>
              </w:rPr>
              <w:t>.</w:t>
            </w:r>
            <w:r>
              <w:rPr>
                <w:sz w:val="24"/>
                <w:szCs w:val="24"/>
                <w:shd w:val="clear" w:color="auto" w:fill="FFFFFF"/>
              </w:rPr>
              <w:t>1</w:t>
            </w:r>
            <w:r w:rsidR="0005362D">
              <w:rPr>
                <w:sz w:val="24"/>
                <w:szCs w:val="24"/>
                <w:shd w:val="clear" w:color="auto" w:fill="FFFFFF"/>
              </w:rPr>
              <w:t>1</w:t>
            </w:r>
            <w:r w:rsidR="00B432B2" w:rsidRPr="00163580">
              <w:rPr>
                <w:sz w:val="24"/>
                <w:szCs w:val="24"/>
                <w:shd w:val="clear" w:color="auto" w:fill="FFFFFF"/>
              </w:rPr>
              <w:t>.202</w:t>
            </w:r>
            <w:r w:rsidR="0005362D">
              <w:rPr>
                <w:sz w:val="24"/>
                <w:szCs w:val="24"/>
                <w:shd w:val="clear" w:color="auto" w:fill="FFFFFF"/>
              </w:rPr>
              <w:t>6</w:t>
            </w:r>
            <w:r w:rsidR="00B432B2" w:rsidRPr="00163580">
              <w:rPr>
                <w:sz w:val="24"/>
                <w:szCs w:val="24"/>
                <w:shd w:val="clear" w:color="auto" w:fill="FFFFFF"/>
              </w:rPr>
              <w:t>, ora 1</w:t>
            </w:r>
            <w:r w:rsidR="00E5081F">
              <w:rPr>
                <w:sz w:val="24"/>
                <w:szCs w:val="24"/>
                <w:shd w:val="clear" w:color="auto" w:fill="FFFFFF"/>
              </w:rPr>
              <w:t>5</w:t>
            </w:r>
            <w:r w:rsidR="00B432B2" w:rsidRPr="00163580">
              <w:rPr>
                <w:sz w:val="24"/>
                <w:szCs w:val="24"/>
                <w:shd w:val="clear" w:color="auto" w:fill="FFFFFF"/>
              </w:rPr>
              <w:t>.00</w:t>
            </w:r>
          </w:p>
        </w:tc>
      </w:tr>
      <w:tr w:rsidR="00B432B2" w:rsidRPr="00163580" w:rsidTr="000D541E">
        <w:trPr>
          <w:trHeight w:val="567"/>
        </w:trPr>
        <w:tc>
          <w:tcPr>
            <w:tcW w:w="637" w:type="dxa"/>
          </w:tcPr>
          <w:p w:rsidR="00B432B2" w:rsidRPr="00163580" w:rsidRDefault="00B432B2" w:rsidP="00997376">
            <w:pPr>
              <w:pStyle w:val="TableParagraph"/>
              <w:spacing w:before="145"/>
              <w:rPr>
                <w:sz w:val="24"/>
                <w:szCs w:val="24"/>
              </w:rPr>
            </w:pPr>
            <w:r w:rsidRPr="00163580">
              <w:rPr>
                <w:sz w:val="24"/>
                <w:szCs w:val="24"/>
              </w:rPr>
              <w:t>14.</w:t>
            </w:r>
          </w:p>
        </w:tc>
        <w:tc>
          <w:tcPr>
            <w:tcW w:w="4630" w:type="dxa"/>
          </w:tcPr>
          <w:p w:rsidR="00B432B2" w:rsidRPr="00163580" w:rsidRDefault="00B432B2" w:rsidP="00997376">
            <w:pPr>
              <w:pStyle w:val="TableParagraph"/>
              <w:spacing w:before="145"/>
              <w:ind w:left="108"/>
              <w:rPr>
                <w:sz w:val="24"/>
                <w:szCs w:val="24"/>
              </w:rPr>
            </w:pPr>
            <w:r w:rsidRPr="00163580">
              <w:rPr>
                <w:sz w:val="24"/>
                <w:szCs w:val="24"/>
              </w:rPr>
              <w:t>Afişarea</w:t>
            </w:r>
            <w:r w:rsidRPr="00163580">
              <w:rPr>
                <w:spacing w:val="-3"/>
                <w:sz w:val="24"/>
                <w:szCs w:val="24"/>
              </w:rPr>
              <w:t xml:space="preserve"> </w:t>
            </w:r>
            <w:r w:rsidRPr="00163580">
              <w:rPr>
                <w:sz w:val="24"/>
                <w:szCs w:val="24"/>
              </w:rPr>
              <w:t>rezultatului</w:t>
            </w:r>
            <w:r w:rsidRPr="00163580">
              <w:rPr>
                <w:spacing w:val="-3"/>
                <w:sz w:val="24"/>
                <w:szCs w:val="24"/>
              </w:rPr>
              <w:t xml:space="preserve"> </w:t>
            </w:r>
            <w:r w:rsidRPr="00163580">
              <w:rPr>
                <w:sz w:val="24"/>
                <w:szCs w:val="24"/>
              </w:rPr>
              <w:t>soluţionării</w:t>
            </w:r>
            <w:r w:rsidRPr="00163580">
              <w:rPr>
                <w:spacing w:val="-3"/>
                <w:sz w:val="24"/>
                <w:szCs w:val="24"/>
              </w:rPr>
              <w:t xml:space="preserve"> </w:t>
            </w:r>
            <w:r w:rsidRPr="00163580">
              <w:rPr>
                <w:sz w:val="24"/>
                <w:szCs w:val="24"/>
              </w:rPr>
              <w:t>contestaţiilor</w:t>
            </w:r>
          </w:p>
        </w:tc>
        <w:tc>
          <w:tcPr>
            <w:tcW w:w="4961" w:type="dxa"/>
          </w:tcPr>
          <w:p w:rsidR="00B432B2" w:rsidRPr="00163580" w:rsidRDefault="003B37D8" w:rsidP="0005362D">
            <w:pPr>
              <w:pStyle w:val="TableParagraph"/>
              <w:tabs>
                <w:tab w:val="left" w:pos="1410"/>
                <w:tab w:val="center" w:pos="2479"/>
              </w:tabs>
              <w:ind w:left="205" w:right="197"/>
              <w:rPr>
                <w:sz w:val="24"/>
                <w:szCs w:val="24"/>
              </w:rPr>
            </w:pPr>
            <w:r>
              <w:rPr>
                <w:sz w:val="24"/>
                <w:szCs w:val="24"/>
                <w:shd w:val="clear" w:color="auto" w:fill="FFFFFF"/>
              </w:rPr>
              <w:tab/>
              <w:t>1</w:t>
            </w:r>
            <w:r w:rsidR="0005362D">
              <w:rPr>
                <w:sz w:val="24"/>
                <w:szCs w:val="24"/>
                <w:shd w:val="clear" w:color="auto" w:fill="FFFFFF"/>
              </w:rPr>
              <w:t>7</w:t>
            </w:r>
            <w:r w:rsidR="00B432B2" w:rsidRPr="00163580">
              <w:rPr>
                <w:sz w:val="24"/>
                <w:szCs w:val="24"/>
                <w:shd w:val="clear" w:color="auto" w:fill="FFFFFF"/>
              </w:rPr>
              <w:t>.</w:t>
            </w:r>
            <w:r w:rsidR="00391152">
              <w:rPr>
                <w:sz w:val="24"/>
                <w:szCs w:val="24"/>
                <w:shd w:val="clear" w:color="auto" w:fill="FFFFFF"/>
              </w:rPr>
              <w:t>1</w:t>
            </w:r>
            <w:r w:rsidR="0005362D">
              <w:rPr>
                <w:sz w:val="24"/>
                <w:szCs w:val="24"/>
                <w:shd w:val="clear" w:color="auto" w:fill="FFFFFF"/>
              </w:rPr>
              <w:t>1</w:t>
            </w:r>
            <w:r w:rsidR="00B432B2" w:rsidRPr="00163580">
              <w:rPr>
                <w:sz w:val="24"/>
                <w:szCs w:val="24"/>
                <w:shd w:val="clear" w:color="auto" w:fill="FFFFFF"/>
              </w:rPr>
              <w:t>.202</w:t>
            </w:r>
            <w:r w:rsidR="0005362D">
              <w:rPr>
                <w:sz w:val="24"/>
                <w:szCs w:val="24"/>
                <w:shd w:val="clear" w:color="auto" w:fill="FFFFFF"/>
              </w:rPr>
              <w:t>6</w:t>
            </w:r>
            <w:r w:rsidR="00B432B2" w:rsidRPr="00163580">
              <w:rPr>
                <w:sz w:val="24"/>
                <w:szCs w:val="24"/>
                <w:shd w:val="clear" w:color="auto" w:fill="FFFFFF"/>
              </w:rPr>
              <w:t>, ora 1</w:t>
            </w:r>
            <w:r w:rsidR="001F2AB5">
              <w:rPr>
                <w:sz w:val="24"/>
                <w:szCs w:val="24"/>
                <w:shd w:val="clear" w:color="auto" w:fill="FFFFFF"/>
              </w:rPr>
              <w:t>3</w:t>
            </w:r>
            <w:r w:rsidR="00B432B2" w:rsidRPr="00163580">
              <w:rPr>
                <w:sz w:val="24"/>
                <w:szCs w:val="24"/>
                <w:shd w:val="clear" w:color="auto" w:fill="FFFFFF"/>
              </w:rPr>
              <w:t>.00</w:t>
            </w:r>
          </w:p>
        </w:tc>
      </w:tr>
      <w:tr w:rsidR="00B432B2" w:rsidRPr="00163580" w:rsidTr="000D541E">
        <w:trPr>
          <w:trHeight w:val="565"/>
        </w:trPr>
        <w:tc>
          <w:tcPr>
            <w:tcW w:w="637" w:type="dxa"/>
          </w:tcPr>
          <w:p w:rsidR="00B432B2" w:rsidRPr="00163580" w:rsidRDefault="00B432B2" w:rsidP="00997376">
            <w:pPr>
              <w:pStyle w:val="TableParagraph"/>
              <w:spacing w:before="145"/>
              <w:rPr>
                <w:sz w:val="24"/>
                <w:szCs w:val="24"/>
              </w:rPr>
            </w:pPr>
            <w:r w:rsidRPr="00163580">
              <w:rPr>
                <w:sz w:val="24"/>
                <w:szCs w:val="24"/>
              </w:rPr>
              <w:t>15.</w:t>
            </w:r>
          </w:p>
        </w:tc>
        <w:tc>
          <w:tcPr>
            <w:tcW w:w="4630" w:type="dxa"/>
          </w:tcPr>
          <w:p w:rsidR="00B432B2" w:rsidRPr="00163580" w:rsidRDefault="00B432B2" w:rsidP="00997376">
            <w:pPr>
              <w:pStyle w:val="TableParagraph"/>
              <w:spacing w:before="145"/>
              <w:ind w:left="108"/>
              <w:rPr>
                <w:sz w:val="24"/>
                <w:szCs w:val="24"/>
              </w:rPr>
            </w:pPr>
            <w:r w:rsidRPr="00163580">
              <w:rPr>
                <w:sz w:val="24"/>
                <w:szCs w:val="24"/>
              </w:rPr>
              <w:t>Afişarea</w:t>
            </w:r>
            <w:r w:rsidRPr="00163580">
              <w:rPr>
                <w:spacing w:val="-2"/>
                <w:sz w:val="24"/>
                <w:szCs w:val="24"/>
              </w:rPr>
              <w:t xml:space="preserve"> </w:t>
            </w:r>
            <w:r w:rsidRPr="00163580">
              <w:rPr>
                <w:sz w:val="24"/>
                <w:szCs w:val="24"/>
              </w:rPr>
              <w:t>rezultatului</w:t>
            </w:r>
            <w:r w:rsidRPr="00163580">
              <w:rPr>
                <w:spacing w:val="-2"/>
                <w:sz w:val="24"/>
                <w:szCs w:val="24"/>
              </w:rPr>
              <w:t xml:space="preserve"> </w:t>
            </w:r>
            <w:r w:rsidRPr="00163580">
              <w:rPr>
                <w:sz w:val="24"/>
                <w:szCs w:val="24"/>
              </w:rPr>
              <w:t>final</w:t>
            </w:r>
            <w:r w:rsidRPr="00163580">
              <w:rPr>
                <w:spacing w:val="-2"/>
                <w:sz w:val="24"/>
                <w:szCs w:val="24"/>
              </w:rPr>
              <w:t xml:space="preserve"> </w:t>
            </w:r>
            <w:r w:rsidRPr="00163580">
              <w:rPr>
                <w:sz w:val="24"/>
                <w:szCs w:val="24"/>
              </w:rPr>
              <w:t>al</w:t>
            </w:r>
            <w:r w:rsidRPr="00163580">
              <w:rPr>
                <w:spacing w:val="-2"/>
                <w:sz w:val="24"/>
                <w:szCs w:val="24"/>
              </w:rPr>
              <w:t xml:space="preserve"> </w:t>
            </w:r>
            <w:r w:rsidRPr="00163580">
              <w:rPr>
                <w:sz w:val="24"/>
                <w:szCs w:val="24"/>
              </w:rPr>
              <w:t>concursului</w:t>
            </w:r>
          </w:p>
        </w:tc>
        <w:tc>
          <w:tcPr>
            <w:tcW w:w="4961" w:type="dxa"/>
          </w:tcPr>
          <w:p w:rsidR="00B432B2" w:rsidRPr="00163580" w:rsidRDefault="00AA773C" w:rsidP="0005362D">
            <w:pPr>
              <w:pStyle w:val="TableParagraph"/>
              <w:ind w:left="205" w:right="197"/>
              <w:rPr>
                <w:sz w:val="24"/>
                <w:szCs w:val="24"/>
              </w:rPr>
            </w:pPr>
            <w:r>
              <w:rPr>
                <w:sz w:val="24"/>
                <w:szCs w:val="24"/>
                <w:shd w:val="clear" w:color="auto" w:fill="FFFFFF"/>
              </w:rPr>
              <w:t xml:space="preserve">                   </w:t>
            </w:r>
            <w:r w:rsidR="002317C5">
              <w:rPr>
                <w:sz w:val="24"/>
                <w:szCs w:val="24"/>
                <w:shd w:val="clear" w:color="auto" w:fill="FFFFFF"/>
              </w:rPr>
              <w:t>1</w:t>
            </w:r>
            <w:r w:rsidR="0005362D">
              <w:rPr>
                <w:sz w:val="24"/>
                <w:szCs w:val="24"/>
                <w:shd w:val="clear" w:color="auto" w:fill="FFFFFF"/>
              </w:rPr>
              <w:t>7</w:t>
            </w:r>
            <w:r w:rsidR="00B432B2" w:rsidRPr="00163580">
              <w:rPr>
                <w:sz w:val="24"/>
                <w:szCs w:val="24"/>
                <w:shd w:val="clear" w:color="auto" w:fill="FFFFFF"/>
              </w:rPr>
              <w:t>.</w:t>
            </w:r>
            <w:r w:rsidR="002317C5">
              <w:rPr>
                <w:sz w:val="24"/>
                <w:szCs w:val="24"/>
                <w:shd w:val="clear" w:color="auto" w:fill="FFFFFF"/>
              </w:rPr>
              <w:t>1</w:t>
            </w:r>
            <w:r w:rsidR="0005362D">
              <w:rPr>
                <w:sz w:val="24"/>
                <w:szCs w:val="24"/>
                <w:shd w:val="clear" w:color="auto" w:fill="FFFFFF"/>
              </w:rPr>
              <w:t>1</w:t>
            </w:r>
            <w:r w:rsidR="00B432B2" w:rsidRPr="00163580">
              <w:rPr>
                <w:sz w:val="24"/>
                <w:szCs w:val="24"/>
                <w:shd w:val="clear" w:color="auto" w:fill="FFFFFF"/>
              </w:rPr>
              <w:t>.202</w:t>
            </w:r>
            <w:r w:rsidR="0005362D">
              <w:rPr>
                <w:sz w:val="24"/>
                <w:szCs w:val="24"/>
                <w:shd w:val="clear" w:color="auto" w:fill="FFFFFF"/>
              </w:rPr>
              <w:t>6</w:t>
            </w:r>
            <w:r w:rsidR="00B432B2" w:rsidRPr="00163580">
              <w:rPr>
                <w:sz w:val="24"/>
                <w:szCs w:val="24"/>
                <w:shd w:val="clear" w:color="auto" w:fill="FFFFFF"/>
              </w:rPr>
              <w:t>, ora 1</w:t>
            </w:r>
            <w:r w:rsidR="00E5081F">
              <w:rPr>
                <w:sz w:val="24"/>
                <w:szCs w:val="24"/>
                <w:shd w:val="clear" w:color="auto" w:fill="FFFFFF"/>
              </w:rPr>
              <w:t>5</w:t>
            </w:r>
            <w:r w:rsidR="00B432B2" w:rsidRPr="00163580">
              <w:rPr>
                <w:sz w:val="24"/>
                <w:szCs w:val="24"/>
                <w:shd w:val="clear" w:color="auto" w:fill="FFFFFF"/>
              </w:rPr>
              <w:t>.00</w:t>
            </w:r>
          </w:p>
        </w:tc>
      </w:tr>
    </w:tbl>
    <w:p w:rsidR="00A3178B" w:rsidRDefault="00A3178B" w:rsidP="00307105">
      <w:pPr>
        <w:pStyle w:val="NoSpacing"/>
        <w:jc w:val="center"/>
        <w:rPr>
          <w:rFonts w:cs="Arial"/>
          <w:b/>
          <w:sz w:val="24"/>
          <w:szCs w:val="24"/>
        </w:rPr>
      </w:pPr>
    </w:p>
    <w:p w:rsidR="0005362D" w:rsidRPr="00A57C66" w:rsidRDefault="00307105" w:rsidP="00A57C66">
      <w:pPr>
        <w:pStyle w:val="NoSpacing"/>
        <w:jc w:val="center"/>
        <w:rPr>
          <w:rFonts w:ascii="Times New Roman" w:hAnsi="Times New Roman" w:cs="Times New Roman"/>
          <w:b/>
        </w:rPr>
      </w:pPr>
      <w:r w:rsidRPr="00A57C66">
        <w:rPr>
          <w:rFonts w:ascii="Times New Roman" w:hAnsi="Times New Roman" w:cs="Times New Roman"/>
          <w:b/>
        </w:rPr>
        <w:t>TEMATİCĂ Şİ BİBLİOGRAFİE</w:t>
      </w:r>
    </w:p>
    <w:p w:rsidR="00307105" w:rsidRPr="00A57C66" w:rsidRDefault="00A3359A" w:rsidP="00A57C66">
      <w:pPr>
        <w:pStyle w:val="NoSpacing"/>
        <w:rPr>
          <w:rFonts w:ascii="Times New Roman" w:hAnsi="Times New Roman" w:cs="Times New Roman"/>
          <w:b/>
        </w:rPr>
      </w:pPr>
      <w:r w:rsidRPr="00A57C66">
        <w:rPr>
          <w:rFonts w:ascii="Times New Roman" w:hAnsi="Times New Roman" w:cs="Times New Roman"/>
          <w:b/>
        </w:rPr>
        <w:t xml:space="preserve">LA </w:t>
      </w:r>
      <w:r w:rsidR="00307105" w:rsidRPr="00A57C66">
        <w:rPr>
          <w:rFonts w:ascii="Times New Roman" w:hAnsi="Times New Roman" w:cs="Times New Roman"/>
          <w:b/>
        </w:rPr>
        <w:t>CONCURS</w:t>
      </w:r>
      <w:r w:rsidRPr="00A57C66">
        <w:rPr>
          <w:rFonts w:ascii="Times New Roman" w:hAnsi="Times New Roman" w:cs="Times New Roman"/>
          <w:b/>
        </w:rPr>
        <w:t>UL</w:t>
      </w:r>
      <w:r w:rsidR="002D30C4" w:rsidRPr="00A57C66">
        <w:rPr>
          <w:rFonts w:ascii="Times New Roman" w:hAnsi="Times New Roman" w:cs="Times New Roman"/>
          <w:b/>
        </w:rPr>
        <w:t>/EXAMENUL</w:t>
      </w:r>
      <w:r w:rsidR="00527B94" w:rsidRPr="00A57C66">
        <w:rPr>
          <w:rFonts w:ascii="Times New Roman" w:hAnsi="Times New Roman" w:cs="Times New Roman"/>
          <w:b/>
        </w:rPr>
        <w:t xml:space="preserve"> </w:t>
      </w:r>
      <w:r w:rsidR="00326C55" w:rsidRPr="00A57C66">
        <w:rPr>
          <w:rFonts w:ascii="Times New Roman" w:hAnsi="Times New Roman" w:cs="Times New Roman"/>
          <w:b/>
        </w:rPr>
        <w:t>PENTRU</w:t>
      </w:r>
      <w:r w:rsidR="00307105" w:rsidRPr="00A57C66">
        <w:rPr>
          <w:rFonts w:ascii="Times New Roman" w:hAnsi="Times New Roman" w:cs="Times New Roman"/>
          <w:b/>
        </w:rPr>
        <w:t xml:space="preserve"> </w:t>
      </w:r>
      <w:r w:rsidR="002D30C4" w:rsidRPr="00A57C66">
        <w:rPr>
          <w:rFonts w:ascii="Times New Roman" w:hAnsi="Times New Roman" w:cs="Times New Roman"/>
          <w:b/>
        </w:rPr>
        <w:t>O</w:t>
      </w:r>
      <w:r w:rsidR="00307105" w:rsidRPr="00A57C66">
        <w:rPr>
          <w:rFonts w:ascii="Times New Roman" w:hAnsi="Times New Roman" w:cs="Times New Roman"/>
          <w:b/>
        </w:rPr>
        <w:t>CUPAREA</w:t>
      </w:r>
      <w:r w:rsidR="002D30C4" w:rsidRPr="00A57C66">
        <w:rPr>
          <w:rFonts w:ascii="Times New Roman" w:hAnsi="Times New Roman" w:cs="Times New Roman"/>
          <w:b/>
        </w:rPr>
        <w:t xml:space="preserve"> </w:t>
      </w:r>
      <w:r w:rsidR="0005362D" w:rsidRPr="00A57C66">
        <w:rPr>
          <w:rFonts w:ascii="Times New Roman" w:hAnsi="Times New Roman" w:cs="Times New Roman"/>
          <w:b/>
        </w:rPr>
        <w:t>UNUİ POST DE INGRİJİTOARE LA COMPARTİMENTUL BOLİ CRONİCE, UNUİ POST DE ÎNGRİJITOARE LA COMPARTİMENTUL PEDİATRİE Șİ A DOUĂ POSTURİ DE ÎNGRİJİTOA</w:t>
      </w:r>
      <w:r w:rsidR="0005362D" w:rsidRPr="00A57C66">
        <w:rPr>
          <w:rFonts w:ascii="Times New Roman" w:hAnsi="Times New Roman" w:cs="Times New Roman"/>
          <w:b/>
        </w:rPr>
        <w:t xml:space="preserve">RE LA SECŢİA CHİRURGİE GENERALĂ </w:t>
      </w:r>
      <w:r w:rsidR="00307105" w:rsidRPr="00A57C66">
        <w:rPr>
          <w:rFonts w:ascii="Times New Roman" w:hAnsi="Times New Roman" w:cs="Times New Roman"/>
          <w:b/>
        </w:rPr>
        <w:t>PE DURATĂ NEDETERMİNATĂ</w:t>
      </w:r>
    </w:p>
    <w:p w:rsidR="001359B3" w:rsidRPr="00A57C66" w:rsidRDefault="001359B3" w:rsidP="00307105">
      <w:pPr>
        <w:rPr>
          <w:rFonts w:ascii="Times New Roman" w:hAnsi="Times New Roman"/>
          <w:b/>
          <w:sz w:val="24"/>
          <w:szCs w:val="24"/>
        </w:rPr>
      </w:pPr>
      <w:bookmarkStart w:id="0" w:name="_GoBack"/>
      <w:bookmarkEnd w:id="0"/>
    </w:p>
    <w:p w:rsidR="00307105" w:rsidRDefault="00307105" w:rsidP="00307105">
      <w:pPr>
        <w:rPr>
          <w:rFonts w:ascii="Times New Roman" w:hAnsi="Times New Roman"/>
          <w:b/>
          <w:sz w:val="24"/>
          <w:szCs w:val="24"/>
        </w:rPr>
      </w:pPr>
      <w:r w:rsidRPr="001359B3">
        <w:rPr>
          <w:rFonts w:ascii="Times New Roman" w:hAnsi="Times New Roman"/>
          <w:b/>
          <w:sz w:val="24"/>
          <w:szCs w:val="24"/>
        </w:rPr>
        <w:t>BİBLİOGRAFİE:</w:t>
      </w:r>
    </w:p>
    <w:p w:rsidR="001F2AB5" w:rsidRDefault="001F2AB5" w:rsidP="001F2AB5">
      <w:pPr>
        <w:pStyle w:val="ListParagraph"/>
        <w:numPr>
          <w:ilvl w:val="0"/>
          <w:numId w:val="10"/>
        </w:numPr>
        <w:spacing w:after="160" w:line="259" w:lineRule="auto"/>
        <w:contextualSpacing/>
      </w:pPr>
      <w:r w:rsidRPr="001359B3">
        <w:t xml:space="preserve">Fişa postului de </w:t>
      </w:r>
      <w:r>
        <w:t xml:space="preserve">ingrijitoare la compartimentul Boli </w:t>
      </w:r>
      <w:r w:rsidR="002222F7">
        <w:t>Cronice, compartimentul Pediatrie si sectia Chirurgie generala</w:t>
      </w:r>
    </w:p>
    <w:p w:rsidR="009F230E" w:rsidRPr="009F230E" w:rsidRDefault="009F230E" w:rsidP="009F230E">
      <w:pPr>
        <w:pStyle w:val="ListParagraph"/>
        <w:numPr>
          <w:ilvl w:val="0"/>
          <w:numId w:val="10"/>
        </w:numPr>
        <w:spacing w:after="160" w:line="259" w:lineRule="auto"/>
        <w:contextualSpacing/>
        <w:rPr>
          <w:b/>
        </w:rPr>
      </w:pPr>
      <w:r w:rsidRPr="001359B3">
        <w:t xml:space="preserve">Ord. MS nr.1226/2012 din 3 decembrie 2012 pentru aprobarea Normelor tehnice privind gestionarea deşeurilor rezultate din activităţi medicale şi a Metodologiei de culegere a datelor pentru baza naţională de date privind deşeurile rezultate din activităţi medicale. </w:t>
      </w:r>
    </w:p>
    <w:p w:rsidR="001359B3" w:rsidRPr="001359B3" w:rsidRDefault="00307105" w:rsidP="00307105">
      <w:pPr>
        <w:pStyle w:val="ListParagraph"/>
        <w:numPr>
          <w:ilvl w:val="0"/>
          <w:numId w:val="10"/>
        </w:numPr>
        <w:spacing w:after="160" w:line="259" w:lineRule="auto"/>
        <w:contextualSpacing/>
      </w:pPr>
      <w:r w:rsidRPr="001359B3">
        <w:t>OAP 1761/2021 din 3 septembrie 2021 pentru aprobarea Normelor tehnice privind cur</w:t>
      </w:r>
      <w:r w:rsidR="001359B3" w:rsidRPr="001359B3">
        <w:t>ăţ</w:t>
      </w:r>
      <w:r w:rsidRPr="001359B3">
        <w:t>enia, dezinfecţia şi sterilizarea în unităţile sanitare publice şi private, evaluarea eficacitaţii procedurilor de curăţenie şi dezinfecţie efectuate în cadrul acestora, procedurile recomandate pentru dezinfectia mainilor in functie de nivelul de risc, precum si metodele de evaluare a derulării procesului de sterilizare ş</w:t>
      </w:r>
      <w:r w:rsidR="001359B3" w:rsidRPr="001359B3">
        <w:t>i controlul eficienţei acestuia.</w:t>
      </w:r>
    </w:p>
    <w:p w:rsidR="00326C55" w:rsidRPr="001359B3" w:rsidRDefault="00326C55" w:rsidP="00326C55">
      <w:pPr>
        <w:pStyle w:val="ListParagraph"/>
        <w:spacing w:after="160" w:line="259" w:lineRule="auto"/>
        <w:contextualSpacing/>
      </w:pPr>
    </w:p>
    <w:p w:rsidR="00353872" w:rsidRPr="001359B3" w:rsidRDefault="00353872" w:rsidP="009F230E">
      <w:pPr>
        <w:pStyle w:val="ListParagraph"/>
        <w:spacing w:after="160" w:line="259" w:lineRule="auto"/>
        <w:contextualSpacing/>
        <w:rPr>
          <w:b/>
        </w:rPr>
      </w:pPr>
      <w:r w:rsidRPr="001359B3">
        <w:rPr>
          <w:b/>
        </w:rPr>
        <w:t>TEMATİCĂ:</w:t>
      </w:r>
    </w:p>
    <w:p w:rsidR="00353872" w:rsidRDefault="00353872" w:rsidP="00353872">
      <w:pPr>
        <w:pStyle w:val="ListParagraph"/>
        <w:numPr>
          <w:ilvl w:val="0"/>
          <w:numId w:val="13"/>
        </w:numPr>
        <w:spacing w:after="160" w:line="259" w:lineRule="auto"/>
        <w:contextualSpacing/>
      </w:pPr>
      <w:r w:rsidRPr="001359B3">
        <w:t xml:space="preserve">Atribuţii specifice postului de </w:t>
      </w:r>
      <w:r w:rsidR="00326C55">
        <w:t>ingrijitoare</w:t>
      </w:r>
      <w:r w:rsidR="001F2AB5">
        <w:t>.</w:t>
      </w:r>
      <w:r w:rsidR="00716FFB">
        <w:t xml:space="preserve"> </w:t>
      </w:r>
    </w:p>
    <w:p w:rsidR="00353872" w:rsidRPr="001359B3" w:rsidRDefault="00353872" w:rsidP="00353872">
      <w:pPr>
        <w:pStyle w:val="ListParagraph"/>
        <w:numPr>
          <w:ilvl w:val="0"/>
          <w:numId w:val="13"/>
        </w:numPr>
        <w:spacing w:after="160" w:line="259" w:lineRule="auto"/>
        <w:contextualSpacing/>
      </w:pPr>
      <w:r w:rsidRPr="001359B3">
        <w:t>Norme tehnice privind curăţarea şi dezinfecţia în unităţile sanitare</w:t>
      </w:r>
      <w:r w:rsidR="001F2AB5">
        <w:t>.</w:t>
      </w:r>
    </w:p>
    <w:p w:rsidR="00353872" w:rsidRPr="001359B3" w:rsidRDefault="00353872" w:rsidP="00353872">
      <w:pPr>
        <w:pStyle w:val="ListParagraph"/>
        <w:numPr>
          <w:ilvl w:val="0"/>
          <w:numId w:val="13"/>
        </w:numPr>
        <w:spacing w:after="160" w:line="259" w:lineRule="auto"/>
        <w:contextualSpacing/>
      </w:pPr>
      <w:r w:rsidRPr="001359B3">
        <w:t xml:space="preserve">Norme tehnice privind gestionarea deşeurilor rezultate din activitaţi medicale: definiţii, </w:t>
      </w:r>
      <w:r w:rsidR="007D3A74">
        <w:t xml:space="preserve">clasificari, </w:t>
      </w:r>
      <w:r w:rsidRPr="001359B3">
        <w:t>colectare, transportul deşeurilor medicale.</w:t>
      </w:r>
    </w:p>
    <w:p w:rsidR="00B432B2" w:rsidRPr="001359B3" w:rsidRDefault="00B432B2" w:rsidP="00B432B2">
      <w:pPr>
        <w:pStyle w:val="Default"/>
        <w:rPr>
          <w:rFonts w:ascii="Times New Roman" w:hAnsi="Times New Roman" w:cs="Times New Roman"/>
          <w:lang w:val="ro-RO"/>
        </w:rPr>
      </w:pPr>
    </w:p>
    <w:p w:rsidR="00B432B2" w:rsidRPr="001359B3" w:rsidRDefault="00B432B2" w:rsidP="00B432B2">
      <w:pPr>
        <w:tabs>
          <w:tab w:val="center" w:pos="709"/>
          <w:tab w:val="right" w:pos="9072"/>
        </w:tabs>
        <w:spacing w:after="0"/>
        <w:jc w:val="both"/>
        <w:rPr>
          <w:rFonts w:ascii="Times New Roman" w:eastAsia="Times New Roman" w:hAnsi="Times New Roman"/>
          <w:sz w:val="24"/>
          <w:szCs w:val="24"/>
          <w:highlight w:val="yellow"/>
          <w:lang w:eastAsia="ro-RO"/>
        </w:rPr>
      </w:pPr>
      <w:r w:rsidRPr="001359B3">
        <w:rPr>
          <w:rFonts w:ascii="Times New Roman" w:hAnsi="Times New Roman"/>
          <w:sz w:val="24"/>
          <w:szCs w:val="24"/>
        </w:rPr>
        <w:tab/>
        <w:t xml:space="preserve">Informații suplimentare se pot obține la </w:t>
      </w:r>
      <w:r w:rsidR="00307105" w:rsidRPr="001359B3">
        <w:rPr>
          <w:rFonts w:ascii="Times New Roman" w:hAnsi="Times New Roman"/>
          <w:sz w:val="24"/>
          <w:szCs w:val="24"/>
        </w:rPr>
        <w:t>sediul institutiei, de pe website:</w:t>
      </w:r>
      <w:r w:rsidRPr="001359B3">
        <w:rPr>
          <w:rFonts w:ascii="Times New Roman" w:eastAsia="Times New Roman" w:hAnsi="Times New Roman"/>
          <w:sz w:val="24"/>
          <w:szCs w:val="24"/>
          <w:lang w:eastAsia="ro-RO"/>
        </w:rPr>
        <w:t xml:space="preserve"> </w:t>
      </w:r>
      <w:hyperlink r:id="rId8" w:history="1">
        <w:r w:rsidR="00307105" w:rsidRPr="001359B3">
          <w:rPr>
            <w:rStyle w:val="Hyperlink"/>
            <w:rFonts w:ascii="Times New Roman" w:eastAsia="Times New Roman" w:hAnsi="Times New Roman"/>
            <w:sz w:val="24"/>
            <w:szCs w:val="24"/>
            <w:lang w:eastAsia="ro-RO"/>
          </w:rPr>
          <w:t>https://www.spital</w:t>
        </w:r>
      </w:hyperlink>
      <w:r w:rsidR="00307105" w:rsidRPr="001359B3">
        <w:rPr>
          <w:rStyle w:val="Hyperlink"/>
          <w:rFonts w:ascii="Times New Roman" w:eastAsia="Times New Roman" w:hAnsi="Times New Roman"/>
          <w:color w:val="auto"/>
          <w:sz w:val="24"/>
          <w:szCs w:val="24"/>
          <w:u w:val="none"/>
          <w:lang w:eastAsia="ro-RO"/>
        </w:rPr>
        <w:t>turnu.web</w:t>
      </w:r>
      <w:r w:rsidR="004D6F68">
        <w:rPr>
          <w:rStyle w:val="Hyperlink"/>
          <w:rFonts w:ascii="Times New Roman" w:eastAsia="Times New Roman" w:hAnsi="Times New Roman"/>
          <w:color w:val="auto"/>
          <w:sz w:val="24"/>
          <w:szCs w:val="24"/>
          <w:u w:val="none"/>
          <w:lang w:eastAsia="ro-RO"/>
        </w:rPr>
        <w:t>node</w:t>
      </w:r>
      <w:r w:rsidR="00307105" w:rsidRPr="001359B3">
        <w:rPr>
          <w:rStyle w:val="Hyperlink"/>
          <w:rFonts w:ascii="Times New Roman" w:eastAsia="Times New Roman" w:hAnsi="Times New Roman"/>
          <w:color w:val="auto"/>
          <w:sz w:val="24"/>
          <w:szCs w:val="24"/>
          <w:u w:val="none"/>
          <w:lang w:eastAsia="ro-RO"/>
        </w:rPr>
        <w:t>.</w:t>
      </w:r>
      <w:r w:rsidR="004D6F68">
        <w:rPr>
          <w:rStyle w:val="Hyperlink"/>
          <w:rFonts w:ascii="Times New Roman" w:eastAsia="Times New Roman" w:hAnsi="Times New Roman"/>
          <w:color w:val="auto"/>
          <w:sz w:val="24"/>
          <w:szCs w:val="24"/>
          <w:u w:val="none"/>
          <w:lang w:eastAsia="ro-RO"/>
        </w:rPr>
        <w:t>ro</w:t>
      </w:r>
      <w:r w:rsidRPr="001359B3">
        <w:rPr>
          <w:rFonts w:ascii="Times New Roman" w:eastAsia="Times New Roman" w:hAnsi="Times New Roman"/>
          <w:sz w:val="24"/>
          <w:szCs w:val="24"/>
          <w:lang w:eastAsia="ro-RO"/>
        </w:rPr>
        <w:t xml:space="preserve">, </w:t>
      </w:r>
      <w:r w:rsidR="00307105" w:rsidRPr="001359B3">
        <w:rPr>
          <w:rFonts w:ascii="Times New Roman" w:eastAsia="Times New Roman" w:hAnsi="Times New Roman"/>
          <w:sz w:val="24"/>
          <w:szCs w:val="24"/>
          <w:lang w:eastAsia="ro-RO"/>
        </w:rPr>
        <w:t>compartiment R.U.N.O</w:t>
      </w:r>
      <w:r w:rsidRPr="001359B3">
        <w:rPr>
          <w:rFonts w:ascii="Times New Roman" w:eastAsia="Times New Roman" w:hAnsi="Times New Roman"/>
          <w:sz w:val="24"/>
          <w:szCs w:val="24"/>
          <w:lang w:eastAsia="ro-RO"/>
        </w:rPr>
        <w:t>.</w:t>
      </w:r>
      <w:r w:rsidR="00307105" w:rsidRPr="001359B3">
        <w:rPr>
          <w:rFonts w:ascii="Times New Roman" w:eastAsia="Times New Roman" w:hAnsi="Times New Roman"/>
          <w:sz w:val="24"/>
          <w:szCs w:val="24"/>
          <w:lang w:eastAsia="ro-RO"/>
        </w:rPr>
        <w:t>S. telefon 0247/416646 int.120.</w:t>
      </w:r>
    </w:p>
    <w:p w:rsidR="00B432B2" w:rsidRPr="001359B3" w:rsidRDefault="00B432B2" w:rsidP="00B432B2">
      <w:pPr>
        <w:spacing w:after="0" w:line="240" w:lineRule="auto"/>
        <w:ind w:firstLine="708"/>
        <w:jc w:val="both"/>
        <w:rPr>
          <w:rFonts w:ascii="Times New Roman" w:hAnsi="Times New Roman"/>
          <w:sz w:val="24"/>
          <w:szCs w:val="24"/>
          <w:highlight w:val="yellow"/>
        </w:rPr>
      </w:pPr>
    </w:p>
    <w:p w:rsidR="003E2771" w:rsidRPr="001359B3" w:rsidRDefault="003E2771">
      <w:pPr>
        <w:rPr>
          <w:rFonts w:ascii="Times New Roman" w:hAnsi="Times New Roman"/>
          <w:sz w:val="24"/>
          <w:szCs w:val="24"/>
        </w:rPr>
      </w:pPr>
    </w:p>
    <w:p w:rsidR="00D123EB" w:rsidRPr="001359B3" w:rsidRDefault="00D123EB" w:rsidP="00D123EB">
      <w:pPr>
        <w:pStyle w:val="NoSpacing"/>
        <w:rPr>
          <w:rFonts w:ascii="Times New Roman" w:hAnsi="Times New Roman" w:cs="Times New Roman"/>
          <w:sz w:val="24"/>
          <w:szCs w:val="24"/>
        </w:rPr>
      </w:pPr>
      <w:r w:rsidRPr="001359B3">
        <w:rPr>
          <w:rFonts w:ascii="Times New Roman" w:hAnsi="Times New Roman" w:cs="Times New Roman"/>
          <w:sz w:val="24"/>
          <w:szCs w:val="24"/>
        </w:rPr>
        <w:t>MANAGER,</w:t>
      </w:r>
      <w:r w:rsidRPr="001359B3">
        <w:rPr>
          <w:rFonts w:ascii="Times New Roman" w:hAnsi="Times New Roman" w:cs="Times New Roman"/>
          <w:sz w:val="24"/>
          <w:szCs w:val="24"/>
        </w:rPr>
        <w:tab/>
      </w:r>
      <w:r w:rsidRPr="001359B3">
        <w:rPr>
          <w:rFonts w:ascii="Times New Roman" w:hAnsi="Times New Roman" w:cs="Times New Roman"/>
          <w:sz w:val="24"/>
          <w:szCs w:val="24"/>
        </w:rPr>
        <w:tab/>
      </w:r>
      <w:r w:rsidRPr="001359B3">
        <w:rPr>
          <w:rFonts w:ascii="Times New Roman" w:hAnsi="Times New Roman" w:cs="Times New Roman"/>
          <w:sz w:val="24"/>
          <w:szCs w:val="24"/>
        </w:rPr>
        <w:tab/>
      </w:r>
      <w:r w:rsidRPr="001359B3">
        <w:rPr>
          <w:rFonts w:ascii="Times New Roman" w:hAnsi="Times New Roman" w:cs="Times New Roman"/>
          <w:sz w:val="24"/>
          <w:szCs w:val="24"/>
        </w:rPr>
        <w:tab/>
      </w:r>
      <w:r w:rsidRPr="001359B3">
        <w:rPr>
          <w:rFonts w:ascii="Times New Roman" w:hAnsi="Times New Roman" w:cs="Times New Roman"/>
          <w:sz w:val="24"/>
          <w:szCs w:val="24"/>
        </w:rPr>
        <w:tab/>
      </w:r>
      <w:r w:rsidRPr="001359B3">
        <w:rPr>
          <w:rFonts w:ascii="Times New Roman" w:hAnsi="Times New Roman" w:cs="Times New Roman"/>
          <w:sz w:val="24"/>
          <w:szCs w:val="24"/>
        </w:rPr>
        <w:tab/>
        <w:t xml:space="preserve">       DİRECTOR FİN. CONTABİL</w:t>
      </w:r>
    </w:p>
    <w:p w:rsidR="00D123EB" w:rsidRPr="001359B3" w:rsidRDefault="00D123EB" w:rsidP="00D123EB">
      <w:pPr>
        <w:pStyle w:val="NoSpacing"/>
        <w:rPr>
          <w:rFonts w:ascii="Times New Roman" w:hAnsi="Times New Roman" w:cs="Times New Roman"/>
          <w:sz w:val="24"/>
          <w:szCs w:val="24"/>
        </w:rPr>
      </w:pPr>
      <w:r w:rsidRPr="001359B3">
        <w:rPr>
          <w:rFonts w:ascii="Times New Roman" w:hAnsi="Times New Roman" w:cs="Times New Roman"/>
          <w:sz w:val="24"/>
          <w:szCs w:val="24"/>
        </w:rPr>
        <w:t xml:space="preserve">DR. </w:t>
      </w:r>
      <w:r w:rsidR="001B7C92">
        <w:rPr>
          <w:rFonts w:ascii="Times New Roman" w:hAnsi="Times New Roman" w:cs="Times New Roman"/>
          <w:sz w:val="24"/>
          <w:szCs w:val="24"/>
        </w:rPr>
        <w:t>CUCLEA MON</w:t>
      </w:r>
      <w:r w:rsidR="001B7C92">
        <w:rPr>
          <w:rFonts w:ascii="Arial" w:hAnsi="Arial" w:cs="Arial"/>
          <w:sz w:val="24"/>
          <w:szCs w:val="24"/>
        </w:rPr>
        <w:t>İ</w:t>
      </w:r>
      <w:r w:rsidR="001B7C92">
        <w:rPr>
          <w:rFonts w:ascii="Times New Roman" w:hAnsi="Times New Roman" w:cs="Times New Roman"/>
          <w:sz w:val="24"/>
          <w:szCs w:val="24"/>
        </w:rPr>
        <w:t>CA GEORG</w:t>
      </w:r>
      <w:r w:rsidR="001B7C92">
        <w:rPr>
          <w:rFonts w:ascii="Arial" w:hAnsi="Arial" w:cs="Arial"/>
          <w:sz w:val="24"/>
          <w:szCs w:val="24"/>
        </w:rPr>
        <w:t>İ</w:t>
      </w:r>
      <w:r w:rsidR="001B7C92">
        <w:rPr>
          <w:rFonts w:ascii="Times New Roman" w:hAnsi="Times New Roman" w:cs="Times New Roman"/>
          <w:sz w:val="24"/>
          <w:szCs w:val="24"/>
        </w:rPr>
        <w:t>ANA</w:t>
      </w:r>
      <w:r w:rsidR="001359B3">
        <w:rPr>
          <w:rFonts w:ascii="Times New Roman" w:hAnsi="Times New Roman" w:cs="Times New Roman"/>
          <w:sz w:val="24"/>
          <w:szCs w:val="24"/>
        </w:rPr>
        <w:tab/>
      </w:r>
      <w:r w:rsidR="001359B3">
        <w:rPr>
          <w:rFonts w:ascii="Times New Roman" w:hAnsi="Times New Roman" w:cs="Times New Roman"/>
          <w:sz w:val="24"/>
          <w:szCs w:val="24"/>
        </w:rPr>
        <w:tab/>
      </w:r>
      <w:r w:rsidRPr="001359B3">
        <w:rPr>
          <w:rFonts w:ascii="Times New Roman" w:hAnsi="Times New Roman" w:cs="Times New Roman"/>
          <w:sz w:val="24"/>
          <w:szCs w:val="24"/>
        </w:rPr>
        <w:t xml:space="preserve">       EC. SERGHİE VĂRZARU RAMONA</w:t>
      </w:r>
    </w:p>
    <w:p w:rsidR="00D123EB" w:rsidRDefault="00D123EB" w:rsidP="00D123EB">
      <w:pPr>
        <w:pStyle w:val="NoSpacing"/>
        <w:rPr>
          <w:rFonts w:ascii="Times New Roman" w:hAnsi="Times New Roman" w:cs="Times New Roman"/>
          <w:sz w:val="24"/>
          <w:szCs w:val="24"/>
        </w:rPr>
      </w:pPr>
    </w:p>
    <w:p w:rsidR="00775A5C" w:rsidRDefault="00775A5C" w:rsidP="00D123EB">
      <w:pPr>
        <w:pStyle w:val="NoSpacing"/>
        <w:rPr>
          <w:rFonts w:ascii="Times New Roman" w:hAnsi="Times New Roman" w:cs="Times New Roman"/>
          <w:sz w:val="24"/>
          <w:szCs w:val="24"/>
        </w:rPr>
      </w:pPr>
    </w:p>
    <w:p w:rsidR="00775A5C" w:rsidRDefault="00775A5C" w:rsidP="00D123EB">
      <w:pPr>
        <w:pStyle w:val="NoSpacing"/>
        <w:rPr>
          <w:rFonts w:ascii="Times New Roman" w:hAnsi="Times New Roman" w:cs="Times New Roman"/>
          <w:sz w:val="24"/>
          <w:szCs w:val="24"/>
        </w:rPr>
      </w:pPr>
    </w:p>
    <w:p w:rsidR="00775A5C" w:rsidRDefault="00775A5C" w:rsidP="00D123EB">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Intocmit,</w:t>
      </w:r>
    </w:p>
    <w:p w:rsidR="00775A5C" w:rsidRDefault="00775A5C" w:rsidP="00D123EB">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Comp. R.U.N.O.S,</w:t>
      </w:r>
    </w:p>
    <w:p w:rsidR="002222F7" w:rsidRPr="001359B3" w:rsidRDefault="00775A5C" w:rsidP="00D123EB">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Ref. de spec.I Cristescu Carmen</w:t>
      </w:r>
    </w:p>
    <w:sectPr w:rsidR="002222F7" w:rsidRPr="001359B3" w:rsidSect="003E277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3AA1" w:rsidRDefault="008B3AA1" w:rsidP="001F2AB5">
      <w:pPr>
        <w:spacing w:after="0" w:line="240" w:lineRule="auto"/>
      </w:pPr>
      <w:r>
        <w:separator/>
      </w:r>
    </w:p>
  </w:endnote>
  <w:endnote w:type="continuationSeparator" w:id="0">
    <w:p w:rsidR="008B3AA1" w:rsidRDefault="008B3AA1" w:rsidP="001F2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Helvetica">
    <w:panose1 w:val="020B0604020202020204"/>
    <w:charset w:val="EE"/>
    <w:family w:val="swiss"/>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3AA1" w:rsidRDefault="008B3AA1" w:rsidP="001F2AB5">
      <w:pPr>
        <w:spacing w:after="0" w:line="240" w:lineRule="auto"/>
      </w:pPr>
      <w:r>
        <w:separator/>
      </w:r>
    </w:p>
  </w:footnote>
  <w:footnote w:type="continuationSeparator" w:id="0">
    <w:p w:rsidR="008B3AA1" w:rsidRDefault="008B3AA1" w:rsidP="001F2A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10C00"/>
    <w:multiLevelType w:val="hybridMultilevel"/>
    <w:tmpl w:val="3432D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3E2437"/>
    <w:multiLevelType w:val="hybridMultilevel"/>
    <w:tmpl w:val="BC30F91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3B95366"/>
    <w:multiLevelType w:val="hybridMultilevel"/>
    <w:tmpl w:val="4C16746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9D34A6E"/>
    <w:multiLevelType w:val="hybridMultilevel"/>
    <w:tmpl w:val="86D64FDA"/>
    <w:lvl w:ilvl="0" w:tplc="0418000F">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2F1207ED"/>
    <w:multiLevelType w:val="hybridMultilevel"/>
    <w:tmpl w:val="5BDC9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7E54A9"/>
    <w:multiLevelType w:val="hybridMultilevel"/>
    <w:tmpl w:val="16761400"/>
    <w:lvl w:ilvl="0" w:tplc="C7DCF62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6" w15:restartNumberingAfterBreak="0">
    <w:nsid w:val="330331E3"/>
    <w:multiLevelType w:val="hybridMultilevel"/>
    <w:tmpl w:val="15D02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643B12"/>
    <w:multiLevelType w:val="hybridMultilevel"/>
    <w:tmpl w:val="D144B24E"/>
    <w:lvl w:ilvl="0" w:tplc="EA94C47E">
      <w:numFmt w:val="bullet"/>
      <w:lvlText w:val="-"/>
      <w:lvlJc w:val="left"/>
      <w:pPr>
        <w:ind w:left="3900" w:hanging="360"/>
      </w:pPr>
      <w:rPr>
        <w:rFonts w:ascii="Times New Roman" w:eastAsia="Calibri" w:hAnsi="Times New Roman" w:cs="Times New Roman" w:hint="default"/>
      </w:rPr>
    </w:lvl>
    <w:lvl w:ilvl="1" w:tplc="04180003" w:tentative="1">
      <w:start w:val="1"/>
      <w:numFmt w:val="bullet"/>
      <w:lvlText w:val="o"/>
      <w:lvlJc w:val="left"/>
      <w:pPr>
        <w:ind w:left="4620" w:hanging="360"/>
      </w:pPr>
      <w:rPr>
        <w:rFonts w:ascii="Courier New" w:hAnsi="Courier New" w:cs="Courier New" w:hint="default"/>
      </w:rPr>
    </w:lvl>
    <w:lvl w:ilvl="2" w:tplc="04180005" w:tentative="1">
      <w:start w:val="1"/>
      <w:numFmt w:val="bullet"/>
      <w:lvlText w:val=""/>
      <w:lvlJc w:val="left"/>
      <w:pPr>
        <w:ind w:left="5340" w:hanging="360"/>
      </w:pPr>
      <w:rPr>
        <w:rFonts w:ascii="Wingdings" w:hAnsi="Wingdings" w:hint="default"/>
      </w:rPr>
    </w:lvl>
    <w:lvl w:ilvl="3" w:tplc="04180001" w:tentative="1">
      <w:start w:val="1"/>
      <w:numFmt w:val="bullet"/>
      <w:lvlText w:val=""/>
      <w:lvlJc w:val="left"/>
      <w:pPr>
        <w:ind w:left="6060" w:hanging="360"/>
      </w:pPr>
      <w:rPr>
        <w:rFonts w:ascii="Symbol" w:hAnsi="Symbol" w:hint="default"/>
      </w:rPr>
    </w:lvl>
    <w:lvl w:ilvl="4" w:tplc="04180003" w:tentative="1">
      <w:start w:val="1"/>
      <w:numFmt w:val="bullet"/>
      <w:lvlText w:val="o"/>
      <w:lvlJc w:val="left"/>
      <w:pPr>
        <w:ind w:left="6780" w:hanging="360"/>
      </w:pPr>
      <w:rPr>
        <w:rFonts w:ascii="Courier New" w:hAnsi="Courier New" w:cs="Courier New" w:hint="default"/>
      </w:rPr>
    </w:lvl>
    <w:lvl w:ilvl="5" w:tplc="04180005" w:tentative="1">
      <w:start w:val="1"/>
      <w:numFmt w:val="bullet"/>
      <w:lvlText w:val=""/>
      <w:lvlJc w:val="left"/>
      <w:pPr>
        <w:ind w:left="7500" w:hanging="360"/>
      </w:pPr>
      <w:rPr>
        <w:rFonts w:ascii="Wingdings" w:hAnsi="Wingdings" w:hint="default"/>
      </w:rPr>
    </w:lvl>
    <w:lvl w:ilvl="6" w:tplc="04180001" w:tentative="1">
      <w:start w:val="1"/>
      <w:numFmt w:val="bullet"/>
      <w:lvlText w:val=""/>
      <w:lvlJc w:val="left"/>
      <w:pPr>
        <w:ind w:left="8220" w:hanging="360"/>
      </w:pPr>
      <w:rPr>
        <w:rFonts w:ascii="Symbol" w:hAnsi="Symbol" w:hint="default"/>
      </w:rPr>
    </w:lvl>
    <w:lvl w:ilvl="7" w:tplc="04180003" w:tentative="1">
      <w:start w:val="1"/>
      <w:numFmt w:val="bullet"/>
      <w:lvlText w:val="o"/>
      <w:lvlJc w:val="left"/>
      <w:pPr>
        <w:ind w:left="8940" w:hanging="360"/>
      </w:pPr>
      <w:rPr>
        <w:rFonts w:ascii="Courier New" w:hAnsi="Courier New" w:cs="Courier New" w:hint="default"/>
      </w:rPr>
    </w:lvl>
    <w:lvl w:ilvl="8" w:tplc="04180005" w:tentative="1">
      <w:start w:val="1"/>
      <w:numFmt w:val="bullet"/>
      <w:lvlText w:val=""/>
      <w:lvlJc w:val="left"/>
      <w:pPr>
        <w:ind w:left="9660" w:hanging="360"/>
      </w:pPr>
      <w:rPr>
        <w:rFonts w:ascii="Wingdings" w:hAnsi="Wingdings" w:hint="default"/>
      </w:rPr>
    </w:lvl>
  </w:abstractNum>
  <w:abstractNum w:abstractNumId="8" w15:restartNumberingAfterBreak="0">
    <w:nsid w:val="3EDF1FC9"/>
    <w:multiLevelType w:val="hybridMultilevel"/>
    <w:tmpl w:val="2A52D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5B464C"/>
    <w:multiLevelType w:val="hybridMultilevel"/>
    <w:tmpl w:val="4F84D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1" w15:restartNumberingAfterBreak="0">
    <w:nsid w:val="4D283316"/>
    <w:multiLevelType w:val="hybridMultilevel"/>
    <w:tmpl w:val="504CFB7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47251E8"/>
    <w:multiLevelType w:val="hybridMultilevel"/>
    <w:tmpl w:val="10AAC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192781"/>
    <w:multiLevelType w:val="hybridMultilevel"/>
    <w:tmpl w:val="973A0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13"/>
  </w:num>
  <w:num w:numId="4">
    <w:abstractNumId w:val="8"/>
  </w:num>
  <w:num w:numId="5">
    <w:abstractNumId w:val="4"/>
  </w:num>
  <w:num w:numId="6">
    <w:abstractNumId w:val="6"/>
  </w:num>
  <w:num w:numId="7">
    <w:abstractNumId w:val="9"/>
  </w:num>
  <w:num w:numId="8">
    <w:abstractNumId w:val="12"/>
  </w:num>
  <w:num w:numId="9">
    <w:abstractNumId w:val="11"/>
  </w:num>
  <w:num w:numId="10">
    <w:abstractNumId w:val="1"/>
  </w:num>
  <w:num w:numId="11">
    <w:abstractNumId w:val="3"/>
  </w:num>
  <w:num w:numId="12">
    <w:abstractNumId w:val="2"/>
  </w:num>
  <w:num w:numId="13">
    <w:abstractNumId w:val="5"/>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B432B2"/>
    <w:rsid w:val="00024739"/>
    <w:rsid w:val="0005362D"/>
    <w:rsid w:val="000579C8"/>
    <w:rsid w:val="00085CD0"/>
    <w:rsid w:val="00090D39"/>
    <w:rsid w:val="000B7822"/>
    <w:rsid w:val="000D541E"/>
    <w:rsid w:val="000D5E14"/>
    <w:rsid w:val="00130EA9"/>
    <w:rsid w:val="001359B3"/>
    <w:rsid w:val="00163580"/>
    <w:rsid w:val="00193AC0"/>
    <w:rsid w:val="001B7148"/>
    <w:rsid w:val="001B7C92"/>
    <w:rsid w:val="001C58D2"/>
    <w:rsid w:val="001F2AB5"/>
    <w:rsid w:val="00210AA0"/>
    <w:rsid w:val="002222F7"/>
    <w:rsid w:val="002317C5"/>
    <w:rsid w:val="00233FD2"/>
    <w:rsid w:val="00252971"/>
    <w:rsid w:val="00261A10"/>
    <w:rsid w:val="002633D7"/>
    <w:rsid w:val="002D2A39"/>
    <w:rsid w:val="002D30C4"/>
    <w:rsid w:val="003052D1"/>
    <w:rsid w:val="00307105"/>
    <w:rsid w:val="00326C55"/>
    <w:rsid w:val="00334CB6"/>
    <w:rsid w:val="00353872"/>
    <w:rsid w:val="00386AE9"/>
    <w:rsid w:val="00391152"/>
    <w:rsid w:val="003B37D8"/>
    <w:rsid w:val="003E2771"/>
    <w:rsid w:val="004B2633"/>
    <w:rsid w:val="004D0861"/>
    <w:rsid w:val="004D1754"/>
    <w:rsid w:val="004D6F68"/>
    <w:rsid w:val="004F452D"/>
    <w:rsid w:val="00507AF3"/>
    <w:rsid w:val="00527B94"/>
    <w:rsid w:val="005446B2"/>
    <w:rsid w:val="005B3062"/>
    <w:rsid w:val="005D268E"/>
    <w:rsid w:val="00600472"/>
    <w:rsid w:val="00613D3E"/>
    <w:rsid w:val="006B2511"/>
    <w:rsid w:val="006D6981"/>
    <w:rsid w:val="00716FFB"/>
    <w:rsid w:val="00775A5C"/>
    <w:rsid w:val="007D3A74"/>
    <w:rsid w:val="007E2BB4"/>
    <w:rsid w:val="007F0BD9"/>
    <w:rsid w:val="0086074C"/>
    <w:rsid w:val="008B3AA1"/>
    <w:rsid w:val="00903361"/>
    <w:rsid w:val="009149AB"/>
    <w:rsid w:val="00920AD3"/>
    <w:rsid w:val="009517CF"/>
    <w:rsid w:val="009B416D"/>
    <w:rsid w:val="009D01F9"/>
    <w:rsid w:val="009F230E"/>
    <w:rsid w:val="00A237DB"/>
    <w:rsid w:val="00A3178B"/>
    <w:rsid w:val="00A3359A"/>
    <w:rsid w:val="00A36AEE"/>
    <w:rsid w:val="00A41723"/>
    <w:rsid w:val="00A44D1F"/>
    <w:rsid w:val="00A44D20"/>
    <w:rsid w:val="00A57C66"/>
    <w:rsid w:val="00AA773C"/>
    <w:rsid w:val="00AC0F82"/>
    <w:rsid w:val="00AC3F4D"/>
    <w:rsid w:val="00AE5C70"/>
    <w:rsid w:val="00B432B2"/>
    <w:rsid w:val="00B763B4"/>
    <w:rsid w:val="00B853C8"/>
    <w:rsid w:val="00BB0FB2"/>
    <w:rsid w:val="00C2157C"/>
    <w:rsid w:val="00C40632"/>
    <w:rsid w:val="00C868EF"/>
    <w:rsid w:val="00D123EB"/>
    <w:rsid w:val="00D34D5F"/>
    <w:rsid w:val="00DD207D"/>
    <w:rsid w:val="00DE4CC2"/>
    <w:rsid w:val="00DF0553"/>
    <w:rsid w:val="00E07F4B"/>
    <w:rsid w:val="00E5081F"/>
    <w:rsid w:val="00EC7F15"/>
    <w:rsid w:val="00F42E41"/>
    <w:rsid w:val="00F44512"/>
    <w:rsid w:val="00F510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DE92BC-77A6-4392-B85C-D26FCDB05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32B2"/>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livian">
    <w:name w:val="! Olivian"/>
    <w:basedOn w:val="Title"/>
    <w:qFormat/>
    <w:rsid w:val="000B7822"/>
  </w:style>
  <w:style w:type="paragraph" w:styleId="Title">
    <w:name w:val="Title"/>
    <w:basedOn w:val="Normal"/>
    <w:next w:val="Normal"/>
    <w:link w:val="TitleChar"/>
    <w:uiPriority w:val="10"/>
    <w:qFormat/>
    <w:rsid w:val="000B782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B7822"/>
    <w:rPr>
      <w:rFonts w:asciiTheme="majorHAnsi" w:eastAsiaTheme="majorEastAsia" w:hAnsiTheme="majorHAnsi" w:cstheme="majorBidi"/>
      <w:color w:val="17365D" w:themeColor="text2" w:themeShade="BF"/>
      <w:spacing w:val="5"/>
      <w:kern w:val="28"/>
      <w:sz w:val="52"/>
      <w:szCs w:val="52"/>
    </w:rPr>
  </w:style>
  <w:style w:type="character" w:styleId="Hyperlink">
    <w:name w:val="Hyperlink"/>
    <w:rsid w:val="00B432B2"/>
    <w:rPr>
      <w:color w:val="0000FF"/>
      <w:u w:val="single"/>
    </w:rPr>
  </w:style>
  <w:style w:type="character" w:styleId="Strong">
    <w:name w:val="Strong"/>
    <w:qFormat/>
    <w:rsid w:val="00B432B2"/>
    <w:rPr>
      <w:rFonts w:cs="Times New Roman"/>
      <w:b/>
      <w:bCs/>
    </w:rPr>
  </w:style>
  <w:style w:type="paragraph" w:customStyle="1" w:styleId="TableParagraph">
    <w:name w:val="Table Paragraph"/>
    <w:basedOn w:val="Normal"/>
    <w:uiPriority w:val="1"/>
    <w:qFormat/>
    <w:rsid w:val="00B432B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B432B2"/>
    <w:pPr>
      <w:spacing w:after="0" w:line="240" w:lineRule="auto"/>
      <w:ind w:left="720"/>
    </w:pPr>
    <w:rPr>
      <w:rFonts w:ascii="Times New Roman" w:eastAsia="Times New Roman" w:hAnsi="Times New Roman"/>
      <w:sz w:val="24"/>
      <w:szCs w:val="24"/>
      <w:lang w:eastAsia="ro-RO"/>
    </w:rPr>
  </w:style>
  <w:style w:type="paragraph" w:customStyle="1" w:styleId="Default">
    <w:name w:val="Default"/>
    <w:rsid w:val="00B432B2"/>
    <w:pPr>
      <w:autoSpaceDE w:val="0"/>
      <w:autoSpaceDN w:val="0"/>
      <w:adjustRightInd w:val="0"/>
      <w:spacing w:after="0" w:line="240" w:lineRule="auto"/>
    </w:pPr>
    <w:rPr>
      <w:rFonts w:ascii="Calibri" w:eastAsia="Calibri" w:hAnsi="Calibri" w:cs="Calibri"/>
      <w:color w:val="000000"/>
      <w:sz w:val="24"/>
      <w:szCs w:val="24"/>
    </w:rPr>
  </w:style>
  <w:style w:type="paragraph" w:styleId="NoSpacing">
    <w:name w:val="No Spacing"/>
    <w:uiPriority w:val="1"/>
    <w:qFormat/>
    <w:rsid w:val="00307105"/>
    <w:pPr>
      <w:spacing w:after="0" w:line="240" w:lineRule="auto"/>
    </w:pPr>
    <w:rPr>
      <w:lang w:val="ro-RO"/>
    </w:rPr>
  </w:style>
  <w:style w:type="paragraph" w:styleId="BalloonText">
    <w:name w:val="Balloon Text"/>
    <w:basedOn w:val="Normal"/>
    <w:link w:val="BalloonTextChar"/>
    <w:uiPriority w:val="99"/>
    <w:semiHidden/>
    <w:unhideWhenUsed/>
    <w:rsid w:val="000D54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541E"/>
    <w:rPr>
      <w:rFonts w:ascii="Segoe UI" w:eastAsia="Calibri" w:hAnsi="Segoe UI" w:cs="Segoe UI"/>
      <w:sz w:val="18"/>
      <w:szCs w:val="18"/>
      <w:lang w:val="ro-RO"/>
    </w:rPr>
  </w:style>
  <w:style w:type="paragraph" w:styleId="Header">
    <w:name w:val="header"/>
    <w:basedOn w:val="Normal"/>
    <w:link w:val="HeaderChar"/>
    <w:uiPriority w:val="99"/>
    <w:unhideWhenUsed/>
    <w:rsid w:val="001F2AB5"/>
    <w:pPr>
      <w:tabs>
        <w:tab w:val="center" w:pos="4536"/>
        <w:tab w:val="right" w:pos="9072"/>
      </w:tabs>
      <w:spacing w:after="0" w:line="240" w:lineRule="auto"/>
    </w:pPr>
  </w:style>
  <w:style w:type="character" w:customStyle="1" w:styleId="HeaderChar">
    <w:name w:val="Header Char"/>
    <w:basedOn w:val="DefaultParagraphFont"/>
    <w:link w:val="Header"/>
    <w:uiPriority w:val="99"/>
    <w:rsid w:val="001F2AB5"/>
    <w:rPr>
      <w:rFonts w:ascii="Calibri" w:eastAsia="Calibri" w:hAnsi="Calibri" w:cs="Times New Roman"/>
      <w:lang w:val="ro-RO"/>
    </w:rPr>
  </w:style>
  <w:style w:type="paragraph" w:styleId="Footer">
    <w:name w:val="footer"/>
    <w:basedOn w:val="Normal"/>
    <w:link w:val="FooterChar"/>
    <w:uiPriority w:val="99"/>
    <w:unhideWhenUsed/>
    <w:rsid w:val="001F2A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1F2AB5"/>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ital"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607</TotalTime>
  <Pages>1</Pages>
  <Words>1271</Words>
  <Characters>7373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Oana</dc:creator>
  <cp:lastModifiedBy>RePack by Diakov</cp:lastModifiedBy>
  <cp:revision>75</cp:revision>
  <cp:lastPrinted>2026-10-15T07:20:00Z</cp:lastPrinted>
  <dcterms:created xsi:type="dcterms:W3CDTF">2023-02-28T14:49:00Z</dcterms:created>
  <dcterms:modified xsi:type="dcterms:W3CDTF">2026-10-15T07:22:00Z</dcterms:modified>
</cp:coreProperties>
</file>