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4BCFD" w14:textId="77777777" w:rsidR="00AD6937" w:rsidRPr="00940875" w:rsidRDefault="00AD6937" w:rsidP="008C105C">
      <w:pPr>
        <w:rPr>
          <w:lang w:val="ro-RO"/>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221"/>
      </w:tblGrid>
      <w:tr w:rsidR="0053798D" w:rsidRPr="00940875" w14:paraId="1D8FD0AE" w14:textId="77777777" w:rsidTr="004C0F9A">
        <w:tc>
          <w:tcPr>
            <w:tcW w:w="2982" w:type="dxa"/>
          </w:tcPr>
          <w:p w14:paraId="7ECF5A69" w14:textId="77777777" w:rsidR="0053798D" w:rsidRPr="00940875" w:rsidRDefault="0053798D" w:rsidP="008C105C">
            <w:pPr>
              <w:pStyle w:val="Header"/>
              <w:rPr>
                <w:rFonts w:ascii="Times New Roman" w:hAnsi="Times New Roman"/>
              </w:rPr>
            </w:pPr>
          </w:p>
          <w:p w14:paraId="73CC7889" w14:textId="77777777" w:rsidR="0053798D" w:rsidRPr="00940875" w:rsidRDefault="0053798D" w:rsidP="008C105C">
            <w:pPr>
              <w:pStyle w:val="Header"/>
              <w:rPr>
                <w:rFonts w:ascii="Times New Roman" w:hAnsi="Times New Roman"/>
              </w:rPr>
            </w:pPr>
            <w:r w:rsidRPr="00940875">
              <w:rPr>
                <w:rFonts w:ascii="Times New Roman" w:hAnsi="Times New Roman"/>
              </w:rPr>
              <w:t>MINISTERUL CULTURII</w:t>
            </w:r>
          </w:p>
          <w:p w14:paraId="06390C7F" w14:textId="77777777" w:rsidR="0053798D" w:rsidRPr="00940875" w:rsidRDefault="0053798D" w:rsidP="008C105C">
            <w:pPr>
              <w:pStyle w:val="Header"/>
              <w:rPr>
                <w:rFonts w:ascii="Times New Roman" w:hAnsi="Times New Roman"/>
              </w:rPr>
            </w:pPr>
          </w:p>
        </w:tc>
        <w:tc>
          <w:tcPr>
            <w:tcW w:w="6221" w:type="dxa"/>
          </w:tcPr>
          <w:p w14:paraId="55A106D4" w14:textId="1A26C3FB" w:rsidR="0053798D" w:rsidRPr="00940875" w:rsidRDefault="0053798D" w:rsidP="008C105C">
            <w:pPr>
              <w:pStyle w:val="Header"/>
              <w:rPr>
                <w:rFonts w:ascii="Times New Roman" w:hAnsi="Times New Roman"/>
              </w:rPr>
            </w:pPr>
            <w:r w:rsidRPr="00940875">
              <w:rPr>
                <w:rFonts w:ascii="Times New Roman" w:hAnsi="Times New Roman"/>
                <w:noProof/>
                <w:lang w:eastAsia="ro-RO"/>
              </w:rPr>
              <w:drawing>
                <wp:inline distT="0" distB="0" distL="0" distR="0" wp14:anchorId="6D26A686" wp14:editId="01119250">
                  <wp:extent cx="360426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04260" cy="1981200"/>
                          </a:xfrm>
                          <a:prstGeom prst="rect">
                            <a:avLst/>
                          </a:prstGeom>
                          <a:noFill/>
                          <a:ln>
                            <a:noFill/>
                          </a:ln>
                        </pic:spPr>
                      </pic:pic>
                    </a:graphicData>
                  </a:graphic>
                </wp:inline>
              </w:drawing>
            </w:r>
          </w:p>
        </w:tc>
      </w:tr>
    </w:tbl>
    <w:p w14:paraId="10ADD37A" w14:textId="77777777" w:rsidR="00672513" w:rsidRPr="00940875" w:rsidRDefault="00672513" w:rsidP="008C105C">
      <w:pPr>
        <w:rPr>
          <w:b/>
        </w:rPr>
      </w:pPr>
    </w:p>
    <w:p w14:paraId="6C099A16" w14:textId="77777777" w:rsidR="00672513" w:rsidRPr="00940875" w:rsidRDefault="00672513" w:rsidP="008C105C">
      <w:pPr>
        <w:jc w:val="center"/>
        <w:rPr>
          <w:b/>
        </w:rPr>
      </w:pPr>
    </w:p>
    <w:p w14:paraId="79BF6B0F" w14:textId="006B4029" w:rsidR="0041196D" w:rsidRPr="00940875" w:rsidRDefault="0041196D" w:rsidP="008C105C">
      <w:pPr>
        <w:jc w:val="center"/>
        <w:rPr>
          <w:b/>
          <w:lang w:val="pt-BR"/>
        </w:rPr>
      </w:pPr>
      <w:r w:rsidRPr="00940875">
        <w:rPr>
          <w:b/>
          <w:lang w:val="pt-BR"/>
        </w:rPr>
        <w:t>ANUNȚ CONCURS</w:t>
      </w:r>
      <w:r w:rsidR="009E29EE" w:rsidRPr="00940875">
        <w:rPr>
          <w:b/>
          <w:lang w:val="pt-BR"/>
        </w:rPr>
        <w:t xml:space="preserve"> </w:t>
      </w:r>
    </w:p>
    <w:p w14:paraId="2978ABE8" w14:textId="77777777" w:rsidR="00965F1A" w:rsidRPr="00940875" w:rsidRDefault="00965F1A" w:rsidP="008C105C">
      <w:pPr>
        <w:jc w:val="center"/>
        <w:rPr>
          <w:b/>
          <w:lang w:val="pt-BR"/>
        </w:rPr>
      </w:pPr>
    </w:p>
    <w:p w14:paraId="080813FF" w14:textId="77777777" w:rsidR="00787586" w:rsidRPr="00940875" w:rsidRDefault="00787586" w:rsidP="00787586">
      <w:pPr>
        <w:rPr>
          <w:lang w:val="ro-RO"/>
        </w:rPr>
      </w:pPr>
      <w:r w:rsidRPr="00940875">
        <w:rPr>
          <w:lang w:val="ro-RO"/>
        </w:rPr>
        <w:t xml:space="preserve">Muzeul Naţional de Istorie al Transilvaniei,  cu sediul în localitatea Cluj-Napoca, str. C-tin Daicoviciu, nr.2, judetul Cluj, în baza H.G. nr. 1336/2022, organizează concurs pentru ocuparea unui post contractual </w:t>
      </w:r>
      <w:r w:rsidRPr="00940875">
        <w:rPr>
          <w:b/>
          <w:lang w:val="ro-RO"/>
        </w:rPr>
        <w:t>vacant</w:t>
      </w:r>
      <w:r w:rsidRPr="00940875">
        <w:rPr>
          <w:lang w:val="ro-RO"/>
        </w:rPr>
        <w:t>, pe perioadă nedeterminată.</w:t>
      </w:r>
    </w:p>
    <w:p w14:paraId="38F3E0B3" w14:textId="77777777" w:rsidR="00787586" w:rsidRPr="00940875" w:rsidRDefault="00787586" w:rsidP="00787586">
      <w:pPr>
        <w:rPr>
          <w:lang w:val="ro-RO"/>
        </w:rPr>
      </w:pPr>
    </w:p>
    <w:p w14:paraId="5BF8A4C4" w14:textId="53EC3567" w:rsidR="0085315F" w:rsidRPr="00940875" w:rsidRDefault="0085315F" w:rsidP="00787586">
      <w:pPr>
        <w:rPr>
          <w:lang w:val="ro-RO"/>
        </w:rPr>
      </w:pPr>
      <w:r w:rsidRPr="00940875">
        <w:rPr>
          <w:lang w:val="ro-RO"/>
        </w:rPr>
        <w:t xml:space="preserve">Pentru înscrierea la concursul organizat în data de </w:t>
      </w:r>
      <w:r w:rsidR="00D06B50" w:rsidRPr="00940875">
        <w:rPr>
          <w:b/>
          <w:bCs/>
          <w:lang w:val="ro-RO"/>
        </w:rPr>
        <w:t>0</w:t>
      </w:r>
      <w:r w:rsidR="0046049A">
        <w:rPr>
          <w:b/>
          <w:bCs/>
          <w:lang w:val="ro-RO"/>
        </w:rPr>
        <w:t>9</w:t>
      </w:r>
      <w:r w:rsidRPr="00940875">
        <w:rPr>
          <w:b/>
          <w:bCs/>
          <w:lang w:val="ro-RO"/>
        </w:rPr>
        <w:t>.1</w:t>
      </w:r>
      <w:r w:rsidR="00D06B50" w:rsidRPr="00940875">
        <w:rPr>
          <w:b/>
          <w:bCs/>
          <w:lang w:val="ro-RO"/>
        </w:rPr>
        <w:t>1</w:t>
      </w:r>
      <w:r w:rsidRPr="00940875">
        <w:rPr>
          <w:b/>
          <w:bCs/>
          <w:lang w:val="ro-RO"/>
        </w:rPr>
        <w:t>.202</w:t>
      </w:r>
      <w:r w:rsidR="00D06B50" w:rsidRPr="00940875">
        <w:rPr>
          <w:b/>
          <w:bCs/>
          <w:lang w:val="ro-RO"/>
        </w:rPr>
        <w:t>6</w:t>
      </w:r>
      <w:r w:rsidRPr="00940875">
        <w:rPr>
          <w:lang w:val="ro-RO"/>
        </w:rPr>
        <w:t xml:space="preserve">, pentru ocuparea postului vacant de </w:t>
      </w:r>
      <w:bookmarkStart w:id="0" w:name="_Hlk214049805"/>
      <w:r w:rsidR="00D14905" w:rsidRPr="00940875">
        <w:rPr>
          <w:b/>
          <w:bCs/>
          <w:lang w:val="ro-RO"/>
        </w:rPr>
        <w:t xml:space="preserve">MUNCITOR CALIFICAT </w:t>
      </w:r>
      <w:r w:rsidRPr="00940875">
        <w:rPr>
          <w:b/>
          <w:bCs/>
          <w:lang w:val="ro-RO"/>
        </w:rPr>
        <w:t xml:space="preserve"> </w:t>
      </w:r>
      <w:r w:rsidR="00693D9C" w:rsidRPr="00940875">
        <w:rPr>
          <w:b/>
          <w:bCs/>
          <w:lang w:val="ro-RO"/>
        </w:rPr>
        <w:t>I</w:t>
      </w:r>
      <w:r w:rsidRPr="00940875">
        <w:rPr>
          <w:lang w:val="ro-RO"/>
        </w:rPr>
        <w:t xml:space="preserve"> din cadrul Serviciului Tehnic si Administrativ</w:t>
      </w:r>
      <w:bookmarkEnd w:id="0"/>
      <w:r w:rsidRPr="00940875">
        <w:rPr>
          <w:lang w:val="ro-RO"/>
        </w:rPr>
        <w:t>- nivel studii –MEDII, perioadă nedeterminată, candidaţii vor prezenta un dosar de concurs care va conţine următoarele  documente</w:t>
      </w:r>
    </w:p>
    <w:p w14:paraId="63137A8D" w14:textId="77777777" w:rsidR="0085315F" w:rsidRPr="00940875" w:rsidRDefault="0085315F" w:rsidP="00787586">
      <w:pPr>
        <w:rPr>
          <w:lang w:val="ro-RO"/>
        </w:rPr>
      </w:pPr>
    </w:p>
    <w:p w14:paraId="1FD2CE83" w14:textId="6CD5D9DA" w:rsidR="00787586" w:rsidRPr="00940875" w:rsidRDefault="00787586" w:rsidP="00787586">
      <w:pPr>
        <w:rPr>
          <w:lang w:val="pt-BR"/>
        </w:rPr>
      </w:pPr>
      <w:r w:rsidRPr="00940875">
        <w:rPr>
          <w:lang w:val="pt-BR"/>
        </w:rPr>
        <w:t>a)  formularul de înscriere la concurs (se va completa la sediul instituției);</w:t>
      </w:r>
    </w:p>
    <w:p w14:paraId="75494583" w14:textId="77777777" w:rsidR="00787586" w:rsidRPr="00940875" w:rsidRDefault="00787586" w:rsidP="00787586">
      <w:pPr>
        <w:rPr>
          <w:lang w:val="pt-BR"/>
        </w:rPr>
      </w:pPr>
      <w:r w:rsidRPr="00940875">
        <w:rPr>
          <w:lang w:val="pt-BR"/>
        </w:rPr>
        <w:t>b)  copia actului de identitate sau orice alt document care atestă identitatea, potrivit legii, aflate în termen de valabilitate;</w:t>
      </w:r>
    </w:p>
    <w:p w14:paraId="16FCAF33" w14:textId="77777777" w:rsidR="00787586" w:rsidRPr="00940875" w:rsidRDefault="00787586" w:rsidP="00787586">
      <w:pPr>
        <w:rPr>
          <w:lang w:val="pt-BR"/>
        </w:rPr>
      </w:pPr>
      <w:r w:rsidRPr="00940875">
        <w:rPr>
          <w:lang w:val="pt-BR"/>
        </w:rPr>
        <w:t xml:space="preserve">c)  copia certificatului de naștere, a certificatului de căsătorie sau a unui alt document prin care s-a realizat schimbarea de nume, după caz; </w:t>
      </w:r>
    </w:p>
    <w:p w14:paraId="76D9EDB3" w14:textId="77777777" w:rsidR="00787586" w:rsidRPr="00940875" w:rsidRDefault="00787586" w:rsidP="00787586">
      <w:pPr>
        <w:rPr>
          <w:lang w:val="pt-BR"/>
        </w:rPr>
      </w:pPr>
      <w:r w:rsidRPr="00940875">
        <w:rPr>
          <w:lang w:val="pt-BR"/>
        </w:rPr>
        <w:t>d) copiile documentelor de studii şi ale altor acte care atestă efectuarea unor specializări, precum și copiile documentelor care atestă îndeplinirea condițiilor specifice ale postului solicitate de autoritatea sau intituția publică;</w:t>
      </w:r>
    </w:p>
    <w:p w14:paraId="2180D262" w14:textId="77777777" w:rsidR="00787586" w:rsidRPr="00940875" w:rsidRDefault="00787586" w:rsidP="00787586">
      <w:pPr>
        <w:rPr>
          <w:lang w:val="pt-BR"/>
        </w:rPr>
      </w:pPr>
      <w:r w:rsidRPr="00940875">
        <w:rPr>
          <w:lang w:val="pt-BR"/>
        </w:rPr>
        <w:t xml:space="preserve">e) copia carnetului de muncă, a adeverinţei eliberate de angajator pentru perioada lucrată, care să ateste vechimea în muncă și în specialitatea studiilor solicitate pentru ocuparea postului (extras Revisal eliberat de angajator sau de Inspectoratul Teritorial de muncă - I.T.M.); </w:t>
      </w:r>
    </w:p>
    <w:p w14:paraId="6613B1DF" w14:textId="77777777" w:rsidR="00787586" w:rsidRPr="00940875" w:rsidRDefault="00787586" w:rsidP="00787586">
      <w:pPr>
        <w:rPr>
          <w:lang w:val="pt-BR"/>
        </w:rPr>
      </w:pPr>
      <w:r w:rsidRPr="00940875">
        <w:rPr>
          <w:lang w:val="pt-BR"/>
        </w:rPr>
        <w:t>f) cazierul judiciar sau, după caz, extrasul de pe cazierul judiciar.</w:t>
      </w:r>
    </w:p>
    <w:p w14:paraId="1C9BA1AA" w14:textId="77777777" w:rsidR="00787586" w:rsidRPr="00940875" w:rsidRDefault="00787586" w:rsidP="00787586">
      <w:pPr>
        <w:rPr>
          <w:lang w:val="pt-BR"/>
        </w:rPr>
      </w:pPr>
    </w:p>
    <w:p w14:paraId="1995AE95" w14:textId="77777777" w:rsidR="00787586" w:rsidRPr="00940875" w:rsidRDefault="00787586" w:rsidP="00787586">
      <w:pPr>
        <w:rPr>
          <w:lang w:val="pt-BR"/>
        </w:rPr>
      </w:pPr>
      <w:r w:rsidRPr="00940875">
        <w:rPr>
          <w:b/>
          <w:lang w:val="pt-BR"/>
        </w:rPr>
        <w:t>Cazierul judiciar</w:t>
      </w:r>
      <w:r w:rsidRPr="00940875">
        <w:rPr>
          <w:lang w:val="pt-BR"/>
        </w:rPr>
        <w:t xml:space="preserve"> sau, după caz, extrasul de pe cazierul judiciar poate fi înlocuit cu o declarație pe proprie răspundere privind antecedentele penale. În acest caz, candidatul declarat admis la selecția dosarelor, </w:t>
      </w:r>
      <w:r w:rsidRPr="00940875">
        <w:rPr>
          <w:b/>
          <w:lang w:val="pt-BR"/>
        </w:rPr>
        <w:t xml:space="preserve">are obligația de a completa dosarul de concurs cu originalul documentului, anterior datei de susținere a primei probe de concurs, respectiv proba scrisă. </w:t>
      </w:r>
      <w:r w:rsidRPr="00940875">
        <w:rPr>
          <w:lang w:val="pt-BR"/>
        </w:rPr>
        <w:t>Nerespectarea prevederilor mai sus menționate conduce la respingerea candidatului.</w:t>
      </w:r>
    </w:p>
    <w:p w14:paraId="2C3909E4" w14:textId="77777777" w:rsidR="00787586" w:rsidRPr="00940875" w:rsidRDefault="00787586" w:rsidP="008C105C">
      <w:pPr>
        <w:rPr>
          <w:lang w:val="pt-BR"/>
        </w:rPr>
      </w:pPr>
    </w:p>
    <w:p w14:paraId="3F06F97B" w14:textId="77777777" w:rsidR="00787586" w:rsidRPr="00940875" w:rsidRDefault="00787586" w:rsidP="00787586">
      <w:pPr>
        <w:rPr>
          <w:lang w:val="pt-BR"/>
        </w:rPr>
      </w:pPr>
      <w:r w:rsidRPr="00940875">
        <w:rPr>
          <w:lang w:val="pt-BR"/>
        </w:rPr>
        <w:t>g) adeverinţa medicală în formatul standard stabilit prin ordin al ministrului sănătății care să ateste starea de sănătate corespunzătoare, eliberată de către medicul de familie al candidatului sau de către unitățile sanitare abilitate cu cel mult 6 luni anterior derulării concursului.</w:t>
      </w:r>
    </w:p>
    <w:p w14:paraId="099DC1B9" w14:textId="77777777" w:rsidR="00787586" w:rsidRPr="00940875" w:rsidRDefault="00787586" w:rsidP="00787586">
      <w:pPr>
        <w:rPr>
          <w:lang w:val="pt-BR"/>
        </w:rPr>
      </w:pPr>
      <w:r w:rsidRPr="00940875">
        <w:rPr>
          <w:lang w:val="pt-BR"/>
        </w:rPr>
        <w:t xml:space="preserve">h) </w:t>
      </w:r>
      <w:r w:rsidRPr="00940875">
        <w:rPr>
          <w:lang w:val="it-IT"/>
        </w:rPr>
        <w:t>curriculum vitae, model comun european.</w:t>
      </w:r>
    </w:p>
    <w:p w14:paraId="041D9394" w14:textId="77777777" w:rsidR="00787586" w:rsidRPr="00940875" w:rsidRDefault="00787586" w:rsidP="00787586">
      <w:pPr>
        <w:rPr>
          <w:lang w:val="pt-BR"/>
        </w:rPr>
      </w:pPr>
      <w:r w:rsidRPr="00940875">
        <w:rPr>
          <w:b/>
          <w:lang w:val="pt-BR"/>
        </w:rPr>
        <w:t>Actele vor fi prezentate şi în original</w:t>
      </w:r>
      <w:r w:rsidRPr="00940875">
        <w:rPr>
          <w:lang w:val="pt-BR"/>
        </w:rPr>
        <w:t xml:space="preserve"> în vederea verificării conformităţii copiilor cu acestea și certificării cu mențiunea ”conform cu originalul” de către secretarul comisiei de concurs.</w:t>
      </w:r>
    </w:p>
    <w:p w14:paraId="7DB33F2C" w14:textId="77777777" w:rsidR="00787586" w:rsidRPr="00940875" w:rsidRDefault="00787586" w:rsidP="00787586">
      <w:pPr>
        <w:rPr>
          <w:lang w:val="pt-BR"/>
        </w:rPr>
      </w:pPr>
    </w:p>
    <w:p w14:paraId="608B73D8" w14:textId="303D1A26" w:rsidR="00787586" w:rsidRPr="00940875" w:rsidRDefault="00787586" w:rsidP="00787586">
      <w:pPr>
        <w:rPr>
          <w:lang w:val="pt-BR"/>
        </w:rPr>
      </w:pPr>
      <w:r w:rsidRPr="00940875">
        <w:rPr>
          <w:b/>
          <w:bCs/>
          <w:lang w:val="it-IT"/>
        </w:rPr>
        <w:lastRenderedPageBreak/>
        <w:t>DOSARELE</w:t>
      </w:r>
      <w:r w:rsidRPr="00940875">
        <w:rPr>
          <w:lang w:val="it-IT"/>
        </w:rPr>
        <w:t xml:space="preserve"> pentru înscrierea la concurs se depun </w:t>
      </w:r>
      <w:r w:rsidRPr="00940875">
        <w:rPr>
          <w:b/>
          <w:lang w:val="it-IT"/>
        </w:rPr>
        <w:t>în zilele lucrătoare</w:t>
      </w:r>
      <w:r w:rsidRPr="00940875">
        <w:rPr>
          <w:lang w:val="pt-BR"/>
        </w:rPr>
        <w:t xml:space="preserve">, în intervalul orar 10.00-14.00, </w:t>
      </w:r>
      <w:r w:rsidRPr="00940875">
        <w:rPr>
          <w:lang w:val="it-IT"/>
        </w:rPr>
        <w:t xml:space="preserve">la sediul MNIT din Cluj-Napoca, </w:t>
      </w:r>
      <w:r w:rsidRPr="00940875">
        <w:rPr>
          <w:lang w:val="ro-RO"/>
        </w:rPr>
        <w:t>str. C-tin Daicoviciu, nr.2, judetul Cluj</w:t>
      </w:r>
      <w:r w:rsidRPr="00940875">
        <w:rPr>
          <w:lang w:val="it-IT"/>
        </w:rPr>
        <w:t xml:space="preserve"> la Compartimentul Resurse Umane, telefon 0752</w:t>
      </w:r>
      <w:r w:rsidR="00785938" w:rsidRPr="00940875">
        <w:rPr>
          <w:lang w:val="it-IT"/>
        </w:rPr>
        <w:t>/</w:t>
      </w:r>
      <w:r w:rsidRPr="00940875">
        <w:rPr>
          <w:lang w:val="it-IT"/>
        </w:rPr>
        <w:t>1087</w:t>
      </w:r>
      <w:r w:rsidR="00AD73E0" w:rsidRPr="00940875">
        <w:rPr>
          <w:lang w:val="it-IT"/>
        </w:rPr>
        <w:t>29</w:t>
      </w:r>
      <w:r w:rsidRPr="00940875">
        <w:rPr>
          <w:lang w:val="it-IT"/>
        </w:rPr>
        <w:t>.</w:t>
      </w:r>
    </w:p>
    <w:p w14:paraId="4C00A2A8" w14:textId="77777777" w:rsidR="00787586" w:rsidRPr="00940875" w:rsidRDefault="00787586" w:rsidP="008C105C">
      <w:pPr>
        <w:rPr>
          <w:lang w:val="pt-BR"/>
        </w:rPr>
      </w:pPr>
    </w:p>
    <w:p w14:paraId="64ADD616" w14:textId="7BCF405E" w:rsidR="00787586" w:rsidRPr="00940875" w:rsidRDefault="00787586" w:rsidP="008C105C">
      <w:pPr>
        <w:rPr>
          <w:lang w:val="pt-BR"/>
        </w:rPr>
      </w:pPr>
      <w:r w:rsidRPr="00940875">
        <w:rPr>
          <w:lang w:val="pt-BR"/>
        </w:rPr>
        <w:t xml:space="preserve">În situația în care </w:t>
      </w:r>
      <w:r w:rsidRPr="00940875">
        <w:rPr>
          <w:b/>
          <w:lang w:val="pt-BR"/>
        </w:rPr>
        <w:t>candidații transmit dosarele de concurs prin Poșta Română, serviciul de curierat rapid, poșta electronică</w:t>
      </w:r>
      <w:r w:rsidRPr="00940875">
        <w:rPr>
          <w:lang w:val="pt-BR"/>
        </w:rPr>
        <w:t xml:space="preserve"> </w:t>
      </w:r>
      <w:r w:rsidRPr="00940875">
        <w:rPr>
          <w:b/>
          <w:lang w:val="pt-BR"/>
        </w:rPr>
        <w:t>sau platforme informatice/adresa de email (secretariat@mnit.ro)</w:t>
      </w:r>
      <w:r w:rsidRPr="00940875">
        <w:rPr>
          <w:lang w:val="pt-BR"/>
        </w:rPr>
        <w:t>, candidații au obligația de a se prezenta la secretarul comisiei de concurs cu documentele în original pentru certificarea acestora, dar nu mai târziu de data organizării probei scrise -</w:t>
      </w:r>
      <w:r w:rsidR="00D06B50" w:rsidRPr="00940875">
        <w:rPr>
          <w:b/>
          <w:bCs/>
          <w:lang w:val="pt-BR"/>
        </w:rPr>
        <w:t>0</w:t>
      </w:r>
      <w:r w:rsidR="0046049A">
        <w:rPr>
          <w:b/>
          <w:bCs/>
          <w:lang w:val="pt-BR"/>
        </w:rPr>
        <w:t>9</w:t>
      </w:r>
      <w:r w:rsidRPr="00940875">
        <w:rPr>
          <w:b/>
          <w:lang w:val="ro-RO"/>
        </w:rPr>
        <w:t>.1</w:t>
      </w:r>
      <w:r w:rsidR="00D06B50" w:rsidRPr="00940875">
        <w:rPr>
          <w:b/>
          <w:lang w:val="ro-RO"/>
        </w:rPr>
        <w:t>1</w:t>
      </w:r>
      <w:r w:rsidRPr="00940875">
        <w:rPr>
          <w:b/>
          <w:lang w:val="ro-RO"/>
        </w:rPr>
        <w:t>.202</w:t>
      </w:r>
      <w:r w:rsidR="00D06B50" w:rsidRPr="00940875">
        <w:rPr>
          <w:b/>
          <w:lang w:val="ro-RO"/>
        </w:rPr>
        <w:t>6</w:t>
      </w:r>
      <w:r w:rsidRPr="00940875">
        <w:rPr>
          <w:b/>
          <w:lang w:val="ro-RO"/>
        </w:rPr>
        <w:t xml:space="preserve"> </w:t>
      </w:r>
      <w:r w:rsidRPr="00940875">
        <w:rPr>
          <w:b/>
          <w:bCs/>
          <w:lang w:val="pt-BR"/>
        </w:rPr>
        <w:t>ora 08.30</w:t>
      </w:r>
      <w:r w:rsidRPr="00940875">
        <w:rPr>
          <w:lang w:val="pt-BR"/>
        </w:rPr>
        <w:t>. Transmiterea documentelor prin poșta electronică sau prin platformele informatice ale autorităților sau instituțiilor publice se realizeaza în format pdf cu volum maxim de 1MB, documentele fiind acceptate doar în formă lizibilă. Nerespectarea prevederilor mai sus menționate conduce la respingerea candidatulu</w:t>
      </w:r>
      <w:r w:rsidR="00681620" w:rsidRPr="00940875">
        <w:rPr>
          <w:lang w:val="pt-BR"/>
        </w:rPr>
        <w:t>I</w:t>
      </w:r>
    </w:p>
    <w:p w14:paraId="6FFD22D7" w14:textId="6BDA56C5" w:rsidR="009F6A50" w:rsidRPr="00940875" w:rsidRDefault="00672513" w:rsidP="008C105C">
      <w:pPr>
        <w:jc w:val="both"/>
        <w:rPr>
          <w:color w:val="000000"/>
          <w:lang w:val="pt-BR" w:eastAsia="en-GB"/>
        </w:rPr>
      </w:pPr>
      <w:r w:rsidRPr="00940875">
        <w:rPr>
          <w:lang w:val="ro-RO"/>
        </w:rPr>
        <w:t xml:space="preserve">       </w:t>
      </w:r>
    </w:p>
    <w:p w14:paraId="6C08A891" w14:textId="2D5F563E" w:rsidR="009F6A50" w:rsidRPr="00940875" w:rsidRDefault="00D949F4" w:rsidP="008C105C">
      <w:pPr>
        <w:pStyle w:val="NormalWeb"/>
        <w:spacing w:before="0" w:beforeAutospacing="0" w:after="0" w:afterAutospacing="0"/>
        <w:rPr>
          <w:b/>
          <w:i/>
          <w:color w:val="000000"/>
          <w:u w:val="single"/>
          <w:lang w:val="pt-BR"/>
        </w:rPr>
      </w:pPr>
      <w:r w:rsidRPr="00940875">
        <w:rPr>
          <w:b/>
          <w:i/>
          <w:color w:val="000000"/>
          <w:u w:val="single"/>
          <w:lang w:val="pt-BR"/>
        </w:rPr>
        <w:t xml:space="preserve">A) </w:t>
      </w:r>
      <w:r w:rsidR="009F6A50" w:rsidRPr="00940875">
        <w:rPr>
          <w:b/>
          <w:i/>
          <w:color w:val="000000"/>
          <w:u w:val="single"/>
          <w:lang w:val="pt-BR"/>
        </w:rPr>
        <w:t xml:space="preserve">CONDIȚII GENERALE </w:t>
      </w:r>
    </w:p>
    <w:p w14:paraId="2337BF49" w14:textId="77777777" w:rsidR="009F6A50" w:rsidRPr="00940875" w:rsidRDefault="009F6A50" w:rsidP="008C105C">
      <w:pPr>
        <w:pStyle w:val="NormalWeb"/>
        <w:spacing w:before="0" w:beforeAutospacing="0" w:after="0" w:afterAutospacing="0"/>
        <w:rPr>
          <w:b/>
          <w:i/>
          <w:color w:val="000000"/>
          <w:u w:val="single"/>
          <w:lang w:val="pt-BR"/>
        </w:rPr>
      </w:pPr>
    </w:p>
    <w:p w14:paraId="2CB209B2" w14:textId="77777777" w:rsidR="009F6A50" w:rsidRPr="00940875" w:rsidRDefault="009F6A50" w:rsidP="008C105C">
      <w:pPr>
        <w:pStyle w:val="NormalWeb"/>
        <w:spacing w:before="0" w:beforeAutospacing="0" w:after="0" w:afterAutospacing="0"/>
        <w:ind w:hanging="284"/>
        <w:rPr>
          <w:color w:val="000000"/>
          <w:lang w:val="pt-BR"/>
        </w:rPr>
      </w:pPr>
      <w:r w:rsidRPr="00940875">
        <w:rPr>
          <w:color w:val="000000"/>
          <w:lang w:val="pt-BR"/>
        </w:rPr>
        <w:t xml:space="preserve">      Poate ocupa un post vacant persoana care îndeplinește condițiile prevăzute de Legea 53/2003-Codul Muncii, republicată, cu modificările și completările ulterioare, astfel:</w:t>
      </w:r>
    </w:p>
    <w:p w14:paraId="452AB1A7" w14:textId="77777777" w:rsidR="009F6A50" w:rsidRPr="00940875" w:rsidRDefault="009F6A50" w:rsidP="008C105C">
      <w:pPr>
        <w:pStyle w:val="NormalWeb"/>
        <w:spacing w:before="0" w:beforeAutospacing="0" w:after="0" w:afterAutospacing="0"/>
        <w:rPr>
          <w:color w:val="000000"/>
          <w:lang w:val="pt-BR"/>
        </w:rPr>
      </w:pPr>
      <w:r w:rsidRPr="00940875">
        <w:rPr>
          <w:color w:val="000000"/>
          <w:lang w:val="pt-BR"/>
        </w:rPr>
        <w:t>a) are cetățenia română sau cetățenia unui alt stat membru al Uniunii Europene, a unui stat parte la Acordul privind Spațiul Economic European(SEE) sau cetățenia Confederației Elvețiene;</w:t>
      </w:r>
    </w:p>
    <w:p w14:paraId="11EE3228" w14:textId="77777777" w:rsidR="009F6A50" w:rsidRPr="00940875" w:rsidRDefault="009F6A50" w:rsidP="008C105C">
      <w:pPr>
        <w:pStyle w:val="NormalWeb"/>
        <w:spacing w:before="0" w:beforeAutospacing="0" w:after="0" w:afterAutospacing="0"/>
        <w:ind w:left="284" w:hanging="284"/>
        <w:rPr>
          <w:color w:val="000000"/>
          <w:lang w:val="pt-BR"/>
        </w:rPr>
      </w:pPr>
      <w:r w:rsidRPr="00940875">
        <w:rPr>
          <w:color w:val="000000"/>
          <w:lang w:val="pt-BR"/>
        </w:rPr>
        <w:t>b) cunoaște limba română, scris și vorbit;</w:t>
      </w:r>
    </w:p>
    <w:p w14:paraId="7A06DDE1" w14:textId="77777777" w:rsidR="009F6A50" w:rsidRPr="00940875" w:rsidRDefault="009F6A50" w:rsidP="008C105C">
      <w:pPr>
        <w:pStyle w:val="NormalWeb"/>
        <w:spacing w:before="0" w:beforeAutospacing="0" w:after="0" w:afterAutospacing="0"/>
        <w:rPr>
          <w:color w:val="000000"/>
          <w:lang w:val="pt-BR"/>
        </w:rPr>
      </w:pPr>
      <w:r w:rsidRPr="00940875">
        <w:rPr>
          <w:color w:val="000000"/>
          <w:lang w:val="pt-BR"/>
        </w:rPr>
        <w:t>c) are capacitate de muncă în conformitate cu prevederile Legea 53/2003-Codul Muncii, republicată, cu modificările și completările ulterioare ;</w:t>
      </w:r>
    </w:p>
    <w:p w14:paraId="747AE72A" w14:textId="77777777" w:rsidR="009F6A50" w:rsidRPr="00940875" w:rsidRDefault="009F6A50" w:rsidP="008C105C">
      <w:pPr>
        <w:pStyle w:val="NormalWeb"/>
        <w:spacing w:before="0" w:beforeAutospacing="0" w:after="0" w:afterAutospacing="0"/>
        <w:rPr>
          <w:color w:val="000000"/>
          <w:lang w:val="pt-BR"/>
        </w:rPr>
      </w:pPr>
      <w:r w:rsidRPr="00940875">
        <w:rPr>
          <w:color w:val="000000"/>
          <w:lang w:val="pt-BR"/>
        </w:rPr>
        <w:t>d) are o stare de sănătate corespunzătoare postului pentru care candidează, atestată  pe baza adeverinței medicale eliberate de medicul de familie sau de unitățile sanitare abilitate;</w:t>
      </w:r>
    </w:p>
    <w:p w14:paraId="2A031BCA" w14:textId="77777777" w:rsidR="009F6A50" w:rsidRPr="00940875" w:rsidRDefault="009F6A50" w:rsidP="008C105C">
      <w:pPr>
        <w:pStyle w:val="NormalWeb"/>
        <w:spacing w:before="0" w:beforeAutospacing="0" w:after="0" w:afterAutospacing="0"/>
        <w:rPr>
          <w:color w:val="000000"/>
          <w:lang w:val="pt-BR"/>
        </w:rPr>
      </w:pPr>
      <w:r w:rsidRPr="00940875">
        <w:rPr>
          <w:color w:val="000000"/>
          <w:lang w:val="pt-BR"/>
        </w:rPr>
        <w:t>e)  îndeplineşte condiţiile de studii, de vechime în specialitate și după caz, alte condiții specifice cerințelor postului scos la concurs;</w:t>
      </w:r>
    </w:p>
    <w:p w14:paraId="544DCCA7" w14:textId="6AC40280" w:rsidR="009F6A50" w:rsidRPr="00940875" w:rsidRDefault="00A341D6" w:rsidP="008C105C">
      <w:pPr>
        <w:pStyle w:val="NormalWeb"/>
        <w:spacing w:before="0" w:beforeAutospacing="0" w:after="0" w:afterAutospacing="0"/>
        <w:ind w:hanging="284"/>
        <w:rPr>
          <w:color w:val="000000"/>
          <w:lang w:val="pt-BR"/>
        </w:rPr>
      </w:pPr>
      <w:r w:rsidRPr="00940875">
        <w:rPr>
          <w:color w:val="000000"/>
          <w:lang w:val="pt-BR"/>
        </w:rPr>
        <w:t xml:space="preserve">      f) nu a fost condamnat </w:t>
      </w:r>
      <w:r w:rsidR="009F6A50" w:rsidRPr="00940875">
        <w:rPr>
          <w:color w:val="000000"/>
          <w:lang w:val="pt-BR"/>
        </w:rPr>
        <w:t>definitiv pentru săvârşirea unei infracţiuni contra securității naționale,</w:t>
      </w:r>
    </w:p>
    <w:p w14:paraId="47B10C51" w14:textId="77777777" w:rsidR="009F6A50" w:rsidRPr="00940875" w:rsidRDefault="009F6A50" w:rsidP="008C105C">
      <w:pPr>
        <w:pStyle w:val="NormalWeb"/>
        <w:spacing w:before="0" w:beforeAutospacing="0" w:after="0" w:afterAutospacing="0"/>
        <w:ind w:hanging="284"/>
        <w:rPr>
          <w:color w:val="000000"/>
          <w:lang w:val="pt-BR"/>
        </w:rPr>
      </w:pPr>
      <w:r w:rsidRPr="00940875">
        <w:rPr>
          <w:color w:val="000000"/>
          <w:lang w:val="pt-BR"/>
        </w:rPr>
        <w:t xml:space="preserve">      contra autorităţii, contra umanității, infracțiuni de corupție sau de serviciu, infracțiuni de fals ori contra înfăptuirii justiției, infracțiuni săvărșite cu intenție care ar face o persoană canditată la post incompatibilă cu exercitarea funcției contractual pentru care candidează, cu excepția situației în care a intervenit reabilitarea;</w:t>
      </w:r>
    </w:p>
    <w:p w14:paraId="6E325D9C" w14:textId="77777777" w:rsidR="009F6A50" w:rsidRPr="00940875" w:rsidRDefault="009F6A50" w:rsidP="008C105C">
      <w:pPr>
        <w:pStyle w:val="NormalWeb"/>
        <w:spacing w:before="0" w:beforeAutospacing="0" w:after="0" w:afterAutospacing="0"/>
        <w:ind w:hanging="284"/>
        <w:rPr>
          <w:color w:val="000000"/>
          <w:lang w:val="pt-BR"/>
        </w:rPr>
      </w:pPr>
      <w:r w:rsidRPr="00940875">
        <w:rPr>
          <w:color w:val="000000"/>
          <w:lang w:val="pt-BR"/>
        </w:rPr>
        <w:t xml:space="preserve">      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funcții sau exercitării unei profesii;</w:t>
      </w:r>
    </w:p>
    <w:p w14:paraId="62DCDA68" w14:textId="1F84892C" w:rsidR="00182F3B" w:rsidRPr="00940875" w:rsidRDefault="009F6A50" w:rsidP="00681620">
      <w:pPr>
        <w:pStyle w:val="NormalWeb"/>
        <w:spacing w:before="0" w:beforeAutospacing="0" w:after="0" w:afterAutospacing="0"/>
        <w:ind w:hanging="284"/>
        <w:rPr>
          <w:color w:val="000000"/>
          <w:lang w:val="pt-BR"/>
        </w:rPr>
      </w:pPr>
      <w:r w:rsidRPr="00940875">
        <w:rPr>
          <w:color w:val="000000"/>
          <w:lang w:val="pt-BR"/>
        </w:rPr>
        <w:t xml:space="preserve">      h) nu a comis infracțiuni prevăzute la art.1 alin.2 din Legea nr.118/2019 privind Registrul național automatizat cu privire la persoanele care au comis infracțiuni sexual, de exploatare a unor persoane sau asupra minorilor, precum și pentru completarea Legii nr.76/2008 privind organizarea și funcționarea Sistemului Național de Date Genetice Judiciare, cu modificările ulterioare, pentru domeniile prev.la art.35, alin.1  lit.h.</w:t>
      </w:r>
    </w:p>
    <w:p w14:paraId="62C955DF" w14:textId="77777777" w:rsidR="00ED6456" w:rsidRPr="00940875" w:rsidRDefault="00ED6456" w:rsidP="00A91BF2">
      <w:pPr>
        <w:spacing w:line="276" w:lineRule="auto"/>
        <w:rPr>
          <w:b/>
          <w:i/>
          <w:iCs/>
          <w:u w:val="single"/>
          <w:lang w:val="it-IT"/>
        </w:rPr>
      </w:pPr>
    </w:p>
    <w:p w14:paraId="1618A231" w14:textId="1F5D8BCF" w:rsidR="00A91BF2" w:rsidRPr="00940875" w:rsidRDefault="00A91BF2" w:rsidP="00A91BF2">
      <w:pPr>
        <w:spacing w:line="276" w:lineRule="auto"/>
        <w:rPr>
          <w:b/>
          <w:i/>
          <w:iCs/>
          <w:u w:val="single"/>
          <w:lang w:val="it-IT"/>
        </w:rPr>
      </w:pPr>
      <w:r w:rsidRPr="00940875">
        <w:rPr>
          <w:b/>
          <w:i/>
          <w:iCs/>
          <w:u w:val="single"/>
          <w:lang w:val="it-IT"/>
        </w:rPr>
        <w:t xml:space="preserve">B) CONDIŢII SPECIFICE </w:t>
      </w:r>
    </w:p>
    <w:p w14:paraId="4A12DD69" w14:textId="77777777" w:rsidR="00A91BF2" w:rsidRPr="00940875" w:rsidRDefault="00A91BF2" w:rsidP="00A91BF2">
      <w:pPr>
        <w:spacing w:line="276" w:lineRule="auto"/>
        <w:rPr>
          <w:i/>
          <w:iCs/>
          <w:u w:val="single"/>
          <w:lang w:val="it-IT"/>
        </w:rPr>
      </w:pPr>
    </w:p>
    <w:p w14:paraId="0276B722" w14:textId="77777777" w:rsidR="00D57B4A" w:rsidRPr="00940875" w:rsidRDefault="00D57B4A" w:rsidP="00A91BF2">
      <w:pPr>
        <w:spacing w:line="276" w:lineRule="auto"/>
        <w:rPr>
          <w:i/>
          <w:iCs/>
          <w:u w:val="single"/>
          <w:lang w:val="it-IT"/>
        </w:rPr>
      </w:pPr>
    </w:p>
    <w:p w14:paraId="57EDA9E5" w14:textId="3EAB47C2" w:rsidR="00681620" w:rsidRPr="00940875" w:rsidRDefault="00681620" w:rsidP="00681620">
      <w:pPr>
        <w:jc w:val="both"/>
        <w:rPr>
          <w:b/>
          <w:lang w:val="nl-NL"/>
        </w:rPr>
      </w:pPr>
      <w:r w:rsidRPr="00940875">
        <w:rPr>
          <w:color w:val="000000"/>
          <w:lang w:val="ro-RO"/>
        </w:rPr>
        <w:t>1. Studii de specialitate:</w:t>
      </w:r>
      <w:r w:rsidR="006F7B21" w:rsidRPr="00940875">
        <w:rPr>
          <w:color w:val="000000"/>
          <w:lang w:val="ro-RO"/>
        </w:rPr>
        <w:t xml:space="preserve"> studii</w:t>
      </w:r>
      <w:r w:rsidRPr="00940875">
        <w:rPr>
          <w:color w:val="000000"/>
          <w:lang w:val="ro-RO"/>
        </w:rPr>
        <w:t xml:space="preserve"> generale</w:t>
      </w:r>
    </w:p>
    <w:p w14:paraId="539BA1B6" w14:textId="14AE45F7" w:rsidR="00681620" w:rsidRPr="00940875" w:rsidRDefault="00681620" w:rsidP="00681620">
      <w:pPr>
        <w:jc w:val="both"/>
        <w:rPr>
          <w:color w:val="000000"/>
          <w:lang w:val="ro-RO"/>
        </w:rPr>
      </w:pPr>
      <w:r w:rsidRPr="00940875">
        <w:rPr>
          <w:color w:val="000000"/>
          <w:lang w:val="ro-RO"/>
        </w:rPr>
        <w:t xml:space="preserve">2. Perfecționări (specializări): </w:t>
      </w:r>
      <w:r w:rsidR="006F7B21" w:rsidRPr="00940875">
        <w:rPr>
          <w:color w:val="000000"/>
          <w:lang w:val="ro-RO"/>
        </w:rPr>
        <w:t>nu este cazul</w:t>
      </w:r>
    </w:p>
    <w:p w14:paraId="5EFC0C1B" w14:textId="77777777" w:rsidR="006F7B21" w:rsidRPr="0046049A" w:rsidRDefault="00681620" w:rsidP="005124EE">
      <w:pPr>
        <w:jc w:val="both"/>
        <w:rPr>
          <w:lang w:val="nl-NL"/>
        </w:rPr>
      </w:pPr>
      <w:r w:rsidRPr="00940875">
        <w:rPr>
          <w:color w:val="000000"/>
          <w:lang w:val="ro-RO"/>
        </w:rPr>
        <w:t xml:space="preserve">3. </w:t>
      </w:r>
      <w:r w:rsidR="006F7B21" w:rsidRPr="0046049A">
        <w:rPr>
          <w:lang w:val="nl-NL"/>
        </w:rPr>
        <w:t>Vechime în muncă: minimum 3 ani; vechime în specialitate: minimum 3 ani</w:t>
      </w:r>
    </w:p>
    <w:p w14:paraId="21AF3B9D" w14:textId="2D5CA59D" w:rsidR="00681620" w:rsidRPr="00940875" w:rsidRDefault="00681620" w:rsidP="005124EE">
      <w:pPr>
        <w:jc w:val="both"/>
        <w:rPr>
          <w:bCs/>
          <w:lang w:val="ro-RO"/>
        </w:rPr>
      </w:pPr>
      <w:r w:rsidRPr="00940875">
        <w:rPr>
          <w:bCs/>
          <w:lang w:val="ro-RO"/>
        </w:rPr>
        <w:t xml:space="preserve">4. </w:t>
      </w:r>
      <w:r w:rsidR="006F7B21" w:rsidRPr="00940875">
        <w:rPr>
          <w:bCs/>
          <w:lang w:val="ro-RO"/>
        </w:rPr>
        <w:t>D</w:t>
      </w:r>
      <w:r w:rsidR="006F7B21" w:rsidRPr="0046049A">
        <w:rPr>
          <w:bCs/>
          <w:lang w:val="pt-BR"/>
        </w:rPr>
        <w:t>eținerea unui certificat de calificare profesională sau a unei diplome într-unul dintre domeniile tehnice</w:t>
      </w:r>
      <w:r w:rsidRPr="00940875">
        <w:rPr>
          <w:bCs/>
          <w:lang w:val="ro-RO"/>
        </w:rPr>
        <w:t xml:space="preserve">: </w:t>
      </w:r>
      <w:r w:rsidRPr="00940875">
        <w:rPr>
          <w:lang w:val="ro-RO"/>
        </w:rPr>
        <w:t xml:space="preserve">construcţii, electric, mecanic, instalaţii sanitare. </w:t>
      </w:r>
    </w:p>
    <w:p w14:paraId="5A8EA850" w14:textId="77777777" w:rsidR="00681620" w:rsidRPr="00940875" w:rsidRDefault="00681620" w:rsidP="00681620">
      <w:pPr>
        <w:jc w:val="both"/>
        <w:rPr>
          <w:color w:val="000000"/>
          <w:lang w:val="ro-RO"/>
        </w:rPr>
      </w:pPr>
      <w:r w:rsidRPr="00940875">
        <w:rPr>
          <w:color w:val="000000"/>
          <w:lang w:val="ro-RO"/>
        </w:rPr>
        <w:t xml:space="preserve">5. Abilități, calități și aptitudini necesare: </w:t>
      </w:r>
    </w:p>
    <w:p w14:paraId="2DDBDA55" w14:textId="23E454A8" w:rsidR="00681620" w:rsidRPr="00940875" w:rsidRDefault="00681620" w:rsidP="00681620">
      <w:pPr>
        <w:jc w:val="both"/>
        <w:rPr>
          <w:lang w:val="pt-BR"/>
        </w:rPr>
      </w:pPr>
      <w:r w:rsidRPr="00940875">
        <w:rPr>
          <w:color w:val="000000"/>
          <w:lang w:val="ro-RO"/>
        </w:rPr>
        <w:t>- a</w:t>
      </w:r>
      <w:r w:rsidRPr="00940875">
        <w:rPr>
          <w:color w:val="000000"/>
          <w:lang w:val="pt-BR"/>
        </w:rPr>
        <w:t xml:space="preserve">bilități de comunicare, </w:t>
      </w:r>
      <w:r w:rsidR="006F7B21" w:rsidRPr="0046049A">
        <w:rPr>
          <w:color w:val="000000"/>
          <w:lang w:val="pt-BR"/>
        </w:rPr>
        <w:t>capacitate de asumare a responsabilităților</w:t>
      </w:r>
      <w:r w:rsidRPr="00940875">
        <w:rPr>
          <w:color w:val="000000"/>
          <w:lang w:val="pt-BR"/>
        </w:rPr>
        <w:t xml:space="preserve">, capacitate de lucru independent și în echipă, </w:t>
      </w:r>
    </w:p>
    <w:p w14:paraId="6653BD7A" w14:textId="77777777" w:rsidR="00681620" w:rsidRPr="00940875" w:rsidRDefault="00681620" w:rsidP="00681620">
      <w:pPr>
        <w:jc w:val="both"/>
        <w:rPr>
          <w:lang w:val="pt-BR"/>
        </w:rPr>
      </w:pPr>
      <w:r w:rsidRPr="00940875">
        <w:rPr>
          <w:lang w:val="pt-BR"/>
        </w:rPr>
        <w:lastRenderedPageBreak/>
        <w:t>- disponibilitate la program prelungit în anumite condiţii;</w:t>
      </w:r>
    </w:p>
    <w:p w14:paraId="3598DFEA" w14:textId="6544DAC1" w:rsidR="00681620" w:rsidRPr="00940875" w:rsidRDefault="00681620" w:rsidP="00681620">
      <w:pPr>
        <w:jc w:val="both"/>
        <w:rPr>
          <w:lang w:val="pt-BR"/>
        </w:rPr>
      </w:pPr>
      <w:r w:rsidRPr="00940875">
        <w:rPr>
          <w:bCs/>
          <w:lang w:val="pt-BR"/>
        </w:rPr>
        <w:t xml:space="preserve">- </w:t>
      </w:r>
      <w:r w:rsidR="006F7B21" w:rsidRPr="0046049A">
        <w:rPr>
          <w:bCs/>
          <w:lang w:val="pt-BR"/>
        </w:rPr>
        <w:t>capacitatea de organizare eficientă a timpului și a sarcinilor</w:t>
      </w:r>
    </w:p>
    <w:p w14:paraId="44D2F1BE" w14:textId="77777777" w:rsidR="00681620" w:rsidRPr="00940875" w:rsidRDefault="00681620" w:rsidP="00681620">
      <w:pPr>
        <w:jc w:val="both"/>
        <w:rPr>
          <w:lang w:val="pt-BR"/>
        </w:rPr>
      </w:pPr>
      <w:r w:rsidRPr="00940875">
        <w:rPr>
          <w:bCs/>
          <w:lang w:val="pt-BR"/>
        </w:rPr>
        <w:t>- comunicare clară și respectuoasă</w:t>
      </w:r>
      <w:r w:rsidRPr="00940875">
        <w:rPr>
          <w:lang w:val="pt-BR"/>
        </w:rPr>
        <w:t xml:space="preserve"> cu colegii și superiorii;</w:t>
      </w:r>
    </w:p>
    <w:p w14:paraId="6B90E8C7" w14:textId="77777777" w:rsidR="00681620" w:rsidRPr="00940875" w:rsidRDefault="00681620" w:rsidP="00681620">
      <w:pPr>
        <w:jc w:val="both"/>
        <w:rPr>
          <w:lang w:val="pt-BR"/>
        </w:rPr>
      </w:pPr>
      <w:r w:rsidRPr="00940875">
        <w:rPr>
          <w:bCs/>
          <w:lang w:val="pt-BR"/>
        </w:rPr>
        <w:t>- responsabilitate și punctualitate</w:t>
      </w:r>
      <w:r w:rsidRPr="00940875">
        <w:rPr>
          <w:lang w:val="pt-BR"/>
        </w:rPr>
        <w:t>;</w:t>
      </w:r>
    </w:p>
    <w:p w14:paraId="313F0392" w14:textId="77777777" w:rsidR="00681620" w:rsidRPr="00940875" w:rsidRDefault="00681620" w:rsidP="00681620">
      <w:pPr>
        <w:jc w:val="both"/>
        <w:rPr>
          <w:lang w:val="pt-BR"/>
        </w:rPr>
      </w:pPr>
      <w:r w:rsidRPr="00940875">
        <w:rPr>
          <w:bCs/>
          <w:lang w:val="pt-BR"/>
        </w:rPr>
        <w:t>- corectitudine și integritate profesională</w:t>
      </w:r>
    </w:p>
    <w:p w14:paraId="6C5E534D" w14:textId="052933CA" w:rsidR="00A91BF2" w:rsidRPr="0046049A" w:rsidRDefault="00681620" w:rsidP="006F7B21">
      <w:pPr>
        <w:jc w:val="both"/>
        <w:rPr>
          <w:lang w:val="pt-BR"/>
        </w:rPr>
      </w:pPr>
      <w:r w:rsidRPr="00940875">
        <w:rPr>
          <w:lang w:val="pt-BR"/>
        </w:rPr>
        <w:t xml:space="preserve">6. </w:t>
      </w:r>
      <w:r w:rsidR="006F7B21" w:rsidRPr="0046049A">
        <w:rPr>
          <w:lang w:val="pt-BR"/>
        </w:rPr>
        <w:t>Alte cerințe specifice: permis de conducere categoria B</w:t>
      </w:r>
    </w:p>
    <w:p w14:paraId="3D7D3DA6" w14:textId="77777777" w:rsidR="006F7B21" w:rsidRPr="0046049A" w:rsidRDefault="006F7B21" w:rsidP="006F7B21">
      <w:pPr>
        <w:jc w:val="both"/>
        <w:rPr>
          <w:color w:val="000000"/>
          <w:lang w:val="pt-BR"/>
        </w:rPr>
      </w:pPr>
    </w:p>
    <w:p w14:paraId="79AEA63B" w14:textId="77777777" w:rsidR="00A91BF2" w:rsidRPr="00940875" w:rsidRDefault="00A91BF2" w:rsidP="00A91BF2">
      <w:pPr>
        <w:shd w:val="clear" w:color="auto" w:fill="FFFFFF"/>
        <w:jc w:val="both"/>
        <w:rPr>
          <w:b/>
          <w:color w:val="000000"/>
          <w:lang w:val="ro-RO"/>
        </w:rPr>
      </w:pPr>
      <w:r w:rsidRPr="00940875">
        <w:rPr>
          <w:b/>
          <w:color w:val="000000"/>
          <w:lang w:val="ro-RO"/>
        </w:rPr>
        <w:t>C) Bibliografie şi tematică:</w:t>
      </w:r>
    </w:p>
    <w:p w14:paraId="3C2C2FFA" w14:textId="77777777" w:rsidR="00A91BF2" w:rsidRPr="00940875" w:rsidRDefault="00A91BF2" w:rsidP="00A91BF2">
      <w:pPr>
        <w:shd w:val="clear" w:color="auto" w:fill="FFFFFF"/>
        <w:jc w:val="both"/>
        <w:rPr>
          <w:color w:val="000000"/>
          <w:lang w:val="ro-RO"/>
        </w:rPr>
      </w:pPr>
    </w:p>
    <w:p w14:paraId="3FD901E1" w14:textId="75F0DC5F" w:rsidR="00681620" w:rsidRPr="00940875" w:rsidRDefault="00681620" w:rsidP="00681620">
      <w:pPr>
        <w:spacing w:line="276" w:lineRule="auto"/>
        <w:jc w:val="both"/>
        <w:rPr>
          <w:rStyle w:val="Strong"/>
          <w:rFonts w:eastAsiaTheme="majorEastAsia"/>
          <w:b w:val="0"/>
          <w:lang w:val="ro-RO"/>
        </w:rPr>
      </w:pPr>
      <w:r w:rsidRPr="00940875">
        <w:rPr>
          <w:rStyle w:val="Strong"/>
          <w:rFonts w:eastAsiaTheme="majorEastAsia"/>
          <w:lang w:val="ro-RO"/>
        </w:rPr>
        <w:t xml:space="preserve">Subiectele pentru  proba scrisă şi  </w:t>
      </w:r>
      <w:r w:rsidR="00B15B71" w:rsidRPr="00940875">
        <w:rPr>
          <w:rStyle w:val="Strong"/>
          <w:rFonts w:eastAsiaTheme="majorEastAsia"/>
          <w:lang w:val="ro-RO"/>
        </w:rPr>
        <w:t>proba practică</w:t>
      </w:r>
      <w:r w:rsidRPr="00940875">
        <w:rPr>
          <w:rStyle w:val="Strong"/>
          <w:rFonts w:eastAsiaTheme="majorEastAsia"/>
          <w:lang w:val="ro-RO"/>
        </w:rPr>
        <w:t xml:space="preserve"> vor fi stabilite în baza următoarelor:</w:t>
      </w:r>
    </w:p>
    <w:p w14:paraId="0329EBCF" w14:textId="77777777" w:rsidR="00681620" w:rsidRPr="00940875" w:rsidRDefault="00681620" w:rsidP="00681620">
      <w:pPr>
        <w:spacing w:line="276" w:lineRule="auto"/>
        <w:jc w:val="both"/>
        <w:rPr>
          <w:rStyle w:val="Strong"/>
          <w:rFonts w:eastAsiaTheme="majorEastAsia"/>
          <w:b w:val="0"/>
          <w:lang w:val="ro-RO"/>
        </w:rPr>
      </w:pPr>
    </w:p>
    <w:p w14:paraId="7A481A38" w14:textId="77777777" w:rsidR="00681620" w:rsidRPr="00940875" w:rsidRDefault="00681620" w:rsidP="005124EE">
      <w:pPr>
        <w:spacing w:line="360" w:lineRule="auto"/>
        <w:ind w:firstLine="360"/>
        <w:jc w:val="both"/>
        <w:rPr>
          <w:lang w:val="it-IT"/>
        </w:rPr>
      </w:pPr>
      <w:r w:rsidRPr="00940875">
        <w:rPr>
          <w:lang w:val="it-IT"/>
        </w:rPr>
        <w:t>Tematica:</w:t>
      </w:r>
    </w:p>
    <w:p w14:paraId="42570411" w14:textId="3467A043" w:rsidR="00681620" w:rsidRPr="00940875" w:rsidRDefault="008F5180" w:rsidP="00681620">
      <w:pPr>
        <w:pStyle w:val="ListParagraph"/>
        <w:numPr>
          <w:ilvl w:val="0"/>
          <w:numId w:val="36"/>
        </w:numPr>
        <w:jc w:val="both"/>
        <w:rPr>
          <w:lang w:val="ro-RO"/>
        </w:rPr>
      </w:pPr>
      <w:r w:rsidRPr="00940875">
        <w:rPr>
          <w:lang w:val="it-IT"/>
        </w:rPr>
        <w:t>Cuno</w:t>
      </w:r>
      <w:r w:rsidRPr="00940875">
        <w:rPr>
          <w:lang w:val="ro-RO"/>
        </w:rPr>
        <w:t>ştiinţe tehnice generale minime</w:t>
      </w:r>
      <w:r w:rsidR="00681620" w:rsidRPr="00940875">
        <w:rPr>
          <w:lang w:val="ro-RO"/>
        </w:rPr>
        <w:t>;</w:t>
      </w:r>
    </w:p>
    <w:p w14:paraId="1F43D90B" w14:textId="56DFEE20" w:rsidR="00681620" w:rsidRPr="00940875" w:rsidRDefault="008F5180" w:rsidP="00681620">
      <w:pPr>
        <w:pStyle w:val="ListParagraph"/>
        <w:numPr>
          <w:ilvl w:val="0"/>
          <w:numId w:val="36"/>
        </w:numPr>
        <w:jc w:val="both"/>
        <w:rPr>
          <w:lang w:val="ro-RO"/>
        </w:rPr>
      </w:pPr>
      <w:proofErr w:type="spellStart"/>
      <w:r w:rsidRPr="00940875">
        <w:t>Reglementări</w:t>
      </w:r>
      <w:proofErr w:type="spellEnd"/>
      <w:r w:rsidRPr="00940875">
        <w:t xml:space="preserve"> generale de </w:t>
      </w:r>
      <w:proofErr w:type="spellStart"/>
      <w:r w:rsidRPr="00940875">
        <w:t>sănătate</w:t>
      </w:r>
      <w:proofErr w:type="spellEnd"/>
      <w:r w:rsidRPr="00940875">
        <w:t xml:space="preserve"> </w:t>
      </w:r>
      <w:proofErr w:type="spellStart"/>
      <w:r w:rsidRPr="00940875">
        <w:t>și</w:t>
      </w:r>
      <w:proofErr w:type="spellEnd"/>
      <w:r w:rsidRPr="00940875">
        <w:t xml:space="preserve"> </w:t>
      </w:r>
      <w:proofErr w:type="spellStart"/>
      <w:r w:rsidRPr="00940875">
        <w:t>securitate</w:t>
      </w:r>
      <w:proofErr w:type="spellEnd"/>
      <w:r w:rsidRPr="00940875">
        <w:t xml:space="preserve"> </w:t>
      </w:r>
      <w:proofErr w:type="spellStart"/>
      <w:r w:rsidRPr="00940875">
        <w:t>în</w:t>
      </w:r>
      <w:proofErr w:type="spellEnd"/>
      <w:r w:rsidRPr="00940875">
        <w:t xml:space="preserve"> </w:t>
      </w:r>
      <w:proofErr w:type="spellStart"/>
      <w:r w:rsidRPr="00940875">
        <w:t>muncă</w:t>
      </w:r>
      <w:proofErr w:type="spellEnd"/>
      <w:r w:rsidRPr="00940875">
        <w:rPr>
          <w:lang w:val="ro-RO"/>
        </w:rPr>
        <w:t>;</w:t>
      </w:r>
    </w:p>
    <w:p w14:paraId="5D70BC68" w14:textId="1B9AF0E9" w:rsidR="008F5180" w:rsidRPr="00940875" w:rsidRDefault="008F5180" w:rsidP="00681620">
      <w:pPr>
        <w:pStyle w:val="ListParagraph"/>
        <w:numPr>
          <w:ilvl w:val="0"/>
          <w:numId w:val="36"/>
        </w:numPr>
        <w:jc w:val="both"/>
        <w:rPr>
          <w:lang w:val="ro-RO"/>
        </w:rPr>
      </w:pPr>
      <w:proofErr w:type="spellStart"/>
      <w:r w:rsidRPr="00940875">
        <w:t>Reglementări</w:t>
      </w:r>
      <w:proofErr w:type="spellEnd"/>
      <w:r w:rsidRPr="00940875">
        <w:t xml:space="preserve"> </w:t>
      </w:r>
      <w:proofErr w:type="spellStart"/>
      <w:r w:rsidRPr="00940875">
        <w:t>privind</w:t>
      </w:r>
      <w:proofErr w:type="spellEnd"/>
      <w:r w:rsidRPr="00940875">
        <w:t xml:space="preserve"> </w:t>
      </w:r>
      <w:proofErr w:type="spellStart"/>
      <w:r w:rsidR="00DE0EDC" w:rsidRPr="00940875">
        <w:t>apărarea</w:t>
      </w:r>
      <w:proofErr w:type="spellEnd"/>
      <w:r w:rsidR="00DE0EDC" w:rsidRPr="00940875">
        <w:t xml:space="preserve"> </w:t>
      </w:r>
      <w:proofErr w:type="spellStart"/>
      <w:r w:rsidR="00DE0EDC" w:rsidRPr="00940875">
        <w:t>împotriva</w:t>
      </w:r>
      <w:proofErr w:type="spellEnd"/>
      <w:r w:rsidR="00DE0EDC" w:rsidRPr="00940875">
        <w:t xml:space="preserve"> </w:t>
      </w:r>
      <w:proofErr w:type="spellStart"/>
      <w:r w:rsidR="00DE0EDC" w:rsidRPr="00940875">
        <w:t>incendiilor</w:t>
      </w:r>
      <w:proofErr w:type="spellEnd"/>
      <w:r w:rsidR="00DE0EDC" w:rsidRPr="00940875">
        <w:t>;</w:t>
      </w:r>
    </w:p>
    <w:p w14:paraId="60840329" w14:textId="77777777" w:rsidR="00B15B71" w:rsidRPr="00940875" w:rsidRDefault="00B15B71" w:rsidP="00B15B71">
      <w:pPr>
        <w:pStyle w:val="ListParagraph"/>
        <w:jc w:val="both"/>
      </w:pPr>
    </w:p>
    <w:p w14:paraId="2B3F8B0B" w14:textId="77777777" w:rsidR="00681620" w:rsidRPr="00940875" w:rsidRDefault="00681620" w:rsidP="00681620">
      <w:pPr>
        <w:ind w:left="360"/>
        <w:jc w:val="both"/>
        <w:rPr>
          <w:lang w:val="ro-RO"/>
        </w:rPr>
      </w:pPr>
      <w:r w:rsidRPr="00940875">
        <w:rPr>
          <w:lang w:val="ro-RO"/>
        </w:rPr>
        <w:t>Bibliografie:</w:t>
      </w:r>
    </w:p>
    <w:p w14:paraId="3FC5F82B" w14:textId="77777777" w:rsidR="00681620" w:rsidRPr="00940875" w:rsidRDefault="00681620" w:rsidP="00681620">
      <w:pPr>
        <w:pStyle w:val="ListParagraph"/>
        <w:jc w:val="both"/>
        <w:rPr>
          <w:lang w:val="ro-RO"/>
        </w:rPr>
      </w:pPr>
    </w:p>
    <w:p w14:paraId="28CE54ED" w14:textId="705E9668" w:rsidR="00681620" w:rsidRPr="00940875" w:rsidRDefault="00681620" w:rsidP="00681620">
      <w:pPr>
        <w:pStyle w:val="ListParagraph"/>
        <w:numPr>
          <w:ilvl w:val="0"/>
          <w:numId w:val="35"/>
        </w:numPr>
        <w:jc w:val="both"/>
        <w:rPr>
          <w:lang w:val="ro-RO"/>
        </w:rPr>
      </w:pPr>
      <w:r w:rsidRPr="00940875">
        <w:rPr>
          <w:lang w:val="ro-RO"/>
        </w:rPr>
        <w:t xml:space="preserve">Legea 319/2006  a securităţii şi sănătăţii în muncă cu modificările şi completările ulterioare: </w:t>
      </w:r>
      <w:r w:rsidR="00EA49D1" w:rsidRPr="00940875">
        <w:rPr>
          <w:lang w:val="ro-RO"/>
        </w:rPr>
        <w:t xml:space="preserve">Capitolul IV – Obligațiile lucrătorilor.  </w:t>
      </w:r>
      <w:proofErr w:type="spellStart"/>
      <w:r w:rsidR="00EA49D1" w:rsidRPr="00940875">
        <w:t>Capitolul</w:t>
      </w:r>
      <w:proofErr w:type="spellEnd"/>
      <w:r w:rsidR="00EA49D1" w:rsidRPr="00940875">
        <w:t xml:space="preserve"> III, </w:t>
      </w:r>
      <w:proofErr w:type="spellStart"/>
      <w:r w:rsidR="00EA49D1" w:rsidRPr="00940875">
        <w:t>secțiunea</w:t>
      </w:r>
      <w:proofErr w:type="spellEnd"/>
      <w:r w:rsidR="00EA49D1" w:rsidRPr="00940875">
        <w:t xml:space="preserve"> a 7-a – </w:t>
      </w:r>
      <w:proofErr w:type="spellStart"/>
      <w:r w:rsidR="00EA49D1" w:rsidRPr="00940875">
        <w:t>Instruirea</w:t>
      </w:r>
      <w:proofErr w:type="spellEnd"/>
      <w:r w:rsidR="00EA49D1" w:rsidRPr="00940875">
        <w:t xml:space="preserve"> </w:t>
      </w:r>
      <w:proofErr w:type="spellStart"/>
      <w:r w:rsidR="00EA49D1" w:rsidRPr="00940875">
        <w:t>lucrătorilor</w:t>
      </w:r>
      <w:proofErr w:type="spellEnd"/>
      <w:r w:rsidR="00EA49D1" w:rsidRPr="00940875">
        <w:t>.</w:t>
      </w:r>
    </w:p>
    <w:p w14:paraId="0E9CD0A2" w14:textId="043DC708" w:rsidR="00681620" w:rsidRPr="00940875" w:rsidRDefault="00681620" w:rsidP="00681620">
      <w:pPr>
        <w:pStyle w:val="ListParagraph"/>
        <w:numPr>
          <w:ilvl w:val="0"/>
          <w:numId w:val="35"/>
        </w:numPr>
        <w:jc w:val="both"/>
        <w:rPr>
          <w:lang w:val="ro-RO"/>
        </w:rPr>
      </w:pPr>
      <w:r w:rsidRPr="00940875">
        <w:rPr>
          <w:lang w:val="ro-RO"/>
        </w:rPr>
        <w:t>Hotărârea nr. 1091/2006 privind cerinţele minime de securitate şi sănătate</w:t>
      </w:r>
      <w:r w:rsidR="00EA49D1" w:rsidRPr="00940875">
        <w:rPr>
          <w:lang w:val="ro-RO"/>
        </w:rPr>
        <w:t xml:space="preserve"> </w:t>
      </w:r>
      <w:r w:rsidR="00EA49D1" w:rsidRPr="0046049A">
        <w:rPr>
          <w:lang w:val="pt-BR"/>
        </w:rPr>
        <w:t>pentru locul de muncă</w:t>
      </w:r>
      <w:r w:rsidRPr="00940875">
        <w:rPr>
          <w:lang w:val="ro-RO"/>
        </w:rPr>
        <w:t>;</w:t>
      </w:r>
    </w:p>
    <w:p w14:paraId="30FC83BC" w14:textId="77777777" w:rsidR="00681620" w:rsidRPr="00940875" w:rsidRDefault="00681620" w:rsidP="00681620">
      <w:pPr>
        <w:pStyle w:val="ListParagraph"/>
        <w:numPr>
          <w:ilvl w:val="0"/>
          <w:numId w:val="35"/>
        </w:numPr>
        <w:jc w:val="both"/>
        <w:rPr>
          <w:lang w:val="ro-RO"/>
        </w:rPr>
      </w:pPr>
      <w:r w:rsidRPr="00940875">
        <w:rPr>
          <w:lang w:val="ro-RO" w:eastAsia="ro-RO"/>
        </w:rPr>
        <w:t>HG 1146/2006 privind cerinţele minime de securitate şi sănătate pentru utilizarea în munca de către lucrători a echipamentelor de muncă</w:t>
      </w:r>
      <w:r w:rsidRPr="00940875">
        <w:rPr>
          <w:lang w:val="ro-RO"/>
        </w:rPr>
        <w:t>;</w:t>
      </w:r>
    </w:p>
    <w:p w14:paraId="4ACD5713" w14:textId="1843F7F9" w:rsidR="006638E4" w:rsidRPr="00940875" w:rsidRDefault="00681620" w:rsidP="006638E4">
      <w:pPr>
        <w:pStyle w:val="ListParagraph"/>
        <w:numPr>
          <w:ilvl w:val="0"/>
          <w:numId w:val="35"/>
        </w:numPr>
        <w:jc w:val="both"/>
        <w:rPr>
          <w:lang w:val="ro-RO"/>
        </w:rPr>
      </w:pPr>
      <w:r w:rsidRPr="00940875">
        <w:rPr>
          <w:lang w:val="ro-RO"/>
        </w:rPr>
        <w:t>Legea nr. 307/2006 privind apărarea împotriva incendiilor cu modificările şi completările ulterioare</w:t>
      </w:r>
      <w:r w:rsidR="00AE6A59" w:rsidRPr="00940875">
        <w:rPr>
          <w:lang w:val="ro-RO"/>
        </w:rPr>
        <w:t xml:space="preserve">: </w:t>
      </w:r>
      <w:r w:rsidR="002A5160" w:rsidRPr="00940875">
        <w:rPr>
          <w:lang w:val="ro-RO"/>
        </w:rPr>
        <w:t>Sectiunea a -6-a:</w:t>
      </w:r>
      <w:r w:rsidR="00AE6A59" w:rsidRPr="00940875">
        <w:rPr>
          <w:lang w:val="ro-RO"/>
        </w:rPr>
        <w:t xml:space="preserve">Obligatiile </w:t>
      </w:r>
      <w:r w:rsidR="002A5160" w:rsidRPr="00940875">
        <w:rPr>
          <w:lang w:val="ro-RO"/>
        </w:rPr>
        <w:t xml:space="preserve">principale ale </w:t>
      </w:r>
      <w:r w:rsidR="00AE6A59" w:rsidRPr="00940875">
        <w:rPr>
          <w:lang w:val="ro-RO"/>
        </w:rPr>
        <w:t>salariatului la</w:t>
      </w:r>
      <w:r w:rsidR="008F5180" w:rsidRPr="00940875">
        <w:rPr>
          <w:lang w:val="ro-RO"/>
        </w:rPr>
        <w:t xml:space="preserve"> </w:t>
      </w:r>
      <w:r w:rsidR="00AE6A59" w:rsidRPr="00940875">
        <w:rPr>
          <w:lang w:val="ro-RO"/>
        </w:rPr>
        <w:t>locul de muncă;</w:t>
      </w:r>
    </w:p>
    <w:p w14:paraId="20292ABE" w14:textId="3A180FC0" w:rsidR="00EF5BF0" w:rsidRPr="00940875" w:rsidRDefault="00EF5BF0" w:rsidP="005C55BF">
      <w:pPr>
        <w:pStyle w:val="ListParagraph"/>
        <w:jc w:val="both"/>
        <w:rPr>
          <w:lang w:val="ro-RO"/>
        </w:rPr>
      </w:pPr>
    </w:p>
    <w:p w14:paraId="6A7F4A37" w14:textId="77777777" w:rsidR="00A1118F" w:rsidRPr="00940875" w:rsidRDefault="00A1118F" w:rsidP="00A1118F">
      <w:pPr>
        <w:jc w:val="both"/>
        <w:rPr>
          <w:lang w:val="ro-RO"/>
        </w:rPr>
      </w:pPr>
    </w:p>
    <w:p w14:paraId="66C914C6" w14:textId="77777777" w:rsidR="00A87420" w:rsidRPr="00940875" w:rsidRDefault="00A87420" w:rsidP="00A91BF2">
      <w:pPr>
        <w:rPr>
          <w:bCs/>
          <w:color w:val="000000"/>
          <w:lang w:val="ro-RO"/>
        </w:rPr>
      </w:pPr>
    </w:p>
    <w:p w14:paraId="4EAF7573" w14:textId="716E8C1E" w:rsidR="00681620" w:rsidRPr="00940875" w:rsidRDefault="00A91BF2" w:rsidP="00A91BF2">
      <w:pPr>
        <w:spacing w:line="276" w:lineRule="auto"/>
        <w:ind w:right="-90"/>
        <w:rPr>
          <w:rStyle w:val="Strong"/>
          <w:rFonts w:eastAsiaTheme="majorEastAsia"/>
          <w:b w:val="0"/>
          <w:bCs w:val="0"/>
          <w:lang w:val="ro-RO"/>
        </w:rPr>
      </w:pPr>
      <w:r w:rsidRPr="00940875">
        <w:rPr>
          <w:rStyle w:val="Strong"/>
          <w:rFonts w:eastAsiaTheme="majorEastAsia"/>
          <w:b w:val="0"/>
          <w:bCs w:val="0"/>
          <w:lang w:val="ro-RO"/>
        </w:rPr>
        <w:t>D) Atribuţiile principale prevăzute în fişa de post sunt următoarele:</w:t>
      </w:r>
    </w:p>
    <w:p w14:paraId="74126623" w14:textId="77777777" w:rsidR="00EA49D1" w:rsidRPr="00940875" w:rsidRDefault="00EA49D1" w:rsidP="00A91BF2">
      <w:pPr>
        <w:spacing w:line="276" w:lineRule="auto"/>
        <w:ind w:right="-90"/>
        <w:rPr>
          <w:rStyle w:val="Strong"/>
          <w:rFonts w:eastAsiaTheme="majorEastAsia"/>
          <w:b w:val="0"/>
          <w:bCs w:val="0"/>
          <w:lang w:val="ro-RO"/>
        </w:rPr>
      </w:pPr>
    </w:p>
    <w:p w14:paraId="50A20BF1" w14:textId="77777777" w:rsidR="00F1733C" w:rsidRPr="00940875" w:rsidRDefault="00F1733C" w:rsidP="00F1733C">
      <w:pPr>
        <w:numPr>
          <w:ilvl w:val="0"/>
          <w:numId w:val="40"/>
        </w:numPr>
        <w:spacing w:line="276" w:lineRule="auto"/>
        <w:ind w:right="-90"/>
        <w:rPr>
          <w:rFonts w:eastAsiaTheme="majorEastAsia"/>
          <w:lang w:val="ro-RO"/>
        </w:rPr>
      </w:pPr>
      <w:r w:rsidRPr="00940875">
        <w:rPr>
          <w:rFonts w:eastAsiaTheme="majorEastAsia"/>
          <w:lang w:val="ro-RO"/>
        </w:rPr>
        <w:t>Execută lucrări minore de reparații în domeniul construcțiilor, constând în remedierea sau repararea, după caz, a elementelor și suprafețelor vizibile care prezintă urme de degradare;</w:t>
      </w:r>
    </w:p>
    <w:p w14:paraId="73B0F0C4" w14:textId="77777777" w:rsidR="00F1733C" w:rsidRPr="00940875" w:rsidRDefault="00F1733C" w:rsidP="00F1733C">
      <w:pPr>
        <w:numPr>
          <w:ilvl w:val="0"/>
          <w:numId w:val="40"/>
        </w:numPr>
        <w:spacing w:line="276" w:lineRule="auto"/>
        <w:ind w:right="-90"/>
        <w:rPr>
          <w:rFonts w:eastAsiaTheme="majorEastAsia"/>
          <w:lang w:val="en-GB"/>
        </w:rPr>
      </w:pPr>
      <w:r w:rsidRPr="0046049A">
        <w:rPr>
          <w:rFonts w:eastAsiaTheme="majorEastAsia"/>
          <w:lang w:val="pt-BR"/>
        </w:rPr>
        <w:t xml:space="preserve">Participă la activitățile de întreținere a clădirilor instituției, situate în Cluj-Napoca, str. C. Daicoviciu nr. 2, str. Regele Ferdinand nr. 1 și Calea Turzii nr. 111, precum și în Florești, bd. </w:t>
      </w:r>
      <w:proofErr w:type="spellStart"/>
      <w:r w:rsidRPr="00940875">
        <w:rPr>
          <w:rFonts w:eastAsiaTheme="majorEastAsia"/>
          <w:lang w:val="en-GB"/>
        </w:rPr>
        <w:t>Cetatea</w:t>
      </w:r>
      <w:proofErr w:type="spellEnd"/>
      <w:r w:rsidRPr="00940875">
        <w:rPr>
          <w:rFonts w:eastAsiaTheme="majorEastAsia"/>
          <w:lang w:val="en-GB"/>
        </w:rPr>
        <w:t xml:space="preserve"> Fetei, </w:t>
      </w:r>
      <w:proofErr w:type="spellStart"/>
      <w:r w:rsidRPr="00940875">
        <w:rPr>
          <w:rFonts w:eastAsiaTheme="majorEastAsia"/>
          <w:lang w:val="en-GB"/>
        </w:rPr>
        <w:t>f.n.</w:t>
      </w:r>
      <w:proofErr w:type="spellEnd"/>
      <w:r w:rsidRPr="00940875">
        <w:rPr>
          <w:rFonts w:eastAsiaTheme="majorEastAsia"/>
          <w:lang w:val="en-GB"/>
        </w:rPr>
        <w:t>;</w:t>
      </w:r>
    </w:p>
    <w:p w14:paraId="661195B3" w14:textId="77777777" w:rsidR="00F1733C" w:rsidRPr="00940875" w:rsidRDefault="00F1733C" w:rsidP="00F1733C">
      <w:pPr>
        <w:numPr>
          <w:ilvl w:val="0"/>
          <w:numId w:val="40"/>
        </w:numPr>
        <w:spacing w:line="276" w:lineRule="auto"/>
        <w:ind w:right="-90"/>
        <w:rPr>
          <w:rFonts w:eastAsiaTheme="majorEastAsia"/>
          <w:lang w:val="en-GB"/>
        </w:rPr>
      </w:pPr>
      <w:proofErr w:type="spellStart"/>
      <w:r w:rsidRPr="00940875">
        <w:rPr>
          <w:rFonts w:eastAsiaTheme="majorEastAsia"/>
          <w:lang w:val="en-GB"/>
        </w:rPr>
        <w:t>Efectuează</w:t>
      </w:r>
      <w:proofErr w:type="spellEnd"/>
      <w:r w:rsidRPr="00940875">
        <w:rPr>
          <w:rFonts w:eastAsiaTheme="majorEastAsia"/>
          <w:lang w:val="en-GB"/>
        </w:rPr>
        <w:t xml:space="preserve">, </w:t>
      </w:r>
      <w:proofErr w:type="spellStart"/>
      <w:r w:rsidRPr="00940875">
        <w:rPr>
          <w:rFonts w:eastAsiaTheme="majorEastAsia"/>
          <w:lang w:val="en-GB"/>
        </w:rPr>
        <w:t>atunci</w:t>
      </w:r>
      <w:proofErr w:type="spellEnd"/>
      <w:r w:rsidRPr="00940875">
        <w:rPr>
          <w:rFonts w:eastAsiaTheme="majorEastAsia"/>
          <w:lang w:val="en-GB"/>
        </w:rPr>
        <w:t xml:space="preserve"> </w:t>
      </w:r>
      <w:proofErr w:type="spellStart"/>
      <w:r w:rsidRPr="00940875">
        <w:rPr>
          <w:rFonts w:eastAsiaTheme="majorEastAsia"/>
          <w:lang w:val="en-GB"/>
        </w:rPr>
        <w:t>când</w:t>
      </w:r>
      <w:proofErr w:type="spellEnd"/>
      <w:r w:rsidRPr="00940875">
        <w:rPr>
          <w:rFonts w:eastAsiaTheme="majorEastAsia"/>
          <w:lang w:val="en-GB"/>
        </w:rPr>
        <w:t xml:space="preserve"> </w:t>
      </w:r>
      <w:proofErr w:type="spellStart"/>
      <w:r w:rsidRPr="00940875">
        <w:rPr>
          <w:rFonts w:eastAsiaTheme="majorEastAsia"/>
          <w:lang w:val="en-GB"/>
        </w:rPr>
        <w:t>este</w:t>
      </w:r>
      <w:proofErr w:type="spellEnd"/>
      <w:r w:rsidRPr="00940875">
        <w:rPr>
          <w:rFonts w:eastAsiaTheme="majorEastAsia"/>
          <w:lang w:val="en-GB"/>
        </w:rPr>
        <w:t xml:space="preserve"> </w:t>
      </w:r>
      <w:proofErr w:type="spellStart"/>
      <w:r w:rsidRPr="00940875">
        <w:rPr>
          <w:rFonts w:eastAsiaTheme="majorEastAsia"/>
          <w:lang w:val="en-GB"/>
        </w:rPr>
        <w:t>necesar</w:t>
      </w:r>
      <w:proofErr w:type="spellEnd"/>
      <w:r w:rsidRPr="00940875">
        <w:rPr>
          <w:rFonts w:eastAsiaTheme="majorEastAsia"/>
          <w:lang w:val="en-GB"/>
        </w:rPr>
        <w:t xml:space="preserve">, </w:t>
      </w:r>
      <w:proofErr w:type="spellStart"/>
      <w:r w:rsidRPr="00940875">
        <w:rPr>
          <w:rFonts w:eastAsiaTheme="majorEastAsia"/>
          <w:lang w:val="en-GB"/>
        </w:rPr>
        <w:t>lucrări</w:t>
      </w:r>
      <w:proofErr w:type="spellEnd"/>
      <w:r w:rsidRPr="00940875">
        <w:rPr>
          <w:rFonts w:eastAsiaTheme="majorEastAsia"/>
          <w:lang w:val="en-GB"/>
        </w:rPr>
        <w:t xml:space="preserve"> de </w:t>
      </w:r>
      <w:proofErr w:type="spellStart"/>
      <w:r w:rsidRPr="00940875">
        <w:rPr>
          <w:rFonts w:eastAsiaTheme="majorEastAsia"/>
          <w:lang w:val="en-GB"/>
        </w:rPr>
        <w:t>înlocuire</w:t>
      </w:r>
      <w:proofErr w:type="spellEnd"/>
      <w:r w:rsidRPr="00940875">
        <w:rPr>
          <w:rFonts w:eastAsiaTheme="majorEastAsia"/>
          <w:lang w:val="en-GB"/>
        </w:rPr>
        <w:t xml:space="preserve"> </w:t>
      </w:r>
      <w:proofErr w:type="spellStart"/>
      <w:r w:rsidRPr="00940875">
        <w:rPr>
          <w:rFonts w:eastAsiaTheme="majorEastAsia"/>
          <w:lang w:val="en-GB"/>
        </w:rPr>
        <w:t>și</w:t>
      </w:r>
      <w:proofErr w:type="spellEnd"/>
      <w:r w:rsidRPr="00940875">
        <w:rPr>
          <w:rFonts w:eastAsiaTheme="majorEastAsia"/>
          <w:lang w:val="en-GB"/>
        </w:rPr>
        <w:t xml:space="preserve"> </w:t>
      </w:r>
      <w:proofErr w:type="spellStart"/>
      <w:r w:rsidRPr="00940875">
        <w:rPr>
          <w:rFonts w:eastAsiaTheme="majorEastAsia"/>
          <w:lang w:val="en-GB"/>
        </w:rPr>
        <w:t>reparații</w:t>
      </w:r>
      <w:proofErr w:type="spellEnd"/>
      <w:r w:rsidRPr="00940875">
        <w:rPr>
          <w:rFonts w:eastAsiaTheme="majorEastAsia"/>
          <w:lang w:val="en-GB"/>
        </w:rPr>
        <w:t xml:space="preserve"> ale </w:t>
      </w:r>
      <w:proofErr w:type="spellStart"/>
      <w:r w:rsidRPr="00940875">
        <w:rPr>
          <w:rFonts w:eastAsiaTheme="majorEastAsia"/>
          <w:lang w:val="en-GB"/>
        </w:rPr>
        <w:t>închizătorilor</w:t>
      </w:r>
      <w:proofErr w:type="spellEnd"/>
      <w:r w:rsidRPr="00940875">
        <w:rPr>
          <w:rFonts w:eastAsiaTheme="majorEastAsia"/>
          <w:lang w:val="en-GB"/>
        </w:rPr>
        <w:t xml:space="preserve"> </w:t>
      </w:r>
      <w:proofErr w:type="spellStart"/>
      <w:r w:rsidRPr="00940875">
        <w:rPr>
          <w:rFonts w:eastAsiaTheme="majorEastAsia"/>
          <w:lang w:val="en-GB"/>
        </w:rPr>
        <w:t>pentru</w:t>
      </w:r>
      <w:proofErr w:type="spellEnd"/>
      <w:r w:rsidRPr="00940875">
        <w:rPr>
          <w:rFonts w:eastAsiaTheme="majorEastAsia"/>
          <w:lang w:val="en-GB"/>
        </w:rPr>
        <w:t xml:space="preserve"> vitrine </w:t>
      </w:r>
      <w:proofErr w:type="spellStart"/>
      <w:r w:rsidRPr="00940875">
        <w:rPr>
          <w:rFonts w:eastAsiaTheme="majorEastAsia"/>
          <w:lang w:val="en-GB"/>
        </w:rPr>
        <w:t>și</w:t>
      </w:r>
      <w:proofErr w:type="spellEnd"/>
      <w:r w:rsidRPr="00940875">
        <w:rPr>
          <w:rFonts w:eastAsiaTheme="majorEastAsia"/>
          <w:lang w:val="en-GB"/>
        </w:rPr>
        <w:t xml:space="preserve"> </w:t>
      </w:r>
      <w:proofErr w:type="spellStart"/>
      <w:r w:rsidRPr="00940875">
        <w:rPr>
          <w:rFonts w:eastAsiaTheme="majorEastAsia"/>
          <w:lang w:val="en-GB"/>
        </w:rPr>
        <w:t>uși</w:t>
      </w:r>
      <w:proofErr w:type="spellEnd"/>
      <w:r w:rsidRPr="00940875">
        <w:rPr>
          <w:rFonts w:eastAsiaTheme="majorEastAsia"/>
          <w:lang w:val="en-GB"/>
        </w:rPr>
        <w:t xml:space="preserve">, precum </w:t>
      </w:r>
      <w:proofErr w:type="spellStart"/>
      <w:r w:rsidRPr="00940875">
        <w:rPr>
          <w:rFonts w:eastAsiaTheme="majorEastAsia"/>
          <w:lang w:val="en-GB"/>
        </w:rPr>
        <w:t>și</w:t>
      </w:r>
      <w:proofErr w:type="spellEnd"/>
      <w:r w:rsidRPr="00940875">
        <w:rPr>
          <w:rFonts w:eastAsiaTheme="majorEastAsia"/>
          <w:lang w:val="en-GB"/>
        </w:rPr>
        <w:t xml:space="preserve"> </w:t>
      </w:r>
      <w:proofErr w:type="spellStart"/>
      <w:r w:rsidRPr="00940875">
        <w:rPr>
          <w:rFonts w:eastAsiaTheme="majorEastAsia"/>
          <w:lang w:val="en-GB"/>
        </w:rPr>
        <w:t>lucrări</w:t>
      </w:r>
      <w:proofErr w:type="spellEnd"/>
      <w:r w:rsidRPr="00940875">
        <w:rPr>
          <w:rFonts w:eastAsiaTheme="majorEastAsia"/>
          <w:lang w:val="en-GB"/>
        </w:rPr>
        <w:t xml:space="preserve"> de </w:t>
      </w:r>
      <w:proofErr w:type="spellStart"/>
      <w:r w:rsidRPr="00940875">
        <w:rPr>
          <w:rFonts w:eastAsiaTheme="majorEastAsia"/>
          <w:lang w:val="en-GB"/>
        </w:rPr>
        <w:t>remediere</w:t>
      </w:r>
      <w:proofErr w:type="spellEnd"/>
      <w:r w:rsidRPr="00940875">
        <w:rPr>
          <w:rFonts w:eastAsiaTheme="majorEastAsia"/>
          <w:lang w:val="en-GB"/>
        </w:rPr>
        <w:t xml:space="preserve"> a </w:t>
      </w:r>
      <w:proofErr w:type="spellStart"/>
      <w:r w:rsidRPr="00940875">
        <w:rPr>
          <w:rFonts w:eastAsiaTheme="majorEastAsia"/>
          <w:lang w:val="en-GB"/>
        </w:rPr>
        <w:t>defecțiunilor</w:t>
      </w:r>
      <w:proofErr w:type="spellEnd"/>
      <w:r w:rsidRPr="00940875">
        <w:rPr>
          <w:rFonts w:eastAsiaTheme="majorEastAsia"/>
          <w:lang w:val="en-GB"/>
        </w:rPr>
        <w:t xml:space="preserve"> </w:t>
      </w:r>
      <w:proofErr w:type="spellStart"/>
      <w:r w:rsidRPr="00940875">
        <w:rPr>
          <w:rFonts w:eastAsiaTheme="majorEastAsia"/>
          <w:lang w:val="en-GB"/>
        </w:rPr>
        <w:t>mobilierului</w:t>
      </w:r>
      <w:proofErr w:type="spellEnd"/>
      <w:r w:rsidRPr="00940875">
        <w:rPr>
          <w:rFonts w:eastAsiaTheme="majorEastAsia"/>
          <w:lang w:val="en-GB"/>
        </w:rPr>
        <w:t xml:space="preserve">, </w:t>
      </w:r>
      <w:proofErr w:type="spellStart"/>
      <w:r w:rsidRPr="00940875">
        <w:rPr>
          <w:rFonts w:eastAsiaTheme="majorEastAsia"/>
          <w:lang w:val="en-GB"/>
        </w:rPr>
        <w:t>meselor</w:t>
      </w:r>
      <w:proofErr w:type="spellEnd"/>
      <w:r w:rsidRPr="00940875">
        <w:rPr>
          <w:rFonts w:eastAsiaTheme="majorEastAsia"/>
          <w:lang w:val="en-GB"/>
        </w:rPr>
        <w:t xml:space="preserve">, </w:t>
      </w:r>
      <w:proofErr w:type="spellStart"/>
      <w:r w:rsidRPr="00940875">
        <w:rPr>
          <w:rFonts w:eastAsiaTheme="majorEastAsia"/>
          <w:lang w:val="en-GB"/>
        </w:rPr>
        <w:t>scaunelor</w:t>
      </w:r>
      <w:proofErr w:type="spellEnd"/>
      <w:r w:rsidRPr="00940875">
        <w:rPr>
          <w:rFonts w:eastAsiaTheme="majorEastAsia"/>
          <w:lang w:val="en-GB"/>
        </w:rPr>
        <w:t xml:space="preserve">, </w:t>
      </w:r>
      <w:proofErr w:type="spellStart"/>
      <w:r w:rsidRPr="00940875">
        <w:rPr>
          <w:rFonts w:eastAsiaTheme="majorEastAsia"/>
          <w:lang w:val="en-GB"/>
        </w:rPr>
        <w:t>vitrinelor</w:t>
      </w:r>
      <w:proofErr w:type="spellEnd"/>
      <w:r w:rsidRPr="00940875">
        <w:rPr>
          <w:rFonts w:eastAsiaTheme="majorEastAsia"/>
          <w:lang w:val="en-GB"/>
        </w:rPr>
        <w:t xml:space="preserve"> </w:t>
      </w:r>
      <w:proofErr w:type="spellStart"/>
      <w:r w:rsidRPr="00940875">
        <w:rPr>
          <w:rFonts w:eastAsiaTheme="majorEastAsia"/>
          <w:lang w:val="en-GB"/>
        </w:rPr>
        <w:t>și</w:t>
      </w:r>
      <w:proofErr w:type="spellEnd"/>
      <w:r w:rsidRPr="00940875">
        <w:rPr>
          <w:rFonts w:eastAsiaTheme="majorEastAsia"/>
          <w:lang w:val="en-GB"/>
        </w:rPr>
        <w:t xml:space="preserve"> </w:t>
      </w:r>
      <w:proofErr w:type="spellStart"/>
      <w:r w:rsidRPr="00940875">
        <w:rPr>
          <w:rFonts w:eastAsiaTheme="majorEastAsia"/>
          <w:lang w:val="en-GB"/>
        </w:rPr>
        <w:t>suporturilor</w:t>
      </w:r>
      <w:proofErr w:type="spellEnd"/>
      <w:r w:rsidRPr="00940875">
        <w:rPr>
          <w:rFonts w:eastAsiaTheme="majorEastAsia"/>
          <w:lang w:val="en-GB"/>
        </w:rPr>
        <w:t xml:space="preserve"> </w:t>
      </w:r>
      <w:proofErr w:type="spellStart"/>
      <w:r w:rsidRPr="00940875">
        <w:rPr>
          <w:rFonts w:eastAsiaTheme="majorEastAsia"/>
          <w:lang w:val="en-GB"/>
        </w:rPr>
        <w:t>expoziționale</w:t>
      </w:r>
      <w:proofErr w:type="spellEnd"/>
      <w:r w:rsidRPr="00940875">
        <w:rPr>
          <w:rFonts w:eastAsiaTheme="majorEastAsia"/>
          <w:lang w:val="en-GB"/>
        </w:rPr>
        <w:t>;</w:t>
      </w:r>
    </w:p>
    <w:p w14:paraId="4BA8CFAA" w14:textId="77777777" w:rsidR="00F1733C" w:rsidRPr="00940875" w:rsidRDefault="00F1733C" w:rsidP="00F1733C">
      <w:pPr>
        <w:numPr>
          <w:ilvl w:val="0"/>
          <w:numId w:val="40"/>
        </w:numPr>
        <w:spacing w:line="276" w:lineRule="auto"/>
        <w:ind w:right="-90"/>
        <w:rPr>
          <w:rFonts w:eastAsiaTheme="majorEastAsia"/>
          <w:lang w:val="en-GB"/>
        </w:rPr>
      </w:pPr>
      <w:proofErr w:type="spellStart"/>
      <w:r w:rsidRPr="00940875">
        <w:rPr>
          <w:rFonts w:eastAsiaTheme="majorEastAsia"/>
          <w:lang w:val="en-GB"/>
        </w:rPr>
        <w:t>Identifică</w:t>
      </w:r>
      <w:proofErr w:type="spellEnd"/>
      <w:r w:rsidRPr="00940875">
        <w:rPr>
          <w:rFonts w:eastAsiaTheme="majorEastAsia"/>
          <w:lang w:val="en-GB"/>
        </w:rPr>
        <w:t xml:space="preserve"> </w:t>
      </w:r>
      <w:proofErr w:type="spellStart"/>
      <w:r w:rsidRPr="00940875">
        <w:rPr>
          <w:rFonts w:eastAsiaTheme="majorEastAsia"/>
          <w:lang w:val="en-GB"/>
        </w:rPr>
        <w:t>și</w:t>
      </w:r>
      <w:proofErr w:type="spellEnd"/>
      <w:r w:rsidRPr="00940875">
        <w:rPr>
          <w:rFonts w:eastAsiaTheme="majorEastAsia"/>
          <w:lang w:val="en-GB"/>
        </w:rPr>
        <w:t xml:space="preserve"> </w:t>
      </w:r>
      <w:proofErr w:type="spellStart"/>
      <w:r w:rsidRPr="00940875">
        <w:rPr>
          <w:rFonts w:eastAsiaTheme="majorEastAsia"/>
          <w:lang w:val="en-GB"/>
        </w:rPr>
        <w:t>remediază</w:t>
      </w:r>
      <w:proofErr w:type="spellEnd"/>
      <w:r w:rsidRPr="00940875">
        <w:rPr>
          <w:rFonts w:eastAsiaTheme="majorEastAsia"/>
          <w:lang w:val="en-GB"/>
        </w:rPr>
        <w:t xml:space="preserve"> </w:t>
      </w:r>
      <w:proofErr w:type="spellStart"/>
      <w:r w:rsidRPr="00940875">
        <w:rPr>
          <w:rFonts w:eastAsiaTheme="majorEastAsia"/>
          <w:lang w:val="en-GB"/>
        </w:rPr>
        <w:t>defecțiunile</w:t>
      </w:r>
      <w:proofErr w:type="spellEnd"/>
      <w:r w:rsidRPr="00940875">
        <w:rPr>
          <w:rFonts w:eastAsiaTheme="majorEastAsia"/>
          <w:lang w:val="en-GB"/>
        </w:rPr>
        <w:t xml:space="preserve"> </w:t>
      </w:r>
      <w:proofErr w:type="spellStart"/>
      <w:r w:rsidRPr="00940875">
        <w:rPr>
          <w:rFonts w:eastAsiaTheme="majorEastAsia"/>
          <w:lang w:val="en-GB"/>
        </w:rPr>
        <w:t>electrice</w:t>
      </w:r>
      <w:proofErr w:type="spellEnd"/>
      <w:r w:rsidRPr="00940875">
        <w:rPr>
          <w:rFonts w:eastAsiaTheme="majorEastAsia"/>
          <w:lang w:val="en-GB"/>
        </w:rPr>
        <w:t xml:space="preserve"> simple, </w:t>
      </w:r>
      <w:proofErr w:type="spellStart"/>
      <w:r w:rsidRPr="00940875">
        <w:rPr>
          <w:rFonts w:eastAsiaTheme="majorEastAsia"/>
          <w:lang w:val="en-GB"/>
        </w:rPr>
        <w:t>în</w:t>
      </w:r>
      <w:proofErr w:type="spellEnd"/>
      <w:r w:rsidRPr="00940875">
        <w:rPr>
          <w:rFonts w:eastAsiaTheme="majorEastAsia"/>
          <w:lang w:val="en-GB"/>
        </w:rPr>
        <w:t xml:space="preserve"> </w:t>
      </w:r>
      <w:proofErr w:type="spellStart"/>
      <w:r w:rsidRPr="00940875">
        <w:rPr>
          <w:rFonts w:eastAsiaTheme="majorEastAsia"/>
          <w:lang w:val="en-GB"/>
        </w:rPr>
        <w:t>limitele</w:t>
      </w:r>
      <w:proofErr w:type="spellEnd"/>
      <w:r w:rsidRPr="00940875">
        <w:rPr>
          <w:rFonts w:eastAsiaTheme="majorEastAsia"/>
          <w:lang w:val="en-GB"/>
        </w:rPr>
        <w:t xml:space="preserve"> </w:t>
      </w:r>
      <w:proofErr w:type="spellStart"/>
      <w:r w:rsidRPr="00940875">
        <w:rPr>
          <w:rFonts w:eastAsiaTheme="majorEastAsia"/>
          <w:lang w:val="en-GB"/>
        </w:rPr>
        <w:t>calificării</w:t>
      </w:r>
      <w:proofErr w:type="spellEnd"/>
      <w:r w:rsidRPr="00940875">
        <w:rPr>
          <w:rFonts w:eastAsiaTheme="majorEastAsia"/>
          <w:lang w:val="en-GB"/>
        </w:rPr>
        <w:t xml:space="preserve"> </w:t>
      </w:r>
      <w:proofErr w:type="spellStart"/>
      <w:r w:rsidRPr="00940875">
        <w:rPr>
          <w:rFonts w:eastAsiaTheme="majorEastAsia"/>
          <w:lang w:val="en-GB"/>
        </w:rPr>
        <w:t>și</w:t>
      </w:r>
      <w:proofErr w:type="spellEnd"/>
      <w:r w:rsidRPr="00940875">
        <w:rPr>
          <w:rFonts w:eastAsiaTheme="majorEastAsia"/>
          <w:lang w:val="en-GB"/>
        </w:rPr>
        <w:t xml:space="preserve"> </w:t>
      </w:r>
      <w:proofErr w:type="spellStart"/>
      <w:r w:rsidRPr="00940875">
        <w:rPr>
          <w:rFonts w:eastAsiaTheme="majorEastAsia"/>
          <w:lang w:val="en-GB"/>
        </w:rPr>
        <w:t>competențelor</w:t>
      </w:r>
      <w:proofErr w:type="spellEnd"/>
      <w:r w:rsidRPr="00940875">
        <w:rPr>
          <w:rFonts w:eastAsiaTheme="majorEastAsia"/>
          <w:lang w:val="en-GB"/>
        </w:rPr>
        <w:t xml:space="preserve"> </w:t>
      </w:r>
      <w:proofErr w:type="spellStart"/>
      <w:r w:rsidRPr="00940875">
        <w:rPr>
          <w:rFonts w:eastAsiaTheme="majorEastAsia"/>
          <w:lang w:val="en-GB"/>
        </w:rPr>
        <w:t>deținute</w:t>
      </w:r>
      <w:proofErr w:type="spellEnd"/>
      <w:r w:rsidRPr="00940875">
        <w:rPr>
          <w:rFonts w:eastAsiaTheme="majorEastAsia"/>
          <w:lang w:val="en-GB"/>
        </w:rPr>
        <w:t>;</w:t>
      </w:r>
    </w:p>
    <w:p w14:paraId="26338C38" w14:textId="77777777" w:rsidR="00F1733C"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Participă la lucrările de montare și demontare a prizelor, întrerupătoarelor și corpurilor de iluminat, cu respectarea cerințelor legale aplicabile și a normelor de securitate și sănătate în muncă;</w:t>
      </w:r>
    </w:p>
    <w:p w14:paraId="2297038E" w14:textId="77777777" w:rsidR="00F1733C"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Participă la lucrările de întreținere și reparare a instalațiilor sanitare, inclusiv la înlocuirea robineților, garniturilor, sifoanelor și a altor elemente uzuale;</w:t>
      </w:r>
    </w:p>
    <w:p w14:paraId="167035CE" w14:textId="77777777" w:rsidR="00F1733C"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Contribuie la remedierea scurgerilor de apă prin înlocuirea elementelor defecte ale instalației, în limitele calificării și competențelor deținute;</w:t>
      </w:r>
    </w:p>
    <w:p w14:paraId="69CCE3CB" w14:textId="77777777" w:rsidR="00F1733C" w:rsidRPr="00940875" w:rsidRDefault="00F1733C" w:rsidP="00F1733C">
      <w:pPr>
        <w:numPr>
          <w:ilvl w:val="0"/>
          <w:numId w:val="40"/>
        </w:numPr>
        <w:spacing w:line="276" w:lineRule="auto"/>
        <w:ind w:right="-90"/>
        <w:rPr>
          <w:rFonts w:eastAsiaTheme="majorEastAsia"/>
          <w:lang w:val="en-GB"/>
        </w:rPr>
      </w:pPr>
      <w:proofErr w:type="spellStart"/>
      <w:r w:rsidRPr="00940875">
        <w:rPr>
          <w:rFonts w:eastAsiaTheme="majorEastAsia"/>
          <w:lang w:val="en-GB"/>
        </w:rPr>
        <w:lastRenderedPageBreak/>
        <w:t>Întreține</w:t>
      </w:r>
      <w:proofErr w:type="spellEnd"/>
      <w:r w:rsidRPr="00940875">
        <w:rPr>
          <w:rFonts w:eastAsiaTheme="majorEastAsia"/>
          <w:lang w:val="en-GB"/>
        </w:rPr>
        <w:t xml:space="preserve"> </w:t>
      </w:r>
      <w:proofErr w:type="spellStart"/>
      <w:r w:rsidRPr="00940875">
        <w:rPr>
          <w:rFonts w:eastAsiaTheme="majorEastAsia"/>
          <w:lang w:val="en-GB"/>
        </w:rPr>
        <w:t>spațiile</w:t>
      </w:r>
      <w:proofErr w:type="spellEnd"/>
      <w:r w:rsidRPr="00940875">
        <w:rPr>
          <w:rFonts w:eastAsiaTheme="majorEastAsia"/>
          <w:lang w:val="en-GB"/>
        </w:rPr>
        <w:t xml:space="preserve"> </w:t>
      </w:r>
      <w:proofErr w:type="spellStart"/>
      <w:r w:rsidRPr="00940875">
        <w:rPr>
          <w:rFonts w:eastAsiaTheme="majorEastAsia"/>
          <w:lang w:val="en-GB"/>
        </w:rPr>
        <w:t>verzi</w:t>
      </w:r>
      <w:proofErr w:type="spellEnd"/>
      <w:r w:rsidRPr="00940875">
        <w:rPr>
          <w:rFonts w:eastAsiaTheme="majorEastAsia"/>
          <w:lang w:val="en-GB"/>
        </w:rPr>
        <w:t xml:space="preserve"> ale </w:t>
      </w:r>
      <w:proofErr w:type="spellStart"/>
      <w:r w:rsidRPr="00940875">
        <w:rPr>
          <w:rFonts w:eastAsiaTheme="majorEastAsia"/>
          <w:lang w:val="en-GB"/>
        </w:rPr>
        <w:t>instituției</w:t>
      </w:r>
      <w:proofErr w:type="spellEnd"/>
      <w:r w:rsidRPr="00940875">
        <w:rPr>
          <w:rFonts w:eastAsiaTheme="majorEastAsia"/>
          <w:lang w:val="en-GB"/>
        </w:rPr>
        <w:t xml:space="preserve">, </w:t>
      </w:r>
      <w:proofErr w:type="spellStart"/>
      <w:r w:rsidRPr="00940875">
        <w:rPr>
          <w:rFonts w:eastAsiaTheme="majorEastAsia"/>
          <w:lang w:val="en-GB"/>
        </w:rPr>
        <w:t>inclusiv</w:t>
      </w:r>
      <w:proofErr w:type="spellEnd"/>
      <w:r w:rsidRPr="00940875">
        <w:rPr>
          <w:rFonts w:eastAsiaTheme="majorEastAsia"/>
          <w:lang w:val="en-GB"/>
        </w:rPr>
        <w:t xml:space="preserve"> </w:t>
      </w:r>
      <w:proofErr w:type="spellStart"/>
      <w:r w:rsidRPr="00940875">
        <w:rPr>
          <w:rFonts w:eastAsiaTheme="majorEastAsia"/>
          <w:lang w:val="en-GB"/>
        </w:rPr>
        <w:t>curtea</w:t>
      </w:r>
      <w:proofErr w:type="spellEnd"/>
      <w:r w:rsidRPr="00940875">
        <w:rPr>
          <w:rFonts w:eastAsiaTheme="majorEastAsia"/>
          <w:lang w:val="en-GB"/>
        </w:rPr>
        <w:t xml:space="preserve"> </w:t>
      </w:r>
      <w:proofErr w:type="spellStart"/>
      <w:r w:rsidRPr="00940875">
        <w:rPr>
          <w:rFonts w:eastAsiaTheme="majorEastAsia"/>
          <w:lang w:val="en-GB"/>
        </w:rPr>
        <w:t>interioară</w:t>
      </w:r>
      <w:proofErr w:type="spellEnd"/>
      <w:r w:rsidRPr="00940875">
        <w:rPr>
          <w:rFonts w:eastAsiaTheme="majorEastAsia"/>
          <w:lang w:val="en-GB"/>
        </w:rPr>
        <w:t xml:space="preserve"> a MNIT;</w:t>
      </w:r>
    </w:p>
    <w:p w14:paraId="744BD948" w14:textId="77777777" w:rsidR="00F1733C"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Verifică periodic starea aparentă a instalațiilor sanitare, termice și electrice și informează conducătorul ierarhic cu privire la defecțiunile constatate;</w:t>
      </w:r>
    </w:p>
    <w:p w14:paraId="1CDB86A2" w14:textId="77777777" w:rsidR="00F1733C"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Sprijină, la solicitarea personalului MNIT, manipularea obiectelor și materialelor din depozite și spațiile expoziționale și colaborează cu personalul instituției pentru soluționarea problemelor curente;</w:t>
      </w:r>
    </w:p>
    <w:p w14:paraId="2CC8C8D9" w14:textId="77777777" w:rsidR="00F1733C"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Participă la operațiunile de montare și demontare a expozițiilor și contribuie la soluționarea problemelor de natură tehnică apărute în desfășurarea acestora;</w:t>
      </w:r>
    </w:p>
    <w:p w14:paraId="37C9DA3F" w14:textId="77777777" w:rsidR="00940875"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Transportă manual sau cu ajutorul mijloacelor mecanice adecvate obiecte și materiale necesare organizării expozițiilor, participă la încărcarea și descărcarea materialelor destinate aprovizionării sau amenajării spațiilor expoziționale și contribuie la buna desfășurare a activităților instituției, cu respectarea instrucțiunilor de securitate și sănătate în muncă și de prevenire și stingere a incendiilor.</w:t>
      </w:r>
    </w:p>
    <w:p w14:paraId="48CBBD71" w14:textId="77777777" w:rsidR="00940875"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Verifică periodic starea instalațiilor tehnico-sanitare și identifică eventualele scurgeri, înfundări sau alte defecțiuni;</w:t>
      </w:r>
    </w:p>
    <w:p w14:paraId="24ED1A63" w14:textId="77777777" w:rsidR="00940875"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 xml:space="preserve"> Înlocuiește robineți, baterii sanitare, sifoane, mecanisme de rezervor WC, garnituri și alte componente uzuale ale instalațiilor sanitare</w:t>
      </w:r>
      <w:r w:rsidR="00940875" w:rsidRPr="0046049A">
        <w:rPr>
          <w:rFonts w:eastAsiaTheme="majorEastAsia"/>
          <w:lang w:val="pt-BR"/>
        </w:rPr>
        <w:t>;</w:t>
      </w:r>
    </w:p>
    <w:p w14:paraId="3DEDB741" w14:textId="77777777" w:rsidR="00940875"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 xml:space="preserve">  Execută lucrări de etanșare a îmbinărilor și verifică funcționarea instalațiilor după efectuarea reparațiilor;</w:t>
      </w:r>
    </w:p>
    <w:p w14:paraId="1D7A03B3" w14:textId="77777777" w:rsidR="00940875" w:rsidRPr="0046049A" w:rsidRDefault="00F1733C" w:rsidP="00F1733C">
      <w:pPr>
        <w:numPr>
          <w:ilvl w:val="0"/>
          <w:numId w:val="40"/>
        </w:numPr>
        <w:spacing w:line="276" w:lineRule="auto"/>
        <w:ind w:right="-90"/>
        <w:rPr>
          <w:rFonts w:eastAsiaTheme="majorEastAsia"/>
          <w:lang w:val="pt-BR"/>
        </w:rPr>
      </w:pPr>
      <w:r w:rsidRPr="0046049A">
        <w:rPr>
          <w:rFonts w:eastAsiaTheme="majorEastAsia"/>
          <w:lang w:val="pt-BR"/>
        </w:rPr>
        <w:t xml:space="preserve">  Identifică necesarul de materiale și piese pentru lucrările de întreținere și îl comunică superiorului ierarhic;</w:t>
      </w:r>
    </w:p>
    <w:p w14:paraId="0E6D0C78" w14:textId="541DFCD9" w:rsidR="00F1733C" w:rsidRPr="00940875" w:rsidRDefault="00F1733C" w:rsidP="00F1733C">
      <w:pPr>
        <w:numPr>
          <w:ilvl w:val="0"/>
          <w:numId w:val="40"/>
        </w:numPr>
        <w:spacing w:line="276" w:lineRule="auto"/>
        <w:ind w:right="-90"/>
        <w:rPr>
          <w:rFonts w:eastAsiaTheme="majorEastAsia"/>
          <w:lang w:val="en-GB"/>
        </w:rPr>
      </w:pPr>
      <w:r w:rsidRPr="0046049A">
        <w:rPr>
          <w:rFonts w:eastAsiaTheme="majorEastAsia"/>
          <w:lang w:val="pt-BR"/>
        </w:rPr>
        <w:t xml:space="preserve"> </w:t>
      </w:r>
      <w:proofErr w:type="spellStart"/>
      <w:r w:rsidRPr="00940875">
        <w:rPr>
          <w:rFonts w:eastAsiaTheme="majorEastAsia"/>
          <w:lang w:val="en-GB"/>
        </w:rPr>
        <w:t>Informează</w:t>
      </w:r>
      <w:proofErr w:type="spellEnd"/>
      <w:r w:rsidRPr="00940875">
        <w:rPr>
          <w:rFonts w:eastAsiaTheme="majorEastAsia"/>
          <w:lang w:val="en-GB"/>
        </w:rPr>
        <w:t xml:space="preserve"> </w:t>
      </w:r>
      <w:proofErr w:type="spellStart"/>
      <w:r w:rsidRPr="00940875">
        <w:rPr>
          <w:rFonts w:eastAsiaTheme="majorEastAsia"/>
          <w:lang w:val="en-GB"/>
        </w:rPr>
        <w:t>conducătorul</w:t>
      </w:r>
      <w:proofErr w:type="spellEnd"/>
      <w:r w:rsidRPr="00940875">
        <w:rPr>
          <w:rFonts w:eastAsiaTheme="majorEastAsia"/>
          <w:lang w:val="en-GB"/>
        </w:rPr>
        <w:t xml:space="preserve"> </w:t>
      </w:r>
      <w:proofErr w:type="spellStart"/>
      <w:r w:rsidRPr="00940875">
        <w:rPr>
          <w:rFonts w:eastAsiaTheme="majorEastAsia"/>
          <w:lang w:val="en-GB"/>
        </w:rPr>
        <w:t>ierarhic</w:t>
      </w:r>
      <w:proofErr w:type="spellEnd"/>
      <w:r w:rsidRPr="00940875">
        <w:rPr>
          <w:rFonts w:eastAsiaTheme="majorEastAsia"/>
          <w:lang w:val="en-GB"/>
        </w:rPr>
        <w:t xml:space="preserve"> </w:t>
      </w:r>
      <w:proofErr w:type="spellStart"/>
      <w:r w:rsidRPr="00940875">
        <w:rPr>
          <w:rFonts w:eastAsiaTheme="majorEastAsia"/>
          <w:lang w:val="en-GB"/>
        </w:rPr>
        <w:t>despre</w:t>
      </w:r>
      <w:proofErr w:type="spellEnd"/>
      <w:r w:rsidRPr="00940875">
        <w:rPr>
          <w:rFonts w:eastAsiaTheme="majorEastAsia"/>
          <w:lang w:val="en-GB"/>
        </w:rPr>
        <w:t xml:space="preserve"> </w:t>
      </w:r>
      <w:proofErr w:type="spellStart"/>
      <w:r w:rsidRPr="00940875">
        <w:rPr>
          <w:rFonts w:eastAsiaTheme="majorEastAsia"/>
          <w:lang w:val="en-GB"/>
        </w:rPr>
        <w:t>defecțiunile</w:t>
      </w:r>
      <w:proofErr w:type="spellEnd"/>
      <w:r w:rsidRPr="00940875">
        <w:rPr>
          <w:rFonts w:eastAsiaTheme="majorEastAsia"/>
          <w:lang w:val="en-GB"/>
        </w:rPr>
        <w:t xml:space="preserve"> care nu pot fi remediate </w:t>
      </w:r>
      <w:proofErr w:type="spellStart"/>
      <w:r w:rsidRPr="00940875">
        <w:rPr>
          <w:rFonts w:eastAsiaTheme="majorEastAsia"/>
          <w:lang w:val="en-GB"/>
        </w:rPr>
        <w:t>în</w:t>
      </w:r>
      <w:proofErr w:type="spellEnd"/>
      <w:r w:rsidRPr="00940875">
        <w:rPr>
          <w:rFonts w:eastAsiaTheme="majorEastAsia"/>
          <w:lang w:val="en-GB"/>
        </w:rPr>
        <w:t xml:space="preserve"> </w:t>
      </w:r>
      <w:proofErr w:type="spellStart"/>
      <w:r w:rsidRPr="00940875">
        <w:rPr>
          <w:rFonts w:eastAsiaTheme="majorEastAsia"/>
          <w:lang w:val="en-GB"/>
        </w:rPr>
        <w:t>limitele</w:t>
      </w:r>
      <w:proofErr w:type="spellEnd"/>
      <w:r w:rsidRPr="00940875">
        <w:rPr>
          <w:rFonts w:eastAsiaTheme="majorEastAsia"/>
          <w:lang w:val="en-GB"/>
        </w:rPr>
        <w:t xml:space="preserve"> </w:t>
      </w:r>
      <w:proofErr w:type="spellStart"/>
      <w:r w:rsidRPr="00940875">
        <w:rPr>
          <w:rFonts w:eastAsiaTheme="majorEastAsia"/>
          <w:lang w:val="en-GB"/>
        </w:rPr>
        <w:t>competențelor</w:t>
      </w:r>
      <w:proofErr w:type="spellEnd"/>
      <w:r w:rsidRPr="00940875">
        <w:rPr>
          <w:rFonts w:eastAsiaTheme="majorEastAsia"/>
          <w:lang w:val="en-GB"/>
        </w:rPr>
        <w:t xml:space="preserve"> sale.</w:t>
      </w:r>
    </w:p>
    <w:p w14:paraId="7371F6FB" w14:textId="77777777" w:rsidR="00EA49D1" w:rsidRPr="00940875" w:rsidRDefault="00EA49D1" w:rsidP="00A91BF2">
      <w:pPr>
        <w:spacing w:line="276" w:lineRule="auto"/>
        <w:ind w:right="-90"/>
        <w:rPr>
          <w:rStyle w:val="Strong"/>
          <w:rFonts w:eastAsiaTheme="majorEastAsia"/>
          <w:b w:val="0"/>
          <w:bCs w:val="0"/>
          <w:lang w:val="en-GB"/>
        </w:rPr>
      </w:pPr>
    </w:p>
    <w:p w14:paraId="42469B33" w14:textId="77777777" w:rsidR="00A87420" w:rsidRPr="00940875" w:rsidRDefault="00A87420" w:rsidP="00681620">
      <w:pPr>
        <w:spacing w:line="276" w:lineRule="auto"/>
        <w:ind w:right="-90" w:firstLine="567"/>
        <w:jc w:val="both"/>
        <w:rPr>
          <w:lang w:val="ro-RO"/>
        </w:rPr>
      </w:pPr>
    </w:p>
    <w:p w14:paraId="467A4C6B" w14:textId="77777777" w:rsidR="00965F1A" w:rsidRPr="00940875" w:rsidRDefault="00965F1A" w:rsidP="008C105C">
      <w:pPr>
        <w:pStyle w:val="NormalWeb"/>
        <w:spacing w:before="0" w:beforeAutospacing="0" w:after="0" w:afterAutospacing="0"/>
        <w:ind w:hanging="284"/>
        <w:rPr>
          <w:color w:val="000000"/>
          <w:lang w:val="pt-BR"/>
        </w:rPr>
      </w:pPr>
    </w:p>
    <w:p w14:paraId="285D4A17" w14:textId="309BB025" w:rsidR="00672513" w:rsidRPr="00940875" w:rsidRDefault="00672513" w:rsidP="008C105C">
      <w:pPr>
        <w:ind w:right="-90"/>
        <w:rPr>
          <w:rStyle w:val="Strong"/>
          <w:i/>
          <w:iCs/>
          <w:lang w:val="ro-RO"/>
        </w:rPr>
      </w:pPr>
      <w:r w:rsidRPr="00940875">
        <w:rPr>
          <w:rStyle w:val="Strong"/>
          <w:i/>
          <w:iCs/>
          <w:lang w:val="ro-RO"/>
        </w:rPr>
        <w:t xml:space="preserve">Probele de concurs se vor desfăşura la sediul instituţiei – Cluj-Napoca, str. C-tin Daicoviciu nr.2, conform calendarului de desfăşurare a concursului, </w:t>
      </w:r>
      <w:r w:rsidR="00D949F4" w:rsidRPr="00940875">
        <w:rPr>
          <w:rStyle w:val="Strong"/>
          <w:i/>
          <w:iCs/>
          <w:lang w:val="ro-RO"/>
        </w:rPr>
        <w:t>a</w:t>
      </w:r>
      <w:r w:rsidR="00DC3586" w:rsidRPr="00940875">
        <w:rPr>
          <w:rStyle w:val="Strong"/>
          <w:i/>
          <w:iCs/>
          <w:lang w:val="ro-RO"/>
        </w:rPr>
        <w:t>stf</w:t>
      </w:r>
      <w:r w:rsidR="00F06428" w:rsidRPr="00940875">
        <w:rPr>
          <w:rStyle w:val="Strong"/>
          <w:i/>
          <w:iCs/>
          <w:lang w:val="ro-RO"/>
        </w:rPr>
        <w:t>e</w:t>
      </w:r>
      <w:r w:rsidR="00DC3586" w:rsidRPr="00940875">
        <w:rPr>
          <w:rStyle w:val="Strong"/>
          <w:i/>
          <w:iCs/>
          <w:lang w:val="ro-RO"/>
        </w:rPr>
        <w:t>l:</w:t>
      </w:r>
    </w:p>
    <w:p w14:paraId="2135DE95" w14:textId="77777777" w:rsidR="00DC3586" w:rsidRPr="00940875" w:rsidRDefault="00DC3586" w:rsidP="008C105C">
      <w:pPr>
        <w:ind w:right="-90"/>
        <w:rPr>
          <w:rStyle w:val="Strong"/>
          <w:i/>
          <w:iCs/>
          <w:lang w:val="ro-RO"/>
        </w:rPr>
      </w:pPr>
    </w:p>
    <w:p w14:paraId="25FF70C3" w14:textId="77777777" w:rsidR="00DC3586" w:rsidRDefault="00DC3586" w:rsidP="008C105C">
      <w:pPr>
        <w:jc w:val="center"/>
        <w:rPr>
          <w:b/>
          <w:lang w:val="it-IT"/>
        </w:rPr>
      </w:pPr>
      <w:r w:rsidRPr="00940875">
        <w:rPr>
          <w:b/>
          <w:lang w:val="it-IT"/>
        </w:rPr>
        <w:t xml:space="preserve">CALENDAR DE DESFĂŞURARE A CONCURSULUI </w:t>
      </w:r>
    </w:p>
    <w:p w14:paraId="3E93C455" w14:textId="77777777" w:rsidR="00940875" w:rsidRPr="00940875" w:rsidRDefault="00940875" w:rsidP="008C105C">
      <w:pPr>
        <w:jc w:val="center"/>
        <w:rPr>
          <w:b/>
          <w:lang w:val="it-IT"/>
        </w:rPr>
      </w:pPr>
    </w:p>
    <w:p w14:paraId="5395B677" w14:textId="6C399F66" w:rsidR="00DC3586" w:rsidRPr="00940875" w:rsidRDefault="00DC3586" w:rsidP="008C105C">
      <w:pPr>
        <w:ind w:left="426" w:firstLine="567"/>
        <w:jc w:val="both"/>
        <w:rPr>
          <w:b/>
          <w:lang w:val="pt-BR"/>
        </w:rPr>
      </w:pPr>
      <w:r w:rsidRPr="00940875">
        <w:rPr>
          <w:lang w:val="it-IT"/>
        </w:rPr>
        <w:t xml:space="preserve">În  vederea organizării concursului pentru ocuparea postului, pe </w:t>
      </w:r>
      <w:r w:rsidRPr="00940875">
        <w:rPr>
          <w:b/>
          <w:lang w:val="it-IT"/>
        </w:rPr>
        <w:t>perioadă nedeterminată</w:t>
      </w:r>
      <w:r w:rsidRPr="00940875">
        <w:rPr>
          <w:lang w:val="it-IT"/>
        </w:rPr>
        <w:t xml:space="preserve"> </w:t>
      </w:r>
      <w:r w:rsidRPr="00940875">
        <w:rPr>
          <w:lang w:val="pt-BR"/>
        </w:rPr>
        <w:t xml:space="preserve">de </w:t>
      </w:r>
      <w:r w:rsidR="00940875" w:rsidRPr="00940875">
        <w:rPr>
          <w:b/>
          <w:bCs/>
          <w:lang w:val="ro-RO"/>
        </w:rPr>
        <w:t>MUNCITOR CALIFICAT  I</w:t>
      </w:r>
      <w:r w:rsidR="00940875" w:rsidRPr="00940875">
        <w:rPr>
          <w:lang w:val="ro-RO"/>
        </w:rPr>
        <w:t xml:space="preserve"> </w:t>
      </w:r>
      <w:r w:rsidR="004D610D" w:rsidRPr="00940875">
        <w:rPr>
          <w:b/>
          <w:lang w:val="pt-BR"/>
        </w:rPr>
        <w:t>din cadrul Serviciului Tehnic si Administrativ</w:t>
      </w:r>
      <w:r w:rsidRPr="00940875">
        <w:rPr>
          <w:b/>
          <w:lang w:val="pt-BR"/>
        </w:rPr>
        <w:t xml:space="preserve">, </w:t>
      </w:r>
      <w:r w:rsidRPr="00940875">
        <w:rPr>
          <w:lang w:val="pt-BR"/>
        </w:rPr>
        <w:t>a fost stabilit calendarul de desfăşurare al concursului, astfel</w:t>
      </w:r>
      <w:r w:rsidRPr="00940875">
        <w:rPr>
          <w:b/>
          <w:lang w:val="pt-BR"/>
        </w:rPr>
        <w:t xml:space="preserve">  :</w:t>
      </w:r>
    </w:p>
    <w:p w14:paraId="6128B235" w14:textId="77777777" w:rsidR="00785938" w:rsidRPr="00940875" w:rsidRDefault="00785938" w:rsidP="008C105C">
      <w:pPr>
        <w:ind w:left="426" w:firstLine="567"/>
        <w:jc w:val="both"/>
        <w:rPr>
          <w:lang w:val="pt-BR"/>
        </w:rPr>
      </w:pPr>
    </w:p>
    <w:p w14:paraId="585DC514" w14:textId="77777777" w:rsidR="00F1733C" w:rsidRDefault="00F1733C" w:rsidP="008C105C">
      <w:pPr>
        <w:ind w:left="426" w:firstLine="567"/>
        <w:jc w:val="both"/>
        <w:rPr>
          <w:lang w:val="pt-BR"/>
        </w:rPr>
      </w:pPr>
    </w:p>
    <w:p w14:paraId="4BEB10B0" w14:textId="77777777" w:rsidR="00940875" w:rsidRDefault="00940875" w:rsidP="008C105C">
      <w:pPr>
        <w:ind w:left="426" w:firstLine="567"/>
        <w:jc w:val="both"/>
        <w:rPr>
          <w:lang w:val="pt-BR"/>
        </w:rPr>
      </w:pPr>
    </w:p>
    <w:p w14:paraId="630BD445" w14:textId="77777777" w:rsidR="00940875" w:rsidRDefault="00940875" w:rsidP="008C105C">
      <w:pPr>
        <w:ind w:left="426" w:firstLine="567"/>
        <w:jc w:val="both"/>
        <w:rPr>
          <w:lang w:val="pt-BR"/>
        </w:rPr>
      </w:pPr>
    </w:p>
    <w:p w14:paraId="142404EF" w14:textId="77777777" w:rsidR="00940875" w:rsidRDefault="00940875" w:rsidP="008C105C">
      <w:pPr>
        <w:ind w:left="426" w:firstLine="567"/>
        <w:jc w:val="both"/>
        <w:rPr>
          <w:lang w:val="pt-BR"/>
        </w:rPr>
      </w:pPr>
    </w:p>
    <w:p w14:paraId="123AF745" w14:textId="77777777" w:rsidR="00940875" w:rsidRDefault="00940875" w:rsidP="008C105C">
      <w:pPr>
        <w:ind w:left="426" w:firstLine="567"/>
        <w:jc w:val="both"/>
        <w:rPr>
          <w:lang w:val="pt-BR"/>
        </w:rPr>
      </w:pPr>
    </w:p>
    <w:p w14:paraId="7F9D776C" w14:textId="77777777" w:rsidR="00940875" w:rsidRDefault="00940875" w:rsidP="008C105C">
      <w:pPr>
        <w:ind w:left="426" w:firstLine="567"/>
        <w:jc w:val="both"/>
        <w:rPr>
          <w:lang w:val="pt-BR"/>
        </w:rPr>
      </w:pPr>
    </w:p>
    <w:p w14:paraId="075A0EFD" w14:textId="77777777" w:rsidR="00940875" w:rsidRDefault="00940875" w:rsidP="008C105C">
      <w:pPr>
        <w:ind w:left="426" w:firstLine="567"/>
        <w:jc w:val="both"/>
        <w:rPr>
          <w:lang w:val="pt-BR"/>
        </w:rPr>
      </w:pPr>
    </w:p>
    <w:p w14:paraId="33D4CEC4" w14:textId="77777777" w:rsidR="00940875" w:rsidRPr="00940875" w:rsidRDefault="00940875" w:rsidP="008C105C">
      <w:pPr>
        <w:ind w:left="426" w:firstLine="567"/>
        <w:jc w:val="both"/>
        <w:rPr>
          <w:lang w:val="pt-BR"/>
        </w:rPr>
      </w:pPr>
    </w:p>
    <w:p w14:paraId="6072A6FB" w14:textId="77777777" w:rsidR="00F1733C" w:rsidRPr="00940875" w:rsidRDefault="00F1733C" w:rsidP="008C105C">
      <w:pPr>
        <w:ind w:left="426" w:firstLine="567"/>
        <w:jc w:val="both"/>
        <w:rPr>
          <w:lang w:val="pt-BR"/>
        </w:rPr>
      </w:pPr>
    </w:p>
    <w:p w14:paraId="33E13A5E" w14:textId="77777777" w:rsidR="00F1733C" w:rsidRPr="00940875" w:rsidRDefault="00F1733C" w:rsidP="008C105C">
      <w:pPr>
        <w:ind w:left="426" w:firstLine="567"/>
        <w:jc w:val="both"/>
        <w:rPr>
          <w:lang w:val="pt-BR"/>
        </w:rPr>
      </w:pPr>
    </w:p>
    <w:p w14:paraId="3CDEDB6D" w14:textId="77777777" w:rsidR="00F1733C" w:rsidRPr="00940875" w:rsidRDefault="00F1733C" w:rsidP="008C105C">
      <w:pPr>
        <w:ind w:left="426" w:firstLine="567"/>
        <w:jc w:val="both"/>
        <w:rPr>
          <w:lang w:val="pt-BR"/>
        </w:rPr>
      </w:pPr>
    </w:p>
    <w:p w14:paraId="03600916" w14:textId="77777777" w:rsidR="00F1733C" w:rsidRPr="00940875" w:rsidRDefault="00F1733C" w:rsidP="008C105C">
      <w:pPr>
        <w:ind w:left="426" w:firstLine="567"/>
        <w:jc w:val="both"/>
        <w:rPr>
          <w:lang w:val="pt-BR"/>
        </w:rPr>
      </w:pPr>
    </w:p>
    <w:p w14:paraId="17005978" w14:textId="77777777" w:rsidR="00517FCA" w:rsidRPr="00940875" w:rsidRDefault="00517FCA" w:rsidP="008C105C">
      <w:pPr>
        <w:ind w:left="426" w:firstLine="567"/>
        <w:jc w:val="both"/>
        <w:rPr>
          <w:lang w:val="pt-BR"/>
        </w:rPr>
      </w:pPr>
    </w:p>
    <w:p w14:paraId="3EF86C5F" w14:textId="77777777" w:rsidR="00517FCA" w:rsidRPr="00940875" w:rsidRDefault="00517FCA" w:rsidP="008C105C">
      <w:pPr>
        <w:ind w:left="426" w:firstLine="567"/>
        <w:jc w:val="both"/>
        <w:rPr>
          <w:lang w:val="pt-BR"/>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6"/>
        <w:gridCol w:w="4372"/>
      </w:tblGrid>
      <w:tr w:rsidR="00517FCA" w:rsidRPr="0046049A" w14:paraId="0763825E" w14:textId="77777777" w:rsidTr="00E90016">
        <w:tc>
          <w:tcPr>
            <w:tcW w:w="4376" w:type="dxa"/>
          </w:tcPr>
          <w:p w14:paraId="09BD117C" w14:textId="77777777" w:rsidR="00517FCA" w:rsidRPr="00940875" w:rsidRDefault="00517FCA" w:rsidP="00E90016">
            <w:pPr>
              <w:jc w:val="center"/>
              <w:rPr>
                <w:b/>
              </w:rPr>
            </w:pPr>
            <w:r w:rsidRPr="00940875">
              <w:rPr>
                <w:b/>
                <w:lang w:val="pt-BR"/>
              </w:rPr>
              <w:lastRenderedPageBreak/>
              <w:t>Etapele</w:t>
            </w:r>
            <w:r w:rsidRPr="00940875">
              <w:rPr>
                <w:b/>
              </w:rPr>
              <w:t xml:space="preserve"> </w:t>
            </w:r>
            <w:proofErr w:type="spellStart"/>
            <w:r w:rsidRPr="00940875">
              <w:rPr>
                <w:b/>
              </w:rPr>
              <w:t>concursului</w:t>
            </w:r>
            <w:proofErr w:type="spellEnd"/>
          </w:p>
        </w:tc>
        <w:tc>
          <w:tcPr>
            <w:tcW w:w="4372" w:type="dxa"/>
          </w:tcPr>
          <w:p w14:paraId="35548AF4" w14:textId="77777777" w:rsidR="00517FCA" w:rsidRPr="00940875" w:rsidRDefault="00517FCA" w:rsidP="00E90016">
            <w:pPr>
              <w:jc w:val="center"/>
              <w:rPr>
                <w:b/>
                <w:lang w:val="pt-BR"/>
              </w:rPr>
            </w:pPr>
            <w:r w:rsidRPr="00940875">
              <w:rPr>
                <w:b/>
                <w:lang w:val="pt-BR"/>
              </w:rPr>
              <w:t>Dată şi oră de desfăşurare</w:t>
            </w:r>
          </w:p>
        </w:tc>
      </w:tr>
      <w:tr w:rsidR="00517FCA" w:rsidRPr="00940875" w14:paraId="0C2DE94E" w14:textId="77777777" w:rsidTr="00E90016">
        <w:trPr>
          <w:trHeight w:val="686"/>
        </w:trPr>
        <w:tc>
          <w:tcPr>
            <w:tcW w:w="4376" w:type="dxa"/>
          </w:tcPr>
          <w:p w14:paraId="0F8D0DD1" w14:textId="77777777" w:rsidR="00517FCA" w:rsidRPr="00940875" w:rsidRDefault="00517FCA" w:rsidP="00E90016">
            <w:pPr>
              <w:rPr>
                <w:lang w:val="pt-BR"/>
              </w:rPr>
            </w:pPr>
            <w:r w:rsidRPr="00940875">
              <w:rPr>
                <w:lang w:val="pt-BR"/>
              </w:rPr>
              <w:t>Afişarea anunţului concursului</w:t>
            </w:r>
          </w:p>
          <w:p w14:paraId="3157D136" w14:textId="77777777" w:rsidR="00517FCA" w:rsidRPr="00940875" w:rsidRDefault="00517FCA" w:rsidP="00E90016">
            <w:pPr>
              <w:rPr>
                <w:lang w:val="pt-BR"/>
              </w:rPr>
            </w:pPr>
          </w:p>
        </w:tc>
        <w:tc>
          <w:tcPr>
            <w:tcW w:w="4372" w:type="dxa"/>
          </w:tcPr>
          <w:p w14:paraId="1101C6A2" w14:textId="4626127B" w:rsidR="00517FCA" w:rsidRPr="00940875" w:rsidRDefault="00517FCA" w:rsidP="00E90016">
            <w:pPr>
              <w:rPr>
                <w:lang w:val="pt-BR"/>
              </w:rPr>
            </w:pPr>
            <w:r w:rsidRPr="00940875">
              <w:rPr>
                <w:lang w:val="pt-BR"/>
              </w:rPr>
              <w:t>1</w:t>
            </w:r>
            <w:r w:rsidR="0046049A">
              <w:rPr>
                <w:lang w:val="pt-BR"/>
              </w:rPr>
              <w:t>5</w:t>
            </w:r>
            <w:r w:rsidRPr="00940875">
              <w:rPr>
                <w:lang w:val="pt-BR"/>
              </w:rPr>
              <w:t>.1</w:t>
            </w:r>
            <w:r w:rsidR="00F1733C" w:rsidRPr="00940875">
              <w:rPr>
                <w:lang w:val="pt-BR"/>
              </w:rPr>
              <w:t>0</w:t>
            </w:r>
            <w:r w:rsidRPr="00940875">
              <w:rPr>
                <w:lang w:val="pt-BR"/>
              </w:rPr>
              <w:t>.202</w:t>
            </w:r>
            <w:r w:rsidR="00F1733C" w:rsidRPr="00940875">
              <w:rPr>
                <w:lang w:val="pt-BR"/>
              </w:rPr>
              <w:t>6</w:t>
            </w:r>
            <w:r w:rsidRPr="00940875">
              <w:rPr>
                <w:color w:val="000000" w:themeColor="text1"/>
                <w:lang w:val="pt-BR"/>
              </w:rPr>
              <w:t xml:space="preserve">, </w:t>
            </w:r>
            <w:r w:rsidRPr="00940875">
              <w:rPr>
                <w:lang w:val="pt-BR"/>
              </w:rPr>
              <w:t>or</w:t>
            </w:r>
            <w:r w:rsidR="0046049A">
              <w:rPr>
                <w:lang w:val="pt-BR"/>
              </w:rPr>
              <w:t xml:space="preserve">a </w:t>
            </w:r>
            <w:r w:rsidRPr="00940875">
              <w:rPr>
                <w:lang w:val="pt-BR"/>
              </w:rPr>
              <w:t>14.00</w:t>
            </w:r>
          </w:p>
        </w:tc>
      </w:tr>
      <w:tr w:rsidR="00517FCA" w:rsidRPr="00940875" w14:paraId="74F3B712" w14:textId="77777777" w:rsidTr="00E90016">
        <w:tc>
          <w:tcPr>
            <w:tcW w:w="4376" w:type="dxa"/>
          </w:tcPr>
          <w:p w14:paraId="585C0E81" w14:textId="77777777" w:rsidR="00517FCA" w:rsidRPr="00940875" w:rsidRDefault="00517FCA" w:rsidP="00E90016">
            <w:pPr>
              <w:rPr>
                <w:lang w:val="pt-BR"/>
              </w:rPr>
            </w:pPr>
            <w:r w:rsidRPr="00940875">
              <w:rPr>
                <w:lang w:val="pt-BR"/>
              </w:rPr>
              <w:t>Depunerea dosarelor</w:t>
            </w:r>
          </w:p>
          <w:p w14:paraId="5EA55B67" w14:textId="77777777" w:rsidR="00517FCA" w:rsidRPr="00940875" w:rsidRDefault="00517FCA" w:rsidP="00E90016">
            <w:pPr>
              <w:rPr>
                <w:lang w:val="pt-BR"/>
              </w:rPr>
            </w:pPr>
          </w:p>
        </w:tc>
        <w:tc>
          <w:tcPr>
            <w:tcW w:w="4372" w:type="dxa"/>
          </w:tcPr>
          <w:p w14:paraId="08B077E1" w14:textId="4429987A" w:rsidR="00517FCA" w:rsidRPr="00940875" w:rsidRDefault="00517FCA" w:rsidP="00E90016">
            <w:pPr>
              <w:rPr>
                <w:lang w:val="pt-BR"/>
              </w:rPr>
            </w:pPr>
            <w:r w:rsidRPr="00940875">
              <w:rPr>
                <w:lang w:val="pt-BR"/>
              </w:rPr>
              <w:t>1</w:t>
            </w:r>
            <w:r w:rsidR="0046049A">
              <w:rPr>
                <w:lang w:val="pt-BR"/>
              </w:rPr>
              <w:t>6</w:t>
            </w:r>
            <w:r w:rsidRPr="00940875">
              <w:rPr>
                <w:lang w:val="pt-BR"/>
              </w:rPr>
              <w:t>.1</w:t>
            </w:r>
            <w:r w:rsidR="00F1733C" w:rsidRPr="00940875">
              <w:rPr>
                <w:lang w:val="pt-BR"/>
              </w:rPr>
              <w:t>0</w:t>
            </w:r>
            <w:r w:rsidRPr="00940875">
              <w:rPr>
                <w:lang w:val="pt-BR"/>
              </w:rPr>
              <w:t>.202</w:t>
            </w:r>
            <w:r w:rsidR="00F1733C" w:rsidRPr="00940875">
              <w:rPr>
                <w:lang w:val="pt-BR"/>
              </w:rPr>
              <w:t>6</w:t>
            </w:r>
            <w:r w:rsidRPr="00940875">
              <w:rPr>
                <w:lang w:val="pt-BR"/>
              </w:rPr>
              <w:t xml:space="preserve">- </w:t>
            </w:r>
            <w:r w:rsidR="00F1733C" w:rsidRPr="00940875">
              <w:rPr>
                <w:lang w:val="pt-BR"/>
              </w:rPr>
              <w:t>2</w:t>
            </w:r>
            <w:r w:rsidR="0046049A">
              <w:rPr>
                <w:lang w:val="pt-BR"/>
              </w:rPr>
              <w:t>9</w:t>
            </w:r>
            <w:r w:rsidRPr="00940875">
              <w:rPr>
                <w:lang w:val="pt-BR"/>
              </w:rPr>
              <w:t>.1</w:t>
            </w:r>
            <w:r w:rsidR="00F1733C" w:rsidRPr="00940875">
              <w:rPr>
                <w:lang w:val="pt-BR"/>
              </w:rPr>
              <w:t>0</w:t>
            </w:r>
            <w:r w:rsidRPr="00940875">
              <w:rPr>
                <w:lang w:val="pt-BR"/>
              </w:rPr>
              <w:t>.202</w:t>
            </w:r>
            <w:r w:rsidR="00F1733C" w:rsidRPr="00940875">
              <w:rPr>
                <w:lang w:val="pt-BR"/>
              </w:rPr>
              <w:t>6</w:t>
            </w:r>
            <w:r w:rsidRPr="00940875">
              <w:rPr>
                <w:lang w:val="pt-BR"/>
              </w:rPr>
              <w:t>, ora 14.00</w:t>
            </w:r>
          </w:p>
        </w:tc>
      </w:tr>
      <w:tr w:rsidR="00517FCA" w:rsidRPr="00940875" w14:paraId="6F22D683" w14:textId="77777777" w:rsidTr="00E90016">
        <w:tc>
          <w:tcPr>
            <w:tcW w:w="4376" w:type="dxa"/>
          </w:tcPr>
          <w:p w14:paraId="44C3208E" w14:textId="77777777" w:rsidR="00517FCA" w:rsidRPr="00940875" w:rsidRDefault="00517FCA" w:rsidP="00E90016">
            <w:pPr>
              <w:rPr>
                <w:b/>
                <w:lang w:val="pt-BR"/>
              </w:rPr>
            </w:pPr>
            <w:r w:rsidRPr="00940875">
              <w:rPr>
                <w:b/>
                <w:lang w:val="pt-BR"/>
              </w:rPr>
              <w:t>1. Selecţia dosarelor participanţilor la concurs</w:t>
            </w:r>
          </w:p>
          <w:p w14:paraId="0CC4BA89" w14:textId="77777777" w:rsidR="00517FCA" w:rsidRPr="00940875" w:rsidRDefault="00517FCA" w:rsidP="00E90016">
            <w:pPr>
              <w:rPr>
                <w:b/>
                <w:lang w:val="pt-BR"/>
              </w:rPr>
            </w:pPr>
          </w:p>
        </w:tc>
        <w:tc>
          <w:tcPr>
            <w:tcW w:w="4372" w:type="dxa"/>
          </w:tcPr>
          <w:p w14:paraId="7234D02A" w14:textId="2FBA6F6D" w:rsidR="00517FCA" w:rsidRPr="00940875" w:rsidRDefault="0046049A" w:rsidP="00E90016">
            <w:pPr>
              <w:rPr>
                <w:lang w:val="pt-BR"/>
              </w:rPr>
            </w:pPr>
            <w:r>
              <w:rPr>
                <w:lang w:val="pt-BR"/>
              </w:rPr>
              <w:t>30</w:t>
            </w:r>
            <w:r w:rsidR="00517FCA" w:rsidRPr="00940875">
              <w:rPr>
                <w:lang w:val="pt-BR"/>
              </w:rPr>
              <w:t>.1</w:t>
            </w:r>
            <w:r w:rsidR="00F1733C" w:rsidRPr="00940875">
              <w:rPr>
                <w:lang w:val="pt-BR"/>
              </w:rPr>
              <w:t>0</w:t>
            </w:r>
            <w:r w:rsidR="00517FCA" w:rsidRPr="00940875">
              <w:rPr>
                <w:lang w:val="pt-BR"/>
              </w:rPr>
              <w:t>.202</w:t>
            </w:r>
            <w:r w:rsidR="00F1733C" w:rsidRPr="00940875">
              <w:rPr>
                <w:lang w:val="pt-BR"/>
              </w:rPr>
              <w:t>6</w:t>
            </w:r>
            <w:r w:rsidR="00517FCA" w:rsidRPr="00940875">
              <w:rPr>
                <w:lang w:val="pt-BR"/>
              </w:rPr>
              <w:t>-</w:t>
            </w:r>
            <w:r>
              <w:rPr>
                <w:lang w:val="pt-BR"/>
              </w:rPr>
              <w:t>02</w:t>
            </w:r>
            <w:r w:rsidR="00517FCA" w:rsidRPr="00940875">
              <w:rPr>
                <w:lang w:val="pt-BR"/>
              </w:rPr>
              <w:t>.1</w:t>
            </w:r>
            <w:r>
              <w:rPr>
                <w:lang w:val="pt-BR"/>
              </w:rPr>
              <w:t>1</w:t>
            </w:r>
            <w:r w:rsidR="00517FCA" w:rsidRPr="00940875">
              <w:rPr>
                <w:lang w:val="pt-BR"/>
              </w:rPr>
              <w:t>.202</w:t>
            </w:r>
            <w:r w:rsidR="00F1733C" w:rsidRPr="00940875">
              <w:rPr>
                <w:lang w:val="pt-BR"/>
              </w:rPr>
              <w:t>6</w:t>
            </w:r>
          </w:p>
        </w:tc>
      </w:tr>
      <w:tr w:rsidR="00517FCA" w:rsidRPr="00940875" w14:paraId="3C2E5149" w14:textId="77777777" w:rsidTr="00E90016">
        <w:tc>
          <w:tcPr>
            <w:tcW w:w="4376" w:type="dxa"/>
          </w:tcPr>
          <w:p w14:paraId="268C5827" w14:textId="77777777" w:rsidR="00517FCA" w:rsidRPr="00940875" w:rsidRDefault="00517FCA" w:rsidP="00E90016">
            <w:pPr>
              <w:rPr>
                <w:lang w:val="pt-BR"/>
              </w:rPr>
            </w:pPr>
            <w:r w:rsidRPr="00940875">
              <w:rPr>
                <w:lang w:val="pt-BR"/>
              </w:rPr>
              <w:t xml:space="preserve">Afişare </w:t>
            </w:r>
            <w:r w:rsidRPr="00940875">
              <w:rPr>
                <w:lang w:val="it-IT"/>
              </w:rPr>
              <w:t xml:space="preserve">rezultat selecţie dosare, cu </w:t>
            </w:r>
            <w:r w:rsidRPr="00940875">
              <w:rPr>
                <w:lang w:val="pt-BR"/>
              </w:rPr>
              <w:t xml:space="preserve"> menţiunea “admis”sau “respins”                                                                                </w:t>
            </w:r>
          </w:p>
        </w:tc>
        <w:tc>
          <w:tcPr>
            <w:tcW w:w="4372" w:type="dxa"/>
          </w:tcPr>
          <w:p w14:paraId="711E8DAE" w14:textId="425304EB" w:rsidR="00517FCA" w:rsidRPr="00940875" w:rsidRDefault="0046049A" w:rsidP="00E90016">
            <w:pPr>
              <w:rPr>
                <w:lang w:val="pt-BR"/>
              </w:rPr>
            </w:pPr>
            <w:r>
              <w:rPr>
                <w:lang w:val="pt-BR"/>
              </w:rPr>
              <w:t>03</w:t>
            </w:r>
            <w:r w:rsidR="00517FCA" w:rsidRPr="00940875">
              <w:rPr>
                <w:lang w:val="pt-BR"/>
              </w:rPr>
              <w:t>.1</w:t>
            </w:r>
            <w:r>
              <w:rPr>
                <w:lang w:val="pt-BR"/>
              </w:rPr>
              <w:t>1</w:t>
            </w:r>
            <w:r w:rsidR="00517FCA" w:rsidRPr="00940875">
              <w:rPr>
                <w:lang w:val="pt-BR"/>
              </w:rPr>
              <w:t>.202</w:t>
            </w:r>
            <w:r w:rsidR="00F1733C" w:rsidRPr="00940875">
              <w:rPr>
                <w:lang w:val="pt-BR"/>
              </w:rPr>
              <w:t>6</w:t>
            </w:r>
            <w:r w:rsidR="00517FCA" w:rsidRPr="00940875">
              <w:rPr>
                <w:lang w:val="pt-BR"/>
              </w:rPr>
              <w:t>, ora 14.00</w:t>
            </w:r>
          </w:p>
        </w:tc>
      </w:tr>
      <w:tr w:rsidR="00517FCA" w:rsidRPr="00940875" w14:paraId="43F60639" w14:textId="77777777" w:rsidTr="00E90016">
        <w:trPr>
          <w:trHeight w:val="322"/>
        </w:trPr>
        <w:tc>
          <w:tcPr>
            <w:tcW w:w="4376" w:type="dxa"/>
          </w:tcPr>
          <w:p w14:paraId="57F127C6" w14:textId="77777777" w:rsidR="00517FCA" w:rsidRPr="00940875" w:rsidRDefault="00517FCA" w:rsidP="00E90016">
            <w:pPr>
              <w:rPr>
                <w:lang w:val="pt-BR"/>
              </w:rPr>
            </w:pPr>
            <w:r w:rsidRPr="00940875">
              <w:rPr>
                <w:lang w:val="pt-BR"/>
              </w:rPr>
              <w:t>Depunere contestaţii - selecţie dosare</w:t>
            </w:r>
          </w:p>
          <w:p w14:paraId="598FB0FE" w14:textId="77777777" w:rsidR="00517FCA" w:rsidRPr="00940875" w:rsidRDefault="00517FCA" w:rsidP="00E90016">
            <w:pPr>
              <w:rPr>
                <w:lang w:val="pt-BR"/>
              </w:rPr>
            </w:pPr>
          </w:p>
        </w:tc>
        <w:tc>
          <w:tcPr>
            <w:tcW w:w="4372" w:type="dxa"/>
          </w:tcPr>
          <w:p w14:paraId="7885E6D9" w14:textId="16C8B155" w:rsidR="00517FCA" w:rsidRPr="00940875" w:rsidRDefault="0046049A" w:rsidP="00E90016">
            <w:pPr>
              <w:rPr>
                <w:lang w:val="pt-BR"/>
              </w:rPr>
            </w:pPr>
            <w:r>
              <w:rPr>
                <w:lang w:val="pt-BR"/>
              </w:rPr>
              <w:t>04</w:t>
            </w:r>
            <w:r w:rsidR="00517FCA" w:rsidRPr="00940875">
              <w:rPr>
                <w:lang w:val="pt-BR"/>
              </w:rPr>
              <w:t>.1</w:t>
            </w:r>
            <w:r>
              <w:rPr>
                <w:lang w:val="pt-BR"/>
              </w:rPr>
              <w:t>1</w:t>
            </w:r>
            <w:r w:rsidR="00517FCA" w:rsidRPr="00940875">
              <w:rPr>
                <w:lang w:val="pt-BR"/>
              </w:rPr>
              <w:t>.202</w:t>
            </w:r>
            <w:r w:rsidR="00F1733C" w:rsidRPr="00940875">
              <w:rPr>
                <w:lang w:val="pt-BR"/>
              </w:rPr>
              <w:t>6</w:t>
            </w:r>
            <w:r w:rsidR="00517FCA" w:rsidRPr="00940875">
              <w:rPr>
                <w:lang w:val="pt-BR"/>
              </w:rPr>
              <w:t xml:space="preserve">, </w:t>
            </w:r>
            <w:proofErr w:type="spellStart"/>
            <w:r w:rsidR="00F1733C" w:rsidRPr="00940875">
              <w:t>până</w:t>
            </w:r>
            <w:proofErr w:type="spellEnd"/>
            <w:r w:rsidR="00F1733C" w:rsidRPr="00940875">
              <w:t xml:space="preserve"> la ora 14:00</w:t>
            </w:r>
          </w:p>
        </w:tc>
      </w:tr>
      <w:tr w:rsidR="00517FCA" w:rsidRPr="00940875" w14:paraId="514C101A" w14:textId="77777777" w:rsidTr="00E90016">
        <w:tc>
          <w:tcPr>
            <w:tcW w:w="4376" w:type="dxa"/>
          </w:tcPr>
          <w:p w14:paraId="5059880E" w14:textId="77777777" w:rsidR="00517FCA" w:rsidRPr="00940875" w:rsidRDefault="00517FCA" w:rsidP="00E90016">
            <w:pPr>
              <w:ind w:right="-628"/>
              <w:rPr>
                <w:b/>
                <w:lang w:val="it-IT"/>
              </w:rPr>
            </w:pPr>
            <w:r w:rsidRPr="00940875">
              <w:rPr>
                <w:lang w:val="it-IT"/>
              </w:rPr>
              <w:t>Afişare rezultat contestaţii Selecţie dosare</w:t>
            </w:r>
            <w:r w:rsidRPr="00940875">
              <w:rPr>
                <w:b/>
                <w:lang w:val="it-IT"/>
              </w:rPr>
              <w:t xml:space="preserve">                                                      </w:t>
            </w:r>
          </w:p>
        </w:tc>
        <w:tc>
          <w:tcPr>
            <w:tcW w:w="4372" w:type="dxa"/>
          </w:tcPr>
          <w:p w14:paraId="15C568A4" w14:textId="25A561C7" w:rsidR="00517FCA" w:rsidRPr="00940875" w:rsidRDefault="0046049A" w:rsidP="00E90016">
            <w:pPr>
              <w:rPr>
                <w:lang w:val="pt-BR"/>
              </w:rPr>
            </w:pPr>
            <w:r>
              <w:t>05</w:t>
            </w:r>
            <w:r w:rsidR="00EB07A3" w:rsidRPr="00940875">
              <w:t>.1</w:t>
            </w:r>
            <w:r>
              <w:t>1</w:t>
            </w:r>
            <w:r w:rsidR="00EB07A3" w:rsidRPr="00940875">
              <w:t>.2026, ora 14:00</w:t>
            </w:r>
          </w:p>
        </w:tc>
      </w:tr>
      <w:tr w:rsidR="00517FCA" w:rsidRPr="00940875" w14:paraId="2F09E22A" w14:textId="77777777" w:rsidTr="00E90016">
        <w:tc>
          <w:tcPr>
            <w:tcW w:w="4376" w:type="dxa"/>
          </w:tcPr>
          <w:p w14:paraId="6E129BF2" w14:textId="77777777" w:rsidR="00517FCA" w:rsidRPr="00940875" w:rsidRDefault="00517FCA" w:rsidP="00E90016">
            <w:pPr>
              <w:rPr>
                <w:b/>
                <w:lang w:val="pt-BR"/>
              </w:rPr>
            </w:pPr>
            <w:r w:rsidRPr="00940875">
              <w:rPr>
                <w:b/>
                <w:lang w:val="pt-BR"/>
              </w:rPr>
              <w:t>2. Susţinerea probei scrise (eliminatorie)</w:t>
            </w:r>
          </w:p>
          <w:p w14:paraId="5AF57F56" w14:textId="77777777" w:rsidR="00517FCA" w:rsidRPr="00940875" w:rsidRDefault="00517FCA" w:rsidP="00E90016">
            <w:pPr>
              <w:rPr>
                <w:b/>
                <w:lang w:val="pt-BR"/>
              </w:rPr>
            </w:pPr>
          </w:p>
        </w:tc>
        <w:tc>
          <w:tcPr>
            <w:tcW w:w="4372" w:type="dxa"/>
          </w:tcPr>
          <w:p w14:paraId="1722D9CA" w14:textId="54517D61" w:rsidR="00517FCA" w:rsidRPr="00940875" w:rsidRDefault="00EB07A3" w:rsidP="00E90016">
            <w:pPr>
              <w:rPr>
                <w:lang w:val="pt-BR"/>
              </w:rPr>
            </w:pPr>
            <w:r w:rsidRPr="00940875">
              <w:t>0</w:t>
            </w:r>
            <w:r w:rsidR="0046049A">
              <w:t>9</w:t>
            </w:r>
            <w:r w:rsidRPr="00940875">
              <w:t xml:space="preserve">.11.2026, </w:t>
            </w:r>
            <w:proofErr w:type="spellStart"/>
            <w:r w:rsidRPr="00940875">
              <w:t>orele</w:t>
            </w:r>
            <w:proofErr w:type="spellEnd"/>
            <w:r w:rsidRPr="00940875">
              <w:t xml:space="preserve"> 12:00–14:00</w:t>
            </w:r>
          </w:p>
        </w:tc>
      </w:tr>
      <w:tr w:rsidR="00517FCA" w:rsidRPr="00940875" w14:paraId="46ECE04E" w14:textId="77777777" w:rsidTr="00E90016">
        <w:tc>
          <w:tcPr>
            <w:tcW w:w="4376" w:type="dxa"/>
          </w:tcPr>
          <w:p w14:paraId="29363F8C" w14:textId="77777777" w:rsidR="00517FCA" w:rsidRPr="00940875" w:rsidRDefault="00517FCA" w:rsidP="00E90016">
            <w:pPr>
              <w:rPr>
                <w:lang w:val="pt-BR"/>
              </w:rPr>
            </w:pPr>
            <w:r w:rsidRPr="00940875">
              <w:rPr>
                <w:lang w:val="pt-BR"/>
              </w:rPr>
              <w:t>Afişarea rezultatelor pentru proba scrisă</w:t>
            </w:r>
          </w:p>
          <w:p w14:paraId="2130B2FB" w14:textId="77777777" w:rsidR="00517FCA" w:rsidRPr="00940875" w:rsidRDefault="00517FCA" w:rsidP="00E90016">
            <w:pPr>
              <w:rPr>
                <w:lang w:val="pt-BR"/>
              </w:rPr>
            </w:pPr>
          </w:p>
        </w:tc>
        <w:tc>
          <w:tcPr>
            <w:tcW w:w="4372" w:type="dxa"/>
          </w:tcPr>
          <w:p w14:paraId="644F07D8" w14:textId="0801BEDF" w:rsidR="00517FCA" w:rsidRPr="00940875" w:rsidRDefault="0046049A" w:rsidP="00E90016">
            <w:pPr>
              <w:rPr>
                <w:lang w:val="pt-BR"/>
              </w:rPr>
            </w:pPr>
            <w:r>
              <w:t>10</w:t>
            </w:r>
            <w:r w:rsidR="00EB07A3" w:rsidRPr="00940875">
              <w:t>.11.2026, ora 14:00</w:t>
            </w:r>
          </w:p>
        </w:tc>
      </w:tr>
      <w:tr w:rsidR="00517FCA" w:rsidRPr="00940875" w14:paraId="48BA1EFF" w14:textId="77777777" w:rsidTr="00E90016">
        <w:tc>
          <w:tcPr>
            <w:tcW w:w="4376" w:type="dxa"/>
          </w:tcPr>
          <w:p w14:paraId="0865ED53" w14:textId="77777777" w:rsidR="00517FCA" w:rsidRPr="00940875" w:rsidRDefault="00517FCA" w:rsidP="00E90016">
            <w:pPr>
              <w:rPr>
                <w:lang w:val="pt-BR"/>
              </w:rPr>
            </w:pPr>
            <w:r w:rsidRPr="00940875">
              <w:rPr>
                <w:lang w:val="pt-BR"/>
              </w:rPr>
              <w:t>Depunere contestaţii – proba scrisă</w:t>
            </w:r>
          </w:p>
          <w:p w14:paraId="494E4C96" w14:textId="77777777" w:rsidR="00517FCA" w:rsidRPr="00940875" w:rsidRDefault="00517FCA" w:rsidP="00E90016">
            <w:pPr>
              <w:rPr>
                <w:lang w:val="pt-BR"/>
              </w:rPr>
            </w:pPr>
          </w:p>
        </w:tc>
        <w:tc>
          <w:tcPr>
            <w:tcW w:w="4372" w:type="dxa"/>
          </w:tcPr>
          <w:p w14:paraId="5BDD029D" w14:textId="50B8B182" w:rsidR="00517FCA" w:rsidRPr="00940875" w:rsidRDefault="0046049A" w:rsidP="00E90016">
            <w:pPr>
              <w:rPr>
                <w:lang w:val="pt-BR"/>
              </w:rPr>
            </w:pPr>
            <w:r>
              <w:t>11</w:t>
            </w:r>
            <w:r w:rsidR="00EB07A3" w:rsidRPr="00940875">
              <w:t xml:space="preserve">.11.2026, </w:t>
            </w:r>
            <w:proofErr w:type="spellStart"/>
            <w:r w:rsidR="00EB07A3" w:rsidRPr="00940875">
              <w:t>până</w:t>
            </w:r>
            <w:proofErr w:type="spellEnd"/>
            <w:r w:rsidR="00EB07A3" w:rsidRPr="00940875">
              <w:t xml:space="preserve"> la ora 14:00</w:t>
            </w:r>
          </w:p>
        </w:tc>
      </w:tr>
      <w:tr w:rsidR="00517FCA" w:rsidRPr="00940875" w14:paraId="19A2A4F2" w14:textId="77777777" w:rsidTr="00E90016">
        <w:tc>
          <w:tcPr>
            <w:tcW w:w="4376" w:type="dxa"/>
          </w:tcPr>
          <w:p w14:paraId="2743EDF0" w14:textId="77777777" w:rsidR="00517FCA" w:rsidRPr="00940875" w:rsidRDefault="00517FCA" w:rsidP="00E90016">
            <w:pPr>
              <w:rPr>
                <w:b/>
                <w:lang w:val="it-IT"/>
              </w:rPr>
            </w:pPr>
            <w:r w:rsidRPr="00940875">
              <w:rPr>
                <w:lang w:val="it-IT"/>
              </w:rPr>
              <w:t>Afişare rezultate contestaţii - proba scrisă</w:t>
            </w:r>
            <w:r w:rsidRPr="00940875">
              <w:rPr>
                <w:b/>
                <w:lang w:val="it-IT"/>
              </w:rPr>
              <w:t xml:space="preserve">   </w:t>
            </w:r>
          </w:p>
          <w:p w14:paraId="740BC6BC" w14:textId="77777777" w:rsidR="00517FCA" w:rsidRPr="00940875" w:rsidRDefault="00517FCA" w:rsidP="00E90016">
            <w:pPr>
              <w:rPr>
                <w:lang w:val="pt-BR"/>
              </w:rPr>
            </w:pPr>
            <w:r w:rsidRPr="00940875">
              <w:rPr>
                <w:b/>
                <w:lang w:val="it-IT"/>
              </w:rPr>
              <w:t xml:space="preserve">                                                  </w:t>
            </w:r>
          </w:p>
        </w:tc>
        <w:tc>
          <w:tcPr>
            <w:tcW w:w="4372" w:type="dxa"/>
          </w:tcPr>
          <w:p w14:paraId="02D3FD22" w14:textId="28A102F7" w:rsidR="00517FCA" w:rsidRPr="00940875" w:rsidRDefault="0046049A" w:rsidP="00E90016">
            <w:pPr>
              <w:rPr>
                <w:lang w:val="pt-BR"/>
              </w:rPr>
            </w:pPr>
            <w:r>
              <w:t>12</w:t>
            </w:r>
            <w:r w:rsidR="00EB07A3" w:rsidRPr="00940875">
              <w:t>.11.2026, ora 14:00</w:t>
            </w:r>
          </w:p>
        </w:tc>
      </w:tr>
      <w:tr w:rsidR="00517FCA" w:rsidRPr="00940875" w14:paraId="2AA9DDFC" w14:textId="77777777" w:rsidTr="00E90016">
        <w:tc>
          <w:tcPr>
            <w:tcW w:w="4376" w:type="dxa"/>
          </w:tcPr>
          <w:p w14:paraId="0F9E961C" w14:textId="533C9203" w:rsidR="00517FCA" w:rsidRPr="00940875" w:rsidRDefault="00517FCA" w:rsidP="00E90016">
            <w:pPr>
              <w:rPr>
                <w:b/>
                <w:lang w:val="pt-BR"/>
              </w:rPr>
            </w:pPr>
            <w:r w:rsidRPr="00940875">
              <w:rPr>
                <w:b/>
                <w:lang w:val="pt-BR"/>
              </w:rPr>
              <w:t>3. Susţinerea</w:t>
            </w:r>
            <w:r w:rsidR="00D52116" w:rsidRPr="00940875">
              <w:rPr>
                <w:b/>
                <w:lang w:val="pt-BR"/>
              </w:rPr>
              <w:t xml:space="preserve"> </w:t>
            </w:r>
            <w:proofErr w:type="spellStart"/>
            <w:r w:rsidR="00EB07A3" w:rsidRPr="00940875">
              <w:rPr>
                <w:b/>
              </w:rPr>
              <w:t>probei</w:t>
            </w:r>
            <w:proofErr w:type="spellEnd"/>
            <w:r w:rsidR="00EB07A3" w:rsidRPr="00940875">
              <w:rPr>
                <w:b/>
              </w:rPr>
              <w:t xml:space="preserve"> practice</w:t>
            </w:r>
          </w:p>
          <w:p w14:paraId="51F17182" w14:textId="77777777" w:rsidR="00517FCA" w:rsidRPr="00940875" w:rsidRDefault="00517FCA" w:rsidP="00E90016">
            <w:pPr>
              <w:rPr>
                <w:b/>
                <w:lang w:val="pt-BR"/>
              </w:rPr>
            </w:pPr>
          </w:p>
        </w:tc>
        <w:tc>
          <w:tcPr>
            <w:tcW w:w="4372" w:type="dxa"/>
          </w:tcPr>
          <w:p w14:paraId="369C710D" w14:textId="72B1E106" w:rsidR="00517FCA" w:rsidRPr="00940875" w:rsidRDefault="0046049A" w:rsidP="00E90016">
            <w:pPr>
              <w:rPr>
                <w:lang w:val="pt-BR"/>
              </w:rPr>
            </w:pPr>
            <w:r>
              <w:t>16</w:t>
            </w:r>
            <w:r w:rsidR="00EB07A3" w:rsidRPr="00940875">
              <w:t>.11.2026, ora 10:00</w:t>
            </w:r>
          </w:p>
        </w:tc>
      </w:tr>
      <w:tr w:rsidR="00517FCA" w:rsidRPr="00940875" w14:paraId="37D18ACC" w14:textId="77777777" w:rsidTr="00E90016">
        <w:tc>
          <w:tcPr>
            <w:tcW w:w="4376" w:type="dxa"/>
          </w:tcPr>
          <w:p w14:paraId="51B5D35A" w14:textId="7E7F7EC4" w:rsidR="00517FCA" w:rsidRPr="00940875" w:rsidRDefault="00517FCA" w:rsidP="00E90016">
            <w:pPr>
              <w:rPr>
                <w:b/>
                <w:lang w:val="pt-BR"/>
              </w:rPr>
            </w:pPr>
            <w:r w:rsidRPr="00940875">
              <w:rPr>
                <w:lang w:val="pt-BR"/>
              </w:rPr>
              <w:t xml:space="preserve">Afişarea rezultatelor </w:t>
            </w:r>
            <w:r w:rsidR="003130BC" w:rsidRPr="00940875">
              <w:rPr>
                <w:lang w:val="pt-BR"/>
              </w:rPr>
              <w:t>probei practice</w:t>
            </w:r>
          </w:p>
          <w:p w14:paraId="477A167C" w14:textId="77777777" w:rsidR="00517FCA" w:rsidRPr="00940875" w:rsidRDefault="00517FCA" w:rsidP="00E90016">
            <w:pPr>
              <w:rPr>
                <w:lang w:val="pt-BR"/>
              </w:rPr>
            </w:pPr>
          </w:p>
          <w:p w14:paraId="31BD7761" w14:textId="77777777" w:rsidR="00517FCA" w:rsidRPr="00940875" w:rsidRDefault="00517FCA" w:rsidP="00E90016">
            <w:pPr>
              <w:rPr>
                <w:lang w:val="pt-BR"/>
              </w:rPr>
            </w:pPr>
          </w:p>
        </w:tc>
        <w:tc>
          <w:tcPr>
            <w:tcW w:w="4372" w:type="dxa"/>
          </w:tcPr>
          <w:p w14:paraId="4C998008" w14:textId="3F775F49" w:rsidR="00517FCA" w:rsidRPr="00940875" w:rsidRDefault="00EB07A3" w:rsidP="00E90016">
            <w:pPr>
              <w:rPr>
                <w:lang w:val="pt-BR"/>
              </w:rPr>
            </w:pPr>
            <w:r w:rsidRPr="00940875">
              <w:t>1</w:t>
            </w:r>
            <w:r w:rsidR="0046049A">
              <w:t>7</w:t>
            </w:r>
            <w:r w:rsidRPr="00940875">
              <w:t>.11.2026, ora 14:00</w:t>
            </w:r>
          </w:p>
        </w:tc>
      </w:tr>
      <w:tr w:rsidR="00517FCA" w:rsidRPr="00940875" w14:paraId="3810C316" w14:textId="77777777" w:rsidTr="00E90016">
        <w:tc>
          <w:tcPr>
            <w:tcW w:w="4376" w:type="dxa"/>
          </w:tcPr>
          <w:p w14:paraId="7CC6906B" w14:textId="72C9BCF0" w:rsidR="00517FCA" w:rsidRPr="00940875" w:rsidRDefault="00517FCA" w:rsidP="00E90016">
            <w:pPr>
              <w:rPr>
                <w:b/>
                <w:lang w:val="pt-BR"/>
              </w:rPr>
            </w:pPr>
            <w:r w:rsidRPr="00940875">
              <w:rPr>
                <w:lang w:val="pt-BR"/>
              </w:rPr>
              <w:t xml:space="preserve">Depunere contestaţii – </w:t>
            </w:r>
            <w:r w:rsidR="003130BC" w:rsidRPr="00940875">
              <w:rPr>
                <w:lang w:val="pt-BR"/>
              </w:rPr>
              <w:t>proba practica</w:t>
            </w:r>
          </w:p>
          <w:p w14:paraId="689F50AE" w14:textId="77777777" w:rsidR="00517FCA" w:rsidRPr="00940875" w:rsidRDefault="00517FCA" w:rsidP="00E90016">
            <w:pPr>
              <w:rPr>
                <w:lang w:val="pt-BR"/>
              </w:rPr>
            </w:pPr>
          </w:p>
          <w:p w14:paraId="42E70E22" w14:textId="77777777" w:rsidR="00517FCA" w:rsidRPr="00940875" w:rsidRDefault="00517FCA" w:rsidP="00E90016">
            <w:pPr>
              <w:rPr>
                <w:lang w:val="pt-BR"/>
              </w:rPr>
            </w:pPr>
          </w:p>
        </w:tc>
        <w:tc>
          <w:tcPr>
            <w:tcW w:w="4372" w:type="dxa"/>
          </w:tcPr>
          <w:p w14:paraId="2A6D2427" w14:textId="52BFA6C6" w:rsidR="00517FCA" w:rsidRPr="00940875" w:rsidRDefault="00EB07A3" w:rsidP="00E90016">
            <w:pPr>
              <w:rPr>
                <w:lang w:val="pt-BR"/>
              </w:rPr>
            </w:pPr>
            <w:r w:rsidRPr="00940875">
              <w:t>1</w:t>
            </w:r>
            <w:r w:rsidR="0046049A">
              <w:t>8</w:t>
            </w:r>
            <w:r w:rsidRPr="00940875">
              <w:t xml:space="preserve">.11.2026, </w:t>
            </w:r>
            <w:proofErr w:type="spellStart"/>
            <w:r w:rsidRPr="00940875">
              <w:t>până</w:t>
            </w:r>
            <w:proofErr w:type="spellEnd"/>
            <w:r w:rsidRPr="00940875">
              <w:t xml:space="preserve"> la ora 14:00</w:t>
            </w:r>
          </w:p>
        </w:tc>
      </w:tr>
      <w:tr w:rsidR="00517FCA" w:rsidRPr="00940875" w14:paraId="543871E1" w14:textId="77777777" w:rsidTr="00E90016">
        <w:tc>
          <w:tcPr>
            <w:tcW w:w="4376" w:type="dxa"/>
          </w:tcPr>
          <w:p w14:paraId="7618F170" w14:textId="14E40C1C" w:rsidR="00517FCA" w:rsidRPr="00940875" w:rsidRDefault="00EB07A3" w:rsidP="00E90016">
            <w:pPr>
              <w:rPr>
                <w:b/>
                <w:lang w:val="pt-BR"/>
              </w:rPr>
            </w:pPr>
            <w:r w:rsidRPr="0046049A">
              <w:rPr>
                <w:lang w:val="pt-BR"/>
              </w:rPr>
              <w:t>Afișarea rezultatelor contestațiilor – proba practică</w:t>
            </w:r>
          </w:p>
        </w:tc>
        <w:tc>
          <w:tcPr>
            <w:tcW w:w="4372" w:type="dxa"/>
          </w:tcPr>
          <w:p w14:paraId="35F35CB6" w14:textId="18F1E349" w:rsidR="00517FCA" w:rsidRPr="00940875" w:rsidRDefault="00EB07A3" w:rsidP="00E90016">
            <w:pPr>
              <w:rPr>
                <w:lang w:val="pt-BR"/>
              </w:rPr>
            </w:pPr>
            <w:r w:rsidRPr="00940875">
              <w:t>1</w:t>
            </w:r>
            <w:r w:rsidR="0046049A">
              <w:t>9</w:t>
            </w:r>
            <w:r w:rsidRPr="00940875">
              <w:t>.11.2026, ora 14:00</w:t>
            </w:r>
          </w:p>
        </w:tc>
      </w:tr>
      <w:tr w:rsidR="00EB07A3" w:rsidRPr="00940875" w14:paraId="38AFB4E6" w14:textId="77777777" w:rsidTr="00E90016">
        <w:tc>
          <w:tcPr>
            <w:tcW w:w="4376" w:type="dxa"/>
          </w:tcPr>
          <w:p w14:paraId="7C17D2A3" w14:textId="008D60A3" w:rsidR="00EB07A3" w:rsidRPr="00940875" w:rsidRDefault="00EB07A3" w:rsidP="00E90016">
            <w:pPr>
              <w:rPr>
                <w:b/>
                <w:bCs/>
                <w:lang w:val="it-IT"/>
              </w:rPr>
            </w:pPr>
            <w:r w:rsidRPr="00940875">
              <w:rPr>
                <w:b/>
                <w:bCs/>
              </w:rPr>
              <w:t xml:space="preserve">4. </w:t>
            </w:r>
            <w:proofErr w:type="spellStart"/>
            <w:r w:rsidRPr="00940875">
              <w:rPr>
                <w:b/>
                <w:bCs/>
              </w:rPr>
              <w:t>Susținerea</w:t>
            </w:r>
            <w:proofErr w:type="spellEnd"/>
            <w:r w:rsidRPr="00940875">
              <w:rPr>
                <w:b/>
                <w:bCs/>
              </w:rPr>
              <w:t xml:space="preserve"> </w:t>
            </w:r>
            <w:proofErr w:type="spellStart"/>
            <w:r w:rsidRPr="00940875">
              <w:rPr>
                <w:b/>
                <w:bCs/>
              </w:rPr>
              <w:t>interviului</w:t>
            </w:r>
            <w:proofErr w:type="spellEnd"/>
          </w:p>
        </w:tc>
        <w:tc>
          <w:tcPr>
            <w:tcW w:w="4372" w:type="dxa"/>
          </w:tcPr>
          <w:p w14:paraId="38F8B7CB" w14:textId="30DF7D09" w:rsidR="00EB07A3" w:rsidRPr="00940875" w:rsidRDefault="0046049A" w:rsidP="00E90016">
            <w:pPr>
              <w:rPr>
                <w:lang w:val="pt-BR"/>
              </w:rPr>
            </w:pPr>
            <w:r>
              <w:t>20</w:t>
            </w:r>
            <w:r w:rsidR="00EB07A3" w:rsidRPr="00940875">
              <w:t>.11.2026, ora 10:00</w:t>
            </w:r>
          </w:p>
        </w:tc>
      </w:tr>
      <w:tr w:rsidR="00EB07A3" w:rsidRPr="00940875" w14:paraId="48FA6D3A" w14:textId="77777777" w:rsidTr="00E90016">
        <w:tc>
          <w:tcPr>
            <w:tcW w:w="4376" w:type="dxa"/>
          </w:tcPr>
          <w:p w14:paraId="3486746B" w14:textId="63608DFE" w:rsidR="00EB07A3" w:rsidRPr="00940875" w:rsidRDefault="00EB07A3" w:rsidP="00E90016">
            <w:pPr>
              <w:rPr>
                <w:lang w:val="it-IT"/>
              </w:rPr>
            </w:pPr>
            <w:proofErr w:type="spellStart"/>
            <w:r w:rsidRPr="00940875">
              <w:t>Afișarea</w:t>
            </w:r>
            <w:proofErr w:type="spellEnd"/>
            <w:r w:rsidRPr="00940875">
              <w:t xml:space="preserve"> </w:t>
            </w:r>
            <w:proofErr w:type="spellStart"/>
            <w:r w:rsidRPr="00940875">
              <w:t>rezultatelor</w:t>
            </w:r>
            <w:proofErr w:type="spellEnd"/>
            <w:r w:rsidRPr="00940875">
              <w:t xml:space="preserve"> </w:t>
            </w:r>
            <w:proofErr w:type="spellStart"/>
            <w:r w:rsidRPr="00940875">
              <w:t>interviului</w:t>
            </w:r>
            <w:proofErr w:type="spellEnd"/>
          </w:p>
        </w:tc>
        <w:tc>
          <w:tcPr>
            <w:tcW w:w="4372" w:type="dxa"/>
          </w:tcPr>
          <w:p w14:paraId="252CF687" w14:textId="16368D54" w:rsidR="00EB07A3" w:rsidRPr="00940875" w:rsidRDefault="0046049A" w:rsidP="00E90016">
            <w:pPr>
              <w:rPr>
                <w:lang w:val="pt-BR"/>
              </w:rPr>
            </w:pPr>
            <w:r>
              <w:t>23</w:t>
            </w:r>
            <w:r w:rsidR="00EB07A3" w:rsidRPr="00940875">
              <w:t>.11.2026, ora 14:00</w:t>
            </w:r>
          </w:p>
        </w:tc>
      </w:tr>
      <w:tr w:rsidR="00EB07A3" w:rsidRPr="00940875" w14:paraId="7CCDF9AA" w14:textId="77777777" w:rsidTr="00E90016">
        <w:tc>
          <w:tcPr>
            <w:tcW w:w="4376" w:type="dxa"/>
          </w:tcPr>
          <w:p w14:paraId="59F86164" w14:textId="5CA9DC92" w:rsidR="00EB07A3" w:rsidRPr="00940875" w:rsidRDefault="00E828FF" w:rsidP="00E90016">
            <w:pPr>
              <w:rPr>
                <w:lang w:val="it-IT"/>
              </w:rPr>
            </w:pPr>
            <w:proofErr w:type="spellStart"/>
            <w:r w:rsidRPr="00940875">
              <w:t>Depunerea</w:t>
            </w:r>
            <w:proofErr w:type="spellEnd"/>
            <w:r w:rsidRPr="00940875">
              <w:t xml:space="preserve"> </w:t>
            </w:r>
            <w:proofErr w:type="spellStart"/>
            <w:r w:rsidRPr="00940875">
              <w:t>contestațiilor</w:t>
            </w:r>
            <w:proofErr w:type="spellEnd"/>
            <w:r w:rsidRPr="00940875">
              <w:t xml:space="preserve"> – </w:t>
            </w:r>
            <w:proofErr w:type="spellStart"/>
            <w:r w:rsidRPr="00940875">
              <w:t>interviu</w:t>
            </w:r>
            <w:proofErr w:type="spellEnd"/>
          </w:p>
        </w:tc>
        <w:tc>
          <w:tcPr>
            <w:tcW w:w="4372" w:type="dxa"/>
          </w:tcPr>
          <w:p w14:paraId="28BD2F58" w14:textId="0F4D5F15" w:rsidR="00EB07A3" w:rsidRPr="00940875" w:rsidRDefault="0046049A" w:rsidP="00E90016">
            <w:pPr>
              <w:rPr>
                <w:lang w:val="pt-BR"/>
              </w:rPr>
            </w:pPr>
            <w:r>
              <w:t>24</w:t>
            </w:r>
            <w:r w:rsidR="00E828FF" w:rsidRPr="00940875">
              <w:t xml:space="preserve">.11.2026, </w:t>
            </w:r>
            <w:proofErr w:type="spellStart"/>
            <w:r w:rsidR="00E828FF" w:rsidRPr="00940875">
              <w:t>până</w:t>
            </w:r>
            <w:proofErr w:type="spellEnd"/>
            <w:r w:rsidR="00E828FF" w:rsidRPr="00940875">
              <w:t xml:space="preserve"> la ora 14:00</w:t>
            </w:r>
          </w:p>
        </w:tc>
      </w:tr>
      <w:tr w:rsidR="00E828FF" w:rsidRPr="00940875" w14:paraId="577C91E6" w14:textId="77777777" w:rsidTr="00E90016">
        <w:tc>
          <w:tcPr>
            <w:tcW w:w="4376" w:type="dxa"/>
          </w:tcPr>
          <w:p w14:paraId="676E6C35" w14:textId="039ADBD4" w:rsidR="00E828FF" w:rsidRPr="00940875" w:rsidRDefault="00E828FF" w:rsidP="00E90016">
            <w:pPr>
              <w:rPr>
                <w:lang w:val="it-IT"/>
              </w:rPr>
            </w:pPr>
            <w:proofErr w:type="spellStart"/>
            <w:r w:rsidRPr="00940875">
              <w:t>Afișarea</w:t>
            </w:r>
            <w:proofErr w:type="spellEnd"/>
            <w:r w:rsidRPr="00940875">
              <w:t xml:space="preserve"> </w:t>
            </w:r>
            <w:proofErr w:type="spellStart"/>
            <w:r w:rsidRPr="00940875">
              <w:t>rezultatelor</w:t>
            </w:r>
            <w:proofErr w:type="spellEnd"/>
            <w:r w:rsidRPr="00940875">
              <w:t xml:space="preserve"> </w:t>
            </w:r>
            <w:proofErr w:type="spellStart"/>
            <w:r w:rsidRPr="00940875">
              <w:t>contestațiilor</w:t>
            </w:r>
            <w:proofErr w:type="spellEnd"/>
            <w:r w:rsidRPr="00940875">
              <w:t xml:space="preserve"> – </w:t>
            </w:r>
            <w:proofErr w:type="spellStart"/>
            <w:r w:rsidRPr="00940875">
              <w:t>interviu</w:t>
            </w:r>
            <w:proofErr w:type="spellEnd"/>
          </w:p>
        </w:tc>
        <w:tc>
          <w:tcPr>
            <w:tcW w:w="4372" w:type="dxa"/>
          </w:tcPr>
          <w:p w14:paraId="123A091E" w14:textId="02FB4154" w:rsidR="00E828FF" w:rsidRPr="00940875" w:rsidRDefault="0046049A" w:rsidP="00E90016">
            <w:pPr>
              <w:rPr>
                <w:lang w:val="pt-BR"/>
              </w:rPr>
            </w:pPr>
            <w:r>
              <w:t>25</w:t>
            </w:r>
            <w:r w:rsidR="00E828FF" w:rsidRPr="00940875">
              <w:t>.11.2026, ora 14:00</w:t>
            </w:r>
          </w:p>
        </w:tc>
      </w:tr>
      <w:tr w:rsidR="00517FCA" w:rsidRPr="00940875" w14:paraId="11496050" w14:textId="77777777" w:rsidTr="00E90016">
        <w:tc>
          <w:tcPr>
            <w:tcW w:w="4376" w:type="dxa"/>
          </w:tcPr>
          <w:p w14:paraId="1475B4AF" w14:textId="77777777" w:rsidR="00517FCA" w:rsidRPr="00940875" w:rsidRDefault="00517FCA" w:rsidP="00E90016">
            <w:pPr>
              <w:rPr>
                <w:b/>
                <w:lang w:val="it-IT"/>
              </w:rPr>
            </w:pPr>
            <w:r w:rsidRPr="00940875">
              <w:rPr>
                <w:lang w:val="it-IT"/>
              </w:rPr>
              <w:t>Afişarea rezultatelor finale ale concursului</w:t>
            </w:r>
            <w:r w:rsidRPr="00940875">
              <w:rPr>
                <w:b/>
                <w:lang w:val="it-IT"/>
              </w:rPr>
              <w:t xml:space="preserve">    </w:t>
            </w:r>
          </w:p>
          <w:p w14:paraId="02A15F4A" w14:textId="77777777" w:rsidR="00517FCA" w:rsidRPr="00940875" w:rsidRDefault="00517FCA" w:rsidP="00E90016">
            <w:pPr>
              <w:rPr>
                <w:b/>
                <w:lang w:val="it-IT"/>
              </w:rPr>
            </w:pPr>
            <w:r w:rsidRPr="00940875">
              <w:rPr>
                <w:b/>
                <w:lang w:val="it-IT"/>
              </w:rPr>
              <w:t xml:space="preserve">                                          </w:t>
            </w:r>
          </w:p>
        </w:tc>
        <w:tc>
          <w:tcPr>
            <w:tcW w:w="4372" w:type="dxa"/>
          </w:tcPr>
          <w:p w14:paraId="03D158D4" w14:textId="61873988" w:rsidR="00517FCA" w:rsidRPr="00940875" w:rsidRDefault="0046049A" w:rsidP="00E90016">
            <w:pPr>
              <w:rPr>
                <w:lang w:val="pt-BR"/>
              </w:rPr>
            </w:pPr>
            <w:r>
              <w:t>26</w:t>
            </w:r>
            <w:r w:rsidR="00E828FF" w:rsidRPr="00940875">
              <w:t>.11.2026, ora 14:00</w:t>
            </w:r>
          </w:p>
        </w:tc>
      </w:tr>
    </w:tbl>
    <w:p w14:paraId="2E50FB06" w14:textId="77777777" w:rsidR="00785938" w:rsidRPr="00940875" w:rsidRDefault="00785938" w:rsidP="00150F55">
      <w:pPr>
        <w:jc w:val="both"/>
        <w:rPr>
          <w:lang w:val="pt-BR"/>
        </w:rPr>
      </w:pPr>
    </w:p>
    <w:p w14:paraId="1BB6192F" w14:textId="77777777" w:rsidR="00672513" w:rsidRPr="00940875" w:rsidRDefault="00672513" w:rsidP="008C105C">
      <w:pPr>
        <w:jc w:val="both"/>
        <w:rPr>
          <w:color w:val="000000"/>
          <w:lang w:val="ro-RO"/>
        </w:rPr>
      </w:pPr>
    </w:p>
    <w:p w14:paraId="1E9F8E93" w14:textId="77777777" w:rsidR="00672513" w:rsidRPr="00940875" w:rsidRDefault="00672513" w:rsidP="008C105C">
      <w:pPr>
        <w:rPr>
          <w:b/>
          <w:lang w:val="it-IT"/>
        </w:rPr>
      </w:pPr>
    </w:p>
    <w:p w14:paraId="6A2D7092" w14:textId="77777777" w:rsidR="00672513" w:rsidRPr="00940875" w:rsidRDefault="00672513" w:rsidP="008C105C">
      <w:pPr>
        <w:jc w:val="center"/>
        <w:rPr>
          <w:b/>
          <w:lang w:val="it-IT"/>
        </w:rPr>
      </w:pPr>
      <w:r w:rsidRPr="00940875">
        <w:rPr>
          <w:b/>
          <w:lang w:val="it-IT"/>
        </w:rPr>
        <w:t>Manager,</w:t>
      </w:r>
    </w:p>
    <w:p w14:paraId="6C4482B4" w14:textId="77777777" w:rsidR="00672513" w:rsidRPr="00940875" w:rsidRDefault="00672513" w:rsidP="008C105C">
      <w:pPr>
        <w:jc w:val="center"/>
        <w:rPr>
          <w:b/>
          <w:lang w:val="it-IT"/>
        </w:rPr>
      </w:pPr>
      <w:r w:rsidRPr="00940875">
        <w:rPr>
          <w:b/>
          <w:lang w:val="it-IT"/>
        </w:rPr>
        <w:t>Dr. Marcu Felix-Florin</w:t>
      </w:r>
    </w:p>
    <w:p w14:paraId="056B7458" w14:textId="77777777" w:rsidR="00A341D6" w:rsidRPr="00940875" w:rsidRDefault="00A341D6" w:rsidP="008C105C">
      <w:pPr>
        <w:jc w:val="center"/>
        <w:rPr>
          <w:b/>
          <w:lang w:val="it-IT"/>
        </w:rPr>
      </w:pPr>
    </w:p>
    <w:p w14:paraId="065B0547" w14:textId="4B8C3942" w:rsidR="00A341D6" w:rsidRPr="00940875" w:rsidRDefault="00A341D6" w:rsidP="008C105C">
      <w:pPr>
        <w:jc w:val="center"/>
        <w:rPr>
          <w:b/>
          <w:lang w:val="it-IT"/>
        </w:rPr>
      </w:pPr>
    </w:p>
    <w:sectPr w:rsidR="00A341D6" w:rsidRPr="00940875" w:rsidSect="005B62D2">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manist Regular">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A2790"/>
    <w:multiLevelType w:val="hybridMultilevel"/>
    <w:tmpl w:val="C99618AE"/>
    <w:lvl w:ilvl="0" w:tplc="FFEA388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A1AFD"/>
    <w:multiLevelType w:val="hybridMultilevel"/>
    <w:tmpl w:val="468E49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147CE5"/>
    <w:multiLevelType w:val="hybridMultilevel"/>
    <w:tmpl w:val="8196E77E"/>
    <w:lvl w:ilvl="0" w:tplc="44FAA012">
      <w:start w:val="1"/>
      <w:numFmt w:val="decimal"/>
      <w:lvlText w:val="%1."/>
      <w:lvlJc w:val="left"/>
      <w:pPr>
        <w:ind w:left="720" w:hanging="360"/>
      </w:pPr>
      <w:rPr>
        <w:rFonts w:eastAsia="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1AD3C50"/>
    <w:multiLevelType w:val="hybridMultilevel"/>
    <w:tmpl w:val="BA5CD424"/>
    <w:lvl w:ilvl="0" w:tplc="6CF0C2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A2B66"/>
    <w:multiLevelType w:val="hybridMultilevel"/>
    <w:tmpl w:val="2506D4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F15D2A"/>
    <w:multiLevelType w:val="hybridMultilevel"/>
    <w:tmpl w:val="5F82911C"/>
    <w:lvl w:ilvl="0" w:tplc="676ABAD0">
      <w:start w:val="1"/>
      <w:numFmt w:val="lowerLetter"/>
      <w:lvlText w:val="%1)"/>
      <w:lvlJc w:val="left"/>
      <w:pPr>
        <w:tabs>
          <w:tab w:val="num" w:pos="720"/>
        </w:tabs>
        <w:ind w:left="720" w:hanging="360"/>
      </w:pPr>
      <w:rPr>
        <w:b/>
      </w:rPr>
    </w:lvl>
    <w:lvl w:ilvl="1" w:tplc="236EB614">
      <w:start w:val="2"/>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95965D9"/>
    <w:multiLevelType w:val="singleLevel"/>
    <w:tmpl w:val="0AA24840"/>
    <w:lvl w:ilvl="0">
      <w:start w:val="1"/>
      <w:numFmt w:val="bullet"/>
      <w:lvlText w:val="-"/>
      <w:lvlJc w:val="left"/>
      <w:pPr>
        <w:tabs>
          <w:tab w:val="num" w:pos="1350"/>
        </w:tabs>
        <w:ind w:left="1350" w:hanging="360"/>
      </w:pPr>
    </w:lvl>
  </w:abstractNum>
  <w:abstractNum w:abstractNumId="7" w15:restartNumberingAfterBreak="0">
    <w:nsid w:val="2A4B2B85"/>
    <w:multiLevelType w:val="hybridMultilevel"/>
    <w:tmpl w:val="A522ACD6"/>
    <w:lvl w:ilvl="0" w:tplc="A39AF51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F35C9A"/>
    <w:multiLevelType w:val="hybridMultilevel"/>
    <w:tmpl w:val="412A4450"/>
    <w:lvl w:ilvl="0" w:tplc="04180017">
      <w:start w:val="1"/>
      <w:numFmt w:val="lowerLetter"/>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D41D4"/>
    <w:multiLevelType w:val="hybridMultilevel"/>
    <w:tmpl w:val="E2C2EE1E"/>
    <w:lvl w:ilvl="0" w:tplc="B99C076A">
      <w:start w:val="1"/>
      <w:numFmt w:val="lowerLetter"/>
      <w:lvlText w:val="%1)"/>
      <w:lvlJc w:val="left"/>
      <w:pPr>
        <w:ind w:left="720" w:hanging="360"/>
      </w:pPr>
      <w:rPr>
        <w:rFonts w:hint="default"/>
        <w: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401D7F"/>
    <w:multiLevelType w:val="hybridMultilevel"/>
    <w:tmpl w:val="5302E486"/>
    <w:lvl w:ilvl="0" w:tplc="915E6B42">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1610F95"/>
    <w:multiLevelType w:val="hybridMultilevel"/>
    <w:tmpl w:val="9500AABA"/>
    <w:lvl w:ilvl="0" w:tplc="C3728062">
      <w:start w:val="7"/>
      <w:numFmt w:val="decimal"/>
      <w:lvlText w:val="%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1A36E0D"/>
    <w:multiLevelType w:val="hybridMultilevel"/>
    <w:tmpl w:val="F17CC264"/>
    <w:lvl w:ilvl="0" w:tplc="76AC0DF6">
      <w:start w:val="19"/>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3" w15:restartNumberingAfterBreak="0">
    <w:nsid w:val="32A64800"/>
    <w:multiLevelType w:val="hybridMultilevel"/>
    <w:tmpl w:val="7F2EA8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8303EA6"/>
    <w:multiLevelType w:val="hybridMultilevel"/>
    <w:tmpl w:val="54084812"/>
    <w:lvl w:ilvl="0" w:tplc="69CADC64">
      <w:start w:val="1"/>
      <w:numFmt w:val="lowerLetter"/>
      <w:lvlText w:val="%1)"/>
      <w:lvlJc w:val="left"/>
      <w:pPr>
        <w:tabs>
          <w:tab w:val="num" w:pos="720"/>
        </w:tabs>
        <w:ind w:left="720" w:hanging="360"/>
      </w:pPr>
      <w:rPr>
        <w:b/>
      </w:rPr>
    </w:lvl>
    <w:lvl w:ilvl="1" w:tplc="D278E0BE">
      <w:start w:val="2"/>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A5162A5"/>
    <w:multiLevelType w:val="hybridMultilevel"/>
    <w:tmpl w:val="A328C8EE"/>
    <w:lvl w:ilvl="0" w:tplc="0020385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EC0E54"/>
    <w:multiLevelType w:val="hybridMultilevel"/>
    <w:tmpl w:val="C0E6EA56"/>
    <w:lvl w:ilvl="0" w:tplc="6668FF86">
      <w:numFmt w:val="bullet"/>
      <w:lvlText w:val="-"/>
      <w:lvlJc w:val="left"/>
      <w:pPr>
        <w:ind w:left="720" w:hanging="360"/>
      </w:pPr>
      <w:rPr>
        <w:rFonts w:ascii="Geomanist Regular" w:eastAsiaTheme="minorHAnsi" w:hAnsi="Geomanist Regular" w:cstheme="minorBid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97E1B79"/>
    <w:multiLevelType w:val="hybridMultilevel"/>
    <w:tmpl w:val="8EB68432"/>
    <w:lvl w:ilvl="0" w:tplc="0EA06DB2">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D812025"/>
    <w:multiLevelType w:val="hybridMultilevel"/>
    <w:tmpl w:val="1DB2BCFE"/>
    <w:lvl w:ilvl="0" w:tplc="37C2754C">
      <w:start w:val="1"/>
      <w:numFmt w:val="lowerLetter"/>
      <w:lvlText w:val="%1)"/>
      <w:lvlJc w:val="left"/>
      <w:pPr>
        <w:tabs>
          <w:tab w:val="num" w:pos="720"/>
        </w:tabs>
        <w:ind w:left="720" w:hanging="360"/>
      </w:pPr>
      <w:rPr>
        <w:rFonts w:cs="Times New Roman"/>
        <w:b/>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4F566F11"/>
    <w:multiLevelType w:val="hybridMultilevel"/>
    <w:tmpl w:val="2B748550"/>
    <w:lvl w:ilvl="0" w:tplc="C538A0AC">
      <w:start w:val="1"/>
      <w:numFmt w:val="decimal"/>
      <w:lvlText w:val="%1."/>
      <w:lvlJc w:val="left"/>
      <w:pPr>
        <w:tabs>
          <w:tab w:val="num" w:pos="720"/>
        </w:tabs>
        <w:ind w:left="720" w:hanging="360"/>
      </w:pPr>
      <w:rPr>
        <w:b/>
      </w:rPr>
    </w:lvl>
    <w:lvl w:ilvl="1" w:tplc="4FD64854">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0DE144B"/>
    <w:multiLevelType w:val="hybridMultilevel"/>
    <w:tmpl w:val="54385A5C"/>
    <w:lvl w:ilvl="0" w:tplc="0930C580">
      <w:start w:val="1"/>
      <w:numFmt w:val="lowerLetter"/>
      <w:lvlText w:val="%1)"/>
      <w:lvlJc w:val="left"/>
      <w:pPr>
        <w:ind w:left="720" w:hanging="360"/>
      </w:pPr>
      <w:rPr>
        <w:b/>
        <w:bCs/>
      </w:rPr>
    </w:lvl>
    <w:lvl w:ilvl="1" w:tplc="040C0017">
      <w:start w:val="1"/>
      <w:numFmt w:val="lowerLetter"/>
      <w:lvlText w:val="%2)"/>
      <w:lvlJc w:val="left"/>
      <w:pPr>
        <w:ind w:left="644" w:hanging="360"/>
      </w:pPr>
      <w:rPr>
        <w:b/>
        <w:bCs/>
      </w:rPr>
    </w:lvl>
    <w:lvl w:ilvl="2" w:tplc="04180011">
      <w:start w:val="1"/>
      <w:numFmt w:val="decimal"/>
      <w:lvlText w:val="%3)"/>
      <w:lvlJc w:val="left"/>
      <w:pPr>
        <w:ind w:left="2160" w:hanging="180"/>
      </w:pPr>
    </w:lvl>
    <w:lvl w:ilvl="3" w:tplc="1070E74E">
      <w:start w:val="1"/>
      <w:numFmt w:val="upp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56F47C9"/>
    <w:multiLevelType w:val="hybridMultilevel"/>
    <w:tmpl w:val="B4188F8C"/>
    <w:lvl w:ilvl="0" w:tplc="326CAD44">
      <w:start w:val="1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9666A36"/>
    <w:multiLevelType w:val="hybridMultilevel"/>
    <w:tmpl w:val="5F641148"/>
    <w:lvl w:ilvl="0" w:tplc="08090001">
      <w:start w:val="1"/>
      <w:numFmt w:val="bullet"/>
      <w:lvlText w:val=""/>
      <w:lvlJc w:val="left"/>
      <w:pPr>
        <w:ind w:left="1710" w:hanging="360"/>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23" w15:restartNumberingAfterBreak="0">
    <w:nsid w:val="60A97A1D"/>
    <w:multiLevelType w:val="hybridMultilevel"/>
    <w:tmpl w:val="8B76D9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0BB3675"/>
    <w:multiLevelType w:val="hybridMultilevel"/>
    <w:tmpl w:val="7FE29162"/>
    <w:lvl w:ilvl="0" w:tplc="E5F8F834">
      <w:start w:val="3"/>
      <w:numFmt w:val="bullet"/>
      <w:lvlText w:val="-"/>
      <w:lvlJc w:val="left"/>
      <w:pPr>
        <w:ind w:left="72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1D45ED"/>
    <w:multiLevelType w:val="hybridMultilevel"/>
    <w:tmpl w:val="B558A8C6"/>
    <w:lvl w:ilvl="0" w:tplc="0409000F">
      <w:start w:val="1"/>
      <w:numFmt w:val="decimal"/>
      <w:lvlText w:val="%1."/>
      <w:lvlJc w:val="left"/>
      <w:pPr>
        <w:tabs>
          <w:tab w:val="num" w:pos="720"/>
        </w:tabs>
        <w:ind w:left="720" w:hanging="360"/>
      </w:pPr>
      <w:rPr>
        <w:rFonts w:hint="default"/>
      </w:rPr>
    </w:lvl>
    <w:lvl w:ilvl="1" w:tplc="332A24A0">
      <w:start w:val="1"/>
      <w:numFmt w:val="lowerLetter"/>
      <w:lvlText w:val="%2)"/>
      <w:lvlJc w:val="left"/>
      <w:pPr>
        <w:tabs>
          <w:tab w:val="num" w:pos="1440"/>
        </w:tabs>
        <w:ind w:left="1440" w:hanging="360"/>
      </w:pPr>
      <w:rPr>
        <w:rFonts w:ascii="Times New Roman" w:eastAsia="Times New Roman" w:hAnsi="Times New Roman" w:cs="Times New Roman" w:hint="default"/>
        <w:i w:val="0"/>
      </w:r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3C24F31"/>
    <w:multiLevelType w:val="hybridMultilevel"/>
    <w:tmpl w:val="A9EC3F5A"/>
    <w:lvl w:ilvl="0" w:tplc="18D612AC">
      <w:start w:val="1"/>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67AC05F2"/>
    <w:multiLevelType w:val="hybridMultilevel"/>
    <w:tmpl w:val="025255F0"/>
    <w:lvl w:ilvl="0" w:tplc="0930C580">
      <w:start w:val="1"/>
      <w:numFmt w:val="lowerLetter"/>
      <w:lvlText w:val="%1)"/>
      <w:lvlJc w:val="left"/>
      <w:pPr>
        <w:ind w:left="720" w:hanging="360"/>
      </w:pPr>
      <w:rPr>
        <w:b/>
        <w:bCs/>
      </w:rPr>
    </w:lvl>
    <w:lvl w:ilvl="1" w:tplc="6A8CE028">
      <w:start w:val="1"/>
      <w:numFmt w:val="lowerLetter"/>
      <w:lvlText w:val="%2)"/>
      <w:lvlJc w:val="left"/>
      <w:pPr>
        <w:ind w:left="360" w:hanging="360"/>
      </w:pPr>
      <w:rPr>
        <w:b/>
        <w:bCs/>
        <w:i w:val="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827770D"/>
    <w:multiLevelType w:val="hybridMultilevel"/>
    <w:tmpl w:val="1D62B38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91A5632"/>
    <w:multiLevelType w:val="singleLevel"/>
    <w:tmpl w:val="0972C6BC"/>
    <w:lvl w:ilvl="0">
      <w:numFmt w:val="bullet"/>
      <w:lvlText w:val="-"/>
      <w:lvlJc w:val="left"/>
      <w:pPr>
        <w:tabs>
          <w:tab w:val="num" w:pos="1080"/>
        </w:tabs>
        <w:ind w:left="1080" w:hanging="360"/>
      </w:pPr>
      <w:rPr>
        <w:rFonts w:hint="default"/>
      </w:rPr>
    </w:lvl>
  </w:abstractNum>
  <w:abstractNum w:abstractNumId="30" w15:restartNumberingAfterBreak="0">
    <w:nsid w:val="6B4D3CAA"/>
    <w:multiLevelType w:val="hybridMultilevel"/>
    <w:tmpl w:val="D4D0B2A0"/>
    <w:lvl w:ilvl="0" w:tplc="32343C8E">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E48025A"/>
    <w:multiLevelType w:val="hybridMultilevel"/>
    <w:tmpl w:val="09CC2A64"/>
    <w:lvl w:ilvl="0" w:tplc="CC522574">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E574EFF"/>
    <w:multiLevelType w:val="hybridMultilevel"/>
    <w:tmpl w:val="874E41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3" w15:restartNumberingAfterBreak="0">
    <w:nsid w:val="6E99307E"/>
    <w:multiLevelType w:val="hybridMultilevel"/>
    <w:tmpl w:val="D0DC2ED0"/>
    <w:lvl w:ilvl="0" w:tplc="4A447178">
      <w:numFmt w:val="bullet"/>
      <w:lvlText w:val="-"/>
      <w:lvlJc w:val="left"/>
      <w:pPr>
        <w:tabs>
          <w:tab w:val="num" w:pos="720"/>
        </w:tabs>
        <w:ind w:left="720" w:hanging="360"/>
      </w:pPr>
      <w:rPr>
        <w:rFonts w:ascii="Arial" w:eastAsia="Times New Roman" w:hAnsi="Arial" w:cs="Arial" w:hint="default"/>
        <w:b/>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11611C"/>
    <w:multiLevelType w:val="multilevel"/>
    <w:tmpl w:val="5658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293A9C"/>
    <w:multiLevelType w:val="hybridMultilevel"/>
    <w:tmpl w:val="97E47D8A"/>
    <w:lvl w:ilvl="0" w:tplc="0409000F">
      <w:start w:val="1"/>
      <w:numFmt w:val="decimal"/>
      <w:lvlText w:val="%1."/>
      <w:lvlJc w:val="left"/>
      <w:pPr>
        <w:tabs>
          <w:tab w:val="num" w:pos="720"/>
        </w:tabs>
        <w:ind w:left="720" w:hanging="360"/>
      </w:pPr>
    </w:lvl>
    <w:lvl w:ilvl="1" w:tplc="7F60E82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75190DDB"/>
    <w:multiLevelType w:val="hybridMultilevel"/>
    <w:tmpl w:val="A328C8EE"/>
    <w:lvl w:ilvl="0" w:tplc="0020385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2156D8"/>
    <w:multiLevelType w:val="hybridMultilevel"/>
    <w:tmpl w:val="7F2EA8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B2D4C7E"/>
    <w:multiLevelType w:val="hybridMultilevel"/>
    <w:tmpl w:val="7302AAE4"/>
    <w:lvl w:ilvl="0" w:tplc="D59C560C">
      <w:start w:val="8"/>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16821242">
    <w:abstractNumId w:val="23"/>
  </w:num>
  <w:num w:numId="2" w16cid:durableId="1563517247">
    <w:abstractNumId w:val="25"/>
  </w:num>
  <w:num w:numId="3" w16cid:durableId="20794021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0167824">
    <w:abstractNumId w:val="6"/>
  </w:num>
  <w:num w:numId="5" w16cid:durableId="16669368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0726797">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953360">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43831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00621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2214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8346501">
    <w:abstractNumId w:val="29"/>
  </w:num>
  <w:num w:numId="12" w16cid:durableId="1302072529">
    <w:abstractNumId w:val="33"/>
  </w:num>
  <w:num w:numId="13" w16cid:durableId="1962568358">
    <w:abstractNumId w:val="5"/>
  </w:num>
  <w:num w:numId="14" w16cid:durableId="510342364">
    <w:abstractNumId w:val="28"/>
  </w:num>
  <w:num w:numId="15" w16cid:durableId="2092071310">
    <w:abstractNumId w:val="7"/>
  </w:num>
  <w:num w:numId="16" w16cid:durableId="1331373834">
    <w:abstractNumId w:val="9"/>
  </w:num>
  <w:num w:numId="17" w16cid:durableId="778373189">
    <w:abstractNumId w:val="15"/>
  </w:num>
  <w:num w:numId="18" w16cid:durableId="711468357">
    <w:abstractNumId w:val="24"/>
  </w:num>
  <w:num w:numId="19" w16cid:durableId="588003168">
    <w:abstractNumId w:val="18"/>
  </w:num>
  <w:num w:numId="20" w16cid:durableId="583076983">
    <w:abstractNumId w:val="22"/>
  </w:num>
  <w:num w:numId="21" w16cid:durableId="850023224">
    <w:abstractNumId w:val="3"/>
  </w:num>
  <w:num w:numId="22" w16cid:durableId="41711493">
    <w:abstractNumId w:val="36"/>
  </w:num>
  <w:num w:numId="23" w16cid:durableId="1699160055">
    <w:abstractNumId w:val="0"/>
  </w:num>
  <w:num w:numId="24" w16cid:durableId="35664595">
    <w:abstractNumId w:val="10"/>
  </w:num>
  <w:num w:numId="25" w16cid:durableId="1687711559">
    <w:abstractNumId w:val="38"/>
  </w:num>
  <w:num w:numId="26" w16cid:durableId="1659917736">
    <w:abstractNumId w:val="21"/>
  </w:num>
  <w:num w:numId="27" w16cid:durableId="563564207">
    <w:abstractNumId w:val="11"/>
  </w:num>
  <w:num w:numId="28" w16cid:durableId="10465679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0646469">
    <w:abstractNumId w:val="8"/>
  </w:num>
  <w:num w:numId="30" w16cid:durableId="1403679569">
    <w:abstractNumId w:val="4"/>
  </w:num>
  <w:num w:numId="31" w16cid:durableId="546647606">
    <w:abstractNumId w:val="27"/>
  </w:num>
  <w:num w:numId="32" w16cid:durableId="642546403">
    <w:abstractNumId w:val="20"/>
  </w:num>
  <w:num w:numId="33" w16cid:durableId="53740510">
    <w:abstractNumId w:val="2"/>
  </w:num>
  <w:num w:numId="34" w16cid:durableId="1446267271">
    <w:abstractNumId w:val="16"/>
  </w:num>
  <w:num w:numId="35" w16cid:durableId="970480735">
    <w:abstractNumId w:val="13"/>
  </w:num>
  <w:num w:numId="36" w16cid:durableId="842161658">
    <w:abstractNumId w:val="1"/>
  </w:num>
  <w:num w:numId="37" w16cid:durableId="1754233717">
    <w:abstractNumId w:val="26"/>
  </w:num>
  <w:num w:numId="38" w16cid:durableId="1379475185">
    <w:abstractNumId w:val="12"/>
  </w:num>
  <w:num w:numId="39" w16cid:durableId="1190755605">
    <w:abstractNumId w:val="37"/>
  </w:num>
  <w:num w:numId="40" w16cid:durableId="139253585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476A"/>
    <w:rsid w:val="00007E34"/>
    <w:rsid w:val="0001627E"/>
    <w:rsid w:val="00030F1F"/>
    <w:rsid w:val="000417A5"/>
    <w:rsid w:val="000524EE"/>
    <w:rsid w:val="00071C71"/>
    <w:rsid w:val="00075F68"/>
    <w:rsid w:val="00093658"/>
    <w:rsid w:val="00096423"/>
    <w:rsid w:val="000A0087"/>
    <w:rsid w:val="000A1C77"/>
    <w:rsid w:val="000B5DE5"/>
    <w:rsid w:val="000C67E1"/>
    <w:rsid w:val="000D1525"/>
    <w:rsid w:val="000F2272"/>
    <w:rsid w:val="000F465B"/>
    <w:rsid w:val="00103599"/>
    <w:rsid w:val="001104FD"/>
    <w:rsid w:val="00120D74"/>
    <w:rsid w:val="00123EDD"/>
    <w:rsid w:val="00136DE2"/>
    <w:rsid w:val="00142230"/>
    <w:rsid w:val="00150F55"/>
    <w:rsid w:val="00161455"/>
    <w:rsid w:val="00164B7A"/>
    <w:rsid w:val="00182F3B"/>
    <w:rsid w:val="00184CA6"/>
    <w:rsid w:val="00184E29"/>
    <w:rsid w:val="00193AD7"/>
    <w:rsid w:val="001A6F20"/>
    <w:rsid w:val="001C5A98"/>
    <w:rsid w:val="001D3EEB"/>
    <w:rsid w:val="001D4105"/>
    <w:rsid w:val="001E6E17"/>
    <w:rsid w:val="0024475C"/>
    <w:rsid w:val="00244EBB"/>
    <w:rsid w:val="002464D5"/>
    <w:rsid w:val="00251D73"/>
    <w:rsid w:val="002616CA"/>
    <w:rsid w:val="002A5160"/>
    <w:rsid w:val="002A69F7"/>
    <w:rsid w:val="002C4279"/>
    <w:rsid w:val="002C42FC"/>
    <w:rsid w:val="002D0384"/>
    <w:rsid w:val="003067EA"/>
    <w:rsid w:val="003130BC"/>
    <w:rsid w:val="003138BD"/>
    <w:rsid w:val="003560CB"/>
    <w:rsid w:val="003574B2"/>
    <w:rsid w:val="003673D3"/>
    <w:rsid w:val="003756FF"/>
    <w:rsid w:val="00386183"/>
    <w:rsid w:val="00391451"/>
    <w:rsid w:val="003945A3"/>
    <w:rsid w:val="003B1984"/>
    <w:rsid w:val="003B37E6"/>
    <w:rsid w:val="003B4C86"/>
    <w:rsid w:val="003B7F1A"/>
    <w:rsid w:val="003C36EE"/>
    <w:rsid w:val="003E0463"/>
    <w:rsid w:val="003F0F9B"/>
    <w:rsid w:val="0041196D"/>
    <w:rsid w:val="00415A57"/>
    <w:rsid w:val="0046049A"/>
    <w:rsid w:val="00463131"/>
    <w:rsid w:val="0046476A"/>
    <w:rsid w:val="0047654E"/>
    <w:rsid w:val="004A2D20"/>
    <w:rsid w:val="004A65F1"/>
    <w:rsid w:val="004C31D1"/>
    <w:rsid w:val="004D610D"/>
    <w:rsid w:val="004F1F2C"/>
    <w:rsid w:val="004F41CA"/>
    <w:rsid w:val="005124EE"/>
    <w:rsid w:val="00517FCA"/>
    <w:rsid w:val="0053798D"/>
    <w:rsid w:val="00561281"/>
    <w:rsid w:val="00587810"/>
    <w:rsid w:val="0059660E"/>
    <w:rsid w:val="005B49A9"/>
    <w:rsid w:val="005B62D2"/>
    <w:rsid w:val="005C55BF"/>
    <w:rsid w:val="005E11F9"/>
    <w:rsid w:val="005E1AAF"/>
    <w:rsid w:val="005E3E27"/>
    <w:rsid w:val="005F78D6"/>
    <w:rsid w:val="00620BB4"/>
    <w:rsid w:val="006442B9"/>
    <w:rsid w:val="00647694"/>
    <w:rsid w:val="006638E4"/>
    <w:rsid w:val="00667F52"/>
    <w:rsid w:val="00672513"/>
    <w:rsid w:val="00681620"/>
    <w:rsid w:val="00683C33"/>
    <w:rsid w:val="00693D9C"/>
    <w:rsid w:val="00697254"/>
    <w:rsid w:val="006A56DC"/>
    <w:rsid w:val="006B4592"/>
    <w:rsid w:val="006B5DBE"/>
    <w:rsid w:val="006B798D"/>
    <w:rsid w:val="006C27C5"/>
    <w:rsid w:val="006E3620"/>
    <w:rsid w:val="006E42D7"/>
    <w:rsid w:val="006F3AFC"/>
    <w:rsid w:val="006F7B21"/>
    <w:rsid w:val="0070138B"/>
    <w:rsid w:val="00701E2F"/>
    <w:rsid w:val="00710F6E"/>
    <w:rsid w:val="007153F6"/>
    <w:rsid w:val="007236E9"/>
    <w:rsid w:val="00727397"/>
    <w:rsid w:val="00744C01"/>
    <w:rsid w:val="00744F8E"/>
    <w:rsid w:val="0075230E"/>
    <w:rsid w:val="00785938"/>
    <w:rsid w:val="00787586"/>
    <w:rsid w:val="007E4546"/>
    <w:rsid w:val="007F410E"/>
    <w:rsid w:val="007F73F1"/>
    <w:rsid w:val="00816E26"/>
    <w:rsid w:val="0081753B"/>
    <w:rsid w:val="0084340A"/>
    <w:rsid w:val="0085315F"/>
    <w:rsid w:val="008572BA"/>
    <w:rsid w:val="00862C66"/>
    <w:rsid w:val="00876055"/>
    <w:rsid w:val="008819F7"/>
    <w:rsid w:val="008A5BA6"/>
    <w:rsid w:val="008B118A"/>
    <w:rsid w:val="008B2AAD"/>
    <w:rsid w:val="008C105C"/>
    <w:rsid w:val="008D361C"/>
    <w:rsid w:val="008D4188"/>
    <w:rsid w:val="008F263F"/>
    <w:rsid w:val="008F2CF9"/>
    <w:rsid w:val="008F5180"/>
    <w:rsid w:val="009108BB"/>
    <w:rsid w:val="00912BAD"/>
    <w:rsid w:val="00917EEB"/>
    <w:rsid w:val="00925619"/>
    <w:rsid w:val="00940875"/>
    <w:rsid w:val="00943BAA"/>
    <w:rsid w:val="00945133"/>
    <w:rsid w:val="00965F1A"/>
    <w:rsid w:val="00967C93"/>
    <w:rsid w:val="00972324"/>
    <w:rsid w:val="00972B4E"/>
    <w:rsid w:val="00982838"/>
    <w:rsid w:val="00984630"/>
    <w:rsid w:val="00987022"/>
    <w:rsid w:val="009949C1"/>
    <w:rsid w:val="009A4B33"/>
    <w:rsid w:val="009A72E2"/>
    <w:rsid w:val="009C1CEB"/>
    <w:rsid w:val="009C4305"/>
    <w:rsid w:val="009D2479"/>
    <w:rsid w:val="009D454F"/>
    <w:rsid w:val="009E02D0"/>
    <w:rsid w:val="009E224D"/>
    <w:rsid w:val="009E29EE"/>
    <w:rsid w:val="009E6A2D"/>
    <w:rsid w:val="009F51F1"/>
    <w:rsid w:val="009F5BA6"/>
    <w:rsid w:val="009F6A50"/>
    <w:rsid w:val="00A03137"/>
    <w:rsid w:val="00A1118F"/>
    <w:rsid w:val="00A153FF"/>
    <w:rsid w:val="00A341D6"/>
    <w:rsid w:val="00A37141"/>
    <w:rsid w:val="00A474B2"/>
    <w:rsid w:val="00A51FE8"/>
    <w:rsid w:val="00A561F9"/>
    <w:rsid w:val="00A71958"/>
    <w:rsid w:val="00A836A2"/>
    <w:rsid w:val="00A87420"/>
    <w:rsid w:val="00A91BF2"/>
    <w:rsid w:val="00A94E59"/>
    <w:rsid w:val="00A9536F"/>
    <w:rsid w:val="00AC6FF6"/>
    <w:rsid w:val="00AD2CF5"/>
    <w:rsid w:val="00AD6937"/>
    <w:rsid w:val="00AD73E0"/>
    <w:rsid w:val="00AE446B"/>
    <w:rsid w:val="00AE58D2"/>
    <w:rsid w:val="00AE6A59"/>
    <w:rsid w:val="00AF115A"/>
    <w:rsid w:val="00AF4133"/>
    <w:rsid w:val="00AF6C24"/>
    <w:rsid w:val="00B0370C"/>
    <w:rsid w:val="00B15B71"/>
    <w:rsid w:val="00B53375"/>
    <w:rsid w:val="00B53786"/>
    <w:rsid w:val="00B6652B"/>
    <w:rsid w:val="00B805C3"/>
    <w:rsid w:val="00B85329"/>
    <w:rsid w:val="00B9095D"/>
    <w:rsid w:val="00BA0C1B"/>
    <w:rsid w:val="00BB697D"/>
    <w:rsid w:val="00BD3351"/>
    <w:rsid w:val="00BD3A3D"/>
    <w:rsid w:val="00BE4812"/>
    <w:rsid w:val="00BE75EF"/>
    <w:rsid w:val="00BF0EFD"/>
    <w:rsid w:val="00C20EE0"/>
    <w:rsid w:val="00C360D6"/>
    <w:rsid w:val="00C36E92"/>
    <w:rsid w:val="00C43024"/>
    <w:rsid w:val="00C729C2"/>
    <w:rsid w:val="00C759F0"/>
    <w:rsid w:val="00C83B22"/>
    <w:rsid w:val="00CB1A50"/>
    <w:rsid w:val="00CB2C30"/>
    <w:rsid w:val="00CE33E5"/>
    <w:rsid w:val="00CE5DAA"/>
    <w:rsid w:val="00CF0C73"/>
    <w:rsid w:val="00CF47FB"/>
    <w:rsid w:val="00D04F29"/>
    <w:rsid w:val="00D06B50"/>
    <w:rsid w:val="00D14905"/>
    <w:rsid w:val="00D1777C"/>
    <w:rsid w:val="00D411E4"/>
    <w:rsid w:val="00D44EDC"/>
    <w:rsid w:val="00D52116"/>
    <w:rsid w:val="00D57B4A"/>
    <w:rsid w:val="00D607EC"/>
    <w:rsid w:val="00D949F4"/>
    <w:rsid w:val="00DA60E0"/>
    <w:rsid w:val="00DB11F9"/>
    <w:rsid w:val="00DB2464"/>
    <w:rsid w:val="00DB6227"/>
    <w:rsid w:val="00DC3586"/>
    <w:rsid w:val="00DE0EDC"/>
    <w:rsid w:val="00DF5759"/>
    <w:rsid w:val="00E13CDE"/>
    <w:rsid w:val="00E35596"/>
    <w:rsid w:val="00E36DA3"/>
    <w:rsid w:val="00E448A9"/>
    <w:rsid w:val="00E474BC"/>
    <w:rsid w:val="00E66F06"/>
    <w:rsid w:val="00E815C8"/>
    <w:rsid w:val="00E828FF"/>
    <w:rsid w:val="00E85707"/>
    <w:rsid w:val="00E8623A"/>
    <w:rsid w:val="00E9150C"/>
    <w:rsid w:val="00E92E5F"/>
    <w:rsid w:val="00EA49D1"/>
    <w:rsid w:val="00EB0248"/>
    <w:rsid w:val="00EB07A3"/>
    <w:rsid w:val="00EB62DC"/>
    <w:rsid w:val="00ED576E"/>
    <w:rsid w:val="00ED6456"/>
    <w:rsid w:val="00EE7A9B"/>
    <w:rsid w:val="00EF5BF0"/>
    <w:rsid w:val="00F05C19"/>
    <w:rsid w:val="00F06428"/>
    <w:rsid w:val="00F10DA6"/>
    <w:rsid w:val="00F15121"/>
    <w:rsid w:val="00F1733C"/>
    <w:rsid w:val="00F521E5"/>
    <w:rsid w:val="00F60045"/>
    <w:rsid w:val="00F6432A"/>
    <w:rsid w:val="00F85F61"/>
    <w:rsid w:val="00FC652E"/>
    <w:rsid w:val="00FC7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0648A"/>
  <w15:docId w15:val="{69C8CFD2-9B0E-495C-80EC-F1BFB4FD5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DE2"/>
    <w:rPr>
      <w:sz w:val="24"/>
      <w:szCs w:val="24"/>
    </w:rPr>
  </w:style>
  <w:style w:type="paragraph" w:styleId="Heading3">
    <w:name w:val="heading 3"/>
    <w:basedOn w:val="Normal"/>
    <w:next w:val="Normal"/>
    <w:link w:val="Heading3Char"/>
    <w:uiPriority w:val="9"/>
    <w:unhideWhenUsed/>
    <w:qFormat/>
    <w:rsid w:val="00816E26"/>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7EC"/>
    <w:pPr>
      <w:ind w:left="720"/>
      <w:contextualSpacing/>
    </w:pPr>
  </w:style>
  <w:style w:type="paragraph" w:styleId="Header">
    <w:name w:val="header"/>
    <w:basedOn w:val="Normal"/>
    <w:link w:val="HeaderChar"/>
    <w:uiPriority w:val="99"/>
    <w:unhideWhenUsed/>
    <w:rsid w:val="0053798D"/>
    <w:pPr>
      <w:tabs>
        <w:tab w:val="center" w:pos="4536"/>
        <w:tab w:val="right" w:pos="9072"/>
      </w:tabs>
    </w:pPr>
    <w:rPr>
      <w:rFonts w:ascii="Calibri" w:eastAsia="Calibri" w:hAnsi="Calibri"/>
      <w:lang w:val="ro-RO"/>
    </w:rPr>
  </w:style>
  <w:style w:type="character" w:customStyle="1" w:styleId="HeaderChar">
    <w:name w:val="Header Char"/>
    <w:basedOn w:val="DefaultParagraphFont"/>
    <w:link w:val="Header"/>
    <w:uiPriority w:val="99"/>
    <w:rsid w:val="0053798D"/>
    <w:rPr>
      <w:rFonts w:ascii="Calibri" w:eastAsia="Calibri" w:hAnsi="Calibri"/>
      <w:sz w:val="24"/>
      <w:szCs w:val="24"/>
      <w:lang w:val="ro-RO"/>
    </w:rPr>
  </w:style>
  <w:style w:type="table" w:styleId="TableGrid">
    <w:name w:val="Table Grid"/>
    <w:basedOn w:val="TableNormal"/>
    <w:uiPriority w:val="39"/>
    <w:rsid w:val="0053798D"/>
    <w:rPr>
      <w:rFonts w:ascii="Calibri" w:eastAsia="Calibri" w:hAnsi="Calibri"/>
      <w:sz w:val="24"/>
      <w:szCs w:val="24"/>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2C4279"/>
    <w:rPr>
      <w:i/>
      <w:iCs/>
    </w:rPr>
  </w:style>
  <w:style w:type="character" w:styleId="Strong">
    <w:name w:val="Strong"/>
    <w:uiPriority w:val="22"/>
    <w:qFormat/>
    <w:rsid w:val="00672513"/>
    <w:rPr>
      <w:rFonts w:ascii="Times New Roman" w:hAnsi="Times New Roman" w:cs="Times New Roman" w:hint="default"/>
      <w:b/>
      <w:bCs/>
    </w:rPr>
  </w:style>
  <w:style w:type="character" w:customStyle="1" w:styleId="m3395535275377818098normaltextrun">
    <w:name w:val="m_3395535275377818098normaltextrun"/>
    <w:basedOn w:val="DefaultParagraphFont"/>
    <w:rsid w:val="00862C66"/>
  </w:style>
  <w:style w:type="character" w:styleId="Hyperlink">
    <w:name w:val="Hyperlink"/>
    <w:basedOn w:val="DefaultParagraphFont"/>
    <w:uiPriority w:val="99"/>
    <w:unhideWhenUsed/>
    <w:rsid w:val="00862C66"/>
    <w:rPr>
      <w:color w:val="0000FF"/>
      <w:u w:val="single"/>
    </w:rPr>
  </w:style>
  <w:style w:type="paragraph" w:styleId="NormalWeb">
    <w:name w:val="Normal (Web)"/>
    <w:basedOn w:val="Normal"/>
    <w:unhideWhenUsed/>
    <w:rsid w:val="009F6A50"/>
    <w:pPr>
      <w:spacing w:before="100" w:beforeAutospacing="1" w:after="100" w:afterAutospacing="1"/>
      <w:jc w:val="both"/>
    </w:pPr>
    <w:rPr>
      <w:lang w:eastAsia="en-GB"/>
    </w:rPr>
  </w:style>
  <w:style w:type="character" w:customStyle="1" w:styleId="sden">
    <w:name w:val="s_den"/>
    <w:basedOn w:val="DefaultParagraphFont"/>
    <w:rsid w:val="00244EBB"/>
  </w:style>
  <w:style w:type="character" w:customStyle="1" w:styleId="shdr">
    <w:name w:val="s_hdr"/>
    <w:basedOn w:val="DefaultParagraphFont"/>
    <w:rsid w:val="00244EBB"/>
  </w:style>
  <w:style w:type="paragraph" w:styleId="CommentText">
    <w:name w:val="annotation text"/>
    <w:basedOn w:val="Normal"/>
    <w:link w:val="CommentTextChar"/>
    <w:uiPriority w:val="99"/>
    <w:unhideWhenUsed/>
    <w:rsid w:val="00BF0EFD"/>
    <w:pPr>
      <w:spacing w:after="200"/>
    </w:pPr>
    <w:rPr>
      <w:rFonts w:ascii="Calibri" w:eastAsia="Calibri" w:hAnsi="Calibri"/>
      <w:sz w:val="20"/>
      <w:szCs w:val="20"/>
      <w:lang w:eastAsia="x-none"/>
    </w:rPr>
  </w:style>
  <w:style w:type="character" w:customStyle="1" w:styleId="CommentTextChar">
    <w:name w:val="Comment Text Char"/>
    <w:basedOn w:val="DefaultParagraphFont"/>
    <w:link w:val="CommentText"/>
    <w:uiPriority w:val="99"/>
    <w:rsid w:val="00BF0EFD"/>
    <w:rPr>
      <w:rFonts w:ascii="Calibri" w:eastAsia="Calibri" w:hAnsi="Calibri"/>
      <w:lang w:eastAsia="x-none"/>
    </w:rPr>
  </w:style>
  <w:style w:type="character" w:styleId="SubtleEmphasis">
    <w:name w:val="Subtle Emphasis"/>
    <w:uiPriority w:val="19"/>
    <w:qFormat/>
    <w:rsid w:val="00BF0EFD"/>
    <w:rPr>
      <w:i/>
      <w:iCs/>
      <w:color w:val="808080"/>
    </w:rPr>
  </w:style>
  <w:style w:type="character" w:customStyle="1" w:styleId="Heading3Char">
    <w:name w:val="Heading 3 Char"/>
    <w:basedOn w:val="DefaultParagraphFont"/>
    <w:link w:val="Heading3"/>
    <w:uiPriority w:val="9"/>
    <w:rsid w:val="00816E26"/>
    <w:rPr>
      <w:rFonts w:eastAsiaTheme="majorEastAsia" w:cstheme="majorBidi"/>
      <w:color w:val="365F91" w:themeColor="accent1" w:themeShade="BF"/>
      <w:sz w:val="28"/>
      <w:szCs w:val="28"/>
    </w:rPr>
  </w:style>
  <w:style w:type="paragraph" w:styleId="BalloonText">
    <w:name w:val="Balloon Text"/>
    <w:basedOn w:val="Normal"/>
    <w:link w:val="BalloonTextChar"/>
    <w:rsid w:val="00A341D6"/>
    <w:rPr>
      <w:rFonts w:ascii="Tahoma" w:hAnsi="Tahoma" w:cs="Tahoma"/>
      <w:sz w:val="16"/>
      <w:szCs w:val="16"/>
    </w:rPr>
  </w:style>
  <w:style w:type="character" w:customStyle="1" w:styleId="BalloonTextChar">
    <w:name w:val="Balloon Text Char"/>
    <w:basedOn w:val="DefaultParagraphFont"/>
    <w:link w:val="BalloonText"/>
    <w:rsid w:val="00A341D6"/>
    <w:rPr>
      <w:rFonts w:ascii="Tahoma" w:hAnsi="Tahoma" w:cs="Tahoma"/>
      <w:sz w:val="16"/>
      <w:szCs w:val="16"/>
    </w:rPr>
  </w:style>
  <w:style w:type="character" w:customStyle="1" w:styleId="inqyif">
    <w:name w:val="inqyif"/>
    <w:basedOn w:val="DefaultParagraphFont"/>
    <w:rsid w:val="00876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0014">
      <w:bodyDiv w:val="1"/>
      <w:marLeft w:val="0"/>
      <w:marRight w:val="0"/>
      <w:marTop w:val="0"/>
      <w:marBottom w:val="0"/>
      <w:divBdr>
        <w:top w:val="none" w:sz="0" w:space="0" w:color="auto"/>
        <w:left w:val="none" w:sz="0" w:space="0" w:color="auto"/>
        <w:bottom w:val="none" w:sz="0" w:space="0" w:color="auto"/>
        <w:right w:val="none" w:sz="0" w:space="0" w:color="auto"/>
      </w:divBdr>
      <w:divsChild>
        <w:div w:id="1589000666">
          <w:marLeft w:val="0"/>
          <w:marRight w:val="0"/>
          <w:marTop w:val="0"/>
          <w:marBottom w:val="0"/>
          <w:divBdr>
            <w:top w:val="none" w:sz="0" w:space="0" w:color="auto"/>
            <w:left w:val="none" w:sz="0" w:space="0" w:color="auto"/>
            <w:bottom w:val="none" w:sz="0" w:space="0" w:color="auto"/>
            <w:right w:val="none" w:sz="0" w:space="0" w:color="auto"/>
          </w:divBdr>
          <w:divsChild>
            <w:div w:id="451753353">
              <w:marLeft w:val="0"/>
              <w:marRight w:val="0"/>
              <w:marTop w:val="0"/>
              <w:marBottom w:val="0"/>
              <w:divBdr>
                <w:top w:val="none" w:sz="0" w:space="0" w:color="auto"/>
                <w:left w:val="none" w:sz="0" w:space="0" w:color="auto"/>
                <w:bottom w:val="none" w:sz="0" w:space="0" w:color="auto"/>
                <w:right w:val="none" w:sz="0" w:space="0" w:color="auto"/>
              </w:divBdr>
              <w:divsChild>
                <w:div w:id="252009092">
                  <w:marLeft w:val="0"/>
                  <w:marRight w:val="0"/>
                  <w:marTop w:val="0"/>
                  <w:marBottom w:val="0"/>
                  <w:divBdr>
                    <w:top w:val="none" w:sz="0" w:space="0" w:color="auto"/>
                    <w:left w:val="none" w:sz="0" w:space="0" w:color="auto"/>
                    <w:bottom w:val="none" w:sz="0" w:space="0" w:color="auto"/>
                    <w:right w:val="none" w:sz="0" w:space="0" w:color="auto"/>
                  </w:divBdr>
                  <w:divsChild>
                    <w:div w:id="1167287410">
                      <w:marLeft w:val="0"/>
                      <w:marRight w:val="0"/>
                      <w:marTop w:val="0"/>
                      <w:marBottom w:val="0"/>
                      <w:divBdr>
                        <w:top w:val="none" w:sz="0" w:space="0" w:color="auto"/>
                        <w:left w:val="none" w:sz="0" w:space="0" w:color="auto"/>
                        <w:bottom w:val="none" w:sz="0" w:space="0" w:color="auto"/>
                        <w:right w:val="none" w:sz="0" w:space="0" w:color="auto"/>
                      </w:divBdr>
                      <w:divsChild>
                        <w:div w:id="1986079959">
                          <w:marLeft w:val="0"/>
                          <w:marRight w:val="0"/>
                          <w:marTop w:val="0"/>
                          <w:marBottom w:val="0"/>
                          <w:divBdr>
                            <w:top w:val="none" w:sz="0" w:space="0" w:color="auto"/>
                            <w:left w:val="none" w:sz="0" w:space="0" w:color="auto"/>
                            <w:bottom w:val="none" w:sz="0" w:space="0" w:color="auto"/>
                            <w:right w:val="none" w:sz="0" w:space="0" w:color="auto"/>
                          </w:divBdr>
                          <w:divsChild>
                            <w:div w:id="1696692379">
                              <w:marLeft w:val="0"/>
                              <w:marRight w:val="0"/>
                              <w:marTop w:val="0"/>
                              <w:marBottom w:val="0"/>
                              <w:divBdr>
                                <w:top w:val="none" w:sz="0" w:space="0" w:color="auto"/>
                                <w:left w:val="none" w:sz="0" w:space="0" w:color="auto"/>
                                <w:bottom w:val="none" w:sz="0" w:space="0" w:color="auto"/>
                                <w:right w:val="none" w:sz="0" w:space="0" w:color="auto"/>
                              </w:divBdr>
                              <w:divsChild>
                                <w:div w:id="5720442">
                                  <w:marLeft w:val="0"/>
                                  <w:marRight w:val="0"/>
                                  <w:marTop w:val="0"/>
                                  <w:marBottom w:val="0"/>
                                  <w:divBdr>
                                    <w:top w:val="none" w:sz="0" w:space="0" w:color="auto"/>
                                    <w:left w:val="none" w:sz="0" w:space="0" w:color="auto"/>
                                    <w:bottom w:val="none" w:sz="0" w:space="0" w:color="auto"/>
                                    <w:right w:val="none" w:sz="0" w:space="0" w:color="auto"/>
                                  </w:divBdr>
                                  <w:divsChild>
                                    <w:div w:id="631836039">
                                      <w:marLeft w:val="0"/>
                                      <w:marRight w:val="0"/>
                                      <w:marTop w:val="0"/>
                                      <w:marBottom w:val="0"/>
                                      <w:divBdr>
                                        <w:top w:val="none" w:sz="0" w:space="0" w:color="auto"/>
                                        <w:left w:val="none" w:sz="0" w:space="0" w:color="auto"/>
                                        <w:bottom w:val="none" w:sz="0" w:space="0" w:color="auto"/>
                                        <w:right w:val="none" w:sz="0" w:space="0" w:color="auto"/>
                                      </w:divBdr>
                                      <w:divsChild>
                                        <w:div w:id="154351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359761">
      <w:bodyDiv w:val="1"/>
      <w:marLeft w:val="0"/>
      <w:marRight w:val="0"/>
      <w:marTop w:val="0"/>
      <w:marBottom w:val="0"/>
      <w:divBdr>
        <w:top w:val="none" w:sz="0" w:space="0" w:color="auto"/>
        <w:left w:val="none" w:sz="0" w:space="0" w:color="auto"/>
        <w:bottom w:val="none" w:sz="0" w:space="0" w:color="auto"/>
        <w:right w:val="none" w:sz="0" w:space="0" w:color="auto"/>
      </w:divBdr>
    </w:div>
    <w:div w:id="58752962">
      <w:bodyDiv w:val="1"/>
      <w:marLeft w:val="0"/>
      <w:marRight w:val="0"/>
      <w:marTop w:val="0"/>
      <w:marBottom w:val="0"/>
      <w:divBdr>
        <w:top w:val="none" w:sz="0" w:space="0" w:color="auto"/>
        <w:left w:val="none" w:sz="0" w:space="0" w:color="auto"/>
        <w:bottom w:val="none" w:sz="0" w:space="0" w:color="auto"/>
        <w:right w:val="none" w:sz="0" w:space="0" w:color="auto"/>
      </w:divBdr>
    </w:div>
    <w:div w:id="223955588">
      <w:bodyDiv w:val="1"/>
      <w:marLeft w:val="0"/>
      <w:marRight w:val="0"/>
      <w:marTop w:val="0"/>
      <w:marBottom w:val="0"/>
      <w:divBdr>
        <w:top w:val="none" w:sz="0" w:space="0" w:color="auto"/>
        <w:left w:val="none" w:sz="0" w:space="0" w:color="auto"/>
        <w:bottom w:val="none" w:sz="0" w:space="0" w:color="auto"/>
        <w:right w:val="none" w:sz="0" w:space="0" w:color="auto"/>
      </w:divBdr>
    </w:div>
    <w:div w:id="348455464">
      <w:bodyDiv w:val="1"/>
      <w:marLeft w:val="0"/>
      <w:marRight w:val="0"/>
      <w:marTop w:val="0"/>
      <w:marBottom w:val="0"/>
      <w:divBdr>
        <w:top w:val="none" w:sz="0" w:space="0" w:color="auto"/>
        <w:left w:val="none" w:sz="0" w:space="0" w:color="auto"/>
        <w:bottom w:val="none" w:sz="0" w:space="0" w:color="auto"/>
        <w:right w:val="none" w:sz="0" w:space="0" w:color="auto"/>
      </w:divBdr>
    </w:div>
    <w:div w:id="348532226">
      <w:bodyDiv w:val="1"/>
      <w:marLeft w:val="0"/>
      <w:marRight w:val="0"/>
      <w:marTop w:val="0"/>
      <w:marBottom w:val="0"/>
      <w:divBdr>
        <w:top w:val="none" w:sz="0" w:space="0" w:color="auto"/>
        <w:left w:val="none" w:sz="0" w:space="0" w:color="auto"/>
        <w:bottom w:val="none" w:sz="0" w:space="0" w:color="auto"/>
        <w:right w:val="none" w:sz="0" w:space="0" w:color="auto"/>
      </w:divBdr>
      <w:divsChild>
        <w:div w:id="1234703375">
          <w:marLeft w:val="0"/>
          <w:marRight w:val="0"/>
          <w:marTop w:val="0"/>
          <w:marBottom w:val="0"/>
          <w:divBdr>
            <w:top w:val="none" w:sz="0" w:space="0" w:color="auto"/>
            <w:left w:val="none" w:sz="0" w:space="0" w:color="auto"/>
            <w:bottom w:val="none" w:sz="0" w:space="0" w:color="auto"/>
            <w:right w:val="none" w:sz="0" w:space="0" w:color="auto"/>
          </w:divBdr>
          <w:divsChild>
            <w:div w:id="248389419">
              <w:marLeft w:val="0"/>
              <w:marRight w:val="0"/>
              <w:marTop w:val="0"/>
              <w:marBottom w:val="0"/>
              <w:divBdr>
                <w:top w:val="none" w:sz="0" w:space="0" w:color="auto"/>
                <w:left w:val="none" w:sz="0" w:space="0" w:color="auto"/>
                <w:bottom w:val="none" w:sz="0" w:space="0" w:color="auto"/>
                <w:right w:val="none" w:sz="0" w:space="0" w:color="auto"/>
              </w:divBdr>
              <w:divsChild>
                <w:div w:id="641009048">
                  <w:marLeft w:val="0"/>
                  <w:marRight w:val="0"/>
                  <w:marTop w:val="0"/>
                  <w:marBottom w:val="0"/>
                  <w:divBdr>
                    <w:top w:val="none" w:sz="0" w:space="0" w:color="auto"/>
                    <w:left w:val="none" w:sz="0" w:space="0" w:color="auto"/>
                    <w:bottom w:val="none" w:sz="0" w:space="0" w:color="auto"/>
                    <w:right w:val="none" w:sz="0" w:space="0" w:color="auto"/>
                  </w:divBdr>
                  <w:divsChild>
                    <w:div w:id="500238351">
                      <w:marLeft w:val="0"/>
                      <w:marRight w:val="0"/>
                      <w:marTop w:val="0"/>
                      <w:marBottom w:val="0"/>
                      <w:divBdr>
                        <w:top w:val="none" w:sz="0" w:space="0" w:color="auto"/>
                        <w:left w:val="none" w:sz="0" w:space="0" w:color="auto"/>
                        <w:bottom w:val="none" w:sz="0" w:space="0" w:color="auto"/>
                        <w:right w:val="none" w:sz="0" w:space="0" w:color="auto"/>
                      </w:divBdr>
                      <w:divsChild>
                        <w:div w:id="1524905845">
                          <w:marLeft w:val="0"/>
                          <w:marRight w:val="0"/>
                          <w:marTop w:val="0"/>
                          <w:marBottom w:val="0"/>
                          <w:divBdr>
                            <w:top w:val="none" w:sz="0" w:space="0" w:color="auto"/>
                            <w:left w:val="none" w:sz="0" w:space="0" w:color="auto"/>
                            <w:bottom w:val="none" w:sz="0" w:space="0" w:color="auto"/>
                            <w:right w:val="none" w:sz="0" w:space="0" w:color="auto"/>
                          </w:divBdr>
                          <w:divsChild>
                            <w:div w:id="2111898643">
                              <w:marLeft w:val="0"/>
                              <w:marRight w:val="0"/>
                              <w:marTop w:val="0"/>
                              <w:marBottom w:val="0"/>
                              <w:divBdr>
                                <w:top w:val="none" w:sz="0" w:space="0" w:color="auto"/>
                                <w:left w:val="none" w:sz="0" w:space="0" w:color="auto"/>
                                <w:bottom w:val="none" w:sz="0" w:space="0" w:color="auto"/>
                                <w:right w:val="none" w:sz="0" w:space="0" w:color="auto"/>
                              </w:divBdr>
                              <w:divsChild>
                                <w:div w:id="2051567927">
                                  <w:marLeft w:val="0"/>
                                  <w:marRight w:val="0"/>
                                  <w:marTop w:val="0"/>
                                  <w:marBottom w:val="0"/>
                                  <w:divBdr>
                                    <w:top w:val="none" w:sz="0" w:space="0" w:color="auto"/>
                                    <w:left w:val="none" w:sz="0" w:space="0" w:color="auto"/>
                                    <w:bottom w:val="none" w:sz="0" w:space="0" w:color="auto"/>
                                    <w:right w:val="none" w:sz="0" w:space="0" w:color="auto"/>
                                  </w:divBdr>
                                  <w:divsChild>
                                    <w:div w:id="2040930132">
                                      <w:marLeft w:val="0"/>
                                      <w:marRight w:val="0"/>
                                      <w:marTop w:val="0"/>
                                      <w:marBottom w:val="0"/>
                                      <w:divBdr>
                                        <w:top w:val="none" w:sz="0" w:space="0" w:color="auto"/>
                                        <w:left w:val="none" w:sz="0" w:space="0" w:color="auto"/>
                                        <w:bottom w:val="none" w:sz="0" w:space="0" w:color="auto"/>
                                        <w:right w:val="none" w:sz="0" w:space="0" w:color="auto"/>
                                      </w:divBdr>
                                      <w:divsChild>
                                        <w:div w:id="5549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7908133">
      <w:bodyDiv w:val="1"/>
      <w:marLeft w:val="0"/>
      <w:marRight w:val="0"/>
      <w:marTop w:val="0"/>
      <w:marBottom w:val="0"/>
      <w:divBdr>
        <w:top w:val="none" w:sz="0" w:space="0" w:color="auto"/>
        <w:left w:val="none" w:sz="0" w:space="0" w:color="auto"/>
        <w:bottom w:val="none" w:sz="0" w:space="0" w:color="auto"/>
        <w:right w:val="none" w:sz="0" w:space="0" w:color="auto"/>
      </w:divBdr>
      <w:divsChild>
        <w:div w:id="850871802">
          <w:marLeft w:val="0"/>
          <w:marRight w:val="0"/>
          <w:marTop w:val="0"/>
          <w:marBottom w:val="0"/>
          <w:divBdr>
            <w:top w:val="none" w:sz="0" w:space="0" w:color="auto"/>
            <w:left w:val="none" w:sz="0" w:space="0" w:color="auto"/>
            <w:bottom w:val="none" w:sz="0" w:space="0" w:color="auto"/>
            <w:right w:val="none" w:sz="0" w:space="0" w:color="auto"/>
          </w:divBdr>
        </w:div>
        <w:div w:id="712969447">
          <w:marLeft w:val="0"/>
          <w:marRight w:val="0"/>
          <w:marTop w:val="0"/>
          <w:marBottom w:val="0"/>
          <w:divBdr>
            <w:top w:val="none" w:sz="0" w:space="0" w:color="auto"/>
            <w:left w:val="none" w:sz="0" w:space="0" w:color="auto"/>
            <w:bottom w:val="none" w:sz="0" w:space="0" w:color="auto"/>
            <w:right w:val="none" w:sz="0" w:space="0" w:color="auto"/>
          </w:divBdr>
        </w:div>
        <w:div w:id="2134445241">
          <w:marLeft w:val="0"/>
          <w:marRight w:val="0"/>
          <w:marTop w:val="0"/>
          <w:marBottom w:val="0"/>
          <w:divBdr>
            <w:top w:val="none" w:sz="0" w:space="0" w:color="auto"/>
            <w:left w:val="none" w:sz="0" w:space="0" w:color="auto"/>
            <w:bottom w:val="none" w:sz="0" w:space="0" w:color="auto"/>
            <w:right w:val="none" w:sz="0" w:space="0" w:color="auto"/>
          </w:divBdr>
        </w:div>
      </w:divsChild>
    </w:div>
    <w:div w:id="621349040">
      <w:bodyDiv w:val="1"/>
      <w:marLeft w:val="0"/>
      <w:marRight w:val="0"/>
      <w:marTop w:val="0"/>
      <w:marBottom w:val="0"/>
      <w:divBdr>
        <w:top w:val="none" w:sz="0" w:space="0" w:color="auto"/>
        <w:left w:val="none" w:sz="0" w:space="0" w:color="auto"/>
        <w:bottom w:val="none" w:sz="0" w:space="0" w:color="auto"/>
        <w:right w:val="none" w:sz="0" w:space="0" w:color="auto"/>
      </w:divBdr>
    </w:div>
    <w:div w:id="821585608">
      <w:bodyDiv w:val="1"/>
      <w:marLeft w:val="0"/>
      <w:marRight w:val="0"/>
      <w:marTop w:val="0"/>
      <w:marBottom w:val="0"/>
      <w:divBdr>
        <w:top w:val="none" w:sz="0" w:space="0" w:color="auto"/>
        <w:left w:val="none" w:sz="0" w:space="0" w:color="auto"/>
        <w:bottom w:val="none" w:sz="0" w:space="0" w:color="auto"/>
        <w:right w:val="none" w:sz="0" w:space="0" w:color="auto"/>
      </w:divBdr>
    </w:div>
    <w:div w:id="989870867">
      <w:bodyDiv w:val="1"/>
      <w:marLeft w:val="0"/>
      <w:marRight w:val="0"/>
      <w:marTop w:val="0"/>
      <w:marBottom w:val="0"/>
      <w:divBdr>
        <w:top w:val="none" w:sz="0" w:space="0" w:color="auto"/>
        <w:left w:val="none" w:sz="0" w:space="0" w:color="auto"/>
        <w:bottom w:val="none" w:sz="0" w:space="0" w:color="auto"/>
        <w:right w:val="none" w:sz="0" w:space="0" w:color="auto"/>
      </w:divBdr>
      <w:divsChild>
        <w:div w:id="318392226">
          <w:marLeft w:val="0"/>
          <w:marRight w:val="0"/>
          <w:marTop w:val="0"/>
          <w:marBottom w:val="0"/>
          <w:divBdr>
            <w:top w:val="none" w:sz="0" w:space="0" w:color="auto"/>
            <w:left w:val="none" w:sz="0" w:space="0" w:color="auto"/>
            <w:bottom w:val="none" w:sz="0" w:space="0" w:color="auto"/>
            <w:right w:val="none" w:sz="0" w:space="0" w:color="auto"/>
          </w:divBdr>
          <w:divsChild>
            <w:div w:id="929697076">
              <w:marLeft w:val="0"/>
              <w:marRight w:val="0"/>
              <w:marTop w:val="0"/>
              <w:marBottom w:val="0"/>
              <w:divBdr>
                <w:top w:val="none" w:sz="0" w:space="0" w:color="auto"/>
                <w:left w:val="none" w:sz="0" w:space="0" w:color="auto"/>
                <w:bottom w:val="none" w:sz="0" w:space="0" w:color="auto"/>
                <w:right w:val="none" w:sz="0" w:space="0" w:color="auto"/>
              </w:divBdr>
              <w:divsChild>
                <w:div w:id="409615993">
                  <w:marLeft w:val="0"/>
                  <w:marRight w:val="0"/>
                  <w:marTop w:val="0"/>
                  <w:marBottom w:val="0"/>
                  <w:divBdr>
                    <w:top w:val="none" w:sz="0" w:space="0" w:color="auto"/>
                    <w:left w:val="none" w:sz="0" w:space="0" w:color="auto"/>
                    <w:bottom w:val="none" w:sz="0" w:space="0" w:color="auto"/>
                    <w:right w:val="none" w:sz="0" w:space="0" w:color="auto"/>
                  </w:divBdr>
                  <w:divsChild>
                    <w:div w:id="2065637379">
                      <w:marLeft w:val="0"/>
                      <w:marRight w:val="0"/>
                      <w:marTop w:val="0"/>
                      <w:marBottom w:val="0"/>
                      <w:divBdr>
                        <w:top w:val="none" w:sz="0" w:space="0" w:color="auto"/>
                        <w:left w:val="none" w:sz="0" w:space="0" w:color="auto"/>
                        <w:bottom w:val="none" w:sz="0" w:space="0" w:color="auto"/>
                        <w:right w:val="none" w:sz="0" w:space="0" w:color="auto"/>
                      </w:divBdr>
                      <w:divsChild>
                        <w:div w:id="1523934085">
                          <w:marLeft w:val="0"/>
                          <w:marRight w:val="0"/>
                          <w:marTop w:val="0"/>
                          <w:marBottom w:val="0"/>
                          <w:divBdr>
                            <w:top w:val="none" w:sz="0" w:space="0" w:color="auto"/>
                            <w:left w:val="none" w:sz="0" w:space="0" w:color="auto"/>
                            <w:bottom w:val="none" w:sz="0" w:space="0" w:color="auto"/>
                            <w:right w:val="none" w:sz="0" w:space="0" w:color="auto"/>
                          </w:divBdr>
                          <w:divsChild>
                            <w:div w:id="372583286">
                              <w:marLeft w:val="0"/>
                              <w:marRight w:val="0"/>
                              <w:marTop w:val="0"/>
                              <w:marBottom w:val="0"/>
                              <w:divBdr>
                                <w:top w:val="none" w:sz="0" w:space="0" w:color="auto"/>
                                <w:left w:val="none" w:sz="0" w:space="0" w:color="auto"/>
                                <w:bottom w:val="none" w:sz="0" w:space="0" w:color="auto"/>
                                <w:right w:val="none" w:sz="0" w:space="0" w:color="auto"/>
                              </w:divBdr>
                              <w:divsChild>
                                <w:div w:id="2048799167">
                                  <w:marLeft w:val="0"/>
                                  <w:marRight w:val="0"/>
                                  <w:marTop w:val="0"/>
                                  <w:marBottom w:val="0"/>
                                  <w:divBdr>
                                    <w:top w:val="none" w:sz="0" w:space="0" w:color="auto"/>
                                    <w:left w:val="none" w:sz="0" w:space="0" w:color="auto"/>
                                    <w:bottom w:val="none" w:sz="0" w:space="0" w:color="auto"/>
                                    <w:right w:val="none" w:sz="0" w:space="0" w:color="auto"/>
                                  </w:divBdr>
                                  <w:divsChild>
                                    <w:div w:id="79302840">
                                      <w:marLeft w:val="0"/>
                                      <w:marRight w:val="0"/>
                                      <w:marTop w:val="0"/>
                                      <w:marBottom w:val="0"/>
                                      <w:divBdr>
                                        <w:top w:val="none" w:sz="0" w:space="0" w:color="auto"/>
                                        <w:left w:val="none" w:sz="0" w:space="0" w:color="auto"/>
                                        <w:bottom w:val="none" w:sz="0" w:space="0" w:color="auto"/>
                                        <w:right w:val="none" w:sz="0" w:space="0" w:color="auto"/>
                                      </w:divBdr>
                                      <w:divsChild>
                                        <w:div w:id="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138545">
      <w:bodyDiv w:val="1"/>
      <w:marLeft w:val="0"/>
      <w:marRight w:val="0"/>
      <w:marTop w:val="0"/>
      <w:marBottom w:val="0"/>
      <w:divBdr>
        <w:top w:val="none" w:sz="0" w:space="0" w:color="auto"/>
        <w:left w:val="none" w:sz="0" w:space="0" w:color="auto"/>
        <w:bottom w:val="none" w:sz="0" w:space="0" w:color="auto"/>
        <w:right w:val="none" w:sz="0" w:space="0" w:color="auto"/>
      </w:divBdr>
      <w:divsChild>
        <w:div w:id="2021541347">
          <w:marLeft w:val="0"/>
          <w:marRight w:val="0"/>
          <w:marTop w:val="0"/>
          <w:marBottom w:val="0"/>
          <w:divBdr>
            <w:top w:val="none" w:sz="0" w:space="0" w:color="auto"/>
            <w:left w:val="none" w:sz="0" w:space="0" w:color="auto"/>
            <w:bottom w:val="none" w:sz="0" w:space="0" w:color="auto"/>
            <w:right w:val="none" w:sz="0" w:space="0" w:color="auto"/>
          </w:divBdr>
        </w:div>
        <w:div w:id="966549212">
          <w:marLeft w:val="0"/>
          <w:marRight w:val="0"/>
          <w:marTop w:val="0"/>
          <w:marBottom w:val="0"/>
          <w:divBdr>
            <w:top w:val="none" w:sz="0" w:space="0" w:color="auto"/>
            <w:left w:val="none" w:sz="0" w:space="0" w:color="auto"/>
            <w:bottom w:val="none" w:sz="0" w:space="0" w:color="auto"/>
            <w:right w:val="none" w:sz="0" w:space="0" w:color="auto"/>
          </w:divBdr>
        </w:div>
      </w:divsChild>
    </w:div>
    <w:div w:id="1555853472">
      <w:bodyDiv w:val="1"/>
      <w:marLeft w:val="0"/>
      <w:marRight w:val="0"/>
      <w:marTop w:val="0"/>
      <w:marBottom w:val="0"/>
      <w:divBdr>
        <w:top w:val="none" w:sz="0" w:space="0" w:color="auto"/>
        <w:left w:val="none" w:sz="0" w:space="0" w:color="auto"/>
        <w:bottom w:val="none" w:sz="0" w:space="0" w:color="auto"/>
        <w:right w:val="none" w:sz="0" w:space="0" w:color="auto"/>
      </w:divBdr>
    </w:div>
    <w:div w:id="1954357677">
      <w:bodyDiv w:val="1"/>
      <w:marLeft w:val="0"/>
      <w:marRight w:val="0"/>
      <w:marTop w:val="0"/>
      <w:marBottom w:val="0"/>
      <w:divBdr>
        <w:top w:val="none" w:sz="0" w:space="0" w:color="auto"/>
        <w:left w:val="none" w:sz="0" w:space="0" w:color="auto"/>
        <w:bottom w:val="none" w:sz="0" w:space="0" w:color="auto"/>
        <w:right w:val="none" w:sz="0" w:space="0" w:color="auto"/>
      </w:divBdr>
    </w:div>
    <w:div w:id="198465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5</Pages>
  <Words>1843</Words>
  <Characters>10507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fisa post</vt:lpstr>
    </vt:vector>
  </TitlesOfParts>
  <Company>Home PC</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fisa post</dc:title>
  <dc:creator>Viorica Crisan</dc:creator>
  <cp:lastModifiedBy>diana ionescu</cp:lastModifiedBy>
  <cp:revision>28</cp:revision>
  <cp:lastPrinted>2026-10-15T10:26:00Z</cp:lastPrinted>
  <dcterms:created xsi:type="dcterms:W3CDTF">2026-09-30T14:58:00Z</dcterms:created>
  <dcterms:modified xsi:type="dcterms:W3CDTF">2026-10-15T10:27:00Z</dcterms:modified>
</cp:coreProperties>
</file>