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5690" w:rsidRPr="00385690" w:rsidRDefault="00385690" w:rsidP="00F92554">
      <w:pPr>
        <w:pStyle w:val="NormalWeb"/>
        <w:shd w:val="clear" w:color="auto" w:fill="FFFFFF"/>
        <w:spacing w:before="0" w:beforeAutospacing="0" w:after="0" w:afterAutospacing="0"/>
        <w:textAlignment w:val="baseline"/>
        <w:rPr>
          <w:rFonts w:ascii="Helvetica" w:hAnsi="Helvetica"/>
        </w:rPr>
      </w:pPr>
      <w:r w:rsidRPr="00385690">
        <w:rPr>
          <w:rFonts w:ascii="Helvetica" w:hAnsi="Helvetica"/>
        </w:rPr>
        <w:t>DIRECȚIA JUDEȚEANĂ PENTRU SPORT ȘI TINERET VRANCEA</w:t>
      </w:r>
    </w:p>
    <w:p w:rsidR="00F92554" w:rsidRDefault="00F92554" w:rsidP="00CA40E5">
      <w:pPr>
        <w:pStyle w:val="NormalWeb"/>
        <w:spacing w:before="0" w:beforeAutospacing="0" w:after="0" w:afterAutospacing="0"/>
        <w:textAlignment w:val="baseline"/>
        <w:rPr>
          <w:rFonts w:ascii="Helvetica" w:hAnsi="Helvetica"/>
        </w:rPr>
      </w:pPr>
      <w:r w:rsidRPr="00E751BF">
        <w:rPr>
          <w:rFonts w:ascii="Helvetica" w:hAnsi="Helvetica"/>
          <w:color w:val="FFFFFF" w:themeColor="background1"/>
        </w:rPr>
        <w:t>Nr</w:t>
      </w:r>
      <w:r w:rsidR="00F9130B" w:rsidRPr="00E751BF">
        <w:rPr>
          <w:rFonts w:ascii="Helvetica" w:hAnsi="Helvetica"/>
          <w:color w:val="FFFFFF" w:themeColor="background1"/>
        </w:rPr>
        <w:t xml:space="preserve">. </w:t>
      </w:r>
      <w:r w:rsidR="0027374B" w:rsidRPr="00E751BF">
        <w:rPr>
          <w:rFonts w:ascii="Helvetica" w:hAnsi="Helvetica"/>
          <w:color w:val="FFFFFF" w:themeColor="background1"/>
        </w:rPr>
        <w:t>2106</w:t>
      </w:r>
      <w:r w:rsidR="00445DEE" w:rsidRPr="00E751BF">
        <w:rPr>
          <w:rFonts w:ascii="Helvetica" w:hAnsi="Helvetica"/>
          <w:color w:val="FFFFFF" w:themeColor="background1"/>
        </w:rPr>
        <w:t xml:space="preserve">/ </w:t>
      </w:r>
      <w:r w:rsidR="0027374B" w:rsidRPr="00E751BF">
        <w:rPr>
          <w:rFonts w:ascii="Helvetica" w:hAnsi="Helvetica"/>
          <w:color w:val="FFFFFF" w:themeColor="background1"/>
        </w:rPr>
        <w:t>13.11.2026</w:t>
      </w:r>
      <w:r>
        <w:rPr>
          <w:rFonts w:ascii="Helvetica" w:hAnsi="Helvetica"/>
        </w:rPr>
        <w:t xml:space="preserve"> </w:t>
      </w:r>
    </w:p>
    <w:p w:rsidR="00F92554" w:rsidRDefault="00F92554" w:rsidP="00F92554">
      <w:pPr>
        <w:pStyle w:val="NormalWeb"/>
        <w:shd w:val="clear" w:color="auto" w:fill="FFFFFF"/>
        <w:spacing w:before="0" w:beforeAutospacing="0" w:after="0" w:afterAutospacing="0"/>
        <w:textAlignment w:val="baseline"/>
        <w:rPr>
          <w:rFonts w:ascii="Helvetica" w:hAnsi="Helvetica"/>
        </w:rPr>
      </w:pPr>
    </w:p>
    <w:p w:rsidR="00D15EBC" w:rsidRDefault="00D15EBC" w:rsidP="00065069">
      <w:pPr>
        <w:pStyle w:val="NormalWeb"/>
        <w:shd w:val="clear" w:color="auto" w:fill="FFFFFF"/>
        <w:spacing w:before="0" w:beforeAutospacing="0" w:after="0" w:afterAutospacing="0"/>
        <w:jc w:val="center"/>
        <w:textAlignment w:val="baseline"/>
        <w:rPr>
          <w:rFonts w:ascii="Helvetica" w:hAnsi="Helvetica"/>
          <w:b/>
        </w:rPr>
      </w:pPr>
    </w:p>
    <w:p w:rsidR="00E94F14" w:rsidRDefault="00E94F14" w:rsidP="00065069">
      <w:pPr>
        <w:pStyle w:val="NormalWeb"/>
        <w:shd w:val="clear" w:color="auto" w:fill="FFFFFF"/>
        <w:spacing w:before="0" w:beforeAutospacing="0" w:after="0" w:afterAutospacing="0"/>
        <w:jc w:val="center"/>
        <w:textAlignment w:val="baseline"/>
        <w:rPr>
          <w:rFonts w:ascii="Helvetica" w:hAnsi="Helvetica"/>
          <w:b/>
        </w:rPr>
      </w:pPr>
    </w:p>
    <w:p w:rsidR="00F92554" w:rsidRPr="00065069" w:rsidRDefault="00385690" w:rsidP="00065069">
      <w:pPr>
        <w:pStyle w:val="NormalWeb"/>
        <w:shd w:val="clear" w:color="auto" w:fill="FFFFFF"/>
        <w:spacing w:before="0" w:beforeAutospacing="0" w:after="0" w:afterAutospacing="0"/>
        <w:jc w:val="center"/>
        <w:textAlignment w:val="baseline"/>
        <w:rPr>
          <w:rFonts w:ascii="Helvetica" w:hAnsi="Helvetica"/>
          <w:b/>
        </w:rPr>
      </w:pPr>
      <w:r w:rsidRPr="00065069">
        <w:rPr>
          <w:rFonts w:ascii="Helvetica" w:hAnsi="Helvetica"/>
          <w:b/>
        </w:rPr>
        <w:t xml:space="preserve">Anunt concurs </w:t>
      </w:r>
    </w:p>
    <w:p w:rsidR="00E94F14" w:rsidRDefault="00385690" w:rsidP="00F92554">
      <w:pPr>
        <w:pStyle w:val="NormalWeb"/>
        <w:shd w:val="clear" w:color="auto" w:fill="FFFFFF"/>
        <w:spacing w:before="0" w:beforeAutospacing="0" w:after="0" w:afterAutospacing="0"/>
        <w:textAlignment w:val="baseline"/>
        <w:rPr>
          <w:rFonts w:ascii="Helvetica" w:hAnsi="Helvetica"/>
          <w:b/>
        </w:rPr>
      </w:pPr>
      <w:r w:rsidRPr="00385690">
        <w:rPr>
          <w:rFonts w:ascii="Helvetica" w:hAnsi="Helvetica"/>
        </w:rPr>
        <w:br/>
      </w:r>
    </w:p>
    <w:p w:rsidR="00385690" w:rsidRPr="009E01A0" w:rsidRDefault="00385690" w:rsidP="00F92554">
      <w:pPr>
        <w:pStyle w:val="NormalWeb"/>
        <w:shd w:val="clear" w:color="auto" w:fill="FFFFFF"/>
        <w:spacing w:before="0" w:beforeAutospacing="0" w:after="0" w:afterAutospacing="0"/>
        <w:textAlignment w:val="baseline"/>
        <w:rPr>
          <w:rFonts w:ascii="Helvetica" w:hAnsi="Helvetica"/>
          <w:color w:val="FF0000"/>
        </w:rPr>
      </w:pPr>
      <w:r w:rsidRPr="00DE6A27">
        <w:rPr>
          <w:rFonts w:ascii="Helvetica" w:hAnsi="Helvetica"/>
          <w:b/>
        </w:rPr>
        <w:t>A.</w:t>
      </w:r>
      <w:r w:rsidRPr="00385690">
        <w:rPr>
          <w:rFonts w:ascii="Helvetica" w:hAnsi="Helvetica"/>
        </w:rPr>
        <w:t xml:space="preserve"> </w:t>
      </w:r>
      <w:r w:rsidR="006D18FD" w:rsidRPr="00DE6A27">
        <w:rPr>
          <w:rFonts w:ascii="Helvetica" w:hAnsi="Helvetica"/>
          <w:b/>
        </w:rPr>
        <w:t>Direcția Județean</w:t>
      </w:r>
      <w:r w:rsidR="006D18FD" w:rsidRPr="00DE6A27">
        <w:rPr>
          <w:rFonts w:ascii="Helvetica" w:hAnsi="Helvetica" w:hint="eastAsia"/>
          <w:b/>
        </w:rPr>
        <w:t>ă</w:t>
      </w:r>
      <w:r w:rsidR="006D18FD" w:rsidRPr="00DE6A27">
        <w:rPr>
          <w:rFonts w:ascii="Helvetica" w:hAnsi="Helvetica"/>
          <w:b/>
        </w:rPr>
        <w:t xml:space="preserve"> </w:t>
      </w:r>
      <w:r w:rsidR="006D18FD">
        <w:rPr>
          <w:rFonts w:ascii="Helvetica" w:hAnsi="Helvetica"/>
          <w:b/>
        </w:rPr>
        <w:t>pentru Sport ș</w:t>
      </w:r>
      <w:r w:rsidR="006D18FD" w:rsidRPr="00DE6A27">
        <w:rPr>
          <w:rFonts w:ascii="Helvetica" w:hAnsi="Helvetica"/>
          <w:b/>
        </w:rPr>
        <w:t xml:space="preserve">i Tineret Vrancea </w:t>
      </w:r>
      <w:r w:rsidRPr="00385690">
        <w:rPr>
          <w:rFonts w:ascii="Helvetica" w:hAnsi="Helvetica"/>
        </w:rPr>
        <w:t xml:space="preserve">cu sediul în </w:t>
      </w:r>
      <w:r w:rsidR="006D18FD">
        <w:rPr>
          <w:rFonts w:ascii="Helvetica" w:hAnsi="Helvetica"/>
        </w:rPr>
        <w:t>M</w:t>
      </w:r>
      <w:r w:rsidR="00B2635E">
        <w:rPr>
          <w:rFonts w:ascii="Helvetica" w:hAnsi="Helvetica"/>
        </w:rPr>
        <w:t>un. Focșani,</w:t>
      </w:r>
      <w:r w:rsidRPr="00385690">
        <w:rPr>
          <w:rFonts w:ascii="Helvetica" w:hAnsi="Helvetica"/>
        </w:rPr>
        <w:t xml:space="preserve"> </w:t>
      </w:r>
      <w:r w:rsidR="006D18FD">
        <w:rPr>
          <w:rFonts w:ascii="Helvetica" w:hAnsi="Helvetica"/>
        </w:rPr>
        <w:t>B</w:t>
      </w:r>
      <w:r w:rsidR="00B2635E">
        <w:rPr>
          <w:rFonts w:ascii="Helvetica" w:hAnsi="Helvetica"/>
        </w:rPr>
        <w:t>-dul</w:t>
      </w:r>
      <w:r w:rsidR="006D18FD">
        <w:rPr>
          <w:rFonts w:ascii="Helvetica" w:hAnsi="Helvetica"/>
        </w:rPr>
        <w:t>.</w:t>
      </w:r>
      <w:r w:rsidR="00B2635E">
        <w:rPr>
          <w:rFonts w:ascii="Helvetica" w:hAnsi="Helvetica"/>
        </w:rPr>
        <w:t xml:space="preserve"> Unirii</w:t>
      </w:r>
      <w:r w:rsidRPr="00385690">
        <w:rPr>
          <w:rFonts w:ascii="Helvetica" w:hAnsi="Helvetica"/>
        </w:rPr>
        <w:t>, nr.</w:t>
      </w:r>
      <w:r w:rsidR="00B2635E">
        <w:rPr>
          <w:rFonts w:ascii="Helvetica" w:hAnsi="Helvetica"/>
        </w:rPr>
        <w:t>12, județul Vrancea</w:t>
      </w:r>
      <w:r w:rsidRPr="00385690">
        <w:rPr>
          <w:rFonts w:ascii="Helvetica" w:hAnsi="Helvetica"/>
        </w:rPr>
        <w:t xml:space="preserve">, organizează concurs pentru ocuparea </w:t>
      </w:r>
      <w:r w:rsidR="006256FF">
        <w:rPr>
          <w:rFonts w:ascii="Helvetica" w:hAnsi="Helvetica"/>
        </w:rPr>
        <w:t>funcției</w:t>
      </w:r>
      <w:r w:rsidR="00ED5676">
        <w:rPr>
          <w:rFonts w:ascii="Helvetica" w:hAnsi="Helvetica"/>
        </w:rPr>
        <w:t xml:space="preserve"> contractual</w:t>
      </w:r>
      <w:r w:rsidR="006256FF">
        <w:rPr>
          <w:rFonts w:ascii="Helvetica" w:hAnsi="Helvetica"/>
        </w:rPr>
        <w:t>e</w:t>
      </w:r>
      <w:r w:rsidR="008F546B" w:rsidRPr="00385690">
        <w:rPr>
          <w:rFonts w:ascii="Helvetica" w:hAnsi="Helvetica"/>
        </w:rPr>
        <w:t xml:space="preserve"> </w:t>
      </w:r>
      <w:r w:rsidR="006256FF">
        <w:rPr>
          <w:rFonts w:ascii="Helvetica" w:hAnsi="Helvetica"/>
        </w:rPr>
        <w:t>de execuție</w:t>
      </w:r>
      <w:r w:rsidR="00ED5676">
        <w:rPr>
          <w:rFonts w:ascii="Helvetica" w:hAnsi="Helvetica"/>
        </w:rPr>
        <w:t xml:space="preserve"> de </w:t>
      </w:r>
      <w:r w:rsidR="00ED5676" w:rsidRPr="00BE3BBD">
        <w:rPr>
          <w:rFonts w:ascii="Helvetica" w:hAnsi="Helvetica"/>
          <w:b/>
        </w:rPr>
        <w:t>paznic</w:t>
      </w:r>
      <w:r w:rsidR="00BE3BBD" w:rsidRPr="00BE3BBD">
        <w:rPr>
          <w:rFonts w:ascii="Helvetica" w:hAnsi="Helvetica"/>
          <w:b/>
        </w:rPr>
        <w:t>,</w:t>
      </w:r>
      <w:r w:rsidR="00BE3BBD">
        <w:rPr>
          <w:rFonts w:ascii="Helvetica" w:hAnsi="Helvetica"/>
        </w:rPr>
        <w:t xml:space="preserve"> 1 post</w:t>
      </w:r>
      <w:r w:rsidR="00ED5676">
        <w:rPr>
          <w:rFonts w:ascii="Helvetica" w:hAnsi="Helvetica"/>
        </w:rPr>
        <w:t>,</w:t>
      </w:r>
      <w:r w:rsidR="008F546B" w:rsidRPr="00385690">
        <w:rPr>
          <w:rFonts w:ascii="Helvetica" w:hAnsi="Helvetica"/>
        </w:rPr>
        <w:t xml:space="preserve"> pe perioadă nedeterminată</w:t>
      </w:r>
      <w:r w:rsidR="008F546B">
        <w:rPr>
          <w:rFonts w:ascii="Helvetica" w:hAnsi="Helvetica"/>
        </w:rPr>
        <w:t xml:space="preserve">, la </w:t>
      </w:r>
      <w:r w:rsidR="0027374B">
        <w:rPr>
          <w:rFonts w:ascii="Helvetica" w:hAnsi="Helvetica"/>
        </w:rPr>
        <w:t>Unitatea de Administrare a Bazelor Sportive</w:t>
      </w:r>
      <w:r w:rsidR="002A4BC9">
        <w:rPr>
          <w:rFonts w:ascii="Helvetica" w:hAnsi="Helvetica"/>
        </w:rPr>
        <w:t xml:space="preserve">. </w:t>
      </w:r>
      <w:r w:rsidR="002E43A4">
        <w:rPr>
          <w:rFonts w:ascii="Helvetica" w:hAnsi="Helvetica"/>
        </w:rPr>
        <w:t>Durata timpu</w:t>
      </w:r>
      <w:r w:rsidR="009E7637">
        <w:rPr>
          <w:rFonts w:ascii="Helvetica" w:hAnsi="Helvetica"/>
        </w:rPr>
        <w:t>lui de lucru: 40 ore/ săptămână – zi/ noapte</w:t>
      </w:r>
      <w:r w:rsidR="00783AE4">
        <w:rPr>
          <w:rFonts w:ascii="Helvetica" w:hAnsi="Helvetica"/>
        </w:rPr>
        <w:t>.</w:t>
      </w:r>
      <w:r w:rsidRPr="00385690">
        <w:rPr>
          <w:rFonts w:ascii="Helvetica" w:hAnsi="Helvetica"/>
        </w:rPr>
        <w:br/>
      </w:r>
    </w:p>
    <w:p w:rsidR="001403D4" w:rsidRPr="00223578" w:rsidRDefault="00385690" w:rsidP="00F92554">
      <w:pPr>
        <w:pStyle w:val="NormalWeb"/>
        <w:shd w:val="clear" w:color="auto" w:fill="FFFFFF"/>
        <w:spacing w:before="0" w:beforeAutospacing="0" w:after="0" w:afterAutospacing="0"/>
        <w:textAlignment w:val="baseline"/>
        <w:rPr>
          <w:rFonts w:ascii="Helvetica" w:hAnsi="Helvetica"/>
          <w:sz w:val="12"/>
          <w:szCs w:val="12"/>
        </w:rPr>
      </w:pPr>
      <w:r w:rsidRPr="00DE6A27">
        <w:rPr>
          <w:rFonts w:ascii="Helvetica" w:hAnsi="Helvetica"/>
          <w:b/>
        </w:rPr>
        <w:t>B. Documentele solicitate candidatilor pentru intocmirea dosarului de concurs, conform art.35 din H.G. 1336/2022</w:t>
      </w:r>
      <w:r w:rsidRPr="00DE6A27">
        <w:rPr>
          <w:rFonts w:ascii="Helvetica" w:hAnsi="Helvetica"/>
          <w:b/>
        </w:rPr>
        <w:br/>
      </w:r>
      <w:r w:rsidRPr="00385690">
        <w:rPr>
          <w:rFonts w:ascii="Helvetica" w:hAnsi="Helvetica"/>
        </w:rPr>
        <w:t>a)</w:t>
      </w:r>
      <w:r w:rsidR="00E112CF">
        <w:rPr>
          <w:rFonts w:ascii="Helvetica" w:hAnsi="Helvetica"/>
        </w:rPr>
        <w:t xml:space="preserve"> </w:t>
      </w:r>
      <w:r w:rsidRPr="00385690">
        <w:rPr>
          <w:rFonts w:ascii="Helvetica" w:hAnsi="Helvetica"/>
        </w:rPr>
        <w:t>formular de inscriere la concurs, conform modelului</w:t>
      </w:r>
      <w:bookmarkStart w:id="0" w:name="_GoBack"/>
      <w:bookmarkEnd w:id="0"/>
      <w:r w:rsidRPr="00385690">
        <w:rPr>
          <w:rFonts w:ascii="Helvetica" w:hAnsi="Helvetica"/>
        </w:rPr>
        <w:t xml:space="preserve"> prevazut la anexa nr .2;</w:t>
      </w:r>
      <w:r w:rsidRPr="00385690">
        <w:rPr>
          <w:rFonts w:ascii="Helvetica" w:hAnsi="Helvetica"/>
        </w:rPr>
        <w:br/>
        <w:t>b) copia actului de identitate sau orice alt document care atesta identitatea, potrivit legii, aflate in termen de valabilitate;</w:t>
      </w:r>
      <w:r w:rsidRPr="00385690">
        <w:rPr>
          <w:rFonts w:ascii="Helvetica" w:hAnsi="Helvetica"/>
        </w:rPr>
        <w:br/>
        <w:t>c) copia certificatului de casatorie sau a altui document prin care s-a realizat schimbarea de nume, dupa caz;</w:t>
      </w:r>
      <w:r w:rsidRPr="00385690">
        <w:rPr>
          <w:rFonts w:ascii="Helvetica" w:hAnsi="Helvetica"/>
        </w:rPr>
        <w:br/>
        <w:t>d) copiile documentelor care atesta nivelul studiilor si ale altor acte care atesta efectuarea unor specializari, precum si copiile documentelor care atesta indeplinirea conditiilor specific ale postului solicitate de institutia publica;</w:t>
      </w:r>
      <w:r w:rsidRPr="00385690">
        <w:rPr>
          <w:rFonts w:ascii="Helvetica" w:hAnsi="Helvetica"/>
        </w:rPr>
        <w:br/>
        <w:t>e) certificate de cazier judiciar sau,dupa caz extrasul de pe cazierul judiciar;</w:t>
      </w:r>
      <w:r w:rsidRPr="00385690">
        <w:rPr>
          <w:rFonts w:ascii="Helvetica" w:hAnsi="Helvetica"/>
        </w:rPr>
        <w:br/>
        <w:t>f) certificat de integritate comportamentală</w:t>
      </w:r>
      <w:r w:rsidR="00E53C8E">
        <w:rPr>
          <w:rFonts w:ascii="Helvetica" w:hAnsi="Helvetica"/>
        </w:rPr>
        <w:t xml:space="preserve"> </w:t>
      </w:r>
      <w:r w:rsidRPr="00385690">
        <w:rPr>
          <w:rFonts w:ascii="Helvetica" w:hAnsi="Helvetica"/>
        </w:rPr>
        <w:t>(eliberat cu cel mult 6 luni anterior derulării concursului de către Poliția Română, conf. Legii nr. 118/2019).</w:t>
      </w:r>
      <w:r w:rsidRPr="00385690">
        <w:rPr>
          <w:rFonts w:ascii="Helvetica" w:hAnsi="Helvetica"/>
        </w:rPr>
        <w:br/>
        <w:t>g) copia carnetului de munca, a adeverintei eliberate de angajator pentru perioada lucrata, care sa ateste vechimea in munca si in specialitatea studiilor solicitate pentru ocuparea postului;</w:t>
      </w:r>
      <w:r w:rsidRPr="00385690">
        <w:rPr>
          <w:rFonts w:ascii="Helvetica" w:hAnsi="Helvetica"/>
        </w:rPr>
        <w:br/>
        <w:t>h) adeverinta medicala care sa ateste starea de sanatate corespunzatoare</w:t>
      </w:r>
      <w:r w:rsidR="00260AD1">
        <w:rPr>
          <w:rFonts w:ascii="Helvetica" w:hAnsi="Helvetica"/>
        </w:rPr>
        <w:t xml:space="preserve"> exercitării funcției de paznic</w:t>
      </w:r>
      <w:r w:rsidRPr="00385690">
        <w:rPr>
          <w:rFonts w:ascii="Helvetica" w:hAnsi="Helvetica"/>
        </w:rPr>
        <w:t>,</w:t>
      </w:r>
      <w:r w:rsidR="00911DDF">
        <w:rPr>
          <w:rFonts w:ascii="Helvetica" w:hAnsi="Helvetica"/>
        </w:rPr>
        <w:t xml:space="preserve"> </w:t>
      </w:r>
      <w:r w:rsidRPr="00385690">
        <w:rPr>
          <w:rFonts w:ascii="Helvetica" w:hAnsi="Helvetica"/>
        </w:rPr>
        <w:t>eliberata de catre medicul de familie al candidatului sau de catre unitatile sanitare abilitate cu cel mult 6 luni anterior derularii concursului;</w:t>
      </w:r>
      <w:r w:rsidRPr="00385690">
        <w:rPr>
          <w:rFonts w:ascii="Helvetica" w:hAnsi="Helvetica"/>
        </w:rPr>
        <w:br/>
        <w:t>i) curriculum vitae, model comun european.</w:t>
      </w:r>
      <w:r w:rsidRPr="00385690">
        <w:rPr>
          <w:rFonts w:ascii="Helvetica" w:hAnsi="Helvetica"/>
        </w:rPr>
        <w:br/>
      </w:r>
    </w:p>
    <w:p w:rsidR="004A10C2" w:rsidRDefault="007C0E01" w:rsidP="00F92554">
      <w:pPr>
        <w:pStyle w:val="NormalWeb"/>
        <w:shd w:val="clear" w:color="auto" w:fill="FFFFFF"/>
        <w:spacing w:before="0" w:beforeAutospacing="0" w:after="0" w:afterAutospacing="0"/>
        <w:textAlignment w:val="baseline"/>
        <w:rPr>
          <w:rFonts w:ascii="Helvetica" w:hAnsi="Helvetica"/>
          <w:i/>
          <w:sz w:val="20"/>
          <w:szCs w:val="20"/>
        </w:rPr>
      </w:pPr>
      <w:r w:rsidRPr="007C0E01">
        <w:rPr>
          <w:rFonts w:ascii="Helvetica" w:hAnsi="Helvetica"/>
          <w:i/>
          <w:sz w:val="20"/>
          <w:szCs w:val="20"/>
        </w:rPr>
        <w:t xml:space="preserve">* </w:t>
      </w:r>
      <w:r w:rsidR="0021290A" w:rsidRPr="007C0E01">
        <w:rPr>
          <w:rFonts w:ascii="Helvetica" w:hAnsi="Helvetica"/>
          <w:i/>
          <w:sz w:val="20"/>
          <w:szCs w:val="20"/>
        </w:rPr>
        <w:t>documentel</w:t>
      </w:r>
      <w:r w:rsidR="006D2682" w:rsidRPr="007C0E01">
        <w:rPr>
          <w:rFonts w:ascii="Helvetica" w:hAnsi="Helvetica"/>
          <w:i/>
          <w:sz w:val="20"/>
          <w:szCs w:val="20"/>
        </w:rPr>
        <w:t>e</w:t>
      </w:r>
      <w:r w:rsidR="0021290A" w:rsidRPr="007C0E01">
        <w:rPr>
          <w:rFonts w:ascii="Helvetica" w:hAnsi="Helvetica"/>
          <w:i/>
          <w:sz w:val="20"/>
          <w:szCs w:val="20"/>
        </w:rPr>
        <w:t xml:space="preserve"> solicitate</w:t>
      </w:r>
      <w:r w:rsidR="00557EC5" w:rsidRPr="007C0E01">
        <w:rPr>
          <w:rFonts w:ascii="Helvetica" w:hAnsi="Helvetica"/>
          <w:i/>
          <w:sz w:val="20"/>
          <w:szCs w:val="20"/>
        </w:rPr>
        <w:t xml:space="preserve"> în copie</w:t>
      </w:r>
      <w:r w:rsidR="0021290A" w:rsidRPr="007C0E01">
        <w:rPr>
          <w:rFonts w:ascii="Helvetica" w:hAnsi="Helvetica"/>
          <w:i/>
          <w:sz w:val="20"/>
          <w:szCs w:val="20"/>
        </w:rPr>
        <w:t xml:space="preserve"> vor fi însoțite de ori</w:t>
      </w:r>
      <w:r w:rsidR="006D2682" w:rsidRPr="007C0E01">
        <w:rPr>
          <w:rFonts w:ascii="Helvetica" w:hAnsi="Helvetica"/>
          <w:i/>
          <w:sz w:val="20"/>
          <w:szCs w:val="20"/>
        </w:rPr>
        <w:t xml:space="preserve">ginale care vor fi restituite după </w:t>
      </w:r>
      <w:r w:rsidR="00557EC5" w:rsidRPr="007C0E01">
        <w:rPr>
          <w:rFonts w:ascii="Helvetica" w:hAnsi="Helvetica"/>
          <w:i/>
          <w:sz w:val="20"/>
          <w:szCs w:val="20"/>
        </w:rPr>
        <w:t>verificarea conformit</w:t>
      </w:r>
      <w:r w:rsidR="000725F7">
        <w:rPr>
          <w:rFonts w:ascii="Helvetica" w:hAnsi="Helvetica"/>
          <w:i/>
          <w:sz w:val="20"/>
          <w:szCs w:val="20"/>
        </w:rPr>
        <w:t>ății</w:t>
      </w:r>
      <w:r w:rsidRPr="007C0E01">
        <w:rPr>
          <w:rFonts w:ascii="Helvetica" w:hAnsi="Helvetica"/>
          <w:i/>
          <w:sz w:val="20"/>
          <w:szCs w:val="20"/>
        </w:rPr>
        <w:t>.</w:t>
      </w:r>
    </w:p>
    <w:p w:rsidR="00F261FA" w:rsidRDefault="00F261FA" w:rsidP="00F261FA">
      <w:pPr>
        <w:jc w:val="both"/>
        <w:rPr>
          <w:rFonts w:ascii="Helvetica" w:eastAsia="Times New Roman" w:hAnsi="Helvetica" w:cs="Times New Roman"/>
          <w:sz w:val="20"/>
          <w:szCs w:val="20"/>
          <w:lang w:eastAsia="ro-RO"/>
        </w:rPr>
      </w:pPr>
    </w:p>
    <w:p w:rsidR="001F29F6" w:rsidRPr="001F29F6" w:rsidRDefault="001F29F6" w:rsidP="001F29F6">
      <w:pPr>
        <w:pStyle w:val="NormalWeb"/>
        <w:shd w:val="clear" w:color="auto" w:fill="FFFFFF"/>
        <w:spacing w:before="0" w:beforeAutospacing="0" w:after="0" w:afterAutospacing="0"/>
        <w:ind w:firstLine="708"/>
        <w:textAlignment w:val="baseline"/>
        <w:rPr>
          <w:rFonts w:ascii="Helvetica" w:hAnsi="Helvetica"/>
        </w:rPr>
      </w:pPr>
      <w:r w:rsidRPr="001F29F6">
        <w:rPr>
          <w:rFonts w:ascii="Helvetica" w:hAnsi="Helvetica"/>
        </w:rPr>
        <w:t>Dosarele de concurs se depun la Direcția Județean</w:t>
      </w:r>
      <w:r w:rsidRPr="001F29F6">
        <w:rPr>
          <w:rFonts w:ascii="Helvetica" w:hAnsi="Helvetica" w:hint="eastAsia"/>
        </w:rPr>
        <w:t>ă</w:t>
      </w:r>
      <w:r w:rsidRPr="001F29F6">
        <w:rPr>
          <w:rFonts w:ascii="Helvetica" w:hAnsi="Helvetica"/>
        </w:rPr>
        <w:t xml:space="preserve"> pentru Sport și Tineret Vrancea, cu sediul în Mun. Focșani, B-dul Unirii, nr.12, județul Vrancea, compartimentul Contabilitate </w:t>
      </w:r>
      <w:r w:rsidR="00F54886">
        <w:rPr>
          <w:rFonts w:ascii="Helvetica" w:hAnsi="Helvetica"/>
        </w:rPr>
        <w:t>–</w:t>
      </w:r>
      <w:r w:rsidRPr="001F29F6">
        <w:rPr>
          <w:rFonts w:ascii="Helvetica" w:hAnsi="Helvetica"/>
        </w:rPr>
        <w:t xml:space="preserve"> </w:t>
      </w:r>
      <w:r w:rsidR="00F54886">
        <w:rPr>
          <w:rFonts w:ascii="Helvetica" w:hAnsi="Helvetica"/>
        </w:rPr>
        <w:t>salarii -</w:t>
      </w:r>
      <w:r w:rsidRPr="001F29F6">
        <w:rPr>
          <w:rFonts w:ascii="Helvetica" w:hAnsi="Helvetica"/>
        </w:rPr>
        <w:t xml:space="preserve"> resurse umane, tel. 0237212536, email </w:t>
      </w:r>
      <w:hyperlink r:id="rId5" w:history="1">
        <w:r w:rsidR="00FE360A" w:rsidRPr="00CC4FD5">
          <w:rPr>
            <w:rStyle w:val="Hyperlink"/>
            <w:rFonts w:ascii="Helvetica" w:hAnsi="Helvetica"/>
          </w:rPr>
          <w:t>djs.vrancea@sport.gov.ro</w:t>
        </w:r>
      </w:hyperlink>
      <w:r w:rsidR="00FE360A">
        <w:rPr>
          <w:rFonts w:ascii="Helvetica" w:hAnsi="Helvetica"/>
        </w:rPr>
        <w:t>, în perioada 15-29.10.2026</w:t>
      </w:r>
    </w:p>
    <w:p w:rsidR="001F29F6" w:rsidRDefault="001F29F6" w:rsidP="00F261FA">
      <w:pPr>
        <w:jc w:val="both"/>
        <w:rPr>
          <w:rFonts w:ascii="Helvetica" w:eastAsia="Times New Roman" w:hAnsi="Helvetica" w:cs="Times New Roman"/>
          <w:sz w:val="20"/>
          <w:szCs w:val="20"/>
          <w:lang w:eastAsia="ro-RO"/>
        </w:rPr>
      </w:pPr>
    </w:p>
    <w:p w:rsidR="00F261FA" w:rsidRPr="00F261FA" w:rsidRDefault="00F261FA" w:rsidP="00F261FA">
      <w:pPr>
        <w:jc w:val="both"/>
        <w:rPr>
          <w:rFonts w:ascii="Helvetica" w:eastAsia="Times New Roman" w:hAnsi="Helvetica" w:cs="Times New Roman"/>
          <w:b/>
          <w:sz w:val="24"/>
          <w:szCs w:val="24"/>
          <w:lang w:eastAsia="ro-RO"/>
        </w:rPr>
      </w:pPr>
      <w:r w:rsidRPr="00F261FA">
        <w:rPr>
          <w:rFonts w:ascii="Helvetica" w:eastAsia="Times New Roman" w:hAnsi="Helvetica" w:cs="Times New Roman"/>
          <w:b/>
          <w:sz w:val="24"/>
          <w:szCs w:val="24"/>
          <w:lang w:eastAsia="ro-RO"/>
        </w:rPr>
        <w:t xml:space="preserve">C. </w:t>
      </w:r>
      <w:r w:rsidR="00DE6A27">
        <w:rPr>
          <w:rFonts w:ascii="Helvetica" w:eastAsia="Times New Roman" w:hAnsi="Helvetica" w:cs="Times New Roman"/>
          <w:b/>
          <w:sz w:val="24"/>
          <w:szCs w:val="24"/>
          <w:lang w:eastAsia="ro-RO"/>
        </w:rPr>
        <w:t>Condiții</w:t>
      </w:r>
      <w:r w:rsidRPr="00F261FA">
        <w:rPr>
          <w:rFonts w:ascii="Helvetica" w:eastAsia="Times New Roman" w:hAnsi="Helvetica" w:cs="Times New Roman"/>
          <w:b/>
          <w:sz w:val="24"/>
          <w:szCs w:val="24"/>
          <w:lang w:eastAsia="ro-RO"/>
        </w:rPr>
        <w:t xml:space="preserve"> de participare la concurs</w:t>
      </w:r>
    </w:p>
    <w:p w:rsidR="00FE2118" w:rsidRPr="00F261FA" w:rsidRDefault="000E62D9" w:rsidP="00F261FA">
      <w:pPr>
        <w:jc w:val="both"/>
        <w:rPr>
          <w:rFonts w:ascii="Helvetica" w:eastAsia="Times New Roman" w:hAnsi="Helvetica" w:cs="Times New Roman"/>
          <w:sz w:val="24"/>
          <w:szCs w:val="24"/>
          <w:lang w:eastAsia="ro-RO"/>
        </w:rPr>
      </w:pPr>
      <w:r w:rsidRPr="000E62D9">
        <w:rPr>
          <w:rFonts w:ascii="Helvetica" w:eastAsia="Times New Roman" w:hAnsi="Helvetica" w:cs="Times New Roman"/>
          <w:b/>
          <w:sz w:val="24"/>
          <w:szCs w:val="24"/>
          <w:lang w:eastAsia="ro-RO"/>
        </w:rPr>
        <w:t>C:</w:t>
      </w:r>
      <w:r w:rsidR="00DE6A27" w:rsidRPr="000E62D9">
        <w:rPr>
          <w:rFonts w:ascii="Helvetica" w:eastAsia="Times New Roman" w:hAnsi="Helvetica" w:cs="Times New Roman"/>
          <w:b/>
          <w:sz w:val="24"/>
          <w:szCs w:val="24"/>
          <w:lang w:eastAsia="ro-RO"/>
        </w:rPr>
        <w:t>1</w:t>
      </w:r>
      <w:r w:rsidR="00DE6A27">
        <w:rPr>
          <w:rFonts w:ascii="Helvetica" w:eastAsia="Times New Roman" w:hAnsi="Helvetica" w:cs="Times New Roman"/>
          <w:sz w:val="24"/>
          <w:szCs w:val="24"/>
          <w:lang w:eastAsia="ro-RO"/>
        </w:rPr>
        <w:t xml:space="preserve">. </w:t>
      </w:r>
      <w:r w:rsidR="00FE2118" w:rsidRPr="00F261FA">
        <w:rPr>
          <w:rFonts w:ascii="Helvetica" w:eastAsia="Times New Roman" w:hAnsi="Helvetica" w:cs="Times New Roman"/>
          <w:sz w:val="24"/>
          <w:szCs w:val="24"/>
          <w:lang w:eastAsia="ro-RO"/>
        </w:rPr>
        <w:t>Condiţiile generale prevăzute de art. 15 din H.G. 1336/08.11.2022</w:t>
      </w:r>
      <w:r w:rsidR="00DE6A27">
        <w:rPr>
          <w:rFonts w:ascii="Helvetica" w:eastAsia="Times New Roman" w:hAnsi="Helvetica" w:cs="Times New Roman"/>
          <w:sz w:val="24"/>
          <w:szCs w:val="24"/>
          <w:lang w:eastAsia="ro-RO"/>
        </w:rPr>
        <w:t>.</w:t>
      </w:r>
    </w:p>
    <w:p w:rsidR="00FE2118" w:rsidRPr="00F261FA" w:rsidRDefault="00FE2118" w:rsidP="00783AE4">
      <w:pPr>
        <w:ind w:firstLine="708"/>
        <w:jc w:val="both"/>
        <w:rPr>
          <w:rFonts w:ascii="Helvetica" w:eastAsia="Times New Roman" w:hAnsi="Helvetica" w:cs="Times New Roman"/>
          <w:sz w:val="24"/>
          <w:szCs w:val="24"/>
          <w:lang w:eastAsia="ro-RO"/>
        </w:rPr>
      </w:pPr>
      <w:r w:rsidRPr="00F261FA">
        <w:rPr>
          <w:rFonts w:ascii="Helvetica" w:eastAsia="Times New Roman" w:hAnsi="Helvetica" w:cs="Times New Roman"/>
          <w:sz w:val="24"/>
          <w:szCs w:val="24"/>
          <w:lang w:eastAsia="ro-RO"/>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FE2118" w:rsidRPr="00F261FA" w:rsidRDefault="00FE2118" w:rsidP="00FE2118">
      <w:pPr>
        <w:jc w:val="both"/>
        <w:rPr>
          <w:rFonts w:ascii="Helvetica" w:eastAsia="Times New Roman" w:hAnsi="Helvetica" w:cs="Times New Roman"/>
          <w:sz w:val="24"/>
          <w:szCs w:val="24"/>
          <w:lang w:eastAsia="ro-RO"/>
        </w:rPr>
      </w:pPr>
      <w:r w:rsidRPr="00F261FA">
        <w:rPr>
          <w:rFonts w:ascii="Helvetica" w:eastAsia="Times New Roman" w:hAnsi="Helvetica" w:cs="Times New Roman"/>
          <w:sz w:val="24"/>
          <w:szCs w:val="24"/>
          <w:lang w:eastAsia="ro-RO"/>
        </w:rPr>
        <w:t>a) are cetățenia română sau cetățenia unui alt stat membru al Uniunii Europene, a unui stat parte la Acordul privind Spațiul Economic European (SEE) sau cetățenia Confederației Elvețiene;</w:t>
      </w:r>
    </w:p>
    <w:p w:rsidR="00FE2118" w:rsidRPr="00F261FA" w:rsidRDefault="00FE2118" w:rsidP="00FE2118">
      <w:pPr>
        <w:jc w:val="both"/>
        <w:rPr>
          <w:rFonts w:ascii="Helvetica" w:eastAsia="Times New Roman" w:hAnsi="Helvetica" w:cs="Times New Roman"/>
          <w:sz w:val="24"/>
          <w:szCs w:val="24"/>
          <w:lang w:eastAsia="ro-RO"/>
        </w:rPr>
      </w:pPr>
      <w:r w:rsidRPr="00F261FA">
        <w:rPr>
          <w:rFonts w:ascii="Helvetica" w:eastAsia="Times New Roman" w:hAnsi="Helvetica" w:cs="Times New Roman"/>
          <w:sz w:val="24"/>
          <w:szCs w:val="24"/>
          <w:lang w:eastAsia="ro-RO"/>
        </w:rPr>
        <w:t>b) cunoaște limba română, scris și vorbit;</w:t>
      </w:r>
    </w:p>
    <w:p w:rsidR="00FE2118" w:rsidRPr="00F261FA" w:rsidRDefault="00FE2118" w:rsidP="00FE2118">
      <w:pPr>
        <w:jc w:val="both"/>
        <w:rPr>
          <w:rFonts w:ascii="Helvetica" w:eastAsia="Times New Roman" w:hAnsi="Helvetica" w:cs="Times New Roman"/>
          <w:sz w:val="24"/>
          <w:szCs w:val="24"/>
          <w:lang w:eastAsia="ro-RO"/>
        </w:rPr>
      </w:pPr>
      <w:r w:rsidRPr="00F261FA">
        <w:rPr>
          <w:rFonts w:ascii="Helvetica" w:eastAsia="Times New Roman" w:hAnsi="Helvetica" w:cs="Times New Roman"/>
          <w:sz w:val="24"/>
          <w:szCs w:val="24"/>
          <w:lang w:eastAsia="ro-RO"/>
        </w:rPr>
        <w:t>c) are capacitate de muncă în conformitate cu prevederile Legii nr. 53/2003 — Codul muncii, republicată, cu modificările și completările ulterioare;</w:t>
      </w:r>
    </w:p>
    <w:p w:rsidR="00FE2118" w:rsidRPr="00F261FA" w:rsidRDefault="00FE2118" w:rsidP="00FE2118">
      <w:pPr>
        <w:jc w:val="both"/>
        <w:rPr>
          <w:rFonts w:ascii="Helvetica" w:eastAsia="Times New Roman" w:hAnsi="Helvetica" w:cs="Times New Roman"/>
          <w:sz w:val="24"/>
          <w:szCs w:val="24"/>
          <w:lang w:eastAsia="ro-RO"/>
        </w:rPr>
      </w:pPr>
      <w:r w:rsidRPr="00F261FA">
        <w:rPr>
          <w:rFonts w:ascii="Helvetica" w:eastAsia="Times New Roman" w:hAnsi="Helvetica" w:cs="Times New Roman"/>
          <w:sz w:val="24"/>
          <w:szCs w:val="24"/>
          <w:lang w:eastAsia="ro-RO"/>
        </w:rPr>
        <w:lastRenderedPageBreak/>
        <w:t>d) are o stare de sănătate corespunzătoare postului pentru care candidează, atestată pe baza adeverinței medicale eliberate de medicul de familie sau de unitățile sanitare abilitate;</w:t>
      </w:r>
    </w:p>
    <w:p w:rsidR="00FE2118" w:rsidRPr="00F261FA" w:rsidRDefault="00FE2118" w:rsidP="00FE2118">
      <w:pPr>
        <w:jc w:val="both"/>
        <w:rPr>
          <w:rFonts w:ascii="Helvetica" w:eastAsia="Times New Roman" w:hAnsi="Helvetica" w:cs="Times New Roman"/>
          <w:sz w:val="24"/>
          <w:szCs w:val="24"/>
          <w:lang w:eastAsia="ro-RO"/>
        </w:rPr>
      </w:pPr>
      <w:r w:rsidRPr="00F261FA">
        <w:rPr>
          <w:rFonts w:ascii="Helvetica" w:eastAsia="Times New Roman" w:hAnsi="Helvetica" w:cs="Times New Roman"/>
          <w:sz w:val="24"/>
          <w:szCs w:val="24"/>
          <w:lang w:eastAsia="ro-RO"/>
        </w:rPr>
        <w:t>e) îndeplinește condițiile de studii, de vechime în specialitate și, după caz, alte condiții specifice potrivit cerințelor postului scos la concurs;</w:t>
      </w:r>
    </w:p>
    <w:p w:rsidR="00FE2118" w:rsidRPr="00F261FA" w:rsidRDefault="00FE2118" w:rsidP="00FE2118">
      <w:pPr>
        <w:jc w:val="both"/>
        <w:rPr>
          <w:rFonts w:ascii="Helvetica" w:eastAsia="Times New Roman" w:hAnsi="Helvetica" w:cs="Times New Roman"/>
          <w:sz w:val="24"/>
          <w:szCs w:val="24"/>
          <w:lang w:eastAsia="ro-RO"/>
        </w:rPr>
      </w:pPr>
      <w:r w:rsidRPr="00F261FA">
        <w:rPr>
          <w:rFonts w:ascii="Helvetica" w:eastAsia="Times New Roman" w:hAnsi="Helvetica" w:cs="Times New Roman"/>
          <w:sz w:val="24"/>
          <w:szCs w:val="24"/>
          <w:lang w:eastAsia="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FE2118" w:rsidRPr="00F261FA" w:rsidRDefault="00FE2118" w:rsidP="00FE2118">
      <w:pPr>
        <w:jc w:val="both"/>
        <w:rPr>
          <w:rFonts w:ascii="Helvetica" w:eastAsia="Times New Roman" w:hAnsi="Helvetica" w:cs="Times New Roman"/>
          <w:sz w:val="24"/>
          <w:szCs w:val="24"/>
          <w:lang w:eastAsia="ro-RO"/>
        </w:rPr>
      </w:pPr>
      <w:r w:rsidRPr="00F261FA">
        <w:rPr>
          <w:rFonts w:ascii="Helvetica" w:eastAsia="Times New Roman" w:hAnsi="Helvetica" w:cs="Times New Roman"/>
          <w:sz w:val="24"/>
          <w:szCs w:val="24"/>
          <w:lang w:eastAsia="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FE2118" w:rsidRPr="00F261FA" w:rsidRDefault="00FE2118" w:rsidP="00FE2118">
      <w:pPr>
        <w:jc w:val="both"/>
        <w:rPr>
          <w:rFonts w:ascii="Helvetica" w:eastAsia="Times New Roman" w:hAnsi="Helvetica" w:cs="Times New Roman"/>
          <w:sz w:val="24"/>
          <w:szCs w:val="24"/>
          <w:lang w:eastAsia="ro-RO"/>
        </w:rPr>
      </w:pPr>
      <w:r w:rsidRPr="00F261FA">
        <w:rPr>
          <w:rFonts w:ascii="Helvetica" w:eastAsia="Times New Roman" w:hAnsi="Helvetica" w:cs="Times New Roman"/>
          <w:sz w:val="24"/>
          <w:szCs w:val="24"/>
          <w:lang w:eastAsia="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FE2118" w:rsidRDefault="00FE2118" w:rsidP="001403D4">
      <w:pPr>
        <w:pStyle w:val="NormalWeb"/>
        <w:shd w:val="clear" w:color="auto" w:fill="FFFFFF"/>
        <w:spacing w:before="0" w:beforeAutospacing="0" w:after="0" w:afterAutospacing="0"/>
        <w:textAlignment w:val="baseline"/>
        <w:rPr>
          <w:rFonts w:ascii="Helvetica" w:hAnsi="Helvetica"/>
        </w:rPr>
      </w:pPr>
    </w:p>
    <w:p w:rsidR="001403D4" w:rsidRDefault="00FE2118" w:rsidP="001403D4">
      <w:pPr>
        <w:pStyle w:val="NormalWeb"/>
        <w:shd w:val="clear" w:color="auto" w:fill="FFFFFF"/>
        <w:spacing w:before="0" w:beforeAutospacing="0" w:after="0" w:afterAutospacing="0"/>
        <w:textAlignment w:val="baseline"/>
        <w:rPr>
          <w:rFonts w:ascii="Helvetica" w:hAnsi="Helvetica"/>
          <w:b/>
        </w:rPr>
      </w:pPr>
      <w:r w:rsidRPr="00B34D26">
        <w:rPr>
          <w:rFonts w:ascii="Helvetica" w:hAnsi="Helvetica"/>
          <w:b/>
        </w:rPr>
        <w:t>C</w:t>
      </w:r>
      <w:r w:rsidR="000E62D9" w:rsidRPr="00B34D26">
        <w:rPr>
          <w:rFonts w:ascii="Helvetica" w:hAnsi="Helvetica"/>
          <w:b/>
        </w:rPr>
        <w:t>.2</w:t>
      </w:r>
      <w:r w:rsidR="001403D4" w:rsidRPr="00B34D26">
        <w:rPr>
          <w:rFonts w:ascii="Helvetica" w:hAnsi="Helvetica"/>
          <w:b/>
        </w:rPr>
        <w:t>. Condiţii specifice</w:t>
      </w:r>
      <w:r w:rsidR="009C740D" w:rsidRPr="00B34D26">
        <w:rPr>
          <w:rFonts w:ascii="Helvetica" w:hAnsi="Helvetica"/>
          <w:b/>
        </w:rPr>
        <w:t>:</w:t>
      </w:r>
    </w:p>
    <w:p w:rsidR="00B4575A" w:rsidRPr="00B34D26" w:rsidRDefault="00B4575A" w:rsidP="001403D4">
      <w:pPr>
        <w:pStyle w:val="NormalWeb"/>
        <w:shd w:val="clear" w:color="auto" w:fill="FFFFFF"/>
        <w:spacing w:before="0" w:beforeAutospacing="0" w:after="0" w:afterAutospacing="0"/>
        <w:textAlignment w:val="baseline"/>
        <w:rPr>
          <w:rFonts w:ascii="Helvetica" w:hAnsi="Helvetica"/>
          <w:b/>
        </w:rPr>
      </w:pPr>
    </w:p>
    <w:p w:rsidR="00512BE1" w:rsidRPr="00512BE1" w:rsidRDefault="007D577E" w:rsidP="00512BE1">
      <w:pPr>
        <w:pStyle w:val="NormalWeb"/>
        <w:shd w:val="clear" w:color="auto" w:fill="FFFFFF"/>
        <w:spacing w:before="0" w:beforeAutospacing="0" w:after="0" w:afterAutospacing="0"/>
        <w:jc w:val="both"/>
        <w:textAlignment w:val="baseline"/>
        <w:rPr>
          <w:rFonts w:ascii="Helvetica" w:hAnsi="Helvetica"/>
        </w:rPr>
      </w:pPr>
      <w:r>
        <w:rPr>
          <w:rFonts w:ascii="Helvetica" w:hAnsi="Helvetica"/>
        </w:rPr>
        <w:t xml:space="preserve">1. Studii: </w:t>
      </w:r>
      <w:r w:rsidR="00512BE1" w:rsidRPr="00512BE1">
        <w:rPr>
          <w:rFonts w:ascii="Helvetica" w:hAnsi="Helvetica"/>
        </w:rPr>
        <w:t>studii generale absolvite cu certificat/</w:t>
      </w:r>
      <w:r w:rsidR="00D41FE5">
        <w:rPr>
          <w:rFonts w:ascii="Helvetica" w:hAnsi="Helvetica"/>
        </w:rPr>
        <w:t xml:space="preserve"> adeverinţă de absolvire</w:t>
      </w:r>
      <w:r w:rsidR="00512BE1" w:rsidRPr="00512BE1">
        <w:rPr>
          <w:rFonts w:ascii="Helvetica" w:hAnsi="Helvetica"/>
        </w:rPr>
        <w:t xml:space="preserve"> sau studii medii abso</w:t>
      </w:r>
      <w:r w:rsidR="00BB1065">
        <w:rPr>
          <w:rFonts w:ascii="Helvetica" w:hAnsi="Helvetica"/>
        </w:rPr>
        <w:t>lvite cu diploma de bacalaureat;</w:t>
      </w:r>
    </w:p>
    <w:p w:rsidR="002F0438" w:rsidRPr="002F0438" w:rsidRDefault="002F0438" w:rsidP="002F0438">
      <w:pPr>
        <w:pStyle w:val="NormalWeb"/>
        <w:shd w:val="clear" w:color="auto" w:fill="FFFFFF"/>
        <w:spacing w:before="0" w:beforeAutospacing="0" w:after="0" w:afterAutospacing="0"/>
        <w:jc w:val="both"/>
        <w:textAlignment w:val="baseline"/>
        <w:rPr>
          <w:rFonts w:ascii="Helvetica" w:hAnsi="Helvetica"/>
        </w:rPr>
      </w:pPr>
      <w:r w:rsidRPr="002F0438">
        <w:rPr>
          <w:rFonts w:ascii="Helvetica" w:hAnsi="Helvetica"/>
        </w:rPr>
        <w:t>2. Certificat de calificare profesională și atestat pentru exer</w:t>
      </w:r>
      <w:r w:rsidR="003B1128">
        <w:rPr>
          <w:rFonts w:ascii="Helvetica" w:hAnsi="Helvetica"/>
        </w:rPr>
        <w:t>citarea profesiei de agent</w:t>
      </w:r>
      <w:r w:rsidR="00C004A9">
        <w:rPr>
          <w:rFonts w:ascii="Helvetica" w:hAnsi="Helvetica"/>
        </w:rPr>
        <w:t xml:space="preserve"> de</w:t>
      </w:r>
      <w:r w:rsidR="00BB1065">
        <w:rPr>
          <w:rFonts w:ascii="Helvetica" w:hAnsi="Helvetica"/>
        </w:rPr>
        <w:t xml:space="preserve"> pază;</w:t>
      </w:r>
    </w:p>
    <w:p w:rsidR="002F0438" w:rsidRPr="002F0438" w:rsidRDefault="002F0438" w:rsidP="002F0438">
      <w:pPr>
        <w:pStyle w:val="NormalWeb"/>
        <w:shd w:val="clear" w:color="auto" w:fill="FFFFFF"/>
        <w:spacing w:before="0" w:beforeAutospacing="0" w:after="0" w:afterAutospacing="0"/>
        <w:jc w:val="both"/>
        <w:textAlignment w:val="baseline"/>
        <w:rPr>
          <w:rFonts w:ascii="Helvetica" w:hAnsi="Helvetica"/>
        </w:rPr>
      </w:pPr>
      <w:r w:rsidRPr="002F0438">
        <w:rPr>
          <w:rFonts w:ascii="Helvetica" w:hAnsi="Helvetica"/>
        </w:rPr>
        <w:t xml:space="preserve">3. </w:t>
      </w:r>
      <w:r w:rsidR="009F3EB3">
        <w:rPr>
          <w:rFonts w:ascii="Helvetica" w:hAnsi="Helvetica"/>
        </w:rPr>
        <w:t>Vechime în muncă:</w:t>
      </w:r>
      <w:r w:rsidR="00A37693">
        <w:rPr>
          <w:rFonts w:ascii="Helvetica" w:hAnsi="Helvetica"/>
        </w:rPr>
        <w:t xml:space="preserve"> minim 3 ani.</w:t>
      </w:r>
    </w:p>
    <w:p w:rsidR="001403D4" w:rsidRPr="00385690" w:rsidRDefault="001403D4" w:rsidP="001403D4">
      <w:pPr>
        <w:jc w:val="both"/>
      </w:pPr>
    </w:p>
    <w:p w:rsidR="00D53C4C" w:rsidRPr="00B34D26" w:rsidRDefault="00DF6F52" w:rsidP="00F92554">
      <w:pPr>
        <w:pStyle w:val="NormalWeb"/>
        <w:shd w:val="clear" w:color="auto" w:fill="FFFFFF"/>
        <w:spacing w:before="0" w:beforeAutospacing="0" w:after="0" w:afterAutospacing="0"/>
        <w:textAlignment w:val="baseline"/>
        <w:rPr>
          <w:rFonts w:ascii="Helvetica" w:hAnsi="Helvetica"/>
          <w:b/>
        </w:rPr>
      </w:pPr>
      <w:r w:rsidRPr="00B34D26">
        <w:rPr>
          <w:rFonts w:ascii="Helvetica" w:hAnsi="Helvetica"/>
          <w:b/>
        </w:rPr>
        <w:t>D</w:t>
      </w:r>
      <w:r w:rsidR="00385690" w:rsidRPr="00B34D26">
        <w:rPr>
          <w:rFonts w:ascii="Helvetica" w:hAnsi="Helvetica"/>
          <w:b/>
        </w:rPr>
        <w:t>. Bibliografie pentru concursul de ocupare a postului de paznic:</w:t>
      </w:r>
    </w:p>
    <w:p w:rsidR="00703F15" w:rsidRDefault="00272252" w:rsidP="00F92554">
      <w:pPr>
        <w:pStyle w:val="NormalWeb"/>
        <w:shd w:val="clear" w:color="auto" w:fill="FFFFFF"/>
        <w:spacing w:before="0" w:beforeAutospacing="0" w:after="0" w:afterAutospacing="0"/>
        <w:textAlignment w:val="baseline"/>
        <w:rPr>
          <w:rFonts w:ascii="Helvetica" w:hAnsi="Helvetica"/>
        </w:rPr>
      </w:pPr>
      <w:r>
        <w:rPr>
          <w:rFonts w:ascii="Helvetica" w:hAnsi="Helvetica"/>
        </w:rPr>
        <w:t>– Legea nr. 33</w:t>
      </w:r>
      <w:r w:rsidR="00385690" w:rsidRPr="00385690">
        <w:rPr>
          <w:rFonts w:ascii="Helvetica" w:hAnsi="Helvetica"/>
        </w:rPr>
        <w:t>3/2003 privind paza obiectivelor, bunurilor, valorilor și protecția persoanelor, cu modificările și completările ulterioare</w:t>
      </w:r>
      <w:r w:rsidR="006642E8">
        <w:rPr>
          <w:rFonts w:ascii="Helvetica" w:hAnsi="Helvetica"/>
        </w:rPr>
        <w:t>;</w:t>
      </w:r>
      <w:r w:rsidR="00385690" w:rsidRPr="00385690">
        <w:rPr>
          <w:rFonts w:ascii="Helvetica" w:hAnsi="Helvetica"/>
        </w:rPr>
        <w:br/>
        <w:t>– H.G. nr. 301/2012 pentru aprobarea Normelor metodologice de aplicare a Legii nr. 333/2003 privind paza obiectivelor, bunurilor, valorilor și protecția persoanelor</w:t>
      </w:r>
      <w:r w:rsidR="006642E8">
        <w:rPr>
          <w:rFonts w:ascii="Helvetica" w:hAnsi="Helvetica"/>
        </w:rPr>
        <w:t>;</w:t>
      </w:r>
      <w:r w:rsidR="00385690" w:rsidRPr="00385690">
        <w:rPr>
          <w:rFonts w:ascii="Helvetica" w:hAnsi="Helvetica"/>
        </w:rPr>
        <w:br/>
        <w:t>– Legea nr. 319/2006 a securității și sănătății în muncă, cu modifică</w:t>
      </w:r>
      <w:r w:rsidR="00B12F6B">
        <w:rPr>
          <w:rFonts w:ascii="Helvetica" w:hAnsi="Helvetica"/>
        </w:rPr>
        <w:t>rile și completările ulterioare;</w:t>
      </w:r>
    </w:p>
    <w:p w:rsidR="00F10FFC" w:rsidRPr="003D2B40" w:rsidRDefault="00B12F6B" w:rsidP="00F92554">
      <w:pPr>
        <w:pStyle w:val="NormalWeb"/>
        <w:shd w:val="clear" w:color="auto" w:fill="FFFFFF"/>
        <w:spacing w:before="0" w:beforeAutospacing="0" w:after="0" w:afterAutospacing="0"/>
        <w:textAlignment w:val="baseline"/>
        <w:rPr>
          <w:rFonts w:ascii="Helvetica" w:hAnsi="Helvetica"/>
        </w:rPr>
      </w:pPr>
      <w:r w:rsidRPr="00703F15">
        <w:rPr>
          <w:rFonts w:ascii="Helvetica" w:hAnsi="Helvetica"/>
        </w:rPr>
        <w:t xml:space="preserve">- </w:t>
      </w:r>
      <w:r w:rsidR="00385690" w:rsidRPr="00703F15">
        <w:rPr>
          <w:rFonts w:ascii="Helvetica" w:hAnsi="Helvetica"/>
        </w:rPr>
        <w:t>H.G. nr. 1425/2006 pentru aprobarea Normelor metodologice de aplicare a pevederilor Legii securității și sănătății în muncă nr.319/2006</w:t>
      </w:r>
      <w:r w:rsidR="006642E8">
        <w:rPr>
          <w:rFonts w:ascii="Helvetica" w:hAnsi="Helvetica"/>
        </w:rPr>
        <w:t>;</w:t>
      </w:r>
      <w:r w:rsidR="00385690" w:rsidRPr="00703F15">
        <w:rPr>
          <w:rFonts w:ascii="Helvetica" w:hAnsi="Helvetica"/>
        </w:rPr>
        <w:br/>
        <w:t>– Legea nr. 307/12.07.2006 privind apărarea împotriva incendiilor, cu modificările și completările ulterioare</w:t>
      </w:r>
      <w:r w:rsidR="006642E8">
        <w:rPr>
          <w:rFonts w:ascii="Helvetica" w:hAnsi="Helvetica"/>
        </w:rPr>
        <w:t>;</w:t>
      </w:r>
      <w:r w:rsidR="00385690" w:rsidRPr="00703F15">
        <w:rPr>
          <w:rFonts w:ascii="Helvetica" w:hAnsi="Helvetica"/>
        </w:rPr>
        <w:br/>
      </w:r>
      <w:r w:rsidR="00385690" w:rsidRPr="003D2B40">
        <w:rPr>
          <w:rFonts w:ascii="Helvetica" w:hAnsi="Helvetica"/>
        </w:rPr>
        <w:t>– Legea nr.53/2003 Codul muncii, cu modificările și completările ulterioare</w:t>
      </w:r>
      <w:r w:rsidR="003D2B40" w:rsidRPr="003D2B40">
        <w:rPr>
          <w:rFonts w:ascii="Helvetica" w:hAnsi="Helvetica"/>
        </w:rPr>
        <w:t xml:space="preserve">: </w:t>
      </w:r>
      <w:r w:rsidR="00AB420E" w:rsidRPr="003D2B40">
        <w:rPr>
          <w:rFonts w:ascii="Helvetica" w:hAnsi="Helvetica"/>
        </w:rPr>
        <w:t>Titlul II, cap. II</w:t>
      </w:r>
      <w:r w:rsidR="00B0314D" w:rsidRPr="003D2B40">
        <w:rPr>
          <w:rFonts w:ascii="Helvetica" w:hAnsi="Helvetica"/>
        </w:rPr>
        <w:t xml:space="preserve"> -   Executarea contractului individual de muncă</w:t>
      </w:r>
      <w:r w:rsidR="00AE2453">
        <w:rPr>
          <w:rFonts w:ascii="Helvetica" w:hAnsi="Helvetica"/>
        </w:rPr>
        <w:t>;</w:t>
      </w:r>
      <w:r w:rsidR="003D2B40" w:rsidRPr="003D2B40">
        <w:rPr>
          <w:rFonts w:ascii="Helvetica" w:hAnsi="Helvetica"/>
        </w:rPr>
        <w:t xml:space="preserve"> T</w:t>
      </w:r>
      <w:r w:rsidR="00AB420E" w:rsidRPr="003D2B40">
        <w:rPr>
          <w:rFonts w:ascii="Helvetica" w:hAnsi="Helvetica"/>
        </w:rPr>
        <w:t>itlul V</w:t>
      </w:r>
      <w:r w:rsidR="00B0314D" w:rsidRPr="003D2B40">
        <w:rPr>
          <w:rFonts w:ascii="Helvetica" w:hAnsi="Helvetica"/>
        </w:rPr>
        <w:t xml:space="preserve"> - Sănătatea şi securitatea în muncă</w:t>
      </w:r>
      <w:r w:rsidR="003D2B40" w:rsidRPr="003D2B40">
        <w:rPr>
          <w:rFonts w:ascii="Helvetica" w:hAnsi="Helvetica"/>
        </w:rPr>
        <w:t xml:space="preserve">; </w:t>
      </w:r>
      <w:r w:rsidR="00AB420E" w:rsidRPr="003D2B40">
        <w:rPr>
          <w:rFonts w:ascii="Helvetica" w:hAnsi="Helvetica"/>
        </w:rPr>
        <w:t xml:space="preserve"> Titlul XI, cap. II</w:t>
      </w:r>
      <w:r w:rsidR="00F10FFC" w:rsidRPr="003D2B40">
        <w:rPr>
          <w:rFonts w:ascii="Helvetica" w:hAnsi="Helvetica"/>
        </w:rPr>
        <w:t xml:space="preserve"> - Răspunderea disciplinară</w:t>
      </w:r>
      <w:r w:rsidR="003D2B40" w:rsidRPr="003D2B40">
        <w:rPr>
          <w:rFonts w:ascii="Helvetica" w:hAnsi="Helvetica"/>
        </w:rPr>
        <w:t xml:space="preserve">; </w:t>
      </w:r>
      <w:r w:rsidR="00AB420E" w:rsidRPr="003D2B40">
        <w:rPr>
          <w:rFonts w:ascii="Helvetica" w:hAnsi="Helvetica"/>
        </w:rPr>
        <w:t>Titlul XI, cap. III.</w:t>
      </w:r>
      <w:r w:rsidR="00385690" w:rsidRPr="003D2B40">
        <w:rPr>
          <w:rFonts w:ascii="Helvetica" w:hAnsi="Helvetica"/>
        </w:rPr>
        <w:t xml:space="preserve"> .</w:t>
      </w:r>
      <w:r w:rsidR="00F10FFC" w:rsidRPr="003D2B40">
        <w:rPr>
          <w:rFonts w:ascii="Helvetica" w:hAnsi="Helvetica"/>
        </w:rPr>
        <w:t>- Răspunderea patrimonială</w:t>
      </w:r>
      <w:r w:rsidR="003D2B40" w:rsidRPr="003D2B40">
        <w:rPr>
          <w:rFonts w:ascii="Helvetica" w:hAnsi="Helvetica"/>
        </w:rPr>
        <w:t>.</w:t>
      </w:r>
    </w:p>
    <w:p w:rsidR="00385690" w:rsidRPr="00B41C7B" w:rsidRDefault="00385690" w:rsidP="00F92554">
      <w:pPr>
        <w:autoSpaceDE w:val="0"/>
        <w:autoSpaceDN w:val="0"/>
        <w:adjustRightInd w:val="0"/>
        <w:jc w:val="left"/>
        <w:rPr>
          <w:rFonts w:ascii="Helvetica" w:hAnsi="Helvetica"/>
          <w:color w:val="C00000"/>
        </w:rPr>
      </w:pPr>
    </w:p>
    <w:p w:rsidR="00AD5AB7" w:rsidRDefault="00E44505" w:rsidP="00F92554">
      <w:pPr>
        <w:pStyle w:val="NormalWeb"/>
        <w:shd w:val="clear" w:color="auto" w:fill="FFFFFF"/>
        <w:spacing w:before="0" w:beforeAutospacing="0" w:after="0" w:afterAutospacing="0"/>
        <w:textAlignment w:val="baseline"/>
        <w:rPr>
          <w:rFonts w:ascii="Helvetica" w:hAnsi="Helvetica"/>
        </w:rPr>
      </w:pPr>
      <w:r w:rsidRPr="00B34D26">
        <w:rPr>
          <w:rFonts w:ascii="Helvetica" w:hAnsi="Helvetica"/>
          <w:b/>
        </w:rPr>
        <w:t>E</w:t>
      </w:r>
      <w:r w:rsidR="00385690" w:rsidRPr="00B34D26">
        <w:rPr>
          <w:rFonts w:ascii="Helvetica" w:hAnsi="Helvetica"/>
          <w:b/>
        </w:rPr>
        <w:t>. Tematica pentru concursul de ocupare a postului de paznic:</w:t>
      </w:r>
      <w:r w:rsidR="00385690" w:rsidRPr="00B34D26">
        <w:rPr>
          <w:rFonts w:ascii="Helvetica" w:hAnsi="Helvetica"/>
          <w:b/>
        </w:rPr>
        <w:br/>
      </w:r>
      <w:r w:rsidR="00385690" w:rsidRPr="00385690">
        <w:rPr>
          <w:rFonts w:ascii="Helvetica" w:hAnsi="Helvetica"/>
        </w:rPr>
        <w:t>– Sistemul de pază și dispozitivul de pază;</w:t>
      </w:r>
      <w:r w:rsidR="00385690" w:rsidRPr="00385690">
        <w:rPr>
          <w:rFonts w:ascii="Helvetica" w:hAnsi="Helvetica"/>
        </w:rPr>
        <w:br/>
        <w:t>– Mijloace tehnice folosite în pază;</w:t>
      </w:r>
      <w:r w:rsidR="00385690" w:rsidRPr="00385690">
        <w:rPr>
          <w:rFonts w:ascii="Helvetica" w:hAnsi="Helvetica"/>
        </w:rPr>
        <w:br/>
        <w:t>– Postul și agentul de pază;</w:t>
      </w:r>
      <w:r w:rsidR="00385690" w:rsidRPr="00385690">
        <w:rPr>
          <w:rFonts w:ascii="Helvetica" w:hAnsi="Helvetica"/>
        </w:rPr>
        <w:br/>
        <w:t>– Obligațiile și drepturile personalului de pază;</w:t>
      </w:r>
      <w:r w:rsidR="00385690" w:rsidRPr="00385690">
        <w:rPr>
          <w:rFonts w:ascii="Helvetica" w:hAnsi="Helvetica"/>
        </w:rPr>
        <w:br/>
        <w:t>– Atribuțiile și răspunderile personalului de pază;</w:t>
      </w:r>
      <w:r w:rsidR="00385690" w:rsidRPr="00385690">
        <w:rPr>
          <w:rFonts w:ascii="Helvetica" w:hAnsi="Helvetica"/>
        </w:rPr>
        <w:br/>
        <w:t>– Documentele specific</w:t>
      </w:r>
      <w:r w:rsidR="00AE2453">
        <w:rPr>
          <w:rFonts w:ascii="Helvetica" w:hAnsi="Helvetica"/>
        </w:rPr>
        <w:t>e</w:t>
      </w:r>
      <w:r w:rsidR="00385690" w:rsidRPr="00385690">
        <w:rPr>
          <w:rFonts w:ascii="Helvetica" w:hAnsi="Helvetica"/>
        </w:rPr>
        <w:t xml:space="preserve"> necesare executării evidenței serviciului de pază și modul de utilizare a acestora ;</w:t>
      </w:r>
      <w:r w:rsidR="00385690" w:rsidRPr="00385690">
        <w:rPr>
          <w:rFonts w:ascii="Helvetica" w:hAnsi="Helvetica"/>
        </w:rPr>
        <w:br/>
        <w:t>– Accesul în obiectiv, controlul persoanelor, bagajelor și mijloacelor de transport</w:t>
      </w:r>
      <w:r w:rsidR="0002133B">
        <w:rPr>
          <w:rFonts w:ascii="Helvetica" w:hAnsi="Helvetica"/>
        </w:rPr>
        <w:t>;</w:t>
      </w:r>
      <w:r w:rsidR="00385690" w:rsidRPr="00385690">
        <w:rPr>
          <w:rFonts w:ascii="Helvetica" w:hAnsi="Helvetica"/>
        </w:rPr>
        <w:br/>
        <w:t>– Principalele reguli de comportament, reguli de protecția muncii și PSI</w:t>
      </w:r>
      <w:r w:rsidR="0002133B">
        <w:rPr>
          <w:rFonts w:ascii="Helvetica" w:hAnsi="Helvetica"/>
        </w:rPr>
        <w:t>;</w:t>
      </w:r>
    </w:p>
    <w:p w:rsidR="00403BAC" w:rsidRDefault="00403BAC" w:rsidP="00F92554">
      <w:pPr>
        <w:pStyle w:val="NormalWeb"/>
        <w:shd w:val="clear" w:color="auto" w:fill="FFFFFF"/>
        <w:spacing w:before="0" w:beforeAutospacing="0" w:after="0" w:afterAutospacing="0"/>
        <w:textAlignment w:val="baseline"/>
        <w:rPr>
          <w:rFonts w:ascii="Helvetica" w:hAnsi="Helvetica"/>
        </w:rPr>
      </w:pPr>
      <w:r>
        <w:rPr>
          <w:rFonts w:ascii="Helvetica" w:hAnsi="Helvetica"/>
        </w:rPr>
        <w:t>- Răspunderea disciplinară și răspunderea patrimonială a salariaților.</w:t>
      </w:r>
    </w:p>
    <w:p w:rsidR="00CA5A22" w:rsidRDefault="00CA5A22" w:rsidP="00F92554">
      <w:pPr>
        <w:pStyle w:val="NormalWeb"/>
        <w:shd w:val="clear" w:color="auto" w:fill="FFFFFF"/>
        <w:spacing w:before="0" w:beforeAutospacing="0" w:after="0" w:afterAutospacing="0"/>
        <w:textAlignment w:val="baseline"/>
        <w:rPr>
          <w:rFonts w:ascii="Helvetica" w:hAnsi="Helvetica"/>
        </w:rPr>
      </w:pPr>
    </w:p>
    <w:p w:rsidR="00385690" w:rsidRDefault="00E44505" w:rsidP="00F92554">
      <w:pPr>
        <w:pStyle w:val="NormalWeb"/>
        <w:shd w:val="clear" w:color="auto" w:fill="FFFFFF"/>
        <w:spacing w:before="0" w:beforeAutospacing="0" w:after="0" w:afterAutospacing="0"/>
        <w:textAlignment w:val="baseline"/>
        <w:rPr>
          <w:rFonts w:ascii="Helvetica" w:hAnsi="Helvetica"/>
          <w:b/>
        </w:rPr>
      </w:pPr>
      <w:r w:rsidRPr="008A4218">
        <w:rPr>
          <w:rFonts w:ascii="Helvetica" w:hAnsi="Helvetica"/>
          <w:b/>
        </w:rPr>
        <w:t>F</w:t>
      </w:r>
      <w:r w:rsidR="00385690" w:rsidRPr="008A4218">
        <w:rPr>
          <w:rFonts w:ascii="Helvetica" w:hAnsi="Helvetica"/>
          <w:b/>
        </w:rPr>
        <w:t>. Calendarul de desfăşurare a concursului, respectiv data limită şi ora până la care se pot depune dosarele de concurs:</w:t>
      </w:r>
    </w:p>
    <w:p w:rsidR="003C6735" w:rsidRPr="008A4218" w:rsidRDefault="003C6735" w:rsidP="00F92554">
      <w:pPr>
        <w:pStyle w:val="NormalWeb"/>
        <w:shd w:val="clear" w:color="auto" w:fill="FFFFFF"/>
        <w:spacing w:before="0" w:beforeAutospacing="0" w:after="0" w:afterAutospacing="0"/>
        <w:textAlignment w:val="baseline"/>
        <w:rPr>
          <w:rFonts w:ascii="Helvetica" w:hAnsi="Helvetica"/>
          <w:b/>
        </w:rPr>
      </w:pPr>
    </w:p>
    <w:p w:rsidR="00B4575A" w:rsidRDefault="000D4C9C" w:rsidP="00E94F14">
      <w:pPr>
        <w:pStyle w:val="NormalWeb"/>
        <w:shd w:val="clear" w:color="auto" w:fill="FFFFFF"/>
        <w:spacing w:before="0" w:beforeAutospacing="0" w:after="0" w:afterAutospacing="0"/>
        <w:ind w:firstLine="708"/>
        <w:textAlignment w:val="baseline"/>
        <w:rPr>
          <w:rFonts w:ascii="Helvetica" w:hAnsi="Helvetica"/>
        </w:rPr>
      </w:pPr>
      <w:r>
        <w:rPr>
          <w:rFonts w:ascii="Helvetica" w:hAnsi="Helvetica"/>
        </w:rPr>
        <w:t xml:space="preserve"> Concursu</w:t>
      </w:r>
      <w:r w:rsidR="00622401">
        <w:rPr>
          <w:rFonts w:ascii="Helvetica" w:hAnsi="Helvetica"/>
        </w:rPr>
        <w:t xml:space="preserve">l constă într-o probă </w:t>
      </w:r>
      <w:r w:rsidR="00B4575A">
        <w:rPr>
          <w:rFonts w:ascii="Helvetica" w:hAnsi="Helvetica"/>
        </w:rPr>
        <w:t>scrisă</w:t>
      </w:r>
      <w:r w:rsidR="00622401">
        <w:rPr>
          <w:rFonts w:ascii="Helvetica" w:hAnsi="Helvetica"/>
        </w:rPr>
        <w:t xml:space="preserve"> ș</w:t>
      </w:r>
      <w:r>
        <w:rPr>
          <w:rFonts w:ascii="Helvetica" w:hAnsi="Helvetica"/>
        </w:rPr>
        <w:t>i un interviu</w:t>
      </w:r>
      <w:r w:rsidR="00622401">
        <w:rPr>
          <w:rFonts w:ascii="Helvetica" w:hAnsi="Helvetica"/>
        </w:rPr>
        <w:t>, conform următorului calendar:</w:t>
      </w:r>
    </w:p>
    <w:p w:rsidR="00E94F14" w:rsidRDefault="00E94F14" w:rsidP="00B4575A">
      <w:pPr>
        <w:pStyle w:val="NormalWeb"/>
        <w:shd w:val="clear" w:color="auto" w:fill="FFFFFF"/>
        <w:spacing w:before="0" w:beforeAutospacing="0" w:after="0" w:afterAutospacing="0"/>
        <w:textAlignment w:val="baseline"/>
        <w:rPr>
          <w:rFonts w:ascii="Helvetica" w:hAnsi="Helvetica"/>
        </w:rPr>
      </w:pPr>
    </w:p>
    <w:tbl>
      <w:tblPr>
        <w:tblpPr w:leftFromText="180" w:rightFromText="180" w:vertAnchor="text" w:horzAnchor="margin" w:tblpY="10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539"/>
        <w:gridCol w:w="1813"/>
        <w:gridCol w:w="850"/>
      </w:tblGrid>
      <w:tr w:rsidR="00C45746" w:rsidRPr="00D67694" w:rsidTr="00DA70E7">
        <w:tc>
          <w:tcPr>
            <w:tcW w:w="5539" w:type="dxa"/>
            <w:tcBorders>
              <w:top w:val="single" w:sz="4" w:space="0" w:color="auto"/>
              <w:left w:val="single" w:sz="4" w:space="0" w:color="auto"/>
              <w:bottom w:val="single" w:sz="4" w:space="0" w:color="auto"/>
              <w:right w:val="single" w:sz="4" w:space="0" w:color="auto"/>
            </w:tcBorders>
            <w:hideMark/>
          </w:tcPr>
          <w:p w:rsidR="00C45746" w:rsidRPr="00D67694" w:rsidRDefault="00C45746" w:rsidP="00480D2B">
            <w:pPr>
              <w:jc w:val="left"/>
              <w:rPr>
                <w:rFonts w:ascii="Times New Roman" w:hAnsi="Times New Roman" w:cs="Times New Roman"/>
                <w:lang w:val="en-US"/>
              </w:rPr>
            </w:pPr>
            <w:r w:rsidRPr="00D67694">
              <w:rPr>
                <w:rFonts w:ascii="Times New Roman" w:hAnsi="Times New Roman" w:cs="Times New Roman"/>
              </w:rPr>
              <w:t>Activitate</w:t>
            </w:r>
          </w:p>
        </w:tc>
        <w:tc>
          <w:tcPr>
            <w:tcW w:w="1813" w:type="dxa"/>
            <w:tcBorders>
              <w:top w:val="single" w:sz="4" w:space="0" w:color="auto"/>
              <w:left w:val="single" w:sz="4" w:space="0" w:color="auto"/>
              <w:bottom w:val="single" w:sz="4" w:space="0" w:color="auto"/>
              <w:right w:val="single" w:sz="4" w:space="0" w:color="auto"/>
            </w:tcBorders>
            <w:hideMark/>
          </w:tcPr>
          <w:p w:rsidR="00C45746" w:rsidRPr="00D67694" w:rsidRDefault="00C45746" w:rsidP="00DA70E7">
            <w:pPr>
              <w:rPr>
                <w:rFonts w:ascii="Times New Roman" w:hAnsi="Times New Roman" w:cs="Times New Roman"/>
                <w:lang w:val="en-US"/>
              </w:rPr>
            </w:pPr>
            <w:r w:rsidRPr="00D67694">
              <w:rPr>
                <w:rFonts w:ascii="Times New Roman" w:hAnsi="Times New Roman" w:cs="Times New Roman"/>
              </w:rPr>
              <w:t>Data</w:t>
            </w:r>
          </w:p>
        </w:tc>
        <w:tc>
          <w:tcPr>
            <w:tcW w:w="850" w:type="dxa"/>
            <w:tcBorders>
              <w:top w:val="single" w:sz="4" w:space="0" w:color="auto"/>
              <w:left w:val="single" w:sz="4" w:space="0" w:color="auto"/>
              <w:bottom w:val="single" w:sz="4" w:space="0" w:color="auto"/>
              <w:right w:val="single" w:sz="4" w:space="0" w:color="auto"/>
            </w:tcBorders>
            <w:hideMark/>
          </w:tcPr>
          <w:p w:rsidR="00C45746" w:rsidRPr="00D67694" w:rsidRDefault="00C45746" w:rsidP="00DA70E7">
            <w:pPr>
              <w:rPr>
                <w:rFonts w:ascii="Times New Roman" w:hAnsi="Times New Roman" w:cs="Times New Roman"/>
                <w:lang w:val="en-US"/>
              </w:rPr>
            </w:pPr>
            <w:r w:rsidRPr="00D67694">
              <w:rPr>
                <w:rFonts w:ascii="Times New Roman" w:hAnsi="Times New Roman" w:cs="Times New Roman"/>
              </w:rPr>
              <w:t>Ora</w:t>
            </w:r>
          </w:p>
        </w:tc>
      </w:tr>
      <w:tr w:rsidR="00C45746" w:rsidRPr="00D67694" w:rsidTr="00DA70E7">
        <w:tc>
          <w:tcPr>
            <w:tcW w:w="5539" w:type="dxa"/>
            <w:tcBorders>
              <w:top w:val="single" w:sz="4" w:space="0" w:color="auto"/>
              <w:left w:val="single" w:sz="4" w:space="0" w:color="auto"/>
              <w:bottom w:val="single" w:sz="4" w:space="0" w:color="auto"/>
              <w:right w:val="single" w:sz="4" w:space="0" w:color="auto"/>
            </w:tcBorders>
          </w:tcPr>
          <w:p w:rsidR="00C45746" w:rsidRPr="00D67694" w:rsidRDefault="00C45746" w:rsidP="00480D2B">
            <w:pPr>
              <w:jc w:val="left"/>
              <w:rPr>
                <w:rFonts w:ascii="Times New Roman" w:hAnsi="Times New Roman" w:cs="Times New Roman"/>
                <w:bCs/>
              </w:rPr>
            </w:pPr>
            <w:r>
              <w:rPr>
                <w:rFonts w:ascii="Times New Roman" w:hAnsi="Times New Roman" w:cs="Times New Roman"/>
                <w:bCs/>
              </w:rPr>
              <w:t>Publicarea anunțului de concurs</w:t>
            </w:r>
          </w:p>
        </w:tc>
        <w:tc>
          <w:tcPr>
            <w:tcW w:w="1813" w:type="dxa"/>
            <w:tcBorders>
              <w:top w:val="single" w:sz="4" w:space="0" w:color="auto"/>
              <w:left w:val="single" w:sz="4" w:space="0" w:color="auto"/>
              <w:bottom w:val="single" w:sz="4" w:space="0" w:color="auto"/>
              <w:right w:val="single" w:sz="4" w:space="0" w:color="auto"/>
            </w:tcBorders>
          </w:tcPr>
          <w:p w:rsidR="00C45746" w:rsidRDefault="00C45746" w:rsidP="00DA70E7">
            <w:pPr>
              <w:rPr>
                <w:rFonts w:ascii="Times New Roman" w:hAnsi="Times New Roman" w:cs="Times New Roman"/>
                <w:bCs/>
              </w:rPr>
            </w:pPr>
            <w:r>
              <w:rPr>
                <w:rFonts w:ascii="Times New Roman" w:hAnsi="Times New Roman" w:cs="Times New Roman"/>
                <w:bCs/>
              </w:rPr>
              <w:t>15.10.2026</w:t>
            </w:r>
          </w:p>
        </w:tc>
        <w:tc>
          <w:tcPr>
            <w:tcW w:w="850" w:type="dxa"/>
            <w:tcBorders>
              <w:top w:val="single" w:sz="4" w:space="0" w:color="auto"/>
              <w:left w:val="single" w:sz="4" w:space="0" w:color="auto"/>
              <w:bottom w:val="single" w:sz="4" w:space="0" w:color="auto"/>
              <w:right w:val="single" w:sz="4" w:space="0" w:color="auto"/>
            </w:tcBorders>
          </w:tcPr>
          <w:p w:rsidR="00C45746" w:rsidRPr="00D67694" w:rsidRDefault="00C45746" w:rsidP="00DA70E7">
            <w:pPr>
              <w:rPr>
                <w:rFonts w:ascii="Times New Roman" w:hAnsi="Times New Roman" w:cs="Times New Roman"/>
              </w:rPr>
            </w:pPr>
          </w:p>
        </w:tc>
      </w:tr>
      <w:tr w:rsidR="00C45746" w:rsidRPr="00D67694" w:rsidTr="00DA70E7">
        <w:tc>
          <w:tcPr>
            <w:tcW w:w="5539" w:type="dxa"/>
            <w:tcBorders>
              <w:top w:val="single" w:sz="4" w:space="0" w:color="auto"/>
              <w:left w:val="single" w:sz="4" w:space="0" w:color="auto"/>
              <w:bottom w:val="single" w:sz="4" w:space="0" w:color="auto"/>
              <w:right w:val="single" w:sz="4" w:space="0" w:color="auto"/>
            </w:tcBorders>
            <w:hideMark/>
          </w:tcPr>
          <w:p w:rsidR="00C45746" w:rsidRPr="00D67694" w:rsidRDefault="00C45746" w:rsidP="00480D2B">
            <w:pPr>
              <w:jc w:val="left"/>
              <w:rPr>
                <w:rFonts w:ascii="Times New Roman" w:hAnsi="Times New Roman" w:cs="Times New Roman"/>
                <w:lang w:val="en-US"/>
              </w:rPr>
            </w:pPr>
            <w:r>
              <w:rPr>
                <w:rFonts w:ascii="Times New Roman" w:hAnsi="Times New Roman" w:cs="Times New Roman"/>
                <w:bCs/>
              </w:rPr>
              <w:t>Data limită de depunere a</w:t>
            </w:r>
            <w:r w:rsidRPr="00D67694">
              <w:rPr>
                <w:rFonts w:ascii="Times New Roman" w:hAnsi="Times New Roman" w:cs="Times New Roman"/>
                <w:bCs/>
              </w:rPr>
              <w:t xml:space="preserve"> dosarelor</w:t>
            </w:r>
          </w:p>
        </w:tc>
        <w:tc>
          <w:tcPr>
            <w:tcW w:w="1813" w:type="dxa"/>
            <w:tcBorders>
              <w:top w:val="single" w:sz="4" w:space="0" w:color="auto"/>
              <w:left w:val="single" w:sz="4" w:space="0" w:color="auto"/>
              <w:bottom w:val="single" w:sz="4" w:space="0" w:color="auto"/>
              <w:right w:val="single" w:sz="4" w:space="0" w:color="auto"/>
            </w:tcBorders>
            <w:hideMark/>
          </w:tcPr>
          <w:p w:rsidR="00C45746" w:rsidRPr="006A6508" w:rsidRDefault="00C45746" w:rsidP="00DA70E7">
            <w:pPr>
              <w:rPr>
                <w:rFonts w:ascii="Times New Roman" w:hAnsi="Times New Roman" w:cs="Times New Roman"/>
                <w:bCs/>
              </w:rPr>
            </w:pPr>
            <w:r>
              <w:rPr>
                <w:rFonts w:ascii="Times New Roman" w:hAnsi="Times New Roman" w:cs="Times New Roman"/>
                <w:bCs/>
              </w:rPr>
              <w:t>29.102026</w:t>
            </w:r>
          </w:p>
        </w:tc>
        <w:tc>
          <w:tcPr>
            <w:tcW w:w="850" w:type="dxa"/>
            <w:tcBorders>
              <w:top w:val="single" w:sz="4" w:space="0" w:color="auto"/>
              <w:left w:val="single" w:sz="4" w:space="0" w:color="auto"/>
              <w:bottom w:val="single" w:sz="4" w:space="0" w:color="auto"/>
              <w:right w:val="single" w:sz="4" w:space="0" w:color="auto"/>
            </w:tcBorders>
            <w:hideMark/>
          </w:tcPr>
          <w:p w:rsidR="00C45746" w:rsidRPr="00D67694" w:rsidRDefault="00C45746" w:rsidP="00DA70E7">
            <w:pPr>
              <w:rPr>
                <w:rFonts w:ascii="Times New Roman" w:hAnsi="Times New Roman" w:cs="Times New Roman"/>
                <w:lang w:val="en-US"/>
              </w:rPr>
            </w:pPr>
            <w:r>
              <w:rPr>
                <w:rFonts w:ascii="Times New Roman" w:hAnsi="Times New Roman" w:cs="Times New Roman"/>
              </w:rPr>
              <w:t>14</w:t>
            </w:r>
            <w:r w:rsidRPr="00D67694">
              <w:rPr>
                <w:rFonts w:ascii="Times New Roman" w:hAnsi="Times New Roman" w:cs="Times New Roman"/>
              </w:rPr>
              <w:t>:00</w:t>
            </w:r>
          </w:p>
        </w:tc>
      </w:tr>
      <w:tr w:rsidR="00C45746" w:rsidRPr="00D67694" w:rsidTr="00DA70E7">
        <w:tc>
          <w:tcPr>
            <w:tcW w:w="5539" w:type="dxa"/>
            <w:tcBorders>
              <w:top w:val="single" w:sz="4" w:space="0" w:color="auto"/>
              <w:left w:val="single" w:sz="4" w:space="0" w:color="auto"/>
              <w:bottom w:val="single" w:sz="4" w:space="0" w:color="auto"/>
              <w:right w:val="single" w:sz="4" w:space="0" w:color="auto"/>
            </w:tcBorders>
            <w:hideMark/>
          </w:tcPr>
          <w:p w:rsidR="00C45746" w:rsidRPr="00D67694" w:rsidRDefault="00C45746" w:rsidP="00480D2B">
            <w:pPr>
              <w:jc w:val="left"/>
              <w:rPr>
                <w:rFonts w:ascii="Times New Roman" w:hAnsi="Times New Roman" w:cs="Times New Roman"/>
                <w:lang w:val="en-US"/>
              </w:rPr>
            </w:pPr>
            <w:r w:rsidRPr="00D67694">
              <w:rPr>
                <w:rFonts w:ascii="Times New Roman" w:hAnsi="Times New Roman" w:cs="Times New Roman"/>
              </w:rPr>
              <w:t>Selecția dosarelor</w:t>
            </w:r>
          </w:p>
        </w:tc>
        <w:tc>
          <w:tcPr>
            <w:tcW w:w="1813" w:type="dxa"/>
            <w:tcBorders>
              <w:top w:val="single" w:sz="4" w:space="0" w:color="auto"/>
              <w:left w:val="single" w:sz="4" w:space="0" w:color="auto"/>
              <w:bottom w:val="single" w:sz="4" w:space="0" w:color="auto"/>
              <w:right w:val="single" w:sz="4" w:space="0" w:color="auto"/>
            </w:tcBorders>
            <w:hideMark/>
          </w:tcPr>
          <w:p w:rsidR="00C45746" w:rsidRPr="00D67694" w:rsidRDefault="00C45746" w:rsidP="00DA70E7">
            <w:pPr>
              <w:rPr>
                <w:rFonts w:ascii="Times New Roman" w:hAnsi="Times New Roman" w:cs="Times New Roman"/>
                <w:lang w:val="en-US"/>
              </w:rPr>
            </w:pPr>
            <w:r>
              <w:rPr>
                <w:rFonts w:ascii="Times New Roman" w:hAnsi="Times New Roman" w:cs="Times New Roman"/>
              </w:rPr>
              <w:t>30.10.2026</w:t>
            </w:r>
          </w:p>
        </w:tc>
        <w:tc>
          <w:tcPr>
            <w:tcW w:w="850" w:type="dxa"/>
            <w:tcBorders>
              <w:top w:val="single" w:sz="4" w:space="0" w:color="auto"/>
              <w:left w:val="single" w:sz="4" w:space="0" w:color="auto"/>
              <w:bottom w:val="single" w:sz="4" w:space="0" w:color="auto"/>
              <w:right w:val="single" w:sz="4" w:space="0" w:color="auto"/>
            </w:tcBorders>
            <w:hideMark/>
          </w:tcPr>
          <w:p w:rsidR="00C45746" w:rsidRPr="00D67694" w:rsidRDefault="00C45746" w:rsidP="00DA70E7">
            <w:pPr>
              <w:rPr>
                <w:rFonts w:ascii="Times New Roman" w:hAnsi="Times New Roman" w:cs="Times New Roman"/>
                <w:lang w:val="en-US"/>
              </w:rPr>
            </w:pPr>
            <w:r w:rsidRPr="00D67694">
              <w:rPr>
                <w:rFonts w:ascii="Times New Roman" w:hAnsi="Times New Roman" w:cs="Times New Roman"/>
              </w:rPr>
              <w:t>1</w:t>
            </w:r>
            <w:r>
              <w:rPr>
                <w:rFonts w:ascii="Times New Roman" w:hAnsi="Times New Roman" w:cs="Times New Roman"/>
              </w:rPr>
              <w:t>0</w:t>
            </w:r>
            <w:r w:rsidRPr="00D67694">
              <w:rPr>
                <w:rFonts w:ascii="Times New Roman" w:hAnsi="Times New Roman" w:cs="Times New Roman"/>
              </w:rPr>
              <w:t>:00</w:t>
            </w:r>
          </w:p>
        </w:tc>
      </w:tr>
      <w:tr w:rsidR="00C45746" w:rsidRPr="00D67694" w:rsidTr="00DA70E7">
        <w:tc>
          <w:tcPr>
            <w:tcW w:w="5539" w:type="dxa"/>
            <w:tcBorders>
              <w:top w:val="single" w:sz="4" w:space="0" w:color="auto"/>
              <w:left w:val="single" w:sz="4" w:space="0" w:color="auto"/>
              <w:bottom w:val="single" w:sz="4" w:space="0" w:color="auto"/>
              <w:right w:val="single" w:sz="4" w:space="0" w:color="auto"/>
            </w:tcBorders>
            <w:hideMark/>
          </w:tcPr>
          <w:p w:rsidR="00C45746" w:rsidRPr="00D67694" w:rsidRDefault="00C45746" w:rsidP="00480D2B">
            <w:pPr>
              <w:jc w:val="left"/>
              <w:rPr>
                <w:rFonts w:ascii="Times New Roman" w:hAnsi="Times New Roman" w:cs="Times New Roman"/>
                <w:lang w:val="en-US"/>
              </w:rPr>
            </w:pPr>
            <w:r w:rsidRPr="00D67694">
              <w:rPr>
                <w:rFonts w:ascii="Times New Roman" w:hAnsi="Times New Roman" w:cs="Times New Roman"/>
              </w:rPr>
              <w:t>Afișarea selecției dosarelor</w:t>
            </w:r>
          </w:p>
        </w:tc>
        <w:tc>
          <w:tcPr>
            <w:tcW w:w="1813" w:type="dxa"/>
            <w:tcBorders>
              <w:top w:val="single" w:sz="4" w:space="0" w:color="auto"/>
              <w:left w:val="single" w:sz="4" w:space="0" w:color="auto"/>
              <w:bottom w:val="single" w:sz="4" w:space="0" w:color="auto"/>
              <w:right w:val="single" w:sz="4" w:space="0" w:color="auto"/>
            </w:tcBorders>
            <w:hideMark/>
          </w:tcPr>
          <w:p w:rsidR="00C45746" w:rsidRPr="00D67694" w:rsidRDefault="00C45746" w:rsidP="00DA70E7">
            <w:pPr>
              <w:rPr>
                <w:rFonts w:ascii="Times New Roman" w:hAnsi="Times New Roman" w:cs="Times New Roman"/>
                <w:lang w:val="en-US"/>
              </w:rPr>
            </w:pPr>
            <w:r>
              <w:rPr>
                <w:rFonts w:ascii="Times New Roman" w:hAnsi="Times New Roman" w:cs="Times New Roman"/>
              </w:rPr>
              <w:t>30.10.2026</w:t>
            </w:r>
          </w:p>
        </w:tc>
        <w:tc>
          <w:tcPr>
            <w:tcW w:w="850" w:type="dxa"/>
            <w:tcBorders>
              <w:top w:val="single" w:sz="4" w:space="0" w:color="auto"/>
              <w:left w:val="single" w:sz="4" w:space="0" w:color="auto"/>
              <w:bottom w:val="single" w:sz="4" w:space="0" w:color="auto"/>
              <w:right w:val="single" w:sz="4" w:space="0" w:color="auto"/>
            </w:tcBorders>
            <w:hideMark/>
          </w:tcPr>
          <w:p w:rsidR="00C45746" w:rsidRPr="00D67694" w:rsidRDefault="00C45746" w:rsidP="00DA70E7">
            <w:pPr>
              <w:rPr>
                <w:rFonts w:ascii="Times New Roman" w:hAnsi="Times New Roman" w:cs="Times New Roman"/>
                <w:lang w:val="en-US"/>
              </w:rPr>
            </w:pPr>
            <w:r w:rsidRPr="00D67694">
              <w:rPr>
                <w:rFonts w:ascii="Times New Roman" w:hAnsi="Times New Roman" w:cs="Times New Roman"/>
              </w:rPr>
              <w:t>14:00</w:t>
            </w:r>
          </w:p>
        </w:tc>
      </w:tr>
      <w:tr w:rsidR="00C45746" w:rsidRPr="00D67694" w:rsidTr="00DA70E7">
        <w:tc>
          <w:tcPr>
            <w:tcW w:w="5539" w:type="dxa"/>
            <w:tcBorders>
              <w:top w:val="single" w:sz="4" w:space="0" w:color="auto"/>
              <w:left w:val="single" w:sz="4" w:space="0" w:color="auto"/>
              <w:bottom w:val="single" w:sz="4" w:space="0" w:color="auto"/>
              <w:right w:val="single" w:sz="4" w:space="0" w:color="auto"/>
            </w:tcBorders>
            <w:hideMark/>
          </w:tcPr>
          <w:p w:rsidR="00C45746" w:rsidRPr="00D67694" w:rsidRDefault="00C45746" w:rsidP="00480D2B">
            <w:pPr>
              <w:jc w:val="left"/>
              <w:rPr>
                <w:rFonts w:ascii="Times New Roman" w:hAnsi="Times New Roman" w:cs="Times New Roman"/>
                <w:lang w:val="en-US"/>
              </w:rPr>
            </w:pPr>
            <w:r>
              <w:rPr>
                <w:rFonts w:ascii="Times New Roman" w:hAnsi="Times New Roman" w:cs="Times New Roman"/>
              </w:rPr>
              <w:t>Depunerea</w:t>
            </w:r>
            <w:r w:rsidRPr="00D67694">
              <w:rPr>
                <w:rFonts w:ascii="Times New Roman" w:hAnsi="Times New Roman" w:cs="Times New Roman"/>
              </w:rPr>
              <w:t xml:space="preserve"> contestații</w:t>
            </w:r>
            <w:r>
              <w:rPr>
                <w:rFonts w:ascii="Times New Roman" w:hAnsi="Times New Roman" w:cs="Times New Roman"/>
              </w:rPr>
              <w:t>lor la</w:t>
            </w:r>
            <w:r w:rsidRPr="00D67694">
              <w:rPr>
                <w:rFonts w:ascii="Times New Roman" w:hAnsi="Times New Roman" w:cs="Times New Roman"/>
              </w:rPr>
              <w:t xml:space="preserve"> selecția dosarelor</w:t>
            </w:r>
          </w:p>
        </w:tc>
        <w:tc>
          <w:tcPr>
            <w:tcW w:w="1813" w:type="dxa"/>
            <w:tcBorders>
              <w:top w:val="single" w:sz="4" w:space="0" w:color="auto"/>
              <w:left w:val="single" w:sz="4" w:space="0" w:color="auto"/>
              <w:bottom w:val="single" w:sz="4" w:space="0" w:color="auto"/>
              <w:right w:val="single" w:sz="4" w:space="0" w:color="auto"/>
            </w:tcBorders>
            <w:hideMark/>
          </w:tcPr>
          <w:p w:rsidR="00C45746" w:rsidRPr="00D67694" w:rsidRDefault="00C45746" w:rsidP="00DA70E7">
            <w:pPr>
              <w:rPr>
                <w:rFonts w:ascii="Times New Roman" w:hAnsi="Times New Roman" w:cs="Times New Roman"/>
                <w:lang w:val="en-US"/>
              </w:rPr>
            </w:pPr>
            <w:r>
              <w:rPr>
                <w:rFonts w:ascii="Times New Roman" w:hAnsi="Times New Roman" w:cs="Times New Roman"/>
              </w:rPr>
              <w:t>02.11.2026</w:t>
            </w:r>
          </w:p>
        </w:tc>
        <w:tc>
          <w:tcPr>
            <w:tcW w:w="850" w:type="dxa"/>
            <w:tcBorders>
              <w:top w:val="single" w:sz="4" w:space="0" w:color="auto"/>
              <w:left w:val="single" w:sz="4" w:space="0" w:color="auto"/>
              <w:bottom w:val="single" w:sz="4" w:space="0" w:color="auto"/>
              <w:right w:val="single" w:sz="4" w:space="0" w:color="auto"/>
            </w:tcBorders>
            <w:hideMark/>
          </w:tcPr>
          <w:p w:rsidR="00C45746" w:rsidRPr="00D67694" w:rsidRDefault="00C45746" w:rsidP="00DA70E7">
            <w:pPr>
              <w:rPr>
                <w:rFonts w:ascii="Times New Roman" w:hAnsi="Times New Roman" w:cs="Times New Roman"/>
                <w:lang w:val="en-US"/>
              </w:rPr>
            </w:pPr>
            <w:r w:rsidRPr="00D67694">
              <w:rPr>
                <w:rFonts w:ascii="Times New Roman" w:hAnsi="Times New Roman" w:cs="Times New Roman"/>
              </w:rPr>
              <w:t>1</w:t>
            </w:r>
            <w:r>
              <w:rPr>
                <w:rFonts w:ascii="Times New Roman" w:hAnsi="Times New Roman" w:cs="Times New Roman"/>
              </w:rPr>
              <w:t>2</w:t>
            </w:r>
            <w:r w:rsidRPr="00D67694">
              <w:rPr>
                <w:rFonts w:ascii="Times New Roman" w:hAnsi="Times New Roman" w:cs="Times New Roman"/>
              </w:rPr>
              <w:t>:00</w:t>
            </w:r>
          </w:p>
        </w:tc>
      </w:tr>
      <w:tr w:rsidR="00C45746" w:rsidRPr="00D67694" w:rsidTr="00DA70E7">
        <w:tc>
          <w:tcPr>
            <w:tcW w:w="5539" w:type="dxa"/>
            <w:tcBorders>
              <w:top w:val="single" w:sz="4" w:space="0" w:color="auto"/>
              <w:left w:val="single" w:sz="4" w:space="0" w:color="auto"/>
              <w:bottom w:val="single" w:sz="4" w:space="0" w:color="auto"/>
              <w:right w:val="single" w:sz="4" w:space="0" w:color="auto"/>
            </w:tcBorders>
            <w:hideMark/>
          </w:tcPr>
          <w:p w:rsidR="00C45746" w:rsidRPr="00D67694" w:rsidRDefault="00C45746" w:rsidP="00480D2B">
            <w:pPr>
              <w:jc w:val="left"/>
              <w:rPr>
                <w:rFonts w:ascii="Times New Roman" w:hAnsi="Times New Roman" w:cs="Times New Roman"/>
                <w:lang w:val="en-US"/>
              </w:rPr>
            </w:pPr>
            <w:r w:rsidRPr="00D67694">
              <w:rPr>
                <w:rFonts w:ascii="Times New Roman" w:hAnsi="Times New Roman" w:cs="Times New Roman"/>
              </w:rPr>
              <w:t>Afișarea rezultatelor contestații</w:t>
            </w:r>
            <w:r>
              <w:rPr>
                <w:rFonts w:ascii="Times New Roman" w:hAnsi="Times New Roman" w:cs="Times New Roman"/>
              </w:rPr>
              <w:t>lor</w:t>
            </w:r>
            <w:r w:rsidRPr="00D67694">
              <w:rPr>
                <w:rFonts w:ascii="Times New Roman" w:hAnsi="Times New Roman" w:cs="Times New Roman"/>
              </w:rPr>
              <w:t xml:space="preserve"> la </w:t>
            </w:r>
            <w:r>
              <w:rPr>
                <w:rFonts w:ascii="Times New Roman" w:hAnsi="Times New Roman" w:cs="Times New Roman"/>
              </w:rPr>
              <w:t>selecția dosarelor</w:t>
            </w:r>
          </w:p>
        </w:tc>
        <w:tc>
          <w:tcPr>
            <w:tcW w:w="1813" w:type="dxa"/>
            <w:tcBorders>
              <w:top w:val="single" w:sz="4" w:space="0" w:color="auto"/>
              <w:left w:val="single" w:sz="4" w:space="0" w:color="auto"/>
              <w:bottom w:val="single" w:sz="4" w:space="0" w:color="auto"/>
              <w:right w:val="single" w:sz="4" w:space="0" w:color="auto"/>
            </w:tcBorders>
            <w:hideMark/>
          </w:tcPr>
          <w:p w:rsidR="00C45746" w:rsidRPr="00D67694" w:rsidRDefault="00C45746" w:rsidP="00DA70E7">
            <w:pPr>
              <w:rPr>
                <w:rFonts w:ascii="Times New Roman" w:hAnsi="Times New Roman" w:cs="Times New Roman"/>
                <w:lang w:val="en-US"/>
              </w:rPr>
            </w:pPr>
            <w:r>
              <w:rPr>
                <w:rFonts w:ascii="Times New Roman" w:hAnsi="Times New Roman" w:cs="Times New Roman"/>
              </w:rPr>
              <w:t>02.11.2026</w:t>
            </w:r>
          </w:p>
        </w:tc>
        <w:tc>
          <w:tcPr>
            <w:tcW w:w="850" w:type="dxa"/>
            <w:tcBorders>
              <w:top w:val="single" w:sz="4" w:space="0" w:color="auto"/>
              <w:left w:val="single" w:sz="4" w:space="0" w:color="auto"/>
              <w:bottom w:val="single" w:sz="4" w:space="0" w:color="auto"/>
              <w:right w:val="single" w:sz="4" w:space="0" w:color="auto"/>
            </w:tcBorders>
            <w:hideMark/>
          </w:tcPr>
          <w:p w:rsidR="00C45746" w:rsidRPr="00D67694" w:rsidRDefault="00C45746" w:rsidP="00DA70E7">
            <w:pPr>
              <w:rPr>
                <w:rFonts w:ascii="Times New Roman" w:hAnsi="Times New Roman" w:cs="Times New Roman"/>
                <w:lang w:val="en-US"/>
              </w:rPr>
            </w:pPr>
            <w:r w:rsidRPr="00D67694">
              <w:rPr>
                <w:rFonts w:ascii="Times New Roman" w:hAnsi="Times New Roman" w:cs="Times New Roman"/>
              </w:rPr>
              <w:t>1</w:t>
            </w:r>
            <w:r>
              <w:rPr>
                <w:rFonts w:ascii="Times New Roman" w:hAnsi="Times New Roman" w:cs="Times New Roman"/>
              </w:rPr>
              <w:t>5</w:t>
            </w:r>
            <w:r w:rsidRPr="00D67694">
              <w:rPr>
                <w:rFonts w:ascii="Times New Roman" w:hAnsi="Times New Roman" w:cs="Times New Roman"/>
              </w:rPr>
              <w:t>:00</w:t>
            </w:r>
          </w:p>
        </w:tc>
      </w:tr>
      <w:tr w:rsidR="00C45746" w:rsidRPr="00D67694" w:rsidTr="00DA70E7">
        <w:tc>
          <w:tcPr>
            <w:tcW w:w="5539" w:type="dxa"/>
            <w:tcBorders>
              <w:top w:val="single" w:sz="4" w:space="0" w:color="auto"/>
              <w:left w:val="single" w:sz="4" w:space="0" w:color="auto"/>
              <w:bottom w:val="single" w:sz="4" w:space="0" w:color="auto"/>
              <w:right w:val="single" w:sz="4" w:space="0" w:color="auto"/>
            </w:tcBorders>
            <w:hideMark/>
          </w:tcPr>
          <w:p w:rsidR="00C45746" w:rsidRPr="00D67694" w:rsidRDefault="00C45746" w:rsidP="00480D2B">
            <w:pPr>
              <w:jc w:val="left"/>
              <w:rPr>
                <w:rFonts w:ascii="Times New Roman" w:hAnsi="Times New Roman" w:cs="Times New Roman"/>
                <w:lang w:val="en-US"/>
              </w:rPr>
            </w:pPr>
            <w:r w:rsidRPr="00D67694">
              <w:rPr>
                <w:rFonts w:ascii="Times New Roman" w:hAnsi="Times New Roman" w:cs="Times New Roman"/>
                <w:bCs/>
              </w:rPr>
              <w:t xml:space="preserve">Proba </w:t>
            </w:r>
            <w:r>
              <w:rPr>
                <w:rFonts w:ascii="Times New Roman" w:hAnsi="Times New Roman" w:cs="Times New Roman"/>
                <w:bCs/>
              </w:rPr>
              <w:t>scrisă</w:t>
            </w:r>
          </w:p>
        </w:tc>
        <w:tc>
          <w:tcPr>
            <w:tcW w:w="1813" w:type="dxa"/>
            <w:tcBorders>
              <w:top w:val="single" w:sz="4" w:space="0" w:color="auto"/>
              <w:left w:val="single" w:sz="4" w:space="0" w:color="auto"/>
              <w:bottom w:val="single" w:sz="4" w:space="0" w:color="auto"/>
              <w:right w:val="single" w:sz="4" w:space="0" w:color="auto"/>
            </w:tcBorders>
            <w:hideMark/>
          </w:tcPr>
          <w:p w:rsidR="00C45746" w:rsidRPr="00D67694" w:rsidRDefault="00C45746" w:rsidP="00DA70E7">
            <w:pPr>
              <w:rPr>
                <w:rFonts w:ascii="Times New Roman" w:hAnsi="Times New Roman" w:cs="Times New Roman"/>
                <w:lang w:val="en-US"/>
              </w:rPr>
            </w:pPr>
            <w:r>
              <w:rPr>
                <w:rFonts w:ascii="Times New Roman" w:hAnsi="Times New Roman" w:cs="Times New Roman"/>
                <w:bCs/>
              </w:rPr>
              <w:t>05.11.2026</w:t>
            </w:r>
          </w:p>
        </w:tc>
        <w:tc>
          <w:tcPr>
            <w:tcW w:w="850" w:type="dxa"/>
            <w:tcBorders>
              <w:top w:val="single" w:sz="4" w:space="0" w:color="auto"/>
              <w:left w:val="single" w:sz="4" w:space="0" w:color="auto"/>
              <w:bottom w:val="single" w:sz="4" w:space="0" w:color="auto"/>
              <w:right w:val="single" w:sz="4" w:space="0" w:color="auto"/>
            </w:tcBorders>
            <w:hideMark/>
          </w:tcPr>
          <w:p w:rsidR="00C45746" w:rsidRPr="00D67694" w:rsidRDefault="00C45746" w:rsidP="00DA70E7">
            <w:pPr>
              <w:rPr>
                <w:rFonts w:ascii="Times New Roman" w:hAnsi="Times New Roman" w:cs="Times New Roman"/>
                <w:lang w:val="en-US"/>
              </w:rPr>
            </w:pPr>
            <w:r>
              <w:rPr>
                <w:rFonts w:ascii="Times New Roman" w:hAnsi="Times New Roman" w:cs="Times New Roman"/>
              </w:rPr>
              <w:t>10</w:t>
            </w:r>
            <w:r w:rsidRPr="00D67694">
              <w:rPr>
                <w:rFonts w:ascii="Times New Roman" w:hAnsi="Times New Roman" w:cs="Times New Roman"/>
              </w:rPr>
              <w:t>:00</w:t>
            </w:r>
          </w:p>
        </w:tc>
      </w:tr>
      <w:tr w:rsidR="00C45746" w:rsidRPr="00D67694" w:rsidTr="00DA70E7">
        <w:tc>
          <w:tcPr>
            <w:tcW w:w="5539" w:type="dxa"/>
            <w:tcBorders>
              <w:top w:val="single" w:sz="4" w:space="0" w:color="auto"/>
              <w:left w:val="single" w:sz="4" w:space="0" w:color="auto"/>
              <w:bottom w:val="single" w:sz="4" w:space="0" w:color="auto"/>
              <w:right w:val="single" w:sz="4" w:space="0" w:color="auto"/>
            </w:tcBorders>
            <w:hideMark/>
          </w:tcPr>
          <w:p w:rsidR="00C45746" w:rsidRPr="00D67694" w:rsidRDefault="00C45746" w:rsidP="00480D2B">
            <w:pPr>
              <w:jc w:val="left"/>
              <w:rPr>
                <w:rFonts w:ascii="Times New Roman" w:hAnsi="Times New Roman" w:cs="Times New Roman"/>
                <w:lang w:val="en-US"/>
              </w:rPr>
            </w:pPr>
            <w:r w:rsidRPr="00D67694">
              <w:rPr>
                <w:rFonts w:ascii="Times New Roman" w:hAnsi="Times New Roman" w:cs="Times New Roman"/>
              </w:rPr>
              <w:t xml:space="preserve">Afișarea rezultatelor la proba </w:t>
            </w:r>
            <w:r>
              <w:rPr>
                <w:rFonts w:ascii="Times New Roman" w:hAnsi="Times New Roman" w:cs="Times New Roman"/>
              </w:rPr>
              <w:t>scrisă</w:t>
            </w:r>
          </w:p>
        </w:tc>
        <w:tc>
          <w:tcPr>
            <w:tcW w:w="1813" w:type="dxa"/>
            <w:tcBorders>
              <w:top w:val="single" w:sz="4" w:space="0" w:color="auto"/>
              <w:left w:val="single" w:sz="4" w:space="0" w:color="auto"/>
              <w:bottom w:val="single" w:sz="4" w:space="0" w:color="auto"/>
              <w:right w:val="single" w:sz="4" w:space="0" w:color="auto"/>
            </w:tcBorders>
            <w:hideMark/>
          </w:tcPr>
          <w:p w:rsidR="00C45746" w:rsidRPr="00D67694" w:rsidRDefault="00C45746" w:rsidP="00DA70E7">
            <w:pPr>
              <w:rPr>
                <w:rFonts w:ascii="Times New Roman" w:hAnsi="Times New Roman" w:cs="Times New Roman"/>
                <w:lang w:val="en-US"/>
              </w:rPr>
            </w:pPr>
            <w:r>
              <w:rPr>
                <w:rFonts w:ascii="Times New Roman" w:hAnsi="Times New Roman" w:cs="Times New Roman"/>
              </w:rPr>
              <w:t>05.11.2026</w:t>
            </w:r>
          </w:p>
        </w:tc>
        <w:tc>
          <w:tcPr>
            <w:tcW w:w="850" w:type="dxa"/>
            <w:tcBorders>
              <w:top w:val="single" w:sz="4" w:space="0" w:color="auto"/>
              <w:left w:val="single" w:sz="4" w:space="0" w:color="auto"/>
              <w:bottom w:val="single" w:sz="4" w:space="0" w:color="auto"/>
              <w:right w:val="single" w:sz="4" w:space="0" w:color="auto"/>
            </w:tcBorders>
            <w:hideMark/>
          </w:tcPr>
          <w:p w:rsidR="00C45746" w:rsidRPr="00D67694" w:rsidRDefault="00C45746" w:rsidP="00DA70E7">
            <w:pPr>
              <w:rPr>
                <w:rFonts w:ascii="Times New Roman" w:hAnsi="Times New Roman" w:cs="Times New Roman"/>
                <w:lang w:val="en-US"/>
              </w:rPr>
            </w:pPr>
            <w:r>
              <w:rPr>
                <w:rFonts w:ascii="Times New Roman" w:hAnsi="Times New Roman" w:cs="Times New Roman"/>
              </w:rPr>
              <w:t>15</w:t>
            </w:r>
            <w:r w:rsidRPr="00D67694">
              <w:rPr>
                <w:rFonts w:ascii="Times New Roman" w:hAnsi="Times New Roman" w:cs="Times New Roman"/>
              </w:rPr>
              <w:t>:00</w:t>
            </w:r>
          </w:p>
        </w:tc>
      </w:tr>
      <w:tr w:rsidR="00C45746" w:rsidRPr="00D67694" w:rsidTr="00DA70E7">
        <w:tc>
          <w:tcPr>
            <w:tcW w:w="5539" w:type="dxa"/>
            <w:tcBorders>
              <w:top w:val="single" w:sz="4" w:space="0" w:color="auto"/>
              <w:left w:val="single" w:sz="4" w:space="0" w:color="auto"/>
              <w:bottom w:val="single" w:sz="4" w:space="0" w:color="auto"/>
              <w:right w:val="single" w:sz="4" w:space="0" w:color="auto"/>
            </w:tcBorders>
            <w:hideMark/>
          </w:tcPr>
          <w:p w:rsidR="00C45746" w:rsidRPr="00D67694" w:rsidRDefault="00C45746" w:rsidP="00480D2B">
            <w:pPr>
              <w:jc w:val="left"/>
              <w:rPr>
                <w:rFonts w:ascii="Times New Roman" w:hAnsi="Times New Roman" w:cs="Times New Roman"/>
                <w:lang w:val="en-US"/>
              </w:rPr>
            </w:pPr>
            <w:r>
              <w:rPr>
                <w:rFonts w:ascii="Times New Roman" w:hAnsi="Times New Roman" w:cs="Times New Roman"/>
              </w:rPr>
              <w:t>Depunerea</w:t>
            </w:r>
            <w:r w:rsidRPr="00D67694">
              <w:rPr>
                <w:rFonts w:ascii="Times New Roman" w:hAnsi="Times New Roman" w:cs="Times New Roman"/>
              </w:rPr>
              <w:t xml:space="preserve"> contestații</w:t>
            </w:r>
            <w:r>
              <w:rPr>
                <w:rFonts w:ascii="Times New Roman" w:hAnsi="Times New Roman" w:cs="Times New Roman"/>
              </w:rPr>
              <w:t>lor la</w:t>
            </w:r>
            <w:r w:rsidRPr="00D67694">
              <w:rPr>
                <w:rFonts w:ascii="Times New Roman" w:hAnsi="Times New Roman" w:cs="Times New Roman"/>
              </w:rPr>
              <w:t xml:space="preserve"> proba </w:t>
            </w:r>
            <w:r>
              <w:rPr>
                <w:rFonts w:ascii="Times New Roman" w:hAnsi="Times New Roman" w:cs="Times New Roman"/>
              </w:rPr>
              <w:t>scrisă</w:t>
            </w:r>
          </w:p>
        </w:tc>
        <w:tc>
          <w:tcPr>
            <w:tcW w:w="1813" w:type="dxa"/>
            <w:tcBorders>
              <w:top w:val="single" w:sz="4" w:space="0" w:color="auto"/>
              <w:left w:val="single" w:sz="4" w:space="0" w:color="auto"/>
              <w:bottom w:val="single" w:sz="4" w:space="0" w:color="auto"/>
              <w:right w:val="single" w:sz="4" w:space="0" w:color="auto"/>
            </w:tcBorders>
            <w:hideMark/>
          </w:tcPr>
          <w:p w:rsidR="00C45746" w:rsidRPr="00D67694" w:rsidRDefault="00C45746" w:rsidP="00DA70E7">
            <w:pPr>
              <w:rPr>
                <w:rFonts w:ascii="Times New Roman" w:hAnsi="Times New Roman" w:cs="Times New Roman"/>
                <w:lang w:val="en-US"/>
              </w:rPr>
            </w:pPr>
            <w:r>
              <w:rPr>
                <w:rFonts w:ascii="Times New Roman" w:hAnsi="Times New Roman" w:cs="Times New Roman"/>
              </w:rPr>
              <w:t>06.11.2026</w:t>
            </w:r>
          </w:p>
        </w:tc>
        <w:tc>
          <w:tcPr>
            <w:tcW w:w="850" w:type="dxa"/>
            <w:tcBorders>
              <w:top w:val="single" w:sz="4" w:space="0" w:color="auto"/>
              <w:left w:val="single" w:sz="4" w:space="0" w:color="auto"/>
              <w:bottom w:val="single" w:sz="4" w:space="0" w:color="auto"/>
              <w:right w:val="single" w:sz="4" w:space="0" w:color="auto"/>
            </w:tcBorders>
            <w:hideMark/>
          </w:tcPr>
          <w:p w:rsidR="00C45746" w:rsidRPr="00D67694" w:rsidRDefault="00C45746" w:rsidP="00DA70E7">
            <w:pPr>
              <w:rPr>
                <w:rFonts w:ascii="Times New Roman" w:hAnsi="Times New Roman" w:cs="Times New Roman"/>
                <w:lang w:val="en-US"/>
              </w:rPr>
            </w:pPr>
            <w:r w:rsidRPr="00D67694">
              <w:rPr>
                <w:rFonts w:ascii="Times New Roman" w:hAnsi="Times New Roman" w:cs="Times New Roman"/>
              </w:rPr>
              <w:t>1</w:t>
            </w:r>
            <w:r>
              <w:rPr>
                <w:rFonts w:ascii="Times New Roman" w:hAnsi="Times New Roman" w:cs="Times New Roman"/>
              </w:rPr>
              <w:t>2</w:t>
            </w:r>
            <w:r w:rsidRPr="00D67694">
              <w:rPr>
                <w:rFonts w:ascii="Times New Roman" w:hAnsi="Times New Roman" w:cs="Times New Roman"/>
              </w:rPr>
              <w:t>:00</w:t>
            </w:r>
          </w:p>
        </w:tc>
      </w:tr>
      <w:tr w:rsidR="00C45746" w:rsidRPr="00D67694" w:rsidTr="00DA70E7">
        <w:tc>
          <w:tcPr>
            <w:tcW w:w="5539" w:type="dxa"/>
            <w:tcBorders>
              <w:top w:val="single" w:sz="4" w:space="0" w:color="auto"/>
              <w:left w:val="single" w:sz="4" w:space="0" w:color="auto"/>
              <w:bottom w:val="single" w:sz="4" w:space="0" w:color="auto"/>
              <w:right w:val="single" w:sz="4" w:space="0" w:color="auto"/>
            </w:tcBorders>
            <w:hideMark/>
          </w:tcPr>
          <w:p w:rsidR="00C45746" w:rsidRPr="00D67694" w:rsidRDefault="00C45746" w:rsidP="00480D2B">
            <w:pPr>
              <w:jc w:val="left"/>
              <w:rPr>
                <w:rFonts w:ascii="Times New Roman" w:hAnsi="Times New Roman" w:cs="Times New Roman"/>
                <w:lang w:val="en-US"/>
              </w:rPr>
            </w:pPr>
            <w:r w:rsidRPr="00D67694">
              <w:rPr>
                <w:rFonts w:ascii="Times New Roman" w:hAnsi="Times New Roman" w:cs="Times New Roman"/>
              </w:rPr>
              <w:t xml:space="preserve">Afișarea rezultatelor </w:t>
            </w:r>
            <w:r>
              <w:rPr>
                <w:rFonts w:ascii="Times New Roman" w:hAnsi="Times New Roman" w:cs="Times New Roman"/>
              </w:rPr>
              <w:t>contestațiilor</w:t>
            </w:r>
            <w:r w:rsidRPr="00D67694">
              <w:rPr>
                <w:rFonts w:ascii="Times New Roman" w:hAnsi="Times New Roman" w:cs="Times New Roman"/>
              </w:rPr>
              <w:t xml:space="preserve"> la proba </w:t>
            </w:r>
            <w:r>
              <w:rPr>
                <w:rFonts w:ascii="Times New Roman" w:hAnsi="Times New Roman" w:cs="Times New Roman"/>
              </w:rPr>
              <w:t>scrisă</w:t>
            </w:r>
          </w:p>
        </w:tc>
        <w:tc>
          <w:tcPr>
            <w:tcW w:w="1813" w:type="dxa"/>
            <w:tcBorders>
              <w:top w:val="single" w:sz="4" w:space="0" w:color="auto"/>
              <w:left w:val="single" w:sz="4" w:space="0" w:color="auto"/>
              <w:bottom w:val="single" w:sz="4" w:space="0" w:color="auto"/>
              <w:right w:val="single" w:sz="4" w:space="0" w:color="auto"/>
            </w:tcBorders>
            <w:hideMark/>
          </w:tcPr>
          <w:p w:rsidR="00C45746" w:rsidRPr="00D67694" w:rsidRDefault="00C45746" w:rsidP="00DA70E7">
            <w:pPr>
              <w:rPr>
                <w:rFonts w:ascii="Times New Roman" w:hAnsi="Times New Roman" w:cs="Times New Roman"/>
                <w:lang w:val="en-US"/>
              </w:rPr>
            </w:pPr>
            <w:r>
              <w:rPr>
                <w:rFonts w:ascii="Times New Roman" w:hAnsi="Times New Roman" w:cs="Times New Roman"/>
              </w:rPr>
              <w:t>06.11.2026</w:t>
            </w:r>
            <w:r w:rsidRPr="00D67694">
              <w:rPr>
                <w:rFonts w:ascii="Times New Roman" w:hAnsi="Times New Roman" w:cs="Times New Roman"/>
              </w:rPr>
              <w:t xml:space="preserve"> </w:t>
            </w:r>
          </w:p>
        </w:tc>
        <w:tc>
          <w:tcPr>
            <w:tcW w:w="850" w:type="dxa"/>
            <w:tcBorders>
              <w:top w:val="single" w:sz="4" w:space="0" w:color="auto"/>
              <w:left w:val="single" w:sz="4" w:space="0" w:color="auto"/>
              <w:bottom w:val="single" w:sz="4" w:space="0" w:color="auto"/>
              <w:right w:val="single" w:sz="4" w:space="0" w:color="auto"/>
            </w:tcBorders>
            <w:hideMark/>
          </w:tcPr>
          <w:p w:rsidR="00C45746" w:rsidRPr="00D67694" w:rsidRDefault="00C45746" w:rsidP="00DA70E7">
            <w:pPr>
              <w:rPr>
                <w:rFonts w:ascii="Times New Roman" w:hAnsi="Times New Roman" w:cs="Times New Roman"/>
                <w:lang w:val="en-US"/>
              </w:rPr>
            </w:pPr>
            <w:r w:rsidRPr="00D67694">
              <w:rPr>
                <w:rFonts w:ascii="Times New Roman" w:hAnsi="Times New Roman" w:cs="Times New Roman"/>
              </w:rPr>
              <w:t>1</w:t>
            </w:r>
            <w:r>
              <w:rPr>
                <w:rFonts w:ascii="Times New Roman" w:hAnsi="Times New Roman" w:cs="Times New Roman"/>
              </w:rPr>
              <w:t>5</w:t>
            </w:r>
            <w:r w:rsidRPr="00D67694">
              <w:rPr>
                <w:rFonts w:ascii="Times New Roman" w:hAnsi="Times New Roman" w:cs="Times New Roman"/>
              </w:rPr>
              <w:t>:00</w:t>
            </w:r>
          </w:p>
        </w:tc>
      </w:tr>
      <w:tr w:rsidR="00C45746" w:rsidRPr="00D67694" w:rsidTr="00DA70E7">
        <w:tc>
          <w:tcPr>
            <w:tcW w:w="5539" w:type="dxa"/>
            <w:tcBorders>
              <w:top w:val="single" w:sz="4" w:space="0" w:color="auto"/>
              <w:left w:val="single" w:sz="4" w:space="0" w:color="auto"/>
              <w:bottom w:val="single" w:sz="4" w:space="0" w:color="auto"/>
              <w:right w:val="single" w:sz="4" w:space="0" w:color="auto"/>
            </w:tcBorders>
            <w:hideMark/>
          </w:tcPr>
          <w:p w:rsidR="00C45746" w:rsidRPr="00D67694" w:rsidRDefault="00C45746" w:rsidP="00480D2B">
            <w:pPr>
              <w:jc w:val="left"/>
              <w:rPr>
                <w:rFonts w:ascii="Times New Roman" w:hAnsi="Times New Roman" w:cs="Times New Roman"/>
                <w:lang w:val="en-US"/>
              </w:rPr>
            </w:pPr>
            <w:r w:rsidRPr="00D67694">
              <w:rPr>
                <w:rFonts w:ascii="Times New Roman" w:hAnsi="Times New Roman" w:cs="Times New Roman"/>
                <w:bCs/>
              </w:rPr>
              <w:t>Interviul</w:t>
            </w:r>
          </w:p>
        </w:tc>
        <w:tc>
          <w:tcPr>
            <w:tcW w:w="1813" w:type="dxa"/>
            <w:tcBorders>
              <w:top w:val="single" w:sz="4" w:space="0" w:color="auto"/>
              <w:left w:val="single" w:sz="4" w:space="0" w:color="auto"/>
              <w:bottom w:val="single" w:sz="4" w:space="0" w:color="auto"/>
              <w:right w:val="single" w:sz="4" w:space="0" w:color="auto"/>
            </w:tcBorders>
            <w:hideMark/>
          </w:tcPr>
          <w:p w:rsidR="00C45746" w:rsidRPr="00D67694" w:rsidRDefault="00C45746" w:rsidP="00DA70E7">
            <w:pPr>
              <w:rPr>
                <w:rFonts w:ascii="Times New Roman" w:hAnsi="Times New Roman" w:cs="Times New Roman"/>
                <w:lang w:val="en-US"/>
              </w:rPr>
            </w:pPr>
            <w:r>
              <w:rPr>
                <w:rFonts w:ascii="Times New Roman" w:hAnsi="Times New Roman" w:cs="Times New Roman"/>
                <w:bCs/>
              </w:rPr>
              <w:t>09.11.2026</w:t>
            </w:r>
            <w:r w:rsidRPr="00D67694">
              <w:rPr>
                <w:rFonts w:ascii="Times New Roman" w:hAnsi="Times New Roman" w:cs="Times New Roman"/>
                <w:bCs/>
              </w:rPr>
              <w:t xml:space="preserve"> </w:t>
            </w:r>
          </w:p>
        </w:tc>
        <w:tc>
          <w:tcPr>
            <w:tcW w:w="850" w:type="dxa"/>
            <w:tcBorders>
              <w:top w:val="single" w:sz="4" w:space="0" w:color="auto"/>
              <w:left w:val="single" w:sz="4" w:space="0" w:color="auto"/>
              <w:bottom w:val="single" w:sz="4" w:space="0" w:color="auto"/>
              <w:right w:val="single" w:sz="4" w:space="0" w:color="auto"/>
            </w:tcBorders>
            <w:hideMark/>
          </w:tcPr>
          <w:p w:rsidR="00C45746" w:rsidRPr="00D67694" w:rsidRDefault="00C45746" w:rsidP="00DA70E7">
            <w:pPr>
              <w:rPr>
                <w:rFonts w:ascii="Times New Roman" w:hAnsi="Times New Roman" w:cs="Times New Roman"/>
                <w:lang w:val="en-US"/>
              </w:rPr>
            </w:pPr>
            <w:r>
              <w:rPr>
                <w:rFonts w:ascii="Times New Roman" w:hAnsi="Times New Roman" w:cs="Times New Roman"/>
              </w:rPr>
              <w:t>10</w:t>
            </w:r>
            <w:r w:rsidRPr="00D67694">
              <w:rPr>
                <w:rFonts w:ascii="Times New Roman" w:hAnsi="Times New Roman" w:cs="Times New Roman"/>
              </w:rPr>
              <w:t>:00</w:t>
            </w:r>
          </w:p>
        </w:tc>
      </w:tr>
      <w:tr w:rsidR="00C45746" w:rsidRPr="00D67694" w:rsidTr="00DA70E7">
        <w:tc>
          <w:tcPr>
            <w:tcW w:w="5539" w:type="dxa"/>
            <w:tcBorders>
              <w:top w:val="single" w:sz="4" w:space="0" w:color="auto"/>
              <w:left w:val="single" w:sz="4" w:space="0" w:color="auto"/>
              <w:bottom w:val="single" w:sz="4" w:space="0" w:color="auto"/>
              <w:right w:val="single" w:sz="4" w:space="0" w:color="auto"/>
            </w:tcBorders>
            <w:hideMark/>
          </w:tcPr>
          <w:p w:rsidR="00C45746" w:rsidRPr="00D67694" w:rsidRDefault="00C45746" w:rsidP="00480D2B">
            <w:pPr>
              <w:jc w:val="left"/>
              <w:rPr>
                <w:rFonts w:ascii="Times New Roman" w:hAnsi="Times New Roman" w:cs="Times New Roman"/>
                <w:lang w:val="en-US"/>
              </w:rPr>
            </w:pPr>
            <w:r w:rsidRPr="00D67694">
              <w:rPr>
                <w:rFonts w:ascii="Times New Roman" w:hAnsi="Times New Roman" w:cs="Times New Roman"/>
              </w:rPr>
              <w:t xml:space="preserve">Afișarea rezultatelor la </w:t>
            </w:r>
            <w:r>
              <w:rPr>
                <w:rFonts w:ascii="Times New Roman" w:hAnsi="Times New Roman" w:cs="Times New Roman"/>
              </w:rPr>
              <w:t>interviu</w:t>
            </w:r>
          </w:p>
        </w:tc>
        <w:tc>
          <w:tcPr>
            <w:tcW w:w="1813" w:type="dxa"/>
            <w:tcBorders>
              <w:top w:val="single" w:sz="4" w:space="0" w:color="auto"/>
              <w:left w:val="single" w:sz="4" w:space="0" w:color="auto"/>
              <w:bottom w:val="single" w:sz="4" w:space="0" w:color="auto"/>
              <w:right w:val="single" w:sz="4" w:space="0" w:color="auto"/>
            </w:tcBorders>
            <w:hideMark/>
          </w:tcPr>
          <w:p w:rsidR="00C45746" w:rsidRPr="00D67694" w:rsidRDefault="00C45746" w:rsidP="00DA70E7">
            <w:pPr>
              <w:rPr>
                <w:rFonts w:ascii="Times New Roman" w:hAnsi="Times New Roman" w:cs="Times New Roman"/>
                <w:lang w:val="en-US"/>
              </w:rPr>
            </w:pPr>
            <w:r>
              <w:rPr>
                <w:rFonts w:ascii="Times New Roman" w:hAnsi="Times New Roman" w:cs="Times New Roman"/>
              </w:rPr>
              <w:t>09.11</w:t>
            </w:r>
            <w:r w:rsidRPr="00D67694">
              <w:rPr>
                <w:rFonts w:ascii="Times New Roman" w:hAnsi="Times New Roman" w:cs="Times New Roman"/>
              </w:rPr>
              <w:t xml:space="preserve"> </w:t>
            </w:r>
            <w:r>
              <w:rPr>
                <w:rFonts w:ascii="Times New Roman" w:hAnsi="Times New Roman" w:cs="Times New Roman"/>
              </w:rPr>
              <w:t>2026</w:t>
            </w:r>
          </w:p>
        </w:tc>
        <w:tc>
          <w:tcPr>
            <w:tcW w:w="850" w:type="dxa"/>
            <w:tcBorders>
              <w:top w:val="single" w:sz="4" w:space="0" w:color="auto"/>
              <w:left w:val="single" w:sz="4" w:space="0" w:color="auto"/>
              <w:bottom w:val="single" w:sz="4" w:space="0" w:color="auto"/>
              <w:right w:val="single" w:sz="4" w:space="0" w:color="auto"/>
            </w:tcBorders>
            <w:hideMark/>
          </w:tcPr>
          <w:p w:rsidR="00C45746" w:rsidRPr="00D67694" w:rsidRDefault="00C45746" w:rsidP="00DA70E7">
            <w:pPr>
              <w:rPr>
                <w:rFonts w:ascii="Times New Roman" w:hAnsi="Times New Roman" w:cs="Times New Roman"/>
                <w:lang w:val="en-US"/>
              </w:rPr>
            </w:pPr>
            <w:r>
              <w:rPr>
                <w:rFonts w:ascii="Times New Roman" w:hAnsi="Times New Roman" w:cs="Times New Roman"/>
              </w:rPr>
              <w:t>15</w:t>
            </w:r>
            <w:r w:rsidRPr="00D67694">
              <w:rPr>
                <w:rFonts w:ascii="Times New Roman" w:hAnsi="Times New Roman" w:cs="Times New Roman"/>
              </w:rPr>
              <w:t>:00</w:t>
            </w:r>
          </w:p>
        </w:tc>
      </w:tr>
      <w:tr w:rsidR="00C45746" w:rsidRPr="00D67694" w:rsidTr="00DA70E7">
        <w:tc>
          <w:tcPr>
            <w:tcW w:w="5539" w:type="dxa"/>
            <w:tcBorders>
              <w:top w:val="single" w:sz="4" w:space="0" w:color="auto"/>
              <w:left w:val="single" w:sz="4" w:space="0" w:color="auto"/>
              <w:bottom w:val="single" w:sz="4" w:space="0" w:color="auto"/>
              <w:right w:val="single" w:sz="4" w:space="0" w:color="auto"/>
            </w:tcBorders>
            <w:hideMark/>
          </w:tcPr>
          <w:p w:rsidR="00C45746" w:rsidRPr="00D67694" w:rsidRDefault="00C45746" w:rsidP="00480D2B">
            <w:pPr>
              <w:jc w:val="left"/>
              <w:rPr>
                <w:rFonts w:ascii="Times New Roman" w:hAnsi="Times New Roman" w:cs="Times New Roman"/>
                <w:lang w:val="en-US"/>
              </w:rPr>
            </w:pPr>
            <w:r>
              <w:rPr>
                <w:rFonts w:ascii="Times New Roman" w:hAnsi="Times New Roman" w:cs="Times New Roman"/>
              </w:rPr>
              <w:t xml:space="preserve">Depunerea contestațiilor la </w:t>
            </w:r>
            <w:r w:rsidRPr="00D67694">
              <w:rPr>
                <w:rFonts w:ascii="Times New Roman" w:hAnsi="Times New Roman" w:cs="Times New Roman"/>
              </w:rPr>
              <w:t>interviu</w:t>
            </w:r>
          </w:p>
        </w:tc>
        <w:tc>
          <w:tcPr>
            <w:tcW w:w="1813" w:type="dxa"/>
            <w:tcBorders>
              <w:top w:val="single" w:sz="4" w:space="0" w:color="auto"/>
              <w:left w:val="single" w:sz="4" w:space="0" w:color="auto"/>
              <w:bottom w:val="single" w:sz="4" w:space="0" w:color="auto"/>
              <w:right w:val="single" w:sz="4" w:space="0" w:color="auto"/>
            </w:tcBorders>
            <w:hideMark/>
          </w:tcPr>
          <w:p w:rsidR="00C45746" w:rsidRPr="00D67694" w:rsidRDefault="00C45746" w:rsidP="00DA70E7">
            <w:pPr>
              <w:rPr>
                <w:rFonts w:ascii="Times New Roman" w:hAnsi="Times New Roman" w:cs="Times New Roman"/>
                <w:lang w:val="en-US"/>
              </w:rPr>
            </w:pPr>
            <w:r>
              <w:rPr>
                <w:rFonts w:ascii="Times New Roman" w:hAnsi="Times New Roman" w:cs="Times New Roman"/>
              </w:rPr>
              <w:t xml:space="preserve">10.11.2026 </w:t>
            </w:r>
          </w:p>
        </w:tc>
        <w:tc>
          <w:tcPr>
            <w:tcW w:w="850" w:type="dxa"/>
            <w:tcBorders>
              <w:top w:val="single" w:sz="4" w:space="0" w:color="auto"/>
              <w:left w:val="single" w:sz="4" w:space="0" w:color="auto"/>
              <w:bottom w:val="single" w:sz="4" w:space="0" w:color="auto"/>
              <w:right w:val="single" w:sz="4" w:space="0" w:color="auto"/>
            </w:tcBorders>
            <w:hideMark/>
          </w:tcPr>
          <w:p w:rsidR="00C45746" w:rsidRPr="00D67694" w:rsidRDefault="00C45746" w:rsidP="00DA70E7">
            <w:pPr>
              <w:rPr>
                <w:rFonts w:ascii="Times New Roman" w:hAnsi="Times New Roman" w:cs="Times New Roman"/>
                <w:lang w:val="en-US"/>
              </w:rPr>
            </w:pPr>
            <w:r>
              <w:rPr>
                <w:rFonts w:ascii="Times New Roman" w:hAnsi="Times New Roman" w:cs="Times New Roman"/>
              </w:rPr>
              <w:t>12</w:t>
            </w:r>
            <w:r w:rsidRPr="00D67694">
              <w:rPr>
                <w:rFonts w:ascii="Times New Roman" w:hAnsi="Times New Roman" w:cs="Times New Roman"/>
              </w:rPr>
              <w:t>:00</w:t>
            </w:r>
          </w:p>
        </w:tc>
      </w:tr>
      <w:tr w:rsidR="00C45746" w:rsidRPr="00D67694" w:rsidTr="00DA70E7">
        <w:tc>
          <w:tcPr>
            <w:tcW w:w="5539" w:type="dxa"/>
            <w:tcBorders>
              <w:top w:val="single" w:sz="4" w:space="0" w:color="auto"/>
              <w:left w:val="single" w:sz="4" w:space="0" w:color="auto"/>
              <w:bottom w:val="single" w:sz="4" w:space="0" w:color="auto"/>
              <w:right w:val="single" w:sz="4" w:space="0" w:color="auto"/>
            </w:tcBorders>
            <w:hideMark/>
          </w:tcPr>
          <w:p w:rsidR="00C45746" w:rsidRPr="00D67694" w:rsidRDefault="00C45746" w:rsidP="00480D2B">
            <w:pPr>
              <w:jc w:val="left"/>
              <w:rPr>
                <w:rFonts w:ascii="Times New Roman" w:hAnsi="Times New Roman" w:cs="Times New Roman"/>
                <w:lang w:val="en-US"/>
              </w:rPr>
            </w:pPr>
            <w:r w:rsidRPr="00D67694">
              <w:rPr>
                <w:rFonts w:ascii="Times New Roman" w:hAnsi="Times New Roman" w:cs="Times New Roman"/>
              </w:rPr>
              <w:t xml:space="preserve">Afișarea rezultatelor </w:t>
            </w:r>
            <w:r>
              <w:rPr>
                <w:rFonts w:ascii="Times New Roman" w:hAnsi="Times New Roman" w:cs="Times New Roman"/>
              </w:rPr>
              <w:t xml:space="preserve">contestațiilor la </w:t>
            </w:r>
            <w:r w:rsidRPr="00D67694">
              <w:rPr>
                <w:rFonts w:ascii="Times New Roman" w:hAnsi="Times New Roman" w:cs="Times New Roman"/>
              </w:rPr>
              <w:t>interviu</w:t>
            </w:r>
          </w:p>
        </w:tc>
        <w:tc>
          <w:tcPr>
            <w:tcW w:w="1813" w:type="dxa"/>
            <w:tcBorders>
              <w:top w:val="single" w:sz="4" w:space="0" w:color="auto"/>
              <w:left w:val="single" w:sz="4" w:space="0" w:color="auto"/>
              <w:bottom w:val="single" w:sz="4" w:space="0" w:color="auto"/>
              <w:right w:val="single" w:sz="4" w:space="0" w:color="auto"/>
            </w:tcBorders>
            <w:hideMark/>
          </w:tcPr>
          <w:p w:rsidR="00C45746" w:rsidRDefault="00C45746" w:rsidP="00DA70E7">
            <w:r>
              <w:rPr>
                <w:rFonts w:ascii="Times New Roman" w:hAnsi="Times New Roman" w:cs="Times New Roman"/>
              </w:rPr>
              <w:t>10</w:t>
            </w:r>
            <w:r w:rsidRPr="00A220E3">
              <w:rPr>
                <w:rFonts w:ascii="Times New Roman" w:hAnsi="Times New Roman" w:cs="Times New Roman"/>
              </w:rPr>
              <w:t xml:space="preserve">.11.2026 </w:t>
            </w:r>
          </w:p>
        </w:tc>
        <w:tc>
          <w:tcPr>
            <w:tcW w:w="850" w:type="dxa"/>
            <w:tcBorders>
              <w:top w:val="single" w:sz="4" w:space="0" w:color="auto"/>
              <w:left w:val="single" w:sz="4" w:space="0" w:color="auto"/>
              <w:bottom w:val="single" w:sz="4" w:space="0" w:color="auto"/>
              <w:right w:val="single" w:sz="4" w:space="0" w:color="auto"/>
            </w:tcBorders>
            <w:hideMark/>
          </w:tcPr>
          <w:p w:rsidR="00C45746" w:rsidRPr="00D67694" w:rsidRDefault="00C45746" w:rsidP="00DA70E7">
            <w:pPr>
              <w:rPr>
                <w:rFonts w:ascii="Times New Roman" w:hAnsi="Times New Roman" w:cs="Times New Roman"/>
                <w:lang w:val="en-US"/>
              </w:rPr>
            </w:pPr>
            <w:r w:rsidRPr="00D67694">
              <w:rPr>
                <w:rFonts w:ascii="Times New Roman" w:hAnsi="Times New Roman" w:cs="Times New Roman"/>
              </w:rPr>
              <w:t>15:</w:t>
            </w:r>
            <w:r>
              <w:rPr>
                <w:rFonts w:ascii="Times New Roman" w:hAnsi="Times New Roman" w:cs="Times New Roman"/>
              </w:rPr>
              <w:t>00</w:t>
            </w:r>
          </w:p>
        </w:tc>
      </w:tr>
      <w:tr w:rsidR="00C45746" w:rsidRPr="00D67694" w:rsidTr="00DA70E7">
        <w:tc>
          <w:tcPr>
            <w:tcW w:w="5539" w:type="dxa"/>
            <w:tcBorders>
              <w:top w:val="single" w:sz="4" w:space="0" w:color="auto"/>
              <w:left w:val="single" w:sz="4" w:space="0" w:color="auto"/>
              <w:bottom w:val="single" w:sz="4" w:space="0" w:color="auto"/>
              <w:right w:val="single" w:sz="4" w:space="0" w:color="auto"/>
            </w:tcBorders>
            <w:hideMark/>
          </w:tcPr>
          <w:p w:rsidR="00C45746" w:rsidRPr="00D67694" w:rsidRDefault="00C45746" w:rsidP="00480D2B">
            <w:pPr>
              <w:jc w:val="left"/>
              <w:rPr>
                <w:rFonts w:ascii="Times New Roman" w:hAnsi="Times New Roman" w:cs="Times New Roman"/>
                <w:lang w:val="en-US"/>
              </w:rPr>
            </w:pPr>
            <w:r w:rsidRPr="00D67694">
              <w:rPr>
                <w:rFonts w:ascii="Times New Roman" w:hAnsi="Times New Roman" w:cs="Times New Roman"/>
              </w:rPr>
              <w:t>Afișare</w:t>
            </w:r>
            <w:r>
              <w:rPr>
                <w:rFonts w:ascii="Times New Roman" w:hAnsi="Times New Roman" w:cs="Times New Roman"/>
              </w:rPr>
              <w:t>a</w:t>
            </w:r>
            <w:r w:rsidRPr="00D67694">
              <w:rPr>
                <w:rFonts w:ascii="Times New Roman" w:hAnsi="Times New Roman" w:cs="Times New Roman"/>
              </w:rPr>
              <w:t xml:space="preserve"> rezultat</w:t>
            </w:r>
            <w:r>
              <w:rPr>
                <w:rFonts w:ascii="Times New Roman" w:hAnsi="Times New Roman" w:cs="Times New Roman"/>
              </w:rPr>
              <w:t>ulelor</w:t>
            </w:r>
            <w:r w:rsidRPr="00D67694">
              <w:rPr>
                <w:rFonts w:ascii="Times New Roman" w:hAnsi="Times New Roman" w:cs="Times New Roman"/>
              </w:rPr>
              <w:t xml:space="preserve"> final</w:t>
            </w:r>
            <w:r>
              <w:rPr>
                <w:rFonts w:ascii="Times New Roman" w:hAnsi="Times New Roman" w:cs="Times New Roman"/>
              </w:rPr>
              <w:t>e</w:t>
            </w:r>
          </w:p>
        </w:tc>
        <w:tc>
          <w:tcPr>
            <w:tcW w:w="1813" w:type="dxa"/>
            <w:tcBorders>
              <w:top w:val="single" w:sz="4" w:space="0" w:color="auto"/>
              <w:left w:val="single" w:sz="4" w:space="0" w:color="auto"/>
              <w:bottom w:val="single" w:sz="4" w:space="0" w:color="auto"/>
              <w:right w:val="single" w:sz="4" w:space="0" w:color="auto"/>
            </w:tcBorders>
            <w:hideMark/>
          </w:tcPr>
          <w:p w:rsidR="00C45746" w:rsidRDefault="00C45746" w:rsidP="00DA70E7">
            <w:r>
              <w:rPr>
                <w:rFonts w:ascii="Times New Roman" w:hAnsi="Times New Roman" w:cs="Times New Roman"/>
              </w:rPr>
              <w:t>10</w:t>
            </w:r>
            <w:r w:rsidRPr="00A220E3">
              <w:rPr>
                <w:rFonts w:ascii="Times New Roman" w:hAnsi="Times New Roman" w:cs="Times New Roman"/>
              </w:rPr>
              <w:t xml:space="preserve">.11.2026 </w:t>
            </w:r>
          </w:p>
        </w:tc>
        <w:tc>
          <w:tcPr>
            <w:tcW w:w="850" w:type="dxa"/>
            <w:tcBorders>
              <w:top w:val="single" w:sz="4" w:space="0" w:color="auto"/>
              <w:left w:val="single" w:sz="4" w:space="0" w:color="auto"/>
              <w:bottom w:val="single" w:sz="4" w:space="0" w:color="auto"/>
              <w:right w:val="single" w:sz="4" w:space="0" w:color="auto"/>
            </w:tcBorders>
            <w:hideMark/>
          </w:tcPr>
          <w:p w:rsidR="00C45746" w:rsidRPr="00D67694" w:rsidRDefault="00C45746" w:rsidP="00DA70E7">
            <w:pPr>
              <w:rPr>
                <w:rFonts w:ascii="Times New Roman" w:hAnsi="Times New Roman" w:cs="Times New Roman"/>
                <w:lang w:val="en-US"/>
              </w:rPr>
            </w:pPr>
            <w:r>
              <w:rPr>
                <w:rFonts w:ascii="Times New Roman" w:hAnsi="Times New Roman" w:cs="Times New Roman"/>
              </w:rPr>
              <w:t>15</w:t>
            </w:r>
            <w:r w:rsidRPr="00D67694">
              <w:rPr>
                <w:rFonts w:ascii="Times New Roman" w:hAnsi="Times New Roman" w:cs="Times New Roman"/>
              </w:rPr>
              <w:t>:</w:t>
            </w:r>
            <w:r>
              <w:rPr>
                <w:rFonts w:ascii="Times New Roman" w:hAnsi="Times New Roman" w:cs="Times New Roman"/>
              </w:rPr>
              <w:t>30</w:t>
            </w:r>
          </w:p>
        </w:tc>
      </w:tr>
    </w:tbl>
    <w:p w:rsidR="001C1FFE" w:rsidRDefault="00B4575A" w:rsidP="00FA6B46">
      <w:pPr>
        <w:pStyle w:val="NormalWeb"/>
        <w:shd w:val="clear" w:color="auto" w:fill="FFFFFF"/>
        <w:spacing w:before="0" w:beforeAutospacing="0" w:after="0" w:afterAutospacing="0"/>
        <w:textAlignment w:val="baseline"/>
        <w:rPr>
          <w:rFonts w:ascii="Helvetica" w:hAnsi="Helvetica"/>
        </w:rPr>
      </w:pPr>
      <w:r>
        <w:rPr>
          <w:rFonts w:ascii="Helvetica" w:hAnsi="Helvetica"/>
        </w:rPr>
        <w:t xml:space="preserve"> </w:t>
      </w:r>
    </w:p>
    <w:p w:rsidR="00F40B47" w:rsidRDefault="00F40B47" w:rsidP="00FA6B46">
      <w:pPr>
        <w:pStyle w:val="NormalWeb"/>
        <w:shd w:val="clear" w:color="auto" w:fill="FFFFFF"/>
        <w:spacing w:before="0" w:beforeAutospacing="0" w:after="0" w:afterAutospacing="0"/>
        <w:textAlignment w:val="baseline"/>
        <w:rPr>
          <w:rFonts w:ascii="Helvetica" w:hAnsi="Helvetica"/>
        </w:rPr>
      </w:pPr>
    </w:p>
    <w:p w:rsidR="00F40B47" w:rsidRDefault="00F40B47" w:rsidP="00FA6B46">
      <w:pPr>
        <w:pStyle w:val="NormalWeb"/>
        <w:shd w:val="clear" w:color="auto" w:fill="FFFFFF"/>
        <w:spacing w:before="0" w:beforeAutospacing="0" w:after="0" w:afterAutospacing="0"/>
        <w:textAlignment w:val="baseline"/>
        <w:rPr>
          <w:rFonts w:ascii="Helvetica" w:hAnsi="Helvetica"/>
        </w:rPr>
      </w:pPr>
    </w:p>
    <w:p w:rsidR="00F40B47" w:rsidRDefault="00F40B47" w:rsidP="00FA6B46">
      <w:pPr>
        <w:pStyle w:val="NormalWeb"/>
        <w:shd w:val="clear" w:color="auto" w:fill="FFFFFF"/>
        <w:spacing w:before="0" w:beforeAutospacing="0" w:after="0" w:afterAutospacing="0"/>
        <w:textAlignment w:val="baseline"/>
        <w:rPr>
          <w:rFonts w:ascii="Helvetica" w:hAnsi="Helvetica"/>
        </w:rPr>
      </w:pPr>
    </w:p>
    <w:p w:rsidR="00F40B47" w:rsidRDefault="00F40B47" w:rsidP="00FA6B46">
      <w:pPr>
        <w:pStyle w:val="NormalWeb"/>
        <w:shd w:val="clear" w:color="auto" w:fill="FFFFFF"/>
        <w:spacing w:before="0" w:beforeAutospacing="0" w:after="0" w:afterAutospacing="0"/>
        <w:textAlignment w:val="baseline"/>
        <w:rPr>
          <w:rFonts w:ascii="Helvetica" w:hAnsi="Helvetica"/>
        </w:rPr>
      </w:pPr>
    </w:p>
    <w:p w:rsidR="00F40B47" w:rsidRDefault="00F40B47" w:rsidP="00FA6B46">
      <w:pPr>
        <w:pStyle w:val="NormalWeb"/>
        <w:shd w:val="clear" w:color="auto" w:fill="FFFFFF"/>
        <w:spacing w:before="0" w:beforeAutospacing="0" w:after="0" w:afterAutospacing="0"/>
        <w:textAlignment w:val="baseline"/>
        <w:rPr>
          <w:rFonts w:ascii="Helvetica" w:hAnsi="Helvetica"/>
        </w:rPr>
      </w:pPr>
    </w:p>
    <w:p w:rsidR="00F40B47" w:rsidRDefault="00F40B47" w:rsidP="00FA6B46">
      <w:pPr>
        <w:pStyle w:val="NormalWeb"/>
        <w:shd w:val="clear" w:color="auto" w:fill="FFFFFF"/>
        <w:spacing w:before="0" w:beforeAutospacing="0" w:after="0" w:afterAutospacing="0"/>
        <w:textAlignment w:val="baseline"/>
        <w:rPr>
          <w:rFonts w:ascii="Helvetica" w:hAnsi="Helvetica"/>
        </w:rPr>
      </w:pPr>
    </w:p>
    <w:p w:rsidR="00F40B47" w:rsidRDefault="00F40B47" w:rsidP="00FA6B46">
      <w:pPr>
        <w:pStyle w:val="NormalWeb"/>
        <w:shd w:val="clear" w:color="auto" w:fill="FFFFFF"/>
        <w:spacing w:before="0" w:beforeAutospacing="0" w:after="0" w:afterAutospacing="0"/>
        <w:textAlignment w:val="baseline"/>
        <w:rPr>
          <w:rFonts w:ascii="Helvetica" w:hAnsi="Helvetica"/>
        </w:rPr>
      </w:pPr>
    </w:p>
    <w:p w:rsidR="00E94F14" w:rsidRDefault="00E94F14" w:rsidP="00FA6B46">
      <w:pPr>
        <w:pStyle w:val="NormalWeb"/>
        <w:shd w:val="clear" w:color="auto" w:fill="FFFFFF"/>
        <w:spacing w:before="0" w:beforeAutospacing="0" w:after="0" w:afterAutospacing="0"/>
        <w:textAlignment w:val="baseline"/>
        <w:rPr>
          <w:rFonts w:ascii="Helvetica" w:hAnsi="Helvetica"/>
        </w:rPr>
      </w:pPr>
    </w:p>
    <w:p w:rsidR="00E94F14" w:rsidRDefault="00E94F14" w:rsidP="00FA6B46">
      <w:pPr>
        <w:pStyle w:val="NormalWeb"/>
        <w:shd w:val="clear" w:color="auto" w:fill="FFFFFF"/>
        <w:spacing w:before="0" w:beforeAutospacing="0" w:after="0" w:afterAutospacing="0"/>
        <w:textAlignment w:val="baseline"/>
        <w:rPr>
          <w:rFonts w:ascii="Helvetica" w:hAnsi="Helvetica"/>
        </w:rPr>
      </w:pPr>
    </w:p>
    <w:p w:rsidR="00F40B47" w:rsidRDefault="00F40B47" w:rsidP="00FA6B46">
      <w:pPr>
        <w:pStyle w:val="NormalWeb"/>
        <w:shd w:val="clear" w:color="auto" w:fill="FFFFFF"/>
        <w:spacing w:before="0" w:beforeAutospacing="0" w:after="0" w:afterAutospacing="0"/>
        <w:textAlignment w:val="baseline"/>
        <w:rPr>
          <w:rFonts w:ascii="Helvetica" w:hAnsi="Helvetica"/>
        </w:rPr>
      </w:pPr>
    </w:p>
    <w:p w:rsidR="00F40B47" w:rsidRDefault="00F40B47" w:rsidP="00FA6B46">
      <w:pPr>
        <w:pStyle w:val="NormalWeb"/>
        <w:shd w:val="clear" w:color="auto" w:fill="FFFFFF"/>
        <w:spacing w:before="0" w:beforeAutospacing="0" w:after="0" w:afterAutospacing="0"/>
        <w:textAlignment w:val="baseline"/>
        <w:rPr>
          <w:rFonts w:ascii="Helvetica" w:hAnsi="Helvetica"/>
        </w:rPr>
      </w:pPr>
    </w:p>
    <w:p w:rsidR="00F40B47" w:rsidRDefault="00F40B47" w:rsidP="00FA6B46">
      <w:pPr>
        <w:pStyle w:val="NormalWeb"/>
        <w:shd w:val="clear" w:color="auto" w:fill="FFFFFF"/>
        <w:spacing w:before="0" w:beforeAutospacing="0" w:after="0" w:afterAutospacing="0"/>
        <w:textAlignment w:val="baseline"/>
        <w:rPr>
          <w:rFonts w:ascii="Helvetica" w:hAnsi="Helvetica"/>
        </w:rPr>
      </w:pPr>
    </w:p>
    <w:p w:rsidR="00F40B47" w:rsidRDefault="00F40B47" w:rsidP="00FA6B46">
      <w:pPr>
        <w:pStyle w:val="NormalWeb"/>
        <w:shd w:val="clear" w:color="auto" w:fill="FFFFFF"/>
        <w:spacing w:before="0" w:beforeAutospacing="0" w:after="0" w:afterAutospacing="0"/>
        <w:textAlignment w:val="baseline"/>
        <w:rPr>
          <w:rFonts w:ascii="Helvetica" w:hAnsi="Helvetica"/>
        </w:rPr>
      </w:pPr>
    </w:p>
    <w:p w:rsidR="00F40B47" w:rsidRDefault="00F40B47" w:rsidP="00FA6B46">
      <w:pPr>
        <w:pStyle w:val="NormalWeb"/>
        <w:shd w:val="clear" w:color="auto" w:fill="FFFFFF"/>
        <w:spacing w:before="0" w:beforeAutospacing="0" w:after="0" w:afterAutospacing="0"/>
        <w:textAlignment w:val="baseline"/>
        <w:rPr>
          <w:rFonts w:ascii="Helvetica" w:hAnsi="Helvetica"/>
        </w:rPr>
      </w:pPr>
    </w:p>
    <w:p w:rsidR="00C45746" w:rsidRDefault="00C45746" w:rsidP="00FA6B46">
      <w:pPr>
        <w:pStyle w:val="NormalWeb"/>
        <w:shd w:val="clear" w:color="auto" w:fill="FFFFFF"/>
        <w:spacing w:before="0" w:beforeAutospacing="0" w:after="0" w:afterAutospacing="0"/>
        <w:textAlignment w:val="baseline"/>
        <w:rPr>
          <w:rFonts w:ascii="Helvetica" w:hAnsi="Helvetica"/>
        </w:rPr>
      </w:pPr>
    </w:p>
    <w:p w:rsidR="00E94F14" w:rsidRDefault="00E94F14" w:rsidP="006642E8">
      <w:pPr>
        <w:pStyle w:val="NormalWeb"/>
        <w:shd w:val="clear" w:color="auto" w:fill="FFFFFF"/>
        <w:spacing w:before="0" w:beforeAutospacing="0" w:after="0" w:afterAutospacing="0"/>
        <w:jc w:val="center"/>
        <w:textAlignment w:val="baseline"/>
        <w:rPr>
          <w:rFonts w:ascii="Helvetica" w:hAnsi="Helvetica"/>
        </w:rPr>
      </w:pPr>
    </w:p>
    <w:p w:rsidR="00520A48" w:rsidRPr="00E751BF" w:rsidRDefault="00520A48" w:rsidP="006642E8">
      <w:pPr>
        <w:pStyle w:val="NormalWeb"/>
        <w:shd w:val="clear" w:color="auto" w:fill="FFFFFF"/>
        <w:spacing w:before="0" w:beforeAutospacing="0" w:after="0" w:afterAutospacing="0"/>
        <w:jc w:val="center"/>
        <w:textAlignment w:val="baseline"/>
        <w:rPr>
          <w:rFonts w:ascii="Helvetica" w:hAnsi="Helvetica"/>
          <w:color w:val="FFFFFF" w:themeColor="background1"/>
        </w:rPr>
      </w:pPr>
      <w:r w:rsidRPr="00E751BF">
        <w:rPr>
          <w:rFonts w:ascii="Helvetica" w:hAnsi="Helvetica"/>
          <w:color w:val="FFFFFF" w:themeColor="background1"/>
        </w:rPr>
        <w:t>Director executiv,</w:t>
      </w:r>
    </w:p>
    <w:p w:rsidR="003B1128" w:rsidRPr="00E751BF" w:rsidRDefault="00AD5AB7" w:rsidP="00FA6B46">
      <w:pPr>
        <w:pStyle w:val="NormalWeb"/>
        <w:shd w:val="clear" w:color="auto" w:fill="FFFFFF"/>
        <w:spacing w:before="0" w:beforeAutospacing="0" w:after="0" w:afterAutospacing="0"/>
        <w:jc w:val="center"/>
        <w:textAlignment w:val="baseline"/>
        <w:rPr>
          <w:rFonts w:ascii="Helvetica" w:hAnsi="Helvetica"/>
          <w:color w:val="FFFFFF" w:themeColor="background1"/>
        </w:rPr>
      </w:pPr>
      <w:r w:rsidRPr="00E751BF">
        <w:rPr>
          <w:rFonts w:ascii="Helvetica" w:hAnsi="Helvetica"/>
          <w:color w:val="FFFFFF" w:themeColor="background1"/>
        </w:rPr>
        <w:t>Daniel Gongu</w:t>
      </w:r>
    </w:p>
    <w:sectPr w:rsidR="003B1128" w:rsidRPr="00E751BF" w:rsidSect="00CA5A22">
      <w:pgSz w:w="11906" w:h="16838" w:code="9"/>
      <w:pgMar w:top="993" w:right="849" w:bottom="993" w:left="1134" w:header="709"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5690"/>
    <w:rsid w:val="0002133B"/>
    <w:rsid w:val="000221F8"/>
    <w:rsid w:val="00065069"/>
    <w:rsid w:val="000725F7"/>
    <w:rsid w:val="000777A4"/>
    <w:rsid w:val="000849E5"/>
    <w:rsid w:val="0009238B"/>
    <w:rsid w:val="000C7C9E"/>
    <w:rsid w:val="000D4C9C"/>
    <w:rsid w:val="000E62D9"/>
    <w:rsid w:val="00107D96"/>
    <w:rsid w:val="00136F84"/>
    <w:rsid w:val="001403D4"/>
    <w:rsid w:val="00147432"/>
    <w:rsid w:val="00151BA9"/>
    <w:rsid w:val="001559BA"/>
    <w:rsid w:val="001943AF"/>
    <w:rsid w:val="001C1FFE"/>
    <w:rsid w:val="001C2E34"/>
    <w:rsid w:val="001D5AA2"/>
    <w:rsid w:val="001E3191"/>
    <w:rsid w:val="001F29F6"/>
    <w:rsid w:val="002077F5"/>
    <w:rsid w:val="0021290A"/>
    <w:rsid w:val="00223578"/>
    <w:rsid w:val="00224270"/>
    <w:rsid w:val="00237509"/>
    <w:rsid w:val="002506ED"/>
    <w:rsid w:val="00260AD1"/>
    <w:rsid w:val="00260BD2"/>
    <w:rsid w:val="00272252"/>
    <w:rsid w:val="0027374B"/>
    <w:rsid w:val="002A4BC9"/>
    <w:rsid w:val="002E43A4"/>
    <w:rsid w:val="002F0438"/>
    <w:rsid w:val="003831C6"/>
    <w:rsid w:val="00385690"/>
    <w:rsid w:val="003A7E29"/>
    <w:rsid w:val="003B1128"/>
    <w:rsid w:val="003C01FE"/>
    <w:rsid w:val="003C6735"/>
    <w:rsid w:val="003D250C"/>
    <w:rsid w:val="003D2B40"/>
    <w:rsid w:val="00403BAC"/>
    <w:rsid w:val="0042286E"/>
    <w:rsid w:val="00437934"/>
    <w:rsid w:val="00441010"/>
    <w:rsid w:val="00445DEE"/>
    <w:rsid w:val="00461802"/>
    <w:rsid w:val="00467BFA"/>
    <w:rsid w:val="00480D2B"/>
    <w:rsid w:val="004A10C2"/>
    <w:rsid w:val="00506025"/>
    <w:rsid w:val="00512BE1"/>
    <w:rsid w:val="00520A48"/>
    <w:rsid w:val="005221F1"/>
    <w:rsid w:val="005241F6"/>
    <w:rsid w:val="0053143D"/>
    <w:rsid w:val="0055218F"/>
    <w:rsid w:val="00557EC5"/>
    <w:rsid w:val="00584D33"/>
    <w:rsid w:val="00622401"/>
    <w:rsid w:val="006256FF"/>
    <w:rsid w:val="006642E8"/>
    <w:rsid w:val="006820A4"/>
    <w:rsid w:val="006C5377"/>
    <w:rsid w:val="006D18FD"/>
    <w:rsid w:val="006D2682"/>
    <w:rsid w:val="007036AA"/>
    <w:rsid w:val="00703F15"/>
    <w:rsid w:val="007260D3"/>
    <w:rsid w:val="0073733E"/>
    <w:rsid w:val="00743F22"/>
    <w:rsid w:val="00743FDC"/>
    <w:rsid w:val="00783AE4"/>
    <w:rsid w:val="007A5E26"/>
    <w:rsid w:val="007C0E01"/>
    <w:rsid w:val="007D577E"/>
    <w:rsid w:val="00803482"/>
    <w:rsid w:val="008323E6"/>
    <w:rsid w:val="00833632"/>
    <w:rsid w:val="00871816"/>
    <w:rsid w:val="00890F83"/>
    <w:rsid w:val="008A4218"/>
    <w:rsid w:val="008A64DF"/>
    <w:rsid w:val="008B7E4A"/>
    <w:rsid w:val="008F546B"/>
    <w:rsid w:val="00911DDF"/>
    <w:rsid w:val="00925575"/>
    <w:rsid w:val="00936E44"/>
    <w:rsid w:val="00955461"/>
    <w:rsid w:val="009908B2"/>
    <w:rsid w:val="009924D7"/>
    <w:rsid w:val="009C643C"/>
    <w:rsid w:val="009C740D"/>
    <w:rsid w:val="009D27D5"/>
    <w:rsid w:val="009E01A0"/>
    <w:rsid w:val="009E0A99"/>
    <w:rsid w:val="009E7637"/>
    <w:rsid w:val="009E7BDC"/>
    <w:rsid w:val="009F3EB3"/>
    <w:rsid w:val="00A37693"/>
    <w:rsid w:val="00A422AE"/>
    <w:rsid w:val="00A45C3D"/>
    <w:rsid w:val="00A4736F"/>
    <w:rsid w:val="00A7761E"/>
    <w:rsid w:val="00A83B77"/>
    <w:rsid w:val="00AA086B"/>
    <w:rsid w:val="00AA3B4C"/>
    <w:rsid w:val="00AB420E"/>
    <w:rsid w:val="00AD5AB7"/>
    <w:rsid w:val="00AE2453"/>
    <w:rsid w:val="00AF4F09"/>
    <w:rsid w:val="00B0314D"/>
    <w:rsid w:val="00B12F6B"/>
    <w:rsid w:val="00B2635E"/>
    <w:rsid w:val="00B34D26"/>
    <w:rsid w:val="00B41C7B"/>
    <w:rsid w:val="00B4575A"/>
    <w:rsid w:val="00BB1065"/>
    <w:rsid w:val="00BC629A"/>
    <w:rsid w:val="00BE36D8"/>
    <w:rsid w:val="00BE3BBD"/>
    <w:rsid w:val="00BE58D1"/>
    <w:rsid w:val="00C004A9"/>
    <w:rsid w:val="00C03B67"/>
    <w:rsid w:val="00C06637"/>
    <w:rsid w:val="00C45746"/>
    <w:rsid w:val="00C5746F"/>
    <w:rsid w:val="00C76CF4"/>
    <w:rsid w:val="00CA40E5"/>
    <w:rsid w:val="00CA5A22"/>
    <w:rsid w:val="00CD60B7"/>
    <w:rsid w:val="00CF26A0"/>
    <w:rsid w:val="00CF5C11"/>
    <w:rsid w:val="00D04316"/>
    <w:rsid w:val="00D15EBC"/>
    <w:rsid w:val="00D20496"/>
    <w:rsid w:val="00D26D0A"/>
    <w:rsid w:val="00D41FE5"/>
    <w:rsid w:val="00D420E5"/>
    <w:rsid w:val="00D53C4C"/>
    <w:rsid w:val="00D568FB"/>
    <w:rsid w:val="00D7578A"/>
    <w:rsid w:val="00DE3EA2"/>
    <w:rsid w:val="00DE6A27"/>
    <w:rsid w:val="00DF6F52"/>
    <w:rsid w:val="00E112CF"/>
    <w:rsid w:val="00E44505"/>
    <w:rsid w:val="00E53C8E"/>
    <w:rsid w:val="00E751BF"/>
    <w:rsid w:val="00E94F14"/>
    <w:rsid w:val="00EC1C3A"/>
    <w:rsid w:val="00ED5676"/>
    <w:rsid w:val="00EE6492"/>
    <w:rsid w:val="00F10FFC"/>
    <w:rsid w:val="00F261FA"/>
    <w:rsid w:val="00F40B47"/>
    <w:rsid w:val="00F43B59"/>
    <w:rsid w:val="00F54886"/>
    <w:rsid w:val="00F57801"/>
    <w:rsid w:val="00F82367"/>
    <w:rsid w:val="00F9130B"/>
    <w:rsid w:val="00F92554"/>
    <w:rsid w:val="00FA6B46"/>
    <w:rsid w:val="00FC5068"/>
    <w:rsid w:val="00FE2118"/>
    <w:rsid w:val="00FE360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85690"/>
    <w:pPr>
      <w:spacing w:before="100" w:beforeAutospacing="1" w:after="100" w:afterAutospacing="1"/>
      <w:jc w:val="left"/>
    </w:pPr>
    <w:rPr>
      <w:rFonts w:ascii="Times New Roman" w:eastAsia="Times New Roman" w:hAnsi="Times New Roman" w:cs="Times New Roman"/>
      <w:sz w:val="24"/>
      <w:szCs w:val="24"/>
      <w:lang w:eastAsia="ro-RO"/>
    </w:rPr>
  </w:style>
  <w:style w:type="paragraph" w:styleId="BalloonText">
    <w:name w:val="Balloon Text"/>
    <w:basedOn w:val="Normal"/>
    <w:link w:val="BalloonTextChar"/>
    <w:uiPriority w:val="99"/>
    <w:semiHidden/>
    <w:unhideWhenUsed/>
    <w:rsid w:val="00D15EBC"/>
    <w:rPr>
      <w:rFonts w:ascii="Tahoma" w:hAnsi="Tahoma" w:cs="Tahoma"/>
      <w:sz w:val="16"/>
      <w:szCs w:val="16"/>
    </w:rPr>
  </w:style>
  <w:style w:type="character" w:customStyle="1" w:styleId="BalloonTextChar">
    <w:name w:val="Balloon Text Char"/>
    <w:basedOn w:val="DefaultParagraphFont"/>
    <w:link w:val="BalloonText"/>
    <w:uiPriority w:val="99"/>
    <w:semiHidden/>
    <w:rsid w:val="00D15EBC"/>
    <w:rPr>
      <w:rFonts w:ascii="Tahoma" w:hAnsi="Tahoma" w:cs="Tahoma"/>
      <w:sz w:val="16"/>
      <w:szCs w:val="16"/>
    </w:rPr>
  </w:style>
  <w:style w:type="character" w:styleId="Hyperlink">
    <w:name w:val="Hyperlink"/>
    <w:basedOn w:val="DefaultParagraphFont"/>
    <w:uiPriority w:val="99"/>
    <w:unhideWhenUsed/>
    <w:rsid w:val="00FE360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85690"/>
    <w:pPr>
      <w:spacing w:before="100" w:beforeAutospacing="1" w:after="100" w:afterAutospacing="1"/>
      <w:jc w:val="left"/>
    </w:pPr>
    <w:rPr>
      <w:rFonts w:ascii="Times New Roman" w:eastAsia="Times New Roman" w:hAnsi="Times New Roman" w:cs="Times New Roman"/>
      <w:sz w:val="24"/>
      <w:szCs w:val="24"/>
      <w:lang w:eastAsia="ro-RO"/>
    </w:rPr>
  </w:style>
  <w:style w:type="paragraph" w:styleId="BalloonText">
    <w:name w:val="Balloon Text"/>
    <w:basedOn w:val="Normal"/>
    <w:link w:val="BalloonTextChar"/>
    <w:uiPriority w:val="99"/>
    <w:semiHidden/>
    <w:unhideWhenUsed/>
    <w:rsid w:val="00D15EBC"/>
    <w:rPr>
      <w:rFonts w:ascii="Tahoma" w:hAnsi="Tahoma" w:cs="Tahoma"/>
      <w:sz w:val="16"/>
      <w:szCs w:val="16"/>
    </w:rPr>
  </w:style>
  <w:style w:type="character" w:customStyle="1" w:styleId="BalloonTextChar">
    <w:name w:val="Balloon Text Char"/>
    <w:basedOn w:val="DefaultParagraphFont"/>
    <w:link w:val="BalloonText"/>
    <w:uiPriority w:val="99"/>
    <w:semiHidden/>
    <w:rsid w:val="00D15EBC"/>
    <w:rPr>
      <w:rFonts w:ascii="Tahoma" w:hAnsi="Tahoma" w:cs="Tahoma"/>
      <w:sz w:val="16"/>
      <w:szCs w:val="16"/>
    </w:rPr>
  </w:style>
  <w:style w:type="character" w:styleId="Hyperlink">
    <w:name w:val="Hyperlink"/>
    <w:basedOn w:val="DefaultParagraphFont"/>
    <w:uiPriority w:val="99"/>
    <w:unhideWhenUsed/>
    <w:rsid w:val="00FE360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338140">
      <w:bodyDiv w:val="1"/>
      <w:marLeft w:val="0"/>
      <w:marRight w:val="0"/>
      <w:marTop w:val="0"/>
      <w:marBottom w:val="0"/>
      <w:divBdr>
        <w:top w:val="none" w:sz="0" w:space="0" w:color="auto"/>
        <w:left w:val="none" w:sz="0" w:space="0" w:color="auto"/>
        <w:bottom w:val="none" w:sz="0" w:space="0" w:color="auto"/>
        <w:right w:val="none" w:sz="0" w:space="0" w:color="auto"/>
      </w:divBdr>
    </w:div>
    <w:div w:id="561328105">
      <w:bodyDiv w:val="1"/>
      <w:marLeft w:val="0"/>
      <w:marRight w:val="0"/>
      <w:marTop w:val="0"/>
      <w:marBottom w:val="0"/>
      <w:divBdr>
        <w:top w:val="none" w:sz="0" w:space="0" w:color="auto"/>
        <w:left w:val="none" w:sz="0" w:space="0" w:color="auto"/>
        <w:bottom w:val="none" w:sz="0" w:space="0" w:color="auto"/>
        <w:right w:val="none" w:sz="0" w:space="0" w:color="auto"/>
      </w:divBdr>
    </w:div>
    <w:div w:id="570508615">
      <w:bodyDiv w:val="1"/>
      <w:marLeft w:val="0"/>
      <w:marRight w:val="0"/>
      <w:marTop w:val="0"/>
      <w:marBottom w:val="0"/>
      <w:divBdr>
        <w:top w:val="none" w:sz="0" w:space="0" w:color="auto"/>
        <w:left w:val="none" w:sz="0" w:space="0" w:color="auto"/>
        <w:bottom w:val="none" w:sz="0" w:space="0" w:color="auto"/>
        <w:right w:val="none" w:sz="0" w:space="0" w:color="auto"/>
      </w:divBdr>
    </w:div>
    <w:div w:id="1928343401">
      <w:bodyDiv w:val="1"/>
      <w:marLeft w:val="0"/>
      <w:marRight w:val="0"/>
      <w:marTop w:val="0"/>
      <w:marBottom w:val="0"/>
      <w:divBdr>
        <w:top w:val="none" w:sz="0" w:space="0" w:color="auto"/>
        <w:left w:val="none" w:sz="0" w:space="0" w:color="auto"/>
        <w:bottom w:val="none" w:sz="0" w:space="0" w:color="auto"/>
        <w:right w:val="none" w:sz="0" w:space="0" w:color="auto"/>
      </w:divBdr>
    </w:div>
    <w:div w:id="1972248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js.vrancea@sport.gov.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3</Pages>
  <Words>1136</Words>
  <Characters>6593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cp:lastPrinted>2026-10-13T12:37:00Z</cp:lastPrinted>
  <dcterms:created xsi:type="dcterms:W3CDTF">2026-10-13T11:39:00Z</dcterms:created>
  <dcterms:modified xsi:type="dcterms:W3CDTF">2026-10-13T13:21:00Z</dcterms:modified>
</cp:coreProperties>
</file>