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43820A5D" w14:textId="77777777" w:rsidR="00285ACC" w:rsidRPr="007C4F4B" w:rsidRDefault="00285ACC" w:rsidP="00285ACC">
      <w:pPr>
        <w:spacing w:after="0" w:line="240" w:lineRule="auto"/>
        <w:jc w:val="center"/>
        <w:rPr>
          <w:rFonts w:ascii="Times New Roman" w:eastAsia="Calibri" w:hAnsi="Times New Roman" w:cs="Times New Roman"/>
          <w:b/>
          <w:sz w:val="24"/>
          <w:szCs w:val="24"/>
          <w:lang w:val="ro-RO"/>
        </w:rPr>
      </w:pPr>
      <w:r w:rsidRPr="007C4F4B">
        <w:rPr>
          <w:rFonts w:ascii="Times New Roman" w:eastAsia="Calibri" w:hAnsi="Times New Roman" w:cs="Times New Roman"/>
          <w:b/>
          <w:sz w:val="24"/>
          <w:szCs w:val="24"/>
          <w:lang w:val="ro-RO"/>
        </w:rPr>
        <w:t>ANUNȚ</w:t>
      </w:r>
    </w:p>
    <w:p w14:paraId="6ED46135" w14:textId="77777777" w:rsidR="00285ACC" w:rsidRPr="007C4F4B" w:rsidRDefault="00285ACC" w:rsidP="00285ACC">
      <w:pPr>
        <w:spacing w:after="0" w:line="240" w:lineRule="auto"/>
        <w:jc w:val="center"/>
        <w:rPr>
          <w:rFonts w:ascii="Times New Roman" w:eastAsia="Calibri" w:hAnsi="Times New Roman" w:cs="Times New Roman"/>
          <w:b/>
          <w:sz w:val="24"/>
          <w:szCs w:val="24"/>
          <w:lang w:val="ro-RO"/>
        </w:rPr>
      </w:pPr>
    </w:p>
    <w:p w14:paraId="64A21CC5" w14:textId="77777777" w:rsidR="00285ACC" w:rsidRPr="007C4F4B" w:rsidRDefault="00285ACC" w:rsidP="00285ACC">
      <w:pPr>
        <w:spacing w:after="0" w:line="240" w:lineRule="auto"/>
        <w:jc w:val="center"/>
        <w:rPr>
          <w:rFonts w:ascii="Times New Roman" w:eastAsia="Calibri" w:hAnsi="Times New Roman" w:cs="Times New Roman"/>
          <w:sz w:val="24"/>
          <w:szCs w:val="24"/>
          <w:lang w:val="ro-RO"/>
        </w:rPr>
      </w:pPr>
      <w:r w:rsidRPr="007C4F4B">
        <w:rPr>
          <w:rFonts w:ascii="Times New Roman" w:eastAsia="Calibri" w:hAnsi="Times New Roman" w:cs="Times New Roman"/>
          <w:sz w:val="24"/>
          <w:szCs w:val="24"/>
          <w:lang w:val="ro-RO"/>
        </w:rPr>
        <w:t xml:space="preserve">privind organizarea concursului pentru încadrarea </w:t>
      </w:r>
      <w:proofErr w:type="spellStart"/>
      <w:r w:rsidRPr="007C4F4B">
        <w:rPr>
          <w:rFonts w:ascii="Times New Roman" w:hAnsi="Times New Roman" w:cs="Times New Roman"/>
          <w:b/>
          <w:sz w:val="24"/>
          <w:szCs w:val="24"/>
        </w:rPr>
        <w:t>unui</w:t>
      </w:r>
      <w:proofErr w:type="spellEnd"/>
      <w:r w:rsidRPr="007C4F4B">
        <w:rPr>
          <w:rFonts w:ascii="Times New Roman" w:hAnsi="Times New Roman" w:cs="Times New Roman"/>
          <w:b/>
          <w:sz w:val="24"/>
          <w:szCs w:val="24"/>
        </w:rPr>
        <w:t xml:space="preserve"> post vacant de </w:t>
      </w:r>
      <w:proofErr w:type="spellStart"/>
      <w:r w:rsidRPr="007C4F4B">
        <w:rPr>
          <w:rFonts w:ascii="Times New Roman" w:hAnsi="Times New Roman" w:cs="Times New Roman"/>
          <w:b/>
          <w:sz w:val="24"/>
          <w:szCs w:val="24"/>
        </w:rPr>
        <w:t>execuție</w:t>
      </w:r>
      <w:proofErr w:type="spellEnd"/>
      <w:r w:rsidRPr="007C4F4B">
        <w:rPr>
          <w:rFonts w:ascii="Times New Roman" w:hAnsi="Times New Roman" w:cs="Times New Roman"/>
          <w:b/>
          <w:sz w:val="24"/>
          <w:szCs w:val="24"/>
        </w:rPr>
        <w:t xml:space="preserve"> de </w:t>
      </w:r>
      <w:proofErr w:type="spellStart"/>
      <w:r w:rsidRPr="004A2BBC">
        <w:rPr>
          <w:rFonts w:ascii="Times New Roman" w:hAnsi="Times New Roman" w:cs="Times New Roman"/>
          <w:b/>
          <w:sz w:val="24"/>
          <w:szCs w:val="24"/>
        </w:rPr>
        <w:t>Contabil</w:t>
      </w:r>
      <w:proofErr w:type="spellEnd"/>
      <w:r w:rsidRPr="004A2BBC">
        <w:rPr>
          <w:rFonts w:ascii="Times New Roman" w:hAnsi="Times New Roman" w:cs="Times New Roman"/>
          <w:b/>
          <w:sz w:val="24"/>
          <w:szCs w:val="24"/>
        </w:rPr>
        <w:t xml:space="preserve"> debutant din </w:t>
      </w:r>
      <w:proofErr w:type="spellStart"/>
      <w:r w:rsidRPr="004A2BBC">
        <w:rPr>
          <w:rFonts w:ascii="Times New Roman" w:hAnsi="Times New Roman" w:cs="Times New Roman"/>
          <w:b/>
          <w:sz w:val="24"/>
          <w:szCs w:val="24"/>
        </w:rPr>
        <w:t>cadrul</w:t>
      </w:r>
      <w:proofErr w:type="spellEnd"/>
      <w:r w:rsidRPr="004A2BBC">
        <w:rPr>
          <w:rFonts w:ascii="Times New Roman" w:hAnsi="Times New Roman" w:cs="Times New Roman"/>
          <w:b/>
          <w:sz w:val="24"/>
          <w:szCs w:val="24"/>
        </w:rPr>
        <w:t xml:space="preserve"> </w:t>
      </w:r>
      <w:proofErr w:type="spellStart"/>
      <w:r w:rsidRPr="004A2BBC">
        <w:rPr>
          <w:rFonts w:ascii="Times New Roman" w:hAnsi="Times New Roman" w:cs="Times New Roman"/>
          <w:b/>
          <w:sz w:val="24"/>
          <w:szCs w:val="24"/>
        </w:rPr>
        <w:t>Secției</w:t>
      </w:r>
      <w:proofErr w:type="spellEnd"/>
      <w:r w:rsidRPr="004A2BBC">
        <w:rPr>
          <w:rFonts w:ascii="Times New Roman" w:hAnsi="Times New Roman" w:cs="Times New Roman"/>
          <w:b/>
          <w:sz w:val="24"/>
          <w:szCs w:val="24"/>
        </w:rPr>
        <w:t xml:space="preserve"> </w:t>
      </w:r>
      <w:proofErr w:type="spellStart"/>
      <w:r w:rsidRPr="004A2BBC">
        <w:rPr>
          <w:rFonts w:ascii="Times New Roman" w:hAnsi="Times New Roman" w:cs="Times New Roman"/>
          <w:b/>
          <w:sz w:val="24"/>
          <w:szCs w:val="24"/>
        </w:rPr>
        <w:t>decontări</w:t>
      </w:r>
      <w:proofErr w:type="spellEnd"/>
      <w:r w:rsidRPr="004A2BBC">
        <w:rPr>
          <w:rFonts w:ascii="Times New Roman" w:hAnsi="Times New Roman" w:cs="Times New Roman"/>
          <w:b/>
          <w:sz w:val="24"/>
          <w:szCs w:val="24"/>
        </w:rPr>
        <w:t xml:space="preserve"> </w:t>
      </w:r>
      <w:proofErr w:type="spellStart"/>
      <w:r w:rsidRPr="004A2BBC">
        <w:rPr>
          <w:rFonts w:ascii="Times New Roman" w:hAnsi="Times New Roman" w:cs="Times New Roman"/>
          <w:b/>
          <w:sz w:val="24"/>
          <w:szCs w:val="24"/>
        </w:rPr>
        <w:t>și</w:t>
      </w:r>
      <w:proofErr w:type="spellEnd"/>
      <w:r w:rsidRPr="004A2BBC">
        <w:rPr>
          <w:rFonts w:ascii="Times New Roman" w:hAnsi="Times New Roman" w:cs="Times New Roman"/>
          <w:b/>
          <w:sz w:val="24"/>
          <w:szCs w:val="24"/>
        </w:rPr>
        <w:t xml:space="preserve"> </w:t>
      </w:r>
      <w:proofErr w:type="spellStart"/>
      <w:r w:rsidRPr="004A2BBC">
        <w:rPr>
          <w:rFonts w:ascii="Times New Roman" w:hAnsi="Times New Roman" w:cs="Times New Roman"/>
          <w:b/>
          <w:sz w:val="24"/>
          <w:szCs w:val="24"/>
        </w:rPr>
        <w:t>aprovizionare</w:t>
      </w:r>
      <w:proofErr w:type="spellEnd"/>
      <w:r w:rsidRPr="004A2BBC">
        <w:rPr>
          <w:rFonts w:ascii="Times New Roman" w:hAnsi="Times New Roman" w:cs="Times New Roman"/>
          <w:b/>
          <w:sz w:val="24"/>
          <w:szCs w:val="24"/>
        </w:rPr>
        <w:t xml:space="preserve"> / </w:t>
      </w:r>
      <w:proofErr w:type="spellStart"/>
      <w:r w:rsidRPr="004A2BBC">
        <w:rPr>
          <w:rFonts w:ascii="Times New Roman" w:hAnsi="Times New Roman" w:cs="Times New Roman"/>
          <w:b/>
          <w:sz w:val="24"/>
          <w:szCs w:val="24"/>
        </w:rPr>
        <w:t>Economico-Financiar</w:t>
      </w:r>
      <w:proofErr w:type="spellEnd"/>
      <w:r w:rsidRPr="007C4F4B">
        <w:rPr>
          <w:rFonts w:ascii="Times New Roman" w:hAnsi="Times New Roman" w:cs="Times New Roman"/>
          <w:b/>
          <w:sz w:val="24"/>
          <w:szCs w:val="24"/>
        </w:rPr>
        <w:t xml:space="preserve"> la U.M. 02484 </w:t>
      </w:r>
      <w:proofErr w:type="spellStart"/>
      <w:r w:rsidRPr="007C4F4B">
        <w:rPr>
          <w:rFonts w:ascii="Times New Roman" w:hAnsi="Times New Roman" w:cs="Times New Roman"/>
          <w:b/>
          <w:sz w:val="24"/>
          <w:szCs w:val="24"/>
        </w:rPr>
        <w:t>București</w:t>
      </w:r>
      <w:proofErr w:type="spellEnd"/>
    </w:p>
    <w:p w14:paraId="3A36AEC6" w14:textId="77777777" w:rsidR="00285ACC" w:rsidRPr="007C4F4B" w:rsidRDefault="00285ACC" w:rsidP="00285ACC">
      <w:pPr>
        <w:spacing w:after="0" w:line="240" w:lineRule="auto"/>
        <w:rPr>
          <w:rFonts w:ascii="Times New Roman" w:eastAsia="Calibri" w:hAnsi="Times New Roman" w:cs="Times New Roman"/>
          <w:sz w:val="24"/>
          <w:szCs w:val="24"/>
          <w:lang w:val="ro-RO"/>
        </w:rPr>
      </w:pPr>
    </w:p>
    <w:p w14:paraId="5EDBA969" w14:textId="77777777" w:rsidR="00285ACC" w:rsidRPr="007C4F4B" w:rsidRDefault="00285ACC" w:rsidP="00285ACC">
      <w:pPr>
        <w:spacing w:after="0" w:line="240" w:lineRule="auto"/>
        <w:rPr>
          <w:rFonts w:ascii="Times New Roman" w:eastAsia="Calibri" w:hAnsi="Times New Roman" w:cs="Times New Roman"/>
          <w:sz w:val="24"/>
          <w:szCs w:val="24"/>
          <w:lang w:val="ro-RO"/>
        </w:rPr>
      </w:pPr>
    </w:p>
    <w:p w14:paraId="2BFF05ED" w14:textId="77777777" w:rsidR="00285ACC" w:rsidRPr="007C4F4B" w:rsidRDefault="00285ACC" w:rsidP="00285ACC">
      <w:pPr>
        <w:tabs>
          <w:tab w:val="left" w:pos="563"/>
        </w:tabs>
        <w:spacing w:line="240" w:lineRule="auto"/>
        <w:contextualSpacing/>
        <w:jc w:val="both"/>
        <w:rPr>
          <w:rFonts w:ascii="Times New Roman" w:eastAsia="Calibri" w:hAnsi="Times New Roman" w:cs="Times New Roman"/>
          <w:b/>
          <w:sz w:val="24"/>
          <w:szCs w:val="24"/>
          <w:lang w:val="ro-RO"/>
        </w:rPr>
      </w:pPr>
      <w:r w:rsidRPr="007C4F4B">
        <w:rPr>
          <w:rFonts w:ascii="Times New Roman" w:eastAsia="Calibri" w:hAnsi="Times New Roman" w:cs="Times New Roman"/>
          <w:b/>
          <w:sz w:val="24"/>
          <w:szCs w:val="24"/>
          <w:lang w:val="ro-RO"/>
        </w:rPr>
        <w:tab/>
        <w:t>Postul pentru care se organizează concurs este:</w:t>
      </w:r>
    </w:p>
    <w:p w14:paraId="71931456" w14:textId="77777777" w:rsidR="00285ACC" w:rsidRPr="007C4F4B" w:rsidRDefault="00285ACC" w:rsidP="00285ACC">
      <w:pPr>
        <w:tabs>
          <w:tab w:val="left" w:pos="563"/>
        </w:tabs>
        <w:spacing w:line="240" w:lineRule="auto"/>
        <w:contextualSpacing/>
        <w:jc w:val="both"/>
        <w:rPr>
          <w:rFonts w:ascii="Times New Roman" w:eastAsia="Calibri" w:hAnsi="Times New Roman" w:cs="Times New Roman"/>
          <w:b/>
          <w:sz w:val="24"/>
          <w:szCs w:val="24"/>
          <w:lang w:val="ro-RO"/>
        </w:rPr>
      </w:pPr>
    </w:p>
    <w:p w14:paraId="32800CC5" w14:textId="77777777" w:rsidR="00285ACC" w:rsidRPr="007C4F4B" w:rsidRDefault="00285ACC" w:rsidP="00285ACC">
      <w:pPr>
        <w:tabs>
          <w:tab w:val="left" w:pos="563"/>
        </w:tabs>
        <w:spacing w:line="240" w:lineRule="auto"/>
        <w:contextualSpacing/>
        <w:jc w:val="both"/>
        <w:rPr>
          <w:rFonts w:ascii="Times New Roman" w:eastAsia="Calibri" w:hAnsi="Times New Roman" w:cs="Times New Roman"/>
          <w:b/>
          <w:sz w:val="24"/>
          <w:szCs w:val="24"/>
          <w:lang w:val="ro-RO"/>
        </w:rPr>
      </w:pPr>
    </w:p>
    <w:p w14:paraId="7576C033" w14:textId="77777777" w:rsidR="00285ACC" w:rsidRPr="007C4F4B" w:rsidRDefault="00285ACC" w:rsidP="00285ACC">
      <w:pPr>
        <w:numPr>
          <w:ilvl w:val="0"/>
          <w:numId w:val="13"/>
        </w:numPr>
        <w:spacing w:after="0"/>
        <w:ind w:left="0" w:firstLine="1080"/>
        <w:contextualSpacing/>
        <w:jc w:val="both"/>
        <w:rPr>
          <w:rFonts w:ascii="Times New Roman" w:eastAsia="Calibri" w:hAnsi="Times New Roman" w:cs="Times New Roman"/>
          <w:sz w:val="24"/>
          <w:szCs w:val="24"/>
          <w:lang w:val="ro-RO"/>
        </w:rPr>
      </w:pPr>
      <w:proofErr w:type="spellStart"/>
      <w:r w:rsidRPr="004A2BBC">
        <w:rPr>
          <w:rFonts w:ascii="Times New Roman" w:hAnsi="Times New Roman" w:cs="Times New Roman"/>
          <w:b/>
          <w:sz w:val="24"/>
          <w:szCs w:val="24"/>
        </w:rPr>
        <w:t>Contabil</w:t>
      </w:r>
      <w:proofErr w:type="spellEnd"/>
      <w:r w:rsidRPr="004A2BBC">
        <w:rPr>
          <w:rFonts w:ascii="Times New Roman" w:hAnsi="Times New Roman" w:cs="Times New Roman"/>
          <w:b/>
          <w:sz w:val="24"/>
          <w:szCs w:val="24"/>
        </w:rPr>
        <w:t xml:space="preserve"> debutant </w:t>
      </w:r>
      <w:r w:rsidRPr="007C4F4B">
        <w:rPr>
          <w:rFonts w:ascii="Times New Roman" w:eastAsia="Calibri" w:hAnsi="Times New Roman" w:cs="Times New Roman"/>
          <w:bCs/>
          <w:sz w:val="24"/>
          <w:szCs w:val="24"/>
          <w:lang w:val="ro-RO"/>
        </w:rPr>
        <w:t xml:space="preserve">din cadrul Secției </w:t>
      </w:r>
      <w:r>
        <w:rPr>
          <w:rFonts w:ascii="Times New Roman" w:eastAsia="Calibri" w:hAnsi="Times New Roman" w:cs="Times New Roman"/>
          <w:bCs/>
          <w:sz w:val="24"/>
          <w:szCs w:val="24"/>
          <w:lang w:val="ro-RO"/>
        </w:rPr>
        <w:t>decontări și aprovizionare</w:t>
      </w:r>
      <w:r w:rsidRPr="007C4F4B">
        <w:rPr>
          <w:rFonts w:ascii="Times New Roman" w:eastAsia="Calibri" w:hAnsi="Times New Roman" w:cs="Times New Roman"/>
          <w:sz w:val="24"/>
          <w:szCs w:val="24"/>
          <w:lang w:val="ro-RO"/>
        </w:rPr>
        <w:t>: 8 ore/zi, 40 ore/săptămână, contract individual de muncă pe durată nedeterminată.</w:t>
      </w:r>
    </w:p>
    <w:p w14:paraId="67B84E2D" w14:textId="77777777" w:rsidR="00285ACC" w:rsidRPr="007C4F4B" w:rsidRDefault="00285ACC" w:rsidP="00285ACC">
      <w:pPr>
        <w:spacing w:after="0"/>
        <w:ind w:left="1080"/>
        <w:contextualSpacing/>
        <w:jc w:val="both"/>
        <w:rPr>
          <w:rFonts w:ascii="Times New Roman" w:eastAsia="Calibri" w:hAnsi="Times New Roman" w:cs="Times New Roman"/>
          <w:sz w:val="24"/>
          <w:szCs w:val="24"/>
          <w:lang w:val="ro-RO"/>
        </w:rPr>
      </w:pPr>
    </w:p>
    <w:p w14:paraId="249BF2AF" w14:textId="77777777" w:rsidR="00285ACC" w:rsidRPr="00EF2817" w:rsidRDefault="00285ACC" w:rsidP="00285ACC">
      <w:pPr>
        <w:tabs>
          <w:tab w:val="left" w:pos="0"/>
        </w:tabs>
        <w:contextualSpacing/>
        <w:jc w:val="both"/>
        <w:rPr>
          <w:rFonts w:ascii="Times New Roman" w:eastAsia="Calibri" w:hAnsi="Times New Roman" w:cs="Times New Roman"/>
          <w:b/>
          <w:sz w:val="24"/>
          <w:szCs w:val="24"/>
          <w:lang w:val="ro-RO"/>
        </w:rPr>
      </w:pPr>
      <w:r w:rsidRPr="007C4F4B">
        <w:rPr>
          <w:rFonts w:ascii="Times New Roman" w:eastAsia="Calibri" w:hAnsi="Times New Roman" w:cs="Times New Roman"/>
          <w:b/>
          <w:sz w:val="24"/>
          <w:szCs w:val="24"/>
          <w:lang w:val="ro-RO"/>
        </w:rPr>
        <w:tab/>
      </w:r>
      <w:r w:rsidRPr="00EF2817">
        <w:rPr>
          <w:rFonts w:ascii="Times New Roman" w:eastAsia="Calibri" w:hAnsi="Times New Roman" w:cs="Times New Roman"/>
          <w:b/>
          <w:sz w:val="24"/>
          <w:szCs w:val="24"/>
          <w:lang w:val="ro-RO"/>
        </w:rPr>
        <w:t>Condițiile generale pentru ocuparea postului</w:t>
      </w:r>
    </w:p>
    <w:p w14:paraId="0DB9F15A" w14:textId="77777777" w:rsidR="00285ACC" w:rsidRPr="00EF2817" w:rsidRDefault="00285ACC" w:rsidP="00285ACC">
      <w:pPr>
        <w:tabs>
          <w:tab w:val="left" w:pos="563"/>
        </w:tabs>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316CD201" w14:textId="77777777" w:rsidR="00285ACC" w:rsidRPr="00EF2817" w:rsidRDefault="00285ACC" w:rsidP="00285ACC">
      <w:pPr>
        <w:tabs>
          <w:tab w:val="left" w:pos="563"/>
        </w:tabs>
        <w:spacing w:after="0"/>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b) cunoaște limba română, scris și vorbit;</w:t>
      </w:r>
    </w:p>
    <w:p w14:paraId="36C12EB4" w14:textId="77777777" w:rsidR="00285ACC" w:rsidRPr="00EF2817" w:rsidRDefault="00285ACC" w:rsidP="00285ACC">
      <w:pPr>
        <w:tabs>
          <w:tab w:val="left" w:pos="563"/>
        </w:tabs>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2C298E07" w14:textId="77777777" w:rsidR="00285ACC" w:rsidRPr="00EF2817" w:rsidRDefault="00285ACC" w:rsidP="00285ACC">
      <w:pPr>
        <w:tabs>
          <w:tab w:val="left" w:pos="563"/>
        </w:tabs>
        <w:ind w:firstLine="425"/>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513A65D4" w14:textId="77777777" w:rsidR="00285ACC" w:rsidRPr="00EF2817" w:rsidRDefault="00285ACC" w:rsidP="00285ACC">
      <w:pPr>
        <w:tabs>
          <w:tab w:val="left" w:pos="563"/>
        </w:tabs>
        <w:ind w:firstLine="425"/>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 xml:space="preserve">e) îndeplinește condițiile de studii, de vechime în specialitate </w:t>
      </w:r>
      <w:proofErr w:type="spellStart"/>
      <w:r w:rsidRPr="00EF2817">
        <w:rPr>
          <w:rFonts w:ascii="Times New Roman" w:eastAsia="Calibri" w:hAnsi="Times New Roman" w:cs="Times New Roman"/>
          <w:sz w:val="24"/>
          <w:szCs w:val="24"/>
          <w:lang w:val="ro-RO"/>
        </w:rPr>
        <w:t>şi</w:t>
      </w:r>
      <w:proofErr w:type="spellEnd"/>
      <w:r w:rsidRPr="00EF2817">
        <w:rPr>
          <w:rFonts w:ascii="Times New Roman" w:eastAsia="Calibri" w:hAnsi="Times New Roman" w:cs="Times New Roman"/>
          <w:sz w:val="24"/>
          <w:szCs w:val="24"/>
          <w:lang w:val="ro-RO"/>
        </w:rPr>
        <w:t>, după caz, alte condiții specifice potrivit cerințelor postului scos la concurs;</w:t>
      </w:r>
    </w:p>
    <w:p w14:paraId="48615433" w14:textId="77777777" w:rsidR="00285ACC" w:rsidRPr="00EF2817" w:rsidRDefault="00285ACC" w:rsidP="00285ACC">
      <w:pPr>
        <w:tabs>
          <w:tab w:val="left" w:pos="563"/>
        </w:tabs>
        <w:spacing w:after="0"/>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r>
      <w:r w:rsidRPr="00EF2817">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8E80EBA" w14:textId="77777777" w:rsidR="00285ACC" w:rsidRPr="00EF2817" w:rsidRDefault="00285ACC" w:rsidP="00285ACC">
      <w:pPr>
        <w:tabs>
          <w:tab w:val="left" w:pos="563"/>
        </w:tabs>
        <w:spacing w:after="0"/>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989EC7B" w14:textId="77777777" w:rsidR="00285ACC" w:rsidRPr="00EF2817" w:rsidRDefault="00285ACC" w:rsidP="00285ACC">
      <w:pPr>
        <w:tabs>
          <w:tab w:val="left" w:pos="563"/>
        </w:tabs>
        <w:ind w:firstLine="810"/>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EF2817">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1B420EA4" w14:textId="77777777" w:rsidR="00285ACC" w:rsidRPr="00EF2817" w:rsidRDefault="00285ACC" w:rsidP="00285ACC">
      <w:pPr>
        <w:tabs>
          <w:tab w:val="left" w:pos="563"/>
        </w:tabs>
        <w:spacing w:after="0"/>
        <w:jc w:val="both"/>
        <w:rPr>
          <w:rFonts w:ascii="Times New Roman" w:eastAsia="Calibri" w:hAnsi="Times New Roman" w:cs="Times New Roman"/>
          <w:sz w:val="24"/>
          <w:szCs w:val="24"/>
          <w:lang w:val="ro-RO"/>
        </w:rPr>
      </w:pPr>
    </w:p>
    <w:p w14:paraId="503868E4" w14:textId="77777777" w:rsidR="00285ACC" w:rsidRPr="00EF2817" w:rsidRDefault="00285ACC" w:rsidP="00285ACC">
      <w:pPr>
        <w:spacing w:after="0"/>
        <w:ind w:firstLine="720"/>
        <w:jc w:val="both"/>
        <w:rPr>
          <w:rFonts w:ascii="Times New Roman" w:eastAsia="Calibri" w:hAnsi="Times New Roman" w:cs="Times New Roman"/>
          <w:sz w:val="24"/>
          <w:szCs w:val="24"/>
          <w:lang w:val="ro-RO"/>
        </w:rPr>
      </w:pPr>
      <w:r w:rsidRPr="00EF2817">
        <w:rPr>
          <w:rFonts w:ascii="Times New Roman" w:eastAsia="Calibri" w:hAnsi="Times New Roman" w:cs="Times New Roman"/>
          <w:b/>
          <w:sz w:val="24"/>
          <w:szCs w:val="24"/>
          <w:lang w:val="ro-RO"/>
        </w:rPr>
        <w:t>Documentele obligatorii pentru constituirea dosarului de concurs, conform art. 35 din HG 1336/2022 sunt următoarele</w:t>
      </w:r>
      <w:r w:rsidRPr="00EF2817">
        <w:rPr>
          <w:rFonts w:ascii="Times New Roman" w:eastAsia="Calibri" w:hAnsi="Times New Roman" w:cs="Times New Roman"/>
          <w:sz w:val="24"/>
          <w:szCs w:val="24"/>
          <w:lang w:val="ro-RO"/>
        </w:rPr>
        <w:t>:</w:t>
      </w:r>
    </w:p>
    <w:p w14:paraId="1F1CDF54" w14:textId="77777777" w:rsidR="00285ACC" w:rsidRPr="00EF2817" w:rsidRDefault="00285ACC" w:rsidP="00285ACC">
      <w:pPr>
        <w:tabs>
          <w:tab w:val="left" w:pos="0"/>
        </w:tabs>
        <w:contextualSpacing/>
        <w:jc w:val="both"/>
        <w:rPr>
          <w:rFonts w:ascii="Times New Roman" w:eastAsia="Calibri" w:hAnsi="Times New Roman" w:cs="Times New Roman"/>
          <w:sz w:val="24"/>
          <w:szCs w:val="24"/>
          <w:lang w:val="ro-RO"/>
        </w:rPr>
      </w:pPr>
      <w:r w:rsidRPr="00EF2817">
        <w:rPr>
          <w:rFonts w:ascii="Times New Roman" w:eastAsia="Times New Roman" w:hAnsi="Times New Roman" w:cs="Times New Roman"/>
          <w:b/>
          <w:bCs/>
          <w:sz w:val="24"/>
          <w:szCs w:val="24"/>
          <w:lang w:val="ro-RO" w:eastAsia="ro-RO"/>
        </w:rPr>
        <w:t xml:space="preserve">a) </w:t>
      </w:r>
      <w:r w:rsidRPr="00EF2817">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EF2817">
          <w:rPr>
            <w:rStyle w:val="Hyperlink"/>
            <w:rFonts w:ascii="Times New Roman" w:eastAsia="Calibri" w:hAnsi="Times New Roman" w:cs="Times New Roman"/>
            <w:sz w:val="24"/>
            <w:szCs w:val="24"/>
          </w:rPr>
          <w:t>https://cantacuzino.mapn.ro/pages/anunturi-posturi-vacante</w:t>
        </w:r>
      </w:hyperlink>
      <w:r w:rsidRPr="00EF2817">
        <w:rPr>
          <w:rFonts w:ascii="Times New Roman" w:eastAsia="Calibri" w:hAnsi="Times New Roman" w:cs="Times New Roman"/>
          <w:sz w:val="24"/>
          <w:szCs w:val="24"/>
          <w:lang w:val="ro-RO"/>
        </w:rPr>
        <w:t xml:space="preserve">); </w:t>
      </w:r>
    </w:p>
    <w:p w14:paraId="31B04D98"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r w:rsidRPr="00EF2817">
        <w:rPr>
          <w:rFonts w:ascii="Times New Roman" w:eastAsia="Times New Roman" w:hAnsi="Times New Roman" w:cs="Times New Roman"/>
          <w:b/>
          <w:bCs/>
          <w:sz w:val="24"/>
          <w:szCs w:val="24"/>
          <w:lang w:val="ro-RO" w:eastAsia="ro-RO"/>
        </w:rPr>
        <w:t xml:space="preserve">b) </w:t>
      </w:r>
      <w:r w:rsidRPr="00EF2817">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539D7CE9"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EF2817">
        <w:rPr>
          <w:rFonts w:ascii="Times New Roman" w:eastAsia="Times New Roman" w:hAnsi="Times New Roman" w:cs="Times New Roman"/>
          <w:b/>
          <w:bCs/>
          <w:sz w:val="24"/>
          <w:szCs w:val="24"/>
          <w:lang w:val="ro-RO" w:eastAsia="ro-RO"/>
        </w:rPr>
        <w:t xml:space="preserve">c) </w:t>
      </w:r>
      <w:r w:rsidRPr="00EF2817">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5BCDD56D"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EF2817">
        <w:rPr>
          <w:rFonts w:ascii="Times New Roman" w:eastAsia="Times New Roman" w:hAnsi="Times New Roman" w:cs="Times New Roman"/>
          <w:b/>
          <w:bCs/>
          <w:sz w:val="24"/>
          <w:szCs w:val="24"/>
          <w:lang w:val="ro-RO" w:eastAsia="ro-RO"/>
        </w:rPr>
        <w:t xml:space="preserve">d) </w:t>
      </w:r>
      <w:r w:rsidRPr="00EF2817">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0281AE30"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EF2817">
        <w:rPr>
          <w:rFonts w:ascii="Times New Roman" w:eastAsia="Times New Roman" w:hAnsi="Times New Roman" w:cs="Times New Roman"/>
          <w:b/>
          <w:bCs/>
          <w:sz w:val="24"/>
          <w:szCs w:val="24"/>
          <w:lang w:val="ro-RO" w:eastAsia="ro-RO"/>
        </w:rPr>
        <w:t xml:space="preserve">e) </w:t>
      </w:r>
      <w:r w:rsidRPr="00EF2817">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44041704"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EF2817">
        <w:rPr>
          <w:rFonts w:ascii="Times New Roman" w:eastAsia="Times New Roman" w:hAnsi="Times New Roman" w:cs="Times New Roman"/>
          <w:b/>
          <w:bCs/>
          <w:sz w:val="24"/>
          <w:szCs w:val="24"/>
          <w:lang w:val="ro-RO" w:eastAsia="ro-RO"/>
        </w:rPr>
        <w:t xml:space="preserve">f) </w:t>
      </w:r>
      <w:r w:rsidRPr="00EF2817">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BF3DB68"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EF2817">
        <w:rPr>
          <w:rFonts w:ascii="Times New Roman" w:eastAsia="Times New Roman" w:hAnsi="Times New Roman" w:cs="Times New Roman"/>
          <w:b/>
          <w:bCs/>
          <w:sz w:val="24"/>
          <w:szCs w:val="24"/>
          <w:lang w:val="ro-RO" w:eastAsia="ro-RO"/>
        </w:rPr>
        <w:t xml:space="preserve">g) </w:t>
      </w:r>
      <w:r w:rsidRPr="00EF2817">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0535054B" w14:textId="77777777" w:rsidR="00285ACC" w:rsidRPr="00EF2817" w:rsidRDefault="00285ACC" w:rsidP="00285ACC">
      <w:pPr>
        <w:spacing w:after="0"/>
        <w:jc w:val="both"/>
        <w:rPr>
          <w:rFonts w:ascii="Times New Roman" w:eastAsia="Times New Roman" w:hAnsi="Times New Roman" w:cs="Times New Roman"/>
          <w:sz w:val="24"/>
          <w:szCs w:val="24"/>
          <w:lang w:val="ro-RO" w:eastAsia="ro-RO"/>
        </w:rPr>
      </w:pPr>
      <w:bookmarkStart w:id="5" w:name="do|ar35|al1|lih"/>
      <w:bookmarkEnd w:id="5"/>
      <w:r w:rsidRPr="00EF2817">
        <w:rPr>
          <w:rFonts w:ascii="Times New Roman" w:eastAsia="Times New Roman" w:hAnsi="Times New Roman" w:cs="Times New Roman"/>
          <w:b/>
          <w:bCs/>
          <w:sz w:val="24"/>
          <w:szCs w:val="24"/>
          <w:lang w:val="ro-RO" w:eastAsia="ro-RO"/>
        </w:rPr>
        <w:t xml:space="preserve">h) </w:t>
      </w:r>
      <w:r w:rsidRPr="00EF2817">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EF2817">
          <w:rPr>
            <w:rStyle w:val="Hyperlink"/>
            <w:rFonts w:ascii="Times New Roman" w:eastAsia="Calibri" w:hAnsi="Times New Roman" w:cs="Times New Roman"/>
            <w:b/>
            <w:bCs/>
            <w:sz w:val="24"/>
            <w:szCs w:val="24"/>
          </w:rPr>
          <w:t>118/2019</w:t>
        </w:r>
      </w:hyperlink>
      <w:r w:rsidRPr="00EF2817">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EF2817">
          <w:rPr>
            <w:rStyle w:val="Hyperlink"/>
            <w:rFonts w:ascii="Times New Roman" w:eastAsia="Calibri" w:hAnsi="Times New Roman" w:cs="Times New Roman"/>
            <w:b/>
            <w:bCs/>
            <w:sz w:val="24"/>
            <w:szCs w:val="24"/>
          </w:rPr>
          <w:t>76/2008</w:t>
        </w:r>
      </w:hyperlink>
      <w:r w:rsidRPr="00EF2817">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E18BFEC" w14:textId="77777777" w:rsidR="00285ACC" w:rsidRPr="00EF2817" w:rsidRDefault="00285ACC" w:rsidP="00285ACC">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EF2817">
        <w:rPr>
          <w:rFonts w:ascii="Times New Roman" w:eastAsia="Times New Roman" w:hAnsi="Times New Roman" w:cs="Times New Roman"/>
          <w:b/>
          <w:bCs/>
          <w:sz w:val="24"/>
          <w:szCs w:val="24"/>
          <w:lang w:val="ro-RO" w:eastAsia="ro-RO"/>
        </w:rPr>
        <w:t xml:space="preserve">i)  </w:t>
      </w:r>
      <w:r w:rsidRPr="00EF2817">
        <w:rPr>
          <w:rFonts w:ascii="Times New Roman" w:eastAsia="Times New Roman" w:hAnsi="Times New Roman" w:cs="Times New Roman"/>
          <w:sz w:val="24"/>
          <w:szCs w:val="24"/>
          <w:lang w:val="ro-RO" w:eastAsia="ro-RO"/>
        </w:rPr>
        <w:t>curriculum vitae, model comun european.</w:t>
      </w:r>
    </w:p>
    <w:p w14:paraId="7687AAFB" w14:textId="77777777" w:rsidR="00285ACC" w:rsidRPr="00EF2817" w:rsidRDefault="00285ACC" w:rsidP="00285ACC">
      <w:pPr>
        <w:tabs>
          <w:tab w:val="left" w:pos="0"/>
        </w:tabs>
        <w:contextualSpacing/>
        <w:jc w:val="both"/>
        <w:rPr>
          <w:rFonts w:ascii="Times New Roman" w:eastAsia="Calibri" w:hAnsi="Times New Roman" w:cs="Times New Roman"/>
          <w:sz w:val="24"/>
          <w:szCs w:val="24"/>
          <w:lang w:val="ro-RO"/>
        </w:rPr>
      </w:pPr>
      <w:r w:rsidRPr="00EF2817">
        <w:rPr>
          <w:rFonts w:ascii="Times New Roman" w:eastAsia="Times New Roman" w:hAnsi="Times New Roman" w:cs="Times New Roman"/>
          <w:b/>
          <w:bCs/>
          <w:sz w:val="24"/>
          <w:szCs w:val="24"/>
          <w:lang w:val="ro-RO" w:eastAsia="ro-RO"/>
        </w:rPr>
        <w:t xml:space="preserve">j) </w:t>
      </w:r>
      <w:r w:rsidRPr="00EF2817">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4DB74EC0" w14:textId="77777777" w:rsidR="00285ACC" w:rsidRPr="00EF2817" w:rsidRDefault="00285ACC" w:rsidP="00285ACC">
      <w:pPr>
        <w:tabs>
          <w:tab w:val="left" w:pos="0"/>
        </w:tabs>
        <w:spacing w:after="0"/>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sym w:font="Symbol" w:char="F02A"/>
      </w:r>
      <w:r w:rsidRPr="00EF2817">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0C55076D" w14:textId="77777777" w:rsidR="00285ACC" w:rsidRPr="00EF2817" w:rsidRDefault="00285ACC" w:rsidP="00285ACC">
      <w:pPr>
        <w:tabs>
          <w:tab w:val="left" w:pos="0"/>
        </w:tabs>
        <w:spacing w:after="0"/>
        <w:jc w:val="both"/>
        <w:rPr>
          <w:rFonts w:ascii="Times New Roman" w:eastAsia="Calibri" w:hAnsi="Times New Roman" w:cs="Times New Roman"/>
          <w:sz w:val="24"/>
          <w:szCs w:val="24"/>
          <w:lang w:val="ro-RO"/>
        </w:rPr>
      </w:pPr>
      <w:r w:rsidRPr="00EF2817">
        <w:rPr>
          <w:rFonts w:ascii="Times New Roman" w:eastAsia="Calibri" w:hAnsi="Times New Roman" w:cs="Times New Roman"/>
          <w:sz w:val="24"/>
          <w:szCs w:val="24"/>
          <w:lang w:val="ro-RO"/>
        </w:rPr>
        <w:sym w:font="Symbol" w:char="F02A"/>
      </w:r>
      <w:r w:rsidRPr="00EF2817">
        <w:rPr>
          <w:rFonts w:ascii="Times New Roman" w:eastAsia="Calibri" w:hAnsi="Times New Roman" w:cs="Times New Roman"/>
          <w:sz w:val="24"/>
          <w:szCs w:val="24"/>
          <w:lang w:val="ro-RO"/>
        </w:rPr>
        <w:sym w:font="Symbol" w:char="F02A"/>
      </w:r>
      <w:r w:rsidRPr="00EF2817">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50A94C0" w14:textId="77777777" w:rsidR="00285ACC" w:rsidRPr="00EF2817" w:rsidRDefault="00285ACC" w:rsidP="00285ACC">
      <w:pPr>
        <w:ind w:firstLine="720"/>
        <w:contextualSpacing/>
        <w:jc w:val="both"/>
        <w:rPr>
          <w:rFonts w:ascii="Times New Roman" w:eastAsia="Calibri" w:hAnsi="Times New Roman" w:cs="Times New Roman"/>
          <w:sz w:val="24"/>
          <w:szCs w:val="24"/>
          <w:lang w:val="ro-RO"/>
        </w:rPr>
      </w:pPr>
      <w:r w:rsidRPr="00EF2817">
        <w:rPr>
          <w:rFonts w:ascii="Times New Roman" w:eastAsia="Calibri" w:hAnsi="Times New Roman" w:cs="Times New Roman"/>
          <w:b/>
          <w:sz w:val="24"/>
          <w:szCs w:val="24"/>
          <w:lang w:val="ro-RO"/>
        </w:rPr>
        <w:t xml:space="preserve">Data limită până la care se pot depune dosarele de înscriere la examen este 27.10.2026, ora 15.30, </w:t>
      </w:r>
      <w:r w:rsidRPr="00EF2817">
        <w:rPr>
          <w:rFonts w:ascii="Times New Roman" w:eastAsia="Calibri" w:hAnsi="Times New Roman" w:cs="Times New Roman"/>
          <w:sz w:val="24"/>
          <w:szCs w:val="24"/>
          <w:lang w:val="ro-RO"/>
        </w:rPr>
        <w:t xml:space="preserve">la secretarul comisiei de concurs, tel. contact:. 021.306.92.11. </w:t>
      </w:r>
    </w:p>
    <w:p w14:paraId="71F94D68" w14:textId="77777777" w:rsidR="00285ACC" w:rsidRPr="00EF2817" w:rsidRDefault="00285ACC" w:rsidP="00285ACC">
      <w:pPr>
        <w:tabs>
          <w:tab w:val="left" w:pos="1440"/>
        </w:tabs>
        <w:spacing w:after="0"/>
        <w:jc w:val="both"/>
        <w:rPr>
          <w:rFonts w:ascii="Times New Roman" w:eastAsia="Calibri" w:hAnsi="Times New Roman" w:cs="Times New Roman"/>
          <w:b/>
          <w:sz w:val="24"/>
          <w:szCs w:val="24"/>
          <w:lang w:val="ro-RO"/>
        </w:rPr>
      </w:pPr>
      <w:r w:rsidRPr="00EF2817">
        <w:rPr>
          <w:rFonts w:ascii="Times New Roman" w:eastAsia="Calibri" w:hAnsi="Times New Roman" w:cs="Times New Roman"/>
          <w:b/>
          <w:sz w:val="24"/>
          <w:szCs w:val="24"/>
          <w:lang w:val="ro-RO"/>
        </w:rPr>
        <w:t xml:space="preserve">        Condiții specifice</w:t>
      </w:r>
      <w:r w:rsidRPr="00EF2817">
        <w:rPr>
          <w:rFonts w:ascii="Times New Roman" w:eastAsia="Calibri" w:hAnsi="Times New Roman" w:cs="Times New Roman"/>
          <w:sz w:val="24"/>
          <w:szCs w:val="24"/>
          <w:lang w:val="ro-RO"/>
        </w:rPr>
        <w:t xml:space="preserve"> pentru ocuparea unui post vacant de execuție de personal civil contractual </w:t>
      </w:r>
      <w:r w:rsidRPr="00EF2817">
        <w:rPr>
          <w:rFonts w:ascii="Times New Roman" w:eastAsia="Calibri" w:hAnsi="Times New Roman" w:cs="Times New Roman"/>
          <w:b/>
          <w:bCs/>
          <w:sz w:val="24"/>
          <w:szCs w:val="24"/>
          <w:lang w:val="ro-RO"/>
        </w:rPr>
        <w:t>Contabil debutant</w:t>
      </w:r>
      <w:r w:rsidRPr="00EF2817">
        <w:rPr>
          <w:rFonts w:ascii="Times New Roman" w:eastAsia="Calibri" w:hAnsi="Times New Roman" w:cs="Times New Roman"/>
          <w:sz w:val="24"/>
          <w:szCs w:val="24"/>
          <w:lang w:val="ro-RO"/>
        </w:rPr>
        <w:t xml:space="preserve"> din cadrul </w:t>
      </w:r>
      <w:r w:rsidRPr="00EF2817">
        <w:rPr>
          <w:rFonts w:ascii="Times New Roman" w:eastAsia="Calibri" w:hAnsi="Times New Roman" w:cs="Times New Roman"/>
          <w:b/>
          <w:bCs/>
          <w:sz w:val="24"/>
          <w:szCs w:val="24"/>
          <w:lang w:val="ro-RO"/>
        </w:rPr>
        <w:t>Secției decontări și aprovizionare</w:t>
      </w:r>
      <w:r w:rsidRPr="00EF2817">
        <w:rPr>
          <w:rFonts w:ascii="Times New Roman" w:eastAsia="Calibri" w:hAnsi="Times New Roman" w:cs="Times New Roman"/>
          <w:b/>
          <w:sz w:val="24"/>
          <w:szCs w:val="24"/>
          <w:lang w:val="ro-RO"/>
        </w:rPr>
        <w:t>:</w:t>
      </w:r>
    </w:p>
    <w:p w14:paraId="041B8FD0" w14:textId="77777777" w:rsidR="00285ACC" w:rsidRPr="00EF2817" w:rsidRDefault="00285ACC" w:rsidP="00285ACC">
      <w:pPr>
        <w:jc w:val="both"/>
        <w:rPr>
          <w:rFonts w:ascii="Times New Roman" w:eastAsia="Times New Roman" w:hAnsi="Times New Roman" w:cs="Times New Roman"/>
          <w:bCs/>
          <w:sz w:val="24"/>
          <w:szCs w:val="24"/>
          <w:lang w:val="ro-RO" w:eastAsia="ro-RO"/>
        </w:rPr>
      </w:pPr>
      <w:r w:rsidRPr="00EF2817">
        <w:rPr>
          <w:rFonts w:ascii="Times New Roman" w:eastAsia="Calibri" w:hAnsi="Times New Roman" w:cs="Times New Roman"/>
          <w:sz w:val="24"/>
          <w:szCs w:val="24"/>
          <w:lang w:val="ro-RO"/>
        </w:rPr>
        <w:t xml:space="preserve">       </w:t>
      </w:r>
      <w:r w:rsidRPr="00EF2817">
        <w:rPr>
          <w:rFonts w:ascii="Times New Roman" w:eastAsia="Calibri" w:hAnsi="Times New Roman" w:cs="Times New Roman"/>
          <w:sz w:val="24"/>
          <w:szCs w:val="24"/>
          <w:lang w:val="ro-RO"/>
        </w:rPr>
        <w:tab/>
        <w:t xml:space="preserve"> </w:t>
      </w:r>
      <w:r w:rsidRPr="00EF2817">
        <w:rPr>
          <w:rFonts w:ascii="Times New Roman" w:eastAsia="Times New Roman" w:hAnsi="Times New Roman" w:cs="Times New Roman"/>
          <w:bCs/>
          <w:sz w:val="24"/>
          <w:szCs w:val="24"/>
          <w:lang w:val="ro-RO" w:eastAsia="ro-RO"/>
        </w:rPr>
        <w:t>1. Să fie absolvent cu diplomă de bacalaureat în domeniul economic sau diplomă de bacalaureat și curs de contabilitate;</w:t>
      </w:r>
    </w:p>
    <w:p w14:paraId="3068C9F2"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ab/>
        <w:t>2. Perfecționări/specializări:</w:t>
      </w:r>
      <w:r w:rsidRPr="00EF2817">
        <w:rPr>
          <w:rFonts w:ascii="Times New Roman" w:hAnsi="Times New Roman" w:cs="Times New Roman"/>
          <w:i/>
          <w:sz w:val="24"/>
          <w:szCs w:val="24"/>
          <w:lang w:val="en-GB"/>
        </w:rPr>
        <w:t xml:space="preserve"> nu </w:t>
      </w:r>
      <w:proofErr w:type="spellStart"/>
      <w:r w:rsidRPr="00EF2817">
        <w:rPr>
          <w:rFonts w:ascii="Times New Roman" w:hAnsi="Times New Roman" w:cs="Times New Roman"/>
          <w:i/>
          <w:sz w:val="24"/>
          <w:szCs w:val="24"/>
          <w:lang w:val="en-GB"/>
        </w:rPr>
        <w:t>este</w:t>
      </w:r>
      <w:proofErr w:type="spellEnd"/>
      <w:r w:rsidRPr="00EF2817">
        <w:rPr>
          <w:rFonts w:ascii="Times New Roman" w:hAnsi="Times New Roman" w:cs="Times New Roman"/>
          <w:i/>
          <w:sz w:val="24"/>
          <w:szCs w:val="24"/>
          <w:lang w:val="en-GB"/>
        </w:rPr>
        <w:t xml:space="preserve"> </w:t>
      </w:r>
      <w:proofErr w:type="spellStart"/>
      <w:r w:rsidRPr="00EF2817">
        <w:rPr>
          <w:rFonts w:ascii="Times New Roman" w:hAnsi="Times New Roman" w:cs="Times New Roman"/>
          <w:i/>
          <w:sz w:val="24"/>
          <w:szCs w:val="24"/>
          <w:lang w:val="en-GB"/>
        </w:rPr>
        <w:t>cazul</w:t>
      </w:r>
      <w:proofErr w:type="spellEnd"/>
      <w:r w:rsidRPr="00EF2817">
        <w:rPr>
          <w:rFonts w:ascii="Times New Roman" w:eastAsia="Times New Roman" w:hAnsi="Times New Roman" w:cs="Times New Roman"/>
          <w:bCs/>
          <w:sz w:val="24"/>
          <w:szCs w:val="24"/>
          <w:lang w:val="ro-RO" w:eastAsia="ro-RO"/>
        </w:rPr>
        <w:t>;</w:t>
      </w:r>
    </w:p>
    <w:p w14:paraId="3F182946"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lastRenderedPageBreak/>
        <w:tab/>
        <w:t>3. Cunoștințe de operare/programare pe calculator (necesitate și nivel): Microsoft Word și Microsoft Office Excel – nivel mediu;</w:t>
      </w:r>
    </w:p>
    <w:p w14:paraId="1CF42C89"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ab/>
        <w:t>4. Cerințe specifice: autorizație de acces la informații clasificate nivel STRICT SECRET și certificat</w:t>
      </w:r>
    </w:p>
    <w:p w14:paraId="5E5D4FE5"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de securitate pentru acces la informații nivel NATO SECRET, în acest sens fiind necesar acordul scris al</w:t>
      </w:r>
    </w:p>
    <w:p w14:paraId="3CCEF303"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candidaților, prealabil desfășurării probelor de concurs, privind verificarea în vederea obținerii autorizației</w:t>
      </w:r>
    </w:p>
    <w:p w14:paraId="6A4D865D" w14:textId="77777777"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de acces la informații clasificate sau a certificatului de securitate, în cazul în care acesta este declarat</w:t>
      </w:r>
    </w:p>
    <w:p w14:paraId="3B289A8B" w14:textId="4608961C" w:rsidR="00285ACC" w:rsidRPr="00EF2817" w:rsidRDefault="00285ACC" w:rsidP="00285ACC">
      <w:pPr>
        <w:spacing w:after="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„Admis”.</w:t>
      </w:r>
      <w:r w:rsid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În</w:t>
      </w:r>
      <w:proofErr w:type="spellEnd"/>
      <w:r w:rsidR="00133FCB" w:rsidRP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situația</w:t>
      </w:r>
      <w:proofErr w:type="spellEnd"/>
      <w:r w:rsidR="00133FCB" w:rsidRP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neacordării</w:t>
      </w:r>
      <w:proofErr w:type="spellEnd"/>
      <w:r w:rsidR="00133FCB" w:rsidRP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autorizației</w:t>
      </w:r>
      <w:proofErr w:type="spellEnd"/>
      <w:r w:rsidR="00133FCB" w:rsidRPr="00133FCB">
        <w:rPr>
          <w:rFonts w:ascii="Times New Roman" w:eastAsia="Times New Roman" w:hAnsi="Times New Roman" w:cs="Times New Roman"/>
          <w:bCs/>
          <w:sz w:val="24"/>
          <w:szCs w:val="24"/>
          <w:lang w:val="ro-RO" w:eastAsia="ro-RO"/>
        </w:rPr>
        <w:t>/</w:t>
      </w:r>
      <w:proofErr w:type="spellStart"/>
      <w:r w:rsidR="00133FCB" w:rsidRPr="00133FCB">
        <w:rPr>
          <w:rFonts w:ascii="Times New Roman" w:eastAsia="Times New Roman" w:hAnsi="Times New Roman" w:cs="Times New Roman"/>
          <w:bCs/>
          <w:sz w:val="24"/>
          <w:szCs w:val="24"/>
          <w:lang w:val="ro-RO" w:eastAsia="ro-RO"/>
        </w:rPr>
        <w:t>certificatului</w:t>
      </w:r>
      <w:proofErr w:type="spellEnd"/>
      <w:r w:rsidR="00133FCB" w:rsidRP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contractul</w:t>
      </w:r>
      <w:proofErr w:type="spellEnd"/>
      <w:r w:rsidR="00133FCB" w:rsidRPr="00133FCB">
        <w:rPr>
          <w:rFonts w:ascii="Times New Roman" w:eastAsia="Times New Roman" w:hAnsi="Times New Roman" w:cs="Times New Roman"/>
          <w:bCs/>
          <w:sz w:val="24"/>
          <w:szCs w:val="24"/>
          <w:lang w:val="ro-RO" w:eastAsia="ro-RO"/>
        </w:rPr>
        <w:t xml:space="preserve"> individual de </w:t>
      </w:r>
      <w:proofErr w:type="spellStart"/>
      <w:r w:rsidR="00133FCB" w:rsidRPr="00133FCB">
        <w:rPr>
          <w:rFonts w:ascii="Times New Roman" w:eastAsia="Times New Roman" w:hAnsi="Times New Roman" w:cs="Times New Roman"/>
          <w:bCs/>
          <w:sz w:val="24"/>
          <w:szCs w:val="24"/>
          <w:lang w:val="ro-RO" w:eastAsia="ro-RO"/>
        </w:rPr>
        <w:t>muncă</w:t>
      </w:r>
      <w:proofErr w:type="spellEnd"/>
      <w:r w:rsidR="00133FCB" w:rsidRPr="00133FCB">
        <w:rPr>
          <w:rFonts w:ascii="Times New Roman" w:eastAsia="Times New Roman" w:hAnsi="Times New Roman" w:cs="Times New Roman"/>
          <w:bCs/>
          <w:sz w:val="24"/>
          <w:szCs w:val="24"/>
          <w:lang w:val="ro-RO" w:eastAsia="ro-RO"/>
        </w:rPr>
        <w:t xml:space="preserve"> </w:t>
      </w:r>
      <w:proofErr w:type="spellStart"/>
      <w:r w:rsidR="00133FCB" w:rsidRPr="00133FCB">
        <w:rPr>
          <w:rFonts w:ascii="Times New Roman" w:eastAsia="Times New Roman" w:hAnsi="Times New Roman" w:cs="Times New Roman"/>
          <w:bCs/>
          <w:sz w:val="24"/>
          <w:szCs w:val="24"/>
          <w:lang w:val="ro-RO" w:eastAsia="ro-RO"/>
        </w:rPr>
        <w:t>încetează</w:t>
      </w:r>
      <w:proofErr w:type="spellEnd"/>
      <w:r w:rsidR="00133FCB" w:rsidRPr="00133FCB">
        <w:rPr>
          <w:rFonts w:ascii="Times New Roman" w:eastAsia="Times New Roman" w:hAnsi="Times New Roman" w:cs="Times New Roman"/>
          <w:bCs/>
          <w:sz w:val="24"/>
          <w:szCs w:val="24"/>
          <w:lang w:val="ro-RO" w:eastAsia="ro-RO"/>
        </w:rPr>
        <w:t xml:space="preserve"> de </w:t>
      </w:r>
      <w:proofErr w:type="spellStart"/>
      <w:r w:rsidR="00133FCB" w:rsidRPr="00133FCB">
        <w:rPr>
          <w:rFonts w:ascii="Times New Roman" w:eastAsia="Times New Roman" w:hAnsi="Times New Roman" w:cs="Times New Roman"/>
          <w:bCs/>
          <w:sz w:val="24"/>
          <w:szCs w:val="24"/>
          <w:lang w:val="ro-RO" w:eastAsia="ro-RO"/>
        </w:rPr>
        <w:t>drept</w:t>
      </w:r>
      <w:proofErr w:type="spellEnd"/>
      <w:r w:rsidR="00133FCB" w:rsidRPr="00133FCB">
        <w:rPr>
          <w:rFonts w:ascii="Times New Roman" w:eastAsia="Times New Roman" w:hAnsi="Times New Roman" w:cs="Times New Roman"/>
          <w:bCs/>
          <w:sz w:val="24"/>
          <w:szCs w:val="24"/>
          <w:lang w:val="ro-RO" w:eastAsia="ro-RO"/>
        </w:rPr>
        <w:t>.</w:t>
      </w:r>
    </w:p>
    <w:p w14:paraId="1FBD8A89" w14:textId="77777777" w:rsidR="00285ACC" w:rsidRPr="00EF2817" w:rsidRDefault="00285ACC" w:rsidP="00285ACC">
      <w:pPr>
        <w:spacing w:after="0"/>
        <w:ind w:firstLine="720"/>
        <w:jc w:val="both"/>
        <w:rPr>
          <w:rFonts w:ascii="Times New Roman" w:eastAsia="Times New Roman" w:hAnsi="Times New Roman" w:cs="Times New Roman"/>
          <w:bCs/>
          <w:sz w:val="24"/>
          <w:szCs w:val="24"/>
          <w:lang w:val="ro-RO" w:eastAsia="ro-RO"/>
        </w:rPr>
      </w:pPr>
      <w:r w:rsidRPr="00EF2817">
        <w:rPr>
          <w:rFonts w:ascii="Times New Roman" w:eastAsia="Times New Roman" w:hAnsi="Times New Roman" w:cs="Times New Roman"/>
          <w:bCs/>
          <w:sz w:val="24"/>
          <w:szCs w:val="24"/>
          <w:lang w:val="ro-RO" w:eastAsia="ro-RO"/>
        </w:rPr>
        <w:t>5. Vechime în muncă și în specialitatea studiilor: nu este cazul.</w:t>
      </w:r>
    </w:p>
    <w:p w14:paraId="45785A8C" w14:textId="77777777" w:rsidR="00285ACC" w:rsidRPr="00EF2817" w:rsidRDefault="00285ACC" w:rsidP="00285ACC">
      <w:pPr>
        <w:spacing w:after="0"/>
        <w:jc w:val="both"/>
        <w:rPr>
          <w:rFonts w:ascii="Times New Roman" w:eastAsia="Calibri" w:hAnsi="Times New Roman" w:cs="Times New Roman"/>
          <w:color w:val="0000FF" w:themeColor="hyperlink"/>
          <w:u w:val="single"/>
        </w:rPr>
      </w:pPr>
    </w:p>
    <w:p w14:paraId="35369037" w14:textId="77777777" w:rsidR="00285ACC" w:rsidRPr="00EF2817" w:rsidRDefault="00285ACC" w:rsidP="00285ACC">
      <w:pPr>
        <w:spacing w:after="0"/>
        <w:jc w:val="both"/>
        <w:rPr>
          <w:rFonts w:ascii="Times New Roman" w:eastAsia="Times New Roman" w:hAnsi="Times New Roman" w:cs="Times New Roman"/>
          <w:b/>
        </w:rPr>
      </w:pPr>
      <w:r w:rsidRPr="00EF2817">
        <w:rPr>
          <w:rFonts w:ascii="Times New Roman" w:eastAsia="Times New Roman" w:hAnsi="Times New Roman" w:cs="Times New Roman"/>
          <w:b/>
          <w:sz w:val="24"/>
          <w:szCs w:val="24"/>
          <w:lang w:val="ro-RO"/>
        </w:rPr>
        <w:t>BIBLIOGRAFIA:</w:t>
      </w:r>
    </w:p>
    <w:p w14:paraId="09476247" w14:textId="77777777" w:rsidR="00285ACC" w:rsidRPr="00EF2817" w:rsidRDefault="00285ACC" w:rsidP="00285ACC">
      <w:pPr>
        <w:spacing w:after="0"/>
        <w:jc w:val="both"/>
        <w:rPr>
          <w:rFonts w:ascii="Times New Roman" w:eastAsia="Calibri" w:hAnsi="Times New Roman" w:cs="Times New Roman"/>
          <w:b/>
          <w:sz w:val="24"/>
          <w:szCs w:val="24"/>
          <w:lang w:val="ro-RO"/>
        </w:rPr>
      </w:pPr>
    </w:p>
    <w:p w14:paraId="1291FE89" w14:textId="77777777" w:rsidR="00285ACC" w:rsidRPr="00B26F99" w:rsidRDefault="00285ACC" w:rsidP="00285ACC">
      <w:pPr>
        <w:spacing w:before="100" w:beforeAutospacing="1" w:after="100" w:afterAutospacing="1"/>
        <w:jc w:val="both"/>
        <w:rPr>
          <w:rFonts w:ascii="Times New Roman" w:eastAsia="Times New Roman" w:hAnsi="Times New Roman" w:cs="Times New Roman"/>
          <w:sz w:val="24"/>
          <w:szCs w:val="24"/>
          <w:lang w:val="ro-RO" w:eastAsia="ro-RO"/>
        </w:rPr>
      </w:pPr>
      <w:bookmarkStart w:id="7" w:name="_Hlk179464652"/>
      <w:bookmarkStart w:id="8" w:name="_Hlk182294986"/>
      <w:r w:rsidRPr="00B26F99">
        <w:rPr>
          <w:rFonts w:ascii="Times New Roman" w:eastAsia="Times New Roman" w:hAnsi="Times New Roman" w:cs="Times New Roman"/>
          <w:sz w:val="24"/>
          <w:szCs w:val="24"/>
          <w:lang w:val="ro-RO" w:eastAsia="ro-RO"/>
        </w:rPr>
        <w:t>1. Ordinul ministrului finanțelor publice nr. 2634/2015 privind documentele financiar-contabile, actualizat;</w:t>
      </w:r>
    </w:p>
    <w:p w14:paraId="05DE7EDA" w14:textId="77777777" w:rsidR="00285ACC" w:rsidRPr="00B26F99" w:rsidRDefault="00285ACC" w:rsidP="00285ACC">
      <w:pPr>
        <w:spacing w:before="100" w:beforeAutospacing="1" w:after="100" w:afterAutospacing="1"/>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2.</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Legea contabilității nr. 82 din 24 decembrie 1991 (republicată)</w:t>
      </w:r>
    </w:p>
    <w:p w14:paraId="43B523B2" w14:textId="77777777" w:rsidR="00285ACC" w:rsidRPr="00B26F99" w:rsidRDefault="00285ACC" w:rsidP="00285ACC">
      <w:pPr>
        <w:spacing w:before="100" w:beforeAutospacing="1" w:after="100" w:afterAutospacing="1"/>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3.</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Hotărârea Guvernului nr. 714/2018 privind drepturile și obligațiile personalului autorităților și instituțiilor publice pe perioada delegării și detașării în altă localitate, precum și în cazul deplasării, în cadrul localității, în interesul serviciului, cu modificările și completările ulterioare;</w:t>
      </w:r>
    </w:p>
    <w:p w14:paraId="17274DD7" w14:textId="77777777" w:rsidR="00285ACC" w:rsidRPr="00B26F99" w:rsidRDefault="00285ACC" w:rsidP="00285ACC">
      <w:pPr>
        <w:spacing w:before="100" w:beforeAutospacing="1" w:after="100" w:afterAutospacing="1"/>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4.</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 xml:space="preserve">Ordinul ministrului </w:t>
      </w:r>
      <w:proofErr w:type="spellStart"/>
      <w:r w:rsidRPr="00B26F99">
        <w:rPr>
          <w:rFonts w:ascii="Times New Roman" w:eastAsia="Times New Roman" w:hAnsi="Times New Roman" w:cs="Times New Roman"/>
          <w:sz w:val="24"/>
          <w:szCs w:val="24"/>
          <w:lang w:val="ro-RO" w:eastAsia="ro-RO"/>
        </w:rPr>
        <w:t>finantelor</w:t>
      </w:r>
      <w:proofErr w:type="spellEnd"/>
      <w:r w:rsidRPr="00B26F99">
        <w:rPr>
          <w:rFonts w:ascii="Times New Roman" w:eastAsia="Times New Roman" w:hAnsi="Times New Roman" w:cs="Times New Roman"/>
          <w:sz w:val="24"/>
          <w:szCs w:val="24"/>
          <w:lang w:val="ro-RO" w:eastAsia="ro-RO"/>
        </w:rPr>
        <w:t xml:space="preserve"> publice  Nr. 1235 din 19 septembrie 2003 pentru aprobarea Normelor metodologice de aplicare a prevederilor </w:t>
      </w:r>
      <w:proofErr w:type="spellStart"/>
      <w:r w:rsidRPr="00B26F99">
        <w:rPr>
          <w:rFonts w:ascii="Times New Roman" w:eastAsia="Times New Roman" w:hAnsi="Times New Roman" w:cs="Times New Roman"/>
          <w:sz w:val="24"/>
          <w:szCs w:val="24"/>
          <w:lang w:val="ro-RO" w:eastAsia="ro-RO"/>
        </w:rPr>
        <w:t>Ordonanţei</w:t>
      </w:r>
      <w:proofErr w:type="spellEnd"/>
      <w:r w:rsidRPr="00B26F99">
        <w:rPr>
          <w:rFonts w:ascii="Times New Roman" w:eastAsia="Times New Roman" w:hAnsi="Times New Roman" w:cs="Times New Roman"/>
          <w:sz w:val="24"/>
          <w:szCs w:val="24"/>
          <w:lang w:val="ro-RO" w:eastAsia="ro-RO"/>
        </w:rPr>
        <w:t xml:space="preserve"> de </w:t>
      </w:r>
      <w:proofErr w:type="spellStart"/>
      <w:r w:rsidRPr="00B26F99">
        <w:rPr>
          <w:rFonts w:ascii="Times New Roman" w:eastAsia="Times New Roman" w:hAnsi="Times New Roman" w:cs="Times New Roman"/>
          <w:sz w:val="24"/>
          <w:szCs w:val="24"/>
          <w:lang w:val="ro-RO" w:eastAsia="ro-RO"/>
        </w:rPr>
        <w:t>urgenţă</w:t>
      </w:r>
      <w:proofErr w:type="spellEnd"/>
      <w:r w:rsidRPr="00B26F99">
        <w:rPr>
          <w:rFonts w:ascii="Times New Roman" w:eastAsia="Times New Roman" w:hAnsi="Times New Roman" w:cs="Times New Roman"/>
          <w:sz w:val="24"/>
          <w:szCs w:val="24"/>
          <w:lang w:val="ro-RO" w:eastAsia="ro-RO"/>
        </w:rPr>
        <w:t xml:space="preserve"> a Guvernului nr. 146/2002 privind formarea </w:t>
      </w:r>
      <w:proofErr w:type="spellStart"/>
      <w:r w:rsidRPr="00B26F99">
        <w:rPr>
          <w:rFonts w:ascii="Times New Roman" w:eastAsia="Times New Roman" w:hAnsi="Times New Roman" w:cs="Times New Roman"/>
          <w:sz w:val="24"/>
          <w:szCs w:val="24"/>
          <w:lang w:val="ro-RO" w:eastAsia="ro-RO"/>
        </w:rPr>
        <w:t>şi</w:t>
      </w:r>
      <w:proofErr w:type="spellEnd"/>
      <w:r w:rsidRPr="00B26F99">
        <w:rPr>
          <w:rFonts w:ascii="Times New Roman" w:eastAsia="Times New Roman" w:hAnsi="Times New Roman" w:cs="Times New Roman"/>
          <w:sz w:val="24"/>
          <w:szCs w:val="24"/>
          <w:lang w:val="ro-RO" w:eastAsia="ro-RO"/>
        </w:rPr>
        <w:t xml:space="preserve"> utilizarea resurselor derulate prin trezoreria statului, aprobată cu modificări prin Legea nr. 201/2003;</w:t>
      </w:r>
    </w:p>
    <w:p w14:paraId="59E1F357" w14:textId="77777777" w:rsidR="00285ACC" w:rsidRPr="00B26F99" w:rsidRDefault="00285ACC" w:rsidP="00285ACC">
      <w:pPr>
        <w:spacing w:before="100" w:beforeAutospacing="1" w:after="100" w:afterAutospacing="1"/>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 xml:space="preserve">5. HOTĂRÂRE nr. 518 din 10 iulie 1995 privind unele drepturi și obligații ale personalului român trimis în străinătate pentru îndeplinirea unor misiuni cu caracter temporar, cu </w:t>
      </w:r>
      <w:proofErr w:type="spellStart"/>
      <w:r w:rsidRPr="00B26F99">
        <w:rPr>
          <w:rFonts w:ascii="Times New Roman" w:eastAsia="Times New Roman" w:hAnsi="Times New Roman" w:cs="Times New Roman"/>
          <w:sz w:val="24"/>
          <w:szCs w:val="24"/>
          <w:lang w:val="ro-RO" w:eastAsia="ro-RO"/>
        </w:rPr>
        <w:t>modificarile</w:t>
      </w:r>
      <w:proofErr w:type="spellEnd"/>
      <w:r w:rsidRPr="00B26F99">
        <w:rPr>
          <w:rFonts w:ascii="Times New Roman" w:eastAsia="Times New Roman" w:hAnsi="Times New Roman" w:cs="Times New Roman"/>
          <w:sz w:val="24"/>
          <w:szCs w:val="24"/>
          <w:lang w:val="ro-RO" w:eastAsia="ro-RO"/>
        </w:rPr>
        <w:t xml:space="preserve"> si </w:t>
      </w:r>
      <w:proofErr w:type="spellStart"/>
      <w:r w:rsidRPr="00B26F99">
        <w:rPr>
          <w:rFonts w:ascii="Times New Roman" w:eastAsia="Times New Roman" w:hAnsi="Times New Roman" w:cs="Times New Roman"/>
          <w:sz w:val="24"/>
          <w:szCs w:val="24"/>
          <w:lang w:val="ro-RO" w:eastAsia="ro-RO"/>
        </w:rPr>
        <w:t>completarile</w:t>
      </w:r>
      <w:proofErr w:type="spellEnd"/>
      <w:r w:rsidRPr="00B26F99">
        <w:rPr>
          <w:rFonts w:ascii="Times New Roman" w:eastAsia="Times New Roman" w:hAnsi="Times New Roman" w:cs="Times New Roman"/>
          <w:sz w:val="24"/>
          <w:szCs w:val="24"/>
          <w:lang w:val="ro-RO" w:eastAsia="ro-RO"/>
        </w:rPr>
        <w:t xml:space="preserve"> ulterioare;</w:t>
      </w:r>
    </w:p>
    <w:p w14:paraId="4C414053"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6.</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 xml:space="preserve">DECRET nr. 209 din 5 iulie 1976 pentru aprobarea Regulamentului </w:t>
      </w:r>
      <w:proofErr w:type="spellStart"/>
      <w:r w:rsidRPr="00B26F99">
        <w:rPr>
          <w:rFonts w:ascii="Times New Roman" w:eastAsia="Times New Roman" w:hAnsi="Times New Roman" w:cs="Times New Roman"/>
          <w:sz w:val="24"/>
          <w:szCs w:val="24"/>
          <w:lang w:val="ro-RO" w:eastAsia="ro-RO"/>
        </w:rPr>
        <w:t>operaţiilor</w:t>
      </w:r>
      <w:proofErr w:type="spellEnd"/>
      <w:r w:rsidRPr="00B26F99">
        <w:rPr>
          <w:rFonts w:ascii="Times New Roman" w:eastAsia="Times New Roman" w:hAnsi="Times New Roman" w:cs="Times New Roman"/>
          <w:sz w:val="24"/>
          <w:szCs w:val="24"/>
          <w:lang w:val="ro-RO" w:eastAsia="ro-RO"/>
        </w:rPr>
        <w:t xml:space="preserve"> de casa;</w:t>
      </w:r>
    </w:p>
    <w:p w14:paraId="7E4D8352"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7.</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HOTĂRÂRE nr. 1198 din 29 septembrie 2022 privind drepturile de transport, pe teritoriul național, ale personalului din instituțiile de apărare, ordine publică și securitate națională.</w:t>
      </w:r>
    </w:p>
    <w:p w14:paraId="7EB3D274" w14:textId="77777777" w:rsidR="00285ACC" w:rsidRPr="00EF2817" w:rsidRDefault="00285ACC" w:rsidP="00285ACC">
      <w:pPr>
        <w:spacing w:after="0"/>
        <w:ind w:left="786"/>
        <w:jc w:val="both"/>
        <w:rPr>
          <w:rFonts w:ascii="Times New Roman" w:eastAsia="Calibri" w:hAnsi="Times New Roman" w:cs="Times New Roman"/>
          <w:sz w:val="24"/>
          <w:szCs w:val="24"/>
          <w:lang w:val="ro-RO"/>
        </w:rPr>
      </w:pPr>
    </w:p>
    <w:bookmarkEnd w:id="7"/>
    <w:p w14:paraId="539D9B1C" w14:textId="77777777" w:rsidR="00285ACC" w:rsidRPr="00EF2817" w:rsidRDefault="00285ACC" w:rsidP="00285ACC">
      <w:pPr>
        <w:tabs>
          <w:tab w:val="left" w:pos="171"/>
          <w:tab w:val="left" w:pos="563"/>
        </w:tabs>
        <w:jc w:val="both"/>
        <w:rPr>
          <w:rFonts w:ascii="Times New Roman" w:eastAsia="Calibri" w:hAnsi="Times New Roman" w:cs="Times New Roman"/>
          <w:b/>
          <w:bCs/>
          <w:sz w:val="24"/>
          <w:szCs w:val="24"/>
          <w:lang w:val="ro-RO"/>
        </w:rPr>
      </w:pPr>
      <w:r w:rsidRPr="00EF2817">
        <w:rPr>
          <w:rFonts w:ascii="Times New Roman" w:eastAsia="Calibri" w:hAnsi="Times New Roman" w:cs="Times New Roman"/>
          <w:b/>
          <w:bCs/>
          <w:sz w:val="24"/>
          <w:szCs w:val="24"/>
          <w:lang w:val="ro-RO"/>
        </w:rPr>
        <w:t>TEMATICĂ</w:t>
      </w:r>
    </w:p>
    <w:bookmarkEnd w:id="8"/>
    <w:p w14:paraId="60545B75"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1.</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 xml:space="preserve">Normele generale de </w:t>
      </w:r>
      <w:proofErr w:type="spellStart"/>
      <w:r w:rsidRPr="00B26F99">
        <w:rPr>
          <w:rFonts w:ascii="Times New Roman" w:eastAsia="Times New Roman" w:hAnsi="Times New Roman" w:cs="Times New Roman"/>
          <w:sz w:val="24"/>
          <w:szCs w:val="24"/>
          <w:lang w:val="ro-RO" w:eastAsia="ro-RO"/>
        </w:rPr>
        <w:t>intocmire</w:t>
      </w:r>
      <w:proofErr w:type="spellEnd"/>
      <w:r w:rsidRPr="00B26F99">
        <w:rPr>
          <w:rFonts w:ascii="Times New Roman" w:eastAsia="Times New Roman" w:hAnsi="Times New Roman" w:cs="Times New Roman"/>
          <w:sz w:val="24"/>
          <w:szCs w:val="24"/>
          <w:lang w:val="ro-RO" w:eastAsia="ro-RO"/>
        </w:rPr>
        <w:t xml:space="preserve"> si utilizare a documentelor financiar-contabile; Norme specifice de utilizare a documentelor </w:t>
      </w:r>
      <w:proofErr w:type="spellStart"/>
      <w:r w:rsidRPr="00B26F99">
        <w:rPr>
          <w:rFonts w:ascii="Times New Roman" w:eastAsia="Times New Roman" w:hAnsi="Times New Roman" w:cs="Times New Roman"/>
          <w:sz w:val="24"/>
          <w:szCs w:val="24"/>
          <w:lang w:val="ro-RO" w:eastAsia="ro-RO"/>
        </w:rPr>
        <w:t>financiar-contabile;Modelele</w:t>
      </w:r>
      <w:proofErr w:type="spellEnd"/>
      <w:r w:rsidRPr="00B26F99">
        <w:rPr>
          <w:rFonts w:ascii="Times New Roman" w:eastAsia="Times New Roman" w:hAnsi="Times New Roman" w:cs="Times New Roman"/>
          <w:sz w:val="24"/>
          <w:szCs w:val="24"/>
          <w:lang w:val="ro-RO" w:eastAsia="ro-RO"/>
        </w:rPr>
        <w:t xml:space="preserve"> documentelor financiar-contabile;</w:t>
      </w:r>
    </w:p>
    <w:p w14:paraId="1F4592FD"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2.</w:t>
      </w:r>
      <w:r w:rsidRPr="00EF2817">
        <w:rPr>
          <w:rFonts w:ascii="Times New Roman" w:eastAsia="Times New Roman" w:hAnsi="Times New Roman" w:cs="Times New Roman"/>
          <w:sz w:val="24"/>
          <w:szCs w:val="24"/>
          <w:lang w:val="ro-RO" w:eastAsia="ro-RO"/>
        </w:rPr>
        <w:t xml:space="preserve"> </w:t>
      </w:r>
      <w:proofErr w:type="spellStart"/>
      <w:r w:rsidRPr="00B26F99">
        <w:rPr>
          <w:rFonts w:ascii="Times New Roman" w:eastAsia="Times New Roman" w:hAnsi="Times New Roman" w:cs="Times New Roman"/>
          <w:sz w:val="24"/>
          <w:szCs w:val="24"/>
          <w:lang w:val="ro-RO" w:eastAsia="ro-RO"/>
        </w:rPr>
        <w:t>Dispozitii</w:t>
      </w:r>
      <w:proofErr w:type="spellEnd"/>
      <w:r w:rsidRPr="00B26F99">
        <w:rPr>
          <w:rFonts w:ascii="Times New Roman" w:eastAsia="Times New Roman" w:hAnsi="Times New Roman" w:cs="Times New Roman"/>
          <w:sz w:val="24"/>
          <w:szCs w:val="24"/>
          <w:lang w:val="ro-RO" w:eastAsia="ro-RO"/>
        </w:rPr>
        <w:t xml:space="preserve"> generale; Contabilitatea Trezoreriei statului si a </w:t>
      </w:r>
      <w:proofErr w:type="spellStart"/>
      <w:r w:rsidRPr="00B26F99">
        <w:rPr>
          <w:rFonts w:ascii="Times New Roman" w:eastAsia="Times New Roman" w:hAnsi="Times New Roman" w:cs="Times New Roman"/>
          <w:sz w:val="24"/>
          <w:szCs w:val="24"/>
          <w:lang w:val="ro-RO" w:eastAsia="ro-RO"/>
        </w:rPr>
        <w:t>institutiilor</w:t>
      </w:r>
      <w:proofErr w:type="spellEnd"/>
      <w:r w:rsidRPr="00B26F99">
        <w:rPr>
          <w:rFonts w:ascii="Times New Roman" w:eastAsia="Times New Roman" w:hAnsi="Times New Roman" w:cs="Times New Roman"/>
          <w:sz w:val="24"/>
          <w:szCs w:val="24"/>
          <w:lang w:val="ro-RO" w:eastAsia="ro-RO"/>
        </w:rPr>
        <w:t xml:space="preserve"> publice;</w:t>
      </w:r>
    </w:p>
    <w:p w14:paraId="4B24B493"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3.</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Norme privind drepturile de transport ale personalului Ministerului Apărării Naționale; Reguli privind acordarea indemnizației de delegare, a indemnizației de detașare și decontarea</w:t>
      </w:r>
      <w:r w:rsidRPr="00B26F99">
        <w:rPr>
          <w:rFonts w:ascii="Times New Roman" w:eastAsia="Times New Roman" w:hAnsi="Times New Roman" w:cs="Times New Roman"/>
          <w:sz w:val="24"/>
          <w:szCs w:val="24"/>
          <w:lang w:val="ro-RO" w:eastAsia="ro-RO"/>
        </w:rPr>
        <w:br/>
        <w:t>cheltuielilor de transport și cazare a personalului autorităților instituțiilor publice, pe perioada</w:t>
      </w:r>
      <w:r w:rsidRPr="00B26F99">
        <w:rPr>
          <w:rFonts w:ascii="Times New Roman" w:eastAsia="Times New Roman" w:hAnsi="Times New Roman" w:cs="Times New Roman"/>
          <w:sz w:val="24"/>
          <w:szCs w:val="24"/>
          <w:lang w:val="ro-RO" w:eastAsia="ro-RO"/>
        </w:rPr>
        <w:br/>
        <w:t>delegării și detașării în altă localitate, în interesul serviciului;</w:t>
      </w:r>
    </w:p>
    <w:p w14:paraId="5A303BE0"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4.</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Formarea si utilizarea resurselor derulate prin trezoreria statului.</w:t>
      </w:r>
    </w:p>
    <w:p w14:paraId="0775DD5D"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5.</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Drepturi și obligații ale personalului român trimis în străinătate pentru îndeplinirea unor misiuni cu caracter temporar;</w:t>
      </w:r>
    </w:p>
    <w:p w14:paraId="4FB9FC38" w14:textId="77777777" w:rsidR="00285ACC" w:rsidRPr="00B26F99"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lastRenderedPageBreak/>
        <w:t>6.</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 xml:space="preserve">Regulamentului </w:t>
      </w:r>
      <w:proofErr w:type="spellStart"/>
      <w:r w:rsidRPr="00B26F99">
        <w:rPr>
          <w:rFonts w:ascii="Times New Roman" w:eastAsia="Times New Roman" w:hAnsi="Times New Roman" w:cs="Times New Roman"/>
          <w:sz w:val="24"/>
          <w:szCs w:val="24"/>
          <w:lang w:val="ro-RO" w:eastAsia="ro-RO"/>
        </w:rPr>
        <w:t>operaţiilor</w:t>
      </w:r>
      <w:proofErr w:type="spellEnd"/>
      <w:r w:rsidRPr="00B26F99">
        <w:rPr>
          <w:rFonts w:ascii="Times New Roman" w:eastAsia="Times New Roman" w:hAnsi="Times New Roman" w:cs="Times New Roman"/>
          <w:sz w:val="24"/>
          <w:szCs w:val="24"/>
          <w:lang w:val="ro-RO" w:eastAsia="ro-RO"/>
        </w:rPr>
        <w:t xml:space="preserve"> de casa;</w:t>
      </w:r>
    </w:p>
    <w:p w14:paraId="2D0DDC77" w14:textId="77777777" w:rsidR="00285ACC" w:rsidRPr="00EF2817" w:rsidRDefault="00285ACC" w:rsidP="00285ACC">
      <w:pPr>
        <w:spacing w:after="0"/>
        <w:jc w:val="both"/>
        <w:rPr>
          <w:rFonts w:ascii="Times New Roman" w:eastAsia="Times New Roman" w:hAnsi="Times New Roman" w:cs="Times New Roman"/>
          <w:sz w:val="24"/>
          <w:szCs w:val="24"/>
          <w:lang w:val="ro-RO" w:eastAsia="ro-RO"/>
        </w:rPr>
      </w:pPr>
      <w:r w:rsidRPr="00B26F99">
        <w:rPr>
          <w:rFonts w:ascii="Times New Roman" w:eastAsia="Times New Roman" w:hAnsi="Times New Roman" w:cs="Times New Roman"/>
          <w:sz w:val="24"/>
          <w:szCs w:val="24"/>
          <w:lang w:val="ro-RO" w:eastAsia="ro-RO"/>
        </w:rPr>
        <w:t>7.</w:t>
      </w:r>
      <w:r w:rsidRPr="00EF2817">
        <w:rPr>
          <w:rFonts w:ascii="Times New Roman" w:eastAsia="Times New Roman" w:hAnsi="Times New Roman" w:cs="Times New Roman"/>
          <w:sz w:val="24"/>
          <w:szCs w:val="24"/>
          <w:lang w:val="ro-RO" w:eastAsia="ro-RO"/>
        </w:rPr>
        <w:t xml:space="preserve"> </w:t>
      </w:r>
      <w:r w:rsidRPr="00B26F99">
        <w:rPr>
          <w:rFonts w:ascii="Times New Roman" w:eastAsia="Times New Roman" w:hAnsi="Times New Roman" w:cs="Times New Roman"/>
          <w:sz w:val="24"/>
          <w:szCs w:val="24"/>
          <w:lang w:val="ro-RO" w:eastAsia="ro-RO"/>
        </w:rPr>
        <w:t xml:space="preserve">Drepturile de transport specifice personalului din </w:t>
      </w:r>
      <w:proofErr w:type="spellStart"/>
      <w:r w:rsidRPr="00B26F99">
        <w:rPr>
          <w:rFonts w:ascii="Times New Roman" w:eastAsia="Times New Roman" w:hAnsi="Times New Roman" w:cs="Times New Roman"/>
          <w:sz w:val="24"/>
          <w:szCs w:val="24"/>
          <w:lang w:val="ro-RO" w:eastAsia="ro-RO"/>
        </w:rPr>
        <w:t>institutiile</w:t>
      </w:r>
      <w:proofErr w:type="spellEnd"/>
      <w:r w:rsidRPr="00B26F99">
        <w:rPr>
          <w:rFonts w:ascii="Times New Roman" w:eastAsia="Times New Roman" w:hAnsi="Times New Roman" w:cs="Times New Roman"/>
          <w:sz w:val="24"/>
          <w:szCs w:val="24"/>
          <w:lang w:val="ro-RO" w:eastAsia="ro-RO"/>
        </w:rPr>
        <w:t xml:space="preserve"> de </w:t>
      </w:r>
      <w:proofErr w:type="spellStart"/>
      <w:r w:rsidRPr="00B26F99">
        <w:rPr>
          <w:rFonts w:ascii="Times New Roman" w:eastAsia="Times New Roman" w:hAnsi="Times New Roman" w:cs="Times New Roman"/>
          <w:sz w:val="24"/>
          <w:szCs w:val="24"/>
          <w:lang w:val="ro-RO" w:eastAsia="ro-RO"/>
        </w:rPr>
        <w:t>aparare</w:t>
      </w:r>
      <w:proofErr w:type="spellEnd"/>
      <w:r w:rsidRPr="00B26F99">
        <w:rPr>
          <w:rFonts w:ascii="Times New Roman" w:eastAsia="Times New Roman" w:hAnsi="Times New Roman" w:cs="Times New Roman"/>
          <w:sz w:val="24"/>
          <w:szCs w:val="24"/>
          <w:lang w:val="ro-RO" w:eastAsia="ro-RO"/>
        </w:rPr>
        <w:t xml:space="preserve">, ordine publica si securitate </w:t>
      </w:r>
      <w:proofErr w:type="spellStart"/>
      <w:r w:rsidRPr="00B26F99">
        <w:rPr>
          <w:rFonts w:ascii="Times New Roman" w:eastAsia="Times New Roman" w:hAnsi="Times New Roman" w:cs="Times New Roman"/>
          <w:sz w:val="24"/>
          <w:szCs w:val="24"/>
          <w:lang w:val="ro-RO" w:eastAsia="ro-RO"/>
        </w:rPr>
        <w:t>nationala</w:t>
      </w:r>
      <w:proofErr w:type="spellEnd"/>
      <w:r w:rsidRPr="00B26F99">
        <w:rPr>
          <w:rFonts w:ascii="Times New Roman" w:eastAsia="Times New Roman" w:hAnsi="Times New Roman" w:cs="Times New Roman"/>
          <w:sz w:val="24"/>
          <w:szCs w:val="24"/>
          <w:lang w:val="ro-RO" w:eastAsia="ro-RO"/>
        </w:rPr>
        <w:t>.</w:t>
      </w:r>
    </w:p>
    <w:p w14:paraId="07CF9F32" w14:textId="77777777" w:rsidR="00285ACC" w:rsidRPr="00B26F99" w:rsidRDefault="00285ACC" w:rsidP="00285ACC">
      <w:pPr>
        <w:tabs>
          <w:tab w:val="left" w:pos="6699"/>
        </w:tabs>
        <w:spacing w:after="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b/>
      </w:r>
    </w:p>
    <w:p w14:paraId="431AEC19" w14:textId="77777777" w:rsidR="00285ACC" w:rsidRPr="007C4F4B" w:rsidRDefault="00285ACC" w:rsidP="00285ACC">
      <w:pPr>
        <w:tabs>
          <w:tab w:val="left" w:pos="171"/>
          <w:tab w:val="left" w:pos="422"/>
        </w:tabs>
        <w:contextualSpacing/>
        <w:jc w:val="both"/>
        <w:rPr>
          <w:rFonts w:ascii="Times New Roman" w:eastAsia="Calibri" w:hAnsi="Times New Roman" w:cs="Times New Roman"/>
          <w:b/>
          <w:bCs/>
          <w:sz w:val="24"/>
          <w:szCs w:val="24"/>
          <w:lang w:val="ro-RO"/>
        </w:rPr>
      </w:pPr>
      <w:r w:rsidRPr="007C4F4B">
        <w:rPr>
          <w:rFonts w:ascii="Times New Roman" w:eastAsia="Calibri" w:hAnsi="Times New Roman" w:cs="Times New Roman"/>
          <w:b/>
          <w:bCs/>
          <w:sz w:val="24"/>
          <w:szCs w:val="24"/>
          <w:lang w:val="ro-RO"/>
        </w:rPr>
        <w:tab/>
      </w:r>
      <w:r w:rsidRPr="007C4F4B">
        <w:rPr>
          <w:rFonts w:ascii="Times New Roman" w:eastAsia="Calibri" w:hAnsi="Times New Roman" w:cs="Times New Roman"/>
          <w:b/>
          <w:bCs/>
          <w:sz w:val="24"/>
          <w:szCs w:val="24"/>
          <w:lang w:val="ro-RO"/>
        </w:rPr>
        <w:tab/>
        <w:t>Notă: Actele normative se studiază cu modificările și completările ulterioare.</w:t>
      </w:r>
    </w:p>
    <w:p w14:paraId="7AE057FD" w14:textId="77777777" w:rsidR="00285ACC" w:rsidRPr="007C4F4B" w:rsidRDefault="00285ACC" w:rsidP="00285ACC">
      <w:pPr>
        <w:tabs>
          <w:tab w:val="left" w:pos="171"/>
          <w:tab w:val="left" w:pos="422"/>
        </w:tabs>
        <w:contextualSpacing/>
        <w:jc w:val="both"/>
        <w:rPr>
          <w:rFonts w:ascii="Times New Roman" w:eastAsia="Calibri" w:hAnsi="Times New Roman" w:cs="Times New Roman"/>
          <w:b/>
          <w:bCs/>
          <w:sz w:val="24"/>
          <w:szCs w:val="24"/>
          <w:lang w:val="ro-RO"/>
        </w:rPr>
      </w:pPr>
    </w:p>
    <w:p w14:paraId="0B9C8E1B" w14:textId="77777777" w:rsidR="00285ACC" w:rsidRPr="007C4F4B" w:rsidRDefault="00285ACC" w:rsidP="00285ACC">
      <w:pPr>
        <w:tabs>
          <w:tab w:val="left" w:pos="171"/>
          <w:tab w:val="left" w:pos="422"/>
        </w:tabs>
        <w:contextualSpacing/>
        <w:jc w:val="both"/>
        <w:rPr>
          <w:rFonts w:ascii="Times New Roman" w:eastAsia="Calibri" w:hAnsi="Times New Roman" w:cs="Times New Roman"/>
          <w:b/>
          <w:bCs/>
          <w:sz w:val="24"/>
          <w:szCs w:val="24"/>
          <w:lang w:val="ro-RO"/>
        </w:rPr>
      </w:pPr>
      <w:r w:rsidRPr="007C4F4B">
        <w:rPr>
          <w:rFonts w:ascii="Times New Roman" w:eastAsia="Calibri" w:hAnsi="Times New Roman" w:cs="Times New Roman"/>
          <w:b/>
          <w:bCs/>
          <w:sz w:val="24"/>
          <w:szCs w:val="24"/>
          <w:lang w:val="ro-RO"/>
        </w:rPr>
        <w:t>ATRIBUȚIILE POSTULUI:</w:t>
      </w:r>
    </w:p>
    <w:p w14:paraId="10046BC4" w14:textId="77777777" w:rsidR="00285ACC" w:rsidRPr="00B26F99" w:rsidRDefault="00285ACC" w:rsidP="00285ACC">
      <w:pPr>
        <w:tabs>
          <w:tab w:val="left" w:pos="171"/>
          <w:tab w:val="left" w:pos="422"/>
        </w:tabs>
        <w:contextualSpacing/>
        <w:jc w:val="both"/>
        <w:rPr>
          <w:rFonts w:ascii="Times New Roman" w:eastAsia="Calibri" w:hAnsi="Times New Roman" w:cs="Times New Roman"/>
          <w:b/>
          <w:bCs/>
          <w:sz w:val="24"/>
          <w:szCs w:val="24"/>
          <w:lang w:val="ro-RO"/>
        </w:rPr>
      </w:pPr>
      <w:r w:rsidRPr="007C4F4B">
        <w:rPr>
          <w:rFonts w:ascii="Times New Roman" w:eastAsia="Calibri" w:hAnsi="Times New Roman" w:cs="Times New Roman"/>
          <w:sz w:val="24"/>
          <w:szCs w:val="24"/>
          <w:lang w:val="ro-RO"/>
        </w:rPr>
        <w:t xml:space="preserve">Scopul principal al postului: </w:t>
      </w:r>
      <w:proofErr w:type="spellStart"/>
      <w:r w:rsidRPr="007C4F4B">
        <w:rPr>
          <w:rFonts w:ascii="Times New Roman" w:hAnsi="Times New Roman" w:cs="Times New Roman"/>
          <w:i/>
          <w:iCs/>
          <w:sz w:val="24"/>
          <w:szCs w:val="24"/>
        </w:rPr>
        <w:t>execută</w:t>
      </w:r>
      <w:proofErr w:type="spellEnd"/>
      <w:r w:rsidRPr="007C4F4B">
        <w:rPr>
          <w:rFonts w:ascii="Times New Roman" w:hAnsi="Times New Roman" w:cs="Times New Roman"/>
          <w:i/>
          <w:iCs/>
          <w:sz w:val="24"/>
          <w:szCs w:val="24"/>
        </w:rPr>
        <w:t xml:space="preserve"> </w:t>
      </w:r>
      <w:proofErr w:type="spellStart"/>
      <w:r w:rsidRPr="007C4F4B">
        <w:rPr>
          <w:rFonts w:ascii="Times New Roman" w:hAnsi="Times New Roman" w:cs="Times New Roman"/>
          <w:i/>
          <w:iCs/>
          <w:sz w:val="24"/>
          <w:szCs w:val="24"/>
        </w:rPr>
        <w:t>activităţile</w:t>
      </w:r>
      <w:proofErr w:type="spellEnd"/>
      <w:r w:rsidRPr="007C4F4B">
        <w:rPr>
          <w:rFonts w:ascii="Times New Roman" w:hAnsi="Times New Roman" w:cs="Times New Roman"/>
          <w:i/>
          <w:iCs/>
          <w:sz w:val="24"/>
          <w:szCs w:val="24"/>
        </w:rPr>
        <w:t xml:space="preserve"> </w:t>
      </w:r>
      <w:proofErr w:type="spellStart"/>
      <w:r w:rsidRPr="007C4F4B">
        <w:rPr>
          <w:rFonts w:ascii="Times New Roman" w:hAnsi="Times New Roman" w:cs="Times New Roman"/>
          <w:i/>
          <w:iCs/>
          <w:sz w:val="24"/>
          <w:szCs w:val="24"/>
        </w:rPr>
        <w:t>ce</w:t>
      </w:r>
      <w:proofErr w:type="spellEnd"/>
      <w:r w:rsidRPr="007C4F4B">
        <w:rPr>
          <w:rFonts w:ascii="Times New Roman" w:hAnsi="Times New Roman" w:cs="Times New Roman"/>
          <w:i/>
          <w:iCs/>
          <w:sz w:val="24"/>
          <w:szCs w:val="24"/>
        </w:rPr>
        <w:t xml:space="preserve"> se </w:t>
      </w:r>
      <w:proofErr w:type="spellStart"/>
      <w:r w:rsidRPr="007C4F4B">
        <w:rPr>
          <w:rFonts w:ascii="Times New Roman" w:hAnsi="Times New Roman" w:cs="Times New Roman"/>
          <w:i/>
          <w:iCs/>
          <w:sz w:val="24"/>
          <w:szCs w:val="24"/>
        </w:rPr>
        <w:t>desfăşoară</w:t>
      </w:r>
      <w:proofErr w:type="spellEnd"/>
      <w:r w:rsidRPr="007C4F4B">
        <w:rPr>
          <w:rFonts w:ascii="Times New Roman" w:hAnsi="Times New Roman" w:cs="Times New Roman"/>
          <w:i/>
          <w:iCs/>
          <w:sz w:val="24"/>
          <w:szCs w:val="24"/>
        </w:rPr>
        <w:t xml:space="preserve"> </w:t>
      </w:r>
      <w:proofErr w:type="spellStart"/>
      <w:r w:rsidRPr="007C4F4B">
        <w:rPr>
          <w:rFonts w:ascii="Times New Roman" w:hAnsi="Times New Roman" w:cs="Times New Roman"/>
          <w:i/>
          <w:iCs/>
          <w:sz w:val="24"/>
          <w:szCs w:val="24"/>
        </w:rPr>
        <w:t>în</w:t>
      </w:r>
      <w:proofErr w:type="spellEnd"/>
      <w:r w:rsidRPr="007C4F4B">
        <w:rPr>
          <w:rFonts w:ascii="Times New Roman" w:hAnsi="Times New Roman" w:cs="Times New Roman"/>
          <w:i/>
          <w:iCs/>
          <w:sz w:val="24"/>
          <w:szCs w:val="24"/>
        </w:rPr>
        <w:t xml:space="preserve"> </w:t>
      </w:r>
      <w:proofErr w:type="spellStart"/>
      <w:r w:rsidRPr="007C4F4B">
        <w:rPr>
          <w:rFonts w:ascii="Times New Roman" w:hAnsi="Times New Roman" w:cs="Times New Roman"/>
          <w:i/>
          <w:iCs/>
          <w:sz w:val="24"/>
          <w:szCs w:val="24"/>
        </w:rPr>
        <w:t>cadrul</w:t>
      </w:r>
      <w:proofErr w:type="spellEnd"/>
      <w:r w:rsidRPr="007C4F4B">
        <w:rPr>
          <w:rFonts w:ascii="Times New Roman" w:hAnsi="Times New Roman" w:cs="Times New Roman"/>
          <w:i/>
          <w:iCs/>
          <w:sz w:val="24"/>
          <w:szCs w:val="24"/>
        </w:rPr>
        <w:t xml:space="preserve"> </w:t>
      </w:r>
      <w:r w:rsidRPr="00B26F99">
        <w:rPr>
          <w:rFonts w:ascii="Times New Roman" w:eastAsia="Calibri" w:hAnsi="Times New Roman" w:cs="Times New Roman"/>
          <w:b/>
          <w:bCs/>
          <w:sz w:val="24"/>
          <w:szCs w:val="24"/>
          <w:lang w:val="ro-RO"/>
        </w:rPr>
        <w:t>Secției decontări și aprovizionare.</w:t>
      </w:r>
    </w:p>
    <w:p w14:paraId="14A6FC66" w14:textId="77777777" w:rsidR="00285ACC" w:rsidRPr="00B26F99" w:rsidRDefault="00285ACC" w:rsidP="00285ACC">
      <w:pPr>
        <w:tabs>
          <w:tab w:val="left" w:pos="171"/>
          <w:tab w:val="left" w:pos="422"/>
        </w:tabs>
        <w:contextualSpacing/>
        <w:jc w:val="both"/>
        <w:rPr>
          <w:rFonts w:ascii="Times New Roman" w:eastAsia="Calibri" w:hAnsi="Times New Roman" w:cs="Times New Roman"/>
          <w:b/>
          <w:bCs/>
          <w:sz w:val="24"/>
          <w:szCs w:val="24"/>
          <w:lang w:val="ro-RO"/>
        </w:rPr>
      </w:pPr>
    </w:p>
    <w:p w14:paraId="652D7F63" w14:textId="77777777" w:rsidR="00285ACC" w:rsidRPr="007C4F4B" w:rsidRDefault="00285ACC" w:rsidP="00285ACC">
      <w:pPr>
        <w:tabs>
          <w:tab w:val="left" w:pos="563"/>
        </w:tabs>
        <w:spacing w:after="0" w:line="240" w:lineRule="auto"/>
        <w:jc w:val="both"/>
        <w:rPr>
          <w:rFonts w:ascii="Times New Roman" w:eastAsia="Calibri" w:hAnsi="Times New Roman" w:cs="Times New Roman"/>
          <w:b/>
          <w:sz w:val="24"/>
          <w:szCs w:val="24"/>
          <w:lang w:val="ro-RO"/>
        </w:rPr>
      </w:pPr>
      <w:r w:rsidRPr="007C4F4B">
        <w:rPr>
          <w:rFonts w:ascii="Times New Roman" w:eastAsia="Calibri" w:hAnsi="Times New Roman" w:cs="Times New Roman"/>
          <w:b/>
          <w:sz w:val="24"/>
          <w:szCs w:val="24"/>
          <w:lang w:val="ro-RO"/>
        </w:rPr>
        <w:t>Calendarul de desfășurare a concursului:</w:t>
      </w:r>
    </w:p>
    <w:p w14:paraId="1D7CEADC" w14:textId="77777777" w:rsidR="00285ACC" w:rsidRPr="007C4F4B" w:rsidRDefault="00285ACC" w:rsidP="00285ACC">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0" w:type="dxa"/>
        <w:tblInd w:w="-318" w:type="dxa"/>
        <w:tblLayout w:type="fixed"/>
        <w:tblLook w:val="04A0" w:firstRow="1" w:lastRow="0" w:firstColumn="1" w:lastColumn="0" w:noHBand="0" w:noVBand="1"/>
      </w:tblPr>
      <w:tblGrid>
        <w:gridCol w:w="568"/>
        <w:gridCol w:w="2976"/>
        <w:gridCol w:w="2928"/>
        <w:gridCol w:w="4298"/>
      </w:tblGrid>
      <w:tr w:rsidR="00285ACC" w:rsidRPr="007C4F4B" w14:paraId="7A55EFF1" w14:textId="77777777" w:rsidTr="00944BFA">
        <w:tc>
          <w:tcPr>
            <w:tcW w:w="568" w:type="dxa"/>
            <w:tcBorders>
              <w:top w:val="single" w:sz="4" w:space="0" w:color="auto"/>
              <w:left w:val="single" w:sz="4" w:space="0" w:color="auto"/>
              <w:bottom w:val="single" w:sz="4" w:space="0" w:color="auto"/>
              <w:right w:val="single" w:sz="4" w:space="0" w:color="auto"/>
            </w:tcBorders>
            <w:hideMark/>
          </w:tcPr>
          <w:p w14:paraId="5C4AB0FE" w14:textId="77777777" w:rsidR="00285ACC" w:rsidRPr="007C4F4B" w:rsidRDefault="00285ACC" w:rsidP="00944BFA">
            <w:pPr>
              <w:pStyle w:val="ListParagraph"/>
              <w:ind w:left="0"/>
              <w:jc w:val="both"/>
              <w:rPr>
                <w:rFonts w:ascii="Times New Roman" w:hAnsi="Times New Roman" w:cs="Times New Roman"/>
                <w:sz w:val="24"/>
                <w:szCs w:val="24"/>
                <w:lang w:val="ro-RO"/>
              </w:rPr>
            </w:pPr>
            <w:r w:rsidRPr="007C4F4B">
              <w:rPr>
                <w:rFonts w:ascii="Times New Roman" w:hAnsi="Times New Roman" w:cs="Times New Roman"/>
                <w:sz w:val="24"/>
                <w:szCs w:val="24"/>
                <w:lang w:val="ro-RO"/>
              </w:rPr>
              <w:t>Nr.</w:t>
            </w:r>
          </w:p>
          <w:p w14:paraId="3874ED85" w14:textId="77777777" w:rsidR="00285ACC" w:rsidRPr="007C4F4B" w:rsidRDefault="00285ACC" w:rsidP="00944BFA">
            <w:pPr>
              <w:pStyle w:val="ListParagraph"/>
              <w:ind w:left="0"/>
              <w:jc w:val="both"/>
              <w:rPr>
                <w:rFonts w:ascii="Times New Roman" w:hAnsi="Times New Roman" w:cs="Times New Roman"/>
                <w:sz w:val="24"/>
                <w:szCs w:val="24"/>
                <w:lang w:val="ro-RO"/>
              </w:rPr>
            </w:pPr>
            <w:r w:rsidRPr="007C4F4B">
              <w:rPr>
                <w:rFonts w:ascii="Times New Roman" w:hAnsi="Times New Roman" w:cs="Times New Roman"/>
                <w:sz w:val="24"/>
                <w:szCs w:val="24"/>
                <w:lang w:val="ro-RO"/>
              </w:rPr>
              <w:t>crt.</w:t>
            </w:r>
          </w:p>
        </w:tc>
        <w:tc>
          <w:tcPr>
            <w:tcW w:w="2977" w:type="dxa"/>
            <w:tcBorders>
              <w:top w:val="single" w:sz="4" w:space="0" w:color="auto"/>
              <w:left w:val="single" w:sz="4" w:space="0" w:color="auto"/>
              <w:bottom w:val="single" w:sz="4" w:space="0" w:color="auto"/>
              <w:right w:val="single" w:sz="4" w:space="0" w:color="auto"/>
            </w:tcBorders>
            <w:hideMark/>
          </w:tcPr>
          <w:p w14:paraId="78C8DAB5" w14:textId="77777777" w:rsidR="00285ACC" w:rsidRPr="007C4F4B" w:rsidRDefault="00285ACC" w:rsidP="00944BFA">
            <w:pPr>
              <w:pStyle w:val="ListParagraph"/>
              <w:ind w:left="0"/>
              <w:jc w:val="both"/>
              <w:rPr>
                <w:rFonts w:ascii="Times New Roman" w:hAnsi="Times New Roman" w:cs="Times New Roman"/>
                <w:sz w:val="24"/>
                <w:szCs w:val="24"/>
                <w:lang w:val="ro-RO"/>
              </w:rPr>
            </w:pPr>
            <w:r w:rsidRPr="007C4F4B">
              <w:rPr>
                <w:rFonts w:ascii="Times New Roman" w:hAnsi="Times New Roman" w:cs="Times New Roman"/>
                <w:sz w:val="24"/>
                <w:szCs w:val="24"/>
                <w:lang w:val="ro-RO"/>
              </w:rPr>
              <w:t>ETAPIZAREA ACTIVITĂȚII</w:t>
            </w:r>
          </w:p>
        </w:tc>
        <w:tc>
          <w:tcPr>
            <w:tcW w:w="2929" w:type="dxa"/>
            <w:tcBorders>
              <w:top w:val="single" w:sz="4" w:space="0" w:color="auto"/>
              <w:left w:val="single" w:sz="4" w:space="0" w:color="auto"/>
              <w:bottom w:val="single" w:sz="4" w:space="0" w:color="auto"/>
              <w:right w:val="single" w:sz="4" w:space="0" w:color="auto"/>
            </w:tcBorders>
            <w:hideMark/>
          </w:tcPr>
          <w:p w14:paraId="4C7B5853" w14:textId="77777777" w:rsidR="00285ACC" w:rsidRPr="007C4F4B" w:rsidRDefault="00285ACC" w:rsidP="00944BFA">
            <w:pPr>
              <w:pStyle w:val="ListParagraph"/>
              <w:ind w:left="0"/>
              <w:jc w:val="both"/>
              <w:rPr>
                <w:rFonts w:ascii="Times New Roman" w:hAnsi="Times New Roman" w:cs="Times New Roman"/>
                <w:sz w:val="24"/>
                <w:szCs w:val="24"/>
                <w:lang w:val="ro-RO"/>
              </w:rPr>
            </w:pPr>
            <w:r w:rsidRPr="007C4F4B">
              <w:rPr>
                <w:rFonts w:ascii="Times New Roman" w:hAnsi="Times New Roman" w:cs="Times New Roman"/>
                <w:sz w:val="24"/>
                <w:szCs w:val="24"/>
                <w:lang w:val="ro-RO"/>
              </w:rPr>
              <w:t>DATA/ORA</w:t>
            </w:r>
          </w:p>
        </w:tc>
        <w:tc>
          <w:tcPr>
            <w:tcW w:w="4300" w:type="dxa"/>
            <w:tcBorders>
              <w:top w:val="single" w:sz="4" w:space="0" w:color="auto"/>
              <w:left w:val="single" w:sz="4" w:space="0" w:color="auto"/>
              <w:bottom w:val="single" w:sz="4" w:space="0" w:color="auto"/>
              <w:right w:val="single" w:sz="4" w:space="0" w:color="auto"/>
            </w:tcBorders>
            <w:hideMark/>
          </w:tcPr>
          <w:p w14:paraId="32F84AAF" w14:textId="77777777" w:rsidR="00285ACC" w:rsidRPr="007C4F4B" w:rsidRDefault="00285ACC" w:rsidP="00944BFA">
            <w:pPr>
              <w:pStyle w:val="ListParagraph"/>
              <w:ind w:left="0"/>
              <w:jc w:val="both"/>
              <w:rPr>
                <w:rFonts w:ascii="Times New Roman" w:hAnsi="Times New Roman" w:cs="Times New Roman"/>
                <w:sz w:val="24"/>
                <w:szCs w:val="24"/>
                <w:lang w:val="ro-RO"/>
              </w:rPr>
            </w:pPr>
            <w:r w:rsidRPr="007C4F4B">
              <w:rPr>
                <w:rFonts w:ascii="Times New Roman" w:hAnsi="Times New Roman" w:cs="Times New Roman"/>
                <w:sz w:val="24"/>
                <w:szCs w:val="24"/>
                <w:lang w:val="ro-RO"/>
              </w:rPr>
              <w:t>Locație</w:t>
            </w:r>
          </w:p>
        </w:tc>
      </w:tr>
      <w:tr w:rsidR="00285ACC" w:rsidRPr="007C4F4B" w14:paraId="79ACB85C" w14:textId="77777777" w:rsidTr="00944BFA">
        <w:trPr>
          <w:trHeight w:val="1063"/>
        </w:trPr>
        <w:tc>
          <w:tcPr>
            <w:tcW w:w="568" w:type="dxa"/>
            <w:tcBorders>
              <w:top w:val="single" w:sz="4" w:space="0" w:color="auto"/>
              <w:left w:val="single" w:sz="4" w:space="0" w:color="auto"/>
              <w:bottom w:val="single" w:sz="4" w:space="0" w:color="auto"/>
              <w:right w:val="single" w:sz="4" w:space="0" w:color="auto"/>
            </w:tcBorders>
            <w:vAlign w:val="center"/>
            <w:hideMark/>
          </w:tcPr>
          <w:p w14:paraId="4DE2DE9F"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3834D29"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Depunerea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F33D7BE" w14:textId="77777777" w:rsidR="00285ACC" w:rsidRPr="007C4F4B" w:rsidRDefault="00285ACC" w:rsidP="00944BFA">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14-27</w:t>
            </w:r>
            <w:r w:rsidRPr="007C4F4B">
              <w:rPr>
                <w:rFonts w:ascii="Times New Roman" w:eastAsia="Times New Roman" w:hAnsi="Times New Roman" w:cs="Times New Roman"/>
                <w:b/>
                <w:color w:val="000000"/>
                <w:sz w:val="24"/>
                <w:szCs w:val="24"/>
                <w:lang w:val="ro-RO" w:eastAsia="ro-RO"/>
              </w:rPr>
              <w:t>.10.2026</w:t>
            </w:r>
          </w:p>
          <w:p w14:paraId="72E85030"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eastAsia="Times New Roman" w:hAnsi="Times New Roman" w:cs="Times New Roman"/>
                <w:b/>
                <w:color w:val="000000"/>
                <w:sz w:val="24"/>
                <w:szCs w:val="24"/>
                <w:lang w:val="ro-RO" w:eastAsia="ro-RO"/>
              </w:rPr>
              <w:t xml:space="preserve"> </w:t>
            </w:r>
            <w:r w:rsidRPr="007C4F4B">
              <w:rPr>
                <w:rFonts w:ascii="Times New Roman" w:hAnsi="Times New Roman" w:cs="Times New Roman"/>
                <w:sz w:val="24"/>
                <w:szCs w:val="24"/>
                <w:lang w:val="ro-RO"/>
              </w:rPr>
              <w:t xml:space="preserve">Intervalul orar </w:t>
            </w:r>
            <w:r w:rsidRPr="007C4F4B">
              <w:rPr>
                <w:rFonts w:ascii="Times New Roman" w:eastAsia="Times New Roman" w:hAnsi="Times New Roman" w:cs="Times New Roman"/>
                <w:b/>
                <w:color w:val="000000"/>
                <w:sz w:val="24"/>
                <w:szCs w:val="24"/>
                <w:lang w:val="ro-RO" w:eastAsia="ro-RO"/>
              </w:rPr>
              <w:t>08.30 – 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5593C2B"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5B662BD7"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-Punct acces Splaiul Independenței nr. 103, la secretarul comisiei-tel </w:t>
            </w:r>
            <w:r w:rsidRPr="007C4F4B">
              <w:rPr>
                <w:rFonts w:ascii="Times New Roman" w:eastAsia="Calibri" w:hAnsi="Times New Roman" w:cs="Times New Roman"/>
                <w:sz w:val="24"/>
                <w:szCs w:val="24"/>
                <w:lang w:val="ro-RO"/>
              </w:rPr>
              <w:t>021.306.92.11</w:t>
            </w:r>
          </w:p>
        </w:tc>
      </w:tr>
      <w:tr w:rsidR="00285ACC" w:rsidRPr="007C4F4B" w14:paraId="7BC816DF"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722998C8"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D71822"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Selecția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6C5A459" w14:textId="77777777" w:rsidR="00285ACC" w:rsidRPr="007C4F4B" w:rsidRDefault="00285ACC" w:rsidP="00944BFA">
            <w:pPr>
              <w:pStyle w:val="ListParagraph"/>
              <w:ind w:left="0"/>
              <w:jc w:val="center"/>
              <w:rPr>
                <w:rFonts w:ascii="Times New Roman" w:hAnsi="Times New Roman" w:cs="Times New Roman"/>
                <w:i/>
                <w:sz w:val="24"/>
                <w:szCs w:val="24"/>
                <w:lang w:val="ro-RO"/>
              </w:rPr>
            </w:pPr>
            <w:r>
              <w:rPr>
                <w:rFonts w:ascii="Times New Roman" w:hAnsi="Times New Roman" w:cs="Times New Roman"/>
                <w:b/>
                <w:sz w:val="24"/>
                <w:szCs w:val="24"/>
              </w:rPr>
              <w:t>28</w:t>
            </w:r>
            <w:r w:rsidRPr="007C4F4B">
              <w:rPr>
                <w:rFonts w:ascii="Times New Roman" w:hAnsi="Times New Roman" w:cs="Times New Roman"/>
                <w:b/>
                <w:sz w:val="24"/>
                <w:szCs w:val="24"/>
              </w:rPr>
              <w:t>.10.2026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73EB590"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tc>
      </w:tr>
      <w:tr w:rsidR="00285ACC" w:rsidRPr="007C4F4B" w14:paraId="2B5EBF56"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462266BE"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0CC5912"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Afișarea rezultatelor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A81DD69" w14:textId="77777777" w:rsidR="00285ACC" w:rsidRPr="007C4F4B" w:rsidRDefault="00285ACC" w:rsidP="00944BFA">
            <w:pPr>
              <w:pStyle w:val="ListParagraph"/>
              <w:ind w:left="0"/>
              <w:jc w:val="center"/>
              <w:rPr>
                <w:rFonts w:ascii="Times New Roman" w:hAnsi="Times New Roman" w:cs="Times New Roman"/>
                <w:sz w:val="24"/>
                <w:szCs w:val="24"/>
                <w:lang w:val="ro-RO"/>
              </w:rPr>
            </w:pPr>
            <w:r>
              <w:rPr>
                <w:rFonts w:ascii="Times New Roman" w:eastAsia="Times New Roman" w:hAnsi="Times New Roman" w:cs="Times New Roman"/>
                <w:b/>
                <w:lang w:val="ro-RO" w:eastAsia="ro-RO"/>
              </w:rPr>
              <w:t>29</w:t>
            </w:r>
            <w:r w:rsidRPr="007C4F4B">
              <w:rPr>
                <w:rFonts w:ascii="Times New Roman" w:eastAsia="Times New Roman" w:hAnsi="Times New Roman" w:cs="Times New Roman"/>
                <w:b/>
                <w:lang w:val="ro-RO" w:eastAsia="ro-RO"/>
              </w:rPr>
              <w:t>.10.2026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317BEC3"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50FE32D4"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42F0CFC0"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1"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4B77738E"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6CDEFDC3"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BA1288"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Depunerea eventualelor contestații cu privire la rezultatul selecției dosarelor de concurs</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A65CC71" w14:textId="77777777" w:rsidR="00285ACC" w:rsidRPr="007C4F4B" w:rsidRDefault="00285ACC" w:rsidP="00944BFA">
            <w:pPr>
              <w:pStyle w:val="ListParagraph"/>
              <w:ind w:left="0"/>
              <w:jc w:val="center"/>
              <w:rPr>
                <w:rFonts w:ascii="Times New Roman" w:hAnsi="Times New Roman" w:cs="Times New Roman"/>
                <w:b/>
              </w:rPr>
            </w:pPr>
            <w:r>
              <w:rPr>
                <w:rFonts w:ascii="Times New Roman" w:hAnsi="Times New Roman" w:cs="Times New Roman"/>
                <w:b/>
              </w:rPr>
              <w:t>30</w:t>
            </w:r>
            <w:r w:rsidRPr="007C4F4B">
              <w:rPr>
                <w:rFonts w:ascii="Times New Roman" w:hAnsi="Times New Roman" w:cs="Times New Roman"/>
                <w:b/>
              </w:rPr>
              <w:t>.10.2026</w:t>
            </w:r>
          </w:p>
          <w:p w14:paraId="4E60C725"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Intervalul orar </w:t>
            </w:r>
            <w:r w:rsidRPr="007C4F4B">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1C4A3D7"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1FCE614C"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-Punct acces Splaiul Independenței nr. 103, la secretarul comisiei-tel.</w:t>
            </w:r>
            <w:r w:rsidRPr="007C4F4B">
              <w:rPr>
                <w:rFonts w:ascii="Times New Roman" w:eastAsia="Calibri" w:hAnsi="Times New Roman" w:cs="Times New Roman"/>
                <w:sz w:val="24"/>
                <w:szCs w:val="24"/>
                <w:lang w:val="ro-RO"/>
              </w:rPr>
              <w:t xml:space="preserve"> 021.306.92.11</w:t>
            </w:r>
          </w:p>
        </w:tc>
      </w:tr>
      <w:tr w:rsidR="00285ACC" w:rsidRPr="007C4F4B" w14:paraId="71183958"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4098EB59"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5.</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5898A3A"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88A531" w14:textId="77777777" w:rsidR="00285ACC" w:rsidRPr="007C4F4B" w:rsidRDefault="00285ACC" w:rsidP="00944BFA">
            <w:pPr>
              <w:widowControl w:val="0"/>
              <w:jc w:val="center"/>
              <w:rPr>
                <w:rFonts w:ascii="Times New Roman" w:hAnsi="Times New Roman" w:cs="Times New Roman"/>
                <w:b/>
              </w:rPr>
            </w:pPr>
            <w:r>
              <w:rPr>
                <w:rFonts w:ascii="Times New Roman" w:hAnsi="Times New Roman" w:cs="Times New Roman"/>
                <w:b/>
              </w:rPr>
              <w:t>02.11</w:t>
            </w:r>
            <w:r w:rsidRPr="007C4F4B">
              <w:rPr>
                <w:rFonts w:ascii="Times New Roman" w:hAnsi="Times New Roman" w:cs="Times New Roman"/>
                <w:b/>
              </w:rPr>
              <w:t>.2026</w:t>
            </w:r>
          </w:p>
          <w:p w14:paraId="3D3625A3" w14:textId="77777777" w:rsidR="00285ACC" w:rsidRPr="007C4F4B" w:rsidRDefault="00285ACC" w:rsidP="00944BFA">
            <w:pPr>
              <w:pStyle w:val="ListParagraph"/>
              <w:ind w:left="0"/>
              <w:jc w:val="center"/>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14EBA13"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24455F45"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146490EB"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2"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4B476B40"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495CEB17"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6.</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B3B098"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Desfășurarea primei probe din concurs,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48A6586" w14:textId="77777777" w:rsidR="00285ACC" w:rsidRPr="007C4F4B" w:rsidRDefault="00285ACC" w:rsidP="00944BFA">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04.11</w:t>
            </w:r>
            <w:r w:rsidRPr="007C4F4B">
              <w:rPr>
                <w:rFonts w:ascii="Times New Roman" w:hAnsi="Times New Roman" w:cs="Times New Roman"/>
                <w:b/>
                <w:sz w:val="24"/>
                <w:szCs w:val="24"/>
                <w:lang w:val="ro-RO"/>
              </w:rPr>
              <w:t>.2026</w:t>
            </w:r>
          </w:p>
          <w:p w14:paraId="2C65A943" w14:textId="77777777" w:rsidR="00285ACC" w:rsidRPr="007C4F4B" w:rsidRDefault="00285ACC" w:rsidP="00944BFA">
            <w:pPr>
              <w:pStyle w:val="ListParagraph"/>
              <w:ind w:left="0"/>
              <w:jc w:val="center"/>
              <w:rPr>
                <w:rFonts w:ascii="Times New Roman" w:hAnsi="Times New Roman" w:cs="Times New Roman"/>
                <w:b/>
                <w:sz w:val="24"/>
                <w:szCs w:val="24"/>
                <w:lang w:val="ro-RO"/>
              </w:rPr>
            </w:pPr>
            <w:r w:rsidRPr="007C4F4B">
              <w:rPr>
                <w:rFonts w:ascii="Times New Roman" w:hAnsi="Times New Roman" w:cs="Times New Roman"/>
                <w:sz w:val="24"/>
                <w:szCs w:val="24"/>
                <w:lang w:val="ro-RO"/>
              </w:rPr>
              <w:t xml:space="preserve">Intervalul orar </w:t>
            </w:r>
            <w:r w:rsidRPr="007C4F4B">
              <w:rPr>
                <w:rFonts w:ascii="Times New Roman" w:eastAsia="Times New Roman" w:hAnsi="Times New Roman" w:cs="Times New Roman"/>
                <w:b/>
                <w:color w:val="000000"/>
                <w:sz w:val="24"/>
                <w:szCs w:val="24"/>
                <w:lang w:val="ro-RO" w:eastAsia="ro-RO"/>
              </w:rPr>
              <w:t>12.00 – 14.00</w:t>
            </w:r>
          </w:p>
          <w:p w14:paraId="531B322D"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                      </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560C316"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7C28FB8E"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Sala - Bibliotecă</w:t>
            </w:r>
          </w:p>
        </w:tc>
      </w:tr>
      <w:tr w:rsidR="00285ACC" w:rsidRPr="007C4F4B" w14:paraId="18AEB612"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0DEA490D"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7.</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01202E"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Notarea și afișarea rezultatului la proba scrisă</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63C8835" w14:textId="77777777" w:rsidR="00285ACC" w:rsidRPr="007C4F4B" w:rsidRDefault="00285ACC" w:rsidP="00944BFA">
            <w:pPr>
              <w:pStyle w:val="ListParagraph"/>
              <w:ind w:left="0"/>
              <w:jc w:val="center"/>
              <w:rPr>
                <w:rFonts w:ascii="Times New Roman" w:hAnsi="Times New Roman" w:cs="Times New Roman"/>
                <w:sz w:val="24"/>
                <w:szCs w:val="24"/>
                <w:lang w:val="ro-RO"/>
              </w:rPr>
            </w:pPr>
            <w:r>
              <w:rPr>
                <w:rFonts w:ascii="Times New Roman" w:hAnsi="Times New Roman" w:cs="Times New Roman"/>
                <w:b/>
              </w:rPr>
              <w:t>05</w:t>
            </w:r>
            <w:r w:rsidRPr="007C4F4B">
              <w:rPr>
                <w:rFonts w:ascii="Times New Roman" w:hAnsi="Times New Roman" w:cs="Times New Roman"/>
                <w:b/>
              </w:rPr>
              <w:t>.11.2026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B425111"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0A2CBDBD"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7177B6DA"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3"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275195DE"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018B812C"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8.</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FE7240A"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Depunerea eventualelor contestații cu privire la rezultatul probei scrise</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415E702C" w14:textId="77777777" w:rsidR="00285ACC" w:rsidRPr="007C4F4B" w:rsidRDefault="00285ACC" w:rsidP="00944BFA">
            <w:pPr>
              <w:pStyle w:val="ListParagraph"/>
              <w:ind w:left="0"/>
              <w:jc w:val="center"/>
              <w:rPr>
                <w:rFonts w:ascii="Times New Roman" w:hAnsi="Times New Roman" w:cs="Times New Roman"/>
                <w:b/>
              </w:rPr>
            </w:pPr>
            <w:r>
              <w:rPr>
                <w:rFonts w:ascii="Times New Roman" w:hAnsi="Times New Roman" w:cs="Times New Roman"/>
                <w:b/>
              </w:rPr>
              <w:t>06</w:t>
            </w:r>
            <w:r w:rsidRPr="007C4F4B">
              <w:rPr>
                <w:rFonts w:ascii="Times New Roman" w:hAnsi="Times New Roman" w:cs="Times New Roman"/>
                <w:b/>
              </w:rPr>
              <w:t>.11.2026</w:t>
            </w:r>
          </w:p>
          <w:p w14:paraId="5F021370"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Intervalul orar </w:t>
            </w:r>
            <w:r w:rsidRPr="007C4F4B">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DB08627"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28177789"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-Punct acces Splaiul Independenței nr. 103, la secretarul comisiei-tel.</w:t>
            </w:r>
            <w:r w:rsidRPr="007C4F4B">
              <w:rPr>
                <w:rFonts w:ascii="Times New Roman" w:eastAsia="Calibri" w:hAnsi="Times New Roman" w:cs="Times New Roman"/>
                <w:sz w:val="24"/>
                <w:szCs w:val="24"/>
                <w:lang w:val="ro-RO"/>
              </w:rPr>
              <w:t xml:space="preserve"> 021.306.92.11</w:t>
            </w:r>
          </w:p>
        </w:tc>
      </w:tr>
      <w:tr w:rsidR="00285ACC" w:rsidRPr="007C4F4B" w14:paraId="127B5BA3"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7FEF29FB"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9.</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52A7534"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Soluționarea eventualelor contestații cu privire la </w:t>
            </w:r>
            <w:r w:rsidRPr="007C4F4B">
              <w:rPr>
                <w:rFonts w:ascii="Times New Roman" w:hAnsi="Times New Roman" w:cs="Times New Roman"/>
                <w:sz w:val="24"/>
                <w:szCs w:val="24"/>
                <w:lang w:val="ro-RO"/>
              </w:rPr>
              <w:lastRenderedPageBreak/>
              <w:t>rezultatul probei scrise și afișarea rezultatelor</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DEF87A" w14:textId="77777777" w:rsidR="00285ACC" w:rsidRPr="007C4F4B" w:rsidRDefault="00285ACC" w:rsidP="00944BFA">
            <w:pPr>
              <w:widowControl w:val="0"/>
              <w:autoSpaceDE w:val="0"/>
              <w:autoSpaceDN w:val="0"/>
              <w:adjustRightInd w:val="0"/>
              <w:spacing w:line="210" w:lineRule="exact"/>
              <w:jc w:val="center"/>
              <w:rPr>
                <w:rFonts w:ascii="Times New Roman" w:hAnsi="Times New Roman" w:cs="Times New Roman"/>
              </w:rPr>
            </w:pPr>
            <w:r>
              <w:rPr>
                <w:rFonts w:ascii="Times New Roman" w:hAnsi="Times New Roman" w:cs="Times New Roman"/>
                <w:b/>
              </w:rPr>
              <w:lastRenderedPageBreak/>
              <w:t>09</w:t>
            </w:r>
            <w:r w:rsidRPr="007C4F4B">
              <w:rPr>
                <w:rFonts w:ascii="Times New Roman" w:hAnsi="Times New Roman" w:cs="Times New Roman"/>
                <w:b/>
              </w:rPr>
              <w:t>.11.2026</w:t>
            </w:r>
          </w:p>
          <w:p w14:paraId="3CEF16B8" w14:textId="77777777" w:rsidR="00285ACC" w:rsidRPr="007C4F4B" w:rsidRDefault="00285ACC" w:rsidP="00944BFA">
            <w:pPr>
              <w:pStyle w:val="ListParagraph"/>
              <w:ind w:left="0"/>
              <w:jc w:val="center"/>
              <w:rPr>
                <w:rFonts w:ascii="Times New Roman" w:hAnsi="Times New Roman" w:cs="Times New Roman"/>
                <w:sz w:val="24"/>
                <w:szCs w:val="24"/>
                <w:lang w:val="ro-RO"/>
              </w:rPr>
            </w:pP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B4765BD"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3D16D5C8"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lastRenderedPageBreak/>
              <w:t>-Avizier  Punct acces Splaiul Independenței nr. 103</w:t>
            </w:r>
          </w:p>
          <w:p w14:paraId="3014367E"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4"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5029877C"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21774A38"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lastRenderedPageBreak/>
              <w:t>10.</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866FD30"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Susținerea probei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20C1925" w14:textId="77777777" w:rsidR="00285ACC" w:rsidRPr="007C4F4B" w:rsidRDefault="00285ACC" w:rsidP="00944BFA">
            <w:pPr>
              <w:pStyle w:val="ListParagraph"/>
              <w:ind w:left="0"/>
              <w:jc w:val="center"/>
              <w:rPr>
                <w:rFonts w:ascii="Times New Roman" w:hAnsi="Times New Roman" w:cs="Times New Roman"/>
                <w:b/>
              </w:rPr>
            </w:pPr>
            <w:r>
              <w:rPr>
                <w:rFonts w:ascii="Times New Roman" w:hAnsi="Times New Roman" w:cs="Times New Roman"/>
                <w:b/>
              </w:rPr>
              <w:t>11</w:t>
            </w:r>
            <w:r w:rsidRPr="007C4F4B">
              <w:rPr>
                <w:rFonts w:ascii="Times New Roman" w:hAnsi="Times New Roman" w:cs="Times New Roman"/>
                <w:b/>
              </w:rPr>
              <w:t>.11.2026</w:t>
            </w:r>
          </w:p>
          <w:p w14:paraId="452D59E9"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Începând cu ora </w:t>
            </w:r>
            <w:r w:rsidRPr="007C4F4B">
              <w:rPr>
                <w:rFonts w:ascii="Times New Roman" w:hAnsi="Times New Roman" w:cs="Times New Roman"/>
                <w:b/>
                <w:sz w:val="24"/>
                <w:szCs w:val="24"/>
                <w:lang w:val="ro-RO"/>
              </w:rPr>
              <w:t>12.00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7DF25B2"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46B606A3"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Sala - Bibliotecă</w:t>
            </w:r>
          </w:p>
        </w:tc>
      </w:tr>
      <w:tr w:rsidR="00285ACC" w:rsidRPr="007C4F4B" w14:paraId="251EE50C"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643F8BF1"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11.</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E88BF7"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Notarea interviului și afișarea rezultatului la interviu</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84E86C2" w14:textId="77777777" w:rsidR="00285ACC" w:rsidRPr="007C4F4B" w:rsidRDefault="00285ACC" w:rsidP="00944BFA">
            <w:pPr>
              <w:pStyle w:val="ListParagraph"/>
              <w:ind w:left="0"/>
              <w:jc w:val="center"/>
              <w:rPr>
                <w:rFonts w:ascii="Times New Roman" w:hAnsi="Times New Roman" w:cs="Times New Roman"/>
                <w:sz w:val="24"/>
                <w:szCs w:val="24"/>
                <w:lang w:val="ro-RO"/>
              </w:rPr>
            </w:pPr>
            <w:r>
              <w:rPr>
                <w:rFonts w:ascii="Times New Roman" w:hAnsi="Times New Roman" w:cs="Times New Roman"/>
                <w:b/>
              </w:rPr>
              <w:t>12</w:t>
            </w:r>
            <w:r w:rsidRPr="007C4F4B">
              <w:rPr>
                <w:rFonts w:ascii="Times New Roman" w:hAnsi="Times New Roman" w:cs="Times New Roman"/>
                <w:b/>
              </w:rPr>
              <w:t>.11.2026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794760E"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3581A5B1"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49BE5064"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5"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01153217"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2D45B33C"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12.</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F9CF46"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Depunerea eventualelor contestații ale rezultatului interviului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3B919F66" w14:textId="77777777" w:rsidR="00285ACC" w:rsidRPr="007C4F4B" w:rsidRDefault="00285ACC" w:rsidP="00944BFA">
            <w:pPr>
              <w:widowControl w:val="0"/>
              <w:tabs>
                <w:tab w:val="left" w:pos="1080"/>
              </w:tabs>
              <w:autoSpaceDE w:val="0"/>
              <w:autoSpaceDN w:val="0"/>
              <w:adjustRightInd w:val="0"/>
              <w:spacing w:line="210" w:lineRule="exact"/>
              <w:jc w:val="center"/>
              <w:rPr>
                <w:rFonts w:ascii="Times New Roman" w:hAnsi="Times New Roman" w:cs="Times New Roman"/>
                <w:b/>
              </w:rPr>
            </w:pPr>
            <w:r>
              <w:rPr>
                <w:rFonts w:ascii="Times New Roman" w:hAnsi="Times New Roman" w:cs="Times New Roman"/>
                <w:b/>
              </w:rPr>
              <w:t>13</w:t>
            </w:r>
            <w:r w:rsidRPr="007C4F4B">
              <w:rPr>
                <w:rFonts w:ascii="Times New Roman" w:hAnsi="Times New Roman" w:cs="Times New Roman"/>
                <w:b/>
              </w:rPr>
              <w:t>.11.2026</w:t>
            </w:r>
          </w:p>
          <w:p w14:paraId="5C9CE644"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 xml:space="preserve">Intervalul orar </w:t>
            </w:r>
            <w:r w:rsidRPr="007C4F4B">
              <w:rPr>
                <w:rFonts w:ascii="Times New Roman" w:hAnsi="Times New Roman" w:cs="Times New Roman"/>
                <w:b/>
                <w:sz w:val="24"/>
                <w:szCs w:val="24"/>
                <w:lang w:val="ro-RO"/>
              </w:rPr>
              <w:t>08.30-15.30</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A3AB338"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08FA3022"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-Punct acces Splaiul Independenței nr. 103, la secretarul comisiei-tel.</w:t>
            </w:r>
            <w:r w:rsidRPr="007C4F4B">
              <w:rPr>
                <w:rFonts w:ascii="Times New Roman" w:eastAsia="Calibri" w:hAnsi="Times New Roman" w:cs="Times New Roman"/>
                <w:sz w:val="24"/>
                <w:szCs w:val="24"/>
                <w:lang w:val="ro-RO"/>
              </w:rPr>
              <w:t xml:space="preserve"> 021.306.92.11</w:t>
            </w:r>
          </w:p>
        </w:tc>
      </w:tr>
      <w:tr w:rsidR="00285ACC" w:rsidRPr="007C4F4B" w14:paraId="37A144DF"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252F5680"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13.</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16448B"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55057E3" w14:textId="77777777" w:rsidR="00285ACC" w:rsidRPr="007C4F4B" w:rsidRDefault="00285ACC" w:rsidP="00944BFA">
            <w:pPr>
              <w:pStyle w:val="ListParagraph"/>
              <w:ind w:left="0"/>
              <w:jc w:val="center"/>
              <w:rPr>
                <w:rFonts w:ascii="Times New Roman" w:hAnsi="Times New Roman" w:cs="Times New Roman"/>
                <w:sz w:val="24"/>
                <w:szCs w:val="24"/>
                <w:lang w:val="ro-RO"/>
              </w:rPr>
            </w:pPr>
            <w:r>
              <w:rPr>
                <w:rFonts w:ascii="Times New Roman" w:hAnsi="Times New Roman" w:cs="Times New Roman"/>
                <w:b/>
              </w:rPr>
              <w:t>16</w:t>
            </w:r>
            <w:r w:rsidRPr="007C4F4B">
              <w:rPr>
                <w:rFonts w:ascii="Times New Roman" w:hAnsi="Times New Roman" w:cs="Times New Roman"/>
                <w:b/>
              </w:rPr>
              <w:t>.11.2026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764850F4" w14:textId="77777777" w:rsidR="00285ACC" w:rsidRPr="007C4F4B" w:rsidRDefault="00285ACC" w:rsidP="00944BFA">
            <w:pPr>
              <w:pStyle w:val="ListParagraph"/>
              <w:ind w:left="0"/>
              <w:rPr>
                <w:rFonts w:ascii="Times New Roman" w:hAnsi="Times New Roman" w:cs="Times New Roman"/>
                <w:sz w:val="24"/>
                <w:szCs w:val="24"/>
              </w:rPr>
            </w:pPr>
            <w:r w:rsidRPr="007C4F4B">
              <w:rPr>
                <w:rFonts w:ascii="Times New Roman" w:hAnsi="Times New Roman" w:cs="Times New Roman"/>
                <w:sz w:val="24"/>
                <w:szCs w:val="24"/>
                <w:lang w:val="ro-RO"/>
              </w:rPr>
              <w:t xml:space="preserve">I.N.CD.M.M  </w:t>
            </w:r>
            <w:r w:rsidRPr="007C4F4B">
              <w:rPr>
                <w:rFonts w:ascii="Times New Roman" w:hAnsi="Times New Roman" w:cs="Times New Roman"/>
                <w:sz w:val="24"/>
                <w:szCs w:val="24"/>
              </w:rPr>
              <w:t>“</w:t>
            </w:r>
            <w:proofErr w:type="spellStart"/>
            <w:r w:rsidRPr="007C4F4B">
              <w:rPr>
                <w:rFonts w:ascii="Times New Roman" w:hAnsi="Times New Roman" w:cs="Times New Roman"/>
                <w:sz w:val="24"/>
                <w:szCs w:val="24"/>
              </w:rPr>
              <w:t>Cantacuzino</w:t>
            </w:r>
            <w:proofErr w:type="spellEnd"/>
            <w:r w:rsidRPr="007C4F4B">
              <w:rPr>
                <w:rFonts w:ascii="Times New Roman" w:hAnsi="Times New Roman" w:cs="Times New Roman"/>
                <w:sz w:val="24"/>
                <w:szCs w:val="24"/>
              </w:rPr>
              <w:t>”</w:t>
            </w:r>
          </w:p>
          <w:p w14:paraId="4F568CA6"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465EA308"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6" w:history="1">
              <w:r w:rsidRPr="007C4F4B">
                <w:rPr>
                  <w:rStyle w:val="Hyperlink"/>
                  <w:rFonts w:ascii="Times New Roman" w:hAnsi="Times New Roman" w:cs="Times New Roman"/>
                  <w:sz w:val="24"/>
                  <w:szCs w:val="24"/>
                </w:rPr>
                <w:t>https://cantacuzino.mapn.ro/pages/anunturi-posturi-vacante</w:t>
              </w:r>
            </w:hyperlink>
          </w:p>
        </w:tc>
      </w:tr>
      <w:tr w:rsidR="00285ACC" w:rsidRPr="007C4F4B" w14:paraId="3E101837" w14:textId="77777777" w:rsidTr="00944BFA">
        <w:tc>
          <w:tcPr>
            <w:tcW w:w="568" w:type="dxa"/>
            <w:tcBorders>
              <w:top w:val="single" w:sz="4" w:space="0" w:color="auto"/>
              <w:left w:val="single" w:sz="4" w:space="0" w:color="auto"/>
              <w:bottom w:val="single" w:sz="4" w:space="0" w:color="auto"/>
              <w:right w:val="single" w:sz="4" w:space="0" w:color="auto"/>
            </w:tcBorders>
            <w:vAlign w:val="center"/>
            <w:hideMark/>
          </w:tcPr>
          <w:p w14:paraId="40DBE61E" w14:textId="77777777" w:rsidR="00285ACC" w:rsidRPr="007C4F4B" w:rsidRDefault="00285ACC" w:rsidP="00944BFA">
            <w:pPr>
              <w:pStyle w:val="ListParagraph"/>
              <w:ind w:left="0"/>
              <w:jc w:val="center"/>
              <w:rPr>
                <w:rFonts w:ascii="Times New Roman" w:hAnsi="Times New Roman" w:cs="Times New Roman"/>
                <w:sz w:val="24"/>
                <w:szCs w:val="24"/>
                <w:lang w:val="ro-RO"/>
              </w:rPr>
            </w:pPr>
            <w:r w:rsidRPr="007C4F4B">
              <w:rPr>
                <w:rFonts w:ascii="Times New Roman" w:hAnsi="Times New Roman" w:cs="Times New Roman"/>
                <w:sz w:val="24"/>
                <w:szCs w:val="24"/>
                <w:lang w:val="ro-RO"/>
              </w:rPr>
              <w:t>14.</w:t>
            </w:r>
          </w:p>
        </w:tc>
        <w:tc>
          <w:tcPr>
            <w:tcW w:w="29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17F533" w14:textId="77777777" w:rsidR="00285ACC" w:rsidRPr="007C4F4B" w:rsidRDefault="00285ACC" w:rsidP="00944BFA">
            <w:pPr>
              <w:pStyle w:val="ListParagraph"/>
              <w:ind w:left="0"/>
              <w:rPr>
                <w:rFonts w:ascii="Times New Roman" w:hAnsi="Times New Roman" w:cs="Times New Roman"/>
                <w:sz w:val="24"/>
                <w:szCs w:val="24"/>
                <w:lang w:val="ro-RO"/>
              </w:rPr>
            </w:pPr>
            <w:r w:rsidRPr="007C4F4B">
              <w:rPr>
                <w:rFonts w:ascii="Times New Roman" w:hAnsi="Times New Roman" w:cs="Times New Roman"/>
                <w:sz w:val="24"/>
                <w:szCs w:val="24"/>
                <w:lang w:val="ro-RO"/>
              </w:rPr>
              <w:t>Comunicarea rezultatelor finale ale concursului</w:t>
            </w:r>
          </w:p>
        </w:tc>
        <w:tc>
          <w:tcPr>
            <w:tcW w:w="29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6526795F" w14:textId="77777777" w:rsidR="00285ACC" w:rsidRPr="007C4F4B" w:rsidRDefault="00285ACC" w:rsidP="00944BFA">
            <w:pPr>
              <w:pStyle w:val="ListParagraph"/>
              <w:ind w:left="0"/>
              <w:jc w:val="center"/>
              <w:rPr>
                <w:rFonts w:ascii="Times New Roman" w:hAnsi="Times New Roman" w:cs="Times New Roman"/>
                <w:sz w:val="24"/>
                <w:szCs w:val="24"/>
                <w:lang w:val="ro-RO"/>
              </w:rPr>
            </w:pPr>
            <w:r>
              <w:rPr>
                <w:rFonts w:ascii="Times New Roman" w:hAnsi="Times New Roman" w:cs="Times New Roman"/>
                <w:b/>
              </w:rPr>
              <w:t>17</w:t>
            </w:r>
            <w:r w:rsidRPr="007C4F4B">
              <w:rPr>
                <w:rFonts w:ascii="Times New Roman" w:hAnsi="Times New Roman" w:cs="Times New Roman"/>
                <w:b/>
              </w:rPr>
              <w:t>.11.2026</w:t>
            </w:r>
          </w:p>
        </w:tc>
        <w:tc>
          <w:tcPr>
            <w:tcW w:w="43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00B152B" w14:textId="77777777" w:rsidR="00285ACC" w:rsidRPr="007C4F4B" w:rsidRDefault="00285ACC" w:rsidP="00944BFA">
            <w:pPr>
              <w:rPr>
                <w:rFonts w:ascii="Times New Roman" w:hAnsi="Times New Roman" w:cs="Times New Roman"/>
                <w:sz w:val="24"/>
                <w:szCs w:val="24"/>
                <w:lang w:val="ro-RO"/>
              </w:rPr>
            </w:pPr>
            <w:r w:rsidRPr="007C4F4B">
              <w:rPr>
                <w:rFonts w:ascii="Times New Roman" w:hAnsi="Times New Roman" w:cs="Times New Roman"/>
                <w:sz w:val="24"/>
                <w:szCs w:val="24"/>
                <w:lang w:val="ro-RO"/>
              </w:rPr>
              <w:t>-Avizier  Punct acces Splaiul Independenței nr. 103</w:t>
            </w:r>
          </w:p>
          <w:p w14:paraId="1437DC6E" w14:textId="77777777" w:rsidR="00285ACC" w:rsidRPr="007C4F4B" w:rsidRDefault="00285ACC" w:rsidP="00944BFA">
            <w:pPr>
              <w:rPr>
                <w:rFonts w:ascii="Times New Roman" w:hAnsi="Times New Roman" w:cs="Times New Roman"/>
              </w:rPr>
            </w:pPr>
            <w:r w:rsidRPr="007C4F4B">
              <w:rPr>
                <w:rFonts w:ascii="Times New Roman" w:hAnsi="Times New Roman" w:cs="Times New Roman"/>
                <w:sz w:val="24"/>
                <w:szCs w:val="24"/>
                <w:lang w:val="ro-RO"/>
              </w:rPr>
              <w:t>-Site institut:</w:t>
            </w:r>
            <w:r w:rsidRPr="007C4F4B">
              <w:rPr>
                <w:rFonts w:ascii="Times New Roman" w:hAnsi="Times New Roman" w:cs="Times New Roman"/>
              </w:rPr>
              <w:t xml:space="preserve"> </w:t>
            </w:r>
            <w:hyperlink r:id="rId17" w:history="1">
              <w:r w:rsidRPr="007C4F4B">
                <w:rPr>
                  <w:rStyle w:val="Hyperlink"/>
                  <w:rFonts w:ascii="Times New Roman" w:hAnsi="Times New Roman" w:cs="Times New Roman"/>
                  <w:sz w:val="24"/>
                  <w:szCs w:val="24"/>
                </w:rPr>
                <w:t>https://cantacuzino.mapn.ro/pages/anunturi-posturi-vacante</w:t>
              </w:r>
            </w:hyperlink>
          </w:p>
        </w:tc>
      </w:tr>
    </w:tbl>
    <w:p w14:paraId="0A7DCEED" w14:textId="77777777" w:rsidR="00285ACC" w:rsidRPr="007C4F4B" w:rsidRDefault="00285ACC" w:rsidP="00285ACC">
      <w:pPr>
        <w:tabs>
          <w:tab w:val="left" w:pos="563"/>
        </w:tabs>
        <w:spacing w:after="0" w:line="240" w:lineRule="auto"/>
        <w:jc w:val="both"/>
        <w:rPr>
          <w:rFonts w:ascii="Times New Roman" w:eastAsia="Calibri" w:hAnsi="Times New Roman" w:cs="Times New Roman"/>
          <w:b/>
          <w:sz w:val="24"/>
          <w:szCs w:val="24"/>
          <w:lang w:val="ro-RO"/>
        </w:rPr>
      </w:pPr>
    </w:p>
    <w:p w14:paraId="1777FE84" w14:textId="77777777" w:rsidR="00285ACC" w:rsidRPr="007C4F4B" w:rsidRDefault="00285ACC" w:rsidP="00285ACC">
      <w:pPr>
        <w:tabs>
          <w:tab w:val="left" w:pos="563"/>
        </w:tabs>
        <w:spacing w:after="0" w:line="240" w:lineRule="auto"/>
        <w:jc w:val="both"/>
        <w:rPr>
          <w:rFonts w:ascii="Times New Roman" w:eastAsia="Calibri" w:hAnsi="Times New Roman" w:cs="Times New Roman"/>
          <w:b/>
          <w:sz w:val="24"/>
          <w:szCs w:val="24"/>
          <w:lang w:val="ro-RO"/>
        </w:rPr>
      </w:pPr>
    </w:p>
    <w:p w14:paraId="716BCC11" w14:textId="77777777" w:rsidR="00285ACC" w:rsidRPr="007C4F4B" w:rsidRDefault="00285ACC" w:rsidP="00285ACC">
      <w:pPr>
        <w:spacing w:after="0" w:line="240" w:lineRule="auto"/>
        <w:rPr>
          <w:rFonts w:ascii="Times New Roman" w:eastAsia="Calibri" w:hAnsi="Times New Roman" w:cs="Times New Roman"/>
          <w:sz w:val="24"/>
          <w:szCs w:val="24"/>
          <w:lang w:val="ro-RO"/>
        </w:rPr>
      </w:pPr>
      <w:r w:rsidRPr="007C4F4B">
        <w:rPr>
          <w:rFonts w:ascii="Times New Roman" w:eastAsia="Calibri" w:hAnsi="Times New Roman" w:cs="Times New Roman"/>
          <w:b/>
          <w:sz w:val="24"/>
          <w:szCs w:val="24"/>
          <w:u w:val="single"/>
          <w:lang w:val="ro-RO"/>
        </w:rPr>
        <w:t>NOTE:</w:t>
      </w:r>
    </w:p>
    <w:p w14:paraId="4F809845" w14:textId="77777777" w:rsidR="00285ACC" w:rsidRPr="007C4F4B" w:rsidRDefault="00285ACC" w:rsidP="00285AC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7C4F4B">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135E5EB8" w14:textId="77777777" w:rsidR="00285ACC" w:rsidRPr="007C4F4B" w:rsidRDefault="00285ACC" w:rsidP="00285AC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7C4F4B">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26646F8B" w14:textId="77777777" w:rsidR="00285ACC" w:rsidRPr="007C4F4B" w:rsidRDefault="00285ACC" w:rsidP="00285ACC">
      <w:pPr>
        <w:spacing w:after="0" w:line="240" w:lineRule="auto"/>
        <w:jc w:val="center"/>
        <w:rPr>
          <w:rFonts w:ascii="Times New Roman" w:hAnsi="Times New Roman" w:cs="Times New Roman"/>
          <w:b/>
          <w:sz w:val="24"/>
          <w:szCs w:val="24"/>
          <w:lang w:val="ro-RO"/>
        </w:rPr>
      </w:pPr>
    </w:p>
    <w:p w14:paraId="645A377A" w14:textId="33A3865F" w:rsidR="00141CD1" w:rsidRDefault="00C71BA5" w:rsidP="00BB697A">
      <w:pPr>
        <w:spacing w:after="0" w:line="240" w:lineRule="auto"/>
        <w:rPr>
          <w:rFonts w:ascii="Times New Roman" w:hAnsi="Times New Roman" w:cs="Times New Roman"/>
          <w:b/>
          <w:sz w:val="24"/>
          <w:szCs w:val="24"/>
          <w:lang w:val="ro-RO"/>
        </w:rPr>
      </w:pPr>
      <w:r w:rsidRPr="00887C1C">
        <w:rPr>
          <w:rFonts w:ascii="Times New Roman" w:hAnsi="Times New Roman" w:cs="Times New Roman"/>
          <w:b/>
          <w:sz w:val="24"/>
          <w:szCs w:val="24"/>
          <w:lang w:val="ro-RO"/>
        </w:rPr>
        <w:tab/>
      </w:r>
    </w:p>
    <w:p w14:paraId="2366BBF6" w14:textId="374590DA" w:rsidR="0042348D" w:rsidRDefault="0042348D" w:rsidP="00BB697A">
      <w:pPr>
        <w:spacing w:after="0" w:line="240" w:lineRule="auto"/>
        <w:rPr>
          <w:rFonts w:ascii="Times New Roman" w:hAnsi="Times New Roman" w:cs="Times New Roman"/>
          <w:b/>
          <w:sz w:val="24"/>
          <w:szCs w:val="24"/>
          <w:lang w:val="ro-RO"/>
        </w:rPr>
      </w:pPr>
    </w:p>
    <w:p w14:paraId="02D2D5CA" w14:textId="6D604AA5" w:rsidR="0042348D" w:rsidRDefault="0042348D" w:rsidP="00BB697A">
      <w:pPr>
        <w:spacing w:after="0" w:line="240" w:lineRule="auto"/>
        <w:rPr>
          <w:rFonts w:ascii="Times New Roman" w:hAnsi="Times New Roman" w:cs="Times New Roman"/>
          <w:b/>
          <w:sz w:val="24"/>
          <w:szCs w:val="24"/>
          <w:lang w:val="ro-RO"/>
        </w:rPr>
      </w:pPr>
    </w:p>
    <w:p w14:paraId="221C98DA" w14:textId="3E20A5CF" w:rsidR="0042348D" w:rsidRDefault="0042348D" w:rsidP="00BB697A">
      <w:pPr>
        <w:spacing w:after="0" w:line="240" w:lineRule="auto"/>
        <w:rPr>
          <w:rFonts w:ascii="Times New Roman" w:hAnsi="Times New Roman" w:cs="Times New Roman"/>
          <w:b/>
          <w:sz w:val="24"/>
          <w:szCs w:val="24"/>
          <w:lang w:val="ro-RO"/>
        </w:rPr>
      </w:pPr>
    </w:p>
    <w:p w14:paraId="0585BC09" w14:textId="768B63D5" w:rsidR="0042348D" w:rsidRDefault="0042348D" w:rsidP="00BB697A">
      <w:pPr>
        <w:spacing w:after="0" w:line="240" w:lineRule="auto"/>
        <w:rPr>
          <w:rFonts w:ascii="Times New Roman" w:hAnsi="Times New Roman" w:cs="Times New Roman"/>
          <w:b/>
          <w:sz w:val="24"/>
          <w:szCs w:val="24"/>
          <w:lang w:val="ro-RO"/>
        </w:rPr>
      </w:pPr>
    </w:p>
    <w:p w14:paraId="5C81D5EB" w14:textId="7BF875CE" w:rsidR="0042348D" w:rsidRDefault="0042348D" w:rsidP="00BB697A">
      <w:pPr>
        <w:spacing w:after="0" w:line="240" w:lineRule="auto"/>
        <w:rPr>
          <w:rFonts w:ascii="Times New Roman" w:hAnsi="Times New Roman" w:cs="Times New Roman"/>
          <w:b/>
          <w:sz w:val="24"/>
          <w:szCs w:val="24"/>
          <w:lang w:val="ro-RO"/>
        </w:rPr>
      </w:pPr>
    </w:p>
    <w:p w14:paraId="05CC4D16" w14:textId="09B5F22D" w:rsidR="0042348D" w:rsidRDefault="0042348D" w:rsidP="00BB697A">
      <w:pPr>
        <w:spacing w:after="0" w:line="240" w:lineRule="auto"/>
        <w:rPr>
          <w:rFonts w:ascii="Times New Roman" w:hAnsi="Times New Roman" w:cs="Times New Roman"/>
          <w:b/>
          <w:sz w:val="24"/>
          <w:szCs w:val="24"/>
          <w:lang w:val="ro-RO"/>
        </w:rPr>
      </w:pPr>
    </w:p>
    <w:p w14:paraId="24187022" w14:textId="58927C47" w:rsidR="0042348D" w:rsidRDefault="0042348D" w:rsidP="00BB697A">
      <w:pPr>
        <w:spacing w:after="0" w:line="240" w:lineRule="auto"/>
        <w:rPr>
          <w:rFonts w:ascii="Times New Roman" w:hAnsi="Times New Roman" w:cs="Times New Roman"/>
          <w:b/>
          <w:sz w:val="24"/>
          <w:szCs w:val="24"/>
          <w:lang w:val="ro-RO"/>
        </w:rPr>
      </w:pPr>
    </w:p>
    <w:p w14:paraId="06B684EA" w14:textId="2315C5AC" w:rsidR="0042348D" w:rsidRDefault="0042348D" w:rsidP="00BB697A">
      <w:pPr>
        <w:spacing w:after="0" w:line="240" w:lineRule="auto"/>
        <w:rPr>
          <w:rFonts w:ascii="Times New Roman" w:hAnsi="Times New Roman" w:cs="Times New Roman"/>
          <w:b/>
          <w:sz w:val="24"/>
          <w:szCs w:val="24"/>
          <w:lang w:val="ro-RO"/>
        </w:rPr>
      </w:pPr>
    </w:p>
    <w:p w14:paraId="154D27F6" w14:textId="4C02BEFD" w:rsidR="0042348D" w:rsidRDefault="0042348D" w:rsidP="00BB697A">
      <w:pPr>
        <w:spacing w:after="0" w:line="240" w:lineRule="auto"/>
        <w:rPr>
          <w:rFonts w:ascii="Times New Roman" w:hAnsi="Times New Roman" w:cs="Times New Roman"/>
          <w:b/>
          <w:sz w:val="24"/>
          <w:szCs w:val="24"/>
          <w:lang w:val="ro-RO"/>
        </w:rPr>
      </w:pPr>
    </w:p>
    <w:p w14:paraId="2065D9B6" w14:textId="7E5DE0DF" w:rsidR="0042348D" w:rsidRDefault="0042348D" w:rsidP="00BB697A">
      <w:pPr>
        <w:spacing w:after="0" w:line="240" w:lineRule="auto"/>
        <w:rPr>
          <w:rFonts w:ascii="Times New Roman" w:hAnsi="Times New Roman" w:cs="Times New Roman"/>
          <w:b/>
          <w:sz w:val="24"/>
          <w:szCs w:val="24"/>
          <w:lang w:val="ro-RO"/>
        </w:rPr>
      </w:pPr>
    </w:p>
    <w:p w14:paraId="7288CF55" w14:textId="0586E7B1" w:rsidR="0042348D" w:rsidRDefault="0042348D" w:rsidP="00BB697A">
      <w:pPr>
        <w:spacing w:after="0" w:line="240" w:lineRule="auto"/>
        <w:rPr>
          <w:rFonts w:ascii="Times New Roman" w:hAnsi="Times New Roman" w:cs="Times New Roman"/>
          <w:b/>
          <w:sz w:val="24"/>
          <w:szCs w:val="24"/>
          <w:lang w:val="ro-RO"/>
        </w:rPr>
      </w:pPr>
    </w:p>
    <w:p w14:paraId="237335DD" w14:textId="15E61A7B" w:rsidR="0042348D" w:rsidRDefault="0042348D" w:rsidP="00BB697A">
      <w:pPr>
        <w:spacing w:after="0" w:line="240" w:lineRule="auto"/>
        <w:rPr>
          <w:rFonts w:ascii="Times New Roman" w:hAnsi="Times New Roman" w:cs="Times New Roman"/>
          <w:b/>
          <w:sz w:val="24"/>
          <w:szCs w:val="24"/>
          <w:lang w:val="ro-RO"/>
        </w:rPr>
      </w:pPr>
    </w:p>
    <w:p w14:paraId="3792A731" w14:textId="1024D9B9" w:rsidR="0042348D" w:rsidRDefault="0042348D" w:rsidP="00BB697A">
      <w:pPr>
        <w:spacing w:after="0" w:line="240" w:lineRule="auto"/>
        <w:rPr>
          <w:rFonts w:ascii="Times New Roman" w:hAnsi="Times New Roman" w:cs="Times New Roman"/>
          <w:b/>
          <w:sz w:val="24"/>
          <w:szCs w:val="24"/>
          <w:lang w:val="ro-RO"/>
        </w:rPr>
      </w:pPr>
    </w:p>
    <w:p w14:paraId="70C1364B" w14:textId="3F4CBBE7" w:rsidR="0042348D" w:rsidRDefault="0042348D" w:rsidP="00BB697A">
      <w:pPr>
        <w:spacing w:after="0" w:line="240" w:lineRule="auto"/>
        <w:rPr>
          <w:rFonts w:ascii="Times New Roman" w:hAnsi="Times New Roman" w:cs="Times New Roman"/>
          <w:b/>
          <w:sz w:val="24"/>
          <w:szCs w:val="24"/>
          <w:lang w:val="ro-RO"/>
        </w:rPr>
      </w:pPr>
    </w:p>
    <w:p w14:paraId="7DD1730B" w14:textId="67375CF0" w:rsidR="0042348D" w:rsidRDefault="0042348D" w:rsidP="00BB697A">
      <w:pPr>
        <w:spacing w:after="0" w:line="240" w:lineRule="auto"/>
        <w:rPr>
          <w:rFonts w:ascii="Times New Roman" w:hAnsi="Times New Roman" w:cs="Times New Roman"/>
          <w:b/>
          <w:sz w:val="24"/>
          <w:szCs w:val="24"/>
          <w:lang w:val="ro-RO"/>
        </w:rPr>
      </w:pPr>
    </w:p>
    <w:p w14:paraId="51F54B69" w14:textId="42C9B1E5" w:rsidR="0042348D" w:rsidRPr="0042348D" w:rsidRDefault="00285ACC" w:rsidP="0042348D">
      <w:pPr>
        <w:spacing w:after="0" w:line="240" w:lineRule="auto"/>
        <w:jc w:val="center"/>
        <w:rPr>
          <w:rFonts w:ascii="Times New Roman" w:hAnsi="Times New Roman" w:cs="Times New Roman"/>
          <w:bCs/>
          <w:sz w:val="24"/>
          <w:szCs w:val="24"/>
          <w:lang w:val="ro-RO"/>
        </w:rPr>
      </w:pPr>
      <w:r>
        <w:rPr>
          <w:rFonts w:ascii="Times New Roman" w:hAnsi="Times New Roman" w:cs="Times New Roman"/>
          <w:bCs/>
          <w:sz w:val="24"/>
          <w:szCs w:val="24"/>
          <w:lang w:val="ro-RO"/>
        </w:rPr>
        <w:t>13</w:t>
      </w:r>
      <w:r w:rsidR="0042348D">
        <w:rPr>
          <w:rFonts w:ascii="Times New Roman" w:hAnsi="Times New Roman" w:cs="Times New Roman"/>
          <w:bCs/>
          <w:sz w:val="24"/>
          <w:szCs w:val="24"/>
          <w:lang w:val="ro-RO"/>
        </w:rPr>
        <w:t xml:space="preserve"> </w:t>
      </w:r>
      <w:r w:rsidR="0042348D" w:rsidRPr="0042348D">
        <w:rPr>
          <w:rFonts w:ascii="Times New Roman" w:hAnsi="Times New Roman" w:cs="Times New Roman"/>
          <w:bCs/>
          <w:sz w:val="24"/>
          <w:szCs w:val="24"/>
          <w:lang w:val="ro-RO"/>
        </w:rPr>
        <w:t>octombrie</w:t>
      </w:r>
      <w:r w:rsidR="0042348D">
        <w:rPr>
          <w:rFonts w:ascii="Times New Roman" w:hAnsi="Times New Roman" w:cs="Times New Roman"/>
          <w:bCs/>
          <w:sz w:val="24"/>
          <w:szCs w:val="24"/>
          <w:lang w:val="ro-RO"/>
        </w:rPr>
        <w:t xml:space="preserve"> </w:t>
      </w:r>
      <w:r w:rsidR="0042348D" w:rsidRPr="0042348D">
        <w:rPr>
          <w:rFonts w:ascii="Times New Roman" w:hAnsi="Times New Roman" w:cs="Times New Roman"/>
          <w:bCs/>
          <w:sz w:val="24"/>
          <w:szCs w:val="24"/>
          <w:lang w:val="ro-RO"/>
        </w:rPr>
        <w:t>2026</w:t>
      </w:r>
    </w:p>
    <w:p w14:paraId="401DA052" w14:textId="7123EF2E" w:rsidR="0042348D" w:rsidRPr="0042348D" w:rsidRDefault="0042348D" w:rsidP="0042348D">
      <w:pPr>
        <w:spacing w:after="0" w:line="240" w:lineRule="auto"/>
        <w:jc w:val="center"/>
        <w:rPr>
          <w:rFonts w:ascii="Times New Roman" w:hAnsi="Times New Roman" w:cs="Times New Roman"/>
          <w:bCs/>
          <w:sz w:val="24"/>
          <w:szCs w:val="24"/>
          <w:lang w:val="ro-RO"/>
        </w:rPr>
      </w:pPr>
      <w:r w:rsidRPr="0042348D">
        <w:rPr>
          <w:rFonts w:ascii="Times New Roman" w:hAnsi="Times New Roman" w:cs="Times New Roman"/>
          <w:bCs/>
          <w:sz w:val="24"/>
          <w:szCs w:val="24"/>
          <w:lang w:val="ro-RO"/>
        </w:rPr>
        <w:lastRenderedPageBreak/>
        <w:t>București</w:t>
      </w:r>
    </w:p>
    <w:sectPr w:rsidR="0042348D" w:rsidRPr="0042348D"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84829" w14:textId="77777777" w:rsidR="00F44F81" w:rsidRDefault="00F44F81" w:rsidP="00591ED5">
      <w:pPr>
        <w:spacing w:after="0" w:line="240" w:lineRule="auto"/>
      </w:pPr>
      <w:r>
        <w:separator/>
      </w:r>
    </w:p>
  </w:endnote>
  <w:endnote w:type="continuationSeparator" w:id="0">
    <w:p w14:paraId="70B5BF9B" w14:textId="77777777" w:rsidR="00F44F81" w:rsidRDefault="00F44F81"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E8150" w14:textId="77777777" w:rsidR="00F44F81" w:rsidRDefault="00F44F81" w:rsidP="00591ED5">
      <w:pPr>
        <w:spacing w:after="0" w:line="240" w:lineRule="auto"/>
      </w:pPr>
      <w:r>
        <w:separator/>
      </w:r>
    </w:p>
  </w:footnote>
  <w:footnote w:type="continuationSeparator" w:id="0">
    <w:p w14:paraId="4C9E0182" w14:textId="77777777" w:rsidR="00F44F81" w:rsidRDefault="00F44F81"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3FCB"/>
    <w:rsid w:val="00135245"/>
    <w:rsid w:val="00141156"/>
    <w:rsid w:val="00141366"/>
    <w:rsid w:val="00141CD1"/>
    <w:rsid w:val="0015261A"/>
    <w:rsid w:val="00162B83"/>
    <w:rsid w:val="00171EC7"/>
    <w:rsid w:val="00173496"/>
    <w:rsid w:val="0017669E"/>
    <w:rsid w:val="00183AE9"/>
    <w:rsid w:val="0019385E"/>
    <w:rsid w:val="001A2E3C"/>
    <w:rsid w:val="001B22F9"/>
    <w:rsid w:val="001B5196"/>
    <w:rsid w:val="00200B32"/>
    <w:rsid w:val="002209C9"/>
    <w:rsid w:val="002219D7"/>
    <w:rsid w:val="00223B7A"/>
    <w:rsid w:val="00234A65"/>
    <w:rsid w:val="00242A94"/>
    <w:rsid w:val="00250150"/>
    <w:rsid w:val="00255A06"/>
    <w:rsid w:val="00262E2F"/>
    <w:rsid w:val="00274BCC"/>
    <w:rsid w:val="00277077"/>
    <w:rsid w:val="002808B2"/>
    <w:rsid w:val="00285ACC"/>
    <w:rsid w:val="00291F9C"/>
    <w:rsid w:val="002A0CA8"/>
    <w:rsid w:val="002A43B2"/>
    <w:rsid w:val="002B3F70"/>
    <w:rsid w:val="002C24CF"/>
    <w:rsid w:val="002F5BCF"/>
    <w:rsid w:val="00304CC9"/>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5FEB"/>
    <w:rsid w:val="003F7B1E"/>
    <w:rsid w:val="003F7C81"/>
    <w:rsid w:val="0041129A"/>
    <w:rsid w:val="0042348D"/>
    <w:rsid w:val="00431453"/>
    <w:rsid w:val="0043398E"/>
    <w:rsid w:val="004347BF"/>
    <w:rsid w:val="00447052"/>
    <w:rsid w:val="00447661"/>
    <w:rsid w:val="00453E3F"/>
    <w:rsid w:val="00461AD4"/>
    <w:rsid w:val="0046532A"/>
    <w:rsid w:val="00473304"/>
    <w:rsid w:val="00473BC3"/>
    <w:rsid w:val="0047627B"/>
    <w:rsid w:val="00481682"/>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1EC0"/>
    <w:rsid w:val="0057383A"/>
    <w:rsid w:val="005834C2"/>
    <w:rsid w:val="00590644"/>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771C2"/>
    <w:rsid w:val="00683FF6"/>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D73DC"/>
    <w:rsid w:val="008E1C68"/>
    <w:rsid w:val="008E6827"/>
    <w:rsid w:val="008F098F"/>
    <w:rsid w:val="0090489B"/>
    <w:rsid w:val="00934AC8"/>
    <w:rsid w:val="0093543D"/>
    <w:rsid w:val="009477AD"/>
    <w:rsid w:val="00947A24"/>
    <w:rsid w:val="009524D7"/>
    <w:rsid w:val="0096386D"/>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3254"/>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43671"/>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2334"/>
    <w:rsid w:val="00F15F06"/>
    <w:rsid w:val="00F44F81"/>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09301248">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6</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29</cp:revision>
  <cp:lastPrinted>2024-11-13T09:08:00Z</cp:lastPrinted>
  <dcterms:created xsi:type="dcterms:W3CDTF">2026-02-02T09:09:00Z</dcterms:created>
  <dcterms:modified xsi:type="dcterms:W3CDTF">2026-10-12T12:28:00Z</dcterms:modified>
</cp:coreProperties>
</file>