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CFC" w:rsidRPr="00EE2D04" w:rsidRDefault="00C50CFC" w:rsidP="00C50CFC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bookmarkStart w:id="0" w:name="_GoBack"/>
      <w:bookmarkEnd w:id="0"/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C50CFC" w:rsidRPr="00EE2D04" w:rsidRDefault="00C50CFC" w:rsidP="00C50CFC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C50CFC" w:rsidRPr="00EE2D04" w:rsidRDefault="00C50CFC" w:rsidP="00C50CFC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C50CFC" w:rsidRPr="00EE2D04" w:rsidRDefault="00C50CFC" w:rsidP="00C50CFC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C50CFC" w:rsidRPr="003537F4" w:rsidRDefault="00C50CFC" w:rsidP="00C50CFC">
      <w:pPr>
        <w:jc w:val="both"/>
        <w:rPr>
          <w:rFonts w:ascii="Calibri" w:hAnsi="Calibr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spellStart"/>
      <w:r>
        <w:rPr>
          <w:rFonts w:eastAsia="Calibri" w:cstheme="minorHAnsi"/>
          <w:sz w:val="28"/>
          <w:szCs w:val="28"/>
        </w:rPr>
        <w:t>infirmieră</w:t>
      </w:r>
      <w:proofErr w:type="spellEnd"/>
      <w:r w:rsidRPr="002C6D13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2C6D13">
        <w:rPr>
          <w:rFonts w:eastAsia="Calibri" w:cstheme="minorHAnsi"/>
          <w:sz w:val="28"/>
          <w:szCs w:val="28"/>
        </w:rPr>
        <w:t>debutant</w:t>
      </w:r>
      <w:r>
        <w:rPr>
          <w:rFonts w:eastAsia="Calibri" w:cstheme="minorHAnsi"/>
          <w:sz w:val="28"/>
          <w:szCs w:val="28"/>
        </w:rPr>
        <w:t>ă</w:t>
      </w:r>
      <w:proofErr w:type="spellEnd"/>
      <w:r>
        <w:rPr>
          <w:rFonts w:eastAsia="Calibri" w:cstheme="minorHAnsi"/>
          <w:sz w:val="28"/>
          <w:szCs w:val="28"/>
        </w:rPr>
        <w:t xml:space="preserve"> la </w:t>
      </w:r>
      <w:proofErr w:type="spellStart"/>
      <w:r>
        <w:rPr>
          <w:rFonts w:eastAsia="Calibri" w:cstheme="minorHAnsi"/>
          <w:sz w:val="28"/>
          <w:szCs w:val="28"/>
        </w:rPr>
        <w:t>Secția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Obstetrică</w:t>
      </w:r>
      <w:proofErr w:type="spellEnd"/>
      <w:r>
        <w:rPr>
          <w:rFonts w:eastAsia="Calibri" w:cstheme="minorHAnsi"/>
          <w:sz w:val="28"/>
          <w:szCs w:val="28"/>
        </w:rPr>
        <w:t xml:space="preserve"> - </w:t>
      </w:r>
      <w:proofErr w:type="spellStart"/>
      <w:proofErr w:type="gramStart"/>
      <w:r>
        <w:rPr>
          <w:rFonts w:eastAsia="Calibri" w:cstheme="minorHAnsi"/>
          <w:sz w:val="28"/>
          <w:szCs w:val="28"/>
        </w:rPr>
        <w:t>Ginecologie</w:t>
      </w:r>
      <w:proofErr w:type="spellEnd"/>
      <w:r w:rsidRPr="002C6D13">
        <w:rPr>
          <w:rFonts w:eastAsia="Calibri" w:cstheme="minorHAnsi"/>
          <w:sz w:val="28"/>
          <w:szCs w:val="28"/>
        </w:rPr>
        <w:t xml:space="preserve"> </w:t>
      </w:r>
      <w:r w:rsidRPr="002C6D13">
        <w:rPr>
          <w:rFonts w:ascii="Calibri" w:hAnsi="Calibri"/>
          <w:sz w:val="28"/>
          <w:szCs w:val="28"/>
        </w:rPr>
        <w:t>,</w:t>
      </w:r>
      <w:proofErr w:type="gramEnd"/>
      <w:r w:rsidRPr="002C6D13">
        <w:rPr>
          <w:rFonts w:ascii="Calibri" w:hAnsi="Calibri"/>
          <w:sz w:val="28"/>
          <w:szCs w:val="28"/>
        </w:rPr>
        <w:t xml:space="preserve"> post </w:t>
      </w:r>
      <w:proofErr w:type="spellStart"/>
      <w:r w:rsidRPr="002C6D13">
        <w:rPr>
          <w:rFonts w:ascii="Calibri" w:hAnsi="Calibri"/>
          <w:sz w:val="28"/>
          <w:szCs w:val="28"/>
        </w:rPr>
        <w:t>pe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perioadă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nedeterminată</w:t>
      </w:r>
      <w:proofErr w:type="spellEnd"/>
      <w:r w:rsidRPr="002C6D13">
        <w:rPr>
          <w:rFonts w:ascii="Calibri" w:hAnsi="Calibri"/>
          <w:sz w:val="28"/>
          <w:szCs w:val="28"/>
        </w:rPr>
        <w:t>,</w:t>
      </w:r>
    </w:p>
    <w:p w:rsidR="00C50CFC" w:rsidRPr="00EE2D04" w:rsidRDefault="00C50CFC" w:rsidP="00C50CFC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C50CFC" w:rsidRPr="00EE2D04" w:rsidRDefault="00C50CFC" w:rsidP="00C50CFC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C50CFC" w:rsidRPr="009C0D62" w:rsidRDefault="00C50CFC" w:rsidP="00C50CFC">
      <w:pPr>
        <w:spacing w:after="0" w:line="240" w:lineRule="auto"/>
        <w:rPr>
          <w:sz w:val="28"/>
          <w:szCs w:val="28"/>
          <w:lang w:val="pt-PT"/>
        </w:rPr>
      </w:pPr>
      <w:proofErr w:type="spellStart"/>
      <w:proofErr w:type="gram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 :</w:t>
      </w:r>
      <w:proofErr w:type="gram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-  </w:t>
      </w: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generale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– 8 </w:t>
      </w: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clase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.</w:t>
      </w:r>
    </w:p>
    <w:p w:rsidR="00C50CFC" w:rsidRPr="00EE2D04" w:rsidRDefault="00C50CFC" w:rsidP="00C50CFC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C50CFC" w:rsidRDefault="00C50CFC" w:rsidP="00C50CF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B4F58"/>
          <w:sz w:val="28"/>
          <w:szCs w:val="28"/>
        </w:rPr>
      </w:pPr>
      <w:proofErr w:type="gramStart"/>
      <w:r w:rsidRPr="00EE2D04">
        <w:rPr>
          <w:rFonts w:eastAsia="Times New Roman" w:cstheme="minorHAnsi"/>
          <w:color w:val="4B4F58"/>
          <w:sz w:val="28"/>
          <w:szCs w:val="28"/>
        </w:rPr>
        <w:t xml:space="preserve">Nu se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solicită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vechime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în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specialitate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>.</w:t>
      </w:r>
      <w:proofErr w:type="gramEnd"/>
    </w:p>
    <w:p w:rsidR="00C50CFC" w:rsidRPr="00EE2D04" w:rsidRDefault="00C50CFC" w:rsidP="00C50CFC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sz w:val="28"/>
          <w:szCs w:val="28"/>
          <w:lang w:val="ro-RO"/>
        </w:rPr>
      </w:pPr>
    </w:p>
    <w:p w:rsidR="00C50CFC" w:rsidRPr="00EE2D04" w:rsidRDefault="00C50CFC" w:rsidP="00C50CFC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 w:rsidR="001748DF">
        <w:rPr>
          <w:rFonts w:cstheme="minorHAnsi"/>
          <w:sz w:val="28"/>
          <w:szCs w:val="28"/>
        </w:rPr>
        <w:t xml:space="preserve">e </w:t>
      </w:r>
      <w:proofErr w:type="spellStart"/>
      <w:r w:rsidR="001748DF">
        <w:rPr>
          <w:rFonts w:cstheme="minorHAnsi"/>
          <w:sz w:val="28"/>
          <w:szCs w:val="28"/>
        </w:rPr>
        <w:t>înscriere</w:t>
      </w:r>
      <w:proofErr w:type="spellEnd"/>
      <w:r w:rsidR="001748DF"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 w:rsidR="001748DF">
        <w:rPr>
          <w:rFonts w:cstheme="minorHAnsi"/>
          <w:sz w:val="28"/>
          <w:szCs w:val="28"/>
        </w:rPr>
        <w:t>este</w:t>
      </w:r>
      <w:proofErr w:type="spellEnd"/>
      <w:proofErr w:type="gramEnd"/>
      <w:r w:rsidR="001748DF">
        <w:rPr>
          <w:rFonts w:cstheme="minorHAnsi"/>
          <w:sz w:val="28"/>
          <w:szCs w:val="28"/>
        </w:rPr>
        <w:t xml:space="preserve"> de 2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C50CFC" w:rsidRPr="00EE2D04" w:rsidRDefault="00C50CFC" w:rsidP="00C50CFC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C50CFC" w:rsidRPr="003537F4" w:rsidRDefault="00C50CFC" w:rsidP="00C50CFC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C50CFC" w:rsidRPr="00EE2D04" w:rsidRDefault="00C50CFC" w:rsidP="00C50CFC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C50CFC" w:rsidRPr="00EE2D04" w:rsidRDefault="00C50CFC" w:rsidP="00C50CFC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5E27E3" w:rsidRDefault="005E27E3"/>
    <w:sectPr w:rsidR="005E2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FC"/>
    <w:rsid w:val="001748DF"/>
    <w:rsid w:val="005E27E3"/>
    <w:rsid w:val="00C029B5"/>
    <w:rsid w:val="00C5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2026-10-12T08:48:00Z</dcterms:created>
  <dcterms:modified xsi:type="dcterms:W3CDTF">2026-10-12T08:48:00Z</dcterms:modified>
</cp:coreProperties>
</file>