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70F01483" w14:textId="4EEFAC7A" w:rsidR="00C11CF2" w:rsidRDefault="00C11CF2" w:rsidP="00C11CF2">
      <w:pPr>
        <w:spacing w:after="0" w:line="240" w:lineRule="auto"/>
        <w:jc w:val="center"/>
        <w:rPr>
          <w:rFonts w:ascii="Times New Roman" w:eastAsia="Calibri" w:hAnsi="Times New Roman" w:cs="Times New Roman"/>
          <w:b/>
          <w:sz w:val="28"/>
          <w:szCs w:val="28"/>
          <w:lang w:val="ro-RO"/>
        </w:rPr>
      </w:pPr>
    </w:p>
    <w:p w14:paraId="5BB8A8A6"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25F8A571"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3CE849AF" w14:textId="77777777" w:rsidR="00C11CF2" w:rsidRPr="009F5F19" w:rsidRDefault="00C11CF2" w:rsidP="00C11CF2">
      <w:pPr>
        <w:spacing w:after="0" w:line="240" w:lineRule="auto"/>
        <w:jc w:val="center"/>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privind organizarea concursului pentru încadrarea postului vacant de conducere de</w:t>
      </w:r>
    </w:p>
    <w:p w14:paraId="365F9604" w14:textId="2F4A615C" w:rsidR="00C11CF2" w:rsidRPr="007236E1" w:rsidRDefault="007236E1" w:rsidP="00C11CF2">
      <w:pPr>
        <w:tabs>
          <w:tab w:val="left" w:pos="0"/>
        </w:tabs>
        <w:spacing w:after="0" w:line="240" w:lineRule="auto"/>
        <w:contextualSpacing/>
        <w:jc w:val="center"/>
        <w:rPr>
          <w:rFonts w:ascii="Times New Roman" w:eastAsia="Calibri" w:hAnsi="Times New Roman" w:cs="Times New Roman"/>
          <w:b/>
          <w:sz w:val="24"/>
          <w:szCs w:val="24"/>
          <w:lang w:val="ro-RO"/>
        </w:rPr>
      </w:pPr>
      <w:proofErr w:type="spellStart"/>
      <w:r w:rsidRPr="007236E1">
        <w:rPr>
          <w:rFonts w:ascii="Times New Roman" w:hAnsi="Times New Roman" w:cs="Times New Roman"/>
          <w:b/>
          <w:bCs/>
          <w:i/>
          <w:iCs/>
          <w:sz w:val="24"/>
          <w:szCs w:val="24"/>
        </w:rPr>
        <w:t>muncitor</w:t>
      </w:r>
      <w:proofErr w:type="spellEnd"/>
      <w:r w:rsidRPr="007236E1">
        <w:rPr>
          <w:rFonts w:ascii="Times New Roman" w:hAnsi="Times New Roman" w:cs="Times New Roman"/>
          <w:b/>
          <w:bCs/>
          <w:i/>
          <w:iCs/>
          <w:sz w:val="24"/>
          <w:szCs w:val="24"/>
        </w:rPr>
        <w:t xml:space="preserve"> </w:t>
      </w:r>
      <w:proofErr w:type="spellStart"/>
      <w:r w:rsidRPr="007236E1">
        <w:rPr>
          <w:rFonts w:ascii="Times New Roman" w:hAnsi="Times New Roman" w:cs="Times New Roman"/>
          <w:b/>
          <w:bCs/>
          <w:i/>
          <w:iCs/>
          <w:sz w:val="24"/>
          <w:szCs w:val="24"/>
        </w:rPr>
        <w:t>calificat</w:t>
      </w:r>
      <w:proofErr w:type="spellEnd"/>
      <w:r w:rsidRPr="007236E1">
        <w:rPr>
          <w:rFonts w:ascii="Times New Roman" w:hAnsi="Times New Roman" w:cs="Times New Roman"/>
          <w:b/>
          <w:bCs/>
          <w:i/>
          <w:iCs/>
          <w:sz w:val="24"/>
          <w:szCs w:val="24"/>
        </w:rPr>
        <w:t xml:space="preserve"> II/</w:t>
      </w:r>
      <w:proofErr w:type="spellStart"/>
      <w:r w:rsidRPr="007236E1">
        <w:rPr>
          <w:rFonts w:ascii="Times New Roman" w:hAnsi="Times New Roman" w:cs="Times New Roman"/>
          <w:b/>
          <w:bCs/>
          <w:i/>
          <w:iCs/>
          <w:sz w:val="24"/>
          <w:szCs w:val="24"/>
        </w:rPr>
        <w:t>Desfacere</w:t>
      </w:r>
      <w:proofErr w:type="spellEnd"/>
      <w:r w:rsidRPr="007236E1">
        <w:rPr>
          <w:rFonts w:ascii="Times New Roman" w:hAnsi="Times New Roman" w:cs="Times New Roman"/>
          <w:b/>
          <w:bCs/>
          <w:i/>
          <w:iCs/>
          <w:sz w:val="24"/>
          <w:szCs w:val="24"/>
        </w:rPr>
        <w:t>/</w:t>
      </w:r>
      <w:proofErr w:type="spellStart"/>
      <w:r w:rsidRPr="007236E1">
        <w:rPr>
          <w:rFonts w:ascii="Times New Roman" w:hAnsi="Times New Roman" w:cs="Times New Roman"/>
          <w:b/>
          <w:bCs/>
          <w:i/>
          <w:iCs/>
          <w:sz w:val="24"/>
          <w:szCs w:val="24"/>
        </w:rPr>
        <w:t>Coordonare</w:t>
      </w:r>
      <w:proofErr w:type="spellEnd"/>
      <w:r w:rsidRPr="007236E1">
        <w:rPr>
          <w:rFonts w:ascii="Times New Roman" w:hAnsi="Times New Roman" w:cs="Times New Roman"/>
          <w:b/>
          <w:bCs/>
          <w:i/>
          <w:iCs/>
          <w:sz w:val="24"/>
          <w:szCs w:val="24"/>
        </w:rPr>
        <w:t xml:space="preserve"> </w:t>
      </w:r>
      <w:proofErr w:type="spellStart"/>
      <w:r w:rsidRPr="007236E1">
        <w:rPr>
          <w:rFonts w:ascii="Times New Roman" w:hAnsi="Times New Roman" w:cs="Times New Roman"/>
          <w:b/>
          <w:bCs/>
          <w:i/>
          <w:iCs/>
          <w:sz w:val="24"/>
          <w:szCs w:val="24"/>
        </w:rPr>
        <w:t>depozite</w:t>
      </w:r>
      <w:proofErr w:type="spellEnd"/>
      <w:r w:rsidRPr="007236E1">
        <w:rPr>
          <w:rFonts w:ascii="Times New Roman" w:hAnsi="Times New Roman" w:cs="Times New Roman"/>
          <w:b/>
          <w:bCs/>
          <w:i/>
          <w:iCs/>
          <w:sz w:val="24"/>
          <w:szCs w:val="24"/>
        </w:rPr>
        <w:t>/</w:t>
      </w:r>
      <w:proofErr w:type="spellStart"/>
      <w:r w:rsidRPr="007236E1">
        <w:rPr>
          <w:rFonts w:ascii="Times New Roman" w:hAnsi="Times New Roman" w:cs="Times New Roman"/>
          <w:b/>
          <w:bCs/>
          <w:i/>
          <w:iCs/>
          <w:sz w:val="24"/>
          <w:szCs w:val="24"/>
        </w:rPr>
        <w:t>Secţia</w:t>
      </w:r>
      <w:proofErr w:type="spellEnd"/>
      <w:r w:rsidRPr="007236E1">
        <w:rPr>
          <w:rFonts w:ascii="Times New Roman" w:hAnsi="Times New Roman" w:cs="Times New Roman"/>
          <w:b/>
          <w:bCs/>
          <w:i/>
          <w:iCs/>
          <w:sz w:val="24"/>
          <w:szCs w:val="24"/>
        </w:rPr>
        <w:t xml:space="preserve"> </w:t>
      </w:r>
      <w:proofErr w:type="spellStart"/>
      <w:r w:rsidRPr="007236E1">
        <w:rPr>
          <w:rFonts w:ascii="Times New Roman" w:hAnsi="Times New Roman" w:cs="Times New Roman"/>
          <w:b/>
          <w:bCs/>
          <w:i/>
          <w:iCs/>
          <w:sz w:val="24"/>
          <w:szCs w:val="24"/>
        </w:rPr>
        <w:t>Depozitare</w:t>
      </w:r>
      <w:proofErr w:type="spellEnd"/>
      <w:r w:rsidRPr="007236E1">
        <w:rPr>
          <w:rFonts w:ascii="Times New Roman" w:hAnsi="Times New Roman" w:cs="Times New Roman"/>
          <w:b/>
          <w:bCs/>
          <w:i/>
          <w:iCs/>
          <w:sz w:val="24"/>
          <w:szCs w:val="24"/>
        </w:rPr>
        <w:t xml:space="preserve"> </w:t>
      </w:r>
      <w:proofErr w:type="spellStart"/>
      <w:r w:rsidRPr="007236E1">
        <w:rPr>
          <w:rFonts w:ascii="Times New Roman" w:hAnsi="Times New Roman" w:cs="Times New Roman"/>
          <w:b/>
          <w:bCs/>
          <w:i/>
          <w:iCs/>
          <w:sz w:val="24"/>
          <w:szCs w:val="24"/>
        </w:rPr>
        <w:t>Producţie</w:t>
      </w:r>
      <w:proofErr w:type="spellEnd"/>
      <w:r w:rsidRPr="007236E1">
        <w:rPr>
          <w:rFonts w:ascii="Times New Roman" w:hAnsi="Times New Roman" w:cs="Times New Roman"/>
          <w:b/>
          <w:bCs/>
          <w:i/>
          <w:iCs/>
          <w:sz w:val="24"/>
          <w:szCs w:val="24"/>
        </w:rPr>
        <w:t>/</w:t>
      </w:r>
      <w:proofErr w:type="spellStart"/>
      <w:r w:rsidRPr="007236E1">
        <w:rPr>
          <w:rFonts w:ascii="Times New Roman" w:hAnsi="Times New Roman" w:cs="Times New Roman"/>
          <w:b/>
          <w:bCs/>
          <w:i/>
          <w:iCs/>
          <w:sz w:val="24"/>
          <w:szCs w:val="24"/>
        </w:rPr>
        <w:t>Fabricaţie</w:t>
      </w:r>
      <w:proofErr w:type="spellEnd"/>
    </w:p>
    <w:p w14:paraId="0C0AF052" w14:textId="77777777" w:rsidR="00C11CF2" w:rsidRPr="009F5F19" w:rsidRDefault="00C11CF2" w:rsidP="00C11CF2">
      <w:pPr>
        <w:tabs>
          <w:tab w:val="left" w:pos="0"/>
        </w:tabs>
        <w:spacing w:after="0" w:line="240" w:lineRule="auto"/>
        <w:contextualSpacing/>
        <w:jc w:val="center"/>
        <w:rPr>
          <w:rFonts w:ascii="Times New Roman" w:eastAsia="Calibri" w:hAnsi="Times New Roman" w:cs="Times New Roman"/>
          <w:b/>
          <w:bCs/>
          <w:sz w:val="24"/>
          <w:szCs w:val="24"/>
          <w:lang w:val="ro-RO"/>
        </w:rPr>
      </w:pPr>
      <w:r w:rsidRPr="009F5F19">
        <w:rPr>
          <w:rFonts w:ascii="Times New Roman" w:eastAsia="Calibri" w:hAnsi="Times New Roman" w:cs="Times New Roman"/>
          <w:sz w:val="24"/>
          <w:szCs w:val="24"/>
          <w:lang w:val="ro-RO"/>
        </w:rPr>
        <w:t>la U.M. 02484 București</w:t>
      </w:r>
    </w:p>
    <w:p w14:paraId="1AB23D9A"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42F1FF2F"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58D7776E"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5DFCA537" w14:textId="77777777" w:rsidR="00A25667" w:rsidRPr="009F5F19" w:rsidRDefault="00C11CF2" w:rsidP="00A25667">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r>
      <w:r w:rsidR="00A25667" w:rsidRPr="009F5F19">
        <w:rPr>
          <w:rFonts w:ascii="Times New Roman" w:eastAsia="Calibri" w:hAnsi="Times New Roman" w:cs="Times New Roman"/>
          <w:b/>
          <w:sz w:val="24"/>
          <w:szCs w:val="24"/>
          <w:lang w:val="ro-RO"/>
        </w:rPr>
        <w:t xml:space="preserve">Postul pentru care se organizează concurs </w:t>
      </w:r>
      <w:r w:rsidR="00A25667" w:rsidRPr="0019432B">
        <w:rPr>
          <w:rFonts w:ascii="Times New Roman" w:eastAsia="Calibri" w:hAnsi="Times New Roman" w:cs="Times New Roman"/>
          <w:bCs/>
          <w:sz w:val="24"/>
          <w:szCs w:val="24"/>
          <w:lang w:val="ro-RO"/>
        </w:rPr>
        <w:t>este</w:t>
      </w:r>
      <w:r w:rsidR="00A25667">
        <w:rPr>
          <w:rFonts w:ascii="Times New Roman" w:eastAsia="Calibri" w:hAnsi="Times New Roman" w:cs="Times New Roman"/>
          <w:b/>
          <w:sz w:val="24"/>
          <w:szCs w:val="24"/>
          <w:lang w:val="ro-RO"/>
        </w:rPr>
        <w:t xml:space="preserve"> </w:t>
      </w:r>
      <w:proofErr w:type="spellStart"/>
      <w:r w:rsidR="00A25667" w:rsidRPr="003A2A3C">
        <w:rPr>
          <w:rFonts w:ascii="Times New Roman" w:hAnsi="Times New Roman" w:cs="Times New Roman"/>
          <w:b/>
          <w:bCs/>
          <w:i/>
          <w:iCs/>
          <w:sz w:val="24"/>
          <w:szCs w:val="24"/>
        </w:rPr>
        <w:t>Muncitor</w:t>
      </w:r>
      <w:proofErr w:type="spellEnd"/>
      <w:r w:rsidR="00A25667" w:rsidRPr="003A2A3C">
        <w:rPr>
          <w:rFonts w:ascii="Times New Roman" w:hAnsi="Times New Roman" w:cs="Times New Roman"/>
          <w:b/>
          <w:bCs/>
          <w:i/>
          <w:iCs/>
          <w:sz w:val="24"/>
          <w:szCs w:val="24"/>
        </w:rPr>
        <w:t xml:space="preserve"> </w:t>
      </w:r>
      <w:proofErr w:type="spellStart"/>
      <w:r w:rsidR="00A25667" w:rsidRPr="003A2A3C">
        <w:rPr>
          <w:rFonts w:ascii="Times New Roman" w:hAnsi="Times New Roman" w:cs="Times New Roman"/>
          <w:b/>
          <w:bCs/>
          <w:i/>
          <w:iCs/>
          <w:sz w:val="24"/>
          <w:szCs w:val="24"/>
        </w:rPr>
        <w:t>calificat</w:t>
      </w:r>
      <w:proofErr w:type="spellEnd"/>
      <w:r w:rsidR="00A25667" w:rsidRPr="003A2A3C">
        <w:rPr>
          <w:rFonts w:ascii="Times New Roman" w:hAnsi="Times New Roman" w:cs="Times New Roman"/>
          <w:b/>
          <w:bCs/>
          <w:i/>
          <w:iCs/>
          <w:sz w:val="24"/>
          <w:szCs w:val="24"/>
        </w:rPr>
        <w:t xml:space="preserve"> II/</w:t>
      </w:r>
      <w:proofErr w:type="spellStart"/>
      <w:r w:rsidR="00A25667" w:rsidRPr="003A2A3C">
        <w:rPr>
          <w:rFonts w:ascii="Times New Roman" w:hAnsi="Times New Roman" w:cs="Times New Roman"/>
          <w:b/>
          <w:bCs/>
          <w:i/>
          <w:iCs/>
          <w:sz w:val="24"/>
          <w:szCs w:val="24"/>
        </w:rPr>
        <w:t>Desfacere</w:t>
      </w:r>
      <w:proofErr w:type="spellEnd"/>
      <w:r w:rsidR="00A25667" w:rsidRPr="003A2A3C">
        <w:rPr>
          <w:rFonts w:ascii="Times New Roman" w:hAnsi="Times New Roman" w:cs="Times New Roman"/>
          <w:b/>
          <w:bCs/>
          <w:i/>
          <w:iCs/>
          <w:sz w:val="24"/>
          <w:szCs w:val="24"/>
        </w:rPr>
        <w:t>/</w:t>
      </w:r>
      <w:proofErr w:type="spellStart"/>
      <w:r w:rsidR="00A25667" w:rsidRPr="003A2A3C">
        <w:rPr>
          <w:rFonts w:ascii="Times New Roman" w:hAnsi="Times New Roman" w:cs="Times New Roman"/>
          <w:b/>
          <w:bCs/>
          <w:i/>
          <w:iCs/>
          <w:sz w:val="24"/>
          <w:szCs w:val="24"/>
        </w:rPr>
        <w:t>Coordonare</w:t>
      </w:r>
      <w:proofErr w:type="spellEnd"/>
      <w:r w:rsidR="00A25667" w:rsidRPr="003A2A3C">
        <w:rPr>
          <w:rFonts w:ascii="Times New Roman" w:hAnsi="Times New Roman" w:cs="Times New Roman"/>
          <w:b/>
          <w:bCs/>
          <w:i/>
          <w:iCs/>
          <w:sz w:val="24"/>
          <w:szCs w:val="24"/>
        </w:rPr>
        <w:t xml:space="preserve"> </w:t>
      </w:r>
      <w:proofErr w:type="spellStart"/>
      <w:r w:rsidR="00A25667" w:rsidRPr="003A2A3C">
        <w:rPr>
          <w:rFonts w:ascii="Times New Roman" w:hAnsi="Times New Roman" w:cs="Times New Roman"/>
          <w:b/>
          <w:bCs/>
          <w:i/>
          <w:iCs/>
          <w:sz w:val="24"/>
          <w:szCs w:val="24"/>
        </w:rPr>
        <w:t>depozite</w:t>
      </w:r>
      <w:proofErr w:type="spellEnd"/>
      <w:r w:rsidR="00A25667" w:rsidRPr="003A2A3C">
        <w:rPr>
          <w:rFonts w:ascii="Times New Roman" w:hAnsi="Times New Roman" w:cs="Times New Roman"/>
          <w:b/>
          <w:bCs/>
          <w:i/>
          <w:iCs/>
          <w:sz w:val="24"/>
          <w:szCs w:val="24"/>
        </w:rPr>
        <w:t>/</w:t>
      </w:r>
      <w:proofErr w:type="spellStart"/>
      <w:r w:rsidR="00A25667" w:rsidRPr="003A2A3C">
        <w:rPr>
          <w:rFonts w:ascii="Times New Roman" w:hAnsi="Times New Roman" w:cs="Times New Roman"/>
          <w:b/>
          <w:bCs/>
          <w:i/>
          <w:iCs/>
          <w:sz w:val="24"/>
          <w:szCs w:val="24"/>
        </w:rPr>
        <w:t>Secţia</w:t>
      </w:r>
      <w:proofErr w:type="spellEnd"/>
      <w:r w:rsidR="00A25667" w:rsidRPr="003A2A3C">
        <w:rPr>
          <w:rFonts w:ascii="Times New Roman" w:hAnsi="Times New Roman" w:cs="Times New Roman"/>
          <w:b/>
          <w:bCs/>
          <w:i/>
          <w:iCs/>
          <w:sz w:val="24"/>
          <w:szCs w:val="24"/>
        </w:rPr>
        <w:t xml:space="preserve"> </w:t>
      </w:r>
      <w:proofErr w:type="spellStart"/>
      <w:r w:rsidR="00A25667" w:rsidRPr="003A2A3C">
        <w:rPr>
          <w:rFonts w:ascii="Times New Roman" w:hAnsi="Times New Roman" w:cs="Times New Roman"/>
          <w:b/>
          <w:bCs/>
          <w:i/>
          <w:iCs/>
          <w:sz w:val="24"/>
          <w:szCs w:val="24"/>
        </w:rPr>
        <w:t>Depozitare</w:t>
      </w:r>
      <w:proofErr w:type="spellEnd"/>
      <w:r w:rsidR="00A25667" w:rsidRPr="003A2A3C">
        <w:rPr>
          <w:rFonts w:ascii="Times New Roman" w:hAnsi="Times New Roman" w:cs="Times New Roman"/>
          <w:b/>
          <w:bCs/>
          <w:i/>
          <w:iCs/>
          <w:sz w:val="24"/>
          <w:szCs w:val="24"/>
        </w:rPr>
        <w:t xml:space="preserve"> </w:t>
      </w:r>
      <w:proofErr w:type="spellStart"/>
      <w:r w:rsidR="00A25667" w:rsidRPr="003A2A3C">
        <w:rPr>
          <w:rFonts w:ascii="Times New Roman" w:hAnsi="Times New Roman" w:cs="Times New Roman"/>
          <w:b/>
          <w:bCs/>
          <w:i/>
          <w:iCs/>
          <w:sz w:val="24"/>
          <w:szCs w:val="24"/>
        </w:rPr>
        <w:t>Producţie</w:t>
      </w:r>
      <w:proofErr w:type="spellEnd"/>
      <w:r w:rsidR="00A25667" w:rsidRPr="003A2A3C">
        <w:rPr>
          <w:rFonts w:ascii="Times New Roman" w:hAnsi="Times New Roman" w:cs="Times New Roman"/>
          <w:b/>
          <w:bCs/>
          <w:i/>
          <w:iCs/>
          <w:sz w:val="24"/>
          <w:szCs w:val="24"/>
        </w:rPr>
        <w:t>/</w:t>
      </w:r>
      <w:proofErr w:type="spellStart"/>
      <w:r w:rsidR="00A25667" w:rsidRPr="003A2A3C">
        <w:rPr>
          <w:rFonts w:ascii="Times New Roman" w:hAnsi="Times New Roman" w:cs="Times New Roman"/>
          <w:b/>
          <w:bCs/>
          <w:i/>
          <w:iCs/>
          <w:sz w:val="24"/>
          <w:szCs w:val="24"/>
        </w:rPr>
        <w:t>Fabricaţie</w:t>
      </w:r>
      <w:proofErr w:type="spellEnd"/>
      <w:r w:rsidR="00A25667" w:rsidRPr="003A2A3C">
        <w:rPr>
          <w:rFonts w:ascii="Times New Roman" w:eastAsia="Calibri" w:hAnsi="Times New Roman" w:cs="Times New Roman"/>
          <w:sz w:val="24"/>
          <w:szCs w:val="24"/>
          <w:lang w:val="ro-RO"/>
        </w:rPr>
        <w:t>:</w:t>
      </w:r>
      <w:r w:rsidR="00A25667" w:rsidRPr="009F5F19">
        <w:rPr>
          <w:rFonts w:ascii="Times New Roman" w:eastAsia="Calibri" w:hAnsi="Times New Roman" w:cs="Times New Roman"/>
          <w:sz w:val="24"/>
          <w:szCs w:val="24"/>
          <w:lang w:val="ro-RO"/>
        </w:rPr>
        <w:t xml:space="preserve"> 8 ore/zi, 40 ore/săptămână, contract individual de muncă pe durată nedeterminată.</w:t>
      </w:r>
    </w:p>
    <w:p w14:paraId="405B04D9" w14:textId="77777777" w:rsidR="00A25667" w:rsidRPr="009F5F19" w:rsidRDefault="00A25667" w:rsidP="00A25667">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7ED5D8D0" w14:textId="77777777" w:rsidR="00A25667" w:rsidRPr="009F5F19" w:rsidRDefault="00A25667" w:rsidP="00A25667">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6CEB978D" w14:textId="77777777" w:rsidR="00A25667" w:rsidRPr="009F5F19" w:rsidRDefault="00A25667" w:rsidP="00A25667">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2521DCF5" w14:textId="77777777" w:rsidR="00A25667" w:rsidRPr="009F5F19" w:rsidRDefault="00A25667" w:rsidP="00A25667">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1F2669AA" w14:textId="77777777" w:rsidR="00A25667" w:rsidRPr="009F5F19" w:rsidRDefault="00A25667" w:rsidP="00A25667">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1FB05D40" w14:textId="77777777" w:rsidR="00A25667" w:rsidRPr="009F5F19" w:rsidRDefault="00A25667" w:rsidP="00A25667">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4BF62675" w14:textId="77777777" w:rsidR="00A25667" w:rsidRPr="009F5F19" w:rsidRDefault="00A25667" w:rsidP="00A25667">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D2E37E9" w14:textId="77777777" w:rsidR="00A25667" w:rsidRPr="009F5F19" w:rsidRDefault="00A25667" w:rsidP="00A25667">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123C494" w14:textId="77777777" w:rsidR="00A25667" w:rsidRPr="009F5F19" w:rsidRDefault="00A25667" w:rsidP="00A25667">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443940ED" w14:textId="77777777" w:rsidR="00A25667" w:rsidRPr="009F5F19" w:rsidRDefault="00A25667" w:rsidP="00A25667">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637C91CC" w14:textId="77777777" w:rsidR="00A25667" w:rsidRPr="009F5F19" w:rsidRDefault="00A25667" w:rsidP="00A25667">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3CF226D0"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30C7BC06"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79851070"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00D485DD"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7420156C"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0DE2BB89" w14:textId="77777777" w:rsidR="00A25667" w:rsidRPr="009F5F19"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4E4139FB" w14:textId="77777777" w:rsidR="00A25667" w:rsidRPr="009F5F19" w:rsidRDefault="00A25667" w:rsidP="00A25667">
      <w:pPr>
        <w:spacing w:after="0"/>
        <w:jc w:val="both"/>
        <w:rPr>
          <w:rFonts w:ascii="Times New Roman" w:eastAsia="Times New Roman" w:hAnsi="Times New Roman" w:cs="Times New Roman"/>
          <w:sz w:val="24"/>
          <w:szCs w:val="24"/>
          <w:lang w:val="ro-RO" w:eastAsia="ro-RO"/>
        </w:rPr>
      </w:pPr>
      <w:bookmarkStart w:id="5" w:name="do|ar35|al1|lih"/>
      <w:bookmarkEnd w:id="5"/>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r>
        <w:fldChar w:fldCharType="begin"/>
      </w:r>
      <w:r>
        <w:instrText xml:space="preserve"> HYPERLINK "file:///C:\\Users\\cretu.valentin\\sintact%204.0\\cache\\Legislatie\\temp197686\\00202346.htm" </w:instrText>
      </w:r>
      <w:r>
        <w:fldChar w:fldCharType="separate"/>
      </w:r>
      <w:r w:rsidRPr="009F5F19">
        <w:rPr>
          <w:rFonts w:ascii="Times New Roman" w:eastAsia="Calibri" w:hAnsi="Times New Roman" w:cs="Times New Roman"/>
          <w:b/>
          <w:bCs/>
          <w:color w:val="0000FF" w:themeColor="hyperlink"/>
          <w:szCs w:val="24"/>
          <w:u w:val="single"/>
        </w:rPr>
        <w:t>118/2019</w:t>
      </w:r>
      <w:r>
        <w:rPr>
          <w:rFonts w:ascii="Times New Roman" w:eastAsia="Calibri" w:hAnsi="Times New Roman" w:cs="Times New Roman"/>
          <w:b/>
          <w:bCs/>
          <w:color w:val="0000FF" w:themeColor="hyperlink"/>
          <w:szCs w:val="24"/>
          <w:u w:val="single"/>
        </w:rPr>
        <w:fldChar w:fldCharType="end"/>
      </w:r>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9"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75A2967" w14:textId="77777777" w:rsidR="00A25667" w:rsidRPr="000E0FF2" w:rsidRDefault="00A25667" w:rsidP="00A25667">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0E0FF2">
        <w:rPr>
          <w:rFonts w:ascii="Times New Roman" w:eastAsia="Times New Roman" w:hAnsi="Times New Roman" w:cs="Times New Roman"/>
          <w:b/>
          <w:bCs/>
          <w:sz w:val="24"/>
          <w:szCs w:val="24"/>
          <w:lang w:val="ro-RO" w:eastAsia="ro-RO"/>
        </w:rPr>
        <w:t xml:space="preserve">i)  </w:t>
      </w:r>
      <w:r w:rsidRPr="000E0FF2">
        <w:rPr>
          <w:rFonts w:ascii="Times New Roman" w:eastAsia="Times New Roman" w:hAnsi="Times New Roman" w:cs="Times New Roman"/>
          <w:sz w:val="24"/>
          <w:szCs w:val="24"/>
          <w:lang w:val="ro-RO" w:eastAsia="ro-RO"/>
        </w:rPr>
        <w:t>curriculum vitae, model comun european.</w:t>
      </w:r>
    </w:p>
    <w:p w14:paraId="18F31861" w14:textId="77777777" w:rsidR="00A25667" w:rsidRPr="000E0FF2" w:rsidRDefault="00A25667" w:rsidP="00A25667">
      <w:pPr>
        <w:tabs>
          <w:tab w:val="left" w:pos="0"/>
        </w:tabs>
        <w:spacing w:after="0"/>
        <w:contextualSpacing/>
        <w:jc w:val="both"/>
        <w:rPr>
          <w:rFonts w:ascii="Times New Roman" w:eastAsia="Calibri" w:hAnsi="Times New Roman" w:cs="Times New Roman"/>
          <w:sz w:val="24"/>
          <w:szCs w:val="24"/>
          <w:lang w:val="ro-RO"/>
        </w:rPr>
      </w:pPr>
      <w:r w:rsidRPr="000E0FF2">
        <w:rPr>
          <w:rFonts w:ascii="Times New Roman" w:eastAsia="Times New Roman" w:hAnsi="Times New Roman" w:cs="Times New Roman"/>
          <w:b/>
          <w:bCs/>
          <w:sz w:val="24"/>
          <w:szCs w:val="24"/>
          <w:lang w:val="ro-RO" w:eastAsia="ro-RO"/>
        </w:rPr>
        <w:t xml:space="preserve">j) </w:t>
      </w:r>
      <w:r w:rsidRPr="000E0FF2">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40FB1169" w14:textId="77777777" w:rsidR="00A25667" w:rsidRPr="000E0FF2" w:rsidRDefault="00A25667" w:rsidP="00A25667">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7AD7D09E" w14:textId="77777777" w:rsidR="00A25667" w:rsidRPr="000E0FF2" w:rsidRDefault="00A25667" w:rsidP="00A25667">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446B37AE" w14:textId="77777777" w:rsidR="00A25667" w:rsidRPr="000E0FF2" w:rsidRDefault="00A25667" w:rsidP="00A25667">
      <w:pPr>
        <w:spacing w:after="0"/>
        <w:ind w:firstLine="720"/>
        <w:contextualSpacing/>
        <w:jc w:val="both"/>
        <w:rPr>
          <w:rFonts w:ascii="Times New Roman" w:eastAsia="Calibri" w:hAnsi="Times New Roman" w:cs="Times New Roman"/>
          <w:sz w:val="24"/>
          <w:szCs w:val="24"/>
          <w:lang w:val="ro-RO"/>
        </w:rPr>
      </w:pPr>
      <w:r w:rsidRPr="000E0FF2">
        <w:rPr>
          <w:rFonts w:ascii="Times New Roman" w:eastAsia="Calibri" w:hAnsi="Times New Roman" w:cs="Times New Roman"/>
          <w:b/>
          <w:sz w:val="24"/>
          <w:szCs w:val="24"/>
          <w:lang w:val="ro-RO"/>
        </w:rPr>
        <w:t>Data limită până la care se pot depune dosarele de înscriere la examen este 2</w:t>
      </w:r>
      <w:r>
        <w:rPr>
          <w:rFonts w:ascii="Times New Roman" w:eastAsia="Calibri" w:hAnsi="Times New Roman" w:cs="Times New Roman"/>
          <w:b/>
          <w:sz w:val="24"/>
          <w:szCs w:val="24"/>
          <w:lang w:val="ro-RO"/>
        </w:rPr>
        <w:t>6</w:t>
      </w:r>
      <w:r w:rsidRPr="000E0FF2">
        <w:rPr>
          <w:rFonts w:ascii="Times New Roman" w:eastAsia="Calibri" w:hAnsi="Times New Roman" w:cs="Times New Roman"/>
          <w:b/>
          <w:sz w:val="24"/>
          <w:szCs w:val="24"/>
          <w:lang w:val="ro-RO"/>
        </w:rPr>
        <w:t xml:space="preserve">.10.2026, ora 15.30, </w:t>
      </w:r>
      <w:r w:rsidRPr="000E0FF2">
        <w:rPr>
          <w:rFonts w:ascii="Times New Roman" w:eastAsia="Calibri" w:hAnsi="Times New Roman" w:cs="Times New Roman"/>
          <w:sz w:val="24"/>
          <w:szCs w:val="24"/>
          <w:lang w:val="ro-RO"/>
        </w:rPr>
        <w:t>la secretarul comisiei de concurs, tel. contact:. 021.306.92.</w:t>
      </w:r>
      <w:r>
        <w:rPr>
          <w:rFonts w:ascii="Times New Roman" w:eastAsia="Calibri" w:hAnsi="Times New Roman" w:cs="Times New Roman"/>
          <w:sz w:val="24"/>
          <w:szCs w:val="24"/>
          <w:lang w:val="ro-RO"/>
        </w:rPr>
        <w:t>11</w:t>
      </w:r>
      <w:r w:rsidRPr="000E0FF2">
        <w:rPr>
          <w:rFonts w:ascii="Times New Roman" w:eastAsia="Calibri" w:hAnsi="Times New Roman" w:cs="Times New Roman"/>
          <w:sz w:val="24"/>
          <w:szCs w:val="24"/>
          <w:lang w:val="ro-RO"/>
        </w:rPr>
        <w:t xml:space="preserve">. </w:t>
      </w:r>
    </w:p>
    <w:p w14:paraId="6043F8D5" w14:textId="77777777" w:rsidR="00A25667" w:rsidRPr="003A2A3C" w:rsidRDefault="00A25667" w:rsidP="00A25667">
      <w:pPr>
        <w:tabs>
          <w:tab w:val="left" w:pos="1440"/>
        </w:tabs>
        <w:spacing w:after="0"/>
        <w:jc w:val="both"/>
        <w:rPr>
          <w:rFonts w:ascii="Times New Roman" w:eastAsia="Calibri" w:hAnsi="Times New Roman" w:cs="Times New Roman"/>
          <w:b/>
          <w:sz w:val="24"/>
          <w:szCs w:val="24"/>
          <w:lang w:val="ro-RO"/>
        </w:rPr>
      </w:pPr>
      <w:r w:rsidRPr="000E0FF2">
        <w:rPr>
          <w:rFonts w:ascii="Times New Roman" w:eastAsia="Calibri" w:hAnsi="Times New Roman" w:cs="Times New Roman"/>
          <w:b/>
          <w:sz w:val="24"/>
          <w:szCs w:val="24"/>
          <w:lang w:val="ro-RO"/>
        </w:rPr>
        <w:t xml:space="preserve">        Condiții specifice</w:t>
      </w:r>
      <w:r w:rsidRPr="000E0FF2">
        <w:rPr>
          <w:rFonts w:ascii="Times New Roman" w:eastAsia="Calibri" w:hAnsi="Times New Roman" w:cs="Times New Roman"/>
          <w:sz w:val="24"/>
          <w:szCs w:val="24"/>
          <w:lang w:val="ro-RO"/>
        </w:rPr>
        <w:t xml:space="preserve"> pentru ocuparea unui post vacant de execuție de personal civil contractual </w:t>
      </w:r>
      <w:proofErr w:type="spellStart"/>
      <w:r w:rsidRPr="003A2A3C">
        <w:rPr>
          <w:rFonts w:ascii="Times New Roman" w:hAnsi="Times New Roman" w:cs="Times New Roman"/>
          <w:b/>
          <w:bCs/>
          <w:i/>
          <w:iCs/>
          <w:sz w:val="24"/>
          <w:szCs w:val="24"/>
        </w:rPr>
        <w:t>Muncitor</w:t>
      </w:r>
      <w:proofErr w:type="spellEnd"/>
      <w:r w:rsidRPr="003A2A3C">
        <w:rPr>
          <w:rFonts w:ascii="Times New Roman" w:hAnsi="Times New Roman" w:cs="Times New Roman"/>
          <w:b/>
          <w:bCs/>
          <w:i/>
          <w:iCs/>
          <w:sz w:val="24"/>
          <w:szCs w:val="24"/>
        </w:rPr>
        <w:t xml:space="preserve"> </w:t>
      </w:r>
      <w:proofErr w:type="spellStart"/>
      <w:r w:rsidRPr="003A2A3C">
        <w:rPr>
          <w:rFonts w:ascii="Times New Roman" w:hAnsi="Times New Roman" w:cs="Times New Roman"/>
          <w:b/>
          <w:bCs/>
          <w:i/>
          <w:iCs/>
          <w:sz w:val="24"/>
          <w:szCs w:val="24"/>
        </w:rPr>
        <w:t>calificat</w:t>
      </w:r>
      <w:proofErr w:type="spellEnd"/>
      <w:r w:rsidRPr="003A2A3C">
        <w:rPr>
          <w:rFonts w:ascii="Times New Roman" w:hAnsi="Times New Roman" w:cs="Times New Roman"/>
          <w:b/>
          <w:bCs/>
          <w:i/>
          <w:iCs/>
          <w:sz w:val="24"/>
          <w:szCs w:val="24"/>
        </w:rPr>
        <w:t xml:space="preserve"> II/</w:t>
      </w:r>
      <w:proofErr w:type="spellStart"/>
      <w:r w:rsidRPr="003A2A3C">
        <w:rPr>
          <w:rFonts w:ascii="Times New Roman" w:hAnsi="Times New Roman" w:cs="Times New Roman"/>
          <w:b/>
          <w:bCs/>
          <w:i/>
          <w:iCs/>
          <w:sz w:val="24"/>
          <w:szCs w:val="24"/>
        </w:rPr>
        <w:t>Desfacere</w:t>
      </w:r>
      <w:proofErr w:type="spellEnd"/>
      <w:r w:rsidRPr="003A2A3C">
        <w:rPr>
          <w:rFonts w:ascii="Times New Roman" w:hAnsi="Times New Roman" w:cs="Times New Roman"/>
          <w:b/>
          <w:bCs/>
          <w:i/>
          <w:iCs/>
          <w:sz w:val="24"/>
          <w:szCs w:val="24"/>
        </w:rPr>
        <w:t>/</w:t>
      </w:r>
      <w:proofErr w:type="spellStart"/>
      <w:r w:rsidRPr="003A2A3C">
        <w:rPr>
          <w:rFonts w:ascii="Times New Roman" w:hAnsi="Times New Roman" w:cs="Times New Roman"/>
          <w:b/>
          <w:bCs/>
          <w:i/>
          <w:iCs/>
          <w:sz w:val="24"/>
          <w:szCs w:val="24"/>
        </w:rPr>
        <w:t>Coordonare</w:t>
      </w:r>
      <w:proofErr w:type="spellEnd"/>
      <w:r w:rsidRPr="003A2A3C">
        <w:rPr>
          <w:rFonts w:ascii="Times New Roman" w:hAnsi="Times New Roman" w:cs="Times New Roman"/>
          <w:b/>
          <w:bCs/>
          <w:i/>
          <w:iCs/>
          <w:sz w:val="24"/>
          <w:szCs w:val="24"/>
        </w:rPr>
        <w:t xml:space="preserve"> </w:t>
      </w:r>
      <w:proofErr w:type="spellStart"/>
      <w:r w:rsidRPr="003A2A3C">
        <w:rPr>
          <w:rFonts w:ascii="Times New Roman" w:hAnsi="Times New Roman" w:cs="Times New Roman"/>
          <w:b/>
          <w:bCs/>
          <w:i/>
          <w:iCs/>
          <w:sz w:val="24"/>
          <w:szCs w:val="24"/>
        </w:rPr>
        <w:t>depozite</w:t>
      </w:r>
      <w:proofErr w:type="spellEnd"/>
      <w:r w:rsidRPr="003A2A3C">
        <w:rPr>
          <w:rFonts w:ascii="Times New Roman" w:hAnsi="Times New Roman" w:cs="Times New Roman"/>
          <w:b/>
          <w:bCs/>
          <w:i/>
          <w:iCs/>
          <w:sz w:val="24"/>
          <w:szCs w:val="24"/>
        </w:rPr>
        <w:t>/</w:t>
      </w:r>
      <w:proofErr w:type="spellStart"/>
      <w:r w:rsidRPr="003A2A3C">
        <w:rPr>
          <w:rFonts w:ascii="Times New Roman" w:hAnsi="Times New Roman" w:cs="Times New Roman"/>
          <w:b/>
          <w:bCs/>
          <w:i/>
          <w:iCs/>
          <w:sz w:val="24"/>
          <w:szCs w:val="24"/>
        </w:rPr>
        <w:t>Secţia</w:t>
      </w:r>
      <w:proofErr w:type="spellEnd"/>
      <w:r w:rsidRPr="003A2A3C">
        <w:rPr>
          <w:rFonts w:ascii="Times New Roman" w:hAnsi="Times New Roman" w:cs="Times New Roman"/>
          <w:b/>
          <w:bCs/>
          <w:i/>
          <w:iCs/>
          <w:sz w:val="24"/>
          <w:szCs w:val="24"/>
        </w:rPr>
        <w:t xml:space="preserve"> </w:t>
      </w:r>
      <w:proofErr w:type="spellStart"/>
      <w:r w:rsidRPr="003A2A3C">
        <w:rPr>
          <w:rFonts w:ascii="Times New Roman" w:hAnsi="Times New Roman" w:cs="Times New Roman"/>
          <w:b/>
          <w:bCs/>
          <w:i/>
          <w:iCs/>
          <w:sz w:val="24"/>
          <w:szCs w:val="24"/>
        </w:rPr>
        <w:t>Depozitare</w:t>
      </w:r>
      <w:proofErr w:type="spellEnd"/>
      <w:r w:rsidRPr="003A2A3C">
        <w:rPr>
          <w:rFonts w:ascii="Times New Roman" w:hAnsi="Times New Roman" w:cs="Times New Roman"/>
          <w:b/>
          <w:bCs/>
          <w:i/>
          <w:iCs/>
          <w:sz w:val="24"/>
          <w:szCs w:val="24"/>
        </w:rPr>
        <w:t xml:space="preserve"> </w:t>
      </w:r>
      <w:proofErr w:type="spellStart"/>
      <w:r w:rsidRPr="003A2A3C">
        <w:rPr>
          <w:rFonts w:ascii="Times New Roman" w:hAnsi="Times New Roman" w:cs="Times New Roman"/>
          <w:b/>
          <w:bCs/>
          <w:i/>
          <w:iCs/>
          <w:sz w:val="24"/>
          <w:szCs w:val="24"/>
        </w:rPr>
        <w:t>Producţie</w:t>
      </w:r>
      <w:proofErr w:type="spellEnd"/>
      <w:r w:rsidRPr="003A2A3C">
        <w:rPr>
          <w:rFonts w:ascii="Times New Roman" w:hAnsi="Times New Roman" w:cs="Times New Roman"/>
          <w:b/>
          <w:bCs/>
          <w:i/>
          <w:iCs/>
          <w:sz w:val="24"/>
          <w:szCs w:val="24"/>
        </w:rPr>
        <w:t>/</w:t>
      </w:r>
      <w:proofErr w:type="spellStart"/>
      <w:r w:rsidRPr="003A2A3C">
        <w:rPr>
          <w:rFonts w:ascii="Times New Roman" w:hAnsi="Times New Roman" w:cs="Times New Roman"/>
          <w:b/>
          <w:bCs/>
          <w:i/>
          <w:iCs/>
          <w:sz w:val="24"/>
          <w:szCs w:val="24"/>
        </w:rPr>
        <w:t>Fabricaţie</w:t>
      </w:r>
      <w:proofErr w:type="spellEnd"/>
      <w:r w:rsidRPr="003A2A3C">
        <w:rPr>
          <w:rFonts w:ascii="Times New Roman" w:eastAsia="Calibri" w:hAnsi="Times New Roman" w:cs="Times New Roman"/>
          <w:b/>
          <w:sz w:val="24"/>
          <w:szCs w:val="24"/>
          <w:lang w:val="ro-RO"/>
        </w:rPr>
        <w:t>:</w:t>
      </w:r>
    </w:p>
    <w:p w14:paraId="2AADEF6D" w14:textId="77777777" w:rsidR="00A25667" w:rsidRPr="000E0FF2" w:rsidRDefault="00A25667" w:rsidP="00A25667">
      <w:pPr>
        <w:spacing w:after="0"/>
        <w:jc w:val="both"/>
        <w:rPr>
          <w:rFonts w:ascii="Times New Roman" w:eastAsia="Times New Roman" w:hAnsi="Times New Roman" w:cs="Times New Roman"/>
          <w:bCs/>
          <w:sz w:val="24"/>
          <w:szCs w:val="24"/>
          <w:lang w:val="ro-RO" w:eastAsia="ro-RO"/>
        </w:rPr>
      </w:pPr>
      <w:r w:rsidRPr="000E0FF2">
        <w:rPr>
          <w:rFonts w:ascii="Times New Roman" w:eastAsia="Calibri" w:hAnsi="Times New Roman" w:cs="Times New Roman"/>
          <w:sz w:val="24"/>
          <w:szCs w:val="24"/>
          <w:lang w:val="ro-RO"/>
        </w:rPr>
        <w:t xml:space="preserve">        </w:t>
      </w:r>
      <w:r w:rsidRPr="000E0FF2">
        <w:rPr>
          <w:rFonts w:ascii="Times New Roman" w:eastAsia="Times New Roman" w:hAnsi="Times New Roman" w:cs="Times New Roman"/>
          <w:bCs/>
          <w:sz w:val="24"/>
          <w:szCs w:val="24"/>
          <w:lang w:val="ro-RO" w:eastAsia="ro-RO"/>
        </w:rPr>
        <w:t xml:space="preserve">1. </w:t>
      </w:r>
      <w:proofErr w:type="spellStart"/>
      <w:r w:rsidRPr="000E0FF2">
        <w:rPr>
          <w:rFonts w:ascii="Times New Roman" w:hAnsi="Times New Roman" w:cs="Times New Roman"/>
          <w:sz w:val="24"/>
          <w:szCs w:val="24"/>
        </w:rPr>
        <w:t>Studii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medii</w:t>
      </w:r>
      <w:proofErr w:type="spellEnd"/>
      <w:r w:rsidRPr="000E0FF2">
        <w:rPr>
          <w:rFonts w:ascii="Times New Roman" w:hAnsi="Times New Roman" w:cs="Times New Roman"/>
          <w:sz w:val="24"/>
          <w:szCs w:val="24"/>
        </w:rPr>
        <w:t xml:space="preserve"> cu diploma de </w:t>
      </w:r>
      <w:proofErr w:type="spellStart"/>
      <w:r w:rsidRPr="000E0FF2">
        <w:rPr>
          <w:rFonts w:ascii="Times New Roman" w:hAnsi="Times New Roman" w:cs="Times New Roman"/>
          <w:sz w:val="24"/>
          <w:szCs w:val="24"/>
        </w:rPr>
        <w:t>bacalaureat</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sau</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şcoala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profesională</w:t>
      </w:r>
      <w:proofErr w:type="spellEnd"/>
      <w:r>
        <w:rPr>
          <w:rFonts w:ascii="Times New Roman" w:hAnsi="Times New Roman" w:cs="Times New Roman"/>
          <w:sz w:val="24"/>
          <w:szCs w:val="24"/>
        </w:rPr>
        <w:t xml:space="preserve"> cu </w:t>
      </w:r>
      <w:proofErr w:type="spellStart"/>
      <w:proofErr w:type="gramStart"/>
      <w:r>
        <w:rPr>
          <w:rFonts w:ascii="Times New Roman" w:hAnsi="Times New Roman" w:cs="Times New Roman"/>
          <w:sz w:val="24"/>
          <w:szCs w:val="24"/>
        </w:rPr>
        <w:t>diplom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de </w:t>
      </w:r>
      <w:proofErr w:type="spellStart"/>
      <w:r>
        <w:rPr>
          <w:rFonts w:ascii="Times New Roman" w:hAnsi="Times New Roman" w:cs="Times New Roman"/>
          <w:sz w:val="24"/>
          <w:szCs w:val="24"/>
        </w:rPr>
        <w:t>absolvire</w:t>
      </w:r>
      <w:proofErr w:type="spellEnd"/>
      <w:r w:rsidRPr="000E0FF2">
        <w:rPr>
          <w:rFonts w:ascii="Times New Roman" w:eastAsia="Times New Roman" w:hAnsi="Times New Roman" w:cs="Times New Roman"/>
          <w:bCs/>
          <w:sz w:val="24"/>
          <w:szCs w:val="24"/>
          <w:lang w:val="ro-RO" w:eastAsia="ro-RO"/>
        </w:rPr>
        <w:t>;</w:t>
      </w:r>
    </w:p>
    <w:p w14:paraId="6DC6FF96" w14:textId="77777777" w:rsidR="00A25667" w:rsidRPr="000E0FF2" w:rsidRDefault="00A25667" w:rsidP="00A25667">
      <w:pPr>
        <w:spacing w:after="0"/>
        <w:jc w:val="both"/>
        <w:rPr>
          <w:rFonts w:ascii="Times New Roman" w:eastAsia="Times New Roman" w:hAnsi="Times New Roman" w:cs="Times New Roman"/>
          <w:bCs/>
          <w:sz w:val="24"/>
          <w:szCs w:val="24"/>
          <w:lang w:val="ro-RO" w:eastAsia="ro-RO"/>
        </w:rPr>
      </w:pPr>
      <w:r w:rsidRPr="000E0FF2">
        <w:rPr>
          <w:rFonts w:ascii="Times New Roman" w:eastAsia="Times New Roman" w:hAnsi="Times New Roman" w:cs="Times New Roman"/>
          <w:bCs/>
          <w:sz w:val="24"/>
          <w:szCs w:val="24"/>
          <w:lang w:val="ro-RO" w:eastAsia="ro-RO"/>
        </w:rPr>
        <w:t xml:space="preserve">        2.</w:t>
      </w:r>
      <w:proofErr w:type="spellStart"/>
      <w:r w:rsidRPr="000E0FF2">
        <w:rPr>
          <w:rFonts w:ascii="Times New Roman" w:hAnsi="Times New Roman" w:cs="Times New Roman"/>
          <w:sz w:val="24"/>
          <w:szCs w:val="24"/>
        </w:rPr>
        <w:t>Diplomă</w:t>
      </w:r>
      <w:proofErr w:type="spellEnd"/>
      <w:r w:rsidRPr="000E0FF2">
        <w:rPr>
          <w:rFonts w:ascii="Times New Roman" w:hAnsi="Times New Roman" w:cs="Times New Roman"/>
          <w:sz w:val="24"/>
          <w:szCs w:val="24"/>
        </w:rPr>
        <w:t>/</w:t>
      </w:r>
      <w:proofErr w:type="spellStart"/>
      <w:r w:rsidRPr="000E0FF2">
        <w:rPr>
          <w:rFonts w:ascii="Times New Roman" w:hAnsi="Times New Roman" w:cs="Times New Roman"/>
          <w:sz w:val="24"/>
          <w:szCs w:val="24"/>
        </w:rPr>
        <w:t>certificat</w:t>
      </w:r>
      <w:proofErr w:type="spellEnd"/>
      <w:r w:rsidRPr="000E0FF2">
        <w:rPr>
          <w:rFonts w:ascii="Times New Roman" w:hAnsi="Times New Roman" w:cs="Times New Roman"/>
          <w:sz w:val="24"/>
          <w:szCs w:val="24"/>
        </w:rPr>
        <w:t xml:space="preserve"> de </w:t>
      </w:r>
      <w:proofErr w:type="spellStart"/>
      <w:r w:rsidRPr="000E0FF2">
        <w:rPr>
          <w:rFonts w:ascii="Times New Roman" w:hAnsi="Times New Roman" w:cs="Times New Roman"/>
          <w:sz w:val="24"/>
          <w:szCs w:val="24"/>
        </w:rPr>
        <w:t>calificare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în</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domenii</w:t>
      </w:r>
      <w:proofErr w:type="spellEnd"/>
      <w:r w:rsidRPr="000E0FF2">
        <w:rPr>
          <w:rFonts w:ascii="Times New Roman" w:hAnsi="Times New Roman" w:cs="Times New Roman"/>
          <w:sz w:val="24"/>
          <w:szCs w:val="24"/>
        </w:rPr>
        <w:t xml:space="preserve"> precum: </w:t>
      </w:r>
      <w:proofErr w:type="spellStart"/>
      <w:r w:rsidRPr="000E0FF2">
        <w:rPr>
          <w:rFonts w:ascii="Times New Roman" w:hAnsi="Times New Roman" w:cs="Times New Roman"/>
          <w:sz w:val="24"/>
          <w:szCs w:val="24"/>
        </w:rPr>
        <w:t>gestionare</w:t>
      </w:r>
      <w:proofErr w:type="spellEnd"/>
      <w:r w:rsidRPr="000E0FF2">
        <w:rPr>
          <w:rFonts w:ascii="Times New Roman" w:hAnsi="Times New Roman" w:cs="Times New Roman"/>
          <w:sz w:val="24"/>
          <w:szCs w:val="24"/>
        </w:rPr>
        <w:t>/</w:t>
      </w:r>
      <w:proofErr w:type="spellStart"/>
      <w:r w:rsidRPr="000E0FF2">
        <w:rPr>
          <w:rFonts w:ascii="Times New Roman" w:hAnsi="Times New Roman" w:cs="Times New Roman"/>
          <w:sz w:val="24"/>
          <w:szCs w:val="24"/>
        </w:rPr>
        <w:t>logistică</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lucrător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comercial</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ambalator</w:t>
      </w:r>
      <w:proofErr w:type="spellEnd"/>
      <w:r w:rsidRPr="000E0FF2">
        <w:rPr>
          <w:rFonts w:ascii="Times New Roman" w:hAnsi="Times New Roman" w:cs="Times New Roman"/>
          <w:sz w:val="24"/>
          <w:szCs w:val="24"/>
        </w:rPr>
        <w:t xml:space="preserve"> manual, operator </w:t>
      </w:r>
      <w:proofErr w:type="spellStart"/>
      <w:r w:rsidRPr="000E0FF2">
        <w:rPr>
          <w:rFonts w:ascii="Times New Roman" w:hAnsi="Times New Roman" w:cs="Times New Roman"/>
          <w:sz w:val="24"/>
          <w:szCs w:val="24"/>
        </w:rPr>
        <w:t>depozitare-manipulare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mărfuri</w:t>
      </w:r>
      <w:proofErr w:type="spellEnd"/>
      <w:r w:rsidRPr="000E0FF2">
        <w:rPr>
          <w:rFonts w:ascii="Times New Roman" w:hAnsi="Times New Roman" w:cs="Times New Roman"/>
          <w:sz w:val="24"/>
          <w:szCs w:val="24"/>
        </w:rPr>
        <w:t xml:space="preserve">, operator </w:t>
      </w:r>
      <w:proofErr w:type="spellStart"/>
      <w:r w:rsidRPr="000E0FF2">
        <w:rPr>
          <w:rFonts w:ascii="Times New Roman" w:hAnsi="Times New Roman" w:cs="Times New Roman"/>
          <w:sz w:val="24"/>
          <w:szCs w:val="24"/>
        </w:rPr>
        <w:t>platforma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logistică</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gestionar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magaziner</w:t>
      </w:r>
      <w:proofErr w:type="spellEnd"/>
      <w:r w:rsidRPr="000E0FF2">
        <w:rPr>
          <w:rFonts w:ascii="Times New Roman" w:hAnsi="Times New Roman" w:cs="Times New Roman"/>
          <w:sz w:val="24"/>
          <w:szCs w:val="24"/>
        </w:rPr>
        <w:t xml:space="preserve"> etc.) </w:t>
      </w:r>
      <w:proofErr w:type="spellStart"/>
      <w:r w:rsidRPr="000E0FF2">
        <w:rPr>
          <w:rFonts w:ascii="Times New Roman" w:hAnsi="Times New Roman" w:cs="Times New Roman"/>
          <w:sz w:val="24"/>
          <w:szCs w:val="24"/>
        </w:rPr>
        <w:t>sau</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tehnic</w:t>
      </w:r>
      <w:proofErr w:type="spellEnd"/>
      <w:r w:rsidRPr="000E0FF2">
        <w:rPr>
          <w:rFonts w:ascii="Times New Roman" w:hAnsi="Times New Roman" w:cs="Times New Roman"/>
          <w:bCs/>
          <w:sz w:val="24"/>
          <w:szCs w:val="24"/>
        </w:rPr>
        <w:t>;</w:t>
      </w:r>
    </w:p>
    <w:p w14:paraId="06481947" w14:textId="77777777" w:rsidR="00A25667" w:rsidRPr="000E0FF2" w:rsidRDefault="00A25667" w:rsidP="00A25667">
      <w:pPr>
        <w:spacing w:after="0"/>
        <w:jc w:val="both"/>
        <w:rPr>
          <w:rFonts w:ascii="Times New Roman" w:eastAsia="Times New Roman" w:hAnsi="Times New Roman" w:cs="Times New Roman"/>
          <w:bCs/>
          <w:sz w:val="24"/>
          <w:szCs w:val="24"/>
          <w:lang w:val="ro-RO" w:eastAsia="ro-RO"/>
        </w:rPr>
      </w:pPr>
      <w:r w:rsidRPr="000E0FF2">
        <w:rPr>
          <w:rFonts w:ascii="Times New Roman" w:eastAsia="Times New Roman" w:hAnsi="Times New Roman" w:cs="Times New Roman"/>
          <w:bCs/>
          <w:sz w:val="24"/>
          <w:szCs w:val="24"/>
          <w:lang w:val="ro-RO" w:eastAsia="ro-RO"/>
        </w:rPr>
        <w:lastRenderedPageBreak/>
        <w:t xml:space="preserve">        3.Cerințe specifice: autorizație de acces la informații clasificate nivel SECRET</w:t>
      </w:r>
      <w:r>
        <w:rPr>
          <w:rFonts w:ascii="Times New Roman" w:eastAsia="Times New Roman" w:hAnsi="Times New Roman" w:cs="Times New Roman"/>
          <w:bCs/>
          <w:sz w:val="24"/>
          <w:szCs w:val="24"/>
          <w:lang w:val="ro-RO" w:eastAsia="ro-RO"/>
        </w:rPr>
        <w:t xml:space="preserve"> de SERVICIU</w:t>
      </w:r>
      <w:r w:rsidRPr="000E0FF2">
        <w:rPr>
          <w:rFonts w:ascii="Times New Roman" w:eastAsia="Times New Roman" w:hAnsi="Times New Roman" w:cs="Times New Roman"/>
          <w:bCs/>
          <w:sz w:val="24"/>
          <w:szCs w:val="24"/>
          <w:lang w:val="ro-RO" w:eastAsia="ro-RO"/>
        </w:rPr>
        <w:t xml:space="preserve">, </w:t>
      </w:r>
      <w:r w:rsidRPr="000E0FF2">
        <w:rPr>
          <w:rFonts w:ascii="Times New Roman" w:eastAsia="Calibri" w:hAnsi="Times New Roman" w:cs="Times New Roman"/>
          <w:bCs/>
          <w:sz w:val="24"/>
          <w:szCs w:val="24"/>
          <w:lang w:val="ro-RO"/>
        </w:rPr>
        <w:t xml:space="preserve">în acest sens fiind necesar acordul scris al candidaților, prealabil desfășurării probelor de concurs, privind verificarea în vederea obținerii autorizației de acces la informații clasificate, în cazul în care acesta este declarat </w:t>
      </w:r>
      <w:r w:rsidRPr="000E0FF2">
        <w:rPr>
          <w:rFonts w:ascii="Times New Roman" w:eastAsia="Calibri" w:hAnsi="Times New Roman" w:cs="Times New Roman"/>
          <w:b/>
          <w:sz w:val="24"/>
          <w:szCs w:val="24"/>
          <w:lang w:val="ro-RO"/>
        </w:rPr>
        <w:t>„Admis”.</w:t>
      </w:r>
    </w:p>
    <w:p w14:paraId="16FE6EF8" w14:textId="77777777" w:rsidR="00A25667" w:rsidRPr="000E0FF2" w:rsidRDefault="00A25667" w:rsidP="00A25667">
      <w:pPr>
        <w:spacing w:after="0"/>
        <w:jc w:val="both"/>
        <w:rPr>
          <w:rFonts w:ascii="Times New Roman" w:hAnsi="Times New Roman" w:cs="Times New Roman"/>
          <w:bCs/>
          <w:sz w:val="24"/>
          <w:szCs w:val="24"/>
        </w:rPr>
      </w:pPr>
      <w:r w:rsidRPr="000E0FF2">
        <w:rPr>
          <w:rFonts w:ascii="Times New Roman" w:hAnsi="Times New Roman" w:cs="Times New Roman"/>
          <w:bCs/>
          <w:sz w:val="24"/>
          <w:szCs w:val="24"/>
        </w:rPr>
        <w:t xml:space="preserve">         4.Vechime </w:t>
      </w:r>
      <w:proofErr w:type="spellStart"/>
      <w:r w:rsidRPr="000E0FF2">
        <w:rPr>
          <w:rFonts w:ascii="Times New Roman" w:hAnsi="Times New Roman" w:cs="Times New Roman"/>
          <w:bCs/>
          <w:sz w:val="24"/>
          <w:szCs w:val="24"/>
        </w:rPr>
        <w:t>în</w:t>
      </w:r>
      <w:proofErr w:type="spellEnd"/>
      <w:r w:rsidRPr="000E0FF2">
        <w:rPr>
          <w:rFonts w:ascii="Times New Roman" w:hAnsi="Times New Roman" w:cs="Times New Roman"/>
          <w:bCs/>
          <w:sz w:val="24"/>
          <w:szCs w:val="24"/>
        </w:rPr>
        <w:t xml:space="preserve"> </w:t>
      </w:r>
      <w:proofErr w:type="spellStart"/>
      <w:r w:rsidRPr="000E0FF2">
        <w:rPr>
          <w:rFonts w:ascii="Times New Roman" w:hAnsi="Times New Roman" w:cs="Times New Roman"/>
          <w:bCs/>
          <w:sz w:val="24"/>
          <w:szCs w:val="24"/>
        </w:rPr>
        <w:t>muncă</w:t>
      </w:r>
      <w:proofErr w:type="spellEnd"/>
      <w:r w:rsidRPr="000E0FF2">
        <w:rPr>
          <w:rFonts w:ascii="Times New Roman" w:hAnsi="Times New Roman" w:cs="Times New Roman"/>
          <w:bCs/>
          <w:sz w:val="24"/>
          <w:szCs w:val="24"/>
        </w:rPr>
        <w:t xml:space="preserve"> </w:t>
      </w:r>
      <w:proofErr w:type="spellStart"/>
      <w:r w:rsidRPr="000E0FF2">
        <w:rPr>
          <w:rFonts w:ascii="Times New Roman" w:hAnsi="Times New Roman" w:cs="Times New Roman"/>
          <w:bCs/>
          <w:sz w:val="24"/>
          <w:szCs w:val="24"/>
        </w:rPr>
        <w:t>și</w:t>
      </w:r>
      <w:proofErr w:type="spellEnd"/>
      <w:r w:rsidRPr="000E0FF2">
        <w:rPr>
          <w:rFonts w:ascii="Times New Roman" w:hAnsi="Times New Roman" w:cs="Times New Roman"/>
          <w:bCs/>
          <w:sz w:val="24"/>
          <w:szCs w:val="24"/>
        </w:rPr>
        <w:t xml:space="preserve"> </w:t>
      </w:r>
      <w:proofErr w:type="spellStart"/>
      <w:r w:rsidRPr="000E0FF2">
        <w:rPr>
          <w:rFonts w:ascii="Times New Roman" w:hAnsi="Times New Roman" w:cs="Times New Roman"/>
          <w:bCs/>
          <w:sz w:val="24"/>
          <w:szCs w:val="24"/>
        </w:rPr>
        <w:t>în</w:t>
      </w:r>
      <w:proofErr w:type="spellEnd"/>
      <w:r w:rsidRPr="000E0FF2">
        <w:rPr>
          <w:rFonts w:ascii="Times New Roman" w:hAnsi="Times New Roman" w:cs="Times New Roman"/>
          <w:bCs/>
          <w:sz w:val="24"/>
          <w:szCs w:val="24"/>
        </w:rPr>
        <w:t xml:space="preserve"> </w:t>
      </w:r>
      <w:proofErr w:type="spellStart"/>
      <w:r w:rsidRPr="000E0FF2">
        <w:rPr>
          <w:rFonts w:ascii="Times New Roman" w:hAnsi="Times New Roman" w:cs="Times New Roman"/>
          <w:bCs/>
          <w:sz w:val="24"/>
          <w:szCs w:val="24"/>
        </w:rPr>
        <w:t>specialitatea</w:t>
      </w:r>
      <w:proofErr w:type="spellEnd"/>
      <w:r w:rsidRPr="000E0FF2">
        <w:rPr>
          <w:rFonts w:ascii="Times New Roman" w:hAnsi="Times New Roman" w:cs="Times New Roman"/>
          <w:bCs/>
          <w:sz w:val="24"/>
          <w:szCs w:val="24"/>
        </w:rPr>
        <w:t xml:space="preserve"> </w:t>
      </w:r>
      <w:proofErr w:type="spellStart"/>
      <w:r w:rsidRPr="000E0FF2">
        <w:rPr>
          <w:rFonts w:ascii="Times New Roman" w:hAnsi="Times New Roman" w:cs="Times New Roman"/>
          <w:bCs/>
          <w:sz w:val="24"/>
          <w:szCs w:val="24"/>
        </w:rPr>
        <w:t>studiilor</w:t>
      </w:r>
      <w:proofErr w:type="spellEnd"/>
      <w:r w:rsidRPr="000E0FF2">
        <w:rPr>
          <w:rFonts w:ascii="Times New Roman" w:hAnsi="Times New Roman" w:cs="Times New Roman"/>
          <w:bCs/>
          <w:sz w:val="24"/>
          <w:szCs w:val="24"/>
        </w:rPr>
        <w:t>: minim 6 ani.</w:t>
      </w:r>
    </w:p>
    <w:p w14:paraId="39F3E015" w14:textId="77777777" w:rsidR="00A25667" w:rsidRPr="000E0FF2" w:rsidRDefault="00A25667" w:rsidP="00A25667">
      <w:pPr>
        <w:spacing w:after="0"/>
        <w:outlineLvl w:val="1"/>
        <w:rPr>
          <w:rFonts w:ascii="Times New Roman" w:eastAsia="Times New Roman" w:hAnsi="Times New Roman" w:cs="Times New Roman"/>
          <w:b/>
          <w:bCs/>
          <w:sz w:val="24"/>
          <w:szCs w:val="24"/>
          <w:lang w:val="ro-RO"/>
        </w:rPr>
      </w:pPr>
      <w:r w:rsidRPr="000E0FF2">
        <w:rPr>
          <w:rFonts w:ascii="Times New Roman" w:eastAsia="Times New Roman" w:hAnsi="Times New Roman" w:cs="Times New Roman"/>
          <w:b/>
          <w:bCs/>
          <w:sz w:val="24"/>
          <w:szCs w:val="24"/>
          <w:lang w:val="ro-RO"/>
        </w:rPr>
        <w:t>I. BIBLIOGRAFIE</w:t>
      </w:r>
    </w:p>
    <w:p w14:paraId="5BE8641D" w14:textId="77777777" w:rsidR="00A25667" w:rsidRPr="000E0FF2" w:rsidRDefault="00A25667" w:rsidP="00A25667">
      <w:pPr>
        <w:pStyle w:val="ListParagraph"/>
        <w:numPr>
          <w:ilvl w:val="0"/>
          <w:numId w:val="41"/>
        </w:numPr>
        <w:spacing w:after="0" w:line="240" w:lineRule="auto"/>
        <w:rPr>
          <w:rFonts w:ascii="Times New Roman" w:hAnsi="Times New Roman" w:cs="Times New Roman"/>
          <w:sz w:val="24"/>
          <w:szCs w:val="24"/>
        </w:rPr>
      </w:pPr>
      <w:proofErr w:type="spellStart"/>
      <w:r w:rsidRPr="000E0FF2">
        <w:rPr>
          <w:rFonts w:ascii="Times New Roman" w:hAnsi="Times New Roman" w:cs="Times New Roman"/>
          <w:sz w:val="24"/>
          <w:szCs w:val="24"/>
        </w:rPr>
        <w:t>Legea</w:t>
      </w:r>
      <w:proofErr w:type="spellEnd"/>
      <w:r w:rsidRPr="000E0FF2">
        <w:rPr>
          <w:rFonts w:ascii="Times New Roman" w:hAnsi="Times New Roman" w:cs="Times New Roman"/>
          <w:sz w:val="24"/>
          <w:szCs w:val="24"/>
        </w:rPr>
        <w:t xml:space="preserve"> nr. 95/2006 – </w:t>
      </w:r>
      <w:proofErr w:type="spellStart"/>
      <w:r w:rsidRPr="000E0FF2">
        <w:rPr>
          <w:rFonts w:ascii="Times New Roman" w:hAnsi="Times New Roman" w:cs="Times New Roman"/>
          <w:sz w:val="24"/>
          <w:szCs w:val="24"/>
        </w:rPr>
        <w:t>Titlul</w:t>
      </w:r>
      <w:proofErr w:type="spellEnd"/>
      <w:r w:rsidRPr="000E0FF2">
        <w:rPr>
          <w:rFonts w:ascii="Times New Roman" w:hAnsi="Times New Roman" w:cs="Times New Roman"/>
          <w:sz w:val="24"/>
          <w:szCs w:val="24"/>
        </w:rPr>
        <w:t xml:space="preserve"> XVIII „</w:t>
      </w:r>
      <w:proofErr w:type="spellStart"/>
      <w:r w:rsidRPr="000E0FF2">
        <w:rPr>
          <w:rFonts w:ascii="Times New Roman" w:hAnsi="Times New Roman" w:cs="Times New Roman"/>
          <w:sz w:val="24"/>
          <w:szCs w:val="24"/>
        </w:rPr>
        <w:t>Medicamentul</w:t>
      </w:r>
      <w:proofErr w:type="spellEnd"/>
      <w:r w:rsidRPr="000E0FF2">
        <w:rPr>
          <w:rFonts w:ascii="Times New Roman" w:hAnsi="Times New Roman" w:cs="Times New Roman"/>
          <w:sz w:val="24"/>
          <w:szCs w:val="24"/>
        </w:rPr>
        <w:t xml:space="preserve">” – </w:t>
      </w:r>
      <w:proofErr w:type="spellStart"/>
      <w:r w:rsidRPr="000E0FF2">
        <w:rPr>
          <w:rFonts w:ascii="Times New Roman" w:hAnsi="Times New Roman" w:cs="Times New Roman"/>
          <w:sz w:val="24"/>
          <w:szCs w:val="24"/>
        </w:rPr>
        <w:t>Cap.V</w:t>
      </w:r>
      <w:proofErr w:type="spellEnd"/>
      <w:r w:rsidRPr="000E0FF2">
        <w:rPr>
          <w:rFonts w:ascii="Times New Roman" w:hAnsi="Times New Roman" w:cs="Times New Roman"/>
          <w:sz w:val="24"/>
          <w:szCs w:val="24"/>
        </w:rPr>
        <w:t xml:space="preserve"> - </w:t>
      </w:r>
      <w:proofErr w:type="spellStart"/>
      <w:r w:rsidRPr="000E0FF2">
        <w:rPr>
          <w:rFonts w:ascii="Times New Roman" w:hAnsi="Times New Roman" w:cs="Times New Roman"/>
          <w:sz w:val="24"/>
          <w:szCs w:val="24"/>
        </w:rPr>
        <w:t>Etichetare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și</w:t>
      </w:r>
      <w:proofErr w:type="spellEnd"/>
      <w:r w:rsidRPr="000E0FF2">
        <w:rPr>
          <w:rFonts w:ascii="Times New Roman" w:hAnsi="Times New Roman" w:cs="Times New Roman"/>
          <w:sz w:val="24"/>
          <w:szCs w:val="24"/>
        </w:rPr>
        <w:t xml:space="preserve"> prospect ( </w:t>
      </w:r>
      <w:hyperlink r:id="rId10" w:history="1">
        <w:r w:rsidRPr="000E0FF2">
          <w:rPr>
            <w:rStyle w:val="Hyperlink"/>
            <w:rFonts w:ascii="Times New Roman" w:hAnsi="Times New Roman" w:cs="Times New Roman"/>
            <w:sz w:val="24"/>
            <w:szCs w:val="24"/>
          </w:rPr>
          <w:t>https://monitoruloficial.ro/Monitorul-Oficial--PI--652--2015.html</w:t>
        </w:r>
      </w:hyperlink>
      <w:r w:rsidRPr="000E0FF2">
        <w:rPr>
          <w:rFonts w:ascii="Times New Roman" w:hAnsi="Times New Roman" w:cs="Times New Roman"/>
          <w:sz w:val="24"/>
          <w:szCs w:val="24"/>
        </w:rPr>
        <w:t xml:space="preserve"> )</w:t>
      </w:r>
    </w:p>
    <w:p w14:paraId="7D55883E" w14:textId="77777777" w:rsidR="00A25667" w:rsidRPr="000E0FF2" w:rsidRDefault="00A25667" w:rsidP="00A25667">
      <w:pPr>
        <w:pStyle w:val="ListParagraph"/>
        <w:numPr>
          <w:ilvl w:val="0"/>
          <w:numId w:val="41"/>
        </w:numPr>
        <w:spacing w:after="0" w:line="240" w:lineRule="auto"/>
        <w:rPr>
          <w:rFonts w:ascii="Times New Roman" w:hAnsi="Times New Roman" w:cs="Times New Roman"/>
          <w:sz w:val="24"/>
          <w:szCs w:val="24"/>
        </w:rPr>
      </w:pPr>
      <w:proofErr w:type="spellStart"/>
      <w:r w:rsidRPr="000E0FF2">
        <w:rPr>
          <w:rFonts w:ascii="Times New Roman" w:hAnsi="Times New Roman" w:cs="Times New Roman"/>
          <w:sz w:val="24"/>
          <w:szCs w:val="24"/>
        </w:rPr>
        <w:t>Ordinul</w:t>
      </w:r>
      <w:proofErr w:type="spellEnd"/>
      <w:r w:rsidRPr="000E0FF2">
        <w:rPr>
          <w:rFonts w:ascii="Times New Roman" w:hAnsi="Times New Roman" w:cs="Times New Roman"/>
          <w:sz w:val="24"/>
          <w:szCs w:val="24"/>
        </w:rPr>
        <w:t xml:space="preserve"> MS nr. 761/2015 – </w:t>
      </w:r>
      <w:proofErr w:type="spellStart"/>
      <w:r w:rsidRPr="000E0FF2">
        <w:rPr>
          <w:rFonts w:ascii="Times New Roman" w:hAnsi="Times New Roman" w:cs="Times New Roman"/>
          <w:sz w:val="24"/>
          <w:szCs w:val="24"/>
        </w:rPr>
        <w:t>Ghidul</w:t>
      </w:r>
      <w:proofErr w:type="spellEnd"/>
      <w:r w:rsidRPr="000E0FF2">
        <w:rPr>
          <w:rFonts w:ascii="Times New Roman" w:hAnsi="Times New Roman" w:cs="Times New Roman"/>
          <w:sz w:val="24"/>
          <w:szCs w:val="24"/>
        </w:rPr>
        <w:t xml:space="preserve"> </w:t>
      </w:r>
      <w:proofErr w:type="gramStart"/>
      <w:r w:rsidRPr="000E0FF2">
        <w:rPr>
          <w:rFonts w:ascii="Times New Roman" w:hAnsi="Times New Roman" w:cs="Times New Roman"/>
          <w:sz w:val="24"/>
          <w:szCs w:val="24"/>
        </w:rPr>
        <w:t>BPD  -</w:t>
      </w:r>
      <w:proofErr w:type="gram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Cap.IV-Spații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și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echipamente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Secțiunea</w:t>
      </w:r>
      <w:proofErr w:type="spellEnd"/>
      <w:r w:rsidRPr="000E0FF2">
        <w:rPr>
          <w:rFonts w:ascii="Times New Roman" w:hAnsi="Times New Roman" w:cs="Times New Roman"/>
          <w:sz w:val="24"/>
          <w:szCs w:val="24"/>
        </w:rPr>
        <w:t xml:space="preserve"> 2 - </w:t>
      </w:r>
      <w:proofErr w:type="spellStart"/>
      <w:r w:rsidRPr="000E0FF2">
        <w:rPr>
          <w:rFonts w:ascii="Times New Roman" w:hAnsi="Times New Roman" w:cs="Times New Roman"/>
          <w:sz w:val="24"/>
          <w:szCs w:val="24"/>
        </w:rPr>
        <w:t>Spații</w:t>
      </w:r>
      <w:proofErr w:type="spellEnd"/>
      <w:r w:rsidRPr="000E0FF2">
        <w:rPr>
          <w:rFonts w:ascii="Times New Roman" w:hAnsi="Times New Roman" w:cs="Times New Roman"/>
          <w:sz w:val="24"/>
          <w:szCs w:val="24"/>
        </w:rPr>
        <w:t>, , Cap.VI -</w:t>
      </w:r>
      <w:r w:rsidRPr="000E0FF2">
        <w:t xml:space="preserve"> </w:t>
      </w:r>
      <w:proofErr w:type="spellStart"/>
      <w:r w:rsidRPr="000E0FF2">
        <w:rPr>
          <w:rFonts w:ascii="Times New Roman" w:hAnsi="Times New Roman" w:cs="Times New Roman"/>
          <w:sz w:val="24"/>
          <w:szCs w:val="24"/>
        </w:rPr>
        <w:t>Operaţiuni</w:t>
      </w:r>
      <w:proofErr w:type="spellEnd"/>
      <w:r w:rsidRPr="000E0FF2">
        <w:rPr>
          <w:rFonts w:ascii="Times New Roman" w:hAnsi="Times New Roman" w:cs="Times New Roman"/>
          <w:sz w:val="24"/>
          <w:szCs w:val="24"/>
        </w:rPr>
        <w:t xml:space="preserve"> - </w:t>
      </w:r>
      <w:proofErr w:type="spellStart"/>
      <w:r w:rsidRPr="000E0FF2">
        <w:rPr>
          <w:rFonts w:ascii="Times New Roman" w:hAnsi="Times New Roman" w:cs="Times New Roman"/>
          <w:sz w:val="24"/>
          <w:szCs w:val="24"/>
        </w:rPr>
        <w:t>Secțiunea</w:t>
      </w:r>
      <w:proofErr w:type="spellEnd"/>
      <w:r w:rsidRPr="000E0FF2">
        <w:rPr>
          <w:rFonts w:ascii="Times New Roman" w:hAnsi="Times New Roman" w:cs="Times New Roman"/>
          <w:sz w:val="24"/>
          <w:szCs w:val="24"/>
        </w:rPr>
        <w:t xml:space="preserve"> 4 – </w:t>
      </w:r>
      <w:proofErr w:type="spellStart"/>
      <w:r w:rsidRPr="000E0FF2">
        <w:rPr>
          <w:rFonts w:ascii="Times New Roman" w:hAnsi="Times New Roman" w:cs="Times New Roman"/>
          <w:sz w:val="24"/>
          <w:szCs w:val="24"/>
        </w:rPr>
        <w:t>Recepția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medicamentelor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Secțiunea</w:t>
      </w:r>
      <w:proofErr w:type="spellEnd"/>
      <w:r w:rsidRPr="000E0FF2">
        <w:rPr>
          <w:rFonts w:ascii="Times New Roman" w:hAnsi="Times New Roman" w:cs="Times New Roman"/>
          <w:sz w:val="24"/>
          <w:szCs w:val="24"/>
        </w:rPr>
        <w:t xml:space="preserve"> 5 - </w:t>
      </w:r>
      <w:proofErr w:type="spellStart"/>
      <w:r w:rsidRPr="000E0FF2">
        <w:rPr>
          <w:rFonts w:ascii="Times New Roman" w:hAnsi="Times New Roman" w:cs="Times New Roman"/>
          <w:sz w:val="24"/>
          <w:szCs w:val="24"/>
        </w:rPr>
        <w:t>Depozitarea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Secțiunea</w:t>
      </w:r>
      <w:proofErr w:type="spellEnd"/>
      <w:r w:rsidRPr="000E0FF2">
        <w:rPr>
          <w:rFonts w:ascii="Times New Roman" w:hAnsi="Times New Roman" w:cs="Times New Roman"/>
          <w:sz w:val="24"/>
          <w:szCs w:val="24"/>
        </w:rPr>
        <w:t xml:space="preserve"> 7 – </w:t>
      </w:r>
      <w:proofErr w:type="spellStart"/>
      <w:r w:rsidRPr="000E0FF2">
        <w:rPr>
          <w:rFonts w:ascii="Times New Roman" w:hAnsi="Times New Roman" w:cs="Times New Roman"/>
          <w:sz w:val="24"/>
          <w:szCs w:val="24"/>
        </w:rPr>
        <w:t>Colectarea</w:t>
      </w:r>
      <w:proofErr w:type="spellEnd"/>
      <w:r w:rsidRPr="000E0FF2">
        <w:rPr>
          <w:rFonts w:ascii="Times New Roman" w:hAnsi="Times New Roman" w:cs="Times New Roman"/>
          <w:sz w:val="24"/>
          <w:szCs w:val="24"/>
        </w:rPr>
        <w:t xml:space="preserve"> ( </w:t>
      </w:r>
      <w:hyperlink r:id="rId11" w:history="1">
        <w:r w:rsidRPr="000E0FF2">
          <w:rPr>
            <w:rStyle w:val="Hyperlink"/>
            <w:rFonts w:ascii="Times New Roman" w:hAnsi="Times New Roman" w:cs="Times New Roman"/>
            <w:sz w:val="24"/>
            <w:szCs w:val="24"/>
          </w:rPr>
          <w:t>https://monitoruloficial.ro/Monitorul-Oficial--PI--483--2015.html</w:t>
        </w:r>
      </w:hyperlink>
      <w:r w:rsidRPr="000E0FF2">
        <w:rPr>
          <w:rFonts w:ascii="Times New Roman" w:hAnsi="Times New Roman" w:cs="Times New Roman"/>
          <w:sz w:val="24"/>
          <w:szCs w:val="24"/>
        </w:rPr>
        <w:t xml:space="preserve"> )</w:t>
      </w:r>
    </w:p>
    <w:p w14:paraId="5558BF50" w14:textId="77777777" w:rsidR="00A25667" w:rsidRPr="000E0FF2" w:rsidRDefault="00A25667" w:rsidP="00A25667">
      <w:pPr>
        <w:pStyle w:val="ListParagraph"/>
        <w:numPr>
          <w:ilvl w:val="0"/>
          <w:numId w:val="41"/>
        </w:numPr>
        <w:spacing w:after="0" w:line="240" w:lineRule="auto"/>
        <w:rPr>
          <w:rFonts w:ascii="Times New Roman" w:hAnsi="Times New Roman" w:cs="Times New Roman"/>
          <w:sz w:val="24"/>
          <w:szCs w:val="24"/>
        </w:rPr>
      </w:pPr>
      <w:proofErr w:type="spellStart"/>
      <w:r w:rsidRPr="000E0FF2">
        <w:rPr>
          <w:rFonts w:ascii="Times New Roman" w:eastAsia="SwitzBunPlain" w:hAnsi="Times New Roman" w:cs="Times New Roman"/>
          <w:sz w:val="24"/>
          <w:szCs w:val="24"/>
        </w:rPr>
        <w:t>Anexa</w:t>
      </w:r>
      <w:proofErr w:type="spellEnd"/>
      <w:r w:rsidRPr="000E0FF2">
        <w:rPr>
          <w:rFonts w:ascii="Times New Roman" w:eastAsia="SwitzBunPlain" w:hAnsi="Times New Roman" w:cs="Times New Roman"/>
          <w:sz w:val="24"/>
          <w:szCs w:val="24"/>
        </w:rPr>
        <w:t xml:space="preserve"> nr. 1 la </w:t>
      </w:r>
      <w:proofErr w:type="spellStart"/>
      <w:r w:rsidRPr="000E0FF2">
        <w:rPr>
          <w:rFonts w:ascii="Times New Roman" w:eastAsia="SwitzBunPlain" w:hAnsi="Times New Roman" w:cs="Times New Roman"/>
          <w:sz w:val="24"/>
          <w:szCs w:val="24"/>
        </w:rPr>
        <w:t>Hotărârea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Guvernului</w:t>
      </w:r>
      <w:proofErr w:type="spellEnd"/>
      <w:r w:rsidRPr="000E0FF2">
        <w:rPr>
          <w:rFonts w:ascii="Times New Roman" w:eastAsia="SwitzBunPlain" w:hAnsi="Times New Roman" w:cs="Times New Roman"/>
          <w:sz w:val="24"/>
          <w:szCs w:val="24"/>
        </w:rPr>
        <w:t xml:space="preserve"> nr. 429/2007 </w:t>
      </w:r>
      <w:proofErr w:type="spellStart"/>
      <w:r w:rsidRPr="000E0FF2">
        <w:rPr>
          <w:rFonts w:ascii="Times New Roman" w:eastAsia="SwitzBunPlain" w:hAnsi="Times New Roman" w:cs="Times New Roman"/>
          <w:sz w:val="24"/>
          <w:szCs w:val="24"/>
        </w:rPr>
        <w:t>pentru</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modificarea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și</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completarea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Normelor</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metodologice</w:t>
      </w:r>
      <w:proofErr w:type="spellEnd"/>
      <w:r w:rsidRPr="000E0FF2">
        <w:rPr>
          <w:rFonts w:ascii="Times New Roman" w:eastAsia="SwitzBunPlain" w:hAnsi="Times New Roman" w:cs="Times New Roman"/>
          <w:sz w:val="24"/>
          <w:szCs w:val="24"/>
        </w:rPr>
        <w:t xml:space="preserve"> de </w:t>
      </w:r>
      <w:proofErr w:type="spellStart"/>
      <w:r w:rsidRPr="000E0FF2">
        <w:rPr>
          <w:rFonts w:ascii="Times New Roman" w:eastAsia="SwitzBunPlain" w:hAnsi="Times New Roman" w:cs="Times New Roman"/>
          <w:sz w:val="24"/>
          <w:szCs w:val="24"/>
        </w:rPr>
        <w:t>aplicare</w:t>
      </w:r>
      <w:proofErr w:type="spellEnd"/>
      <w:r w:rsidRPr="000E0FF2">
        <w:rPr>
          <w:rFonts w:ascii="Times New Roman" w:eastAsia="SwitzBunPlain" w:hAnsi="Times New Roman" w:cs="Times New Roman"/>
          <w:sz w:val="24"/>
          <w:szCs w:val="24"/>
        </w:rPr>
        <w:t xml:space="preserve"> a </w:t>
      </w:r>
      <w:proofErr w:type="spellStart"/>
      <w:r w:rsidRPr="000E0FF2">
        <w:rPr>
          <w:rFonts w:ascii="Times New Roman" w:eastAsia="SwitzBunPlain" w:hAnsi="Times New Roman" w:cs="Times New Roman"/>
          <w:sz w:val="24"/>
          <w:szCs w:val="24"/>
        </w:rPr>
        <w:t>Ordonanței</w:t>
      </w:r>
      <w:proofErr w:type="spellEnd"/>
      <w:r w:rsidRPr="000E0FF2">
        <w:rPr>
          <w:rFonts w:ascii="Times New Roman" w:eastAsia="SwitzBunPlain" w:hAnsi="Times New Roman" w:cs="Times New Roman"/>
          <w:sz w:val="24"/>
          <w:szCs w:val="24"/>
        </w:rPr>
        <w:t xml:space="preserve"> de </w:t>
      </w:r>
      <w:proofErr w:type="spellStart"/>
      <w:r w:rsidRPr="000E0FF2">
        <w:rPr>
          <w:rFonts w:ascii="Times New Roman" w:eastAsia="SwitzBunPlain" w:hAnsi="Times New Roman" w:cs="Times New Roman"/>
          <w:sz w:val="24"/>
          <w:szCs w:val="24"/>
        </w:rPr>
        <w:t>urgență</w:t>
      </w:r>
      <w:proofErr w:type="spellEnd"/>
      <w:r w:rsidRPr="000E0FF2">
        <w:rPr>
          <w:rFonts w:ascii="Times New Roman" w:eastAsia="SwitzBunPlain" w:hAnsi="Times New Roman" w:cs="Times New Roman"/>
          <w:sz w:val="24"/>
          <w:szCs w:val="24"/>
        </w:rPr>
        <w:t xml:space="preserve"> a </w:t>
      </w:r>
      <w:proofErr w:type="spellStart"/>
      <w:r w:rsidRPr="000E0FF2">
        <w:rPr>
          <w:rFonts w:ascii="Times New Roman" w:eastAsia="SwitzBunPlain" w:hAnsi="Times New Roman" w:cs="Times New Roman"/>
          <w:sz w:val="24"/>
          <w:szCs w:val="24"/>
        </w:rPr>
        <w:t>Guvernului</w:t>
      </w:r>
      <w:proofErr w:type="spellEnd"/>
      <w:r w:rsidRPr="000E0FF2">
        <w:rPr>
          <w:rFonts w:ascii="Times New Roman" w:eastAsia="SwitzBunPlain" w:hAnsi="Times New Roman" w:cs="Times New Roman"/>
          <w:sz w:val="24"/>
          <w:szCs w:val="24"/>
        </w:rPr>
        <w:t xml:space="preserve"> nr. 200/2000 </w:t>
      </w:r>
      <w:proofErr w:type="spellStart"/>
      <w:r w:rsidRPr="000E0FF2">
        <w:rPr>
          <w:rFonts w:ascii="Times New Roman" w:eastAsia="SwitzBunPlain" w:hAnsi="Times New Roman" w:cs="Times New Roman"/>
          <w:sz w:val="24"/>
          <w:szCs w:val="24"/>
        </w:rPr>
        <w:t>privind</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clasificarea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etichetarea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și</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ambalarea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substanțelor</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și</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preparatelor</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chimice</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periculoase</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aprobate</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prin</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Hotărârea</w:t>
      </w:r>
      <w:proofErr w:type="spellEnd"/>
      <w:r w:rsidRPr="000E0FF2">
        <w:rPr>
          <w:rFonts w:ascii="Times New Roman" w:eastAsia="SwitzBunPlain" w:hAnsi="Times New Roman" w:cs="Times New Roman"/>
          <w:sz w:val="24"/>
          <w:szCs w:val="24"/>
        </w:rPr>
        <w:t xml:space="preserve"> </w:t>
      </w:r>
      <w:proofErr w:type="spellStart"/>
      <w:r w:rsidRPr="000E0FF2">
        <w:rPr>
          <w:rFonts w:ascii="Times New Roman" w:eastAsia="SwitzBunPlain" w:hAnsi="Times New Roman" w:cs="Times New Roman"/>
          <w:sz w:val="24"/>
          <w:szCs w:val="24"/>
        </w:rPr>
        <w:t>Guvernului</w:t>
      </w:r>
      <w:proofErr w:type="spellEnd"/>
      <w:r w:rsidRPr="000E0FF2">
        <w:rPr>
          <w:rFonts w:ascii="Times New Roman" w:eastAsia="SwitzBunPlain" w:hAnsi="Times New Roman" w:cs="Times New Roman"/>
          <w:sz w:val="24"/>
          <w:szCs w:val="24"/>
        </w:rPr>
        <w:t xml:space="preserve"> nr. 490/2002 – </w:t>
      </w:r>
      <w:proofErr w:type="spellStart"/>
      <w:r w:rsidRPr="000E0FF2">
        <w:rPr>
          <w:rFonts w:ascii="Times New Roman" w:eastAsia="SwitzBunPlain" w:hAnsi="Times New Roman" w:cs="Times New Roman"/>
          <w:sz w:val="24"/>
          <w:szCs w:val="24"/>
        </w:rPr>
        <w:t>Anexa</w:t>
      </w:r>
      <w:proofErr w:type="spellEnd"/>
      <w:r w:rsidRPr="000E0FF2">
        <w:rPr>
          <w:rFonts w:ascii="Times New Roman" w:eastAsia="SwitzBunPlain" w:hAnsi="Times New Roman" w:cs="Times New Roman"/>
          <w:sz w:val="24"/>
          <w:szCs w:val="24"/>
        </w:rPr>
        <w:t xml:space="preserve"> 1 - </w:t>
      </w:r>
      <w:proofErr w:type="spellStart"/>
      <w:r w:rsidRPr="000E0FF2">
        <w:rPr>
          <w:rFonts w:ascii="Times New Roman" w:eastAsia="SwitzBunPlain" w:hAnsi="Times New Roman" w:cs="Times New Roman"/>
          <w:sz w:val="24"/>
          <w:szCs w:val="24"/>
        </w:rPr>
        <w:t>Punctul</w:t>
      </w:r>
      <w:proofErr w:type="spellEnd"/>
      <w:r w:rsidRPr="000E0FF2">
        <w:rPr>
          <w:rFonts w:ascii="Times New Roman" w:eastAsia="SwitzBunPlain" w:hAnsi="Times New Roman" w:cs="Times New Roman"/>
          <w:sz w:val="24"/>
          <w:szCs w:val="24"/>
        </w:rPr>
        <w:t xml:space="preserve"> 2 – </w:t>
      </w:r>
      <w:proofErr w:type="spellStart"/>
      <w:r w:rsidRPr="000E0FF2">
        <w:rPr>
          <w:rFonts w:ascii="Times New Roman" w:eastAsia="SwitzBunPlain" w:hAnsi="Times New Roman" w:cs="Times New Roman"/>
          <w:sz w:val="24"/>
          <w:szCs w:val="24"/>
        </w:rPr>
        <w:t>C</w:t>
      </w:r>
      <w:r w:rsidRPr="000E0FF2">
        <w:rPr>
          <w:rFonts w:ascii="Times New Roman" w:hAnsi="Times New Roman" w:cs="Times New Roman"/>
          <w:sz w:val="24"/>
          <w:szCs w:val="24"/>
        </w:rPr>
        <w:t>lasificarea</w:t>
      </w:r>
      <w:proofErr w:type="spellEnd"/>
      <w:r w:rsidRPr="000E0FF2">
        <w:rPr>
          <w:rFonts w:ascii="Times New Roman" w:hAnsi="Times New Roman" w:cs="Times New Roman"/>
          <w:sz w:val="24"/>
          <w:szCs w:val="24"/>
        </w:rPr>
        <w:t xml:space="preserve"> pe </w:t>
      </w:r>
      <w:proofErr w:type="spellStart"/>
      <w:r w:rsidRPr="000E0FF2">
        <w:rPr>
          <w:rFonts w:ascii="Times New Roman" w:hAnsi="Times New Roman" w:cs="Times New Roman"/>
          <w:sz w:val="24"/>
          <w:szCs w:val="24"/>
        </w:rPr>
        <w:t>baza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proprietăților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fizico-</w:t>
      </w:r>
      <w:proofErr w:type="gramStart"/>
      <w:r w:rsidRPr="000E0FF2">
        <w:rPr>
          <w:rFonts w:ascii="Times New Roman" w:hAnsi="Times New Roman" w:cs="Times New Roman"/>
          <w:sz w:val="24"/>
          <w:szCs w:val="24"/>
        </w:rPr>
        <w:t>chimice</w:t>
      </w:r>
      <w:proofErr w:type="spellEnd"/>
      <w:r w:rsidRPr="000E0FF2">
        <w:rPr>
          <w:rFonts w:ascii="Times New Roman" w:hAnsi="Times New Roman" w:cs="Times New Roman"/>
          <w:sz w:val="24"/>
          <w:szCs w:val="24"/>
        </w:rPr>
        <w:t xml:space="preserve">; </w:t>
      </w:r>
      <w:r w:rsidRPr="000E0FF2">
        <w:rPr>
          <w:rFonts w:ascii="Times New Roman" w:eastAsia="SwitzBunPlain" w:hAnsi="Times New Roman" w:cs="Times New Roman"/>
          <w:sz w:val="24"/>
          <w:szCs w:val="24"/>
        </w:rPr>
        <w:t xml:space="preserve"> (</w:t>
      </w:r>
      <w:proofErr w:type="gramEnd"/>
      <w:r w:rsidRPr="000E0FF2">
        <w:rPr>
          <w:rFonts w:ascii="Times New Roman" w:eastAsia="SwitzBunPlain" w:hAnsi="Times New Roman" w:cs="Times New Roman"/>
          <w:sz w:val="24"/>
          <w:szCs w:val="24"/>
        </w:rPr>
        <w:t xml:space="preserve"> </w:t>
      </w:r>
      <w:hyperlink r:id="rId12" w:history="1">
        <w:r w:rsidRPr="000E0FF2">
          <w:rPr>
            <w:rStyle w:val="Hyperlink"/>
            <w:rFonts w:ascii="Times New Roman" w:eastAsia="SwitzBunPlain" w:hAnsi="Times New Roman" w:cs="Times New Roman"/>
            <w:sz w:val="24"/>
            <w:szCs w:val="24"/>
          </w:rPr>
          <w:t>https://monitoruloficial.ro/Monitorul-Oficial--PI--365Bis--2007.html</w:t>
        </w:r>
      </w:hyperlink>
      <w:r w:rsidRPr="000E0FF2">
        <w:rPr>
          <w:rFonts w:ascii="Times New Roman" w:eastAsia="SwitzBunPlain" w:hAnsi="Times New Roman" w:cs="Times New Roman"/>
          <w:sz w:val="24"/>
          <w:szCs w:val="24"/>
        </w:rPr>
        <w:t xml:space="preserve"> )</w:t>
      </w:r>
    </w:p>
    <w:p w14:paraId="48B04597" w14:textId="77777777" w:rsidR="00A25667" w:rsidRPr="000E0FF2" w:rsidRDefault="00A25667" w:rsidP="00A25667">
      <w:pPr>
        <w:pStyle w:val="ListParagraph"/>
        <w:numPr>
          <w:ilvl w:val="0"/>
          <w:numId w:val="41"/>
        </w:numPr>
        <w:spacing w:after="0" w:line="240" w:lineRule="auto"/>
        <w:rPr>
          <w:rFonts w:ascii="Times New Roman" w:hAnsi="Times New Roman" w:cs="Times New Roman"/>
          <w:sz w:val="24"/>
          <w:szCs w:val="24"/>
        </w:rPr>
      </w:pPr>
      <w:proofErr w:type="spellStart"/>
      <w:r w:rsidRPr="000E0FF2">
        <w:rPr>
          <w:rFonts w:ascii="Times New Roman" w:hAnsi="Times New Roman" w:cs="Times New Roman"/>
          <w:sz w:val="24"/>
          <w:szCs w:val="24"/>
        </w:rPr>
        <w:t>Legea</w:t>
      </w:r>
      <w:proofErr w:type="spellEnd"/>
      <w:r w:rsidRPr="000E0FF2">
        <w:rPr>
          <w:rFonts w:ascii="Times New Roman" w:hAnsi="Times New Roman" w:cs="Times New Roman"/>
          <w:sz w:val="24"/>
          <w:szCs w:val="24"/>
        </w:rPr>
        <w:t xml:space="preserve"> nr. 319/2006 </w:t>
      </w:r>
      <w:proofErr w:type="spellStart"/>
      <w:r w:rsidRPr="000E0FF2">
        <w:rPr>
          <w:rFonts w:ascii="Times New Roman" w:hAnsi="Times New Roman" w:cs="Times New Roman"/>
          <w:sz w:val="24"/>
          <w:szCs w:val="24"/>
        </w:rPr>
        <w:t>Legea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securității</w:t>
      </w:r>
      <w:proofErr w:type="spellEnd"/>
      <w:r w:rsidRPr="000E0FF2">
        <w:rPr>
          <w:rFonts w:ascii="Times New Roman" w:hAnsi="Times New Roman" w:cs="Times New Roman"/>
          <w:sz w:val="24"/>
          <w:szCs w:val="24"/>
        </w:rPr>
        <w:t xml:space="preserve"> ș </w:t>
      </w:r>
      <w:proofErr w:type="spellStart"/>
      <w:r w:rsidRPr="000E0FF2">
        <w:rPr>
          <w:rFonts w:ascii="Times New Roman" w:hAnsi="Times New Roman" w:cs="Times New Roman"/>
          <w:sz w:val="24"/>
          <w:szCs w:val="24"/>
        </w:rPr>
        <w:t>sănătății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în</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muncă</w:t>
      </w:r>
      <w:proofErr w:type="spellEnd"/>
      <w:r w:rsidRPr="000E0FF2">
        <w:rPr>
          <w:rFonts w:ascii="Times New Roman" w:hAnsi="Times New Roman" w:cs="Times New Roman"/>
          <w:sz w:val="24"/>
          <w:szCs w:val="24"/>
        </w:rPr>
        <w:t xml:space="preserve"> - </w:t>
      </w:r>
      <w:proofErr w:type="spellStart"/>
      <w:r w:rsidRPr="000E0FF2">
        <w:rPr>
          <w:rFonts w:ascii="Times New Roman" w:hAnsi="Times New Roman" w:cs="Times New Roman"/>
          <w:sz w:val="24"/>
          <w:szCs w:val="24"/>
        </w:rPr>
        <w:t>Cap.III</w:t>
      </w:r>
      <w:proofErr w:type="spellEnd"/>
      <w:r w:rsidRPr="000E0FF2">
        <w:rPr>
          <w:rFonts w:ascii="Times New Roman" w:hAnsi="Times New Roman" w:cs="Times New Roman"/>
          <w:sz w:val="24"/>
          <w:szCs w:val="24"/>
        </w:rPr>
        <w:t xml:space="preserve"> - </w:t>
      </w:r>
      <w:proofErr w:type="spellStart"/>
      <w:r w:rsidRPr="000E0FF2">
        <w:rPr>
          <w:rFonts w:ascii="Times New Roman" w:hAnsi="Times New Roman" w:cs="Times New Roman"/>
          <w:sz w:val="24"/>
          <w:szCs w:val="24"/>
        </w:rPr>
        <w:t>Obligațiile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angajatorilor</w:t>
      </w:r>
      <w:proofErr w:type="spellEnd"/>
      <w:r w:rsidRPr="000E0FF2">
        <w:rPr>
          <w:rFonts w:ascii="Times New Roman" w:hAnsi="Times New Roman" w:cs="Times New Roman"/>
          <w:sz w:val="24"/>
          <w:szCs w:val="24"/>
        </w:rPr>
        <w:t xml:space="preserve">, Cap. IV - </w:t>
      </w:r>
      <w:proofErr w:type="spellStart"/>
      <w:r w:rsidRPr="000E0FF2">
        <w:rPr>
          <w:rFonts w:ascii="Times New Roman" w:hAnsi="Times New Roman" w:cs="Times New Roman"/>
          <w:sz w:val="24"/>
          <w:szCs w:val="24"/>
        </w:rPr>
        <w:t>Obligațiile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lucrătorilor</w:t>
      </w:r>
      <w:proofErr w:type="spellEnd"/>
      <w:r w:rsidRPr="000E0FF2">
        <w:rPr>
          <w:rFonts w:ascii="Times New Roman" w:hAnsi="Times New Roman" w:cs="Times New Roman"/>
          <w:sz w:val="24"/>
          <w:szCs w:val="24"/>
        </w:rPr>
        <w:t xml:space="preserve">; </w:t>
      </w:r>
      <w:hyperlink r:id="rId13" w:history="1">
        <w:r w:rsidRPr="000E0FF2">
          <w:rPr>
            <w:rStyle w:val="Hyperlink"/>
            <w:rFonts w:ascii="Times New Roman" w:hAnsi="Times New Roman" w:cs="Times New Roman"/>
            <w:sz w:val="24"/>
            <w:szCs w:val="24"/>
          </w:rPr>
          <w:t>https://monitoruloficial.ro/Monitorul-Oficial--PI--646--2006.html</w:t>
        </w:r>
      </w:hyperlink>
      <w:r w:rsidRPr="000E0FF2">
        <w:rPr>
          <w:rFonts w:ascii="Times New Roman" w:hAnsi="Times New Roman" w:cs="Times New Roman"/>
          <w:sz w:val="24"/>
          <w:szCs w:val="24"/>
        </w:rPr>
        <w:t xml:space="preserve"> </w:t>
      </w:r>
    </w:p>
    <w:p w14:paraId="2D6A906B" w14:textId="77777777" w:rsidR="00A25667" w:rsidRPr="000E0FF2" w:rsidRDefault="00A25667" w:rsidP="00A25667">
      <w:pPr>
        <w:pStyle w:val="ListParagraph"/>
        <w:numPr>
          <w:ilvl w:val="0"/>
          <w:numId w:val="41"/>
        </w:numPr>
        <w:spacing w:before="100" w:beforeAutospacing="1" w:after="100" w:afterAutospacing="1" w:line="240" w:lineRule="auto"/>
        <w:outlineLvl w:val="0"/>
        <w:rPr>
          <w:rFonts w:ascii="Times New Roman" w:eastAsia="Times New Roman" w:hAnsi="Times New Roman" w:cs="Times New Roman"/>
          <w:kern w:val="36"/>
          <w:sz w:val="24"/>
          <w:szCs w:val="24"/>
          <w:lang w:val="ro-RO"/>
        </w:rPr>
      </w:pPr>
      <w:proofErr w:type="spellStart"/>
      <w:r w:rsidRPr="000E0FF2">
        <w:rPr>
          <w:rFonts w:ascii="Times New Roman" w:hAnsi="Times New Roman" w:cs="Times New Roman"/>
          <w:sz w:val="24"/>
          <w:szCs w:val="24"/>
        </w:rPr>
        <w:t>Legea</w:t>
      </w:r>
      <w:proofErr w:type="spellEnd"/>
      <w:r w:rsidRPr="000E0FF2">
        <w:rPr>
          <w:rFonts w:ascii="Times New Roman" w:hAnsi="Times New Roman" w:cs="Times New Roman"/>
          <w:sz w:val="24"/>
          <w:szCs w:val="24"/>
        </w:rPr>
        <w:t xml:space="preserve"> nr. 53/2003 – </w:t>
      </w:r>
      <w:proofErr w:type="spellStart"/>
      <w:r w:rsidRPr="000E0FF2">
        <w:rPr>
          <w:rFonts w:ascii="Times New Roman" w:hAnsi="Times New Roman" w:cs="Times New Roman"/>
          <w:sz w:val="24"/>
          <w:szCs w:val="24"/>
        </w:rPr>
        <w:t>Codul</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muncii</w:t>
      </w:r>
      <w:proofErr w:type="spellEnd"/>
      <w:r w:rsidRPr="000E0FF2">
        <w:rPr>
          <w:rFonts w:ascii="Times New Roman" w:hAnsi="Times New Roman" w:cs="Times New Roman"/>
          <w:sz w:val="24"/>
          <w:szCs w:val="24"/>
        </w:rPr>
        <w:t xml:space="preserve"> - </w:t>
      </w:r>
      <w:r w:rsidRPr="000E0FF2">
        <w:rPr>
          <w:rFonts w:ascii="Times New Roman" w:hAnsi="Times New Roman" w:cs="Times New Roman"/>
          <w:sz w:val="24"/>
          <w:szCs w:val="24"/>
          <w:lang w:val="ro-RO"/>
        </w:rPr>
        <w:t xml:space="preserve">Disciplina muncii; Abaterile și răspunderea disciplinară; Sancțiunile disciplinare; ( </w:t>
      </w:r>
      <w:hyperlink r:id="rId14" w:history="1">
        <w:r w:rsidRPr="000E0FF2">
          <w:rPr>
            <w:rStyle w:val="Hyperlink"/>
            <w:rFonts w:ascii="Times New Roman" w:hAnsi="Times New Roman" w:cs="Times New Roman"/>
            <w:sz w:val="24"/>
            <w:szCs w:val="24"/>
            <w:lang w:val="ro-RO"/>
          </w:rPr>
          <w:t>https://monitoruloficial.ro/Monitorul-Oficial--PI--72--2003.html</w:t>
        </w:r>
      </w:hyperlink>
      <w:r w:rsidRPr="000E0FF2">
        <w:rPr>
          <w:rFonts w:ascii="Times New Roman" w:hAnsi="Times New Roman" w:cs="Times New Roman"/>
          <w:sz w:val="24"/>
          <w:szCs w:val="24"/>
          <w:lang w:val="ro-RO"/>
        </w:rPr>
        <w:t xml:space="preserve"> )</w:t>
      </w:r>
    </w:p>
    <w:p w14:paraId="6C331530" w14:textId="77777777" w:rsidR="00A25667" w:rsidRPr="003201A2" w:rsidRDefault="00A25667" w:rsidP="00A25667">
      <w:pPr>
        <w:pStyle w:val="ListParagraph"/>
        <w:numPr>
          <w:ilvl w:val="0"/>
          <w:numId w:val="41"/>
        </w:numPr>
        <w:spacing w:before="100" w:beforeAutospacing="1" w:after="0" w:line="240" w:lineRule="auto"/>
        <w:outlineLvl w:val="0"/>
        <w:rPr>
          <w:rFonts w:ascii="Times New Roman" w:eastAsia="Times New Roman" w:hAnsi="Times New Roman" w:cs="Times New Roman"/>
          <w:kern w:val="36"/>
          <w:sz w:val="24"/>
          <w:szCs w:val="24"/>
          <w:lang w:val="ro-RO"/>
        </w:rPr>
      </w:pPr>
      <w:r w:rsidRPr="000E0FF2">
        <w:rPr>
          <w:rFonts w:ascii="Times New Roman" w:hAnsi="Times New Roman" w:cs="Times New Roman"/>
          <w:sz w:val="24"/>
          <w:szCs w:val="24"/>
        </w:rPr>
        <w:t xml:space="preserve">M.25.Ordin al </w:t>
      </w:r>
      <w:proofErr w:type="spellStart"/>
      <w:r w:rsidRPr="000E0FF2">
        <w:rPr>
          <w:rFonts w:ascii="Times New Roman" w:hAnsi="Times New Roman" w:cs="Times New Roman"/>
          <w:sz w:val="24"/>
          <w:szCs w:val="24"/>
        </w:rPr>
        <w:t>ministrului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apărării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naționale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pentru</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aprobarea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Instrucțiunilor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privind</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funcțiile</w:t>
      </w:r>
      <w:proofErr w:type="spellEnd"/>
      <w:r w:rsidRPr="000E0FF2">
        <w:rPr>
          <w:rFonts w:ascii="Times New Roman" w:hAnsi="Times New Roman" w:cs="Times New Roman"/>
          <w:sz w:val="24"/>
          <w:szCs w:val="24"/>
        </w:rPr>
        <w:t xml:space="preserve"> de </w:t>
      </w:r>
      <w:proofErr w:type="spellStart"/>
      <w:r w:rsidRPr="000E0FF2">
        <w:rPr>
          <w:rFonts w:ascii="Times New Roman" w:hAnsi="Times New Roman" w:cs="Times New Roman"/>
          <w:sz w:val="24"/>
          <w:szCs w:val="24"/>
        </w:rPr>
        <w:t>gestionar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constituirea</w:t>
      </w:r>
      <w:proofErr w:type="spellEnd"/>
      <w:r w:rsidRPr="000E0FF2">
        <w:rPr>
          <w:rFonts w:ascii="Times New Roman" w:hAnsi="Times New Roman" w:cs="Times New Roman"/>
          <w:sz w:val="24"/>
          <w:szCs w:val="24"/>
        </w:rPr>
        <w:t xml:space="preserve"> de </w:t>
      </w:r>
      <w:proofErr w:type="spellStart"/>
      <w:r w:rsidRPr="000E0FF2">
        <w:rPr>
          <w:rFonts w:ascii="Times New Roman" w:hAnsi="Times New Roman" w:cs="Times New Roman"/>
          <w:sz w:val="24"/>
          <w:szCs w:val="24"/>
        </w:rPr>
        <w:t>garanții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răspunderea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gestionarilor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predarea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primirea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gestiunilor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și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gestionarea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bunurilor</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în</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Ministerul</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Apărării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Naționale</w:t>
      </w:r>
      <w:proofErr w:type="spellEnd"/>
      <w:r w:rsidRPr="000E0FF2">
        <w:rPr>
          <w:rFonts w:ascii="Times New Roman" w:hAnsi="Times New Roman" w:cs="Times New Roman"/>
          <w:sz w:val="24"/>
          <w:szCs w:val="24"/>
        </w:rPr>
        <w:t xml:space="preserve"> (MO Nr. 153 din 7.03.2012) - </w:t>
      </w:r>
      <w:proofErr w:type="spellStart"/>
      <w:r w:rsidRPr="000E0FF2">
        <w:rPr>
          <w:rFonts w:ascii="Times New Roman" w:hAnsi="Times New Roman" w:cs="Times New Roman"/>
          <w:sz w:val="24"/>
          <w:szCs w:val="24"/>
        </w:rPr>
        <w:t>Capitolul</w:t>
      </w:r>
      <w:proofErr w:type="spellEnd"/>
      <w:r w:rsidRPr="000E0FF2">
        <w:rPr>
          <w:rFonts w:ascii="Times New Roman" w:hAnsi="Times New Roman" w:cs="Times New Roman"/>
          <w:sz w:val="24"/>
          <w:szCs w:val="24"/>
        </w:rPr>
        <w:t xml:space="preserve"> V </w:t>
      </w:r>
      <w:proofErr w:type="gramStart"/>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Drepturile</w:t>
      </w:r>
      <w:proofErr w:type="spellEnd"/>
      <w:proofErr w:type="gram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și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obligațiile</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gestionarului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privind</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primirea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păstrarea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și</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eliberarea</w:t>
      </w:r>
      <w:proofErr w:type="spellEnd"/>
      <w:r w:rsidRPr="000E0FF2">
        <w:rPr>
          <w:rFonts w:ascii="Times New Roman" w:hAnsi="Times New Roman" w:cs="Times New Roman"/>
          <w:sz w:val="24"/>
          <w:szCs w:val="24"/>
        </w:rPr>
        <w:t xml:space="preserve"> </w:t>
      </w:r>
      <w:proofErr w:type="spellStart"/>
      <w:r w:rsidRPr="000E0FF2">
        <w:rPr>
          <w:rFonts w:ascii="Times New Roman" w:hAnsi="Times New Roman" w:cs="Times New Roman"/>
          <w:sz w:val="24"/>
          <w:szCs w:val="24"/>
        </w:rPr>
        <w:t>bunurilor</w:t>
      </w:r>
      <w:proofErr w:type="spellEnd"/>
      <w:r w:rsidRPr="000E0FF2">
        <w:rPr>
          <w:rFonts w:ascii="Times New Roman" w:hAnsi="Times New Roman" w:cs="Times New Roman"/>
          <w:sz w:val="24"/>
          <w:szCs w:val="24"/>
        </w:rPr>
        <w:t xml:space="preserve"> ( </w:t>
      </w:r>
      <w:hyperlink r:id="rId15" w:history="1">
        <w:r w:rsidRPr="000E0FF2">
          <w:rPr>
            <w:rStyle w:val="Hyperlink"/>
            <w:rFonts w:ascii="Times New Roman" w:hAnsi="Times New Roman" w:cs="Times New Roman"/>
            <w:sz w:val="24"/>
            <w:szCs w:val="24"/>
          </w:rPr>
          <w:t>https://monitoruloficial.ro/Monitorul-Oficial--PI--153--2012.html</w:t>
        </w:r>
      </w:hyperlink>
      <w:r>
        <w:rPr>
          <w:rFonts w:ascii="Times New Roman" w:hAnsi="Times New Roman" w:cs="Times New Roman"/>
          <w:sz w:val="24"/>
          <w:szCs w:val="24"/>
        </w:rPr>
        <w:t xml:space="preserve"> )</w:t>
      </w:r>
    </w:p>
    <w:p w14:paraId="7EC0B4BD" w14:textId="77777777" w:rsidR="00A25667" w:rsidRPr="00A50E1A" w:rsidRDefault="00A25667" w:rsidP="00A25667">
      <w:pPr>
        <w:spacing w:after="0" w:line="240" w:lineRule="auto"/>
        <w:ind w:left="360"/>
        <w:outlineLvl w:val="0"/>
        <w:rPr>
          <w:rFonts w:ascii="Times New Roman" w:eastAsia="Times New Roman" w:hAnsi="Times New Roman" w:cs="Times New Roman"/>
          <w:b/>
          <w:bCs/>
          <w:kern w:val="36"/>
          <w:sz w:val="24"/>
          <w:szCs w:val="24"/>
          <w:lang w:val="ro-RO"/>
        </w:rPr>
      </w:pPr>
      <w:r w:rsidRPr="00A50E1A">
        <w:rPr>
          <w:rFonts w:ascii="Times New Roman" w:eastAsia="Times New Roman" w:hAnsi="Times New Roman" w:cs="Times New Roman"/>
          <w:b/>
          <w:bCs/>
          <w:kern w:val="36"/>
          <w:sz w:val="24"/>
          <w:szCs w:val="24"/>
          <w:lang w:val="ro-RO"/>
        </w:rPr>
        <w:t>TEMATICĂ</w:t>
      </w:r>
    </w:p>
    <w:p w14:paraId="41E2C2DA" w14:textId="77777777" w:rsidR="00A25667" w:rsidRPr="00E83AEA" w:rsidRDefault="00A25667" w:rsidP="00A25667">
      <w:pPr>
        <w:pStyle w:val="ListParagraph"/>
        <w:numPr>
          <w:ilvl w:val="0"/>
          <w:numId w:val="42"/>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Recepția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medicamentelor</w:t>
      </w:r>
      <w:proofErr w:type="spellEnd"/>
      <w:r w:rsidRPr="00E83AEA">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Depozitarea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medicamentelor</w:t>
      </w:r>
      <w:proofErr w:type="spellEnd"/>
      <w:r w:rsidRPr="00E83AEA">
        <w:rPr>
          <w:rFonts w:ascii="Times New Roman" w:hAnsi="Times New Roman" w:cs="Times New Roman"/>
          <w:sz w:val="24"/>
          <w:szCs w:val="24"/>
        </w:rPr>
        <w:t>.</w:t>
      </w:r>
    </w:p>
    <w:p w14:paraId="3359F957" w14:textId="77777777" w:rsidR="00A25667" w:rsidRPr="00E83AEA" w:rsidRDefault="00A25667" w:rsidP="00A25667">
      <w:pPr>
        <w:pStyle w:val="ListParagraph"/>
        <w:numPr>
          <w:ilvl w:val="0"/>
          <w:numId w:val="42"/>
        </w:numPr>
        <w:spacing w:after="0" w:line="240" w:lineRule="auto"/>
        <w:jc w:val="both"/>
        <w:rPr>
          <w:rFonts w:ascii="Times New Roman" w:hAnsi="Times New Roman" w:cs="Times New Roman"/>
          <w:sz w:val="24"/>
          <w:szCs w:val="24"/>
        </w:rPr>
      </w:pPr>
      <w:proofErr w:type="spellStart"/>
      <w:r w:rsidRPr="00E83AEA">
        <w:rPr>
          <w:rFonts w:ascii="Times New Roman" w:hAnsi="Times New Roman" w:cs="Times New Roman"/>
          <w:sz w:val="24"/>
          <w:szCs w:val="24"/>
        </w:rPr>
        <w:t>Etichetare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și</w:t>
      </w:r>
      <w:proofErr w:type="spellEnd"/>
      <w:r w:rsidRPr="00E83AEA">
        <w:rPr>
          <w:rFonts w:ascii="Times New Roman" w:hAnsi="Times New Roman" w:cs="Times New Roman"/>
          <w:sz w:val="24"/>
          <w:szCs w:val="24"/>
        </w:rPr>
        <w:t xml:space="preserve"> prospect</w:t>
      </w:r>
    </w:p>
    <w:p w14:paraId="1DBF57C6" w14:textId="77777777" w:rsidR="00A25667" w:rsidRPr="00E83AEA" w:rsidRDefault="00A25667" w:rsidP="00A25667">
      <w:pPr>
        <w:pStyle w:val="ListParagraph"/>
        <w:numPr>
          <w:ilvl w:val="0"/>
          <w:numId w:val="42"/>
        </w:numPr>
        <w:spacing w:after="0" w:line="240" w:lineRule="auto"/>
        <w:jc w:val="both"/>
        <w:rPr>
          <w:rFonts w:ascii="Times New Roman" w:hAnsi="Times New Roman" w:cs="Times New Roman"/>
          <w:sz w:val="24"/>
          <w:szCs w:val="24"/>
        </w:rPr>
      </w:pPr>
      <w:r w:rsidRPr="00E83AEA">
        <w:rPr>
          <w:rFonts w:ascii="Times New Roman" w:hAnsi="Times New Roman" w:cs="Times New Roman"/>
          <w:sz w:val="24"/>
          <w:szCs w:val="24"/>
        </w:rPr>
        <w:t xml:space="preserve">Zona de </w:t>
      </w:r>
      <w:proofErr w:type="spellStart"/>
      <w:r w:rsidRPr="00E83AEA">
        <w:rPr>
          <w:rFonts w:ascii="Times New Roman" w:hAnsi="Times New Roman" w:cs="Times New Roman"/>
          <w:sz w:val="24"/>
          <w:szCs w:val="24"/>
        </w:rPr>
        <w:t>depozitare</w:t>
      </w:r>
      <w:proofErr w:type="spellEnd"/>
    </w:p>
    <w:p w14:paraId="50970040" w14:textId="77777777" w:rsidR="00A25667" w:rsidRDefault="00A25667" w:rsidP="00A25667">
      <w:pPr>
        <w:pStyle w:val="ListParagraph"/>
        <w:numPr>
          <w:ilvl w:val="0"/>
          <w:numId w:val="42"/>
        </w:numPr>
        <w:spacing w:after="0" w:line="240" w:lineRule="auto"/>
        <w:jc w:val="both"/>
        <w:rPr>
          <w:rFonts w:ascii="Times New Roman" w:hAnsi="Times New Roman" w:cs="Times New Roman"/>
          <w:sz w:val="24"/>
          <w:szCs w:val="24"/>
        </w:rPr>
      </w:pPr>
      <w:proofErr w:type="spellStart"/>
      <w:r w:rsidRPr="00E83AEA">
        <w:rPr>
          <w:rFonts w:ascii="Times New Roman" w:hAnsi="Times New Roman" w:cs="Times New Roman"/>
          <w:sz w:val="24"/>
          <w:szCs w:val="24"/>
        </w:rPr>
        <w:t>Aplicarea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criteriilor</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orientative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pentru</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substanţe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chimice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Criterii</w:t>
      </w:r>
      <w:proofErr w:type="spellEnd"/>
      <w:r w:rsidRPr="00E83AEA">
        <w:rPr>
          <w:rFonts w:ascii="Times New Roman" w:hAnsi="Times New Roman" w:cs="Times New Roman"/>
          <w:sz w:val="24"/>
          <w:szCs w:val="24"/>
        </w:rPr>
        <w:t xml:space="preserve"> de </w:t>
      </w:r>
      <w:proofErr w:type="spellStart"/>
      <w:r w:rsidRPr="00E83AEA">
        <w:rPr>
          <w:rFonts w:ascii="Times New Roman" w:hAnsi="Times New Roman" w:cs="Times New Roman"/>
          <w:sz w:val="24"/>
          <w:szCs w:val="24"/>
        </w:rPr>
        <w:t>clasificare</w:t>
      </w:r>
      <w:proofErr w:type="spellEnd"/>
      <w:r w:rsidRPr="00E83AEA">
        <w:rPr>
          <w:rFonts w:ascii="Times New Roman" w:hAnsi="Times New Roman" w:cs="Times New Roman"/>
          <w:sz w:val="24"/>
          <w:szCs w:val="24"/>
        </w:rPr>
        <w:t xml:space="preserve"> pe </w:t>
      </w:r>
      <w:proofErr w:type="spellStart"/>
      <w:r w:rsidRPr="00E83AEA">
        <w:rPr>
          <w:rFonts w:ascii="Times New Roman" w:hAnsi="Times New Roman" w:cs="Times New Roman"/>
          <w:sz w:val="24"/>
          <w:szCs w:val="24"/>
        </w:rPr>
        <w:t>baza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proprietăților</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fizico-chimice</w:t>
      </w:r>
      <w:proofErr w:type="spellEnd"/>
      <w:r w:rsidRPr="00E83AEA">
        <w:rPr>
          <w:rFonts w:ascii="Times New Roman" w:hAnsi="Times New Roman" w:cs="Times New Roman"/>
          <w:sz w:val="24"/>
          <w:szCs w:val="24"/>
        </w:rPr>
        <w:t>.</w:t>
      </w:r>
    </w:p>
    <w:p w14:paraId="4BF16F5E" w14:textId="77777777" w:rsidR="00A25667" w:rsidRDefault="00A25667" w:rsidP="00A25667">
      <w:pPr>
        <w:pStyle w:val="ListParagraph"/>
        <w:numPr>
          <w:ilvl w:val="0"/>
          <w:numId w:val="42"/>
        </w:numPr>
        <w:spacing w:after="0" w:line="240" w:lineRule="auto"/>
        <w:jc w:val="both"/>
        <w:rPr>
          <w:rFonts w:ascii="Times New Roman" w:hAnsi="Times New Roman" w:cs="Times New Roman"/>
          <w:sz w:val="24"/>
          <w:szCs w:val="24"/>
        </w:rPr>
      </w:pPr>
      <w:proofErr w:type="spellStart"/>
      <w:r w:rsidRPr="00B52D8D">
        <w:rPr>
          <w:rFonts w:ascii="Times New Roman" w:hAnsi="Times New Roman" w:cs="Times New Roman"/>
          <w:sz w:val="24"/>
          <w:szCs w:val="24"/>
        </w:rPr>
        <w:t>Obliga</w:t>
      </w:r>
      <w:r>
        <w:rPr>
          <w:rFonts w:ascii="Times New Roman" w:hAnsi="Times New Roman" w:cs="Times New Roman"/>
          <w:sz w:val="24"/>
          <w:szCs w:val="24"/>
        </w:rPr>
        <w:t>ț</w:t>
      </w:r>
      <w:r w:rsidRPr="00B52D8D">
        <w:rPr>
          <w:rFonts w:ascii="Times New Roman" w:hAnsi="Times New Roman" w:cs="Times New Roman"/>
          <w:sz w:val="24"/>
          <w:szCs w:val="24"/>
        </w:rPr>
        <w:t>iile</w:t>
      </w:r>
      <w:proofErr w:type="spellEnd"/>
      <w:r w:rsidRPr="00B52D8D">
        <w:rPr>
          <w:rFonts w:ascii="Times New Roman" w:hAnsi="Times New Roman" w:cs="Times New Roman"/>
          <w:sz w:val="24"/>
          <w:szCs w:val="24"/>
        </w:rPr>
        <w:t xml:space="preserve"> </w:t>
      </w:r>
      <w:proofErr w:type="spellStart"/>
      <w:r w:rsidRPr="00B52D8D">
        <w:rPr>
          <w:rFonts w:ascii="Times New Roman" w:hAnsi="Times New Roman" w:cs="Times New Roman"/>
          <w:sz w:val="24"/>
          <w:szCs w:val="24"/>
        </w:rPr>
        <w:t>angajatorilor</w:t>
      </w:r>
      <w:proofErr w:type="spellEnd"/>
      <w:r>
        <w:rPr>
          <w:rFonts w:ascii="Times New Roman" w:hAnsi="Times New Roman" w:cs="Times New Roman"/>
          <w:sz w:val="24"/>
          <w:szCs w:val="24"/>
        </w:rPr>
        <w:t xml:space="preserve">. </w:t>
      </w:r>
      <w:proofErr w:type="spellStart"/>
      <w:r w:rsidRPr="00B52D8D">
        <w:rPr>
          <w:rFonts w:ascii="Times New Roman" w:hAnsi="Times New Roman" w:cs="Times New Roman"/>
          <w:sz w:val="24"/>
          <w:szCs w:val="24"/>
        </w:rPr>
        <w:t>Obliga</w:t>
      </w:r>
      <w:r>
        <w:rPr>
          <w:rFonts w:ascii="Times New Roman" w:hAnsi="Times New Roman" w:cs="Times New Roman"/>
          <w:sz w:val="24"/>
          <w:szCs w:val="24"/>
        </w:rPr>
        <w:t>ț</w:t>
      </w:r>
      <w:r w:rsidRPr="00B52D8D">
        <w:rPr>
          <w:rFonts w:ascii="Times New Roman" w:hAnsi="Times New Roman" w:cs="Times New Roman"/>
          <w:sz w:val="24"/>
          <w:szCs w:val="24"/>
        </w:rPr>
        <w:t>iile</w:t>
      </w:r>
      <w:proofErr w:type="spellEnd"/>
      <w:r w:rsidRPr="00B52D8D">
        <w:rPr>
          <w:rFonts w:ascii="Times New Roman" w:hAnsi="Times New Roman" w:cs="Times New Roman"/>
          <w:sz w:val="24"/>
          <w:szCs w:val="24"/>
        </w:rPr>
        <w:t xml:space="preserve"> </w:t>
      </w:r>
      <w:proofErr w:type="spellStart"/>
      <w:r w:rsidRPr="00B52D8D">
        <w:rPr>
          <w:rFonts w:ascii="Times New Roman" w:hAnsi="Times New Roman" w:cs="Times New Roman"/>
          <w:sz w:val="24"/>
          <w:szCs w:val="24"/>
        </w:rPr>
        <w:t>lucr</w:t>
      </w:r>
      <w:r>
        <w:rPr>
          <w:rFonts w:ascii="Times New Roman" w:hAnsi="Times New Roman" w:cs="Times New Roman"/>
          <w:sz w:val="24"/>
          <w:szCs w:val="24"/>
        </w:rPr>
        <w:t>ă</w:t>
      </w:r>
      <w:r w:rsidRPr="00B52D8D">
        <w:rPr>
          <w:rFonts w:ascii="Times New Roman" w:hAnsi="Times New Roman" w:cs="Times New Roman"/>
          <w:sz w:val="24"/>
          <w:szCs w:val="24"/>
        </w:rPr>
        <w:t>torilor</w:t>
      </w:r>
      <w:proofErr w:type="spellEnd"/>
      <w:r>
        <w:rPr>
          <w:rFonts w:ascii="Times New Roman" w:hAnsi="Times New Roman" w:cs="Times New Roman"/>
          <w:sz w:val="24"/>
          <w:szCs w:val="24"/>
        </w:rPr>
        <w:t>.</w:t>
      </w:r>
    </w:p>
    <w:p w14:paraId="084A3401" w14:textId="77777777" w:rsidR="00A25667" w:rsidRDefault="00A25667" w:rsidP="00A25667">
      <w:pPr>
        <w:pStyle w:val="ListParagraph"/>
        <w:numPr>
          <w:ilvl w:val="0"/>
          <w:numId w:val="42"/>
        </w:numPr>
        <w:spacing w:after="0" w:line="240" w:lineRule="auto"/>
        <w:jc w:val="both"/>
        <w:rPr>
          <w:rFonts w:ascii="Times New Roman" w:hAnsi="Times New Roman" w:cs="Times New Roman"/>
          <w:sz w:val="24"/>
          <w:szCs w:val="24"/>
        </w:rPr>
      </w:pPr>
      <w:r w:rsidRPr="00E83AEA">
        <w:rPr>
          <w:rFonts w:ascii="Times New Roman" w:hAnsi="Times New Roman" w:cs="Times New Roman"/>
          <w:sz w:val="24"/>
          <w:szCs w:val="24"/>
          <w:lang w:val="ro-RO"/>
        </w:rPr>
        <w:t>Disciplina muncii</w:t>
      </w:r>
      <w:r>
        <w:rPr>
          <w:rFonts w:ascii="Times New Roman" w:hAnsi="Times New Roman" w:cs="Times New Roman"/>
          <w:sz w:val="24"/>
          <w:szCs w:val="24"/>
          <w:lang w:val="ro-RO"/>
        </w:rPr>
        <w:t>.</w:t>
      </w:r>
    </w:p>
    <w:p w14:paraId="21B9CF73" w14:textId="77777777" w:rsidR="00A25667" w:rsidRPr="00E83AEA" w:rsidRDefault="00A25667" w:rsidP="00A25667">
      <w:pPr>
        <w:pStyle w:val="ListParagraph"/>
        <w:numPr>
          <w:ilvl w:val="0"/>
          <w:numId w:val="42"/>
        </w:numPr>
        <w:spacing w:after="0" w:line="240" w:lineRule="auto"/>
        <w:jc w:val="both"/>
        <w:rPr>
          <w:rFonts w:ascii="Times New Roman" w:hAnsi="Times New Roman" w:cs="Times New Roman"/>
          <w:sz w:val="24"/>
          <w:szCs w:val="24"/>
        </w:rPr>
      </w:pPr>
      <w:proofErr w:type="spellStart"/>
      <w:r w:rsidRPr="00E83AEA">
        <w:rPr>
          <w:rFonts w:ascii="Times New Roman" w:hAnsi="Times New Roman" w:cs="Times New Roman"/>
          <w:sz w:val="24"/>
          <w:szCs w:val="24"/>
        </w:rPr>
        <w:t>Drepturile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și</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obligațiile</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gestionarului</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privind</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primirea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păstrarea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și</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eliberarea</w:t>
      </w:r>
      <w:proofErr w:type="spellEnd"/>
      <w:r w:rsidRPr="00E83AEA">
        <w:rPr>
          <w:rFonts w:ascii="Times New Roman" w:hAnsi="Times New Roman" w:cs="Times New Roman"/>
          <w:sz w:val="24"/>
          <w:szCs w:val="24"/>
        </w:rPr>
        <w:t xml:space="preserve"> </w:t>
      </w:r>
      <w:proofErr w:type="spellStart"/>
      <w:r w:rsidRPr="00E83AEA">
        <w:rPr>
          <w:rFonts w:ascii="Times New Roman" w:hAnsi="Times New Roman" w:cs="Times New Roman"/>
          <w:sz w:val="24"/>
          <w:szCs w:val="24"/>
        </w:rPr>
        <w:t>bunurilor</w:t>
      </w:r>
      <w:proofErr w:type="spellEnd"/>
      <w:r w:rsidRPr="00E83AEA">
        <w:rPr>
          <w:rFonts w:ascii="Times New Roman" w:hAnsi="Times New Roman" w:cs="Times New Roman"/>
          <w:sz w:val="24"/>
          <w:szCs w:val="24"/>
        </w:rPr>
        <w:t>.</w:t>
      </w:r>
    </w:p>
    <w:p w14:paraId="70583462" w14:textId="77777777" w:rsidR="00A25667" w:rsidRPr="009F5F19" w:rsidRDefault="00A25667" w:rsidP="00A25667">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02DE89FE" w14:textId="77777777" w:rsidR="00A25667" w:rsidRPr="009F5F19" w:rsidRDefault="00A25667" w:rsidP="00A25667">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2E608873" w14:textId="77777777" w:rsidR="00A25667" w:rsidRPr="007B3456" w:rsidRDefault="00A25667" w:rsidP="00A25667">
      <w:pPr>
        <w:autoSpaceDE w:val="0"/>
        <w:autoSpaceDN w:val="0"/>
        <w:adjustRightInd w:val="0"/>
        <w:ind w:firstLine="720"/>
        <w:jc w:val="both"/>
        <w:rPr>
          <w:rFonts w:ascii="Times New Roman" w:eastAsia="Calibri" w:hAnsi="Times New Roman" w:cs="Times New Roman"/>
          <w:sz w:val="24"/>
          <w:szCs w:val="24"/>
          <w:lang w:val="ro-RO"/>
        </w:rPr>
      </w:pPr>
      <w:proofErr w:type="spellStart"/>
      <w:r w:rsidRPr="007B3456">
        <w:rPr>
          <w:rFonts w:ascii="Times New Roman" w:hAnsi="Times New Roman" w:cs="Times New Roman"/>
          <w:sz w:val="24"/>
          <w:szCs w:val="24"/>
        </w:rPr>
        <w:t>Efectuarea</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operațiunilor</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fizice</w:t>
      </w:r>
      <w:proofErr w:type="spellEnd"/>
      <w:r w:rsidRPr="007B3456">
        <w:rPr>
          <w:rFonts w:ascii="Times New Roman" w:hAnsi="Times New Roman" w:cs="Times New Roman"/>
          <w:sz w:val="24"/>
          <w:szCs w:val="24"/>
        </w:rPr>
        <w:t xml:space="preserve"> de </w:t>
      </w:r>
      <w:proofErr w:type="spellStart"/>
      <w:r w:rsidRPr="007B3456">
        <w:rPr>
          <w:rFonts w:ascii="Times New Roman" w:hAnsi="Times New Roman" w:cs="Times New Roman"/>
          <w:sz w:val="24"/>
          <w:szCs w:val="24"/>
        </w:rPr>
        <w:t>manipulare</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ordonată</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sortare</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așezare</w:t>
      </w:r>
      <w:proofErr w:type="spellEnd"/>
      <w:r w:rsidRPr="007B3456">
        <w:rPr>
          <w:rFonts w:ascii="Times New Roman" w:hAnsi="Times New Roman" w:cs="Times New Roman"/>
          <w:sz w:val="24"/>
          <w:szCs w:val="24"/>
        </w:rPr>
        <w:t xml:space="preserve"> la raft </w:t>
      </w:r>
      <w:proofErr w:type="gramStart"/>
      <w:r w:rsidRPr="007B3456">
        <w:rPr>
          <w:rFonts w:ascii="Times New Roman" w:hAnsi="Times New Roman" w:cs="Times New Roman"/>
          <w:sz w:val="24"/>
          <w:szCs w:val="24"/>
        </w:rPr>
        <w:t>conform</w:t>
      </w:r>
      <w:proofErr w:type="gram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procedurilor</w:t>
      </w:r>
      <w:proofErr w:type="spellEnd"/>
      <w:r w:rsidRPr="007B3456">
        <w:rPr>
          <w:rFonts w:ascii="Times New Roman" w:hAnsi="Times New Roman" w:cs="Times New Roman"/>
          <w:sz w:val="24"/>
          <w:szCs w:val="24"/>
        </w:rPr>
        <w:t xml:space="preserve"> interne, </w:t>
      </w:r>
      <w:proofErr w:type="spellStart"/>
      <w:r w:rsidRPr="007B3456">
        <w:rPr>
          <w:rFonts w:ascii="Times New Roman" w:hAnsi="Times New Roman" w:cs="Times New Roman"/>
          <w:sz w:val="24"/>
          <w:szCs w:val="24"/>
        </w:rPr>
        <w:t>depozitare</w:t>
      </w:r>
      <w:proofErr w:type="spellEnd"/>
      <w:r w:rsidRPr="007B3456">
        <w:rPr>
          <w:rFonts w:ascii="Times New Roman" w:hAnsi="Times New Roman" w:cs="Times New Roman"/>
          <w:sz w:val="24"/>
          <w:szCs w:val="24"/>
        </w:rPr>
        <w:t xml:space="preserve"> pe </w:t>
      </w:r>
      <w:proofErr w:type="spellStart"/>
      <w:r w:rsidRPr="007B3456">
        <w:rPr>
          <w:rFonts w:ascii="Times New Roman" w:hAnsi="Times New Roman" w:cs="Times New Roman"/>
          <w:sz w:val="24"/>
          <w:szCs w:val="24"/>
        </w:rPr>
        <w:t>loturi</w:t>
      </w:r>
      <w:proofErr w:type="spellEnd"/>
      <w:r w:rsidRPr="007B3456">
        <w:rPr>
          <w:rFonts w:ascii="Times New Roman" w:hAnsi="Times New Roman" w:cs="Times New Roman"/>
          <w:sz w:val="24"/>
          <w:szCs w:val="24"/>
        </w:rPr>
        <w:t xml:space="preserve"> de </w:t>
      </w:r>
      <w:proofErr w:type="spellStart"/>
      <w:r w:rsidRPr="007B3456">
        <w:rPr>
          <w:rFonts w:ascii="Times New Roman" w:hAnsi="Times New Roman" w:cs="Times New Roman"/>
          <w:sz w:val="24"/>
          <w:szCs w:val="24"/>
        </w:rPr>
        <w:t>fabricație</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și</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ambalare</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manuală</w:t>
      </w:r>
      <w:proofErr w:type="spellEnd"/>
      <w:r w:rsidRPr="007B3456">
        <w:rPr>
          <w:rFonts w:ascii="Times New Roman" w:hAnsi="Times New Roman" w:cs="Times New Roman"/>
          <w:sz w:val="24"/>
          <w:szCs w:val="24"/>
        </w:rPr>
        <w:t xml:space="preserve"> a </w:t>
      </w:r>
      <w:proofErr w:type="spellStart"/>
      <w:r w:rsidRPr="007B3456">
        <w:rPr>
          <w:rFonts w:ascii="Times New Roman" w:hAnsi="Times New Roman" w:cs="Times New Roman"/>
          <w:sz w:val="24"/>
          <w:szCs w:val="24"/>
        </w:rPr>
        <w:t>bunurilor</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în</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vederea</w:t>
      </w:r>
      <w:proofErr w:type="spellEnd"/>
      <w:r w:rsidRPr="007B3456">
        <w:rPr>
          <w:rFonts w:ascii="Times New Roman" w:hAnsi="Times New Roman" w:cs="Times New Roman"/>
          <w:sz w:val="24"/>
          <w:szCs w:val="24"/>
        </w:rPr>
        <w:t xml:space="preserve"> </w:t>
      </w:r>
      <w:proofErr w:type="spellStart"/>
      <w:r w:rsidRPr="007B3456">
        <w:rPr>
          <w:rFonts w:ascii="Times New Roman" w:hAnsi="Times New Roman" w:cs="Times New Roman"/>
          <w:sz w:val="24"/>
          <w:szCs w:val="24"/>
        </w:rPr>
        <w:t>livrării</w:t>
      </w:r>
      <w:proofErr w:type="spellEnd"/>
      <w:r w:rsidRPr="007B3456">
        <w:rPr>
          <w:rFonts w:ascii="Times New Roman" w:eastAsia="Calibri" w:hAnsi="Times New Roman" w:cs="Times New Roman"/>
          <w:sz w:val="24"/>
          <w:szCs w:val="24"/>
          <w:lang w:val="ro-RO"/>
        </w:rPr>
        <w:t>.</w:t>
      </w:r>
    </w:p>
    <w:p w14:paraId="485F7FF1" w14:textId="77777777" w:rsidR="00A25667" w:rsidRDefault="00A25667" w:rsidP="00A25667">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p w14:paraId="12BC1B11" w14:textId="77777777" w:rsidR="00A25667" w:rsidRPr="001727E7" w:rsidRDefault="00A25667" w:rsidP="00A25667">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A25667" w14:paraId="7D98074A" w14:textId="77777777" w:rsidTr="003A22AA">
        <w:tc>
          <w:tcPr>
            <w:tcW w:w="568" w:type="dxa"/>
          </w:tcPr>
          <w:p w14:paraId="55671ED6" w14:textId="77777777" w:rsidR="00A25667" w:rsidRDefault="00A25667" w:rsidP="003A22A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7016D267" w14:textId="77777777" w:rsidR="00A25667" w:rsidRDefault="00A25667" w:rsidP="003A22A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3692B161" w14:textId="77777777" w:rsidR="00A25667" w:rsidRDefault="00A25667" w:rsidP="003A22A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34ABA8BC" w14:textId="77777777" w:rsidR="00A25667" w:rsidRDefault="00A25667" w:rsidP="003A22A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38750D9D" w14:textId="77777777" w:rsidR="00A25667" w:rsidRDefault="00A25667" w:rsidP="003A22A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A25667" w14:paraId="41036DAA" w14:textId="77777777" w:rsidTr="003A22AA">
        <w:trPr>
          <w:trHeight w:val="1063"/>
        </w:trPr>
        <w:tc>
          <w:tcPr>
            <w:tcW w:w="568" w:type="dxa"/>
            <w:vAlign w:val="center"/>
          </w:tcPr>
          <w:p w14:paraId="4C5C981F"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1744A904"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4014CA6E" w14:textId="77777777" w:rsidR="00A25667" w:rsidRPr="0029168A" w:rsidRDefault="00A25667" w:rsidP="003A22AA">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13</w:t>
            </w:r>
            <w:r w:rsidRPr="0029168A">
              <w:rPr>
                <w:rFonts w:ascii="Times New Roman" w:eastAsia="Times New Roman" w:hAnsi="Times New Roman" w:cs="Times New Roman"/>
                <w:b/>
                <w:color w:val="000000"/>
                <w:sz w:val="24"/>
                <w:szCs w:val="24"/>
                <w:lang w:val="ro-RO" w:eastAsia="ro-RO"/>
              </w:rPr>
              <w:t>-2</w:t>
            </w:r>
            <w:r>
              <w:rPr>
                <w:rFonts w:ascii="Times New Roman" w:eastAsia="Times New Roman" w:hAnsi="Times New Roman" w:cs="Times New Roman"/>
                <w:b/>
                <w:color w:val="000000"/>
                <w:sz w:val="24"/>
                <w:szCs w:val="24"/>
                <w:lang w:val="ro-RO" w:eastAsia="ro-RO"/>
              </w:rPr>
              <w:t>6</w:t>
            </w:r>
            <w:r w:rsidRPr="0029168A">
              <w:rPr>
                <w:rFonts w:ascii="Times New Roman" w:eastAsia="Times New Roman" w:hAnsi="Times New Roman" w:cs="Times New Roman"/>
                <w:b/>
                <w:color w:val="000000"/>
                <w:sz w:val="24"/>
                <w:szCs w:val="24"/>
                <w:lang w:val="ro-RO" w:eastAsia="ro-RO"/>
              </w:rPr>
              <w:t>.10.2026</w:t>
            </w:r>
          </w:p>
          <w:p w14:paraId="78A6BED7"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2FF438FD"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73B178E"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A25667" w14:paraId="255AB57F" w14:textId="77777777" w:rsidTr="003A22AA">
        <w:tc>
          <w:tcPr>
            <w:tcW w:w="568" w:type="dxa"/>
            <w:vAlign w:val="center"/>
          </w:tcPr>
          <w:p w14:paraId="3B92ECBF"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0E913B00"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749119C8" w14:textId="77777777" w:rsidR="00A25667" w:rsidRPr="0029168A" w:rsidRDefault="00A25667" w:rsidP="003A22AA">
            <w:pPr>
              <w:pStyle w:val="ListParagraph"/>
              <w:ind w:left="0"/>
              <w:jc w:val="center"/>
              <w:rPr>
                <w:rFonts w:ascii="Times New Roman" w:hAnsi="Times New Roman" w:cs="Times New Roman"/>
                <w:i/>
                <w:sz w:val="24"/>
                <w:szCs w:val="24"/>
                <w:lang w:val="ro-RO"/>
              </w:rPr>
            </w:pPr>
            <w:r w:rsidRPr="0029168A">
              <w:rPr>
                <w:rFonts w:ascii="Times New Roman" w:hAnsi="Times New Roman" w:cs="Times New Roman"/>
                <w:b/>
                <w:sz w:val="24"/>
                <w:szCs w:val="24"/>
              </w:rPr>
              <w:t>2</w:t>
            </w:r>
            <w:r>
              <w:rPr>
                <w:rFonts w:ascii="Times New Roman" w:hAnsi="Times New Roman" w:cs="Times New Roman"/>
                <w:b/>
                <w:sz w:val="24"/>
                <w:szCs w:val="24"/>
              </w:rPr>
              <w:t>7</w:t>
            </w:r>
            <w:r w:rsidRPr="0029168A">
              <w:rPr>
                <w:rFonts w:ascii="Times New Roman" w:hAnsi="Times New Roman" w:cs="Times New Roman"/>
                <w:b/>
                <w:sz w:val="24"/>
                <w:szCs w:val="24"/>
              </w:rPr>
              <w:t>.10.2026</w:t>
            </w:r>
          </w:p>
        </w:tc>
        <w:tc>
          <w:tcPr>
            <w:tcW w:w="4300" w:type="dxa"/>
            <w:tcMar>
              <w:left w:w="28" w:type="dxa"/>
              <w:right w:w="28" w:type="dxa"/>
            </w:tcMar>
            <w:vAlign w:val="center"/>
          </w:tcPr>
          <w:p w14:paraId="7D9702FE" w14:textId="77777777" w:rsidR="00A25667" w:rsidRPr="00AC392F" w:rsidRDefault="00A25667" w:rsidP="003A22AA">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A25667" w14:paraId="17CE0D1A" w14:textId="77777777" w:rsidTr="003A22AA">
        <w:tc>
          <w:tcPr>
            <w:tcW w:w="568" w:type="dxa"/>
            <w:vAlign w:val="center"/>
          </w:tcPr>
          <w:p w14:paraId="23F1A048"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079EA727"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6C7F3119"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sz w:val="24"/>
                <w:szCs w:val="24"/>
                <w:lang w:val="ro-RO" w:eastAsia="ro-RO"/>
              </w:rPr>
              <w:t>2</w:t>
            </w:r>
            <w:r>
              <w:rPr>
                <w:rFonts w:ascii="Times New Roman" w:eastAsia="Times New Roman" w:hAnsi="Times New Roman" w:cs="Times New Roman"/>
                <w:b/>
                <w:sz w:val="24"/>
                <w:szCs w:val="24"/>
                <w:lang w:val="ro-RO" w:eastAsia="ro-RO"/>
              </w:rPr>
              <w:t>8</w:t>
            </w:r>
            <w:r w:rsidRPr="0029168A">
              <w:rPr>
                <w:rFonts w:ascii="Times New Roman" w:eastAsia="Times New Roman" w:hAnsi="Times New Roman" w:cs="Times New Roman"/>
                <w:b/>
                <w:sz w:val="24"/>
                <w:szCs w:val="24"/>
                <w:lang w:val="ro-RO" w:eastAsia="ro-RO"/>
              </w:rPr>
              <w:t>.10.2026</w:t>
            </w:r>
          </w:p>
        </w:tc>
        <w:tc>
          <w:tcPr>
            <w:tcW w:w="4300" w:type="dxa"/>
            <w:tcMar>
              <w:left w:w="28" w:type="dxa"/>
              <w:right w:w="28" w:type="dxa"/>
            </w:tcMar>
            <w:vAlign w:val="center"/>
          </w:tcPr>
          <w:p w14:paraId="668B732E" w14:textId="77777777" w:rsidR="00A25667" w:rsidRDefault="00A25667" w:rsidP="003A22AA">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ECEA985"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94A05D2" w14:textId="77777777" w:rsidR="00A25667" w:rsidRPr="00AC392F"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A25667" w14:paraId="16CE06DF" w14:textId="77777777" w:rsidTr="003A22AA">
        <w:tc>
          <w:tcPr>
            <w:tcW w:w="568" w:type="dxa"/>
            <w:vAlign w:val="center"/>
          </w:tcPr>
          <w:p w14:paraId="56D960AE"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4.</w:t>
            </w:r>
          </w:p>
        </w:tc>
        <w:tc>
          <w:tcPr>
            <w:tcW w:w="2977" w:type="dxa"/>
            <w:tcMar>
              <w:left w:w="57" w:type="dxa"/>
              <w:right w:w="57" w:type="dxa"/>
            </w:tcMar>
            <w:vAlign w:val="center"/>
          </w:tcPr>
          <w:p w14:paraId="6C5EE2ED"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0F3497A2" w14:textId="77777777" w:rsidR="00A25667" w:rsidRPr="0029168A" w:rsidRDefault="00A25667" w:rsidP="003A22AA">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2</w:t>
            </w:r>
            <w:r>
              <w:rPr>
                <w:rFonts w:ascii="Times New Roman" w:hAnsi="Times New Roman" w:cs="Times New Roman"/>
                <w:b/>
                <w:sz w:val="24"/>
                <w:szCs w:val="24"/>
              </w:rPr>
              <w:t>9</w:t>
            </w:r>
            <w:r w:rsidRPr="0029168A">
              <w:rPr>
                <w:rFonts w:ascii="Times New Roman" w:hAnsi="Times New Roman" w:cs="Times New Roman"/>
                <w:b/>
                <w:sz w:val="24"/>
                <w:szCs w:val="24"/>
              </w:rPr>
              <w:t>.10.2026</w:t>
            </w:r>
          </w:p>
          <w:p w14:paraId="6FA9ED4D"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65019FCD"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A5C6CFE" w14:textId="77777777" w:rsidR="00A25667" w:rsidRDefault="00A25667" w:rsidP="003A22AA">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A25667" w14:paraId="37E24CDC" w14:textId="77777777" w:rsidTr="003A22AA">
        <w:tc>
          <w:tcPr>
            <w:tcW w:w="568" w:type="dxa"/>
            <w:vAlign w:val="center"/>
          </w:tcPr>
          <w:p w14:paraId="78EA4E22"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4FC4663C"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3C92FD9D" w14:textId="77777777" w:rsidR="00A25667" w:rsidRPr="0029168A" w:rsidRDefault="00A25667" w:rsidP="003A22AA">
            <w:pPr>
              <w:widowControl w:val="0"/>
              <w:jc w:val="center"/>
              <w:rPr>
                <w:rFonts w:ascii="Times New Roman" w:hAnsi="Times New Roman" w:cs="Times New Roman"/>
                <w:b/>
                <w:sz w:val="24"/>
                <w:szCs w:val="24"/>
              </w:rPr>
            </w:pPr>
            <w:r>
              <w:rPr>
                <w:rFonts w:ascii="Times New Roman" w:hAnsi="Times New Roman" w:cs="Times New Roman"/>
                <w:b/>
                <w:sz w:val="24"/>
                <w:szCs w:val="24"/>
              </w:rPr>
              <w:t>30</w:t>
            </w:r>
            <w:r w:rsidRPr="0029168A">
              <w:rPr>
                <w:rFonts w:ascii="Times New Roman" w:hAnsi="Times New Roman" w:cs="Times New Roman"/>
                <w:b/>
                <w:sz w:val="24"/>
                <w:szCs w:val="24"/>
              </w:rPr>
              <w:t>.10.2026</w:t>
            </w:r>
          </w:p>
          <w:p w14:paraId="6E184680" w14:textId="77777777" w:rsidR="00A25667" w:rsidRPr="0029168A" w:rsidRDefault="00A25667" w:rsidP="003A22AA">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34558DDE"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13050BE"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59673B9" w14:textId="77777777" w:rsidR="00A25667" w:rsidRDefault="00A25667" w:rsidP="003A22AA">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r w:rsidR="00A25667" w14:paraId="60B4A3D4" w14:textId="77777777" w:rsidTr="003A22AA">
        <w:tc>
          <w:tcPr>
            <w:tcW w:w="568" w:type="dxa"/>
            <w:vAlign w:val="center"/>
          </w:tcPr>
          <w:p w14:paraId="7FAB66CA"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6D934F89"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75F3A39" w14:textId="77777777" w:rsidR="00A25667" w:rsidRPr="0029168A" w:rsidRDefault="00A25667" w:rsidP="003A22AA">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03.11</w:t>
            </w:r>
            <w:r w:rsidRPr="0029168A">
              <w:rPr>
                <w:rFonts w:ascii="Times New Roman" w:hAnsi="Times New Roman" w:cs="Times New Roman"/>
                <w:b/>
                <w:sz w:val="24"/>
                <w:szCs w:val="24"/>
                <w:lang w:val="ro-RO"/>
              </w:rPr>
              <w:t>.2026</w:t>
            </w:r>
          </w:p>
          <w:p w14:paraId="2B497580" w14:textId="77777777" w:rsidR="00A25667" w:rsidRPr="0029168A" w:rsidRDefault="00A25667" w:rsidP="003A22AA">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13.00-15.00</w:t>
            </w:r>
          </w:p>
          <w:p w14:paraId="3C2D6C58"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35A23254"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A71897F" w14:textId="77777777" w:rsidR="00A25667" w:rsidRDefault="00A25667" w:rsidP="003A22AA">
            <w:r>
              <w:rPr>
                <w:rFonts w:ascii="Times New Roman" w:hAnsi="Times New Roman" w:cs="Times New Roman"/>
                <w:sz w:val="24"/>
                <w:szCs w:val="24"/>
                <w:lang w:val="ro-RO"/>
              </w:rPr>
              <w:t>Bibliotecă</w:t>
            </w:r>
          </w:p>
        </w:tc>
      </w:tr>
      <w:tr w:rsidR="00A25667" w14:paraId="7D2A8372" w14:textId="77777777" w:rsidTr="003A22AA">
        <w:tc>
          <w:tcPr>
            <w:tcW w:w="568" w:type="dxa"/>
            <w:vAlign w:val="center"/>
          </w:tcPr>
          <w:p w14:paraId="0CFDDBED"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01EAD9C2"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29B0A5F8" w14:textId="77777777" w:rsidR="00A25667" w:rsidRPr="0029168A"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04</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78DBE14D"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65F3F62"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F0F688C" w14:textId="77777777" w:rsidR="00A25667" w:rsidRPr="00AC392F"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8" w:history="1">
              <w:r w:rsidRPr="00AC392F">
                <w:rPr>
                  <w:rFonts w:ascii="Times New Roman" w:hAnsi="Times New Roman"/>
                  <w:color w:val="0000FF" w:themeColor="hyperlink"/>
                  <w:sz w:val="24"/>
                  <w:szCs w:val="24"/>
                  <w:u w:val="single"/>
                </w:rPr>
                <w:t>https://cantacuzino.mapn.ro/pages/anunturi-posturi-vacante</w:t>
              </w:r>
            </w:hyperlink>
          </w:p>
        </w:tc>
      </w:tr>
      <w:tr w:rsidR="00A25667" w14:paraId="420DE4E9" w14:textId="77777777" w:rsidTr="003A22AA">
        <w:tc>
          <w:tcPr>
            <w:tcW w:w="568" w:type="dxa"/>
            <w:vAlign w:val="center"/>
          </w:tcPr>
          <w:p w14:paraId="63019C48"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4FD55756"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46846EA2" w14:textId="77777777" w:rsidR="00A25667" w:rsidRPr="0029168A" w:rsidRDefault="00A25667" w:rsidP="003A22AA">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5</w:t>
            </w:r>
            <w:r w:rsidRPr="0029168A">
              <w:rPr>
                <w:rFonts w:ascii="Times New Roman" w:hAnsi="Times New Roman" w:cs="Times New Roman"/>
                <w:b/>
                <w:sz w:val="24"/>
                <w:szCs w:val="24"/>
              </w:rPr>
              <w:t>.11.2026</w:t>
            </w:r>
          </w:p>
          <w:p w14:paraId="6195285F"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323AB774"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19CA90C" w14:textId="77777777" w:rsidR="00A25667" w:rsidRDefault="00A25667" w:rsidP="003A22AA">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021.306.92.83</w:t>
            </w:r>
          </w:p>
        </w:tc>
      </w:tr>
      <w:tr w:rsidR="00A25667" w14:paraId="429F24CF" w14:textId="77777777" w:rsidTr="003A22AA">
        <w:tc>
          <w:tcPr>
            <w:tcW w:w="568" w:type="dxa"/>
            <w:vAlign w:val="center"/>
          </w:tcPr>
          <w:p w14:paraId="2A139749"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4C9FA0CA"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22E833FC" w14:textId="77777777" w:rsidR="00A25667" w:rsidRPr="0029168A" w:rsidRDefault="00A25667" w:rsidP="003A22AA">
            <w:pPr>
              <w:widowControl w:val="0"/>
              <w:autoSpaceDE w:val="0"/>
              <w:autoSpaceDN w:val="0"/>
              <w:adjustRightInd w:val="0"/>
              <w:spacing w:line="210" w:lineRule="exact"/>
              <w:jc w:val="center"/>
              <w:rPr>
                <w:rFonts w:ascii="Times New Roman" w:hAnsi="Times New Roman" w:cs="Times New Roman"/>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6</w:t>
            </w:r>
            <w:r w:rsidRPr="0029168A">
              <w:rPr>
                <w:rFonts w:ascii="Times New Roman" w:hAnsi="Times New Roman" w:cs="Times New Roman"/>
                <w:b/>
                <w:sz w:val="24"/>
                <w:szCs w:val="24"/>
              </w:rPr>
              <w:t>.11.2026</w:t>
            </w:r>
          </w:p>
          <w:p w14:paraId="411F12C7" w14:textId="77777777" w:rsidR="00A25667" w:rsidRPr="0029168A" w:rsidRDefault="00A25667" w:rsidP="003A22AA">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0203A07"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F5F014C"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AC1A9E3" w14:textId="77777777" w:rsidR="00A25667" w:rsidRDefault="00A25667" w:rsidP="003A22AA">
            <w:r>
              <w:rPr>
                <w:rFonts w:ascii="Times New Roman" w:hAnsi="Times New Roman" w:cs="Times New Roman"/>
                <w:sz w:val="24"/>
                <w:szCs w:val="24"/>
                <w:lang w:val="ro-RO"/>
              </w:rPr>
              <w:t>-Site institut:</w:t>
            </w:r>
            <w:r w:rsidRPr="00AC392F">
              <w:t xml:space="preserve"> </w:t>
            </w:r>
            <w:hyperlink r:id="rId19" w:history="1">
              <w:r w:rsidRPr="00AC392F">
                <w:rPr>
                  <w:rFonts w:ascii="Times New Roman" w:hAnsi="Times New Roman"/>
                  <w:color w:val="0000FF" w:themeColor="hyperlink"/>
                  <w:sz w:val="24"/>
                  <w:szCs w:val="24"/>
                  <w:u w:val="single"/>
                </w:rPr>
                <w:t>https://cantacuzino.mapn.ro/pages/anunturi-posturi-vacante</w:t>
              </w:r>
            </w:hyperlink>
          </w:p>
        </w:tc>
      </w:tr>
      <w:tr w:rsidR="00A25667" w14:paraId="2FAB3B7E" w14:textId="77777777" w:rsidTr="003A22AA">
        <w:tc>
          <w:tcPr>
            <w:tcW w:w="568" w:type="dxa"/>
            <w:vAlign w:val="center"/>
          </w:tcPr>
          <w:p w14:paraId="6E53EDA4"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24D0A19E"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72D4F9BF" w14:textId="77777777" w:rsidR="00A25667" w:rsidRPr="0029168A" w:rsidRDefault="00A25667" w:rsidP="003A22AA">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10</w:t>
            </w:r>
            <w:r w:rsidRPr="0029168A">
              <w:rPr>
                <w:rFonts w:ascii="Times New Roman" w:hAnsi="Times New Roman" w:cs="Times New Roman"/>
                <w:b/>
                <w:sz w:val="24"/>
                <w:szCs w:val="24"/>
              </w:rPr>
              <w:t>.11.2026</w:t>
            </w:r>
          </w:p>
          <w:p w14:paraId="6F7DFBEF"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13.</w:t>
            </w:r>
            <w:r w:rsidRPr="0029168A">
              <w:rPr>
                <w:rFonts w:ascii="Times New Roman" w:hAnsi="Times New Roman" w:cs="Times New Roman"/>
                <w:b/>
                <w:sz w:val="24"/>
                <w:szCs w:val="24"/>
                <w:lang w:val="ro-RO"/>
              </w:rPr>
              <w:t>00</w:t>
            </w:r>
          </w:p>
        </w:tc>
        <w:tc>
          <w:tcPr>
            <w:tcW w:w="4300" w:type="dxa"/>
            <w:tcMar>
              <w:left w:w="28" w:type="dxa"/>
              <w:right w:w="28" w:type="dxa"/>
            </w:tcMar>
            <w:vAlign w:val="center"/>
          </w:tcPr>
          <w:p w14:paraId="4F37013A"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C36DC39" w14:textId="77777777" w:rsidR="00A25667" w:rsidRDefault="00A25667" w:rsidP="003A22AA">
            <w:r>
              <w:rPr>
                <w:rFonts w:ascii="Times New Roman" w:hAnsi="Times New Roman" w:cs="Times New Roman"/>
                <w:sz w:val="24"/>
                <w:szCs w:val="24"/>
                <w:lang w:val="ro-RO"/>
              </w:rPr>
              <w:t>Bibliotecă</w:t>
            </w:r>
          </w:p>
        </w:tc>
      </w:tr>
      <w:tr w:rsidR="00A25667" w14:paraId="4B310147" w14:textId="77777777" w:rsidTr="003A22AA">
        <w:tc>
          <w:tcPr>
            <w:tcW w:w="568" w:type="dxa"/>
            <w:vAlign w:val="center"/>
          </w:tcPr>
          <w:p w14:paraId="571620DF"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06F7EB86"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7013255B" w14:textId="77777777" w:rsidR="00A25667" w:rsidRPr="0029168A"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11</w:t>
            </w:r>
            <w:r w:rsidRPr="0029168A">
              <w:rPr>
                <w:rFonts w:ascii="Times New Roman" w:hAnsi="Times New Roman" w:cs="Times New Roman"/>
                <w:b/>
                <w:sz w:val="24"/>
                <w:szCs w:val="24"/>
              </w:rPr>
              <w:t>.11.2026</w:t>
            </w:r>
          </w:p>
        </w:tc>
        <w:tc>
          <w:tcPr>
            <w:tcW w:w="4300" w:type="dxa"/>
            <w:tcMar>
              <w:left w:w="28" w:type="dxa"/>
              <w:right w:w="28" w:type="dxa"/>
            </w:tcMar>
            <w:vAlign w:val="center"/>
          </w:tcPr>
          <w:p w14:paraId="298CFE4F"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104E60E"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53FA7A41" w14:textId="77777777" w:rsidR="00A25667" w:rsidRDefault="00A25667" w:rsidP="003A22AA">
            <w:r>
              <w:rPr>
                <w:rFonts w:ascii="Times New Roman" w:hAnsi="Times New Roman" w:cs="Times New Roman"/>
                <w:sz w:val="24"/>
                <w:szCs w:val="24"/>
                <w:lang w:val="ro-RO"/>
              </w:rPr>
              <w:t>-Site institut:</w:t>
            </w:r>
            <w:r w:rsidRPr="00AC392F">
              <w:t xml:space="preserve"> </w:t>
            </w:r>
            <w:hyperlink r:id="rId20" w:history="1">
              <w:r w:rsidRPr="00AC392F">
                <w:rPr>
                  <w:rFonts w:ascii="Times New Roman" w:hAnsi="Times New Roman"/>
                  <w:color w:val="0000FF" w:themeColor="hyperlink"/>
                  <w:sz w:val="24"/>
                  <w:szCs w:val="24"/>
                  <w:u w:val="single"/>
                </w:rPr>
                <w:t>https://cantacuzino.mapn.ro/pages/anunturi-posturi-vacante</w:t>
              </w:r>
            </w:hyperlink>
          </w:p>
        </w:tc>
      </w:tr>
      <w:tr w:rsidR="00A25667" w14:paraId="16BD575D" w14:textId="77777777" w:rsidTr="003A22AA">
        <w:tc>
          <w:tcPr>
            <w:tcW w:w="568" w:type="dxa"/>
            <w:vAlign w:val="center"/>
          </w:tcPr>
          <w:p w14:paraId="320AEFB0"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689A062E"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7EC0B58" w14:textId="77777777" w:rsidR="00A25667" w:rsidRPr="0029168A" w:rsidRDefault="00A25667" w:rsidP="003A22AA">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12</w:t>
            </w:r>
            <w:r w:rsidRPr="0029168A">
              <w:rPr>
                <w:rFonts w:ascii="Times New Roman" w:hAnsi="Times New Roman" w:cs="Times New Roman"/>
                <w:b/>
                <w:sz w:val="24"/>
                <w:szCs w:val="24"/>
              </w:rPr>
              <w:t>.11.2026</w:t>
            </w:r>
          </w:p>
          <w:p w14:paraId="357C19BE"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74F461B7" w14:textId="77777777" w:rsidR="00A25667" w:rsidRPr="0087579E"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E55A58F" w14:textId="77777777" w:rsidR="00A25667" w:rsidRDefault="00A25667" w:rsidP="003A22AA">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021.306.92.83</w:t>
            </w:r>
          </w:p>
        </w:tc>
      </w:tr>
      <w:tr w:rsidR="00A25667" w14:paraId="05E4EC2E" w14:textId="77777777" w:rsidTr="003A22AA">
        <w:tc>
          <w:tcPr>
            <w:tcW w:w="568" w:type="dxa"/>
            <w:vAlign w:val="center"/>
          </w:tcPr>
          <w:p w14:paraId="78CD3A49"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744208DD"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45AFA5A"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3</w:t>
            </w:r>
            <w:r w:rsidRPr="0029168A">
              <w:rPr>
                <w:rFonts w:ascii="Times New Roman" w:hAnsi="Times New Roman" w:cs="Times New Roman"/>
                <w:b/>
                <w:sz w:val="24"/>
                <w:szCs w:val="24"/>
              </w:rPr>
              <w:t>.11.2026</w:t>
            </w:r>
          </w:p>
        </w:tc>
        <w:tc>
          <w:tcPr>
            <w:tcW w:w="4300" w:type="dxa"/>
            <w:tcMar>
              <w:left w:w="28" w:type="dxa"/>
              <w:right w:w="28" w:type="dxa"/>
            </w:tcMar>
            <w:vAlign w:val="center"/>
          </w:tcPr>
          <w:p w14:paraId="5143101B" w14:textId="77777777" w:rsidR="00A25667" w:rsidRPr="009112B1"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4CDCB9B"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3608AD16" w14:textId="77777777" w:rsidR="00A25667" w:rsidRDefault="00A25667" w:rsidP="003A22AA">
            <w:r>
              <w:rPr>
                <w:rFonts w:ascii="Times New Roman" w:hAnsi="Times New Roman" w:cs="Times New Roman"/>
                <w:sz w:val="24"/>
                <w:szCs w:val="24"/>
                <w:lang w:val="ro-RO"/>
              </w:rPr>
              <w:t>-Site institut:</w:t>
            </w:r>
            <w:r w:rsidRPr="00AC392F">
              <w:t xml:space="preserve"> </w:t>
            </w:r>
            <w:hyperlink r:id="rId21" w:history="1">
              <w:r w:rsidRPr="00AC392F">
                <w:rPr>
                  <w:rFonts w:ascii="Times New Roman" w:hAnsi="Times New Roman"/>
                  <w:color w:val="0000FF" w:themeColor="hyperlink"/>
                  <w:sz w:val="24"/>
                  <w:szCs w:val="24"/>
                  <w:u w:val="single"/>
                </w:rPr>
                <w:t>https://cantacuzino.mapn.ro/pages/anunturi-posturi-vacante</w:t>
              </w:r>
            </w:hyperlink>
          </w:p>
        </w:tc>
      </w:tr>
      <w:tr w:rsidR="00A25667" w14:paraId="059D9E08" w14:textId="77777777" w:rsidTr="003A22AA">
        <w:tc>
          <w:tcPr>
            <w:tcW w:w="568" w:type="dxa"/>
            <w:vAlign w:val="center"/>
          </w:tcPr>
          <w:p w14:paraId="3A454341" w14:textId="77777777" w:rsidR="00A25667" w:rsidRDefault="00A25667" w:rsidP="003A22AA">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14.</w:t>
            </w:r>
          </w:p>
        </w:tc>
        <w:tc>
          <w:tcPr>
            <w:tcW w:w="2977" w:type="dxa"/>
            <w:tcMar>
              <w:left w:w="57" w:type="dxa"/>
              <w:right w:w="57" w:type="dxa"/>
            </w:tcMar>
            <w:vAlign w:val="center"/>
          </w:tcPr>
          <w:p w14:paraId="0E31E457" w14:textId="77777777" w:rsidR="00A25667" w:rsidRDefault="00A25667" w:rsidP="003A22A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2B119B46" w14:textId="77777777" w:rsidR="00A25667" w:rsidRPr="0029168A" w:rsidRDefault="00A25667" w:rsidP="003A22AA">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4</w:t>
            </w:r>
            <w:r w:rsidRPr="0029168A">
              <w:rPr>
                <w:rFonts w:ascii="Times New Roman" w:hAnsi="Times New Roman" w:cs="Times New Roman"/>
                <w:b/>
                <w:sz w:val="24"/>
                <w:szCs w:val="24"/>
              </w:rPr>
              <w:t>.11.2026</w:t>
            </w:r>
          </w:p>
        </w:tc>
        <w:tc>
          <w:tcPr>
            <w:tcW w:w="4300" w:type="dxa"/>
            <w:tcMar>
              <w:left w:w="28" w:type="dxa"/>
              <w:right w:w="28" w:type="dxa"/>
            </w:tcMar>
            <w:vAlign w:val="center"/>
          </w:tcPr>
          <w:p w14:paraId="5D7E92B6" w14:textId="77777777" w:rsidR="00A25667" w:rsidRPr="009112B1" w:rsidRDefault="00A25667" w:rsidP="003A22AA">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BCF387E" w14:textId="77777777" w:rsidR="00A25667" w:rsidRDefault="00A25667" w:rsidP="003A22AA">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37B71496" w14:textId="77777777" w:rsidR="00A25667" w:rsidRDefault="00A25667" w:rsidP="003A22AA">
            <w:r>
              <w:rPr>
                <w:rFonts w:ascii="Times New Roman" w:hAnsi="Times New Roman" w:cs="Times New Roman"/>
                <w:sz w:val="24"/>
                <w:szCs w:val="24"/>
                <w:lang w:val="ro-RO"/>
              </w:rPr>
              <w:t>-Site institut:</w:t>
            </w:r>
            <w:r w:rsidRPr="00AC392F">
              <w:t xml:space="preserve"> </w:t>
            </w:r>
            <w:hyperlink r:id="rId22" w:history="1">
              <w:r w:rsidRPr="00AC392F">
                <w:rPr>
                  <w:rFonts w:ascii="Times New Roman" w:hAnsi="Times New Roman"/>
                  <w:color w:val="0000FF" w:themeColor="hyperlink"/>
                  <w:sz w:val="24"/>
                  <w:szCs w:val="24"/>
                  <w:u w:val="single"/>
                </w:rPr>
                <w:t>https://cantacuzino.mapn.ro/pages/anunturi-posturi-vacante</w:t>
              </w:r>
            </w:hyperlink>
          </w:p>
        </w:tc>
      </w:tr>
    </w:tbl>
    <w:p w14:paraId="0AC43CBA" w14:textId="77777777" w:rsidR="00A25667" w:rsidRDefault="00A25667" w:rsidP="00A25667">
      <w:pPr>
        <w:tabs>
          <w:tab w:val="left" w:pos="563"/>
        </w:tabs>
        <w:spacing w:after="0" w:line="240" w:lineRule="auto"/>
        <w:jc w:val="both"/>
        <w:rPr>
          <w:rFonts w:ascii="Times New Roman" w:eastAsia="Calibri" w:hAnsi="Times New Roman" w:cs="Times New Roman"/>
          <w:b/>
          <w:sz w:val="24"/>
          <w:szCs w:val="24"/>
          <w:lang w:val="ro-RO"/>
        </w:rPr>
      </w:pPr>
    </w:p>
    <w:p w14:paraId="255A584E" w14:textId="77777777" w:rsidR="00A25667" w:rsidRPr="009F5F19" w:rsidRDefault="00A25667" w:rsidP="00A25667">
      <w:pPr>
        <w:tabs>
          <w:tab w:val="left" w:pos="563"/>
        </w:tabs>
        <w:spacing w:after="0" w:line="240" w:lineRule="auto"/>
        <w:jc w:val="both"/>
        <w:rPr>
          <w:rFonts w:ascii="Times New Roman" w:eastAsia="Calibri" w:hAnsi="Times New Roman" w:cs="Times New Roman"/>
          <w:b/>
          <w:sz w:val="24"/>
          <w:szCs w:val="24"/>
          <w:lang w:val="ro-RO"/>
        </w:rPr>
      </w:pPr>
    </w:p>
    <w:p w14:paraId="15FA6CAC" w14:textId="77777777" w:rsidR="00A25667" w:rsidRPr="009F5F19" w:rsidRDefault="00A25667" w:rsidP="00A25667">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4327CF23" w14:textId="77777777" w:rsidR="00A25667" w:rsidRPr="009F5F19" w:rsidRDefault="00A25667" w:rsidP="00A25667">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69424495" w14:textId="77777777" w:rsidR="00A25667" w:rsidRPr="009F5F19" w:rsidRDefault="00A25667" w:rsidP="00A25667">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2E4E0449" w:rsidR="00C71BA5" w:rsidRPr="00887C1C" w:rsidRDefault="00C71BA5" w:rsidP="00A25667">
      <w:pPr>
        <w:tabs>
          <w:tab w:val="left" w:pos="0"/>
        </w:tabs>
        <w:spacing w:after="0" w:line="240" w:lineRule="auto"/>
        <w:contextualSpacing/>
        <w:jc w:val="center"/>
        <w:rPr>
          <w:rFonts w:ascii="Times New Roman" w:hAnsi="Times New Roman" w:cs="Times New Roman"/>
          <w:b/>
          <w:sz w:val="24"/>
          <w:szCs w:val="24"/>
          <w:lang w:val="ro-RO"/>
        </w:rPr>
      </w:pPr>
    </w:p>
    <w:p w14:paraId="645A377A" w14:textId="2950046C" w:rsidR="00141CD1" w:rsidRDefault="00141CD1" w:rsidP="00C11CF2">
      <w:pPr>
        <w:spacing w:after="0" w:line="240" w:lineRule="auto"/>
        <w:jc w:val="center"/>
        <w:rPr>
          <w:rFonts w:ascii="Times New Roman" w:hAnsi="Times New Roman" w:cs="Times New Roman"/>
          <w:b/>
          <w:sz w:val="24"/>
          <w:szCs w:val="24"/>
          <w:lang w:val="ro-RO"/>
        </w:rPr>
      </w:pPr>
    </w:p>
    <w:p w14:paraId="7DC662D8" w14:textId="3ECB00D7" w:rsidR="00C11CF2" w:rsidRDefault="00C11CF2" w:rsidP="00C11CF2">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066152EB" w:rsidR="00C11CF2" w:rsidRDefault="00A25667"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12</w:t>
      </w:r>
      <w:r w:rsidR="00C11CF2">
        <w:rPr>
          <w:rFonts w:ascii="Times New Roman" w:hAnsi="Times New Roman" w:cs="Times New Roman"/>
          <w:b/>
          <w:sz w:val="24"/>
          <w:szCs w:val="24"/>
          <w:lang w:val="ro-RO"/>
        </w:rPr>
        <w:t>.10.2026</w:t>
      </w:r>
    </w:p>
    <w:p w14:paraId="10750096" w14:textId="73A43A7A" w:rsidR="000E58EF" w:rsidRDefault="000E58EF" w:rsidP="00C11CF2">
      <w:pPr>
        <w:spacing w:after="0" w:line="240" w:lineRule="auto"/>
        <w:jc w:val="center"/>
        <w:rPr>
          <w:rFonts w:ascii="Times New Roman" w:hAnsi="Times New Roman" w:cs="Times New Roman"/>
          <w:b/>
          <w:sz w:val="24"/>
          <w:szCs w:val="24"/>
          <w:lang w:val="ro-RO"/>
        </w:rPr>
      </w:pPr>
    </w:p>
    <w:p w14:paraId="7E645F2A" w14:textId="06565B1A" w:rsidR="000E58EF" w:rsidRPr="00141156" w:rsidRDefault="000E58EF" w:rsidP="00C11CF2">
      <w:pPr>
        <w:spacing w:after="0" w:line="240" w:lineRule="auto"/>
        <w:jc w:val="center"/>
        <w:rPr>
          <w:rFonts w:ascii="Times New Roman" w:hAnsi="Times New Roman" w:cs="Times New Roman"/>
          <w:sz w:val="24"/>
          <w:szCs w:val="24"/>
          <w:lang w:val="ro-RO"/>
        </w:rPr>
      </w:pPr>
    </w:p>
    <w:sectPr w:rsidR="000E58EF" w:rsidRPr="00141156" w:rsidSect="003F7C81">
      <w:headerReference w:type="default" r:id="rId23"/>
      <w:footerReference w:type="even" r:id="rId24"/>
      <w:footerReference w:type="first" r:id="rId25"/>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97F3B" w14:textId="77777777" w:rsidR="00267C13" w:rsidRDefault="00267C13" w:rsidP="00591ED5">
      <w:pPr>
        <w:spacing w:after="0" w:line="240" w:lineRule="auto"/>
      </w:pPr>
      <w:r>
        <w:separator/>
      </w:r>
    </w:p>
  </w:endnote>
  <w:endnote w:type="continuationSeparator" w:id="0">
    <w:p w14:paraId="681FD083" w14:textId="77777777" w:rsidR="00267C13" w:rsidRDefault="00267C13"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itzBunPlai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9260A" w14:textId="77777777" w:rsidR="00267C13" w:rsidRDefault="00267C13" w:rsidP="00591ED5">
      <w:pPr>
        <w:spacing w:after="0" w:line="240" w:lineRule="auto"/>
      </w:pPr>
      <w:r>
        <w:separator/>
      </w:r>
    </w:p>
  </w:footnote>
  <w:footnote w:type="continuationSeparator" w:id="0">
    <w:p w14:paraId="202E24D7" w14:textId="77777777" w:rsidR="00267C13" w:rsidRDefault="00267C13"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D276FD"/>
    <w:multiLevelType w:val="hybridMultilevel"/>
    <w:tmpl w:val="13E8EC36"/>
    <w:lvl w:ilvl="0" w:tplc="8C8AEB9C">
      <w:start w:val="1"/>
      <w:numFmt w:val="decimal"/>
      <w:lvlText w:val="%1."/>
      <w:lvlJc w:val="left"/>
      <w:pPr>
        <w:ind w:left="720" w:hanging="360"/>
      </w:pPr>
      <w:rPr>
        <w:rFonts w:ascii="Arial Narrow" w:hAnsi="Arial Narrow" w:hint="default"/>
        <w:b w:val="0"/>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644AB"/>
    <w:multiLevelType w:val="multilevel"/>
    <w:tmpl w:val="2EBA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177012"/>
    <w:multiLevelType w:val="hybridMultilevel"/>
    <w:tmpl w:val="B644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1"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6"/>
  </w:num>
  <w:num w:numId="3">
    <w:abstractNumId w:val="0"/>
  </w:num>
  <w:num w:numId="4">
    <w:abstractNumId w:val="16"/>
  </w:num>
  <w:num w:numId="5">
    <w:abstractNumId w:val="2"/>
  </w:num>
  <w:num w:numId="6">
    <w:abstractNumId w:val="30"/>
  </w:num>
  <w:num w:numId="7">
    <w:abstractNumId w:val="23"/>
  </w:num>
  <w:num w:numId="8">
    <w:abstractNumId w:val="21"/>
  </w:num>
  <w:num w:numId="9">
    <w:abstractNumId w:val="14"/>
  </w:num>
  <w:num w:numId="10">
    <w:abstractNumId w:val="7"/>
  </w:num>
  <w:num w:numId="11">
    <w:abstractNumId w:val="3"/>
  </w:num>
  <w:num w:numId="12">
    <w:abstractNumId w:val="5"/>
  </w:num>
  <w:num w:numId="13">
    <w:abstractNumId w:val="18"/>
  </w:num>
  <w:num w:numId="14">
    <w:abstractNumId w:val="24"/>
  </w:num>
  <w:num w:numId="15">
    <w:abstractNumId w:val="29"/>
  </w:num>
  <w:num w:numId="16">
    <w:abstractNumId w:val="20"/>
  </w:num>
  <w:num w:numId="17">
    <w:abstractNumId w:val="26"/>
  </w:num>
  <w:num w:numId="18">
    <w:abstractNumId w:val="12"/>
  </w:num>
  <w:num w:numId="19">
    <w:abstractNumId w:val="34"/>
  </w:num>
  <w:num w:numId="20">
    <w:abstractNumId w:val="8"/>
  </w:num>
  <w:num w:numId="21">
    <w:abstractNumId w:val="13"/>
  </w:num>
  <w:num w:numId="22">
    <w:abstractNumId w:val="25"/>
  </w:num>
  <w:num w:numId="23">
    <w:abstractNumId w:val="33"/>
  </w:num>
  <w:num w:numId="24">
    <w:abstractNumId w:val="4"/>
  </w:num>
  <w:num w:numId="25">
    <w:abstractNumId w:val="32"/>
  </w:num>
  <w:num w:numId="26">
    <w:abstractNumId w:val="19"/>
  </w:num>
  <w:num w:numId="27">
    <w:abstractNumId w:val="35"/>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1"/>
  </w:num>
  <w:num w:numId="32">
    <w:abstractNumId w:val="22"/>
  </w:num>
  <w:num w:numId="33">
    <w:abstractNumId w:val="15"/>
  </w:num>
  <w:num w:numId="34">
    <w:abstractNumId w:val="9"/>
  </w:num>
  <w:num w:numId="35">
    <w:abstractNumId w:val="18"/>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17"/>
  </w:num>
  <w:num w:numId="41">
    <w:abstractNumId w:val="28"/>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A7E06"/>
    <w:rsid w:val="000B4273"/>
    <w:rsid w:val="000B6D3D"/>
    <w:rsid w:val="000C1B79"/>
    <w:rsid w:val="000C1CE8"/>
    <w:rsid w:val="000C4D4D"/>
    <w:rsid w:val="000E58EF"/>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251CD"/>
    <w:rsid w:val="00242A94"/>
    <w:rsid w:val="00250150"/>
    <w:rsid w:val="00255A06"/>
    <w:rsid w:val="00267C13"/>
    <w:rsid w:val="00274BCC"/>
    <w:rsid w:val="002808B2"/>
    <w:rsid w:val="00291F9C"/>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71A96"/>
    <w:rsid w:val="00387502"/>
    <w:rsid w:val="00394FB8"/>
    <w:rsid w:val="003A2BA5"/>
    <w:rsid w:val="003A41B7"/>
    <w:rsid w:val="003B3D0C"/>
    <w:rsid w:val="003B3E6C"/>
    <w:rsid w:val="003C730B"/>
    <w:rsid w:val="003D0AEC"/>
    <w:rsid w:val="003D7DAD"/>
    <w:rsid w:val="003E3240"/>
    <w:rsid w:val="003E3B73"/>
    <w:rsid w:val="003E4DD9"/>
    <w:rsid w:val="003F527B"/>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36E1"/>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007"/>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2DA6"/>
    <w:rsid w:val="009D5EE6"/>
    <w:rsid w:val="009D6A55"/>
    <w:rsid w:val="009D72CD"/>
    <w:rsid w:val="009D784D"/>
    <w:rsid w:val="009E55EC"/>
    <w:rsid w:val="009F1864"/>
    <w:rsid w:val="009F4D62"/>
    <w:rsid w:val="009F5F19"/>
    <w:rsid w:val="00A03D44"/>
    <w:rsid w:val="00A04E7C"/>
    <w:rsid w:val="00A13D9F"/>
    <w:rsid w:val="00A25667"/>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05C49"/>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1185D"/>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paragraph" w:customStyle="1" w:styleId="x1yc453h">
    <w:name w:val="x1yc453h"/>
    <w:basedOn w:val="Normal"/>
    <w:rsid w:val="007236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monitoruloficial.ro/Monitorul-Oficial--PI--646--2006.html" TargetMode="External"/><Relationship Id="rId18" Type="http://schemas.openxmlformats.org/officeDocument/2006/relationships/hyperlink" Target="https://cantacuzino.mapn.ro/pages/anunturi-posturi-vacant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antacuzino.mapn.ro/pages/anunturi-posturi-vacante" TargetMode="External"/><Relationship Id="rId7" Type="http://schemas.openxmlformats.org/officeDocument/2006/relationships/image" Target="media/image1.jpeg"/><Relationship Id="rId12" Type="http://schemas.openxmlformats.org/officeDocument/2006/relationships/hyperlink" Target="https://monitoruloficial.ro/Monitorul-Oficial--PI--365Bis--2007.html" TargetMode="External"/><Relationship Id="rId17" Type="http://schemas.openxmlformats.org/officeDocument/2006/relationships/hyperlink" Target="https://cantacuzino.mapn.ro/pages/anunturi-posturi-vacante"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nitoruloficial.ro/Monitorul-Oficial--PI--483--2015.htm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onitoruloficial.ro/Monitorul-Oficial--PI--153--2012.html" TargetMode="External"/><Relationship Id="rId23" Type="http://schemas.openxmlformats.org/officeDocument/2006/relationships/header" Target="header1.xml"/><Relationship Id="rId10" Type="http://schemas.openxmlformats.org/officeDocument/2006/relationships/hyperlink" Target="https://monitoruloficial.ro/Monitorul-Oficial--PI--652--2015.html" TargetMode="External"/><Relationship Id="rId19" Type="http://schemas.openxmlformats.org/officeDocument/2006/relationships/hyperlink" Target="https://cantacuzino.mapn.ro/pages/anunturi-posturi-vacante" TargetMode="External"/><Relationship Id="rId4" Type="http://schemas.openxmlformats.org/officeDocument/2006/relationships/webSettings" Target="webSettings.xml"/><Relationship Id="rId9" Type="http://schemas.openxmlformats.org/officeDocument/2006/relationships/hyperlink" Target="file:///C:\Users\cretu.valentin\sintact%204.0\cache\Legislatie\temp197686\00111151.htm" TargetMode="External"/><Relationship Id="rId14" Type="http://schemas.openxmlformats.org/officeDocument/2006/relationships/hyperlink" Target="https://monitoruloficial.ro/Monitorul-Oficial--PI--72--2003.html" TargetMode="External"/><Relationship Id="rId22" Type="http://schemas.openxmlformats.org/officeDocument/2006/relationships/hyperlink" Target="https://cantacuzino.mapn.ro/pages/anunturi-posturi-vacant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9</cp:revision>
  <cp:lastPrinted>2024-11-13T09:08:00Z</cp:lastPrinted>
  <dcterms:created xsi:type="dcterms:W3CDTF">2026-10-05T12:21:00Z</dcterms:created>
  <dcterms:modified xsi:type="dcterms:W3CDTF">2026-10-06T11:35:00Z</dcterms:modified>
</cp:coreProperties>
</file>