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06052B" w:rsidRDefault="00FA54A4" w:rsidP="00A74EA4">
      <w:pPr>
        <w:spacing w:line="240" w:lineRule="auto"/>
        <w:ind w:left="709"/>
        <w:jc w:val="center"/>
        <w:rPr>
          <w:rFonts w:ascii="Times New Roman" w:hAnsi="Times New Roman"/>
          <w:sz w:val="24"/>
          <w:szCs w:val="24"/>
        </w:rPr>
      </w:pPr>
      <w:r w:rsidRPr="0006052B">
        <w:rPr>
          <w:rFonts w:ascii="Times New Roman" w:hAnsi="Times New Roman"/>
          <w:sz w:val="24"/>
          <w:szCs w:val="24"/>
        </w:rPr>
        <w:t>A N U N Ț</w:t>
      </w:r>
    </w:p>
    <w:p w:rsidR="00FB59AB" w:rsidRPr="0006052B" w:rsidRDefault="00C8198C" w:rsidP="00C8198C">
      <w:pPr>
        <w:spacing w:after="0"/>
        <w:ind w:firstLine="708"/>
        <w:jc w:val="both"/>
        <w:rPr>
          <w:rFonts w:ascii="Times New Roman" w:hAnsi="Times New Roman"/>
          <w:sz w:val="24"/>
          <w:szCs w:val="24"/>
        </w:rPr>
      </w:pPr>
      <w:r w:rsidRPr="0006052B">
        <w:rPr>
          <w:rFonts w:ascii="Times New Roman" w:hAnsi="Times New Roman"/>
          <w:sz w:val="24"/>
          <w:szCs w:val="24"/>
        </w:rPr>
        <w:t xml:space="preserve">Școala Gimnazială Nr. 1 Onești, </w:t>
      </w:r>
      <w:r w:rsidR="00E24D6A" w:rsidRPr="0006052B">
        <w:rPr>
          <w:rFonts w:ascii="Times New Roman" w:hAnsi="Times New Roman"/>
          <w:sz w:val="24"/>
          <w:szCs w:val="24"/>
        </w:rPr>
        <w:t xml:space="preserve"> cu sediul în </w:t>
      </w:r>
      <w:r w:rsidRPr="0006052B">
        <w:rPr>
          <w:rFonts w:ascii="Times New Roman" w:hAnsi="Times New Roman"/>
          <w:sz w:val="24"/>
          <w:szCs w:val="24"/>
        </w:rPr>
        <w:t xml:space="preserve">Onești, str. Cașinului nr. 15, judeţul Bacău, </w:t>
      </w:r>
      <w:r w:rsidR="00AE3BF3" w:rsidRPr="0006052B">
        <w:rPr>
          <w:rFonts w:ascii="Times New Roman" w:hAnsi="Times New Roman"/>
          <w:sz w:val="24"/>
          <w:szCs w:val="24"/>
        </w:rPr>
        <w:t>organizeaz</w:t>
      </w:r>
      <w:r w:rsidR="006B0F72" w:rsidRPr="0006052B">
        <w:rPr>
          <w:rFonts w:ascii="Times New Roman" w:hAnsi="Times New Roman"/>
          <w:sz w:val="24"/>
          <w:szCs w:val="24"/>
        </w:rPr>
        <w:t>ă</w:t>
      </w:r>
      <w:r w:rsidR="00AE3BF3" w:rsidRPr="0006052B">
        <w:rPr>
          <w:rFonts w:ascii="Times New Roman" w:hAnsi="Times New Roman"/>
          <w:sz w:val="24"/>
          <w:szCs w:val="24"/>
        </w:rPr>
        <w:t xml:space="preserve"> concurs pentru ocuparea unei func</w:t>
      </w:r>
      <w:r w:rsidR="006B0F72" w:rsidRPr="0006052B">
        <w:rPr>
          <w:rFonts w:ascii="Times New Roman" w:hAnsi="Times New Roman"/>
          <w:sz w:val="24"/>
          <w:szCs w:val="24"/>
        </w:rPr>
        <w:t>ț</w:t>
      </w:r>
      <w:r w:rsidR="00AE3BF3" w:rsidRPr="0006052B">
        <w:rPr>
          <w:rFonts w:ascii="Times New Roman" w:hAnsi="Times New Roman"/>
          <w:sz w:val="24"/>
          <w:szCs w:val="24"/>
        </w:rPr>
        <w:t xml:space="preserve">ii contractual vacante </w:t>
      </w:r>
      <w:r w:rsidR="006B0F72" w:rsidRPr="0006052B">
        <w:rPr>
          <w:rFonts w:ascii="Times New Roman" w:hAnsi="Times New Roman"/>
          <w:sz w:val="24"/>
          <w:szCs w:val="24"/>
        </w:rPr>
        <w:t>î</w:t>
      </w:r>
      <w:r w:rsidR="00AE3BF3" w:rsidRPr="0006052B">
        <w:rPr>
          <w:rFonts w:ascii="Times New Roman" w:hAnsi="Times New Roman"/>
          <w:sz w:val="24"/>
          <w:szCs w:val="24"/>
        </w:rPr>
        <w:t>n conformitate cu prevederile</w:t>
      </w:r>
      <w:r w:rsidR="00614E3B" w:rsidRPr="0006052B">
        <w:rPr>
          <w:rFonts w:ascii="Times New Roman" w:hAnsi="Times New Roman"/>
          <w:sz w:val="24"/>
          <w:szCs w:val="24"/>
        </w:rPr>
        <w:t xml:space="preserve"> H.G. nr. 1336/ 28.10.2022,</w:t>
      </w:r>
      <w:r w:rsidR="00993333" w:rsidRPr="0006052B">
        <w:rPr>
          <w:rFonts w:ascii="Times New Roman" w:hAnsi="Times New Roman"/>
          <w:sz w:val="24"/>
          <w:szCs w:val="24"/>
        </w:rPr>
        <w:t xml:space="preserve"> </w:t>
      </w:r>
      <w:r w:rsidR="00BB4540" w:rsidRPr="0006052B">
        <w:rPr>
          <w:rFonts w:ascii="Times New Roman" w:hAnsi="Times New Roman"/>
          <w:sz w:val="24"/>
          <w:szCs w:val="24"/>
        </w:rPr>
        <w:t>respectâ</w:t>
      </w:r>
      <w:r w:rsidR="00993333" w:rsidRPr="0006052B">
        <w:rPr>
          <w:rFonts w:ascii="Times New Roman" w:hAnsi="Times New Roman"/>
          <w:sz w:val="24"/>
          <w:szCs w:val="24"/>
        </w:rPr>
        <w:t xml:space="preserve">nd prevederile </w:t>
      </w:r>
      <w:r w:rsidR="005F3947" w:rsidRPr="0006052B">
        <w:rPr>
          <w:rFonts w:ascii="Times New Roman" w:hAnsi="Times New Roman"/>
          <w:sz w:val="24"/>
          <w:szCs w:val="24"/>
        </w:rPr>
        <w:t>Legii</w:t>
      </w:r>
      <w:r w:rsidR="00993333" w:rsidRPr="0006052B">
        <w:rPr>
          <w:rFonts w:ascii="Times New Roman" w:hAnsi="Times New Roman"/>
          <w:sz w:val="24"/>
          <w:szCs w:val="24"/>
        </w:rPr>
        <w:t xml:space="preserve"> </w:t>
      </w:r>
      <w:r w:rsidR="005F3947" w:rsidRPr="0006052B">
        <w:rPr>
          <w:rFonts w:ascii="Times New Roman" w:hAnsi="Times New Roman"/>
          <w:sz w:val="24"/>
          <w:szCs w:val="24"/>
        </w:rPr>
        <w:t>141</w:t>
      </w:r>
      <w:r w:rsidR="00993333" w:rsidRPr="0006052B">
        <w:rPr>
          <w:rFonts w:ascii="Times New Roman" w:hAnsi="Times New Roman"/>
          <w:sz w:val="24"/>
          <w:szCs w:val="24"/>
        </w:rPr>
        <w:t>/202</w:t>
      </w:r>
      <w:r w:rsidR="005F3947" w:rsidRPr="0006052B">
        <w:rPr>
          <w:rFonts w:ascii="Times New Roman" w:hAnsi="Times New Roman"/>
          <w:sz w:val="24"/>
          <w:szCs w:val="24"/>
        </w:rPr>
        <w:t>5</w:t>
      </w:r>
      <w:r w:rsidR="00993333" w:rsidRPr="0006052B">
        <w:rPr>
          <w:rFonts w:ascii="Times New Roman" w:hAnsi="Times New Roman"/>
          <w:sz w:val="24"/>
          <w:szCs w:val="24"/>
        </w:rPr>
        <w:t xml:space="preserve">, </w:t>
      </w:r>
      <w:r w:rsidR="00AA40B9" w:rsidRPr="0006052B">
        <w:rPr>
          <w:rFonts w:ascii="Times New Roman" w:hAnsi="Times New Roman"/>
          <w:sz w:val="24"/>
          <w:szCs w:val="24"/>
        </w:rPr>
        <w:t>după cum urmează:</w:t>
      </w:r>
    </w:p>
    <w:p w:rsidR="00AA40B9" w:rsidRPr="0006052B" w:rsidRDefault="00AA40B9" w:rsidP="0070707E">
      <w:pPr>
        <w:spacing w:after="0"/>
        <w:ind w:firstLine="708"/>
        <w:jc w:val="both"/>
        <w:rPr>
          <w:rFonts w:ascii="Times New Roman" w:hAnsi="Times New Roman"/>
          <w:sz w:val="24"/>
          <w:szCs w:val="24"/>
        </w:rPr>
      </w:pPr>
    </w:p>
    <w:p w:rsidR="003A7F76" w:rsidRPr="0006052B" w:rsidRDefault="003A7F76" w:rsidP="003A7F76">
      <w:pPr>
        <w:pStyle w:val="yiv0273676523msonormal"/>
        <w:shd w:val="clear" w:color="auto" w:fill="FFFFFF"/>
        <w:spacing w:before="0" w:beforeAutospacing="0" w:after="0" w:afterAutospacing="0" w:line="253" w:lineRule="atLeast"/>
      </w:pPr>
      <w:r w:rsidRPr="0006052B">
        <w:t xml:space="preserve">DENUMIREA POSTULUI: </w:t>
      </w:r>
      <w:r w:rsidR="00A17AAB" w:rsidRPr="0006052B">
        <w:t>bucătar</w:t>
      </w:r>
    </w:p>
    <w:p w:rsidR="003A7F76" w:rsidRPr="0006052B" w:rsidRDefault="003A7F76" w:rsidP="003A7F76">
      <w:pPr>
        <w:pStyle w:val="yiv0273676523msonormal"/>
        <w:shd w:val="clear" w:color="auto" w:fill="FFFFFF"/>
        <w:spacing w:before="0" w:beforeAutospacing="0" w:after="0" w:afterAutospacing="0" w:line="253" w:lineRule="atLeast"/>
      </w:pPr>
      <w:r w:rsidRPr="0006052B">
        <w:t>NUMĂRUL POSTURILOR: 1 post vacant</w:t>
      </w:r>
    </w:p>
    <w:p w:rsidR="003A7F76" w:rsidRPr="0006052B" w:rsidRDefault="003A7F76" w:rsidP="003A7F76">
      <w:pPr>
        <w:pStyle w:val="yiv0273676523msonormal"/>
        <w:shd w:val="clear" w:color="auto" w:fill="FFFFFF"/>
        <w:spacing w:before="0" w:beforeAutospacing="0" w:after="0" w:afterAutospacing="0" w:line="253" w:lineRule="atLeast"/>
      </w:pPr>
      <w:r w:rsidRPr="0006052B">
        <w:t>NIVELUL POSTULUI: funcție de execuție</w:t>
      </w:r>
    </w:p>
    <w:p w:rsidR="003A7F76" w:rsidRPr="0006052B" w:rsidRDefault="003A7F76" w:rsidP="003A7F76">
      <w:pPr>
        <w:pStyle w:val="yiv0273676523msonormal"/>
        <w:shd w:val="clear" w:color="auto" w:fill="FFFFFF"/>
        <w:spacing w:before="0" w:beforeAutospacing="0" w:after="0" w:afterAutospacing="0" w:line="253" w:lineRule="atLeast"/>
      </w:pPr>
      <w:r w:rsidRPr="0006052B">
        <w:t>COMPARTIMENT: Administrativ</w:t>
      </w:r>
    </w:p>
    <w:p w:rsidR="003A7F76" w:rsidRPr="0006052B" w:rsidRDefault="003A7F76" w:rsidP="003A7F76">
      <w:pPr>
        <w:pStyle w:val="yiv0273676523msonormal"/>
        <w:shd w:val="clear" w:color="auto" w:fill="FFFFFF"/>
        <w:spacing w:before="0" w:beforeAutospacing="0" w:after="0" w:afterAutospacing="0" w:line="253" w:lineRule="atLeast"/>
      </w:pPr>
      <w:r w:rsidRPr="0006052B">
        <w:t>DURATA TIMPULUI DE LUCRU: 8 ore pe zi; 40 de ore pe săptămână</w:t>
      </w:r>
    </w:p>
    <w:p w:rsidR="003A7F76" w:rsidRPr="0006052B" w:rsidRDefault="003A7F76" w:rsidP="003A7F76">
      <w:pPr>
        <w:pStyle w:val="yiv0273676523msonormal"/>
        <w:shd w:val="clear" w:color="auto" w:fill="FFFFFF"/>
        <w:spacing w:before="0" w:beforeAutospacing="0" w:after="0" w:afterAutospacing="0" w:line="253" w:lineRule="atLeast"/>
      </w:pPr>
      <w:r w:rsidRPr="0006052B">
        <w:t xml:space="preserve">PERIOADA: </w:t>
      </w:r>
      <w:r w:rsidR="000815E5" w:rsidRPr="0006052B">
        <w:t>ne</w:t>
      </w:r>
      <w:r w:rsidRPr="0006052B">
        <w:t>determinată</w:t>
      </w:r>
    </w:p>
    <w:p w:rsidR="00820DFD" w:rsidRPr="0006052B" w:rsidRDefault="00820DFD" w:rsidP="0070707E">
      <w:pPr>
        <w:spacing w:after="0"/>
        <w:jc w:val="both"/>
        <w:rPr>
          <w:rFonts w:ascii="Times New Roman" w:hAnsi="Times New Roman"/>
          <w:sz w:val="24"/>
          <w:szCs w:val="24"/>
        </w:rPr>
      </w:pPr>
    </w:p>
    <w:p w:rsidR="00DD1555" w:rsidRPr="0006052B" w:rsidRDefault="00DD1555" w:rsidP="0070707E">
      <w:pPr>
        <w:spacing w:after="0"/>
        <w:ind w:firstLine="708"/>
        <w:jc w:val="both"/>
        <w:rPr>
          <w:rFonts w:ascii="Times New Roman" w:hAnsi="Times New Roman"/>
          <w:sz w:val="24"/>
          <w:szCs w:val="24"/>
        </w:rPr>
      </w:pPr>
      <w:r w:rsidRPr="0006052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6052B" w:rsidRDefault="00DD1555" w:rsidP="0070707E">
      <w:pPr>
        <w:spacing w:after="0"/>
        <w:ind w:firstLine="708"/>
        <w:jc w:val="both"/>
        <w:rPr>
          <w:rFonts w:ascii="Times New Roman" w:hAnsi="Times New Roman"/>
          <w:sz w:val="24"/>
          <w:szCs w:val="24"/>
        </w:rPr>
      </w:pPr>
      <w:r w:rsidRPr="0006052B">
        <w:rPr>
          <w:rFonts w:ascii="Times New Roman" w:hAnsi="Times New Roman"/>
          <w:sz w:val="24"/>
          <w:szCs w:val="24"/>
        </w:rPr>
        <w:t xml:space="preserve">Pentru a ocupa un post contractual </w:t>
      </w:r>
      <w:r w:rsidR="00820DFD" w:rsidRPr="0006052B">
        <w:rPr>
          <w:rFonts w:ascii="Times New Roman" w:hAnsi="Times New Roman"/>
          <w:sz w:val="24"/>
          <w:szCs w:val="24"/>
        </w:rPr>
        <w:t>vacant</w:t>
      </w:r>
      <w:r w:rsidRPr="0006052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b) cunoaște limba română, scris și vorbit;</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c) are capacitate de muncă în conformitate cu prevederile Legii nr. 53/2003 - Codul muncii, republicată, cu modificările și completările ulterioare;</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e) îndeplinește condițiile de studii, de vechime în specialitate și, după caz, alte condiții specifice potrivit cerințelor postului scos la concurs;</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6052B" w:rsidRDefault="00820DFD" w:rsidP="0070707E">
      <w:pPr>
        <w:spacing w:after="0"/>
        <w:ind w:firstLine="708"/>
        <w:jc w:val="both"/>
        <w:rPr>
          <w:rFonts w:ascii="Times New Roman" w:hAnsi="Times New Roman"/>
          <w:sz w:val="24"/>
          <w:szCs w:val="24"/>
        </w:rPr>
      </w:pPr>
      <w:r w:rsidRPr="0006052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6052B" w:rsidRDefault="00820DFD" w:rsidP="0070707E">
      <w:pPr>
        <w:spacing w:after="0"/>
        <w:ind w:firstLine="708"/>
        <w:jc w:val="both"/>
        <w:rPr>
          <w:rFonts w:ascii="Times New Roman" w:hAnsi="Times New Roman"/>
          <w:sz w:val="24"/>
          <w:szCs w:val="24"/>
        </w:rPr>
      </w:pPr>
    </w:p>
    <w:p w:rsidR="00DD1555" w:rsidRPr="0006052B" w:rsidRDefault="00DD1555" w:rsidP="0070707E">
      <w:pPr>
        <w:spacing w:after="0"/>
        <w:ind w:firstLine="708"/>
        <w:jc w:val="both"/>
        <w:rPr>
          <w:rFonts w:ascii="Times New Roman" w:hAnsi="Times New Roman"/>
          <w:sz w:val="24"/>
          <w:szCs w:val="24"/>
        </w:rPr>
      </w:pPr>
      <w:r w:rsidRPr="0006052B">
        <w:rPr>
          <w:rFonts w:ascii="Times New Roman" w:hAnsi="Times New Roman"/>
          <w:sz w:val="24"/>
          <w:szCs w:val="24"/>
        </w:rPr>
        <w:t>Condiţiile specifice necesare în vederea participării la concurs şi a ocupării funcţiei contractuale stabilite pe baza atribuț</w:t>
      </w:r>
      <w:r w:rsidR="00F86A5E" w:rsidRPr="0006052B">
        <w:rPr>
          <w:rFonts w:ascii="Times New Roman" w:hAnsi="Times New Roman"/>
          <w:sz w:val="24"/>
          <w:szCs w:val="24"/>
        </w:rPr>
        <w:t>iilor corespunzătoare postului</w:t>
      </w:r>
      <w:r w:rsidRPr="0006052B">
        <w:rPr>
          <w:rFonts w:ascii="Times New Roman" w:hAnsi="Times New Roman"/>
          <w:sz w:val="24"/>
          <w:szCs w:val="24"/>
        </w:rPr>
        <w:t xml:space="preserve"> sunt:</w:t>
      </w:r>
    </w:p>
    <w:p w:rsidR="00DD1555" w:rsidRPr="0006052B" w:rsidRDefault="00DD1555" w:rsidP="00A348DC">
      <w:pPr>
        <w:pStyle w:val="ListParagraph"/>
        <w:numPr>
          <w:ilvl w:val="0"/>
          <w:numId w:val="32"/>
        </w:numPr>
        <w:jc w:val="both"/>
      </w:pPr>
      <w:r w:rsidRPr="0006052B">
        <w:t>Studii</w:t>
      </w:r>
      <w:r w:rsidR="00820DFD" w:rsidRPr="0006052B">
        <w:t xml:space="preserve">: </w:t>
      </w:r>
      <w:r w:rsidR="00167C95" w:rsidRPr="0006052B">
        <w:t>minim 10 clase/școală profesională finalizate cu certificat de absolvire a ciclului inferior al liceului/diplomă de absolvire a școlii profesionale</w:t>
      </w:r>
    </w:p>
    <w:p w:rsidR="00167C95" w:rsidRPr="0006052B" w:rsidRDefault="00167C95" w:rsidP="00A348DC">
      <w:pPr>
        <w:pStyle w:val="ListParagraph"/>
        <w:numPr>
          <w:ilvl w:val="0"/>
          <w:numId w:val="32"/>
        </w:numPr>
        <w:jc w:val="both"/>
      </w:pPr>
      <w:r w:rsidRPr="0006052B">
        <w:t>Certificat de calificare în meseria de bucătar</w:t>
      </w:r>
    </w:p>
    <w:p w:rsidR="00820DFD" w:rsidRPr="0006052B" w:rsidRDefault="00DD1555" w:rsidP="00A348DC">
      <w:pPr>
        <w:pStyle w:val="ListParagraph"/>
        <w:numPr>
          <w:ilvl w:val="0"/>
          <w:numId w:val="32"/>
        </w:numPr>
        <w:jc w:val="both"/>
        <w:rPr>
          <w:lang w:val="pt-BR"/>
        </w:rPr>
      </w:pPr>
      <w:r w:rsidRPr="0006052B">
        <w:lastRenderedPageBreak/>
        <w:t xml:space="preserve">Vechimea </w:t>
      </w:r>
      <w:r w:rsidR="00820DFD" w:rsidRPr="0006052B">
        <w:t>în munc</w:t>
      </w:r>
      <w:r w:rsidR="006B0F72" w:rsidRPr="0006052B">
        <w:t>ă</w:t>
      </w:r>
      <w:r w:rsidR="00820DFD" w:rsidRPr="0006052B">
        <w:t xml:space="preserve">: </w:t>
      </w:r>
      <w:r w:rsidR="00C8198C" w:rsidRPr="0006052B">
        <w:t>nu se solicită</w:t>
      </w:r>
    </w:p>
    <w:p w:rsidR="00167C95" w:rsidRPr="0006052B" w:rsidRDefault="00167C95" w:rsidP="00167C95">
      <w:pPr>
        <w:pStyle w:val="ListParagraph"/>
        <w:ind w:left="1788"/>
        <w:jc w:val="both"/>
        <w:rPr>
          <w:rStyle w:val="Strong"/>
          <w:b w:val="0"/>
          <w:bCs w:val="0"/>
          <w:lang w:val="pt-BR"/>
        </w:rPr>
      </w:pPr>
    </w:p>
    <w:p w:rsidR="00820DFD" w:rsidRPr="0006052B" w:rsidRDefault="00491139" w:rsidP="0070707E">
      <w:pPr>
        <w:spacing w:after="0"/>
        <w:ind w:firstLine="708"/>
        <w:jc w:val="both"/>
        <w:rPr>
          <w:rFonts w:ascii="Times New Roman" w:hAnsi="Times New Roman"/>
          <w:sz w:val="24"/>
          <w:szCs w:val="24"/>
          <w:shd w:val="clear" w:color="auto" w:fill="FFFFFF"/>
        </w:rPr>
      </w:pPr>
      <w:r w:rsidRPr="0006052B">
        <w:rPr>
          <w:rFonts w:ascii="Times New Roman" w:hAnsi="Times New Roman"/>
          <w:sz w:val="24"/>
          <w:szCs w:val="24"/>
          <w:shd w:val="clear" w:color="auto" w:fill="FFFFFF"/>
        </w:rPr>
        <w:t>Pentru înscrierea la concurs candidații vor depune un dosar care va conține următoarele documente:</w:t>
      </w:r>
    </w:p>
    <w:p w:rsidR="00491139" w:rsidRPr="0006052B" w:rsidRDefault="00491139" w:rsidP="0070707E">
      <w:pPr>
        <w:spacing w:after="0"/>
        <w:ind w:firstLine="708"/>
        <w:jc w:val="both"/>
        <w:rPr>
          <w:rFonts w:ascii="Times New Roman" w:hAnsi="Times New Roman"/>
          <w:sz w:val="24"/>
          <w:szCs w:val="24"/>
        </w:rPr>
      </w:pP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b) copia actului de identitate sau orice alt document care atestă identitatea, potrivit legii, aflate în termen de valabilitate;</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c) copia certificatului de căsătorie sau a altui document prin care s-a realizat schimbarea de nume, după caz;</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f) certificat de cazier judiciar sau, după caz, extrasul de pe cazierul judiciar;</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6052B" w:rsidRDefault="00491139" w:rsidP="0070707E">
      <w:pPr>
        <w:spacing w:after="0"/>
        <w:ind w:firstLine="708"/>
        <w:jc w:val="both"/>
        <w:rPr>
          <w:rFonts w:ascii="Times New Roman" w:hAnsi="Times New Roman"/>
          <w:sz w:val="24"/>
          <w:szCs w:val="24"/>
        </w:rPr>
      </w:pPr>
      <w:r w:rsidRPr="0006052B">
        <w:rPr>
          <w:rFonts w:ascii="Times New Roman" w:hAnsi="Times New Roman"/>
          <w:sz w:val="24"/>
          <w:szCs w:val="24"/>
        </w:rPr>
        <w:t>i) curriculum vitae, model comun european.</w:t>
      </w:r>
    </w:p>
    <w:p w:rsidR="00491139" w:rsidRPr="0006052B" w:rsidRDefault="00491139" w:rsidP="00DD1555">
      <w:pPr>
        <w:spacing w:after="0" w:line="240" w:lineRule="auto"/>
        <w:ind w:firstLine="708"/>
        <w:jc w:val="both"/>
        <w:rPr>
          <w:rFonts w:ascii="Times New Roman" w:hAnsi="Times New Roman"/>
          <w:sz w:val="24"/>
          <w:szCs w:val="24"/>
        </w:rPr>
      </w:pPr>
    </w:p>
    <w:p w:rsidR="00DD1555" w:rsidRPr="0006052B" w:rsidRDefault="00DD1555" w:rsidP="00DD1555">
      <w:pPr>
        <w:spacing w:after="0" w:line="240" w:lineRule="auto"/>
        <w:ind w:firstLine="708"/>
        <w:jc w:val="both"/>
        <w:rPr>
          <w:rFonts w:ascii="Times New Roman" w:hAnsi="Times New Roman"/>
          <w:sz w:val="24"/>
          <w:szCs w:val="24"/>
        </w:rPr>
      </w:pPr>
      <w:r w:rsidRPr="0006052B">
        <w:rPr>
          <w:rFonts w:ascii="Times New Roman" w:hAnsi="Times New Roman"/>
          <w:sz w:val="24"/>
          <w:szCs w:val="24"/>
        </w:rPr>
        <w:t xml:space="preserve">CALENDARUL </w:t>
      </w:r>
      <w:r w:rsidR="00645198" w:rsidRPr="0006052B">
        <w:rPr>
          <w:rFonts w:ascii="Times New Roman" w:hAnsi="Times New Roman"/>
          <w:sz w:val="24"/>
          <w:szCs w:val="24"/>
        </w:rPr>
        <w:t xml:space="preserve">DE DESFASURARE A </w:t>
      </w:r>
      <w:r w:rsidRPr="0006052B">
        <w:rPr>
          <w:rFonts w:ascii="Times New Roman" w:hAnsi="Times New Roman"/>
          <w:sz w:val="24"/>
          <w:szCs w:val="24"/>
        </w:rPr>
        <w:t>CONCURSULUI</w:t>
      </w:r>
      <w:r w:rsidR="00645198" w:rsidRPr="0006052B">
        <w:rPr>
          <w:rFonts w:ascii="Times New Roman" w:hAnsi="Times New Roman"/>
          <w:sz w:val="24"/>
          <w:szCs w:val="24"/>
        </w:rPr>
        <w:t xml:space="preserve"> CE VA FI ORGANIZAT LA SEDIUL INSTITUTIEI</w:t>
      </w:r>
      <w:r w:rsidRPr="0006052B">
        <w:rPr>
          <w:rFonts w:ascii="Times New Roman" w:hAnsi="Times New Roman"/>
          <w:sz w:val="24"/>
          <w:szCs w:val="24"/>
        </w:rPr>
        <w:t>:</w:t>
      </w:r>
    </w:p>
    <w:p w:rsidR="00820DFD" w:rsidRPr="0006052B" w:rsidRDefault="00820DFD" w:rsidP="00DD1555">
      <w:pPr>
        <w:spacing w:after="0" w:line="240" w:lineRule="auto"/>
        <w:ind w:firstLine="708"/>
        <w:jc w:val="both"/>
        <w:rPr>
          <w:rFonts w:ascii="Times New Roman" w:hAnsi="Times New Roman"/>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7030"/>
        <w:gridCol w:w="2561"/>
      </w:tblGrid>
      <w:tr w:rsidR="00D30C32" w:rsidRPr="0006052B" w:rsidTr="0025429D">
        <w:trPr>
          <w:trHeight w:val="551"/>
        </w:trPr>
        <w:tc>
          <w:tcPr>
            <w:tcW w:w="637" w:type="dxa"/>
          </w:tcPr>
          <w:p w:rsidR="00D30C32" w:rsidRPr="0006052B" w:rsidRDefault="00D30C32" w:rsidP="009462C3">
            <w:pPr>
              <w:pStyle w:val="TableParagraph"/>
              <w:spacing w:line="270" w:lineRule="atLeast"/>
              <w:ind w:left="141" w:right="113" w:firstLine="7"/>
              <w:rPr>
                <w:sz w:val="24"/>
                <w:szCs w:val="24"/>
              </w:rPr>
            </w:pPr>
            <w:r w:rsidRPr="0006052B">
              <w:rPr>
                <w:sz w:val="24"/>
                <w:szCs w:val="24"/>
              </w:rPr>
              <w:t>Nr.</w:t>
            </w:r>
            <w:r w:rsidRPr="0006052B">
              <w:rPr>
                <w:spacing w:val="-57"/>
                <w:sz w:val="24"/>
                <w:szCs w:val="24"/>
              </w:rPr>
              <w:t xml:space="preserve"> </w:t>
            </w:r>
            <w:r w:rsidRPr="0006052B">
              <w:rPr>
                <w:sz w:val="24"/>
                <w:szCs w:val="24"/>
              </w:rPr>
              <w:t>crt.</w:t>
            </w:r>
          </w:p>
        </w:tc>
        <w:tc>
          <w:tcPr>
            <w:tcW w:w="7030" w:type="dxa"/>
          </w:tcPr>
          <w:p w:rsidR="00D30C32" w:rsidRPr="0006052B" w:rsidRDefault="00D30C32" w:rsidP="00D30C32">
            <w:pPr>
              <w:pStyle w:val="TableParagraph"/>
              <w:spacing w:before="138"/>
              <w:ind w:left="94" w:right="142"/>
              <w:jc w:val="center"/>
              <w:rPr>
                <w:sz w:val="24"/>
                <w:szCs w:val="24"/>
              </w:rPr>
            </w:pPr>
            <w:r w:rsidRPr="0006052B">
              <w:rPr>
                <w:sz w:val="24"/>
                <w:szCs w:val="24"/>
              </w:rPr>
              <w:t>Activităţi</w:t>
            </w:r>
          </w:p>
        </w:tc>
        <w:tc>
          <w:tcPr>
            <w:tcW w:w="2561" w:type="dxa"/>
          </w:tcPr>
          <w:p w:rsidR="00D30C32" w:rsidRPr="0006052B" w:rsidRDefault="00D30C32" w:rsidP="00C8198C">
            <w:pPr>
              <w:pStyle w:val="TableParagraph"/>
              <w:ind w:left="206" w:right="197"/>
              <w:rPr>
                <w:sz w:val="24"/>
                <w:szCs w:val="24"/>
              </w:rPr>
            </w:pPr>
            <w:r w:rsidRPr="0006052B">
              <w:rPr>
                <w:sz w:val="24"/>
                <w:szCs w:val="24"/>
              </w:rPr>
              <w:t>Data</w:t>
            </w:r>
          </w:p>
        </w:tc>
      </w:tr>
      <w:tr w:rsidR="002D3010" w:rsidRPr="0006052B" w:rsidTr="0025429D">
        <w:trPr>
          <w:trHeight w:val="567"/>
        </w:trPr>
        <w:tc>
          <w:tcPr>
            <w:tcW w:w="637" w:type="dxa"/>
          </w:tcPr>
          <w:p w:rsidR="002D3010" w:rsidRPr="0006052B" w:rsidRDefault="002D3010" w:rsidP="009462C3">
            <w:pPr>
              <w:pStyle w:val="TableParagraph"/>
              <w:spacing w:before="146"/>
              <w:rPr>
                <w:sz w:val="24"/>
                <w:szCs w:val="24"/>
              </w:rPr>
            </w:pPr>
            <w:r w:rsidRPr="0006052B">
              <w:rPr>
                <w:sz w:val="24"/>
                <w:szCs w:val="24"/>
              </w:rPr>
              <w:t>1.</w:t>
            </w:r>
          </w:p>
        </w:tc>
        <w:tc>
          <w:tcPr>
            <w:tcW w:w="7030" w:type="dxa"/>
          </w:tcPr>
          <w:p w:rsidR="002D3010" w:rsidRPr="0006052B" w:rsidRDefault="00E40F82" w:rsidP="009462C3">
            <w:pPr>
              <w:pStyle w:val="TableParagraph"/>
              <w:spacing w:line="270" w:lineRule="atLeast"/>
              <w:ind w:left="107" w:right="87"/>
              <w:rPr>
                <w:sz w:val="24"/>
                <w:szCs w:val="24"/>
              </w:rPr>
            </w:pPr>
            <w:r w:rsidRPr="0006052B">
              <w:rPr>
                <w:sz w:val="24"/>
                <w:szCs w:val="24"/>
              </w:rPr>
              <w:t>Publicarea anunț</w:t>
            </w:r>
            <w:r w:rsidR="002D3010" w:rsidRPr="0006052B">
              <w:rPr>
                <w:sz w:val="24"/>
                <w:szCs w:val="24"/>
              </w:rPr>
              <w:t xml:space="preserve">ului </w:t>
            </w:r>
          </w:p>
        </w:tc>
        <w:tc>
          <w:tcPr>
            <w:tcW w:w="2561" w:type="dxa"/>
          </w:tcPr>
          <w:p w:rsidR="002D3010" w:rsidRPr="0006052B" w:rsidRDefault="003A7F76" w:rsidP="00C8198C">
            <w:pPr>
              <w:pStyle w:val="TableParagraph"/>
              <w:ind w:left="207" w:right="197"/>
              <w:rPr>
                <w:sz w:val="24"/>
                <w:szCs w:val="24"/>
              </w:rPr>
            </w:pPr>
            <w:r w:rsidRPr="0006052B">
              <w:rPr>
                <w:sz w:val="24"/>
                <w:szCs w:val="24"/>
              </w:rPr>
              <w:t>1</w:t>
            </w:r>
            <w:r w:rsidR="00167C95" w:rsidRPr="0006052B">
              <w:rPr>
                <w:sz w:val="24"/>
                <w:szCs w:val="24"/>
              </w:rPr>
              <w:t>2</w:t>
            </w:r>
            <w:r w:rsidRPr="0006052B">
              <w:rPr>
                <w:sz w:val="24"/>
                <w:szCs w:val="24"/>
              </w:rPr>
              <w:t>.</w:t>
            </w:r>
            <w:r w:rsidR="00167C95" w:rsidRPr="0006052B">
              <w:rPr>
                <w:sz w:val="24"/>
                <w:szCs w:val="24"/>
              </w:rPr>
              <w:t>10</w:t>
            </w:r>
            <w:r w:rsidRPr="0006052B">
              <w:rPr>
                <w:sz w:val="24"/>
                <w:szCs w:val="24"/>
              </w:rPr>
              <w:t>.202</w:t>
            </w:r>
            <w:r w:rsidR="00167C95" w:rsidRPr="0006052B">
              <w:rPr>
                <w:sz w:val="24"/>
                <w:szCs w:val="24"/>
              </w:rPr>
              <w:t>6</w:t>
            </w:r>
          </w:p>
        </w:tc>
      </w:tr>
      <w:tr w:rsidR="00D30C32" w:rsidRPr="0006052B" w:rsidTr="0025429D">
        <w:trPr>
          <w:trHeight w:val="567"/>
        </w:trPr>
        <w:tc>
          <w:tcPr>
            <w:tcW w:w="637" w:type="dxa"/>
          </w:tcPr>
          <w:p w:rsidR="00D30C32" w:rsidRPr="0006052B" w:rsidRDefault="00D30C32" w:rsidP="009462C3">
            <w:pPr>
              <w:pStyle w:val="TableParagraph"/>
              <w:spacing w:before="146"/>
              <w:rPr>
                <w:sz w:val="24"/>
                <w:szCs w:val="24"/>
              </w:rPr>
            </w:pPr>
            <w:r w:rsidRPr="0006052B">
              <w:rPr>
                <w:sz w:val="24"/>
                <w:szCs w:val="24"/>
              </w:rPr>
              <w:t>2.</w:t>
            </w:r>
          </w:p>
        </w:tc>
        <w:tc>
          <w:tcPr>
            <w:tcW w:w="7030" w:type="dxa"/>
          </w:tcPr>
          <w:p w:rsidR="00D30C32" w:rsidRPr="0006052B" w:rsidRDefault="00E40F82" w:rsidP="009462C3">
            <w:pPr>
              <w:pStyle w:val="TableParagraph"/>
              <w:spacing w:line="270" w:lineRule="atLeast"/>
              <w:ind w:left="107" w:right="87"/>
              <w:rPr>
                <w:sz w:val="24"/>
                <w:szCs w:val="24"/>
              </w:rPr>
            </w:pPr>
            <w:r w:rsidRPr="0006052B">
              <w:rPr>
                <w:sz w:val="24"/>
                <w:szCs w:val="24"/>
              </w:rPr>
              <w:t>Data limită</w:t>
            </w:r>
            <w:r w:rsidR="00781433" w:rsidRPr="0006052B">
              <w:rPr>
                <w:sz w:val="24"/>
                <w:szCs w:val="24"/>
              </w:rPr>
              <w:t xml:space="preserve"> pentru d</w:t>
            </w:r>
            <w:r w:rsidR="00D30C32" w:rsidRPr="0006052B">
              <w:rPr>
                <w:sz w:val="24"/>
                <w:szCs w:val="24"/>
              </w:rPr>
              <w:t>epunerea dosarelor de participare la concurs la adresa:</w:t>
            </w:r>
          </w:p>
          <w:p w:rsidR="00D30C32" w:rsidRPr="0006052B" w:rsidRDefault="00C8198C" w:rsidP="004C50ED">
            <w:pPr>
              <w:pStyle w:val="TableParagraph"/>
              <w:spacing w:line="270" w:lineRule="atLeast"/>
              <w:ind w:left="107" w:right="87"/>
              <w:rPr>
                <w:sz w:val="24"/>
                <w:szCs w:val="24"/>
              </w:rPr>
            </w:pPr>
            <w:r w:rsidRPr="0006052B">
              <w:rPr>
                <w:sz w:val="24"/>
                <w:szCs w:val="24"/>
              </w:rPr>
              <w:t>Școala Gimnazială Nr. 1 Onești,  cu sediul în Onești, str. Cașinului nr. 15, judeţul Bacău</w:t>
            </w:r>
          </w:p>
        </w:tc>
        <w:tc>
          <w:tcPr>
            <w:tcW w:w="2561" w:type="dxa"/>
          </w:tcPr>
          <w:p w:rsidR="00D30C32" w:rsidRPr="0006052B" w:rsidRDefault="00167C95" w:rsidP="00C8198C">
            <w:pPr>
              <w:pStyle w:val="TableParagraph"/>
              <w:ind w:left="207" w:right="197"/>
              <w:rPr>
                <w:sz w:val="24"/>
                <w:szCs w:val="24"/>
              </w:rPr>
            </w:pPr>
            <w:r w:rsidRPr="0006052B">
              <w:rPr>
                <w:sz w:val="24"/>
                <w:szCs w:val="24"/>
              </w:rPr>
              <w:t>23</w:t>
            </w:r>
            <w:r w:rsidR="004B2C2D" w:rsidRPr="0006052B">
              <w:rPr>
                <w:sz w:val="24"/>
                <w:szCs w:val="24"/>
              </w:rPr>
              <w:t>.</w:t>
            </w:r>
            <w:r w:rsidRPr="0006052B">
              <w:rPr>
                <w:sz w:val="24"/>
                <w:szCs w:val="24"/>
              </w:rPr>
              <w:t>10</w:t>
            </w:r>
            <w:r w:rsidR="004B2C2D" w:rsidRPr="0006052B">
              <w:rPr>
                <w:sz w:val="24"/>
                <w:szCs w:val="24"/>
              </w:rPr>
              <w:t>.202</w:t>
            </w:r>
            <w:r w:rsidRPr="0006052B">
              <w:rPr>
                <w:sz w:val="24"/>
                <w:szCs w:val="24"/>
              </w:rPr>
              <w:t>6</w:t>
            </w:r>
            <w:r w:rsidR="00C8198C" w:rsidRPr="0006052B">
              <w:rPr>
                <w:sz w:val="24"/>
                <w:szCs w:val="24"/>
              </w:rPr>
              <w:t>, ora 15.00</w:t>
            </w:r>
          </w:p>
        </w:tc>
      </w:tr>
      <w:tr w:rsidR="00D30C32" w:rsidRPr="0006052B" w:rsidTr="0025429D">
        <w:trPr>
          <w:trHeight w:val="567"/>
        </w:trPr>
        <w:tc>
          <w:tcPr>
            <w:tcW w:w="637" w:type="dxa"/>
          </w:tcPr>
          <w:p w:rsidR="00D30C32" w:rsidRPr="0006052B" w:rsidRDefault="00D30C32" w:rsidP="009462C3">
            <w:pPr>
              <w:pStyle w:val="TableParagraph"/>
              <w:spacing w:before="145"/>
              <w:rPr>
                <w:sz w:val="24"/>
                <w:szCs w:val="24"/>
              </w:rPr>
            </w:pPr>
            <w:r w:rsidRPr="0006052B">
              <w:rPr>
                <w:sz w:val="24"/>
                <w:szCs w:val="24"/>
              </w:rPr>
              <w:t>3.</w:t>
            </w:r>
          </w:p>
        </w:tc>
        <w:tc>
          <w:tcPr>
            <w:tcW w:w="7030" w:type="dxa"/>
          </w:tcPr>
          <w:p w:rsidR="00D30C32" w:rsidRPr="0006052B" w:rsidRDefault="00D30C32" w:rsidP="009462C3">
            <w:pPr>
              <w:pStyle w:val="TableParagraph"/>
              <w:spacing w:before="85"/>
              <w:ind w:left="107"/>
              <w:rPr>
                <w:sz w:val="24"/>
                <w:szCs w:val="24"/>
              </w:rPr>
            </w:pPr>
            <w:r w:rsidRPr="0006052B">
              <w:rPr>
                <w:sz w:val="24"/>
                <w:szCs w:val="24"/>
              </w:rPr>
              <w:t>Selecţia</w:t>
            </w:r>
            <w:r w:rsidRPr="0006052B">
              <w:rPr>
                <w:spacing w:val="-3"/>
                <w:sz w:val="24"/>
                <w:szCs w:val="24"/>
              </w:rPr>
              <w:t xml:space="preserve"> </w:t>
            </w:r>
            <w:r w:rsidRPr="0006052B">
              <w:rPr>
                <w:sz w:val="24"/>
                <w:szCs w:val="24"/>
              </w:rPr>
              <w:t>dosarelor</w:t>
            </w:r>
            <w:r w:rsidRPr="0006052B">
              <w:rPr>
                <w:spacing w:val="-1"/>
                <w:sz w:val="24"/>
                <w:szCs w:val="24"/>
              </w:rPr>
              <w:t xml:space="preserve"> </w:t>
            </w:r>
            <w:r w:rsidRPr="0006052B">
              <w:rPr>
                <w:sz w:val="24"/>
                <w:szCs w:val="24"/>
              </w:rPr>
              <w:t>de</w:t>
            </w:r>
            <w:r w:rsidRPr="0006052B">
              <w:rPr>
                <w:spacing w:val="-2"/>
                <w:sz w:val="24"/>
                <w:szCs w:val="24"/>
              </w:rPr>
              <w:t xml:space="preserve"> </w:t>
            </w:r>
            <w:r w:rsidRPr="0006052B">
              <w:rPr>
                <w:sz w:val="24"/>
                <w:szCs w:val="24"/>
              </w:rPr>
              <w:t>către</w:t>
            </w:r>
            <w:r w:rsidRPr="0006052B">
              <w:rPr>
                <w:spacing w:val="-1"/>
                <w:sz w:val="24"/>
                <w:szCs w:val="24"/>
              </w:rPr>
              <w:t xml:space="preserve"> </w:t>
            </w:r>
            <w:r w:rsidRPr="0006052B">
              <w:rPr>
                <w:sz w:val="24"/>
                <w:szCs w:val="24"/>
              </w:rPr>
              <w:t>membrii</w:t>
            </w:r>
            <w:r w:rsidRPr="0006052B">
              <w:rPr>
                <w:spacing w:val="-2"/>
                <w:sz w:val="24"/>
                <w:szCs w:val="24"/>
              </w:rPr>
              <w:t xml:space="preserve"> </w:t>
            </w:r>
            <w:r w:rsidRPr="0006052B">
              <w:rPr>
                <w:sz w:val="24"/>
                <w:szCs w:val="24"/>
              </w:rPr>
              <w:t>comisiei</w:t>
            </w:r>
            <w:r w:rsidRPr="0006052B">
              <w:rPr>
                <w:spacing w:val="-1"/>
                <w:sz w:val="24"/>
                <w:szCs w:val="24"/>
              </w:rPr>
              <w:t xml:space="preserve"> </w:t>
            </w:r>
            <w:r w:rsidRPr="0006052B">
              <w:rPr>
                <w:sz w:val="24"/>
                <w:szCs w:val="24"/>
              </w:rPr>
              <w:t>de</w:t>
            </w:r>
            <w:r w:rsidRPr="0006052B">
              <w:rPr>
                <w:spacing w:val="-2"/>
                <w:sz w:val="24"/>
                <w:szCs w:val="24"/>
              </w:rPr>
              <w:t xml:space="preserve"> </w:t>
            </w:r>
            <w:r w:rsidRPr="0006052B">
              <w:rPr>
                <w:sz w:val="24"/>
                <w:szCs w:val="24"/>
              </w:rPr>
              <w:t>concurs</w:t>
            </w:r>
          </w:p>
        </w:tc>
        <w:tc>
          <w:tcPr>
            <w:tcW w:w="2561" w:type="dxa"/>
          </w:tcPr>
          <w:p w:rsidR="00D30C32" w:rsidRPr="0006052B" w:rsidRDefault="005F3947" w:rsidP="005F3947">
            <w:pPr>
              <w:pStyle w:val="TableParagraph"/>
              <w:ind w:left="207" w:right="197"/>
              <w:rPr>
                <w:sz w:val="24"/>
                <w:szCs w:val="24"/>
              </w:rPr>
            </w:pPr>
            <w:r w:rsidRPr="0006052B">
              <w:rPr>
                <w:sz w:val="24"/>
                <w:szCs w:val="24"/>
              </w:rPr>
              <w:t>27.</w:t>
            </w:r>
            <w:r w:rsidR="00167C95" w:rsidRPr="0006052B">
              <w:rPr>
                <w:sz w:val="24"/>
                <w:szCs w:val="24"/>
              </w:rPr>
              <w:t>10</w:t>
            </w:r>
            <w:r w:rsidR="004B2C2D" w:rsidRPr="0006052B">
              <w:rPr>
                <w:sz w:val="24"/>
                <w:szCs w:val="24"/>
              </w:rPr>
              <w:t>.202</w:t>
            </w:r>
            <w:r w:rsidR="00167C95" w:rsidRPr="0006052B">
              <w:rPr>
                <w:sz w:val="24"/>
                <w:szCs w:val="24"/>
              </w:rPr>
              <w:t>6</w:t>
            </w:r>
            <w:r w:rsidR="00C8198C" w:rsidRPr="0006052B">
              <w:rPr>
                <w:sz w:val="24"/>
                <w:szCs w:val="24"/>
              </w:rPr>
              <w:t xml:space="preserve">, ora </w:t>
            </w:r>
            <w:r w:rsidRPr="0006052B">
              <w:rPr>
                <w:sz w:val="24"/>
                <w:szCs w:val="24"/>
              </w:rPr>
              <w:t>10</w:t>
            </w:r>
            <w:r w:rsidR="00C8198C" w:rsidRPr="0006052B">
              <w:rPr>
                <w:sz w:val="24"/>
                <w:szCs w:val="24"/>
              </w:rPr>
              <w:t>.00</w:t>
            </w:r>
          </w:p>
        </w:tc>
      </w:tr>
      <w:tr w:rsidR="00D30C32" w:rsidRPr="0006052B" w:rsidTr="0025429D">
        <w:trPr>
          <w:trHeight w:val="566"/>
        </w:trPr>
        <w:tc>
          <w:tcPr>
            <w:tcW w:w="637" w:type="dxa"/>
          </w:tcPr>
          <w:p w:rsidR="00D30C32" w:rsidRPr="0006052B" w:rsidRDefault="00D30C32" w:rsidP="009462C3">
            <w:pPr>
              <w:pStyle w:val="TableParagraph"/>
              <w:spacing w:before="145"/>
              <w:rPr>
                <w:sz w:val="24"/>
                <w:szCs w:val="24"/>
              </w:rPr>
            </w:pPr>
            <w:r w:rsidRPr="0006052B">
              <w:rPr>
                <w:sz w:val="24"/>
                <w:szCs w:val="24"/>
              </w:rPr>
              <w:t>4.</w:t>
            </w:r>
          </w:p>
        </w:tc>
        <w:tc>
          <w:tcPr>
            <w:tcW w:w="7030" w:type="dxa"/>
          </w:tcPr>
          <w:p w:rsidR="00D30C32" w:rsidRPr="0006052B" w:rsidRDefault="00D30C32" w:rsidP="009462C3">
            <w:pPr>
              <w:pStyle w:val="TableParagraph"/>
              <w:spacing w:before="145"/>
              <w:ind w:left="108"/>
              <w:rPr>
                <w:sz w:val="24"/>
                <w:szCs w:val="24"/>
              </w:rPr>
            </w:pPr>
            <w:r w:rsidRPr="0006052B">
              <w:rPr>
                <w:sz w:val="24"/>
                <w:szCs w:val="24"/>
              </w:rPr>
              <w:t>Afişarea</w:t>
            </w:r>
            <w:r w:rsidRPr="0006052B">
              <w:rPr>
                <w:spacing w:val="-3"/>
                <w:sz w:val="24"/>
                <w:szCs w:val="24"/>
              </w:rPr>
              <w:t xml:space="preserve"> </w:t>
            </w:r>
            <w:r w:rsidRPr="0006052B">
              <w:rPr>
                <w:sz w:val="24"/>
                <w:szCs w:val="24"/>
              </w:rPr>
              <w:t>rezultatelor</w:t>
            </w:r>
            <w:r w:rsidRPr="0006052B">
              <w:rPr>
                <w:spacing w:val="-2"/>
                <w:sz w:val="24"/>
                <w:szCs w:val="24"/>
              </w:rPr>
              <w:t xml:space="preserve"> </w:t>
            </w:r>
            <w:r w:rsidRPr="0006052B">
              <w:rPr>
                <w:sz w:val="24"/>
                <w:szCs w:val="24"/>
              </w:rPr>
              <w:t>selecţiei</w:t>
            </w:r>
            <w:r w:rsidRPr="0006052B">
              <w:rPr>
                <w:spacing w:val="-3"/>
                <w:sz w:val="24"/>
                <w:szCs w:val="24"/>
              </w:rPr>
              <w:t xml:space="preserve"> </w:t>
            </w:r>
            <w:r w:rsidRPr="0006052B">
              <w:rPr>
                <w:sz w:val="24"/>
                <w:szCs w:val="24"/>
              </w:rPr>
              <w:t>dosarelor</w:t>
            </w:r>
          </w:p>
        </w:tc>
        <w:tc>
          <w:tcPr>
            <w:tcW w:w="2561" w:type="dxa"/>
          </w:tcPr>
          <w:p w:rsidR="00D30C32" w:rsidRPr="0006052B" w:rsidRDefault="005F3947" w:rsidP="005F3947">
            <w:pPr>
              <w:pStyle w:val="TableParagraph"/>
              <w:ind w:left="205" w:right="197"/>
              <w:rPr>
                <w:sz w:val="24"/>
                <w:szCs w:val="24"/>
              </w:rPr>
            </w:pPr>
            <w:r w:rsidRPr="0006052B">
              <w:rPr>
                <w:sz w:val="24"/>
                <w:szCs w:val="24"/>
              </w:rPr>
              <w:t>27</w:t>
            </w:r>
            <w:r w:rsidR="00167C95" w:rsidRPr="0006052B">
              <w:rPr>
                <w:sz w:val="24"/>
                <w:szCs w:val="24"/>
              </w:rPr>
              <w:t>.10.2026</w:t>
            </w:r>
            <w:r w:rsidRPr="0006052B">
              <w:rPr>
                <w:sz w:val="24"/>
                <w:szCs w:val="24"/>
              </w:rPr>
              <w:t>, ora 15</w:t>
            </w:r>
            <w:r w:rsidR="004B2C2D" w:rsidRPr="0006052B">
              <w:rPr>
                <w:sz w:val="24"/>
                <w:szCs w:val="24"/>
              </w:rPr>
              <w:t>.00</w:t>
            </w:r>
          </w:p>
        </w:tc>
      </w:tr>
      <w:tr w:rsidR="00D30C32" w:rsidRPr="0006052B" w:rsidTr="0025429D">
        <w:trPr>
          <w:trHeight w:val="567"/>
        </w:trPr>
        <w:tc>
          <w:tcPr>
            <w:tcW w:w="637" w:type="dxa"/>
          </w:tcPr>
          <w:p w:rsidR="00D30C32" w:rsidRPr="0006052B" w:rsidRDefault="00D30C32" w:rsidP="009462C3">
            <w:pPr>
              <w:pStyle w:val="TableParagraph"/>
              <w:spacing w:before="146"/>
              <w:rPr>
                <w:sz w:val="24"/>
                <w:szCs w:val="24"/>
              </w:rPr>
            </w:pPr>
            <w:r w:rsidRPr="0006052B">
              <w:rPr>
                <w:sz w:val="24"/>
                <w:szCs w:val="24"/>
              </w:rPr>
              <w:t>5.</w:t>
            </w:r>
          </w:p>
        </w:tc>
        <w:tc>
          <w:tcPr>
            <w:tcW w:w="7030" w:type="dxa"/>
          </w:tcPr>
          <w:p w:rsidR="00D30C32" w:rsidRPr="0006052B" w:rsidRDefault="00D30C32" w:rsidP="009462C3">
            <w:pPr>
              <w:pStyle w:val="TableParagraph"/>
              <w:spacing w:line="270" w:lineRule="atLeast"/>
              <w:ind w:left="107" w:right="1013"/>
              <w:rPr>
                <w:sz w:val="24"/>
                <w:szCs w:val="24"/>
              </w:rPr>
            </w:pPr>
            <w:r w:rsidRPr="0006052B">
              <w:rPr>
                <w:sz w:val="24"/>
                <w:szCs w:val="24"/>
              </w:rPr>
              <w:t>Depunerea contestaţiilor privind rezultatele selecţiei</w:t>
            </w:r>
            <w:r w:rsidR="005E5910" w:rsidRPr="0006052B">
              <w:rPr>
                <w:sz w:val="24"/>
                <w:szCs w:val="24"/>
              </w:rPr>
              <w:t xml:space="preserve"> </w:t>
            </w:r>
            <w:r w:rsidRPr="0006052B">
              <w:rPr>
                <w:spacing w:val="-57"/>
                <w:sz w:val="24"/>
                <w:szCs w:val="24"/>
              </w:rPr>
              <w:t xml:space="preserve"> </w:t>
            </w:r>
            <w:r w:rsidRPr="0006052B">
              <w:rPr>
                <w:sz w:val="24"/>
                <w:szCs w:val="24"/>
              </w:rPr>
              <w:t>dosarelor</w:t>
            </w:r>
          </w:p>
        </w:tc>
        <w:tc>
          <w:tcPr>
            <w:tcW w:w="2561" w:type="dxa"/>
          </w:tcPr>
          <w:p w:rsidR="00D30C32" w:rsidRPr="0006052B" w:rsidRDefault="005F3947" w:rsidP="005F3947">
            <w:pPr>
              <w:pStyle w:val="TableParagraph"/>
              <w:spacing w:before="1"/>
              <w:ind w:left="205" w:right="197"/>
              <w:rPr>
                <w:sz w:val="24"/>
                <w:szCs w:val="24"/>
              </w:rPr>
            </w:pPr>
            <w:r w:rsidRPr="0006052B">
              <w:rPr>
                <w:sz w:val="24"/>
                <w:szCs w:val="24"/>
              </w:rPr>
              <w:t>28.10</w:t>
            </w:r>
            <w:r w:rsidR="004B2C2D" w:rsidRPr="0006052B">
              <w:rPr>
                <w:sz w:val="24"/>
                <w:szCs w:val="24"/>
              </w:rPr>
              <w:t>.202</w:t>
            </w:r>
            <w:r w:rsidR="00391EEF" w:rsidRPr="0006052B">
              <w:rPr>
                <w:sz w:val="24"/>
                <w:szCs w:val="24"/>
              </w:rPr>
              <w:t>6</w:t>
            </w:r>
            <w:r w:rsidR="004B2C2D" w:rsidRPr="0006052B">
              <w:rPr>
                <w:sz w:val="24"/>
                <w:szCs w:val="24"/>
              </w:rPr>
              <w:t>, ora 1</w:t>
            </w:r>
            <w:r w:rsidRPr="0006052B">
              <w:rPr>
                <w:sz w:val="24"/>
                <w:szCs w:val="24"/>
              </w:rPr>
              <w:t>0</w:t>
            </w:r>
            <w:r w:rsidR="004B2C2D" w:rsidRPr="0006052B">
              <w:rPr>
                <w:sz w:val="24"/>
                <w:szCs w:val="24"/>
              </w:rPr>
              <w:t>.00</w:t>
            </w:r>
          </w:p>
        </w:tc>
      </w:tr>
      <w:tr w:rsidR="00D30C32" w:rsidRPr="0006052B" w:rsidTr="0025429D">
        <w:trPr>
          <w:trHeight w:val="567"/>
        </w:trPr>
        <w:tc>
          <w:tcPr>
            <w:tcW w:w="637" w:type="dxa"/>
          </w:tcPr>
          <w:p w:rsidR="00D30C32" w:rsidRPr="0006052B" w:rsidRDefault="00D30C32" w:rsidP="009462C3">
            <w:pPr>
              <w:pStyle w:val="TableParagraph"/>
              <w:spacing w:before="146"/>
              <w:rPr>
                <w:sz w:val="24"/>
                <w:szCs w:val="24"/>
              </w:rPr>
            </w:pPr>
            <w:r w:rsidRPr="0006052B">
              <w:rPr>
                <w:sz w:val="24"/>
                <w:szCs w:val="24"/>
              </w:rPr>
              <w:lastRenderedPageBreak/>
              <w:t>6.</w:t>
            </w:r>
          </w:p>
        </w:tc>
        <w:tc>
          <w:tcPr>
            <w:tcW w:w="7030" w:type="dxa"/>
          </w:tcPr>
          <w:p w:rsidR="00D30C32" w:rsidRPr="0006052B" w:rsidRDefault="00D30C32" w:rsidP="009462C3">
            <w:pPr>
              <w:pStyle w:val="TableParagraph"/>
              <w:spacing w:before="146"/>
              <w:ind w:left="108"/>
              <w:rPr>
                <w:sz w:val="24"/>
                <w:szCs w:val="24"/>
              </w:rPr>
            </w:pPr>
            <w:r w:rsidRPr="0006052B">
              <w:rPr>
                <w:sz w:val="24"/>
                <w:szCs w:val="24"/>
              </w:rPr>
              <w:t>Afişarea</w:t>
            </w:r>
            <w:r w:rsidRPr="0006052B">
              <w:rPr>
                <w:spacing w:val="-3"/>
                <w:sz w:val="24"/>
                <w:szCs w:val="24"/>
              </w:rPr>
              <w:t xml:space="preserve"> </w:t>
            </w:r>
            <w:r w:rsidRPr="0006052B">
              <w:rPr>
                <w:sz w:val="24"/>
                <w:szCs w:val="24"/>
              </w:rPr>
              <w:t>rezultatului</w:t>
            </w:r>
            <w:r w:rsidRPr="0006052B">
              <w:rPr>
                <w:spacing w:val="-3"/>
                <w:sz w:val="24"/>
                <w:szCs w:val="24"/>
              </w:rPr>
              <w:t xml:space="preserve"> </w:t>
            </w:r>
            <w:r w:rsidRPr="0006052B">
              <w:rPr>
                <w:sz w:val="24"/>
                <w:szCs w:val="24"/>
              </w:rPr>
              <w:t>soluţionării</w:t>
            </w:r>
            <w:r w:rsidRPr="0006052B">
              <w:rPr>
                <w:spacing w:val="-3"/>
                <w:sz w:val="24"/>
                <w:szCs w:val="24"/>
              </w:rPr>
              <w:t xml:space="preserve"> </w:t>
            </w:r>
            <w:r w:rsidRPr="0006052B">
              <w:rPr>
                <w:sz w:val="24"/>
                <w:szCs w:val="24"/>
              </w:rPr>
              <w:t>contestaţiilor</w:t>
            </w:r>
          </w:p>
        </w:tc>
        <w:tc>
          <w:tcPr>
            <w:tcW w:w="2561" w:type="dxa"/>
          </w:tcPr>
          <w:p w:rsidR="00D30C32" w:rsidRPr="0006052B" w:rsidRDefault="005F3947" w:rsidP="004B2C2D">
            <w:pPr>
              <w:pStyle w:val="TableParagraph"/>
              <w:spacing w:before="1"/>
              <w:ind w:left="205" w:right="197"/>
              <w:rPr>
                <w:sz w:val="24"/>
                <w:szCs w:val="24"/>
              </w:rPr>
            </w:pPr>
            <w:r w:rsidRPr="0006052B">
              <w:rPr>
                <w:sz w:val="24"/>
                <w:szCs w:val="24"/>
              </w:rPr>
              <w:t>29</w:t>
            </w:r>
            <w:r w:rsidR="004B2C2D" w:rsidRPr="0006052B">
              <w:rPr>
                <w:sz w:val="24"/>
                <w:szCs w:val="24"/>
              </w:rPr>
              <w:t>.</w:t>
            </w:r>
            <w:r w:rsidR="00391EEF" w:rsidRPr="0006052B">
              <w:rPr>
                <w:sz w:val="24"/>
                <w:szCs w:val="24"/>
              </w:rPr>
              <w:t>10</w:t>
            </w:r>
            <w:r w:rsidR="004B2C2D" w:rsidRPr="0006052B">
              <w:rPr>
                <w:sz w:val="24"/>
                <w:szCs w:val="24"/>
              </w:rPr>
              <w:t>.202</w:t>
            </w:r>
            <w:r w:rsidR="00391EEF" w:rsidRPr="0006052B">
              <w:rPr>
                <w:sz w:val="24"/>
                <w:szCs w:val="24"/>
              </w:rPr>
              <w:t>6</w:t>
            </w:r>
            <w:r w:rsidR="004B2C2D" w:rsidRPr="0006052B">
              <w:rPr>
                <w:sz w:val="24"/>
                <w:szCs w:val="24"/>
              </w:rPr>
              <w:t>, ora 1</w:t>
            </w:r>
            <w:r w:rsidRPr="0006052B">
              <w:rPr>
                <w:sz w:val="24"/>
                <w:szCs w:val="24"/>
              </w:rPr>
              <w:t>0</w:t>
            </w:r>
            <w:r w:rsidR="004B2C2D" w:rsidRPr="0006052B">
              <w:rPr>
                <w:sz w:val="24"/>
                <w:szCs w:val="24"/>
              </w:rPr>
              <w:t>.00</w:t>
            </w:r>
          </w:p>
        </w:tc>
      </w:tr>
      <w:tr w:rsidR="00D30C32" w:rsidRPr="0006052B" w:rsidTr="0025429D">
        <w:trPr>
          <w:trHeight w:val="567"/>
        </w:trPr>
        <w:tc>
          <w:tcPr>
            <w:tcW w:w="637" w:type="dxa"/>
          </w:tcPr>
          <w:p w:rsidR="00D30C32" w:rsidRPr="0006052B" w:rsidRDefault="00D30C32" w:rsidP="009462C3">
            <w:pPr>
              <w:pStyle w:val="TableParagraph"/>
              <w:spacing w:before="146"/>
              <w:rPr>
                <w:sz w:val="24"/>
                <w:szCs w:val="24"/>
              </w:rPr>
            </w:pPr>
            <w:r w:rsidRPr="0006052B">
              <w:rPr>
                <w:sz w:val="24"/>
                <w:szCs w:val="24"/>
              </w:rPr>
              <w:t>7.</w:t>
            </w:r>
          </w:p>
        </w:tc>
        <w:tc>
          <w:tcPr>
            <w:tcW w:w="7030" w:type="dxa"/>
          </w:tcPr>
          <w:p w:rsidR="00D30C32" w:rsidRPr="0006052B" w:rsidRDefault="00D30C32" w:rsidP="00C8198C">
            <w:pPr>
              <w:pStyle w:val="TableParagraph"/>
              <w:spacing w:before="86"/>
              <w:ind w:left="107"/>
              <w:rPr>
                <w:sz w:val="24"/>
                <w:szCs w:val="24"/>
              </w:rPr>
            </w:pPr>
            <w:r w:rsidRPr="0006052B">
              <w:rPr>
                <w:sz w:val="24"/>
                <w:szCs w:val="24"/>
              </w:rPr>
              <w:t>Susţinerea</w:t>
            </w:r>
            <w:r w:rsidRPr="0006052B">
              <w:rPr>
                <w:spacing w:val="-2"/>
                <w:sz w:val="24"/>
                <w:szCs w:val="24"/>
              </w:rPr>
              <w:t xml:space="preserve"> </w:t>
            </w:r>
            <w:r w:rsidRPr="0006052B">
              <w:rPr>
                <w:sz w:val="24"/>
                <w:szCs w:val="24"/>
              </w:rPr>
              <w:t>probei</w:t>
            </w:r>
            <w:r w:rsidRPr="0006052B">
              <w:rPr>
                <w:spacing w:val="-1"/>
                <w:sz w:val="24"/>
                <w:szCs w:val="24"/>
              </w:rPr>
              <w:t xml:space="preserve"> </w:t>
            </w:r>
            <w:r w:rsidR="00C8198C" w:rsidRPr="0006052B">
              <w:rPr>
                <w:sz w:val="24"/>
                <w:szCs w:val="24"/>
              </w:rPr>
              <w:t>practice</w:t>
            </w:r>
          </w:p>
        </w:tc>
        <w:tc>
          <w:tcPr>
            <w:tcW w:w="2561" w:type="dxa"/>
          </w:tcPr>
          <w:p w:rsidR="005E5910" w:rsidRPr="0006052B" w:rsidRDefault="005F3947" w:rsidP="009B396A">
            <w:pPr>
              <w:pStyle w:val="TableParagraph"/>
              <w:ind w:left="205" w:right="197"/>
              <w:rPr>
                <w:sz w:val="24"/>
                <w:szCs w:val="24"/>
              </w:rPr>
            </w:pPr>
            <w:r w:rsidRPr="0006052B">
              <w:rPr>
                <w:sz w:val="24"/>
                <w:szCs w:val="24"/>
              </w:rPr>
              <w:t>03.11</w:t>
            </w:r>
            <w:r w:rsidR="009B396A" w:rsidRPr="0006052B">
              <w:rPr>
                <w:sz w:val="24"/>
                <w:szCs w:val="24"/>
              </w:rPr>
              <w:t>.202</w:t>
            </w:r>
            <w:r w:rsidR="00391EEF" w:rsidRPr="0006052B">
              <w:rPr>
                <w:sz w:val="24"/>
                <w:szCs w:val="24"/>
              </w:rPr>
              <w:t>6</w:t>
            </w:r>
            <w:r w:rsidR="009B396A" w:rsidRPr="0006052B">
              <w:rPr>
                <w:sz w:val="24"/>
                <w:szCs w:val="24"/>
              </w:rPr>
              <w:t xml:space="preserve">, ora </w:t>
            </w:r>
            <w:r w:rsidR="00162F7D" w:rsidRPr="0006052B">
              <w:rPr>
                <w:sz w:val="24"/>
                <w:szCs w:val="24"/>
              </w:rPr>
              <w:t>13.30</w:t>
            </w:r>
          </w:p>
        </w:tc>
      </w:tr>
      <w:tr w:rsidR="00D30C32" w:rsidRPr="0006052B" w:rsidTr="0025429D">
        <w:trPr>
          <w:trHeight w:val="567"/>
        </w:trPr>
        <w:tc>
          <w:tcPr>
            <w:tcW w:w="637" w:type="dxa"/>
          </w:tcPr>
          <w:p w:rsidR="00D30C32" w:rsidRPr="0006052B" w:rsidRDefault="00D30C32" w:rsidP="009462C3">
            <w:pPr>
              <w:pStyle w:val="TableParagraph"/>
              <w:spacing w:before="146"/>
              <w:rPr>
                <w:sz w:val="24"/>
                <w:szCs w:val="24"/>
              </w:rPr>
            </w:pPr>
            <w:r w:rsidRPr="0006052B">
              <w:rPr>
                <w:sz w:val="24"/>
                <w:szCs w:val="24"/>
              </w:rPr>
              <w:t>8.</w:t>
            </w:r>
          </w:p>
        </w:tc>
        <w:tc>
          <w:tcPr>
            <w:tcW w:w="7030" w:type="dxa"/>
          </w:tcPr>
          <w:p w:rsidR="00D30C32" w:rsidRPr="0006052B" w:rsidRDefault="00D30C32" w:rsidP="009462C3">
            <w:pPr>
              <w:pStyle w:val="TableParagraph"/>
              <w:spacing w:before="146"/>
              <w:ind w:left="108"/>
              <w:rPr>
                <w:sz w:val="24"/>
                <w:szCs w:val="24"/>
              </w:rPr>
            </w:pPr>
            <w:r w:rsidRPr="0006052B">
              <w:rPr>
                <w:sz w:val="24"/>
                <w:szCs w:val="24"/>
              </w:rPr>
              <w:t>Afişarea</w:t>
            </w:r>
            <w:r w:rsidRPr="0006052B">
              <w:rPr>
                <w:spacing w:val="-3"/>
                <w:sz w:val="24"/>
                <w:szCs w:val="24"/>
              </w:rPr>
              <w:t xml:space="preserve"> </w:t>
            </w:r>
            <w:r w:rsidRPr="0006052B">
              <w:rPr>
                <w:sz w:val="24"/>
                <w:szCs w:val="24"/>
              </w:rPr>
              <w:t>rezultatului</w:t>
            </w:r>
            <w:r w:rsidRPr="0006052B">
              <w:rPr>
                <w:spacing w:val="-2"/>
                <w:sz w:val="24"/>
                <w:szCs w:val="24"/>
              </w:rPr>
              <w:t xml:space="preserve"> </w:t>
            </w:r>
            <w:r w:rsidRPr="0006052B">
              <w:rPr>
                <w:sz w:val="24"/>
                <w:szCs w:val="24"/>
              </w:rPr>
              <w:t>probei</w:t>
            </w:r>
            <w:r w:rsidRPr="0006052B">
              <w:rPr>
                <w:spacing w:val="-2"/>
                <w:sz w:val="24"/>
                <w:szCs w:val="24"/>
              </w:rPr>
              <w:t xml:space="preserve"> </w:t>
            </w:r>
            <w:r w:rsidR="00C8198C" w:rsidRPr="0006052B">
              <w:rPr>
                <w:sz w:val="24"/>
                <w:szCs w:val="24"/>
              </w:rPr>
              <w:t>practice</w:t>
            </w:r>
          </w:p>
        </w:tc>
        <w:tc>
          <w:tcPr>
            <w:tcW w:w="2561" w:type="dxa"/>
          </w:tcPr>
          <w:p w:rsidR="00D30C32" w:rsidRPr="0006052B" w:rsidRDefault="005F3947" w:rsidP="009B396A">
            <w:pPr>
              <w:pStyle w:val="TableParagraph"/>
              <w:ind w:left="205" w:right="197"/>
              <w:rPr>
                <w:sz w:val="24"/>
                <w:szCs w:val="24"/>
              </w:rPr>
            </w:pPr>
            <w:r w:rsidRPr="0006052B">
              <w:rPr>
                <w:sz w:val="24"/>
                <w:szCs w:val="24"/>
              </w:rPr>
              <w:t>03.11</w:t>
            </w:r>
            <w:r w:rsidR="009B396A" w:rsidRPr="0006052B">
              <w:rPr>
                <w:sz w:val="24"/>
                <w:szCs w:val="24"/>
              </w:rPr>
              <w:t>.202</w:t>
            </w:r>
            <w:r w:rsidR="00391EEF" w:rsidRPr="0006052B">
              <w:rPr>
                <w:sz w:val="24"/>
                <w:szCs w:val="24"/>
              </w:rPr>
              <w:t>6</w:t>
            </w:r>
            <w:r w:rsidR="009B396A" w:rsidRPr="0006052B">
              <w:rPr>
                <w:sz w:val="24"/>
                <w:szCs w:val="24"/>
              </w:rPr>
              <w:t>, ora 1</w:t>
            </w:r>
            <w:r w:rsidR="00162F7D" w:rsidRPr="0006052B">
              <w:rPr>
                <w:sz w:val="24"/>
                <w:szCs w:val="24"/>
              </w:rPr>
              <w:t>6</w:t>
            </w:r>
            <w:r w:rsidR="009B396A" w:rsidRPr="0006052B">
              <w:rPr>
                <w:sz w:val="24"/>
                <w:szCs w:val="24"/>
              </w:rPr>
              <w:t>.00</w:t>
            </w:r>
          </w:p>
        </w:tc>
      </w:tr>
      <w:tr w:rsidR="00D30C32" w:rsidRPr="0006052B" w:rsidTr="0025429D">
        <w:trPr>
          <w:trHeight w:val="565"/>
        </w:trPr>
        <w:tc>
          <w:tcPr>
            <w:tcW w:w="637" w:type="dxa"/>
          </w:tcPr>
          <w:p w:rsidR="00D30C32" w:rsidRPr="0006052B" w:rsidRDefault="00D30C32" w:rsidP="009462C3">
            <w:pPr>
              <w:pStyle w:val="TableParagraph"/>
              <w:spacing w:before="145"/>
              <w:rPr>
                <w:sz w:val="24"/>
                <w:szCs w:val="24"/>
              </w:rPr>
            </w:pPr>
            <w:r w:rsidRPr="0006052B">
              <w:rPr>
                <w:sz w:val="24"/>
                <w:szCs w:val="24"/>
              </w:rPr>
              <w:t>9.</w:t>
            </w:r>
          </w:p>
        </w:tc>
        <w:tc>
          <w:tcPr>
            <w:tcW w:w="7030" w:type="dxa"/>
          </w:tcPr>
          <w:p w:rsidR="00D30C32" w:rsidRPr="0006052B" w:rsidRDefault="00D30C32" w:rsidP="009462C3">
            <w:pPr>
              <w:pStyle w:val="TableParagraph"/>
              <w:spacing w:line="270" w:lineRule="atLeast"/>
              <w:ind w:left="107" w:right="580"/>
              <w:rPr>
                <w:sz w:val="24"/>
                <w:szCs w:val="24"/>
              </w:rPr>
            </w:pPr>
            <w:r w:rsidRPr="0006052B">
              <w:rPr>
                <w:sz w:val="24"/>
                <w:szCs w:val="24"/>
              </w:rPr>
              <w:t xml:space="preserve">Depunerea contestaţiilor privind rezultatele probei </w:t>
            </w:r>
            <w:r w:rsidR="00C8198C" w:rsidRPr="0006052B">
              <w:rPr>
                <w:sz w:val="24"/>
                <w:szCs w:val="24"/>
              </w:rPr>
              <w:t>practice</w:t>
            </w:r>
          </w:p>
        </w:tc>
        <w:tc>
          <w:tcPr>
            <w:tcW w:w="2561" w:type="dxa"/>
          </w:tcPr>
          <w:p w:rsidR="00D30C32" w:rsidRPr="0006052B" w:rsidRDefault="005F3947" w:rsidP="00A348DC">
            <w:pPr>
              <w:pStyle w:val="TableParagraph"/>
              <w:ind w:left="205" w:right="197"/>
              <w:rPr>
                <w:sz w:val="24"/>
                <w:szCs w:val="24"/>
              </w:rPr>
            </w:pPr>
            <w:r w:rsidRPr="0006052B">
              <w:rPr>
                <w:sz w:val="24"/>
                <w:szCs w:val="24"/>
              </w:rPr>
              <w:t>04.11</w:t>
            </w:r>
            <w:r w:rsidR="009B396A" w:rsidRPr="0006052B">
              <w:rPr>
                <w:sz w:val="24"/>
                <w:szCs w:val="24"/>
              </w:rPr>
              <w:t>.202</w:t>
            </w:r>
            <w:r w:rsidR="00391EEF" w:rsidRPr="0006052B">
              <w:rPr>
                <w:sz w:val="24"/>
                <w:szCs w:val="24"/>
              </w:rPr>
              <w:t>6</w:t>
            </w:r>
            <w:r w:rsidR="009B396A" w:rsidRPr="0006052B">
              <w:rPr>
                <w:sz w:val="24"/>
                <w:szCs w:val="24"/>
              </w:rPr>
              <w:t xml:space="preserve">, ora </w:t>
            </w:r>
            <w:r w:rsidR="00391EEF" w:rsidRPr="0006052B">
              <w:rPr>
                <w:sz w:val="24"/>
                <w:szCs w:val="24"/>
              </w:rPr>
              <w:t>1</w:t>
            </w:r>
            <w:r w:rsidR="00162F7D" w:rsidRPr="0006052B">
              <w:rPr>
                <w:sz w:val="24"/>
                <w:szCs w:val="24"/>
              </w:rPr>
              <w:t>0.</w:t>
            </w:r>
            <w:r w:rsidR="009B396A" w:rsidRPr="0006052B">
              <w:rPr>
                <w:sz w:val="24"/>
                <w:szCs w:val="24"/>
              </w:rPr>
              <w:t>00</w:t>
            </w:r>
          </w:p>
        </w:tc>
      </w:tr>
      <w:tr w:rsidR="00D30C32" w:rsidRPr="0006052B" w:rsidTr="0025429D">
        <w:trPr>
          <w:trHeight w:val="567"/>
        </w:trPr>
        <w:tc>
          <w:tcPr>
            <w:tcW w:w="637" w:type="dxa"/>
          </w:tcPr>
          <w:p w:rsidR="00D30C32" w:rsidRPr="0006052B" w:rsidRDefault="00D30C32" w:rsidP="009462C3">
            <w:pPr>
              <w:pStyle w:val="TableParagraph"/>
              <w:spacing w:before="146"/>
              <w:rPr>
                <w:sz w:val="24"/>
                <w:szCs w:val="24"/>
              </w:rPr>
            </w:pPr>
            <w:r w:rsidRPr="0006052B">
              <w:rPr>
                <w:sz w:val="24"/>
                <w:szCs w:val="24"/>
              </w:rPr>
              <w:t>10.</w:t>
            </w:r>
          </w:p>
        </w:tc>
        <w:tc>
          <w:tcPr>
            <w:tcW w:w="7030" w:type="dxa"/>
          </w:tcPr>
          <w:p w:rsidR="00D30C32" w:rsidRPr="0006052B" w:rsidRDefault="00D30C32" w:rsidP="009462C3">
            <w:pPr>
              <w:pStyle w:val="TableParagraph"/>
              <w:spacing w:before="146"/>
              <w:ind w:left="108"/>
              <w:rPr>
                <w:sz w:val="24"/>
                <w:szCs w:val="24"/>
              </w:rPr>
            </w:pPr>
            <w:r w:rsidRPr="0006052B">
              <w:rPr>
                <w:sz w:val="24"/>
                <w:szCs w:val="24"/>
              </w:rPr>
              <w:t>Afişarea</w:t>
            </w:r>
            <w:r w:rsidRPr="0006052B">
              <w:rPr>
                <w:spacing w:val="-3"/>
                <w:sz w:val="24"/>
                <w:szCs w:val="24"/>
              </w:rPr>
              <w:t xml:space="preserve"> </w:t>
            </w:r>
            <w:r w:rsidRPr="0006052B">
              <w:rPr>
                <w:sz w:val="24"/>
                <w:szCs w:val="24"/>
              </w:rPr>
              <w:t>rezultatului</w:t>
            </w:r>
            <w:r w:rsidRPr="0006052B">
              <w:rPr>
                <w:spacing w:val="-3"/>
                <w:sz w:val="24"/>
                <w:szCs w:val="24"/>
              </w:rPr>
              <w:t xml:space="preserve"> </w:t>
            </w:r>
            <w:r w:rsidRPr="0006052B">
              <w:rPr>
                <w:sz w:val="24"/>
                <w:szCs w:val="24"/>
              </w:rPr>
              <w:t>soluţionării</w:t>
            </w:r>
            <w:r w:rsidRPr="0006052B">
              <w:rPr>
                <w:spacing w:val="-3"/>
                <w:sz w:val="24"/>
                <w:szCs w:val="24"/>
              </w:rPr>
              <w:t xml:space="preserve"> </w:t>
            </w:r>
            <w:r w:rsidRPr="0006052B">
              <w:rPr>
                <w:sz w:val="24"/>
                <w:szCs w:val="24"/>
              </w:rPr>
              <w:t>contestaţiilor</w:t>
            </w:r>
          </w:p>
        </w:tc>
        <w:tc>
          <w:tcPr>
            <w:tcW w:w="2561" w:type="dxa"/>
          </w:tcPr>
          <w:p w:rsidR="00D30C32" w:rsidRPr="0006052B" w:rsidRDefault="005F3947" w:rsidP="009B396A">
            <w:pPr>
              <w:pStyle w:val="TableParagraph"/>
              <w:spacing w:before="1"/>
              <w:ind w:left="205" w:right="197"/>
              <w:rPr>
                <w:sz w:val="24"/>
                <w:szCs w:val="24"/>
              </w:rPr>
            </w:pPr>
            <w:r w:rsidRPr="0006052B">
              <w:rPr>
                <w:sz w:val="24"/>
                <w:szCs w:val="24"/>
              </w:rPr>
              <w:t>04.11</w:t>
            </w:r>
            <w:r w:rsidR="009B396A" w:rsidRPr="0006052B">
              <w:rPr>
                <w:sz w:val="24"/>
                <w:szCs w:val="24"/>
              </w:rPr>
              <w:t>.202</w:t>
            </w:r>
            <w:r w:rsidR="00391EEF" w:rsidRPr="0006052B">
              <w:rPr>
                <w:sz w:val="24"/>
                <w:szCs w:val="24"/>
              </w:rPr>
              <w:t>6</w:t>
            </w:r>
            <w:r w:rsidR="009B396A" w:rsidRPr="0006052B">
              <w:rPr>
                <w:sz w:val="24"/>
                <w:szCs w:val="24"/>
              </w:rPr>
              <w:t>, ora 1</w:t>
            </w:r>
            <w:r w:rsidR="00162F7D" w:rsidRPr="0006052B">
              <w:rPr>
                <w:sz w:val="24"/>
                <w:szCs w:val="24"/>
              </w:rPr>
              <w:t>2</w:t>
            </w:r>
            <w:r w:rsidR="009B396A" w:rsidRPr="0006052B">
              <w:rPr>
                <w:sz w:val="24"/>
                <w:szCs w:val="24"/>
              </w:rPr>
              <w:t>.00</w:t>
            </w:r>
          </w:p>
        </w:tc>
      </w:tr>
      <w:tr w:rsidR="009B396A" w:rsidRPr="0006052B" w:rsidTr="0025429D">
        <w:trPr>
          <w:trHeight w:val="567"/>
        </w:trPr>
        <w:tc>
          <w:tcPr>
            <w:tcW w:w="637" w:type="dxa"/>
          </w:tcPr>
          <w:p w:rsidR="009B396A" w:rsidRPr="0006052B" w:rsidRDefault="009B396A" w:rsidP="009462C3">
            <w:pPr>
              <w:pStyle w:val="TableParagraph"/>
              <w:spacing w:before="146"/>
              <w:rPr>
                <w:sz w:val="24"/>
                <w:szCs w:val="24"/>
              </w:rPr>
            </w:pPr>
            <w:r w:rsidRPr="0006052B">
              <w:rPr>
                <w:sz w:val="24"/>
                <w:szCs w:val="24"/>
              </w:rPr>
              <w:t>11.</w:t>
            </w:r>
          </w:p>
        </w:tc>
        <w:tc>
          <w:tcPr>
            <w:tcW w:w="7030" w:type="dxa"/>
          </w:tcPr>
          <w:p w:rsidR="009B396A" w:rsidRPr="0006052B" w:rsidRDefault="009B396A" w:rsidP="009462C3">
            <w:pPr>
              <w:pStyle w:val="TableParagraph"/>
              <w:spacing w:before="146"/>
              <w:ind w:left="108"/>
              <w:rPr>
                <w:sz w:val="24"/>
                <w:szCs w:val="24"/>
              </w:rPr>
            </w:pPr>
            <w:r w:rsidRPr="0006052B">
              <w:rPr>
                <w:sz w:val="24"/>
                <w:szCs w:val="24"/>
              </w:rPr>
              <w:t>Susţinerea</w:t>
            </w:r>
            <w:r w:rsidRPr="0006052B">
              <w:rPr>
                <w:spacing w:val="-2"/>
                <w:sz w:val="24"/>
                <w:szCs w:val="24"/>
              </w:rPr>
              <w:t xml:space="preserve"> </w:t>
            </w:r>
            <w:r w:rsidRPr="0006052B">
              <w:rPr>
                <w:sz w:val="24"/>
                <w:szCs w:val="24"/>
              </w:rPr>
              <w:t>interviului</w:t>
            </w:r>
          </w:p>
        </w:tc>
        <w:tc>
          <w:tcPr>
            <w:tcW w:w="2561" w:type="dxa"/>
          </w:tcPr>
          <w:p w:rsidR="009B396A" w:rsidRPr="0006052B" w:rsidRDefault="005F3947" w:rsidP="009B396A">
            <w:pPr>
              <w:pStyle w:val="TableParagraph"/>
              <w:ind w:left="205" w:right="197"/>
              <w:rPr>
                <w:sz w:val="24"/>
                <w:szCs w:val="24"/>
              </w:rPr>
            </w:pPr>
            <w:r w:rsidRPr="0006052B">
              <w:rPr>
                <w:sz w:val="24"/>
                <w:szCs w:val="24"/>
              </w:rPr>
              <w:t>04.11</w:t>
            </w:r>
            <w:r w:rsidR="009B396A" w:rsidRPr="0006052B">
              <w:rPr>
                <w:sz w:val="24"/>
                <w:szCs w:val="24"/>
              </w:rPr>
              <w:t>.202</w:t>
            </w:r>
            <w:r w:rsidR="00162F7D" w:rsidRPr="0006052B">
              <w:rPr>
                <w:sz w:val="24"/>
                <w:szCs w:val="24"/>
              </w:rPr>
              <w:t>6</w:t>
            </w:r>
            <w:r w:rsidR="009B396A" w:rsidRPr="0006052B">
              <w:rPr>
                <w:sz w:val="24"/>
                <w:szCs w:val="24"/>
              </w:rPr>
              <w:t xml:space="preserve">, ora </w:t>
            </w:r>
            <w:r w:rsidR="00162F7D" w:rsidRPr="0006052B">
              <w:rPr>
                <w:sz w:val="24"/>
                <w:szCs w:val="24"/>
              </w:rPr>
              <w:t>14</w:t>
            </w:r>
            <w:r w:rsidR="009B396A" w:rsidRPr="0006052B">
              <w:rPr>
                <w:sz w:val="24"/>
                <w:szCs w:val="24"/>
              </w:rPr>
              <w:t>.00</w:t>
            </w:r>
          </w:p>
        </w:tc>
      </w:tr>
      <w:tr w:rsidR="009B396A" w:rsidRPr="0006052B" w:rsidTr="0025429D">
        <w:trPr>
          <w:trHeight w:val="567"/>
        </w:trPr>
        <w:tc>
          <w:tcPr>
            <w:tcW w:w="637" w:type="dxa"/>
          </w:tcPr>
          <w:p w:rsidR="009B396A" w:rsidRPr="0006052B" w:rsidRDefault="009B396A" w:rsidP="009462C3">
            <w:pPr>
              <w:pStyle w:val="TableParagraph"/>
              <w:spacing w:before="146"/>
              <w:rPr>
                <w:sz w:val="24"/>
                <w:szCs w:val="24"/>
              </w:rPr>
            </w:pPr>
            <w:r w:rsidRPr="0006052B">
              <w:rPr>
                <w:sz w:val="24"/>
                <w:szCs w:val="24"/>
              </w:rPr>
              <w:t>12.</w:t>
            </w:r>
          </w:p>
        </w:tc>
        <w:tc>
          <w:tcPr>
            <w:tcW w:w="7030" w:type="dxa"/>
          </w:tcPr>
          <w:p w:rsidR="009B396A" w:rsidRPr="0006052B" w:rsidRDefault="009B396A" w:rsidP="009462C3">
            <w:pPr>
              <w:pStyle w:val="TableParagraph"/>
              <w:spacing w:before="146"/>
              <w:ind w:left="108"/>
              <w:rPr>
                <w:sz w:val="24"/>
                <w:szCs w:val="24"/>
              </w:rPr>
            </w:pPr>
            <w:r w:rsidRPr="0006052B">
              <w:rPr>
                <w:sz w:val="24"/>
                <w:szCs w:val="24"/>
              </w:rPr>
              <w:t>Comunicarea</w:t>
            </w:r>
            <w:r w:rsidRPr="0006052B">
              <w:rPr>
                <w:spacing w:val="-3"/>
                <w:sz w:val="24"/>
                <w:szCs w:val="24"/>
              </w:rPr>
              <w:t xml:space="preserve"> </w:t>
            </w:r>
            <w:r w:rsidRPr="0006052B">
              <w:rPr>
                <w:sz w:val="24"/>
                <w:szCs w:val="24"/>
              </w:rPr>
              <w:t>rezultatelor</w:t>
            </w:r>
            <w:r w:rsidRPr="0006052B">
              <w:rPr>
                <w:spacing w:val="-2"/>
                <w:sz w:val="24"/>
                <w:szCs w:val="24"/>
              </w:rPr>
              <w:t xml:space="preserve"> </w:t>
            </w:r>
            <w:r w:rsidRPr="0006052B">
              <w:rPr>
                <w:sz w:val="24"/>
                <w:szCs w:val="24"/>
              </w:rPr>
              <w:t>după</w:t>
            </w:r>
            <w:r w:rsidRPr="0006052B">
              <w:rPr>
                <w:spacing w:val="-3"/>
                <w:sz w:val="24"/>
                <w:szCs w:val="24"/>
              </w:rPr>
              <w:t xml:space="preserve"> </w:t>
            </w:r>
            <w:r w:rsidRPr="0006052B">
              <w:rPr>
                <w:sz w:val="24"/>
                <w:szCs w:val="24"/>
              </w:rPr>
              <w:t>susţinerea</w:t>
            </w:r>
            <w:r w:rsidRPr="0006052B">
              <w:rPr>
                <w:spacing w:val="-3"/>
                <w:sz w:val="24"/>
                <w:szCs w:val="24"/>
              </w:rPr>
              <w:t xml:space="preserve"> </w:t>
            </w:r>
            <w:r w:rsidRPr="0006052B">
              <w:rPr>
                <w:sz w:val="24"/>
                <w:szCs w:val="24"/>
              </w:rPr>
              <w:t>interviului</w:t>
            </w:r>
          </w:p>
        </w:tc>
        <w:tc>
          <w:tcPr>
            <w:tcW w:w="2561" w:type="dxa"/>
          </w:tcPr>
          <w:p w:rsidR="009B396A" w:rsidRPr="0006052B" w:rsidRDefault="005F3947" w:rsidP="009B396A">
            <w:pPr>
              <w:pStyle w:val="TableParagraph"/>
              <w:spacing w:before="1"/>
              <w:ind w:left="205" w:right="197"/>
              <w:rPr>
                <w:sz w:val="24"/>
                <w:szCs w:val="24"/>
              </w:rPr>
            </w:pPr>
            <w:r w:rsidRPr="0006052B">
              <w:rPr>
                <w:sz w:val="24"/>
                <w:szCs w:val="24"/>
              </w:rPr>
              <w:t>04.11</w:t>
            </w:r>
            <w:r w:rsidR="009B396A" w:rsidRPr="0006052B">
              <w:rPr>
                <w:sz w:val="24"/>
                <w:szCs w:val="24"/>
              </w:rPr>
              <w:t>.202</w:t>
            </w:r>
            <w:r w:rsidR="00162F7D" w:rsidRPr="0006052B">
              <w:rPr>
                <w:sz w:val="24"/>
                <w:szCs w:val="24"/>
              </w:rPr>
              <w:t>6</w:t>
            </w:r>
            <w:r w:rsidR="009B396A" w:rsidRPr="0006052B">
              <w:rPr>
                <w:sz w:val="24"/>
                <w:szCs w:val="24"/>
              </w:rPr>
              <w:t>, ora 1</w:t>
            </w:r>
            <w:r w:rsidR="00162F7D" w:rsidRPr="0006052B">
              <w:rPr>
                <w:sz w:val="24"/>
                <w:szCs w:val="24"/>
              </w:rPr>
              <w:t>6</w:t>
            </w:r>
            <w:r w:rsidR="009B396A" w:rsidRPr="0006052B">
              <w:rPr>
                <w:sz w:val="24"/>
                <w:szCs w:val="24"/>
              </w:rPr>
              <w:t>.00</w:t>
            </w:r>
          </w:p>
        </w:tc>
      </w:tr>
      <w:tr w:rsidR="009B396A" w:rsidRPr="0006052B" w:rsidTr="0025429D">
        <w:trPr>
          <w:trHeight w:val="567"/>
        </w:trPr>
        <w:tc>
          <w:tcPr>
            <w:tcW w:w="637" w:type="dxa"/>
          </w:tcPr>
          <w:p w:rsidR="009B396A" w:rsidRPr="0006052B" w:rsidRDefault="009B396A" w:rsidP="009462C3">
            <w:pPr>
              <w:pStyle w:val="TableParagraph"/>
              <w:spacing w:before="145"/>
              <w:rPr>
                <w:sz w:val="24"/>
                <w:szCs w:val="24"/>
              </w:rPr>
            </w:pPr>
            <w:r w:rsidRPr="0006052B">
              <w:rPr>
                <w:sz w:val="24"/>
                <w:szCs w:val="24"/>
              </w:rPr>
              <w:t>13.</w:t>
            </w:r>
          </w:p>
        </w:tc>
        <w:tc>
          <w:tcPr>
            <w:tcW w:w="7030" w:type="dxa"/>
          </w:tcPr>
          <w:p w:rsidR="009B396A" w:rsidRPr="0006052B" w:rsidRDefault="009B396A" w:rsidP="009462C3">
            <w:pPr>
              <w:pStyle w:val="TableParagraph"/>
              <w:spacing w:before="145"/>
              <w:ind w:left="108"/>
              <w:rPr>
                <w:sz w:val="24"/>
                <w:szCs w:val="24"/>
              </w:rPr>
            </w:pPr>
            <w:r w:rsidRPr="0006052B">
              <w:rPr>
                <w:sz w:val="24"/>
                <w:szCs w:val="24"/>
              </w:rPr>
              <w:t>Depunerea</w:t>
            </w:r>
            <w:r w:rsidRPr="0006052B">
              <w:rPr>
                <w:spacing w:val="-3"/>
                <w:sz w:val="24"/>
                <w:szCs w:val="24"/>
              </w:rPr>
              <w:t xml:space="preserve"> </w:t>
            </w:r>
            <w:r w:rsidRPr="0006052B">
              <w:rPr>
                <w:sz w:val="24"/>
                <w:szCs w:val="24"/>
              </w:rPr>
              <w:t>contestaţiilor</w:t>
            </w:r>
            <w:r w:rsidRPr="0006052B">
              <w:rPr>
                <w:spacing w:val="-3"/>
                <w:sz w:val="24"/>
                <w:szCs w:val="24"/>
              </w:rPr>
              <w:t xml:space="preserve"> </w:t>
            </w:r>
            <w:r w:rsidRPr="0006052B">
              <w:rPr>
                <w:sz w:val="24"/>
                <w:szCs w:val="24"/>
              </w:rPr>
              <w:t>privind</w:t>
            </w:r>
            <w:r w:rsidRPr="0006052B">
              <w:rPr>
                <w:spacing w:val="-3"/>
                <w:sz w:val="24"/>
                <w:szCs w:val="24"/>
              </w:rPr>
              <w:t xml:space="preserve"> </w:t>
            </w:r>
            <w:r w:rsidRPr="0006052B">
              <w:rPr>
                <w:sz w:val="24"/>
                <w:szCs w:val="24"/>
              </w:rPr>
              <w:t>rezultatul</w:t>
            </w:r>
            <w:r w:rsidRPr="0006052B">
              <w:rPr>
                <w:spacing w:val="-4"/>
                <w:sz w:val="24"/>
                <w:szCs w:val="24"/>
              </w:rPr>
              <w:t xml:space="preserve"> </w:t>
            </w:r>
            <w:r w:rsidRPr="0006052B">
              <w:rPr>
                <w:sz w:val="24"/>
                <w:szCs w:val="24"/>
              </w:rPr>
              <w:t>interviului</w:t>
            </w:r>
          </w:p>
        </w:tc>
        <w:tc>
          <w:tcPr>
            <w:tcW w:w="2561" w:type="dxa"/>
          </w:tcPr>
          <w:p w:rsidR="009B396A" w:rsidRPr="0006052B" w:rsidRDefault="005F3947" w:rsidP="009B396A">
            <w:pPr>
              <w:pStyle w:val="TableParagraph"/>
              <w:ind w:left="205" w:right="197"/>
              <w:rPr>
                <w:sz w:val="24"/>
                <w:szCs w:val="24"/>
              </w:rPr>
            </w:pPr>
            <w:r w:rsidRPr="0006052B">
              <w:rPr>
                <w:sz w:val="24"/>
                <w:szCs w:val="24"/>
              </w:rPr>
              <w:t>05.11</w:t>
            </w:r>
            <w:r w:rsidR="009B396A" w:rsidRPr="0006052B">
              <w:rPr>
                <w:sz w:val="24"/>
                <w:szCs w:val="24"/>
              </w:rPr>
              <w:t>.202</w:t>
            </w:r>
            <w:r w:rsidR="00162F7D" w:rsidRPr="0006052B">
              <w:rPr>
                <w:sz w:val="24"/>
                <w:szCs w:val="24"/>
              </w:rPr>
              <w:t>6</w:t>
            </w:r>
            <w:r w:rsidR="009B396A" w:rsidRPr="0006052B">
              <w:rPr>
                <w:sz w:val="24"/>
                <w:szCs w:val="24"/>
              </w:rPr>
              <w:t xml:space="preserve">, ora </w:t>
            </w:r>
            <w:r w:rsidR="00162F7D" w:rsidRPr="0006052B">
              <w:rPr>
                <w:sz w:val="24"/>
                <w:szCs w:val="24"/>
              </w:rPr>
              <w:t>10.00</w:t>
            </w:r>
          </w:p>
        </w:tc>
      </w:tr>
      <w:tr w:rsidR="009B396A" w:rsidRPr="0006052B" w:rsidTr="0025429D">
        <w:trPr>
          <w:trHeight w:val="567"/>
        </w:trPr>
        <w:tc>
          <w:tcPr>
            <w:tcW w:w="637" w:type="dxa"/>
          </w:tcPr>
          <w:p w:rsidR="009B396A" w:rsidRPr="0006052B" w:rsidRDefault="009B396A" w:rsidP="009462C3">
            <w:pPr>
              <w:pStyle w:val="TableParagraph"/>
              <w:spacing w:before="145"/>
              <w:rPr>
                <w:sz w:val="24"/>
                <w:szCs w:val="24"/>
              </w:rPr>
            </w:pPr>
            <w:r w:rsidRPr="0006052B">
              <w:rPr>
                <w:sz w:val="24"/>
                <w:szCs w:val="24"/>
              </w:rPr>
              <w:t>14.</w:t>
            </w:r>
          </w:p>
        </w:tc>
        <w:tc>
          <w:tcPr>
            <w:tcW w:w="7030" w:type="dxa"/>
          </w:tcPr>
          <w:p w:rsidR="009B396A" w:rsidRPr="0006052B" w:rsidRDefault="009B396A" w:rsidP="009462C3">
            <w:pPr>
              <w:pStyle w:val="TableParagraph"/>
              <w:spacing w:before="145"/>
              <w:ind w:left="108"/>
              <w:rPr>
                <w:sz w:val="24"/>
                <w:szCs w:val="24"/>
              </w:rPr>
            </w:pPr>
            <w:r w:rsidRPr="0006052B">
              <w:rPr>
                <w:sz w:val="24"/>
                <w:szCs w:val="24"/>
              </w:rPr>
              <w:t>Afişarea</w:t>
            </w:r>
            <w:r w:rsidRPr="0006052B">
              <w:rPr>
                <w:spacing w:val="-3"/>
                <w:sz w:val="24"/>
                <w:szCs w:val="24"/>
              </w:rPr>
              <w:t xml:space="preserve"> </w:t>
            </w:r>
            <w:r w:rsidRPr="0006052B">
              <w:rPr>
                <w:sz w:val="24"/>
                <w:szCs w:val="24"/>
              </w:rPr>
              <w:t>rezultatului</w:t>
            </w:r>
            <w:r w:rsidRPr="0006052B">
              <w:rPr>
                <w:spacing w:val="-3"/>
                <w:sz w:val="24"/>
                <w:szCs w:val="24"/>
              </w:rPr>
              <w:t xml:space="preserve"> </w:t>
            </w:r>
            <w:r w:rsidRPr="0006052B">
              <w:rPr>
                <w:sz w:val="24"/>
                <w:szCs w:val="24"/>
              </w:rPr>
              <w:t>soluţionării</w:t>
            </w:r>
            <w:r w:rsidRPr="0006052B">
              <w:rPr>
                <w:spacing w:val="-3"/>
                <w:sz w:val="24"/>
                <w:szCs w:val="24"/>
              </w:rPr>
              <w:t xml:space="preserve"> </w:t>
            </w:r>
            <w:r w:rsidRPr="0006052B">
              <w:rPr>
                <w:sz w:val="24"/>
                <w:szCs w:val="24"/>
              </w:rPr>
              <w:t>contestaţiilor</w:t>
            </w:r>
          </w:p>
        </w:tc>
        <w:tc>
          <w:tcPr>
            <w:tcW w:w="2561" w:type="dxa"/>
          </w:tcPr>
          <w:p w:rsidR="009B396A" w:rsidRPr="0006052B" w:rsidRDefault="005F3947" w:rsidP="009B396A">
            <w:pPr>
              <w:pStyle w:val="TableParagraph"/>
              <w:spacing w:before="1"/>
              <w:ind w:left="205" w:right="197"/>
              <w:rPr>
                <w:sz w:val="24"/>
                <w:szCs w:val="24"/>
              </w:rPr>
            </w:pPr>
            <w:r w:rsidRPr="0006052B">
              <w:rPr>
                <w:sz w:val="24"/>
                <w:szCs w:val="24"/>
              </w:rPr>
              <w:t>05.11</w:t>
            </w:r>
            <w:r w:rsidR="00162F7D" w:rsidRPr="0006052B">
              <w:rPr>
                <w:sz w:val="24"/>
                <w:szCs w:val="24"/>
              </w:rPr>
              <w:t>.2026, ora 12.00</w:t>
            </w:r>
          </w:p>
        </w:tc>
      </w:tr>
      <w:tr w:rsidR="00D30C32" w:rsidRPr="0006052B" w:rsidTr="0025429D">
        <w:trPr>
          <w:trHeight w:val="565"/>
        </w:trPr>
        <w:tc>
          <w:tcPr>
            <w:tcW w:w="637" w:type="dxa"/>
          </w:tcPr>
          <w:p w:rsidR="00D30C32" w:rsidRPr="0006052B" w:rsidRDefault="00D30C32" w:rsidP="009462C3">
            <w:pPr>
              <w:pStyle w:val="TableParagraph"/>
              <w:spacing w:before="145"/>
              <w:rPr>
                <w:sz w:val="24"/>
                <w:szCs w:val="24"/>
              </w:rPr>
            </w:pPr>
            <w:r w:rsidRPr="0006052B">
              <w:rPr>
                <w:sz w:val="24"/>
                <w:szCs w:val="24"/>
              </w:rPr>
              <w:t>15.</w:t>
            </w:r>
          </w:p>
        </w:tc>
        <w:tc>
          <w:tcPr>
            <w:tcW w:w="7030" w:type="dxa"/>
          </w:tcPr>
          <w:p w:rsidR="00D30C32" w:rsidRPr="0006052B" w:rsidRDefault="00D30C32" w:rsidP="009462C3">
            <w:pPr>
              <w:pStyle w:val="TableParagraph"/>
              <w:spacing w:before="145"/>
              <w:ind w:left="108"/>
              <w:rPr>
                <w:sz w:val="24"/>
                <w:szCs w:val="24"/>
              </w:rPr>
            </w:pPr>
            <w:r w:rsidRPr="0006052B">
              <w:rPr>
                <w:sz w:val="24"/>
                <w:szCs w:val="24"/>
              </w:rPr>
              <w:t>Afişarea</w:t>
            </w:r>
            <w:r w:rsidRPr="0006052B">
              <w:rPr>
                <w:spacing w:val="-2"/>
                <w:sz w:val="24"/>
                <w:szCs w:val="24"/>
              </w:rPr>
              <w:t xml:space="preserve"> </w:t>
            </w:r>
            <w:r w:rsidRPr="0006052B">
              <w:rPr>
                <w:sz w:val="24"/>
                <w:szCs w:val="24"/>
              </w:rPr>
              <w:t>rezultatului</w:t>
            </w:r>
            <w:r w:rsidRPr="0006052B">
              <w:rPr>
                <w:spacing w:val="-2"/>
                <w:sz w:val="24"/>
                <w:szCs w:val="24"/>
              </w:rPr>
              <w:t xml:space="preserve"> </w:t>
            </w:r>
            <w:r w:rsidRPr="0006052B">
              <w:rPr>
                <w:sz w:val="24"/>
                <w:szCs w:val="24"/>
              </w:rPr>
              <w:t>final</w:t>
            </w:r>
            <w:r w:rsidRPr="0006052B">
              <w:rPr>
                <w:spacing w:val="-2"/>
                <w:sz w:val="24"/>
                <w:szCs w:val="24"/>
              </w:rPr>
              <w:t xml:space="preserve"> </w:t>
            </w:r>
            <w:r w:rsidRPr="0006052B">
              <w:rPr>
                <w:sz w:val="24"/>
                <w:szCs w:val="24"/>
              </w:rPr>
              <w:t>al</w:t>
            </w:r>
            <w:r w:rsidRPr="0006052B">
              <w:rPr>
                <w:spacing w:val="-2"/>
                <w:sz w:val="24"/>
                <w:szCs w:val="24"/>
              </w:rPr>
              <w:t xml:space="preserve"> </w:t>
            </w:r>
            <w:r w:rsidRPr="0006052B">
              <w:rPr>
                <w:sz w:val="24"/>
                <w:szCs w:val="24"/>
              </w:rPr>
              <w:t>concursului</w:t>
            </w:r>
          </w:p>
        </w:tc>
        <w:tc>
          <w:tcPr>
            <w:tcW w:w="2561" w:type="dxa"/>
          </w:tcPr>
          <w:p w:rsidR="00D30C32" w:rsidRPr="0006052B" w:rsidRDefault="005F3947" w:rsidP="009B396A">
            <w:pPr>
              <w:pStyle w:val="TableParagraph"/>
              <w:ind w:left="205" w:right="197"/>
              <w:rPr>
                <w:sz w:val="24"/>
                <w:szCs w:val="24"/>
              </w:rPr>
            </w:pPr>
            <w:r w:rsidRPr="0006052B">
              <w:rPr>
                <w:sz w:val="24"/>
                <w:szCs w:val="24"/>
              </w:rPr>
              <w:t>05.11</w:t>
            </w:r>
            <w:r w:rsidR="00162F7D" w:rsidRPr="0006052B">
              <w:rPr>
                <w:sz w:val="24"/>
                <w:szCs w:val="24"/>
              </w:rPr>
              <w:t>.2026, ora 15.00</w:t>
            </w:r>
          </w:p>
        </w:tc>
      </w:tr>
    </w:tbl>
    <w:p w:rsidR="00DD1555" w:rsidRPr="0006052B" w:rsidRDefault="00DD1555" w:rsidP="00DD1555">
      <w:pPr>
        <w:spacing w:after="0" w:line="240" w:lineRule="auto"/>
        <w:ind w:firstLine="708"/>
        <w:jc w:val="both"/>
        <w:rPr>
          <w:rFonts w:ascii="Times New Roman" w:hAnsi="Times New Roman"/>
          <w:sz w:val="24"/>
          <w:szCs w:val="24"/>
        </w:rPr>
      </w:pPr>
    </w:p>
    <w:p w:rsidR="00162F7D" w:rsidRPr="0006052B" w:rsidRDefault="00162F7D" w:rsidP="00162F7D">
      <w:pPr>
        <w:keepNext/>
        <w:spacing w:before="240" w:after="120"/>
        <w:rPr>
          <w:rFonts w:ascii="Times New Roman" w:hAnsi="Times New Roman"/>
          <w:sz w:val="24"/>
          <w:szCs w:val="24"/>
        </w:rPr>
      </w:pPr>
      <w:r w:rsidRPr="0006052B">
        <w:rPr>
          <w:rFonts w:ascii="Times New Roman" w:hAnsi="Times New Roman"/>
          <w:sz w:val="24"/>
          <w:szCs w:val="24"/>
        </w:rPr>
        <w:t>I. TEMATICA PENTRU CONCURS</w:t>
      </w:r>
    </w:p>
    <w:p w:rsidR="00162F7D" w:rsidRPr="0006052B" w:rsidRDefault="00162F7D" w:rsidP="00162F7D">
      <w:pPr>
        <w:keepNext/>
        <w:spacing w:before="120" w:after="40"/>
        <w:rPr>
          <w:rFonts w:ascii="Times New Roman" w:hAnsi="Times New Roman"/>
          <w:sz w:val="24"/>
          <w:szCs w:val="24"/>
        </w:rPr>
      </w:pPr>
      <w:r w:rsidRPr="0006052B">
        <w:rPr>
          <w:rFonts w:ascii="Times New Roman" w:hAnsi="Times New Roman"/>
          <w:sz w:val="24"/>
          <w:szCs w:val="24"/>
        </w:rPr>
        <w:t>1. Norme generale de igienă sanitară în blocurile alimentare din unitățile de învățământ</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Regulile de igienă personală, echipamentul de protecție și starea de sănătate a personalului alimentar.</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Curățenia, dezinfecția și igienizarea spațiilor de lucru, a ustensilelor, vesclei și echipamentelor din bucătărie.</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Regimul de păstrare și utilizare a substanțelor de curățare și dezinfecție.</w:t>
      </w:r>
    </w:p>
    <w:p w:rsidR="00162F7D" w:rsidRPr="0006052B" w:rsidRDefault="00162F7D" w:rsidP="00162F7D">
      <w:pPr>
        <w:keepNext/>
        <w:spacing w:before="120" w:after="40"/>
        <w:rPr>
          <w:rFonts w:ascii="Times New Roman" w:hAnsi="Times New Roman"/>
          <w:sz w:val="24"/>
          <w:szCs w:val="24"/>
        </w:rPr>
      </w:pPr>
      <w:r w:rsidRPr="0006052B">
        <w:rPr>
          <w:rFonts w:ascii="Times New Roman" w:hAnsi="Times New Roman"/>
          <w:sz w:val="24"/>
          <w:szCs w:val="24"/>
        </w:rPr>
        <w:t>2. Recepția, depozitarea și conservarea materiilor prime și a alimentelor</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Condiții de recepție calitativă și cantitativă a produselor alimentare.</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Reguli și temperaturi de depozitare pe categorii de alimente (carne, lactate, legume/fructe, produse uscate).</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Verificarea termenelor de valabilitate și prevenirea contaminării încrucișate.</w:t>
      </w:r>
    </w:p>
    <w:p w:rsidR="00162F7D" w:rsidRPr="0006052B" w:rsidRDefault="00162F7D" w:rsidP="00162F7D">
      <w:pPr>
        <w:keepNext/>
        <w:spacing w:before="120" w:after="40"/>
        <w:rPr>
          <w:rFonts w:ascii="Times New Roman" w:hAnsi="Times New Roman"/>
          <w:sz w:val="24"/>
          <w:szCs w:val="24"/>
        </w:rPr>
      </w:pPr>
      <w:r w:rsidRPr="0006052B">
        <w:rPr>
          <w:rFonts w:ascii="Times New Roman" w:hAnsi="Times New Roman"/>
          <w:sz w:val="24"/>
          <w:szCs w:val="24"/>
        </w:rPr>
        <w:t>3. Tehnologia culinară specifică alimentației copiilor preșcolari</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Pregătirea preliminară a alimentelor (spălare, curățare, tranșare).</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Tehnici de preparare termică recomandate în grădinițe (fiert, copt, înăbușit) și evitarea proceselor dăunătoare (prăjire în baie de ulei).</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Respectarea rețetarelor și a gramajelor specifice meniului pentru copii de 3–6 ani.</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Păstrarea și recoltarea probelor de mâncare (cantități, recipiente sterile, timp și temperatură de păstrare).</w:t>
      </w:r>
    </w:p>
    <w:p w:rsidR="00162F7D" w:rsidRPr="0006052B" w:rsidRDefault="00162F7D" w:rsidP="00162F7D">
      <w:pPr>
        <w:keepNext/>
        <w:spacing w:before="120" w:after="40"/>
        <w:rPr>
          <w:rFonts w:ascii="Times New Roman" w:hAnsi="Times New Roman"/>
          <w:sz w:val="24"/>
          <w:szCs w:val="24"/>
        </w:rPr>
      </w:pPr>
      <w:r w:rsidRPr="0006052B">
        <w:rPr>
          <w:rFonts w:ascii="Times New Roman" w:hAnsi="Times New Roman"/>
          <w:sz w:val="24"/>
          <w:szCs w:val="24"/>
        </w:rPr>
        <w:t>4. Principii nutriționale și securitate alimentară</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Lista alimentelor nerecomandate preșcolarilor (alimente cu conținut ridicat de zahăr, sare, grăsimi saturate sau produse cu risc de sufocare).</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Identificarea și gestionarea principalilor alergeni alimentari în meniul zilnic.</w:t>
      </w:r>
    </w:p>
    <w:p w:rsidR="00162F7D" w:rsidRPr="0006052B" w:rsidRDefault="00162F7D" w:rsidP="00162F7D">
      <w:pPr>
        <w:keepNext/>
        <w:spacing w:before="120" w:after="40"/>
        <w:rPr>
          <w:rFonts w:ascii="Times New Roman" w:hAnsi="Times New Roman"/>
          <w:sz w:val="24"/>
          <w:szCs w:val="24"/>
        </w:rPr>
      </w:pPr>
      <w:r w:rsidRPr="0006052B">
        <w:rPr>
          <w:rFonts w:ascii="Times New Roman" w:hAnsi="Times New Roman"/>
          <w:sz w:val="24"/>
          <w:szCs w:val="24"/>
        </w:rPr>
        <w:lastRenderedPageBreak/>
        <w:t>5. Securitatea și sănătatea în muncă (SSM) și Prevenirea și Stingerea Incendiilor (PSI)</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Norme de protecție a muncii specifice utilizării echipamentelor din bucătărie (cuptoare, mașini de tocat/feliat, plite).</w:t>
      </w:r>
    </w:p>
    <w:p w:rsidR="00162F7D" w:rsidRPr="0006052B" w:rsidRDefault="00162F7D" w:rsidP="00162F7D">
      <w:pPr>
        <w:pStyle w:val="ListBullet"/>
        <w:spacing w:after="40"/>
        <w:ind w:left="504"/>
        <w:rPr>
          <w:rFonts w:ascii="Times New Roman" w:hAnsi="Times New Roman" w:cs="Times New Roman"/>
          <w:sz w:val="24"/>
          <w:szCs w:val="24"/>
          <w:lang w:val="pt-BR"/>
        </w:rPr>
      </w:pPr>
      <w:r w:rsidRPr="0006052B">
        <w:rPr>
          <w:rFonts w:ascii="Times New Roman" w:hAnsi="Times New Roman" w:cs="Times New Roman"/>
          <w:sz w:val="24"/>
          <w:szCs w:val="24"/>
          <w:lang w:val="pt-BR"/>
        </w:rPr>
        <w:t>Măsuri de prim ajutor și proceduri în caz de urgență, incendiu sau avarii în blocul alimentar.</w:t>
      </w:r>
    </w:p>
    <w:p w:rsidR="00162F7D" w:rsidRPr="0006052B" w:rsidRDefault="00162F7D" w:rsidP="00162F7D">
      <w:pPr>
        <w:spacing w:before="200"/>
        <w:rPr>
          <w:rFonts w:ascii="Times New Roman" w:hAnsi="Times New Roman"/>
          <w:sz w:val="24"/>
          <w:szCs w:val="24"/>
        </w:rPr>
      </w:pPr>
    </w:p>
    <w:p w:rsidR="00162F7D" w:rsidRPr="0006052B" w:rsidRDefault="00162F7D" w:rsidP="00162F7D">
      <w:pPr>
        <w:keepNext/>
        <w:spacing w:before="240" w:after="120"/>
        <w:rPr>
          <w:rFonts w:ascii="Times New Roman" w:hAnsi="Times New Roman"/>
          <w:sz w:val="24"/>
          <w:szCs w:val="24"/>
        </w:rPr>
      </w:pPr>
      <w:r w:rsidRPr="0006052B">
        <w:rPr>
          <w:rFonts w:ascii="Times New Roman" w:hAnsi="Times New Roman"/>
          <w:sz w:val="24"/>
          <w:szCs w:val="24"/>
        </w:rPr>
        <w:t>II. BIBLIOGRAFIA DE CONCURS</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1. Hotărârea Guvernului nr. 1336/2022 – pentru aprobarea Regulamentului-cadru privind organizarea și dezvoltarea carierei personalului contractual din sectorul bugetar plătit din fonduri publice.</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2. Ordinul Ministrului Sănătății nr. 1456/2020 – pentru aprobarea Normelor de igienă privind unitățile pentru ocrotirea, educarea și instruirea copiilor și tinerilor (sau Ordinul MS nr. 1955/1995, cu modificările și completările ulterioare).</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3. Legea nr. 123/2008 – pentru o alimentație sănătoasă în unitățile de învățământ preuniversitar.</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4. Ordinul Ministrului Sănătății nr. 1563/2008 – pentru aprobarea Listei alimentelor nerecomandate preșcolarilor și școlarilor și a principiilor care stau la baza unei alimentații sănătoase în unitățile de învățământ preuniversitar.</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5. Legea securității și sănătății în muncă nr. 319/2006 – cu modificările și completările ulterioare.</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6. Legea nr. 307/2006 – privind apărarea împotriva incendiilor, republicată, cu modificările ulterioare.</w:t>
      </w:r>
    </w:p>
    <w:p w:rsidR="00162F7D" w:rsidRPr="0006052B" w:rsidRDefault="00162F7D" w:rsidP="00162F7D">
      <w:pPr>
        <w:spacing w:before="80" w:after="80"/>
        <w:ind w:left="288"/>
        <w:rPr>
          <w:rFonts w:ascii="Times New Roman" w:hAnsi="Times New Roman"/>
          <w:sz w:val="24"/>
          <w:szCs w:val="24"/>
        </w:rPr>
      </w:pPr>
      <w:r w:rsidRPr="0006052B">
        <w:rPr>
          <w:rFonts w:ascii="Times New Roman" w:hAnsi="Times New Roman"/>
          <w:sz w:val="24"/>
          <w:szCs w:val="24"/>
        </w:rPr>
        <w:t>7. Fișa postului – pentru funcția de Bucătar în cadrul unității de învățământ.</w:t>
      </w:r>
    </w:p>
    <w:p w:rsidR="00162F7D" w:rsidRPr="0006052B" w:rsidRDefault="00162F7D" w:rsidP="00A21382">
      <w:pPr>
        <w:spacing w:after="0"/>
        <w:jc w:val="center"/>
        <w:rPr>
          <w:rFonts w:ascii="Times New Roman" w:hAnsi="Times New Roman"/>
          <w:sz w:val="24"/>
          <w:szCs w:val="24"/>
        </w:rPr>
      </w:pPr>
    </w:p>
    <w:p w:rsidR="0019006F" w:rsidRPr="0006052B" w:rsidRDefault="0019006F" w:rsidP="0019006F">
      <w:pPr>
        <w:spacing w:after="0"/>
        <w:jc w:val="center"/>
        <w:rPr>
          <w:rFonts w:ascii="Times New Roman" w:hAnsi="Times New Roman"/>
          <w:sz w:val="24"/>
          <w:szCs w:val="24"/>
        </w:rPr>
      </w:pPr>
      <w:r w:rsidRPr="0006052B">
        <w:rPr>
          <w:rFonts w:ascii="Times New Roman" w:hAnsi="Times New Roman"/>
          <w:sz w:val="24"/>
          <w:szCs w:val="24"/>
        </w:rPr>
        <w:t>Informații suplimentare se pot obține de la sediul instituției, de pe website: https://scoalaunuonesti.ro,</w:t>
      </w:r>
    </w:p>
    <w:p w:rsidR="0019006F" w:rsidRPr="0006052B" w:rsidRDefault="0019006F" w:rsidP="0019006F">
      <w:pPr>
        <w:spacing w:after="0"/>
        <w:jc w:val="center"/>
        <w:rPr>
          <w:rFonts w:ascii="Times New Roman" w:hAnsi="Times New Roman"/>
          <w:sz w:val="24"/>
          <w:szCs w:val="24"/>
        </w:rPr>
      </w:pPr>
      <w:r w:rsidRPr="0006052B">
        <w:rPr>
          <w:rFonts w:ascii="Times New Roman" w:hAnsi="Times New Roman"/>
          <w:sz w:val="24"/>
          <w:szCs w:val="24"/>
        </w:rPr>
        <w:t>persoană de contact: Anchidin Mihaela, funcția secretar șef, având numărul de telefon 0234.313.041.</w:t>
      </w:r>
    </w:p>
    <w:p w:rsidR="0019006F" w:rsidRPr="0006052B" w:rsidRDefault="0019006F" w:rsidP="0019006F">
      <w:pPr>
        <w:spacing w:after="0"/>
        <w:jc w:val="center"/>
        <w:rPr>
          <w:rFonts w:ascii="Times New Roman" w:hAnsi="Times New Roman"/>
          <w:sz w:val="24"/>
          <w:szCs w:val="24"/>
        </w:rPr>
      </w:pPr>
    </w:p>
    <w:p w:rsidR="0019006F" w:rsidRPr="0006052B" w:rsidRDefault="0019006F" w:rsidP="0019006F">
      <w:pPr>
        <w:spacing w:after="0"/>
        <w:jc w:val="center"/>
        <w:rPr>
          <w:rFonts w:ascii="Times New Roman" w:hAnsi="Times New Roman"/>
          <w:sz w:val="24"/>
          <w:szCs w:val="24"/>
        </w:rPr>
      </w:pPr>
    </w:p>
    <w:p w:rsidR="0019006F" w:rsidRPr="0006052B" w:rsidRDefault="0019006F" w:rsidP="0019006F">
      <w:pPr>
        <w:spacing w:after="0"/>
        <w:jc w:val="center"/>
        <w:rPr>
          <w:rFonts w:ascii="Times New Roman" w:hAnsi="Times New Roman"/>
          <w:sz w:val="24"/>
          <w:szCs w:val="24"/>
        </w:rPr>
      </w:pPr>
    </w:p>
    <w:p w:rsidR="00A21382" w:rsidRPr="0006052B" w:rsidRDefault="00A348DC" w:rsidP="00A21382">
      <w:pPr>
        <w:spacing w:after="0"/>
        <w:jc w:val="center"/>
        <w:rPr>
          <w:rFonts w:ascii="Times New Roman" w:hAnsi="Times New Roman"/>
          <w:sz w:val="24"/>
          <w:szCs w:val="24"/>
        </w:rPr>
      </w:pPr>
      <w:r w:rsidRPr="0006052B">
        <w:rPr>
          <w:rFonts w:ascii="Times New Roman" w:hAnsi="Times New Roman"/>
          <w:sz w:val="24"/>
          <w:szCs w:val="24"/>
        </w:rPr>
        <w:t>Director,</w:t>
      </w:r>
    </w:p>
    <w:p w:rsidR="00660A20" w:rsidRPr="0006052B" w:rsidRDefault="00A348DC" w:rsidP="00A21382">
      <w:pPr>
        <w:spacing w:after="0"/>
        <w:jc w:val="center"/>
        <w:rPr>
          <w:rFonts w:ascii="Times New Roman" w:hAnsi="Times New Roman"/>
          <w:sz w:val="24"/>
          <w:szCs w:val="24"/>
        </w:rPr>
      </w:pPr>
      <w:r w:rsidRPr="0006052B">
        <w:rPr>
          <w:rFonts w:ascii="Times New Roman" w:hAnsi="Times New Roman"/>
          <w:sz w:val="24"/>
          <w:szCs w:val="24"/>
        </w:rPr>
        <w:t>Prof. Petec Carmen-Nicoleta</w:t>
      </w:r>
    </w:p>
    <w:sectPr w:rsidR="00660A20" w:rsidRPr="0006052B" w:rsidSect="0025429D">
      <w:headerReference w:type="even" r:id="rId8"/>
      <w:headerReference w:type="default" r:id="rId9"/>
      <w:footerReference w:type="even" r:id="rId10"/>
      <w:footerReference w:type="default" r:id="rId11"/>
      <w:headerReference w:type="first" r:id="rId12"/>
      <w:footerReference w:type="first" r:id="rId13"/>
      <w:pgSz w:w="11906" w:h="16838" w:code="9"/>
      <w:pgMar w:top="170" w:right="720" w:bottom="113"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3E1" w:rsidRDefault="00A573E1" w:rsidP="00F03354">
      <w:pPr>
        <w:spacing w:after="0" w:line="240" w:lineRule="auto"/>
      </w:pPr>
      <w:r>
        <w:separator/>
      </w:r>
    </w:p>
  </w:endnote>
  <w:endnote w:type="continuationSeparator" w:id="0">
    <w:p w:rsidR="00A573E1" w:rsidRDefault="00A573E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3E1" w:rsidRDefault="00A573E1" w:rsidP="00F03354">
      <w:pPr>
        <w:spacing w:after="0" w:line="240" w:lineRule="auto"/>
      </w:pPr>
      <w:r>
        <w:separator/>
      </w:r>
    </w:p>
  </w:footnote>
  <w:footnote w:type="continuationSeparator" w:id="0">
    <w:p w:rsidR="00A573E1" w:rsidRDefault="00A573E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622E43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7C35BD"/>
    <w:multiLevelType w:val="hybridMultilevel"/>
    <w:tmpl w:val="C65EB5FC"/>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8BA38B4"/>
    <w:multiLevelType w:val="hybridMultilevel"/>
    <w:tmpl w:val="0CD6AC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522764"/>
    <w:multiLevelType w:val="hybridMultilevel"/>
    <w:tmpl w:val="B46C174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0"/>
  </w:num>
  <w:num w:numId="4">
    <w:abstractNumId w:val="15"/>
  </w:num>
  <w:num w:numId="5">
    <w:abstractNumId w:val="5"/>
  </w:num>
  <w:num w:numId="6">
    <w:abstractNumId w:val="24"/>
  </w:num>
  <w:num w:numId="7">
    <w:abstractNumId w:val="17"/>
  </w:num>
  <w:num w:numId="8">
    <w:abstractNumId w:val="13"/>
  </w:num>
  <w:num w:numId="9">
    <w:abstractNumId w:val="6"/>
  </w:num>
  <w:num w:numId="10">
    <w:abstractNumId w:val="22"/>
  </w:num>
  <w:num w:numId="11">
    <w:abstractNumId w:val="19"/>
  </w:num>
  <w:num w:numId="12">
    <w:abstractNumId w:val="20"/>
  </w:num>
  <w:num w:numId="1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4"/>
  </w:num>
  <w:num w:numId="24">
    <w:abstractNumId w:val="8"/>
  </w:num>
  <w:num w:numId="25">
    <w:abstractNumId w:val="30"/>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9"/>
  </w:num>
  <w:num w:numId="33">
    <w:abstractNumId w:val="29"/>
  </w:num>
  <w:num w:numId="34">
    <w:abstractNumId w:val="27"/>
  </w:num>
  <w:num w:numId="3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6052B"/>
    <w:rsid w:val="000815E5"/>
    <w:rsid w:val="00093482"/>
    <w:rsid w:val="000B0746"/>
    <w:rsid w:val="000E25FD"/>
    <w:rsid w:val="000F10B2"/>
    <w:rsid w:val="000F44FB"/>
    <w:rsid w:val="00122EC3"/>
    <w:rsid w:val="0012466B"/>
    <w:rsid w:val="00162F7D"/>
    <w:rsid w:val="001672BC"/>
    <w:rsid w:val="001676B3"/>
    <w:rsid w:val="00167C95"/>
    <w:rsid w:val="00175D54"/>
    <w:rsid w:val="001812BB"/>
    <w:rsid w:val="001845E3"/>
    <w:rsid w:val="0019006F"/>
    <w:rsid w:val="001961B8"/>
    <w:rsid w:val="001B543B"/>
    <w:rsid w:val="001D38F9"/>
    <w:rsid w:val="001D5B51"/>
    <w:rsid w:val="001D5E47"/>
    <w:rsid w:val="001F2B98"/>
    <w:rsid w:val="001F5599"/>
    <w:rsid w:val="00202C3D"/>
    <w:rsid w:val="00207370"/>
    <w:rsid w:val="00210734"/>
    <w:rsid w:val="00213283"/>
    <w:rsid w:val="00230E2A"/>
    <w:rsid w:val="00236040"/>
    <w:rsid w:val="002376F2"/>
    <w:rsid w:val="00244B80"/>
    <w:rsid w:val="0025429D"/>
    <w:rsid w:val="002A3940"/>
    <w:rsid w:val="002B3500"/>
    <w:rsid w:val="002B357C"/>
    <w:rsid w:val="002D3010"/>
    <w:rsid w:val="00302A3B"/>
    <w:rsid w:val="00352E6A"/>
    <w:rsid w:val="00352FE4"/>
    <w:rsid w:val="00363EFB"/>
    <w:rsid w:val="0036649E"/>
    <w:rsid w:val="003843AB"/>
    <w:rsid w:val="00391E39"/>
    <w:rsid w:val="00391EEF"/>
    <w:rsid w:val="003A3865"/>
    <w:rsid w:val="003A7F76"/>
    <w:rsid w:val="003B1203"/>
    <w:rsid w:val="003E3B00"/>
    <w:rsid w:val="003E505C"/>
    <w:rsid w:val="003F7507"/>
    <w:rsid w:val="004276D9"/>
    <w:rsid w:val="004518F3"/>
    <w:rsid w:val="00451957"/>
    <w:rsid w:val="004631AD"/>
    <w:rsid w:val="00464E8A"/>
    <w:rsid w:val="00491139"/>
    <w:rsid w:val="00494941"/>
    <w:rsid w:val="004B2C2D"/>
    <w:rsid w:val="004B7860"/>
    <w:rsid w:val="004C50ED"/>
    <w:rsid w:val="004D0C58"/>
    <w:rsid w:val="004D404E"/>
    <w:rsid w:val="004F2490"/>
    <w:rsid w:val="005348F1"/>
    <w:rsid w:val="00546EBC"/>
    <w:rsid w:val="005537A3"/>
    <w:rsid w:val="00596B94"/>
    <w:rsid w:val="005C71B3"/>
    <w:rsid w:val="005D7EB3"/>
    <w:rsid w:val="005E13A4"/>
    <w:rsid w:val="005E5910"/>
    <w:rsid w:val="005F3947"/>
    <w:rsid w:val="00614E3B"/>
    <w:rsid w:val="006162CA"/>
    <w:rsid w:val="00645198"/>
    <w:rsid w:val="00652182"/>
    <w:rsid w:val="0065690D"/>
    <w:rsid w:val="00660A20"/>
    <w:rsid w:val="00677CAE"/>
    <w:rsid w:val="00682683"/>
    <w:rsid w:val="00697D1C"/>
    <w:rsid w:val="006B0F72"/>
    <w:rsid w:val="006D66A1"/>
    <w:rsid w:val="006F2831"/>
    <w:rsid w:val="0070520B"/>
    <w:rsid w:val="0070707E"/>
    <w:rsid w:val="00710D63"/>
    <w:rsid w:val="007436E5"/>
    <w:rsid w:val="00751C25"/>
    <w:rsid w:val="00756118"/>
    <w:rsid w:val="00771D77"/>
    <w:rsid w:val="00781433"/>
    <w:rsid w:val="00790EC1"/>
    <w:rsid w:val="007B1FE9"/>
    <w:rsid w:val="007B41D4"/>
    <w:rsid w:val="007C1682"/>
    <w:rsid w:val="007D243D"/>
    <w:rsid w:val="008136C4"/>
    <w:rsid w:val="00820DFD"/>
    <w:rsid w:val="00825452"/>
    <w:rsid w:val="00831027"/>
    <w:rsid w:val="00831AFF"/>
    <w:rsid w:val="00833807"/>
    <w:rsid w:val="0083436C"/>
    <w:rsid w:val="00835DCE"/>
    <w:rsid w:val="00837C61"/>
    <w:rsid w:val="008461D2"/>
    <w:rsid w:val="00864230"/>
    <w:rsid w:val="00881B31"/>
    <w:rsid w:val="00894459"/>
    <w:rsid w:val="00895C1F"/>
    <w:rsid w:val="00897AE5"/>
    <w:rsid w:val="008E5F7E"/>
    <w:rsid w:val="008E7866"/>
    <w:rsid w:val="008F412B"/>
    <w:rsid w:val="0090117A"/>
    <w:rsid w:val="0091093D"/>
    <w:rsid w:val="009310CC"/>
    <w:rsid w:val="009404AD"/>
    <w:rsid w:val="009462C3"/>
    <w:rsid w:val="00963E1A"/>
    <w:rsid w:val="00974B6B"/>
    <w:rsid w:val="00984A2E"/>
    <w:rsid w:val="00986C50"/>
    <w:rsid w:val="00993333"/>
    <w:rsid w:val="009B396A"/>
    <w:rsid w:val="009C01A0"/>
    <w:rsid w:val="009C18BE"/>
    <w:rsid w:val="009C7709"/>
    <w:rsid w:val="009D4A29"/>
    <w:rsid w:val="00A17AAB"/>
    <w:rsid w:val="00A21382"/>
    <w:rsid w:val="00A25FF9"/>
    <w:rsid w:val="00A310A0"/>
    <w:rsid w:val="00A31B89"/>
    <w:rsid w:val="00A348DC"/>
    <w:rsid w:val="00A4603E"/>
    <w:rsid w:val="00A55493"/>
    <w:rsid w:val="00A573E1"/>
    <w:rsid w:val="00A74EA4"/>
    <w:rsid w:val="00A82F1B"/>
    <w:rsid w:val="00A95181"/>
    <w:rsid w:val="00A9723B"/>
    <w:rsid w:val="00AA40B9"/>
    <w:rsid w:val="00AB3D4F"/>
    <w:rsid w:val="00AB69E5"/>
    <w:rsid w:val="00AC248C"/>
    <w:rsid w:val="00AC5C24"/>
    <w:rsid w:val="00AD3945"/>
    <w:rsid w:val="00AE3BF3"/>
    <w:rsid w:val="00B15EBC"/>
    <w:rsid w:val="00B175EA"/>
    <w:rsid w:val="00B53B46"/>
    <w:rsid w:val="00B5496F"/>
    <w:rsid w:val="00B8249B"/>
    <w:rsid w:val="00BB351D"/>
    <w:rsid w:val="00BB4540"/>
    <w:rsid w:val="00BE41EE"/>
    <w:rsid w:val="00C15586"/>
    <w:rsid w:val="00C30501"/>
    <w:rsid w:val="00C42142"/>
    <w:rsid w:val="00C8198C"/>
    <w:rsid w:val="00C9493E"/>
    <w:rsid w:val="00C97E4D"/>
    <w:rsid w:val="00CD15CF"/>
    <w:rsid w:val="00CD7342"/>
    <w:rsid w:val="00CF675B"/>
    <w:rsid w:val="00D1477F"/>
    <w:rsid w:val="00D22368"/>
    <w:rsid w:val="00D2364C"/>
    <w:rsid w:val="00D30C32"/>
    <w:rsid w:val="00D5058D"/>
    <w:rsid w:val="00D6549D"/>
    <w:rsid w:val="00D86110"/>
    <w:rsid w:val="00DA1952"/>
    <w:rsid w:val="00DA3724"/>
    <w:rsid w:val="00DB670B"/>
    <w:rsid w:val="00DD1555"/>
    <w:rsid w:val="00DD6A24"/>
    <w:rsid w:val="00DF128B"/>
    <w:rsid w:val="00E15215"/>
    <w:rsid w:val="00E24D6A"/>
    <w:rsid w:val="00E35617"/>
    <w:rsid w:val="00E40F82"/>
    <w:rsid w:val="00E5691D"/>
    <w:rsid w:val="00E64974"/>
    <w:rsid w:val="00E71DB7"/>
    <w:rsid w:val="00E71E7E"/>
    <w:rsid w:val="00E926C1"/>
    <w:rsid w:val="00E92CC7"/>
    <w:rsid w:val="00E9352B"/>
    <w:rsid w:val="00EB6314"/>
    <w:rsid w:val="00EF54DD"/>
    <w:rsid w:val="00F00794"/>
    <w:rsid w:val="00F03354"/>
    <w:rsid w:val="00F42122"/>
    <w:rsid w:val="00F663F1"/>
    <w:rsid w:val="00F71863"/>
    <w:rsid w:val="00F73995"/>
    <w:rsid w:val="00F86A5E"/>
    <w:rsid w:val="00FA54A4"/>
    <w:rsid w:val="00FB237A"/>
    <w:rsid w:val="00FB59AB"/>
    <w:rsid w:val="00FD0B10"/>
    <w:rsid w:val="00FE3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0273676523msonormal">
    <w:name w:val="yiv0273676523msonormal"/>
    <w:basedOn w:val="Normal"/>
    <w:rsid w:val="003A7F76"/>
    <w:pPr>
      <w:spacing w:before="100" w:beforeAutospacing="1" w:after="100" w:afterAutospacing="1" w:line="240" w:lineRule="auto"/>
    </w:pPr>
    <w:rPr>
      <w:rFonts w:ascii="Times New Roman" w:eastAsia="Times New Roman" w:hAnsi="Times New Roman"/>
      <w:sz w:val="24"/>
      <w:szCs w:val="24"/>
      <w:lang w:eastAsia="ro-RO"/>
    </w:rPr>
  </w:style>
  <w:style w:type="paragraph" w:styleId="ListBullet">
    <w:name w:val="List Bullet"/>
    <w:basedOn w:val="Normal"/>
    <w:uiPriority w:val="99"/>
    <w:unhideWhenUsed/>
    <w:rsid w:val="00162F7D"/>
    <w:pPr>
      <w:numPr>
        <w:numId w:val="35"/>
      </w:numPr>
      <w:contextualSpacing/>
    </w:pPr>
    <w:rPr>
      <w:rFonts w:asciiTheme="minorHAnsi" w:eastAsiaTheme="minorEastAsia" w:hAnsiTheme="minorHAnsi" w:cstheme="minorBidi"/>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BF7549-5B25-4C8D-AA6D-1617857A0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1474</Words>
  <Characters>8407</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13</cp:revision>
  <cp:lastPrinted>2025-08-12T09:56:00Z</cp:lastPrinted>
  <dcterms:created xsi:type="dcterms:W3CDTF">2026-10-08T09:35:00Z</dcterms:created>
  <dcterms:modified xsi:type="dcterms:W3CDTF">2026-10-08T12:09:00Z</dcterms:modified>
</cp:coreProperties>
</file>