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3365C" w:rsidRDefault="00043A61" w:rsidP="00A74EA4">
      <w:pPr>
        <w:spacing w:line="240" w:lineRule="auto"/>
        <w:ind w:left="709"/>
        <w:rPr>
          <w:rFonts w:ascii="Times New Roman" w:hAnsi="Times New Roman"/>
          <w:sz w:val="24"/>
          <w:szCs w:val="24"/>
        </w:rPr>
      </w:pPr>
    </w:p>
    <w:p w:rsidR="007B41D4" w:rsidRPr="00C3365C" w:rsidRDefault="00FA54A4" w:rsidP="00A74EA4">
      <w:pPr>
        <w:spacing w:line="240" w:lineRule="auto"/>
        <w:ind w:left="709"/>
        <w:jc w:val="center"/>
        <w:rPr>
          <w:rFonts w:ascii="Times New Roman" w:hAnsi="Times New Roman"/>
          <w:sz w:val="24"/>
          <w:szCs w:val="24"/>
        </w:rPr>
      </w:pPr>
      <w:r w:rsidRPr="00C3365C">
        <w:rPr>
          <w:rFonts w:ascii="Times New Roman" w:hAnsi="Times New Roman"/>
          <w:sz w:val="24"/>
          <w:szCs w:val="24"/>
        </w:rPr>
        <w:t>A N U N Ț</w:t>
      </w:r>
    </w:p>
    <w:p w:rsidR="00FB59AB" w:rsidRPr="00C3365C" w:rsidRDefault="00D5736F" w:rsidP="00D5736F">
      <w:pPr>
        <w:spacing w:after="0"/>
        <w:ind w:firstLine="708"/>
        <w:jc w:val="both"/>
        <w:rPr>
          <w:rFonts w:ascii="Times New Roman" w:hAnsi="Times New Roman"/>
          <w:sz w:val="24"/>
          <w:szCs w:val="24"/>
        </w:rPr>
      </w:pPr>
      <w:r w:rsidRPr="00C3365C">
        <w:rPr>
          <w:rFonts w:ascii="Times New Roman" w:hAnsi="Times New Roman"/>
          <w:sz w:val="24"/>
          <w:szCs w:val="24"/>
        </w:rPr>
        <w:t xml:space="preserve">Spitalul Județean de Urgență Alexandria, cu sediul în Alexandria, Str. Libertății nr.1, județul Teleorman, </w:t>
      </w:r>
      <w:r w:rsidR="00AE3BF3" w:rsidRPr="00C3365C">
        <w:rPr>
          <w:rFonts w:ascii="Times New Roman" w:hAnsi="Times New Roman"/>
          <w:sz w:val="24"/>
          <w:szCs w:val="24"/>
        </w:rPr>
        <w:t>organizeaza concurs pentru ocuparea unei functii contractual vacante in conformitate cu prevederile</w:t>
      </w:r>
      <w:r w:rsidR="00614E3B" w:rsidRPr="00C3365C">
        <w:rPr>
          <w:rFonts w:ascii="Times New Roman" w:hAnsi="Times New Roman"/>
          <w:sz w:val="24"/>
          <w:szCs w:val="24"/>
        </w:rPr>
        <w:t xml:space="preserve"> H.G. nr. 1336/ 28.10.2022</w:t>
      </w:r>
      <w:r w:rsidR="00EE2A44" w:rsidRPr="00C3365C">
        <w:rPr>
          <w:rFonts w:ascii="Times New Roman" w:hAnsi="Times New Roman"/>
          <w:sz w:val="24"/>
          <w:szCs w:val="24"/>
        </w:rPr>
        <w:t xml:space="preserve">, respectând prevederile Ordonanței de Urgență nr. </w:t>
      </w:r>
      <w:r w:rsidR="00113E78" w:rsidRPr="00C3365C">
        <w:rPr>
          <w:rFonts w:ascii="Times New Roman" w:hAnsi="Times New Roman"/>
          <w:sz w:val="24"/>
          <w:szCs w:val="24"/>
        </w:rPr>
        <w:t>156/</w:t>
      </w:r>
      <w:r w:rsidR="00EE2A44" w:rsidRPr="00C3365C">
        <w:rPr>
          <w:rFonts w:ascii="Times New Roman" w:hAnsi="Times New Roman"/>
          <w:sz w:val="24"/>
          <w:szCs w:val="24"/>
        </w:rPr>
        <w:t>2024</w:t>
      </w:r>
      <w:r w:rsidR="0032350B" w:rsidRPr="00C3365C">
        <w:rPr>
          <w:rFonts w:ascii="Times New Roman" w:hAnsi="Times New Roman"/>
          <w:sz w:val="24"/>
          <w:szCs w:val="24"/>
        </w:rPr>
        <w:t xml:space="preserve"> și Legii 1</w:t>
      </w:r>
      <w:r w:rsidR="00161BF4" w:rsidRPr="00C3365C">
        <w:rPr>
          <w:rFonts w:ascii="Times New Roman" w:hAnsi="Times New Roman"/>
          <w:sz w:val="24"/>
          <w:szCs w:val="24"/>
        </w:rPr>
        <w:t>66/2026</w:t>
      </w:r>
      <w:r w:rsidR="00993333" w:rsidRPr="00C3365C">
        <w:rPr>
          <w:rFonts w:ascii="Times New Roman" w:hAnsi="Times New Roman"/>
          <w:sz w:val="24"/>
          <w:szCs w:val="24"/>
        </w:rPr>
        <w:t xml:space="preserve">, </w:t>
      </w:r>
      <w:r w:rsidR="00AA40B9" w:rsidRPr="00C3365C">
        <w:rPr>
          <w:rFonts w:ascii="Times New Roman" w:hAnsi="Times New Roman"/>
          <w:sz w:val="24"/>
          <w:szCs w:val="24"/>
        </w:rPr>
        <w:t>după cum urmează:</w:t>
      </w:r>
    </w:p>
    <w:p w:rsidR="00C51F20" w:rsidRPr="00C3365C" w:rsidRDefault="00C51F20" w:rsidP="00D5736F">
      <w:pPr>
        <w:spacing w:after="0"/>
        <w:ind w:firstLine="708"/>
        <w:jc w:val="both"/>
        <w:rPr>
          <w:rFonts w:ascii="Times New Roman" w:hAnsi="Times New Roman"/>
          <w:sz w:val="24"/>
          <w:szCs w:val="24"/>
        </w:rPr>
      </w:pPr>
    </w:p>
    <w:p w:rsidR="00A43510" w:rsidRPr="00A43510" w:rsidRDefault="00A43510" w:rsidP="00A43510">
      <w:p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DENUMIREA POSTULUI: asistent medical generalist</w:t>
      </w:r>
    </w:p>
    <w:p w:rsidR="00A43510" w:rsidRPr="00A43510" w:rsidRDefault="00A43510" w:rsidP="00A43510">
      <w:p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NUMĂRUL POSTURILOR: 3 posturi vacante</w:t>
      </w:r>
    </w:p>
    <w:p w:rsidR="00A43510" w:rsidRPr="00A43510" w:rsidRDefault="00A43510" w:rsidP="00A43510">
      <w:p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NIVELUL POSTULUI: funcție de execuție</w:t>
      </w:r>
    </w:p>
    <w:p w:rsidR="00A43510" w:rsidRPr="00A43510" w:rsidRDefault="00A43510" w:rsidP="00A43510">
      <w:p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COMPARTIMENT/STRUCTURĂ: Compartiment Diabet Zaharat si Boli Nutritie, Sectia Chirurgie, Sectia Pediatrie</w:t>
      </w:r>
    </w:p>
    <w:p w:rsidR="00A43510" w:rsidRPr="00A43510" w:rsidRDefault="00A43510" w:rsidP="00A43510">
      <w:p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DURATA TIMPULUI DE LUCRU: 8 ore pe zi; 40 de ore pe săptămână</w:t>
      </w:r>
    </w:p>
    <w:p w:rsidR="00A43510" w:rsidRPr="00A43510" w:rsidRDefault="00A43510" w:rsidP="00A43510">
      <w:p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PERIOADA: nedeterminată</w:t>
      </w:r>
    </w:p>
    <w:p w:rsidR="00F81842" w:rsidRPr="00C3365C" w:rsidRDefault="00F81842" w:rsidP="00F81842">
      <w:pPr>
        <w:spacing w:after="0"/>
        <w:ind w:firstLine="708"/>
        <w:jc w:val="both"/>
        <w:rPr>
          <w:rFonts w:ascii="Times New Roman" w:hAnsi="Times New Roman"/>
          <w:sz w:val="24"/>
          <w:szCs w:val="24"/>
        </w:rPr>
      </w:pPr>
    </w:p>
    <w:p w:rsidR="00DD1555" w:rsidRPr="00C3365C" w:rsidRDefault="00F12299" w:rsidP="00B636DA">
      <w:pPr>
        <w:spacing w:after="0"/>
        <w:ind w:firstLine="708"/>
        <w:jc w:val="both"/>
        <w:rPr>
          <w:rFonts w:ascii="Times New Roman" w:hAnsi="Times New Roman"/>
          <w:sz w:val="24"/>
          <w:szCs w:val="24"/>
        </w:rPr>
      </w:pPr>
      <w:r w:rsidRPr="00C3365C">
        <w:rPr>
          <w:rFonts w:ascii="Times New Roman" w:hAnsi="Times New Roman"/>
          <w:sz w:val="24"/>
          <w:szCs w:val="24"/>
        </w:rPr>
        <w:t xml:space="preserve">Conditiile </w:t>
      </w:r>
      <w:r w:rsidR="00DD1555" w:rsidRPr="00C3365C">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rsidR="00DD1555" w:rsidRPr="00C3365C" w:rsidRDefault="00DD1555" w:rsidP="0070707E">
      <w:pPr>
        <w:spacing w:after="0"/>
        <w:ind w:firstLine="708"/>
        <w:jc w:val="both"/>
        <w:rPr>
          <w:rFonts w:ascii="Times New Roman" w:hAnsi="Times New Roman"/>
          <w:sz w:val="24"/>
          <w:szCs w:val="24"/>
        </w:rPr>
      </w:pPr>
      <w:r w:rsidRPr="00C3365C">
        <w:rPr>
          <w:rFonts w:ascii="Times New Roman" w:hAnsi="Times New Roman"/>
          <w:sz w:val="24"/>
          <w:szCs w:val="24"/>
        </w:rPr>
        <w:t xml:space="preserve">Pentru a </w:t>
      </w:r>
      <w:r w:rsidR="0056615F" w:rsidRPr="00C3365C">
        <w:rPr>
          <w:rFonts w:ascii="Times New Roman" w:hAnsi="Times New Roman"/>
          <w:sz w:val="24"/>
          <w:szCs w:val="24"/>
        </w:rPr>
        <w:t>ocupa un post contractual</w:t>
      </w:r>
      <w:r w:rsidR="00820DFD" w:rsidRPr="00C3365C">
        <w:rPr>
          <w:rFonts w:ascii="Times New Roman" w:hAnsi="Times New Roman"/>
          <w:sz w:val="24"/>
          <w:szCs w:val="24"/>
        </w:rPr>
        <w:t xml:space="preserve"> vacant</w:t>
      </w:r>
      <w:r w:rsidRPr="00C3365C">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b) cunoaște limba română, scris și vorbit;</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c) are capacitate de muncă în conformitate cu prevederile Legii nr. 53/2003 - Codul muncii, republicată, cu modificările și completările ulterioare;</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e) îndeplinește condițiile de studii, de vechime în specialitate și, după caz, alte condiții specifice potrivit cerințelor postului scos la concurs;</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3365C" w:rsidRDefault="00820DFD" w:rsidP="0070707E">
      <w:pPr>
        <w:spacing w:after="0"/>
        <w:ind w:firstLine="708"/>
        <w:jc w:val="both"/>
        <w:rPr>
          <w:rFonts w:ascii="Times New Roman" w:hAnsi="Times New Roman"/>
          <w:sz w:val="24"/>
          <w:szCs w:val="24"/>
        </w:rPr>
      </w:pPr>
    </w:p>
    <w:p w:rsidR="00DD1555" w:rsidRPr="00C3365C" w:rsidRDefault="00DD1555" w:rsidP="0070707E">
      <w:pPr>
        <w:spacing w:after="0"/>
        <w:ind w:firstLine="708"/>
        <w:jc w:val="both"/>
        <w:rPr>
          <w:rFonts w:ascii="Times New Roman" w:hAnsi="Times New Roman"/>
          <w:sz w:val="24"/>
          <w:szCs w:val="24"/>
        </w:rPr>
      </w:pPr>
      <w:r w:rsidRPr="00C3365C">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C3365C">
        <w:rPr>
          <w:rFonts w:ascii="Times New Roman" w:hAnsi="Times New Roman"/>
          <w:sz w:val="24"/>
          <w:szCs w:val="24"/>
        </w:rPr>
        <w:t>punzătoare postului</w:t>
      </w:r>
      <w:r w:rsidRPr="00C3365C">
        <w:rPr>
          <w:rFonts w:ascii="Times New Roman" w:hAnsi="Times New Roman"/>
          <w:sz w:val="24"/>
          <w:szCs w:val="24"/>
        </w:rPr>
        <w:t xml:space="preserve"> sunt:</w:t>
      </w:r>
    </w:p>
    <w:p w:rsidR="00A43510" w:rsidRPr="00A43510" w:rsidRDefault="00A43510" w:rsidP="00A43510">
      <w:pPr>
        <w:shd w:val="clear" w:color="auto" w:fill="FFFFFF"/>
        <w:spacing w:line="253" w:lineRule="atLeast"/>
        <w:ind w:left="1428"/>
        <w:rPr>
          <w:rFonts w:ascii="Times New Roman" w:eastAsia="Times New Roman" w:hAnsi="Times New Roman"/>
          <w:sz w:val="24"/>
          <w:szCs w:val="24"/>
        </w:rPr>
      </w:pPr>
      <w:r w:rsidRPr="00A43510">
        <w:rPr>
          <w:rFonts w:ascii="Times New Roman" w:eastAsia="Times New Roman" w:hAnsi="Times New Roman"/>
          <w:sz w:val="24"/>
          <w:szCs w:val="24"/>
        </w:rPr>
        <w:t>   Studii: absolvent al unei scoli postliceale sanitare in domeniul asistent medical generalist</w:t>
      </w:r>
    </w:p>
    <w:p w:rsidR="00A43510" w:rsidRPr="00A43510" w:rsidRDefault="00A43510" w:rsidP="00A43510">
      <w:pPr>
        <w:numPr>
          <w:ilvl w:val="0"/>
          <w:numId w:val="1"/>
        </w:numPr>
        <w:shd w:val="clear" w:color="auto" w:fill="FFFFFF"/>
        <w:spacing w:line="253" w:lineRule="atLeast"/>
        <w:rPr>
          <w:rFonts w:ascii="Times New Roman" w:eastAsia="Times New Roman" w:hAnsi="Times New Roman"/>
          <w:sz w:val="24"/>
          <w:szCs w:val="24"/>
        </w:rPr>
      </w:pPr>
      <w:r w:rsidRPr="00A43510">
        <w:rPr>
          <w:rFonts w:ascii="Times New Roman" w:eastAsia="Times New Roman" w:hAnsi="Times New Roman"/>
          <w:sz w:val="24"/>
          <w:szCs w:val="24"/>
        </w:rPr>
        <w:t>Diploma bacalaureat;</w:t>
      </w:r>
    </w:p>
    <w:p w:rsidR="00A43510" w:rsidRPr="00A43510" w:rsidRDefault="00A43510" w:rsidP="00A43510">
      <w:pPr>
        <w:numPr>
          <w:ilvl w:val="0"/>
          <w:numId w:val="1"/>
        </w:numPr>
        <w:shd w:val="clear" w:color="auto" w:fill="FFFFFF"/>
        <w:spacing w:line="253" w:lineRule="atLeast"/>
        <w:rPr>
          <w:rFonts w:ascii="Times New Roman" w:eastAsia="Times New Roman" w:hAnsi="Times New Roman"/>
          <w:sz w:val="24"/>
          <w:szCs w:val="24"/>
          <w:lang w:val="it-IT"/>
        </w:rPr>
      </w:pPr>
      <w:r w:rsidRPr="00A43510">
        <w:rPr>
          <w:rFonts w:ascii="Times New Roman" w:eastAsia="Times New Roman" w:hAnsi="Times New Roman"/>
          <w:sz w:val="24"/>
          <w:szCs w:val="24"/>
        </w:rPr>
        <w:t>Adeverinta eliberata de OAMGMAMR in vederea participarii la concurs;</w:t>
      </w:r>
    </w:p>
    <w:p w:rsidR="00A43510" w:rsidRPr="00A43510" w:rsidRDefault="00A43510" w:rsidP="00A43510">
      <w:pPr>
        <w:numPr>
          <w:ilvl w:val="0"/>
          <w:numId w:val="1"/>
        </w:numPr>
        <w:shd w:val="clear" w:color="auto" w:fill="FFFFFF"/>
        <w:spacing w:line="253" w:lineRule="atLeast"/>
        <w:rPr>
          <w:rFonts w:ascii="Times New Roman" w:eastAsia="Times New Roman" w:hAnsi="Times New Roman"/>
          <w:sz w:val="24"/>
          <w:szCs w:val="24"/>
        </w:rPr>
      </w:pPr>
      <w:r w:rsidRPr="00A43510">
        <w:rPr>
          <w:rFonts w:ascii="Times New Roman" w:eastAsia="Times New Roman" w:hAnsi="Times New Roman"/>
          <w:sz w:val="24"/>
          <w:szCs w:val="24"/>
        </w:rPr>
        <w:t>Certificat membru eliberat de OAMGMAMR insotit de avizul anual cu viza pe anul in curs;</w:t>
      </w:r>
    </w:p>
    <w:p w:rsidR="00A43510" w:rsidRPr="00A43510" w:rsidRDefault="00A43510" w:rsidP="00A43510">
      <w:pPr>
        <w:shd w:val="clear" w:color="auto" w:fill="FFFFFF"/>
        <w:spacing w:line="253" w:lineRule="atLeast"/>
        <w:ind w:left="1428"/>
        <w:rPr>
          <w:rFonts w:ascii="Times New Roman" w:eastAsia="Times New Roman" w:hAnsi="Times New Roman"/>
          <w:sz w:val="24"/>
          <w:szCs w:val="24"/>
          <w:lang w:val="it-IT"/>
        </w:rPr>
      </w:pPr>
      <w:r w:rsidRPr="00A43510">
        <w:rPr>
          <w:rFonts w:ascii="Times New Roman" w:eastAsia="Times New Roman" w:hAnsi="Times New Roman"/>
          <w:sz w:val="24"/>
          <w:szCs w:val="24"/>
        </w:rPr>
        <w:t>Vechimea în domeniul studiilor: 6 luni vechime in specialitate</w:t>
      </w:r>
    </w:p>
    <w:p w:rsidR="00491139" w:rsidRPr="00C3365C"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C3365C">
        <w:rPr>
          <w:shd w:val="clear" w:color="auto" w:fill="FFFFFF"/>
          <w:lang w:val="it-IT"/>
        </w:rPr>
        <w:t>Pentru înscrierea la concurs candidații vor depune un dosar care va conține următoarele documente:</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b) copia actului de identitate sau orice alt document care atestă identitatea, potrivit legii, aflate în termen de valabilitate;</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c) copia certificatului de căsătorie sau a altui document prin care s-a realizat schimbarea de nume, după caz;</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f) certificat de cazier judiciar sau, după caz, extrasul de pe cazierul judiciar;</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i) curriculum vitae, model comun european.</w:t>
      </w:r>
    </w:p>
    <w:p w:rsidR="00491139" w:rsidRPr="00C3365C" w:rsidRDefault="00491139" w:rsidP="00DD1555">
      <w:pPr>
        <w:spacing w:after="0" w:line="240" w:lineRule="auto"/>
        <w:ind w:firstLine="708"/>
        <w:jc w:val="both"/>
        <w:rPr>
          <w:rFonts w:ascii="Times New Roman" w:hAnsi="Times New Roman"/>
          <w:sz w:val="24"/>
          <w:szCs w:val="24"/>
        </w:rPr>
      </w:pPr>
    </w:p>
    <w:p w:rsidR="00DD1555" w:rsidRPr="00C3365C" w:rsidRDefault="00DD1555" w:rsidP="00DD1555">
      <w:pPr>
        <w:spacing w:after="0" w:line="240" w:lineRule="auto"/>
        <w:ind w:firstLine="708"/>
        <w:jc w:val="both"/>
        <w:rPr>
          <w:rFonts w:ascii="Times New Roman" w:hAnsi="Times New Roman"/>
          <w:sz w:val="24"/>
          <w:szCs w:val="24"/>
        </w:rPr>
      </w:pPr>
      <w:r w:rsidRPr="00C3365C">
        <w:rPr>
          <w:rFonts w:ascii="Times New Roman" w:hAnsi="Times New Roman"/>
          <w:sz w:val="24"/>
          <w:szCs w:val="24"/>
        </w:rPr>
        <w:t xml:space="preserve">CALENDARUL </w:t>
      </w:r>
      <w:r w:rsidR="00645198" w:rsidRPr="00C3365C">
        <w:rPr>
          <w:rFonts w:ascii="Times New Roman" w:hAnsi="Times New Roman"/>
          <w:sz w:val="24"/>
          <w:szCs w:val="24"/>
        </w:rPr>
        <w:t xml:space="preserve">DE DESFASURARE A </w:t>
      </w:r>
      <w:r w:rsidRPr="00C3365C">
        <w:rPr>
          <w:rFonts w:ascii="Times New Roman" w:hAnsi="Times New Roman"/>
          <w:sz w:val="24"/>
          <w:szCs w:val="24"/>
        </w:rPr>
        <w:t>CONCURSULUI</w:t>
      </w:r>
      <w:r w:rsidR="00645198" w:rsidRPr="00C3365C">
        <w:rPr>
          <w:rFonts w:ascii="Times New Roman" w:hAnsi="Times New Roman"/>
          <w:sz w:val="24"/>
          <w:szCs w:val="24"/>
        </w:rPr>
        <w:t xml:space="preserve"> CE VA FI ORGANIZAT LA SEDIUL INSTITUTIEI</w:t>
      </w:r>
      <w:r w:rsidRPr="00C3365C">
        <w:rPr>
          <w:rFonts w:ascii="Times New Roman" w:hAnsi="Times New Roman"/>
          <w:sz w:val="24"/>
          <w:szCs w:val="24"/>
        </w:rPr>
        <w:t>:</w:t>
      </w:r>
    </w:p>
    <w:p w:rsidR="00820DFD" w:rsidRPr="00C3365C"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4537A" w:rsidRPr="00C3365C" w:rsidTr="005E5910">
        <w:trPr>
          <w:trHeight w:val="551"/>
        </w:trPr>
        <w:tc>
          <w:tcPr>
            <w:tcW w:w="637" w:type="dxa"/>
          </w:tcPr>
          <w:p w:rsidR="00D30C32" w:rsidRPr="00C3365C" w:rsidRDefault="00D30C32" w:rsidP="009462C3">
            <w:pPr>
              <w:pStyle w:val="TableParagraph"/>
              <w:spacing w:line="270" w:lineRule="atLeast"/>
              <w:ind w:left="141" w:right="113" w:firstLine="7"/>
              <w:rPr>
                <w:sz w:val="24"/>
                <w:szCs w:val="24"/>
              </w:rPr>
            </w:pPr>
            <w:r w:rsidRPr="00C3365C">
              <w:rPr>
                <w:sz w:val="24"/>
                <w:szCs w:val="24"/>
              </w:rPr>
              <w:t>Nr.</w:t>
            </w:r>
            <w:r w:rsidRPr="00C3365C">
              <w:rPr>
                <w:spacing w:val="-57"/>
                <w:sz w:val="24"/>
                <w:szCs w:val="24"/>
              </w:rPr>
              <w:t xml:space="preserve"> </w:t>
            </w:r>
            <w:r w:rsidRPr="00C3365C">
              <w:rPr>
                <w:sz w:val="24"/>
                <w:szCs w:val="24"/>
              </w:rPr>
              <w:t>crt.</w:t>
            </w:r>
          </w:p>
        </w:tc>
        <w:tc>
          <w:tcPr>
            <w:tcW w:w="4630" w:type="dxa"/>
          </w:tcPr>
          <w:p w:rsidR="00D30C32" w:rsidRPr="00C3365C" w:rsidRDefault="00D30C32" w:rsidP="00D30C32">
            <w:pPr>
              <w:pStyle w:val="TableParagraph"/>
              <w:spacing w:before="138"/>
              <w:ind w:left="94" w:right="142"/>
              <w:jc w:val="center"/>
              <w:rPr>
                <w:sz w:val="24"/>
                <w:szCs w:val="24"/>
              </w:rPr>
            </w:pPr>
            <w:r w:rsidRPr="00C3365C">
              <w:rPr>
                <w:sz w:val="24"/>
                <w:szCs w:val="24"/>
              </w:rPr>
              <w:t>Activităţi</w:t>
            </w:r>
          </w:p>
        </w:tc>
        <w:tc>
          <w:tcPr>
            <w:tcW w:w="4961" w:type="dxa"/>
          </w:tcPr>
          <w:p w:rsidR="00D30C32" w:rsidRPr="00C3365C" w:rsidRDefault="00D30C32" w:rsidP="001137B1">
            <w:pPr>
              <w:pStyle w:val="TableParagraph"/>
              <w:ind w:left="206" w:right="197"/>
              <w:jc w:val="center"/>
              <w:rPr>
                <w:sz w:val="24"/>
                <w:szCs w:val="24"/>
              </w:rPr>
            </w:pPr>
            <w:r w:rsidRPr="00C3365C">
              <w:rPr>
                <w:sz w:val="24"/>
                <w:szCs w:val="24"/>
              </w:rPr>
              <w:t>Data</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1.</w:t>
            </w:r>
          </w:p>
        </w:tc>
        <w:tc>
          <w:tcPr>
            <w:tcW w:w="4630" w:type="dxa"/>
          </w:tcPr>
          <w:p w:rsidR="00A43510" w:rsidRPr="00C3365C" w:rsidRDefault="00A43510" w:rsidP="009462C3">
            <w:pPr>
              <w:pStyle w:val="TableParagraph"/>
              <w:spacing w:line="270" w:lineRule="atLeast"/>
              <w:ind w:left="107" w:right="87"/>
              <w:rPr>
                <w:sz w:val="24"/>
                <w:szCs w:val="24"/>
              </w:rPr>
            </w:pPr>
            <w:r w:rsidRPr="00C3365C">
              <w:rPr>
                <w:sz w:val="24"/>
                <w:szCs w:val="24"/>
              </w:rPr>
              <w:t xml:space="preserve">Publicarea anuntului </w:t>
            </w:r>
          </w:p>
        </w:tc>
        <w:tc>
          <w:tcPr>
            <w:tcW w:w="4961" w:type="dxa"/>
          </w:tcPr>
          <w:p w:rsidR="00A43510" w:rsidRPr="00A43510" w:rsidRDefault="00A4351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A43510">
              <w:rPr>
                <w:rFonts w:ascii="Times New Roman" w:eastAsia="Times New Roman" w:hAnsi="Times New Roman"/>
                <w:sz w:val="24"/>
                <w:szCs w:val="24"/>
              </w:rPr>
              <w:t>13.10.2026</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2.</w:t>
            </w:r>
          </w:p>
        </w:tc>
        <w:tc>
          <w:tcPr>
            <w:tcW w:w="4630" w:type="dxa"/>
          </w:tcPr>
          <w:p w:rsidR="00A43510" w:rsidRPr="00C3365C" w:rsidRDefault="00A43510" w:rsidP="009462C3">
            <w:pPr>
              <w:pStyle w:val="TableParagraph"/>
              <w:spacing w:line="270" w:lineRule="atLeast"/>
              <w:ind w:left="107" w:right="87"/>
              <w:rPr>
                <w:sz w:val="24"/>
                <w:szCs w:val="24"/>
              </w:rPr>
            </w:pPr>
            <w:r w:rsidRPr="00C3365C">
              <w:rPr>
                <w:sz w:val="24"/>
                <w:szCs w:val="24"/>
              </w:rPr>
              <w:t>Data limita pentru depunerea dosarelor de participare la concurs la adresa:</w:t>
            </w:r>
          </w:p>
          <w:p w:rsidR="00A43510" w:rsidRPr="00C3365C" w:rsidRDefault="00A43510" w:rsidP="00835DCE">
            <w:pPr>
              <w:pStyle w:val="TableParagraph"/>
              <w:spacing w:line="270" w:lineRule="atLeast"/>
              <w:ind w:left="107" w:right="87"/>
              <w:rPr>
                <w:sz w:val="24"/>
                <w:szCs w:val="24"/>
              </w:rPr>
            </w:pPr>
            <w:r w:rsidRPr="00C3365C">
              <w:rPr>
                <w:sz w:val="24"/>
                <w:szCs w:val="24"/>
              </w:rPr>
              <w:t xml:space="preserve">Spitalul Județean de Urgență Alexandria, cu sediul în Alexandria, Str. Libertății nr.1, </w:t>
            </w:r>
            <w:r w:rsidRPr="00C3365C">
              <w:rPr>
                <w:sz w:val="24"/>
                <w:szCs w:val="24"/>
              </w:rPr>
              <w:lastRenderedPageBreak/>
              <w:t>județul Teleorman,</w:t>
            </w:r>
          </w:p>
        </w:tc>
        <w:tc>
          <w:tcPr>
            <w:tcW w:w="4961" w:type="dxa"/>
          </w:tcPr>
          <w:p w:rsidR="00A43510" w:rsidRPr="00A43510" w:rsidRDefault="00A4351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A43510">
              <w:rPr>
                <w:rFonts w:ascii="Times New Roman" w:eastAsia="Times New Roman" w:hAnsi="Times New Roman"/>
                <w:sz w:val="24"/>
                <w:szCs w:val="24"/>
              </w:rPr>
              <w:lastRenderedPageBreak/>
              <w:t>27.10.2026, ora 15.00</w:t>
            </w:r>
          </w:p>
        </w:tc>
      </w:tr>
      <w:tr w:rsidR="00A43510" w:rsidRPr="00C3365C" w:rsidTr="005E5910">
        <w:trPr>
          <w:trHeight w:val="567"/>
        </w:trPr>
        <w:tc>
          <w:tcPr>
            <w:tcW w:w="637" w:type="dxa"/>
          </w:tcPr>
          <w:p w:rsidR="00A43510" w:rsidRPr="00C3365C" w:rsidRDefault="00A43510" w:rsidP="009462C3">
            <w:pPr>
              <w:pStyle w:val="TableParagraph"/>
              <w:spacing w:before="145"/>
              <w:rPr>
                <w:sz w:val="24"/>
                <w:szCs w:val="24"/>
              </w:rPr>
            </w:pPr>
            <w:r w:rsidRPr="00C3365C">
              <w:rPr>
                <w:sz w:val="24"/>
                <w:szCs w:val="24"/>
              </w:rPr>
              <w:lastRenderedPageBreak/>
              <w:t>3.</w:t>
            </w:r>
          </w:p>
        </w:tc>
        <w:tc>
          <w:tcPr>
            <w:tcW w:w="4630" w:type="dxa"/>
          </w:tcPr>
          <w:p w:rsidR="00A43510" w:rsidRPr="00C3365C" w:rsidRDefault="00A43510" w:rsidP="009462C3">
            <w:pPr>
              <w:pStyle w:val="TableParagraph"/>
              <w:spacing w:before="85"/>
              <w:ind w:left="107"/>
              <w:rPr>
                <w:sz w:val="24"/>
                <w:szCs w:val="24"/>
              </w:rPr>
            </w:pPr>
            <w:r w:rsidRPr="00C3365C">
              <w:rPr>
                <w:sz w:val="24"/>
                <w:szCs w:val="24"/>
              </w:rPr>
              <w:t>Selecţia</w:t>
            </w:r>
            <w:r w:rsidRPr="00C3365C">
              <w:rPr>
                <w:spacing w:val="-3"/>
                <w:sz w:val="24"/>
                <w:szCs w:val="24"/>
              </w:rPr>
              <w:t xml:space="preserve"> </w:t>
            </w:r>
            <w:r w:rsidRPr="00C3365C">
              <w:rPr>
                <w:sz w:val="24"/>
                <w:szCs w:val="24"/>
              </w:rPr>
              <w:t>dosarelor</w:t>
            </w:r>
            <w:r w:rsidRPr="00C3365C">
              <w:rPr>
                <w:spacing w:val="-1"/>
                <w:sz w:val="24"/>
                <w:szCs w:val="24"/>
              </w:rPr>
              <w:t xml:space="preserve"> </w:t>
            </w:r>
            <w:r w:rsidRPr="00C3365C">
              <w:rPr>
                <w:sz w:val="24"/>
                <w:szCs w:val="24"/>
              </w:rPr>
              <w:t>de</w:t>
            </w:r>
            <w:r w:rsidRPr="00C3365C">
              <w:rPr>
                <w:spacing w:val="-2"/>
                <w:sz w:val="24"/>
                <w:szCs w:val="24"/>
              </w:rPr>
              <w:t xml:space="preserve"> </w:t>
            </w:r>
            <w:r w:rsidRPr="00C3365C">
              <w:rPr>
                <w:sz w:val="24"/>
                <w:szCs w:val="24"/>
              </w:rPr>
              <w:t>către</w:t>
            </w:r>
            <w:r w:rsidRPr="00C3365C">
              <w:rPr>
                <w:spacing w:val="-1"/>
                <w:sz w:val="24"/>
                <w:szCs w:val="24"/>
              </w:rPr>
              <w:t xml:space="preserve"> </w:t>
            </w:r>
            <w:r w:rsidRPr="00C3365C">
              <w:rPr>
                <w:sz w:val="24"/>
                <w:szCs w:val="24"/>
              </w:rPr>
              <w:t>membrii</w:t>
            </w:r>
            <w:r w:rsidRPr="00C3365C">
              <w:rPr>
                <w:spacing w:val="-2"/>
                <w:sz w:val="24"/>
                <w:szCs w:val="24"/>
              </w:rPr>
              <w:t xml:space="preserve"> </w:t>
            </w:r>
            <w:r w:rsidRPr="00C3365C">
              <w:rPr>
                <w:sz w:val="24"/>
                <w:szCs w:val="24"/>
              </w:rPr>
              <w:t>comisiei</w:t>
            </w:r>
            <w:r w:rsidRPr="00C3365C">
              <w:rPr>
                <w:spacing w:val="-1"/>
                <w:sz w:val="24"/>
                <w:szCs w:val="24"/>
              </w:rPr>
              <w:t xml:space="preserve"> </w:t>
            </w:r>
            <w:r w:rsidRPr="00C3365C">
              <w:rPr>
                <w:sz w:val="24"/>
                <w:szCs w:val="24"/>
              </w:rPr>
              <w:t>de</w:t>
            </w:r>
            <w:r w:rsidRPr="00C3365C">
              <w:rPr>
                <w:spacing w:val="-2"/>
                <w:sz w:val="24"/>
                <w:szCs w:val="24"/>
              </w:rPr>
              <w:t xml:space="preserve"> </w:t>
            </w:r>
            <w:r w:rsidRPr="00C3365C">
              <w:rPr>
                <w:sz w:val="24"/>
                <w:szCs w:val="24"/>
              </w:rPr>
              <w:t>concurs</w:t>
            </w:r>
          </w:p>
        </w:tc>
        <w:tc>
          <w:tcPr>
            <w:tcW w:w="4961" w:type="dxa"/>
          </w:tcPr>
          <w:p w:rsidR="00A43510" w:rsidRPr="00A43510" w:rsidRDefault="00A43510" w:rsidP="00A43510">
            <w:pPr>
              <w:spacing w:after="0" w:line="240" w:lineRule="auto"/>
              <w:ind w:firstLine="283"/>
              <w:jc w:val="center"/>
              <w:rPr>
                <w:rFonts w:ascii="Times New Roman" w:hAnsi="Times New Roman"/>
                <w:sz w:val="24"/>
                <w:szCs w:val="24"/>
              </w:rPr>
            </w:pPr>
            <w:r w:rsidRPr="00A43510">
              <w:rPr>
                <w:rFonts w:ascii="Times New Roman" w:hAnsi="Times New Roman"/>
                <w:sz w:val="24"/>
                <w:szCs w:val="24"/>
              </w:rPr>
              <w:t>29.10.2026, ora 15.00</w:t>
            </w:r>
          </w:p>
        </w:tc>
      </w:tr>
      <w:tr w:rsidR="00A43510" w:rsidRPr="00C3365C" w:rsidTr="005E5910">
        <w:trPr>
          <w:trHeight w:val="566"/>
        </w:trPr>
        <w:tc>
          <w:tcPr>
            <w:tcW w:w="637" w:type="dxa"/>
          </w:tcPr>
          <w:p w:rsidR="00A43510" w:rsidRPr="00C3365C" w:rsidRDefault="00A43510" w:rsidP="009462C3">
            <w:pPr>
              <w:pStyle w:val="TableParagraph"/>
              <w:spacing w:before="145"/>
              <w:rPr>
                <w:sz w:val="24"/>
                <w:szCs w:val="24"/>
              </w:rPr>
            </w:pPr>
            <w:r w:rsidRPr="00C3365C">
              <w:rPr>
                <w:sz w:val="24"/>
                <w:szCs w:val="24"/>
              </w:rPr>
              <w:t>4.</w:t>
            </w:r>
          </w:p>
        </w:tc>
        <w:tc>
          <w:tcPr>
            <w:tcW w:w="4630" w:type="dxa"/>
          </w:tcPr>
          <w:p w:rsidR="00A43510" w:rsidRPr="00C3365C" w:rsidRDefault="00A43510" w:rsidP="009462C3">
            <w:pPr>
              <w:pStyle w:val="TableParagraph"/>
              <w:spacing w:before="145"/>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rezultatelor</w:t>
            </w:r>
            <w:r w:rsidRPr="00C3365C">
              <w:rPr>
                <w:spacing w:val="-2"/>
                <w:sz w:val="24"/>
                <w:szCs w:val="24"/>
              </w:rPr>
              <w:t xml:space="preserve"> </w:t>
            </w:r>
            <w:r w:rsidRPr="00C3365C">
              <w:rPr>
                <w:sz w:val="24"/>
                <w:szCs w:val="24"/>
              </w:rPr>
              <w:t>selecţiei</w:t>
            </w:r>
            <w:r w:rsidRPr="00C3365C">
              <w:rPr>
                <w:spacing w:val="-3"/>
                <w:sz w:val="24"/>
                <w:szCs w:val="24"/>
              </w:rPr>
              <w:t xml:space="preserve"> </w:t>
            </w:r>
            <w:r w:rsidRPr="00C3365C">
              <w:rPr>
                <w:sz w:val="24"/>
                <w:szCs w:val="24"/>
              </w:rPr>
              <w:t>dosarelor</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hAnsi="Times New Roman"/>
                <w:sz w:val="24"/>
                <w:szCs w:val="24"/>
              </w:rPr>
              <w:t>30.10.2026, ora 15.00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5.</w:t>
            </w:r>
          </w:p>
        </w:tc>
        <w:tc>
          <w:tcPr>
            <w:tcW w:w="4630" w:type="dxa"/>
          </w:tcPr>
          <w:p w:rsidR="00A43510" w:rsidRPr="00C3365C" w:rsidRDefault="00A43510" w:rsidP="009462C3">
            <w:pPr>
              <w:pStyle w:val="TableParagraph"/>
              <w:spacing w:line="270" w:lineRule="atLeast"/>
              <w:ind w:left="107" w:right="1013"/>
              <w:rPr>
                <w:sz w:val="24"/>
                <w:szCs w:val="24"/>
              </w:rPr>
            </w:pPr>
            <w:r w:rsidRPr="00C3365C">
              <w:rPr>
                <w:sz w:val="24"/>
                <w:szCs w:val="24"/>
              </w:rPr>
              <w:t xml:space="preserve">Depunerea contestaţiilor privind rezultatele selecţiei </w:t>
            </w:r>
            <w:r w:rsidRPr="00C3365C">
              <w:rPr>
                <w:spacing w:val="-57"/>
                <w:sz w:val="24"/>
                <w:szCs w:val="24"/>
              </w:rPr>
              <w:t xml:space="preserve"> </w:t>
            </w:r>
            <w:r w:rsidRPr="00C3365C">
              <w:rPr>
                <w:sz w:val="24"/>
                <w:szCs w:val="24"/>
              </w:rPr>
              <w:t>dosarelor</w:t>
            </w:r>
          </w:p>
        </w:tc>
        <w:tc>
          <w:tcPr>
            <w:tcW w:w="4961" w:type="dxa"/>
          </w:tcPr>
          <w:p w:rsidR="00A43510" w:rsidRPr="00A43510" w:rsidRDefault="00A43510" w:rsidP="00A43510">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A43510">
              <w:rPr>
                <w:rFonts w:ascii="Times New Roman" w:hAnsi="Times New Roman"/>
                <w:sz w:val="24"/>
                <w:szCs w:val="24"/>
              </w:rPr>
              <w:t>02.11.2026, ora 15.00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6.</w:t>
            </w:r>
          </w:p>
        </w:tc>
        <w:tc>
          <w:tcPr>
            <w:tcW w:w="4630" w:type="dxa"/>
          </w:tcPr>
          <w:p w:rsidR="00A43510" w:rsidRPr="00C3365C" w:rsidRDefault="00A43510" w:rsidP="009462C3">
            <w:pPr>
              <w:pStyle w:val="TableParagraph"/>
              <w:spacing w:before="146"/>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3"/>
                <w:sz w:val="24"/>
                <w:szCs w:val="24"/>
              </w:rPr>
              <w:t xml:space="preserve"> </w:t>
            </w:r>
            <w:r w:rsidRPr="00C3365C">
              <w:rPr>
                <w:sz w:val="24"/>
                <w:szCs w:val="24"/>
              </w:rPr>
              <w:t>soluţionării</w:t>
            </w:r>
            <w:r w:rsidRPr="00C3365C">
              <w:rPr>
                <w:spacing w:val="-3"/>
                <w:sz w:val="24"/>
                <w:szCs w:val="24"/>
              </w:rPr>
              <w:t xml:space="preserve"> </w:t>
            </w:r>
            <w:r w:rsidRPr="00C3365C">
              <w:rPr>
                <w:sz w:val="24"/>
                <w:szCs w:val="24"/>
              </w:rPr>
              <w:t>contestaţiilor</w:t>
            </w:r>
          </w:p>
        </w:tc>
        <w:tc>
          <w:tcPr>
            <w:tcW w:w="4961" w:type="dxa"/>
          </w:tcPr>
          <w:p w:rsidR="00A43510" w:rsidRPr="00A43510" w:rsidRDefault="00A43510" w:rsidP="00A43510">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A43510">
              <w:rPr>
                <w:rFonts w:ascii="Times New Roman" w:hAnsi="Times New Roman"/>
                <w:sz w:val="24"/>
                <w:szCs w:val="24"/>
              </w:rPr>
              <w:t>03.11.2026, ora 15.00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7.</w:t>
            </w:r>
          </w:p>
        </w:tc>
        <w:tc>
          <w:tcPr>
            <w:tcW w:w="4630" w:type="dxa"/>
          </w:tcPr>
          <w:p w:rsidR="00A43510" w:rsidRPr="00C3365C" w:rsidRDefault="00A43510" w:rsidP="009462C3">
            <w:pPr>
              <w:pStyle w:val="TableParagraph"/>
              <w:spacing w:before="86"/>
              <w:ind w:left="107"/>
              <w:rPr>
                <w:sz w:val="24"/>
                <w:szCs w:val="24"/>
              </w:rPr>
            </w:pPr>
            <w:r w:rsidRPr="00C3365C">
              <w:rPr>
                <w:sz w:val="24"/>
                <w:szCs w:val="24"/>
              </w:rPr>
              <w:t>Susţinerea</w:t>
            </w:r>
            <w:r w:rsidRPr="00C3365C">
              <w:rPr>
                <w:spacing w:val="-2"/>
                <w:sz w:val="24"/>
                <w:szCs w:val="24"/>
              </w:rPr>
              <w:t xml:space="preserve"> </w:t>
            </w:r>
            <w:r w:rsidRPr="00C3365C">
              <w:rPr>
                <w:sz w:val="24"/>
                <w:szCs w:val="24"/>
              </w:rPr>
              <w:t>probei</w:t>
            </w:r>
            <w:r w:rsidRPr="00C3365C">
              <w:rPr>
                <w:spacing w:val="-1"/>
                <w:sz w:val="24"/>
                <w:szCs w:val="24"/>
              </w:rPr>
              <w:t xml:space="preserve"> </w:t>
            </w:r>
            <w:r w:rsidRPr="00C3365C">
              <w:rPr>
                <w:sz w:val="24"/>
                <w:szCs w:val="24"/>
              </w:rPr>
              <w:t>scrise</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04.11.2026, ora 10.00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8.</w:t>
            </w:r>
          </w:p>
        </w:tc>
        <w:tc>
          <w:tcPr>
            <w:tcW w:w="4630" w:type="dxa"/>
          </w:tcPr>
          <w:p w:rsidR="00A43510" w:rsidRPr="00C3365C" w:rsidRDefault="00A43510" w:rsidP="009462C3">
            <w:pPr>
              <w:pStyle w:val="TableParagraph"/>
              <w:spacing w:before="146"/>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2"/>
                <w:sz w:val="24"/>
                <w:szCs w:val="24"/>
              </w:rPr>
              <w:t xml:space="preserve"> </w:t>
            </w:r>
            <w:r w:rsidRPr="00C3365C">
              <w:rPr>
                <w:sz w:val="24"/>
                <w:szCs w:val="24"/>
              </w:rPr>
              <w:t>probei</w:t>
            </w:r>
            <w:r w:rsidRPr="00C3365C">
              <w:rPr>
                <w:spacing w:val="-2"/>
                <w:sz w:val="24"/>
                <w:szCs w:val="24"/>
              </w:rPr>
              <w:t xml:space="preserve"> </w:t>
            </w:r>
            <w:r w:rsidRPr="00C3365C">
              <w:rPr>
                <w:sz w:val="24"/>
                <w:szCs w:val="24"/>
              </w:rPr>
              <w:t>scrise</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05.11.2026, ora 15.00</w:t>
            </w:r>
          </w:p>
        </w:tc>
      </w:tr>
      <w:tr w:rsidR="00A43510" w:rsidRPr="00C3365C" w:rsidTr="005E5910">
        <w:trPr>
          <w:trHeight w:val="565"/>
        </w:trPr>
        <w:tc>
          <w:tcPr>
            <w:tcW w:w="637" w:type="dxa"/>
          </w:tcPr>
          <w:p w:rsidR="00A43510" w:rsidRPr="00C3365C" w:rsidRDefault="00A43510" w:rsidP="009462C3">
            <w:pPr>
              <w:pStyle w:val="TableParagraph"/>
              <w:spacing w:before="145"/>
              <w:rPr>
                <w:sz w:val="24"/>
                <w:szCs w:val="24"/>
              </w:rPr>
            </w:pPr>
            <w:r w:rsidRPr="00C3365C">
              <w:rPr>
                <w:sz w:val="24"/>
                <w:szCs w:val="24"/>
              </w:rPr>
              <w:t>9.</w:t>
            </w:r>
          </w:p>
        </w:tc>
        <w:tc>
          <w:tcPr>
            <w:tcW w:w="4630" w:type="dxa"/>
          </w:tcPr>
          <w:p w:rsidR="00A43510" w:rsidRPr="00C3365C" w:rsidRDefault="00A43510" w:rsidP="009462C3">
            <w:pPr>
              <w:pStyle w:val="TableParagraph"/>
              <w:spacing w:line="270" w:lineRule="atLeast"/>
              <w:ind w:left="107" w:right="580"/>
              <w:rPr>
                <w:sz w:val="24"/>
                <w:szCs w:val="24"/>
              </w:rPr>
            </w:pPr>
            <w:r w:rsidRPr="00C3365C">
              <w:rPr>
                <w:sz w:val="24"/>
                <w:szCs w:val="24"/>
              </w:rPr>
              <w:t>Depunerea contestaţiilor privind rezultatele probei scrise</w:t>
            </w:r>
            <w:r w:rsidRPr="00C3365C">
              <w:rPr>
                <w:spacing w:val="-57"/>
                <w:sz w:val="24"/>
                <w:szCs w:val="24"/>
              </w:rPr>
              <w:t xml:space="preserve"> </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06.11.2026, ora 10.00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10.</w:t>
            </w:r>
          </w:p>
        </w:tc>
        <w:tc>
          <w:tcPr>
            <w:tcW w:w="4630" w:type="dxa"/>
          </w:tcPr>
          <w:p w:rsidR="00A43510" w:rsidRPr="00C3365C" w:rsidRDefault="00A43510" w:rsidP="009462C3">
            <w:pPr>
              <w:pStyle w:val="TableParagraph"/>
              <w:spacing w:before="146"/>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3"/>
                <w:sz w:val="24"/>
                <w:szCs w:val="24"/>
              </w:rPr>
              <w:t xml:space="preserve"> </w:t>
            </w:r>
            <w:r w:rsidRPr="00C3365C">
              <w:rPr>
                <w:sz w:val="24"/>
                <w:szCs w:val="24"/>
              </w:rPr>
              <w:t>soluţionării</w:t>
            </w:r>
            <w:r w:rsidRPr="00C3365C">
              <w:rPr>
                <w:spacing w:val="-3"/>
                <w:sz w:val="24"/>
                <w:szCs w:val="24"/>
              </w:rPr>
              <w:t xml:space="preserve"> </w:t>
            </w:r>
            <w:r w:rsidRPr="00C3365C">
              <w:rPr>
                <w:sz w:val="24"/>
                <w:szCs w:val="24"/>
              </w:rPr>
              <w:t>contestaţiilor</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09.11.2026, ora 15.00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11.</w:t>
            </w:r>
          </w:p>
        </w:tc>
        <w:tc>
          <w:tcPr>
            <w:tcW w:w="4630" w:type="dxa"/>
          </w:tcPr>
          <w:p w:rsidR="00A43510" w:rsidRPr="00C3365C" w:rsidRDefault="00A43510" w:rsidP="009462C3">
            <w:pPr>
              <w:pStyle w:val="TableParagraph"/>
              <w:spacing w:before="146"/>
              <w:ind w:left="108"/>
              <w:rPr>
                <w:sz w:val="24"/>
                <w:szCs w:val="24"/>
              </w:rPr>
            </w:pPr>
            <w:r w:rsidRPr="00C3365C">
              <w:rPr>
                <w:sz w:val="24"/>
                <w:szCs w:val="24"/>
              </w:rPr>
              <w:t>Susţinerea</w:t>
            </w:r>
            <w:r w:rsidRPr="00C3365C">
              <w:rPr>
                <w:spacing w:val="-2"/>
                <w:sz w:val="24"/>
                <w:szCs w:val="24"/>
              </w:rPr>
              <w:t xml:space="preserve"> </w:t>
            </w:r>
            <w:r w:rsidRPr="00C3365C">
              <w:rPr>
                <w:sz w:val="24"/>
                <w:szCs w:val="24"/>
              </w:rPr>
              <w:t>interviului</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10.11.2026, ora 09.00</w:t>
            </w:r>
          </w:p>
        </w:tc>
      </w:tr>
      <w:tr w:rsidR="00A43510" w:rsidRPr="00C3365C" w:rsidTr="005E5910">
        <w:trPr>
          <w:trHeight w:val="567"/>
        </w:trPr>
        <w:tc>
          <w:tcPr>
            <w:tcW w:w="637" w:type="dxa"/>
          </w:tcPr>
          <w:p w:rsidR="00A43510" w:rsidRPr="00C3365C" w:rsidRDefault="00A43510" w:rsidP="009462C3">
            <w:pPr>
              <w:pStyle w:val="TableParagraph"/>
              <w:spacing w:before="146"/>
              <w:rPr>
                <w:sz w:val="24"/>
                <w:szCs w:val="24"/>
              </w:rPr>
            </w:pPr>
            <w:r w:rsidRPr="00C3365C">
              <w:rPr>
                <w:sz w:val="24"/>
                <w:szCs w:val="24"/>
              </w:rPr>
              <w:t>12.</w:t>
            </w:r>
          </w:p>
        </w:tc>
        <w:tc>
          <w:tcPr>
            <w:tcW w:w="4630" w:type="dxa"/>
          </w:tcPr>
          <w:p w:rsidR="00A43510" w:rsidRPr="00C3365C" w:rsidRDefault="00A43510" w:rsidP="009462C3">
            <w:pPr>
              <w:pStyle w:val="TableParagraph"/>
              <w:spacing w:before="146"/>
              <w:ind w:left="108"/>
              <w:rPr>
                <w:sz w:val="24"/>
                <w:szCs w:val="24"/>
              </w:rPr>
            </w:pPr>
            <w:r w:rsidRPr="00C3365C">
              <w:rPr>
                <w:sz w:val="24"/>
                <w:szCs w:val="24"/>
              </w:rPr>
              <w:t>Comunicarea</w:t>
            </w:r>
            <w:r w:rsidRPr="00C3365C">
              <w:rPr>
                <w:spacing w:val="-3"/>
                <w:sz w:val="24"/>
                <w:szCs w:val="24"/>
              </w:rPr>
              <w:t xml:space="preserve"> </w:t>
            </w:r>
            <w:r w:rsidRPr="00C3365C">
              <w:rPr>
                <w:sz w:val="24"/>
                <w:szCs w:val="24"/>
              </w:rPr>
              <w:t>rezultatelor</w:t>
            </w:r>
            <w:r w:rsidRPr="00C3365C">
              <w:rPr>
                <w:spacing w:val="-2"/>
                <w:sz w:val="24"/>
                <w:szCs w:val="24"/>
              </w:rPr>
              <w:t xml:space="preserve"> </w:t>
            </w:r>
            <w:r w:rsidRPr="00C3365C">
              <w:rPr>
                <w:sz w:val="24"/>
                <w:szCs w:val="24"/>
              </w:rPr>
              <w:t>după</w:t>
            </w:r>
            <w:r w:rsidRPr="00C3365C">
              <w:rPr>
                <w:spacing w:val="-3"/>
                <w:sz w:val="24"/>
                <w:szCs w:val="24"/>
              </w:rPr>
              <w:t xml:space="preserve"> </w:t>
            </w:r>
            <w:r w:rsidRPr="00C3365C">
              <w:rPr>
                <w:sz w:val="24"/>
                <w:szCs w:val="24"/>
              </w:rPr>
              <w:t>susţinerea</w:t>
            </w:r>
            <w:r w:rsidRPr="00C3365C">
              <w:rPr>
                <w:spacing w:val="-3"/>
                <w:sz w:val="24"/>
                <w:szCs w:val="24"/>
              </w:rPr>
              <w:t xml:space="preserve"> </w:t>
            </w:r>
            <w:r w:rsidRPr="00C3365C">
              <w:rPr>
                <w:sz w:val="24"/>
                <w:szCs w:val="24"/>
              </w:rPr>
              <w:t>interviului</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10.11.2026, ora 15.00</w:t>
            </w:r>
          </w:p>
        </w:tc>
      </w:tr>
      <w:tr w:rsidR="00A43510" w:rsidRPr="00C3365C" w:rsidTr="005E5910">
        <w:trPr>
          <w:trHeight w:val="567"/>
        </w:trPr>
        <w:tc>
          <w:tcPr>
            <w:tcW w:w="637" w:type="dxa"/>
          </w:tcPr>
          <w:p w:rsidR="00A43510" w:rsidRPr="00C3365C" w:rsidRDefault="00A43510" w:rsidP="009462C3">
            <w:pPr>
              <w:pStyle w:val="TableParagraph"/>
              <w:spacing w:before="145"/>
              <w:rPr>
                <w:sz w:val="24"/>
                <w:szCs w:val="24"/>
              </w:rPr>
            </w:pPr>
            <w:r w:rsidRPr="00C3365C">
              <w:rPr>
                <w:sz w:val="24"/>
                <w:szCs w:val="24"/>
              </w:rPr>
              <w:t>13.</w:t>
            </w:r>
          </w:p>
        </w:tc>
        <w:tc>
          <w:tcPr>
            <w:tcW w:w="4630" w:type="dxa"/>
          </w:tcPr>
          <w:p w:rsidR="00A43510" w:rsidRPr="00C3365C" w:rsidRDefault="00A43510" w:rsidP="009462C3">
            <w:pPr>
              <w:pStyle w:val="TableParagraph"/>
              <w:spacing w:before="145"/>
              <w:ind w:left="108"/>
              <w:rPr>
                <w:sz w:val="24"/>
                <w:szCs w:val="24"/>
              </w:rPr>
            </w:pPr>
            <w:r w:rsidRPr="00C3365C">
              <w:rPr>
                <w:sz w:val="24"/>
                <w:szCs w:val="24"/>
              </w:rPr>
              <w:t>Depunerea</w:t>
            </w:r>
            <w:r w:rsidRPr="00C3365C">
              <w:rPr>
                <w:spacing w:val="-3"/>
                <w:sz w:val="24"/>
                <w:szCs w:val="24"/>
              </w:rPr>
              <w:t xml:space="preserve"> </w:t>
            </w:r>
            <w:r w:rsidRPr="00C3365C">
              <w:rPr>
                <w:sz w:val="24"/>
                <w:szCs w:val="24"/>
              </w:rPr>
              <w:t>contestaţiilor</w:t>
            </w:r>
            <w:r w:rsidRPr="00C3365C">
              <w:rPr>
                <w:spacing w:val="-3"/>
                <w:sz w:val="24"/>
                <w:szCs w:val="24"/>
              </w:rPr>
              <w:t xml:space="preserve"> </w:t>
            </w:r>
            <w:r w:rsidRPr="00C3365C">
              <w:rPr>
                <w:sz w:val="24"/>
                <w:szCs w:val="24"/>
              </w:rPr>
              <w:t>privind</w:t>
            </w:r>
            <w:r w:rsidRPr="00C3365C">
              <w:rPr>
                <w:spacing w:val="-3"/>
                <w:sz w:val="24"/>
                <w:szCs w:val="24"/>
              </w:rPr>
              <w:t xml:space="preserve"> </w:t>
            </w:r>
            <w:r w:rsidRPr="00C3365C">
              <w:rPr>
                <w:sz w:val="24"/>
                <w:szCs w:val="24"/>
              </w:rPr>
              <w:t>rezultatul</w:t>
            </w:r>
            <w:r w:rsidRPr="00C3365C">
              <w:rPr>
                <w:spacing w:val="-4"/>
                <w:sz w:val="24"/>
                <w:szCs w:val="24"/>
              </w:rPr>
              <w:t xml:space="preserve"> </w:t>
            </w:r>
            <w:r w:rsidRPr="00C3365C">
              <w:rPr>
                <w:sz w:val="24"/>
                <w:szCs w:val="24"/>
              </w:rPr>
              <w:t>interviului</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11.11.2026, ora 10.00</w:t>
            </w:r>
          </w:p>
        </w:tc>
      </w:tr>
      <w:tr w:rsidR="00A43510" w:rsidRPr="00C3365C" w:rsidTr="005E5910">
        <w:trPr>
          <w:trHeight w:val="567"/>
        </w:trPr>
        <w:tc>
          <w:tcPr>
            <w:tcW w:w="637" w:type="dxa"/>
          </w:tcPr>
          <w:p w:rsidR="00A43510" w:rsidRPr="00C3365C" w:rsidRDefault="00A43510" w:rsidP="009462C3">
            <w:pPr>
              <w:pStyle w:val="TableParagraph"/>
              <w:spacing w:before="145"/>
              <w:rPr>
                <w:sz w:val="24"/>
                <w:szCs w:val="24"/>
              </w:rPr>
            </w:pPr>
            <w:r w:rsidRPr="00C3365C">
              <w:rPr>
                <w:sz w:val="24"/>
                <w:szCs w:val="24"/>
              </w:rPr>
              <w:t>14.</w:t>
            </w:r>
          </w:p>
        </w:tc>
        <w:tc>
          <w:tcPr>
            <w:tcW w:w="4630" w:type="dxa"/>
          </w:tcPr>
          <w:p w:rsidR="00A43510" w:rsidRPr="00C3365C" w:rsidRDefault="00A43510" w:rsidP="009462C3">
            <w:pPr>
              <w:pStyle w:val="TableParagraph"/>
              <w:spacing w:before="145"/>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3"/>
                <w:sz w:val="24"/>
                <w:szCs w:val="24"/>
              </w:rPr>
              <w:t xml:space="preserve"> </w:t>
            </w:r>
            <w:r w:rsidRPr="00C3365C">
              <w:rPr>
                <w:sz w:val="24"/>
                <w:szCs w:val="24"/>
              </w:rPr>
              <w:t>soluţionării</w:t>
            </w:r>
            <w:r w:rsidRPr="00C3365C">
              <w:rPr>
                <w:spacing w:val="-3"/>
                <w:sz w:val="24"/>
                <w:szCs w:val="24"/>
              </w:rPr>
              <w:t xml:space="preserve"> </w:t>
            </w:r>
            <w:r w:rsidRPr="00C3365C">
              <w:rPr>
                <w:sz w:val="24"/>
                <w:szCs w:val="24"/>
              </w:rPr>
              <w:t>contestaţiilor</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12.11.2026, ora 10.00</w:t>
            </w:r>
          </w:p>
        </w:tc>
      </w:tr>
      <w:tr w:rsidR="00A43510" w:rsidRPr="00C3365C" w:rsidTr="005E5910">
        <w:trPr>
          <w:trHeight w:val="565"/>
        </w:trPr>
        <w:tc>
          <w:tcPr>
            <w:tcW w:w="637" w:type="dxa"/>
          </w:tcPr>
          <w:p w:rsidR="00A43510" w:rsidRPr="00C3365C" w:rsidRDefault="00A43510" w:rsidP="009462C3">
            <w:pPr>
              <w:pStyle w:val="TableParagraph"/>
              <w:spacing w:before="145"/>
              <w:rPr>
                <w:sz w:val="24"/>
                <w:szCs w:val="24"/>
              </w:rPr>
            </w:pPr>
            <w:r w:rsidRPr="00C3365C">
              <w:rPr>
                <w:sz w:val="24"/>
                <w:szCs w:val="24"/>
              </w:rPr>
              <w:t>15.</w:t>
            </w:r>
          </w:p>
        </w:tc>
        <w:tc>
          <w:tcPr>
            <w:tcW w:w="4630" w:type="dxa"/>
          </w:tcPr>
          <w:p w:rsidR="00A43510" w:rsidRPr="00C3365C" w:rsidRDefault="00A43510" w:rsidP="009462C3">
            <w:pPr>
              <w:pStyle w:val="TableParagraph"/>
              <w:spacing w:before="145"/>
              <w:ind w:left="108"/>
              <w:rPr>
                <w:sz w:val="24"/>
                <w:szCs w:val="24"/>
              </w:rPr>
            </w:pPr>
            <w:r w:rsidRPr="00C3365C">
              <w:rPr>
                <w:sz w:val="24"/>
                <w:szCs w:val="24"/>
              </w:rPr>
              <w:t>Afişarea</w:t>
            </w:r>
            <w:r w:rsidRPr="00C3365C">
              <w:rPr>
                <w:spacing w:val="-2"/>
                <w:sz w:val="24"/>
                <w:szCs w:val="24"/>
              </w:rPr>
              <w:t xml:space="preserve"> </w:t>
            </w:r>
            <w:r w:rsidRPr="00C3365C">
              <w:rPr>
                <w:sz w:val="24"/>
                <w:szCs w:val="24"/>
              </w:rPr>
              <w:t>rezultatului</w:t>
            </w:r>
            <w:r w:rsidRPr="00C3365C">
              <w:rPr>
                <w:spacing w:val="-2"/>
                <w:sz w:val="24"/>
                <w:szCs w:val="24"/>
              </w:rPr>
              <w:t xml:space="preserve"> </w:t>
            </w:r>
            <w:r w:rsidRPr="00C3365C">
              <w:rPr>
                <w:sz w:val="24"/>
                <w:szCs w:val="24"/>
              </w:rPr>
              <w:t>final</w:t>
            </w:r>
            <w:r w:rsidRPr="00C3365C">
              <w:rPr>
                <w:spacing w:val="-2"/>
                <w:sz w:val="24"/>
                <w:szCs w:val="24"/>
              </w:rPr>
              <w:t xml:space="preserve"> </w:t>
            </w:r>
            <w:r w:rsidRPr="00C3365C">
              <w:rPr>
                <w:sz w:val="24"/>
                <w:szCs w:val="24"/>
              </w:rPr>
              <w:t>al</w:t>
            </w:r>
            <w:r w:rsidRPr="00C3365C">
              <w:rPr>
                <w:spacing w:val="-2"/>
                <w:sz w:val="24"/>
                <w:szCs w:val="24"/>
              </w:rPr>
              <w:t xml:space="preserve"> </w:t>
            </w:r>
            <w:r w:rsidRPr="00C3365C">
              <w:rPr>
                <w:sz w:val="24"/>
                <w:szCs w:val="24"/>
              </w:rPr>
              <w:t>concursului</w:t>
            </w:r>
          </w:p>
        </w:tc>
        <w:tc>
          <w:tcPr>
            <w:tcW w:w="4961" w:type="dxa"/>
          </w:tcPr>
          <w:p w:rsidR="00A43510" w:rsidRPr="00A43510" w:rsidRDefault="00A43510" w:rsidP="00A43510">
            <w:pPr>
              <w:widowControl w:val="0"/>
              <w:autoSpaceDE w:val="0"/>
              <w:autoSpaceDN w:val="0"/>
              <w:spacing w:after="0" w:line="240" w:lineRule="auto"/>
              <w:ind w:left="205" w:right="197"/>
              <w:jc w:val="center"/>
              <w:rPr>
                <w:rFonts w:ascii="Times New Roman" w:eastAsia="Times New Roman" w:hAnsi="Times New Roman"/>
                <w:sz w:val="24"/>
                <w:szCs w:val="24"/>
              </w:rPr>
            </w:pPr>
            <w:r w:rsidRPr="00A43510">
              <w:rPr>
                <w:rFonts w:ascii="Times New Roman" w:eastAsia="Times New Roman" w:hAnsi="Times New Roman"/>
                <w:sz w:val="24"/>
                <w:szCs w:val="24"/>
              </w:rPr>
              <w:t>12.11.2026, ora 12.00</w:t>
            </w:r>
          </w:p>
        </w:tc>
      </w:tr>
    </w:tbl>
    <w:p w:rsidR="00F20923" w:rsidRPr="00C3365C" w:rsidRDefault="00FA6335" w:rsidP="00DD1555">
      <w:pPr>
        <w:spacing w:after="0" w:line="240" w:lineRule="auto"/>
        <w:ind w:firstLine="708"/>
        <w:jc w:val="both"/>
        <w:rPr>
          <w:rFonts w:ascii="Times New Roman" w:hAnsi="Times New Roman"/>
          <w:sz w:val="24"/>
          <w:szCs w:val="24"/>
        </w:rPr>
      </w:pPr>
      <w:r w:rsidRPr="00FA6335">
        <w:rPr>
          <w:rFonts w:ascii="Times New Roman" w:hAnsi="Times New Roman"/>
          <w:sz w:val="24"/>
          <w:szCs w:val="24"/>
        </w:rPr>
        <w:pict>
          <v:rect id="_x0000_i1025" style="width:0;height:0" o:hralign="center" o:hrstd="t" o:hrnoshade="t" o:hr="t" fillcolor="#333" stroked="f"/>
        </w:pict>
      </w:r>
    </w:p>
    <w:p w:rsidR="00271896" w:rsidRPr="00420749" w:rsidRDefault="00271896" w:rsidP="00271896">
      <w:pPr>
        <w:spacing w:line="360" w:lineRule="auto"/>
        <w:jc w:val="center"/>
        <w:rPr>
          <w:rFonts w:ascii="Times New Roman" w:hAnsi="Times New Roman"/>
        </w:rPr>
      </w:pPr>
      <w:r w:rsidRPr="00420749">
        <w:rPr>
          <w:rFonts w:ascii="Times New Roman" w:hAnsi="Times New Roman"/>
        </w:rPr>
        <w:t>BIBLIOGRAFIA</w:t>
      </w:r>
    </w:p>
    <w:p w:rsidR="00271896" w:rsidRPr="00420749" w:rsidRDefault="00271896" w:rsidP="00271896">
      <w:pPr>
        <w:suppressAutoHyphens/>
        <w:autoSpaceDN w:val="0"/>
        <w:spacing w:after="0" w:line="240" w:lineRule="auto"/>
        <w:textAlignment w:val="baseline"/>
        <w:rPr>
          <w:rFonts w:ascii="Times New Roman" w:eastAsia="Times New Roman" w:hAnsi="Times New Roman"/>
          <w:bCs/>
          <w:lang w:eastAsia="ro-RO"/>
        </w:rPr>
      </w:pPr>
    </w:p>
    <w:p w:rsidR="00271896" w:rsidRPr="00420749" w:rsidRDefault="00271896" w:rsidP="00271896">
      <w:pPr>
        <w:numPr>
          <w:ilvl w:val="0"/>
          <w:numId w:val="29"/>
        </w:numPr>
        <w:suppressAutoHyphens/>
        <w:autoSpaceDN w:val="0"/>
        <w:spacing w:after="0" w:line="240" w:lineRule="auto"/>
        <w:textAlignment w:val="baseline"/>
        <w:rPr>
          <w:rFonts w:ascii="Times New Roman" w:eastAsia="Times New Roman" w:hAnsi="Times New Roman"/>
          <w:bCs/>
          <w:lang w:eastAsia="ro-RO"/>
        </w:rPr>
      </w:pPr>
      <w:r w:rsidRPr="00420749">
        <w:rPr>
          <w:rFonts w:ascii="Times New Roman" w:eastAsia="Times New Roman" w:hAnsi="Times New Roman"/>
          <w:bCs/>
          <w:lang w:eastAsia="ro-RO"/>
        </w:rPr>
        <w:t>URGENTELE MEDICO-CHIRURGICALE, Sinteze pentru asistentii medicali, Editia a III-a – LUCRETIA TITIRCA.</w:t>
      </w:r>
    </w:p>
    <w:p w:rsidR="00271896" w:rsidRPr="00420749" w:rsidRDefault="00271896" w:rsidP="00271896">
      <w:pPr>
        <w:suppressAutoHyphens/>
        <w:autoSpaceDN w:val="0"/>
        <w:spacing w:after="0" w:line="240" w:lineRule="auto"/>
        <w:ind w:left="720"/>
        <w:contextualSpacing/>
        <w:textAlignment w:val="baseline"/>
        <w:rPr>
          <w:rFonts w:ascii="Times New Roman" w:eastAsia="Times New Roman" w:hAnsi="Times New Roman"/>
          <w:bCs/>
          <w:lang w:eastAsia="ro-RO"/>
        </w:rPr>
      </w:pPr>
    </w:p>
    <w:p w:rsidR="00271896" w:rsidRPr="00420749" w:rsidRDefault="00271896" w:rsidP="00271896">
      <w:pPr>
        <w:numPr>
          <w:ilvl w:val="0"/>
          <w:numId w:val="29"/>
        </w:numPr>
        <w:suppressAutoHyphens/>
        <w:autoSpaceDN w:val="0"/>
        <w:spacing w:after="0" w:line="240" w:lineRule="auto"/>
        <w:textAlignment w:val="baseline"/>
        <w:rPr>
          <w:rFonts w:ascii="Times New Roman" w:eastAsia="Times New Roman" w:hAnsi="Times New Roman"/>
          <w:bCs/>
          <w:lang w:eastAsia="ro-RO"/>
        </w:rPr>
      </w:pPr>
      <w:r w:rsidRPr="00420749">
        <w:rPr>
          <w:rFonts w:ascii="Times New Roman" w:eastAsia="Times New Roman" w:hAnsi="Times New Roman"/>
          <w:bCs/>
          <w:lang w:eastAsia="ro-RO"/>
        </w:rPr>
        <w:t>INGRIJIRI SPECIALE ACORDATE PACIENTILOR DE CATRE ASISTENTII MEDICALI – LUCRETIA TITIRCA.</w:t>
      </w:r>
    </w:p>
    <w:p w:rsidR="00271896" w:rsidRPr="00420749" w:rsidRDefault="00271896" w:rsidP="00271896">
      <w:pPr>
        <w:suppressAutoHyphens/>
        <w:autoSpaceDN w:val="0"/>
        <w:spacing w:after="0" w:line="240" w:lineRule="auto"/>
        <w:ind w:left="720"/>
        <w:contextualSpacing/>
        <w:textAlignment w:val="baseline"/>
        <w:rPr>
          <w:rFonts w:ascii="Times New Roman" w:eastAsia="Times New Roman" w:hAnsi="Times New Roman"/>
          <w:bCs/>
          <w:lang w:eastAsia="ro-RO"/>
        </w:rPr>
      </w:pPr>
    </w:p>
    <w:p w:rsidR="00271896" w:rsidRPr="00420749" w:rsidRDefault="00271896" w:rsidP="00271896">
      <w:pPr>
        <w:numPr>
          <w:ilvl w:val="0"/>
          <w:numId w:val="29"/>
        </w:numPr>
        <w:suppressAutoHyphens/>
        <w:autoSpaceDN w:val="0"/>
        <w:spacing w:after="0" w:line="240" w:lineRule="auto"/>
        <w:textAlignment w:val="baseline"/>
        <w:rPr>
          <w:rFonts w:ascii="Times New Roman" w:eastAsia="Times New Roman" w:hAnsi="Times New Roman"/>
          <w:bCs/>
          <w:lang w:eastAsia="ro-RO"/>
        </w:rPr>
      </w:pPr>
      <w:r w:rsidRPr="00420749">
        <w:rPr>
          <w:rFonts w:ascii="Times New Roman" w:eastAsia="Times New Roman" w:hAnsi="Times New Roman"/>
          <w:bCs/>
          <w:lang w:eastAsia="ro-RO"/>
        </w:rPr>
        <w:t>TEHNICI DE EVALUARE si ingrijiri acordate de asistentii medicali.</w:t>
      </w:r>
    </w:p>
    <w:p w:rsidR="00271896" w:rsidRPr="00420749" w:rsidRDefault="00271896" w:rsidP="00271896">
      <w:pPr>
        <w:suppressAutoHyphens/>
        <w:autoSpaceDN w:val="0"/>
        <w:spacing w:after="0" w:line="240" w:lineRule="auto"/>
        <w:ind w:left="720"/>
        <w:contextualSpacing/>
        <w:textAlignment w:val="baseline"/>
        <w:rPr>
          <w:rFonts w:ascii="Times New Roman" w:eastAsia="Times New Roman" w:hAnsi="Times New Roman"/>
          <w:bCs/>
          <w:lang w:eastAsia="ro-RO"/>
        </w:rPr>
      </w:pPr>
    </w:p>
    <w:p w:rsidR="00271896" w:rsidRPr="00420749" w:rsidRDefault="00271896" w:rsidP="00271896">
      <w:pPr>
        <w:suppressAutoHyphens/>
        <w:autoSpaceDN w:val="0"/>
        <w:spacing w:after="0" w:line="240" w:lineRule="auto"/>
        <w:textAlignment w:val="baseline"/>
        <w:rPr>
          <w:rFonts w:ascii="Times New Roman" w:eastAsia="Times New Roman" w:hAnsi="Times New Roman"/>
          <w:bCs/>
          <w:lang w:eastAsia="ro-RO"/>
        </w:rPr>
      </w:pPr>
    </w:p>
    <w:p w:rsidR="00271896" w:rsidRPr="00420749" w:rsidRDefault="00271896" w:rsidP="00271896">
      <w:pPr>
        <w:suppressAutoHyphens/>
        <w:autoSpaceDN w:val="0"/>
        <w:spacing w:after="0" w:line="240" w:lineRule="auto"/>
        <w:ind w:left="720"/>
        <w:textAlignment w:val="baseline"/>
        <w:rPr>
          <w:rFonts w:ascii="Times New Roman" w:eastAsia="Times New Roman" w:hAnsi="Times New Roman"/>
          <w:bCs/>
          <w:lang w:eastAsia="ro-RO"/>
        </w:rPr>
      </w:pPr>
      <w:r w:rsidRPr="00420749">
        <w:rPr>
          <w:rFonts w:ascii="Times New Roman" w:eastAsia="Times New Roman" w:hAnsi="Times New Roman"/>
          <w:bCs/>
          <w:lang w:eastAsia="ro-RO"/>
        </w:rPr>
        <w:t>GHID DE NURSING – Coordonator LUCRETIA TITIRCA</w:t>
      </w:r>
    </w:p>
    <w:p w:rsidR="00271896" w:rsidRPr="00420749" w:rsidRDefault="00271896" w:rsidP="00271896">
      <w:pPr>
        <w:suppressAutoHyphens/>
        <w:autoSpaceDN w:val="0"/>
        <w:spacing w:after="0" w:line="240" w:lineRule="auto"/>
        <w:ind w:left="720"/>
        <w:contextualSpacing/>
        <w:textAlignment w:val="baseline"/>
        <w:rPr>
          <w:rFonts w:ascii="Times New Roman" w:eastAsia="Times New Roman" w:hAnsi="Times New Roman"/>
          <w:bCs/>
          <w:lang w:eastAsia="ro-RO"/>
        </w:rPr>
      </w:pPr>
    </w:p>
    <w:p w:rsidR="00271896" w:rsidRPr="00420749" w:rsidRDefault="00271896" w:rsidP="00271896">
      <w:pPr>
        <w:suppressAutoHyphens/>
        <w:autoSpaceDN w:val="0"/>
        <w:spacing w:after="0" w:line="240" w:lineRule="auto"/>
        <w:textAlignment w:val="baseline"/>
        <w:rPr>
          <w:rFonts w:ascii="Times New Roman" w:eastAsia="Times New Roman" w:hAnsi="Times New Roman"/>
          <w:bCs/>
          <w:lang w:eastAsia="ro-RO"/>
        </w:rPr>
      </w:pPr>
      <w:r w:rsidRPr="00420749">
        <w:rPr>
          <w:rFonts w:ascii="Times New Roman" w:eastAsia="Times New Roman" w:hAnsi="Times New Roman"/>
          <w:bCs/>
          <w:lang w:eastAsia="ro-RO"/>
        </w:rPr>
        <w:t xml:space="preserve">            </w:t>
      </w:r>
    </w:p>
    <w:p w:rsidR="00271896" w:rsidRPr="00420749" w:rsidRDefault="00271896" w:rsidP="00271896">
      <w:pPr>
        <w:numPr>
          <w:ilvl w:val="0"/>
          <w:numId w:val="29"/>
        </w:numPr>
        <w:suppressAutoHyphens/>
        <w:autoSpaceDN w:val="0"/>
        <w:spacing w:after="0" w:line="240" w:lineRule="auto"/>
        <w:contextualSpacing/>
        <w:jc w:val="both"/>
        <w:textAlignment w:val="baseline"/>
        <w:rPr>
          <w:rFonts w:ascii="Times New Roman" w:eastAsia="Times New Roman" w:hAnsi="Times New Roman"/>
          <w:lang w:eastAsia="ro-RO"/>
        </w:rPr>
      </w:pPr>
      <w:r w:rsidRPr="00420749">
        <w:rPr>
          <w:rFonts w:ascii="Times New Roman" w:eastAsia="Times New Roman" w:hAnsi="Times New Roman"/>
          <w:bCs/>
          <w:lang w:eastAsia="ro-RO"/>
        </w:rPr>
        <w:t>Ordinul MS nr. 1761/2021,</w:t>
      </w:r>
      <w:r w:rsidRPr="00420749">
        <w:rPr>
          <w:rFonts w:ascii="Times New Roman" w:eastAsia="Times New Roman" w:hAnsi="Times New Roman"/>
          <w:lang w:eastAsia="ro-RO"/>
        </w:rPr>
        <w:t xml:space="preserve"> privind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dezinfectantelor chimice in functie de suportul care urmeaza sa fie tratat si a metodelor de evaluare a derularii si eficientei procesului de sterilizare.</w:t>
      </w:r>
    </w:p>
    <w:p w:rsidR="00271896" w:rsidRPr="00420749" w:rsidRDefault="00271896" w:rsidP="00271896">
      <w:pPr>
        <w:suppressAutoHyphens/>
        <w:autoSpaceDN w:val="0"/>
        <w:spacing w:after="0" w:line="240" w:lineRule="auto"/>
        <w:ind w:left="720"/>
        <w:contextualSpacing/>
        <w:jc w:val="both"/>
        <w:textAlignment w:val="baseline"/>
        <w:rPr>
          <w:rFonts w:ascii="Times New Roman" w:eastAsia="Times New Roman" w:hAnsi="Times New Roman"/>
          <w:lang w:eastAsia="ro-RO"/>
        </w:rPr>
      </w:pPr>
    </w:p>
    <w:p w:rsidR="00271896" w:rsidRPr="00420749" w:rsidRDefault="00271896" w:rsidP="00271896">
      <w:pPr>
        <w:numPr>
          <w:ilvl w:val="0"/>
          <w:numId w:val="29"/>
        </w:numPr>
        <w:suppressAutoHyphens/>
        <w:autoSpaceDN w:val="0"/>
        <w:spacing w:after="0" w:line="240" w:lineRule="auto"/>
        <w:jc w:val="both"/>
        <w:textAlignment w:val="baseline"/>
        <w:rPr>
          <w:rFonts w:ascii="Times New Roman" w:eastAsia="Times New Roman" w:hAnsi="Times New Roman"/>
          <w:lang w:eastAsia="ro-RO"/>
        </w:rPr>
      </w:pPr>
      <w:r w:rsidRPr="00420749">
        <w:rPr>
          <w:rFonts w:ascii="Times New Roman" w:eastAsia="Times New Roman" w:hAnsi="Times New Roman"/>
          <w:bCs/>
          <w:lang w:eastAsia="ro-RO"/>
        </w:rPr>
        <w:t xml:space="preserve">Ordinul MS nr. 1101 din 30 septembrie 2016, </w:t>
      </w:r>
      <w:r w:rsidRPr="00420749">
        <w:rPr>
          <w:rFonts w:ascii="Times New Roman" w:eastAsia="Times New Roman" w:hAnsi="Times New Roman"/>
          <w:lang w:eastAsia="ro-RO"/>
        </w:rPr>
        <w:t xml:space="preserve"> privind aprobarea Normelor de supraveghere, prevenire si limitare a infectiilor asociate asistentei medicale in unitatile sanitare.</w:t>
      </w:r>
    </w:p>
    <w:p w:rsidR="00271896" w:rsidRPr="00420749" w:rsidRDefault="00271896" w:rsidP="00271896">
      <w:pPr>
        <w:suppressAutoHyphens/>
        <w:autoSpaceDN w:val="0"/>
        <w:spacing w:after="0" w:line="240" w:lineRule="auto"/>
        <w:ind w:left="720"/>
        <w:contextualSpacing/>
        <w:jc w:val="both"/>
        <w:textAlignment w:val="baseline"/>
        <w:rPr>
          <w:rFonts w:ascii="Times New Roman" w:eastAsia="Times New Roman" w:hAnsi="Times New Roman"/>
          <w:lang w:eastAsia="ro-RO"/>
        </w:rPr>
      </w:pPr>
    </w:p>
    <w:p w:rsidR="00271896" w:rsidRPr="00420749" w:rsidRDefault="00271896" w:rsidP="00271896">
      <w:pPr>
        <w:numPr>
          <w:ilvl w:val="0"/>
          <w:numId w:val="29"/>
        </w:numPr>
        <w:suppressAutoHyphens/>
        <w:autoSpaceDN w:val="0"/>
        <w:spacing w:after="0" w:line="240" w:lineRule="auto"/>
        <w:jc w:val="both"/>
        <w:textAlignment w:val="baseline"/>
        <w:rPr>
          <w:rFonts w:ascii="Times New Roman" w:eastAsia="Times New Roman" w:hAnsi="Times New Roman"/>
          <w:lang w:eastAsia="ro-RO"/>
        </w:rPr>
      </w:pPr>
      <w:r w:rsidRPr="00420749">
        <w:rPr>
          <w:rFonts w:ascii="Times New Roman" w:eastAsia="Times New Roman" w:hAnsi="Times New Roman"/>
          <w:bCs/>
          <w:lang w:eastAsia="ro-RO"/>
        </w:rPr>
        <w:lastRenderedPageBreak/>
        <w:t>Ordinul MS nr. 1226 din 3 decembrie 2012</w:t>
      </w:r>
      <w:r w:rsidRPr="00420749">
        <w:rPr>
          <w:rFonts w:ascii="Times New Roman" w:eastAsia="Times New Roman" w:hAnsi="Times New Roman"/>
          <w:lang w:eastAsia="ro-RO"/>
        </w:rPr>
        <w:t xml:space="preserve"> pentru aprobarea Normelor tehnice privind gestionarea deseurilor rezultate din activitati medicale si a Metodologiei de culegere a datelor pentru baza nationala de date privind deseurile rezultate din activitati medicale.</w:t>
      </w:r>
    </w:p>
    <w:p w:rsidR="00271896" w:rsidRPr="00420749" w:rsidRDefault="00271896" w:rsidP="00271896">
      <w:pPr>
        <w:suppressAutoHyphens/>
        <w:autoSpaceDN w:val="0"/>
        <w:spacing w:after="0" w:line="240" w:lineRule="auto"/>
        <w:ind w:left="720"/>
        <w:contextualSpacing/>
        <w:jc w:val="both"/>
        <w:textAlignment w:val="baseline"/>
        <w:rPr>
          <w:rFonts w:ascii="Times New Roman" w:eastAsia="Times New Roman" w:hAnsi="Times New Roman"/>
          <w:lang w:eastAsia="ro-RO"/>
        </w:rPr>
      </w:pPr>
    </w:p>
    <w:p w:rsidR="00271896" w:rsidRPr="00420749" w:rsidRDefault="00271896" w:rsidP="00271896">
      <w:pPr>
        <w:numPr>
          <w:ilvl w:val="0"/>
          <w:numId w:val="29"/>
        </w:numPr>
        <w:suppressAutoHyphens/>
        <w:autoSpaceDN w:val="0"/>
        <w:spacing w:after="0" w:line="240" w:lineRule="auto"/>
        <w:jc w:val="both"/>
        <w:textAlignment w:val="baseline"/>
        <w:rPr>
          <w:rFonts w:ascii="Times New Roman" w:eastAsia="Times New Roman" w:hAnsi="Times New Roman"/>
          <w:lang w:eastAsia="ro-RO"/>
        </w:rPr>
      </w:pPr>
      <w:r w:rsidRPr="00420749">
        <w:rPr>
          <w:rFonts w:ascii="Times New Roman" w:eastAsia="Times New Roman" w:hAnsi="Times New Roman"/>
          <w:bCs/>
          <w:lang w:eastAsia="ro-RO"/>
        </w:rPr>
        <w:t>Legea nr.46 din 21 ianuarie 2003</w:t>
      </w:r>
      <w:r w:rsidRPr="00420749">
        <w:rPr>
          <w:rFonts w:ascii="Times New Roman" w:eastAsia="Times New Roman" w:hAnsi="Times New Roman"/>
          <w:lang w:eastAsia="ro-RO"/>
        </w:rPr>
        <w:t>, privind drepturile pacientilor, cu modificarile si completarile ulterioare.</w:t>
      </w:r>
    </w:p>
    <w:p w:rsidR="00271896" w:rsidRPr="00420749" w:rsidRDefault="00271896" w:rsidP="00271896">
      <w:pPr>
        <w:spacing w:line="360" w:lineRule="auto"/>
        <w:rPr>
          <w:rFonts w:ascii="Times New Roman" w:hAnsi="Times New Roman"/>
        </w:rPr>
      </w:pPr>
    </w:p>
    <w:p w:rsidR="00271896" w:rsidRPr="00420749" w:rsidRDefault="00271896" w:rsidP="00271896">
      <w:pPr>
        <w:spacing w:line="360" w:lineRule="auto"/>
        <w:jc w:val="center"/>
        <w:rPr>
          <w:rFonts w:ascii="Times New Roman" w:hAnsi="Times New Roman"/>
        </w:rPr>
      </w:pPr>
      <w:r w:rsidRPr="00420749">
        <w:rPr>
          <w:rFonts w:ascii="Times New Roman" w:hAnsi="Times New Roman"/>
        </w:rPr>
        <w:t xml:space="preserve">TEMATICA </w:t>
      </w:r>
    </w:p>
    <w:p w:rsidR="00271896" w:rsidRPr="00420749" w:rsidRDefault="00271896" w:rsidP="00271896">
      <w:pPr>
        <w:numPr>
          <w:ilvl w:val="0"/>
          <w:numId w:val="30"/>
        </w:numPr>
        <w:suppressAutoHyphens/>
        <w:autoSpaceDN w:val="0"/>
        <w:spacing w:after="0" w:line="240" w:lineRule="auto"/>
        <w:contextualSpacing/>
        <w:textAlignment w:val="baseline"/>
        <w:rPr>
          <w:rFonts w:ascii="Times New Roman" w:eastAsia="Times New Roman" w:hAnsi="Times New Roman"/>
          <w:lang w:eastAsia="ro-RO"/>
        </w:rPr>
      </w:pPr>
      <w:r w:rsidRPr="00420749">
        <w:rPr>
          <w:rFonts w:ascii="Times New Roman" w:eastAsia="Times New Roman" w:hAnsi="Times New Roman"/>
          <w:lang w:eastAsia="ro-RO"/>
        </w:rPr>
        <w:t>Edemul pulmonar acut (factori etiologici principali, manifestari clinice si conduita de urgenta).</w:t>
      </w:r>
    </w:p>
    <w:p w:rsidR="00271896" w:rsidRPr="00420749" w:rsidRDefault="00271896" w:rsidP="00271896">
      <w:pPr>
        <w:numPr>
          <w:ilvl w:val="0"/>
          <w:numId w:val="30"/>
        </w:numPr>
        <w:suppressAutoHyphens/>
        <w:autoSpaceDN w:val="0"/>
        <w:spacing w:after="0" w:line="240" w:lineRule="auto"/>
        <w:contextualSpacing/>
        <w:textAlignment w:val="baseline"/>
        <w:rPr>
          <w:rFonts w:ascii="Times New Roman" w:eastAsia="Times New Roman" w:hAnsi="Times New Roman"/>
          <w:lang w:eastAsia="ro-RO"/>
        </w:rPr>
      </w:pPr>
      <w:r w:rsidRPr="00420749">
        <w:rPr>
          <w:rFonts w:ascii="Times New Roman" w:eastAsia="Times New Roman" w:hAnsi="Times New Roman"/>
          <w:lang w:eastAsia="ro-RO"/>
        </w:rPr>
        <w:t>Embolia pulmonara (manifestari clinice si atitudinea de urgenta).</w:t>
      </w:r>
    </w:p>
    <w:p w:rsidR="00271896" w:rsidRPr="00420749" w:rsidRDefault="00271896" w:rsidP="00271896">
      <w:pPr>
        <w:numPr>
          <w:ilvl w:val="0"/>
          <w:numId w:val="30"/>
        </w:numPr>
        <w:suppressAutoHyphens/>
        <w:autoSpaceDN w:val="0"/>
        <w:spacing w:after="0" w:line="240" w:lineRule="auto"/>
        <w:contextualSpacing/>
        <w:textAlignment w:val="baseline"/>
        <w:rPr>
          <w:rFonts w:ascii="Times New Roman" w:eastAsia="Times New Roman" w:hAnsi="Times New Roman"/>
          <w:lang w:eastAsia="ro-RO"/>
        </w:rPr>
      </w:pPr>
      <w:r w:rsidRPr="00420749">
        <w:rPr>
          <w:rFonts w:ascii="Times New Roman" w:eastAsia="Times New Roman" w:hAnsi="Times New Roman"/>
          <w:lang w:eastAsia="ro-RO"/>
        </w:rPr>
        <w:t>Infarctul miocardic acut (semne clinice si ingrijirea in unitatile spitalicesti).</w:t>
      </w:r>
    </w:p>
    <w:p w:rsidR="00271896" w:rsidRPr="00420749" w:rsidRDefault="00271896" w:rsidP="00271896">
      <w:pPr>
        <w:numPr>
          <w:ilvl w:val="0"/>
          <w:numId w:val="30"/>
        </w:numPr>
        <w:suppressAutoHyphens/>
        <w:autoSpaceDN w:val="0"/>
        <w:spacing w:after="0" w:line="240" w:lineRule="auto"/>
        <w:contextualSpacing/>
        <w:textAlignment w:val="baseline"/>
        <w:rPr>
          <w:rFonts w:ascii="Times New Roman" w:eastAsia="Times New Roman" w:hAnsi="Times New Roman"/>
          <w:lang w:eastAsia="ro-RO"/>
        </w:rPr>
      </w:pPr>
      <w:r w:rsidRPr="00420749">
        <w:rPr>
          <w:rFonts w:ascii="Times New Roman" w:eastAsia="Times New Roman" w:hAnsi="Times New Roman"/>
          <w:lang w:eastAsia="ro-RO"/>
        </w:rPr>
        <w:t>Encefalopatia hipertensiva acuta (tablou clinic si conduita de urgenta).</w:t>
      </w:r>
    </w:p>
    <w:p w:rsidR="00271896" w:rsidRPr="00420749" w:rsidRDefault="00271896" w:rsidP="00271896">
      <w:pPr>
        <w:numPr>
          <w:ilvl w:val="0"/>
          <w:numId w:val="30"/>
        </w:numPr>
        <w:suppressAutoHyphens/>
        <w:autoSpaceDN w:val="0"/>
        <w:spacing w:after="0" w:line="240" w:lineRule="auto"/>
        <w:contextualSpacing/>
        <w:textAlignment w:val="baseline"/>
        <w:rPr>
          <w:rFonts w:ascii="Times New Roman" w:eastAsia="Times New Roman" w:hAnsi="Times New Roman"/>
          <w:lang w:eastAsia="ro-RO"/>
        </w:rPr>
      </w:pPr>
      <w:r w:rsidRPr="00420749">
        <w:rPr>
          <w:rFonts w:ascii="Times New Roman" w:eastAsia="Times New Roman" w:hAnsi="Times New Roman"/>
          <w:lang w:eastAsia="ro-RO"/>
        </w:rPr>
        <w:t>Resuscitarea cardio-respiratorie (semne clinice, primul ajutor si reanimarea respiratorie).</w:t>
      </w:r>
    </w:p>
    <w:p w:rsidR="00271896" w:rsidRPr="00420749" w:rsidRDefault="00271896" w:rsidP="00271896">
      <w:pPr>
        <w:numPr>
          <w:ilvl w:val="0"/>
          <w:numId w:val="30"/>
        </w:numPr>
        <w:suppressAutoHyphens/>
        <w:autoSpaceDN w:val="0"/>
        <w:spacing w:after="0" w:line="240" w:lineRule="auto"/>
        <w:contextualSpacing/>
        <w:textAlignment w:val="baseline"/>
        <w:rPr>
          <w:rFonts w:ascii="Times New Roman" w:eastAsia="Times New Roman" w:hAnsi="Times New Roman"/>
          <w:lang w:eastAsia="ro-RO"/>
        </w:rPr>
      </w:pPr>
      <w:r w:rsidRPr="00420749">
        <w:rPr>
          <w:rFonts w:ascii="Times New Roman" w:eastAsia="Times New Roman" w:hAnsi="Times New Roman"/>
          <w:lang w:eastAsia="ro-RO"/>
        </w:rPr>
        <w:t>Pancreatita acuta (cauze, simptomatologie, atitudinea de urgenta).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Ocluzia intestinala (cauze, simptomatologie si conduita in spital).</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Hemoragiile digestive superioare (cauze, evaluarea cantitatii de sange pierdut, simptomatologie si conduita de urgenta).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Insuficienta renala acuta – I.R.A (cauze, simptomatologie si  conduita in spital).</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Insuficienta respiratorie acuta in pediatrie (cauze, simptomatologie si masuri de urgenta).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Convulsiile in pediatrie  (clasificare etiologica, tabloul crizei tipice  si conduita in spital).</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Sindromul de deshidratare  acuta in pediatrie (cauze, manifestari clinice si  conduita in spital).</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Retentia acuta de urina (cauze, simptomatologie si conduita de urgenta).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Ingrijirea pacientului cu diabet zaharat.</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Punctia venoasa.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Recoltarea sangelui.</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Administrarea medicamentelor pe cale orala.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Administrarea medicamentelor pe cale parenterala.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Responsabilitatile asistentilor medicali din unitatile sanitare in domeniul gestionarii deseurilor medicale.</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Codurile de deseuri si categoriile de deseuri rezultate din activitatea medicala.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Colectarea deseurilor medicale la locul de producere.</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Stocarea temporara a deseurilor rezultate din activitatile medicale.</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Atrbutiile asistentei medicale responsabile de salon in activitatea  de supraveghere, prevenire si limitare a infectiilor asociate asistentei medicale.</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Masurile minime obligatorii pentru prevenirea si limitarea infectiilor asociate asistentei medicale.</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Pentru ce sunt utilizate produsele biocide incadrate, conform prevederilor legale in vigoare, in tipul 2 de produs?</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Regulile generale de practica ale dezinfectiei.</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Procedurile pentru igiena mainilor.</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Indicatiile procedurilor recomandate pentru dezinfectia mainilor aplicate in functie de nivelul de risc.</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Consimtamantul pacientului privind interventia medicala.</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Dreptul la confidentialitatea informatiilor si viata privata a pacientului.</w:t>
      </w:r>
    </w:p>
    <w:p w:rsidR="00271896" w:rsidRPr="00420749" w:rsidRDefault="00271896" w:rsidP="00271896">
      <w:pPr>
        <w:numPr>
          <w:ilvl w:val="0"/>
          <w:numId w:val="30"/>
        </w:numPr>
        <w:suppressAutoHyphens/>
        <w:autoSpaceDN w:val="0"/>
        <w:spacing w:after="0" w:line="240" w:lineRule="auto"/>
        <w:textAlignment w:val="baseline"/>
        <w:rPr>
          <w:rFonts w:ascii="Times New Roman" w:eastAsia="Times New Roman" w:hAnsi="Times New Roman"/>
          <w:lang w:eastAsia="ro-RO"/>
        </w:rPr>
      </w:pPr>
      <w:r w:rsidRPr="00420749">
        <w:rPr>
          <w:rFonts w:ascii="Times New Roman" w:eastAsia="Times New Roman" w:hAnsi="Times New Roman"/>
          <w:lang w:eastAsia="ro-RO"/>
        </w:rPr>
        <w:t>Drepturile pacientului la tratament si ingrijiri medicale.</w:t>
      </w:r>
    </w:p>
    <w:p w:rsidR="00271896" w:rsidRPr="00420749" w:rsidRDefault="00271896" w:rsidP="00271896">
      <w:pPr>
        <w:spacing w:line="360" w:lineRule="auto"/>
        <w:rPr>
          <w:rFonts w:ascii="Times New Roman" w:hAnsi="Times New Roman"/>
        </w:rPr>
      </w:pPr>
    </w:p>
    <w:p w:rsidR="00271896" w:rsidRPr="00420749" w:rsidRDefault="00271896" w:rsidP="00271896">
      <w:pPr>
        <w:tabs>
          <w:tab w:val="center" w:pos="709"/>
          <w:tab w:val="right" w:pos="9072"/>
        </w:tabs>
        <w:spacing w:after="0"/>
        <w:jc w:val="both"/>
        <w:rPr>
          <w:rFonts w:ascii="Times New Roman" w:eastAsia="Times New Roman" w:hAnsi="Times New Roman"/>
          <w:lang w:eastAsia="ro-RO"/>
        </w:rPr>
      </w:pPr>
      <w:r w:rsidRPr="00420749">
        <w:rPr>
          <w:rFonts w:ascii="Times New Roman" w:hAnsi="Times New Roman"/>
        </w:rPr>
        <w:tab/>
        <w:t xml:space="preserve">Informații suplimentare se pot obține de la sediul institutiei, de pe </w:t>
      </w:r>
      <w:r w:rsidRPr="00420749">
        <w:rPr>
          <w:rFonts w:ascii="Times New Roman" w:eastAsia="Times New Roman" w:hAnsi="Times New Roman"/>
          <w:lang w:eastAsia="ro-RO"/>
        </w:rPr>
        <w:t xml:space="preserve">website: </w:t>
      </w:r>
      <w:hyperlink r:id="rId8" w:history="1">
        <w:r w:rsidRPr="00420749">
          <w:rPr>
            <w:rFonts w:ascii="Times New Roman" w:eastAsia="Times New Roman" w:hAnsi="Times New Roman"/>
            <w:color w:val="0000FF"/>
            <w:u w:val="single"/>
            <w:lang w:eastAsia="ro-RO"/>
          </w:rPr>
          <w:t>www.spitalulalexandria.ro</w:t>
        </w:r>
      </w:hyperlink>
      <w:r w:rsidRPr="00420749">
        <w:rPr>
          <w:rFonts w:ascii="Times New Roman" w:eastAsia="Times New Roman" w:hAnsi="Times New Roman"/>
          <w:lang w:eastAsia="ro-RO"/>
        </w:rPr>
        <w:t xml:space="preserve"> , persoană de contact: Ec. Gaciu Alexandra, avand </w:t>
      </w:r>
      <w:r w:rsidRPr="00420749">
        <w:rPr>
          <w:rFonts w:ascii="Times New Roman" w:hAnsi="Times New Roman"/>
        </w:rPr>
        <w:t>numarul de telefon 0247306723.</w:t>
      </w:r>
    </w:p>
    <w:p w:rsidR="00271896" w:rsidRPr="00420749" w:rsidRDefault="00271896" w:rsidP="00271896">
      <w:pPr>
        <w:spacing w:after="0" w:line="240" w:lineRule="auto"/>
        <w:ind w:firstLine="708"/>
        <w:jc w:val="both"/>
        <w:rPr>
          <w:rFonts w:ascii="Times New Roman" w:hAnsi="Times New Roman"/>
        </w:rPr>
      </w:pPr>
    </w:p>
    <w:p w:rsidR="00271896" w:rsidRPr="00420749" w:rsidRDefault="00271896" w:rsidP="00271896">
      <w:pPr>
        <w:spacing w:after="0" w:line="240" w:lineRule="auto"/>
        <w:ind w:firstLine="708"/>
        <w:jc w:val="both"/>
        <w:rPr>
          <w:rFonts w:ascii="Times New Roman" w:hAnsi="Times New Roman"/>
        </w:rPr>
      </w:pPr>
    </w:p>
    <w:p w:rsidR="00271896" w:rsidRPr="00420749" w:rsidRDefault="00271896" w:rsidP="00271896">
      <w:pPr>
        <w:spacing w:after="0" w:line="240" w:lineRule="auto"/>
        <w:ind w:firstLine="708"/>
        <w:jc w:val="both"/>
        <w:rPr>
          <w:rFonts w:ascii="Times New Roman" w:hAnsi="Times New Roman"/>
        </w:rPr>
      </w:pPr>
    </w:p>
    <w:p w:rsidR="00271896" w:rsidRPr="00420749" w:rsidRDefault="00271896" w:rsidP="00271896">
      <w:pPr>
        <w:spacing w:after="0" w:line="240" w:lineRule="auto"/>
        <w:ind w:firstLine="708"/>
        <w:jc w:val="both"/>
        <w:rPr>
          <w:rFonts w:ascii="Times New Roman" w:hAnsi="Times New Roman"/>
        </w:rPr>
      </w:pPr>
    </w:p>
    <w:p w:rsidR="00271896" w:rsidRPr="00420749" w:rsidRDefault="00271896" w:rsidP="00271896">
      <w:pPr>
        <w:spacing w:after="0" w:line="240" w:lineRule="auto"/>
        <w:ind w:firstLine="708"/>
        <w:jc w:val="both"/>
        <w:rPr>
          <w:rFonts w:ascii="Times New Roman" w:hAnsi="Times New Roman"/>
        </w:rPr>
      </w:pPr>
    </w:p>
    <w:p w:rsidR="00271896" w:rsidRPr="00420749" w:rsidRDefault="00271896" w:rsidP="00271896">
      <w:pPr>
        <w:autoSpaceDE w:val="0"/>
        <w:autoSpaceDN w:val="0"/>
        <w:adjustRightInd w:val="0"/>
        <w:spacing w:line="360" w:lineRule="auto"/>
        <w:ind w:right="-90"/>
        <w:jc w:val="center"/>
        <w:rPr>
          <w:rFonts w:ascii="Times New Roman" w:hAnsi="Times New Roman"/>
        </w:rPr>
      </w:pPr>
      <w:r w:rsidRPr="00420749">
        <w:rPr>
          <w:rFonts w:ascii="Times New Roman" w:hAnsi="Times New Roman"/>
        </w:rPr>
        <w:t>MANAGER,</w:t>
      </w:r>
    </w:p>
    <w:p w:rsidR="00271896" w:rsidRPr="00420749" w:rsidRDefault="00271896" w:rsidP="00271896">
      <w:pPr>
        <w:autoSpaceDE w:val="0"/>
        <w:autoSpaceDN w:val="0"/>
        <w:adjustRightInd w:val="0"/>
        <w:spacing w:line="360" w:lineRule="auto"/>
        <w:ind w:right="-90"/>
        <w:jc w:val="center"/>
        <w:rPr>
          <w:rFonts w:ascii="Times New Roman" w:hAnsi="Times New Roman"/>
        </w:rPr>
      </w:pPr>
      <w:r w:rsidRPr="00420749">
        <w:rPr>
          <w:rFonts w:ascii="Times New Roman" w:hAnsi="Times New Roman"/>
        </w:rPr>
        <w:t>DR. DOBRE ALEXANDRU</w:t>
      </w:r>
    </w:p>
    <w:p w:rsidR="00517F1E" w:rsidRPr="00C3365C"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rsidR="00A22D64" w:rsidRPr="00C3365C" w:rsidRDefault="00A22D64">
      <w:pPr>
        <w:spacing w:after="1000" w:line="270" w:lineRule="auto"/>
        <w:ind w:right="82"/>
        <w:jc w:val="center"/>
        <w:rPr>
          <w:rFonts w:ascii="Times New Roman" w:eastAsia="Times New Roman" w:hAnsi="Times New Roman"/>
          <w:sz w:val="24"/>
          <w:szCs w:val="24"/>
          <w:lang w:eastAsia="ro-RO"/>
        </w:rPr>
      </w:pPr>
    </w:p>
    <w:sectPr w:rsidR="00A22D64" w:rsidRPr="00C3365C"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5EC" w:rsidRDefault="001705EC" w:rsidP="00F03354">
      <w:pPr>
        <w:spacing w:after="0" w:line="240" w:lineRule="auto"/>
      </w:pPr>
      <w:r>
        <w:separator/>
      </w:r>
    </w:p>
  </w:endnote>
  <w:endnote w:type="continuationSeparator" w:id="0">
    <w:p w:rsidR="001705EC" w:rsidRDefault="001705E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sig w:usb0="00000000" w:usb1="00000000" w:usb2="00000000" w:usb3="00000000" w:csb0="00000000" w:csb1="00000000"/>
  </w:font>
  <w:font w:name="OpenSymbol">
    <w:altName w:val="Segoe UI Symbol"/>
    <w:charset w:val="02"/>
    <w:family w:val="auto"/>
    <w:pitch w:val="variable"/>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5EC" w:rsidRDefault="001705EC" w:rsidP="00F03354">
      <w:pPr>
        <w:spacing w:after="0" w:line="240" w:lineRule="auto"/>
      </w:pPr>
      <w:r>
        <w:separator/>
      </w:r>
    </w:p>
  </w:footnote>
  <w:footnote w:type="continuationSeparator" w:id="0">
    <w:p w:rsidR="001705EC" w:rsidRDefault="001705E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nsid w:val="4100501E"/>
    <w:multiLevelType w:val="hybridMultilevel"/>
    <w:tmpl w:val="F2508C86"/>
    <w:lvl w:ilvl="0" w:tplc="DC065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5">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nsid w:val="470B4154"/>
    <w:multiLevelType w:val="hybridMultilevel"/>
    <w:tmpl w:val="29BA1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9">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2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2">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5">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6">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7">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abstractNumId w:val="12"/>
  </w:num>
  <w:num w:numId="2">
    <w:abstractNumId w:val="21"/>
  </w:num>
  <w:num w:numId="3">
    <w:abstractNumId w:val="18"/>
  </w:num>
  <w:num w:numId="4">
    <w:abstractNumId w:val="4"/>
  </w:num>
  <w:num w:numId="5">
    <w:abstractNumId w:val="17"/>
  </w:num>
  <w:num w:numId="6">
    <w:abstractNumId w:val="20"/>
  </w:num>
  <w:num w:numId="7">
    <w:abstractNumId w:val="27"/>
  </w:num>
  <w:num w:numId="8">
    <w:abstractNumId w:val="1"/>
  </w:num>
  <w:num w:numId="9">
    <w:abstractNumId w:val="25"/>
  </w:num>
  <w:num w:numId="10">
    <w:abstractNumId w:val="3"/>
  </w:num>
  <w:num w:numId="11">
    <w:abstractNumId w:val="5"/>
  </w:num>
  <w:num w:numId="12">
    <w:abstractNumId w:val="9"/>
  </w:num>
  <w:num w:numId="13">
    <w:abstractNumId w:val="2"/>
  </w:num>
  <w:num w:numId="14">
    <w:abstractNumId w:val="10"/>
  </w:num>
  <w:num w:numId="15">
    <w:abstractNumId w:val="6"/>
  </w:num>
  <w:num w:numId="16">
    <w:abstractNumId w:val="24"/>
  </w:num>
  <w:num w:numId="17">
    <w:abstractNumId w:val="19"/>
  </w:num>
  <w:num w:numId="18">
    <w:abstractNumId w:val="14"/>
  </w:num>
  <w:num w:numId="19">
    <w:abstractNumId w:val="26"/>
  </w:num>
  <w:num w:numId="20">
    <w:abstractNumId w:val="7"/>
  </w:num>
  <w:num w:numId="21">
    <w:abstractNumId w:val="15"/>
  </w:num>
  <w:num w:numId="22">
    <w:abstractNumId w:val="23"/>
  </w:num>
  <w:num w:numId="23">
    <w:abstractNumId w:val="11"/>
  </w:num>
  <w:num w:numId="24">
    <w:abstractNumId w:val="23"/>
  </w:num>
  <w:num w:numId="25">
    <w:abstractNumId w:val="23"/>
  </w:num>
  <w:num w:numId="26">
    <w:abstractNumId w:val="8"/>
  </w:num>
  <w:num w:numId="27">
    <w:abstractNumId w:val="22"/>
  </w:num>
  <w:num w:numId="28">
    <w:abstractNumId w:val="0"/>
  </w:num>
  <w:num w:numId="29">
    <w:abstractNumId w:val="16"/>
  </w:num>
  <w:num w:numId="30">
    <w:abstractNumId w:val="1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4295"/>
    <w:rsid w:val="00006F5D"/>
    <w:rsid w:val="000279FD"/>
    <w:rsid w:val="0003055C"/>
    <w:rsid w:val="00036578"/>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2B07"/>
    <w:rsid w:val="001676B3"/>
    <w:rsid w:val="001705EC"/>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3EAB"/>
    <w:rsid w:val="002376F2"/>
    <w:rsid w:val="00241CE7"/>
    <w:rsid w:val="00244B80"/>
    <w:rsid w:val="00255076"/>
    <w:rsid w:val="00256107"/>
    <w:rsid w:val="00271896"/>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2FF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3A68"/>
    <w:rsid w:val="00645198"/>
    <w:rsid w:val="0065690D"/>
    <w:rsid w:val="006605D5"/>
    <w:rsid w:val="00660A20"/>
    <w:rsid w:val="00674554"/>
    <w:rsid w:val="006774F7"/>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B41D4"/>
    <w:rsid w:val="007B5E62"/>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7709"/>
    <w:rsid w:val="009C79D2"/>
    <w:rsid w:val="009E2049"/>
    <w:rsid w:val="00A0753E"/>
    <w:rsid w:val="00A177E0"/>
    <w:rsid w:val="00A20A05"/>
    <w:rsid w:val="00A22D64"/>
    <w:rsid w:val="00A23874"/>
    <w:rsid w:val="00A247C6"/>
    <w:rsid w:val="00A310A0"/>
    <w:rsid w:val="00A31B89"/>
    <w:rsid w:val="00A3714D"/>
    <w:rsid w:val="00A4134F"/>
    <w:rsid w:val="00A43510"/>
    <w:rsid w:val="00A5258A"/>
    <w:rsid w:val="00A5515C"/>
    <w:rsid w:val="00A62304"/>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37CD8"/>
    <w:rsid w:val="00B5496F"/>
    <w:rsid w:val="00B636DA"/>
    <w:rsid w:val="00B637B5"/>
    <w:rsid w:val="00B708B5"/>
    <w:rsid w:val="00B823EE"/>
    <w:rsid w:val="00B8249B"/>
    <w:rsid w:val="00BA498B"/>
    <w:rsid w:val="00BA5941"/>
    <w:rsid w:val="00BB1C8E"/>
    <w:rsid w:val="00BB351D"/>
    <w:rsid w:val="00BB6446"/>
    <w:rsid w:val="00BC20C3"/>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F01C2"/>
    <w:rsid w:val="00EF54DD"/>
    <w:rsid w:val="00F03354"/>
    <w:rsid w:val="00F0381C"/>
    <w:rsid w:val="00F04EBF"/>
    <w:rsid w:val="00F11B24"/>
    <w:rsid w:val="00F120E5"/>
    <w:rsid w:val="00F12299"/>
    <w:rsid w:val="00F20923"/>
    <w:rsid w:val="00F26AC7"/>
    <w:rsid w:val="00F26E82"/>
    <w:rsid w:val="00F42122"/>
    <w:rsid w:val="00F520F0"/>
    <w:rsid w:val="00F601FE"/>
    <w:rsid w:val="00F658F7"/>
    <w:rsid w:val="00F71863"/>
    <w:rsid w:val="00F73995"/>
    <w:rsid w:val="00F81842"/>
    <w:rsid w:val="00F842F9"/>
    <w:rsid w:val="00F95A36"/>
    <w:rsid w:val="00F95A9B"/>
    <w:rsid w:val="00F96496"/>
    <w:rsid w:val="00FA54A4"/>
    <w:rsid w:val="00FA6335"/>
    <w:rsid w:val="00FB237A"/>
    <w:rsid w:val="00FB59AB"/>
    <w:rsid w:val="00FC348E"/>
    <w:rsid w:val="00FD6D6F"/>
    <w:rsid w:val="00FE2B87"/>
    <w:rsid w:val="00FF13B7"/>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italulalexandri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3BA82-14EF-4D83-9BD5-AB5CF575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1652</Words>
  <Characters>9418</Characters>
  <Application>Microsoft Office Word</Application>
  <DocSecurity>0</DocSecurity>
  <Lines>78</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6</cp:revision>
  <cp:lastPrinted>2026-10-07T06:33:00Z</cp:lastPrinted>
  <dcterms:created xsi:type="dcterms:W3CDTF">2026-10-06T10:16:00Z</dcterms:created>
  <dcterms:modified xsi:type="dcterms:W3CDTF">2026-10-08T08:33:00Z</dcterms:modified>
</cp:coreProperties>
</file>