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C99C" w14:textId="53FB2E5F" w:rsidR="00AD4D44" w:rsidRPr="00EE5A8C" w:rsidRDefault="00CA7659" w:rsidP="00AD4D44">
      <w:pPr>
        <w:tabs>
          <w:tab w:val="center" w:pos="4320"/>
          <w:tab w:val="right" w:pos="8640"/>
        </w:tabs>
        <w:spacing w:after="0" w:line="240" w:lineRule="auto"/>
        <w:ind w:firstLine="3600"/>
        <w:rPr>
          <w:rFonts w:ascii="Times New Roman" w:hAnsi="Times New Roman"/>
          <w:sz w:val="18"/>
          <w:szCs w:val="18"/>
        </w:rPr>
      </w:pPr>
      <w:r w:rsidRPr="00EE5A8C">
        <w:rPr>
          <w:rFonts w:ascii="Times New Roman" w:hAnsi="Times New Roman"/>
          <w:noProof/>
          <w:sz w:val="18"/>
          <w:szCs w:val="18"/>
          <w:lang w:val="en-US"/>
        </w:rPr>
        <w:drawing>
          <wp:anchor distT="12192" distB="16938" distL="114300" distR="122862" simplePos="0" relativeHeight="251654656" behindDoc="0" locked="0" layoutInCell="1" allowOverlap="1" wp14:anchorId="3BED284A" wp14:editId="470CE39A">
            <wp:simplePos x="0" y="0"/>
            <wp:positionH relativeFrom="column">
              <wp:posOffset>4690745</wp:posOffset>
            </wp:positionH>
            <wp:positionV relativeFrom="paragraph">
              <wp:posOffset>73660</wp:posOffset>
            </wp:positionV>
            <wp:extent cx="838200" cy="962025"/>
            <wp:effectExtent l="0" t="0" r="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A8C">
        <w:rPr>
          <w:rFonts w:ascii="Times New Roman" w:hAnsi="Times New Roman"/>
          <w:noProof/>
          <w:sz w:val="18"/>
          <w:szCs w:val="18"/>
          <w:lang w:val="en-US"/>
        </w:rPr>
        <w:drawing>
          <wp:anchor distT="0" distB="0" distL="114300" distR="114300" simplePos="0" relativeHeight="251673088" behindDoc="0" locked="0" layoutInCell="1" allowOverlap="1" wp14:anchorId="7A121B94" wp14:editId="161E7719">
            <wp:simplePos x="0" y="0"/>
            <wp:positionH relativeFrom="column">
              <wp:posOffset>928370</wp:posOffset>
            </wp:positionH>
            <wp:positionV relativeFrom="paragraph">
              <wp:posOffset>73660</wp:posOffset>
            </wp:positionV>
            <wp:extent cx="628650" cy="887968"/>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887968"/>
                    </a:xfrm>
                    <a:prstGeom prst="rect">
                      <a:avLst/>
                    </a:prstGeom>
                    <a:noFill/>
                    <a:ln>
                      <a:noFill/>
                    </a:ln>
                  </pic:spPr>
                </pic:pic>
              </a:graphicData>
            </a:graphic>
            <wp14:sizeRelH relativeFrom="page">
              <wp14:pctWidth>0</wp14:pctWidth>
            </wp14:sizeRelH>
            <wp14:sizeRelV relativeFrom="page">
              <wp14:pctHeight>0</wp14:pctHeight>
            </wp14:sizeRelV>
          </wp:anchor>
        </w:drawing>
      </w:r>
      <w:r w:rsidR="00AD4D44" w:rsidRPr="00EE5A8C">
        <w:rPr>
          <w:rFonts w:ascii="Times New Roman" w:hAnsi="Times New Roman"/>
          <w:sz w:val="18"/>
          <w:szCs w:val="18"/>
        </w:rPr>
        <w:t xml:space="preserve">                 </w:t>
      </w:r>
      <w:r w:rsidR="001D6007">
        <w:rPr>
          <w:rFonts w:ascii="Times New Roman" w:hAnsi="Times New Roman"/>
          <w:sz w:val="18"/>
          <w:szCs w:val="18"/>
        </w:rPr>
        <w:t xml:space="preserve">  </w:t>
      </w:r>
      <w:r w:rsidR="00AD4D44" w:rsidRPr="00EE5A8C">
        <w:rPr>
          <w:rFonts w:ascii="Times New Roman" w:hAnsi="Times New Roman"/>
          <w:sz w:val="18"/>
          <w:szCs w:val="18"/>
        </w:rPr>
        <w:t xml:space="preserve"> ROMÂNIA</w:t>
      </w:r>
    </w:p>
    <w:p w14:paraId="12C95325" w14:textId="77777777" w:rsidR="00AD4D44" w:rsidRPr="00EE5A8C" w:rsidRDefault="00AD4D44" w:rsidP="00AD4D44">
      <w:pPr>
        <w:tabs>
          <w:tab w:val="center" w:pos="4320"/>
          <w:tab w:val="right" w:pos="8640"/>
        </w:tabs>
        <w:spacing w:after="0" w:line="240" w:lineRule="auto"/>
        <w:ind w:firstLine="3600"/>
        <w:jc w:val="center"/>
        <w:rPr>
          <w:rFonts w:ascii="Times New Roman" w:hAnsi="Times New Roman"/>
          <w:sz w:val="18"/>
          <w:szCs w:val="18"/>
        </w:rPr>
      </w:pPr>
      <w:r w:rsidRPr="00EE5A8C">
        <w:rPr>
          <w:rFonts w:ascii="Times New Roman" w:hAnsi="Times New Roman"/>
          <w:noProof/>
          <w:sz w:val="18"/>
          <w:szCs w:val="18"/>
          <w:lang w:val="en-US"/>
        </w:rPr>
        <w:drawing>
          <wp:anchor distT="0" distB="0" distL="114300" distR="114300" simplePos="0" relativeHeight="251661824" behindDoc="0" locked="0" layoutInCell="1" allowOverlap="1" wp14:anchorId="07F648A3" wp14:editId="747835C3">
            <wp:simplePos x="0" y="0"/>
            <wp:positionH relativeFrom="column">
              <wp:posOffset>2465070</wp:posOffset>
            </wp:positionH>
            <wp:positionV relativeFrom="paragraph">
              <wp:posOffset>12065</wp:posOffset>
            </wp:positionV>
            <wp:extent cx="1371600" cy="133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33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77461" w14:textId="77777777" w:rsidR="00AD4D44" w:rsidRPr="00EE5A8C" w:rsidRDefault="00AD4D44"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JUDEŢUL CONSTANŢA</w:t>
      </w:r>
    </w:p>
    <w:p w14:paraId="77888114" w14:textId="56E6BB6E"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COMUNA CUMPĂNA</w:t>
      </w:r>
    </w:p>
    <w:p w14:paraId="4ACCE649" w14:textId="7D755A5E"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Str. Şos. Constanţei, Nr. 132 , CUMPĂNA</w:t>
      </w:r>
    </w:p>
    <w:p w14:paraId="31AB487A" w14:textId="2BEF190F"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Telefon: 0241- 739.845, FAX: 0241-739.003</w:t>
      </w:r>
    </w:p>
    <w:p w14:paraId="03E7B0FC" w14:textId="5F54E21B" w:rsidR="00D43814" w:rsidRPr="00EE5A8C" w:rsidRDefault="00CA7659" w:rsidP="009933C4">
      <w:pPr>
        <w:spacing w:after="0" w:line="240" w:lineRule="auto"/>
        <w:ind w:left="709"/>
        <w:rPr>
          <w:rFonts w:ascii="Times New Roman" w:hAnsi="Times New Roman"/>
          <w:sz w:val="18"/>
          <w:szCs w:val="18"/>
        </w:rPr>
      </w:pPr>
      <w:r w:rsidRPr="00EE5A8C">
        <w:rPr>
          <w:rFonts w:ascii="Times New Roman" w:hAnsi="Times New Roman"/>
          <w:sz w:val="18"/>
          <w:szCs w:val="18"/>
        </w:rPr>
        <w:t xml:space="preserve">                                                  </w:t>
      </w:r>
      <w:r w:rsidR="00EE5A8C">
        <w:rPr>
          <w:rFonts w:ascii="Times New Roman" w:hAnsi="Times New Roman"/>
          <w:sz w:val="18"/>
          <w:szCs w:val="18"/>
        </w:rPr>
        <w:t xml:space="preserve">         </w:t>
      </w:r>
      <w:r w:rsidRPr="00EE5A8C">
        <w:rPr>
          <w:rFonts w:ascii="Times New Roman" w:hAnsi="Times New Roman"/>
          <w:sz w:val="18"/>
          <w:szCs w:val="18"/>
        </w:rPr>
        <w:t xml:space="preserve"> </w:t>
      </w:r>
      <w:r w:rsidR="009933C4" w:rsidRPr="00EE5A8C">
        <w:rPr>
          <w:rFonts w:ascii="Times New Roman" w:hAnsi="Times New Roman"/>
          <w:sz w:val="18"/>
          <w:szCs w:val="18"/>
        </w:rPr>
        <w:t xml:space="preserve"> </w:t>
      </w:r>
      <w:r w:rsidR="00AD4D44" w:rsidRPr="00EE5A8C">
        <w:rPr>
          <w:rFonts w:ascii="Times New Roman" w:hAnsi="Times New Roman"/>
          <w:sz w:val="18"/>
          <w:szCs w:val="18"/>
        </w:rPr>
        <w:t xml:space="preserve">Email: </w:t>
      </w:r>
      <w:r w:rsidR="00AD4D44" w:rsidRPr="00EE5A8C">
        <w:rPr>
          <w:rFonts w:ascii="Times New Roman" w:hAnsi="Times New Roman"/>
          <w:color w:val="0070C0"/>
          <w:sz w:val="18"/>
          <w:szCs w:val="18"/>
          <w:u w:val="single"/>
        </w:rPr>
        <w:t>resurseumane@</w:t>
      </w:r>
      <w:r w:rsidR="00AD4D44">
        <w:fldChar w:fldCharType="begin"/>
      </w:r>
      <w:r w:rsidR="00AD4D44">
        <w:instrText>HYPERLINK "mailto:primaria_cumpana@yahoo.com"</w:instrText>
      </w:r>
      <w:r w:rsidR="00AD4D44">
        <w:fldChar w:fldCharType="separate"/>
      </w:r>
      <w:r w:rsidR="00AD4D44" w:rsidRPr="00EE5A8C">
        <w:rPr>
          <w:rFonts w:ascii="Times New Roman" w:hAnsi="Times New Roman"/>
          <w:color w:val="0070C0"/>
          <w:sz w:val="18"/>
          <w:szCs w:val="18"/>
          <w:u w:val="single"/>
        </w:rPr>
        <w:t>primaria-cumpana.ro</w:t>
      </w:r>
      <w:r w:rsidR="00AD4D44">
        <w:fldChar w:fldCharType="end"/>
      </w:r>
    </w:p>
    <w:p w14:paraId="53E96FAC" w14:textId="77777777" w:rsidR="00EE5A8C" w:rsidRPr="009932E0" w:rsidRDefault="00EE5A8C" w:rsidP="00CD4EF3">
      <w:pPr>
        <w:spacing w:line="240" w:lineRule="auto"/>
        <w:rPr>
          <w:rFonts w:ascii="Times New Roman" w:hAnsi="Times New Roman"/>
          <w:b/>
          <w:bCs/>
          <w:sz w:val="10"/>
          <w:szCs w:val="10"/>
        </w:rPr>
      </w:pPr>
    </w:p>
    <w:p w14:paraId="419BD44E" w14:textId="4497B1B9" w:rsidR="00CD4EF3" w:rsidRPr="00E86776" w:rsidRDefault="008F3B61" w:rsidP="00CD4EF3">
      <w:pPr>
        <w:spacing w:line="240" w:lineRule="auto"/>
        <w:rPr>
          <w:rFonts w:ascii="Times New Roman" w:hAnsi="Times New Roman"/>
          <w:b/>
          <w:bCs/>
          <w:sz w:val="23"/>
          <w:szCs w:val="23"/>
        </w:rPr>
      </w:pPr>
      <w:r w:rsidRPr="00E86776">
        <w:rPr>
          <w:rFonts w:ascii="Times New Roman" w:hAnsi="Times New Roman"/>
          <w:b/>
          <w:bCs/>
          <w:sz w:val="23"/>
          <w:szCs w:val="23"/>
        </w:rPr>
        <w:t>Nr.</w:t>
      </w:r>
      <w:r w:rsidR="00FA0AC5">
        <w:rPr>
          <w:rFonts w:ascii="Times New Roman" w:hAnsi="Times New Roman"/>
          <w:b/>
          <w:bCs/>
          <w:sz w:val="23"/>
          <w:szCs w:val="23"/>
        </w:rPr>
        <w:t>24877</w:t>
      </w:r>
      <w:r w:rsidR="00FE6313" w:rsidRPr="00E86776">
        <w:rPr>
          <w:rFonts w:ascii="Times New Roman" w:hAnsi="Times New Roman"/>
          <w:b/>
          <w:bCs/>
          <w:sz w:val="23"/>
          <w:szCs w:val="23"/>
        </w:rPr>
        <w:t>/0</w:t>
      </w:r>
      <w:r w:rsidR="00D55C83" w:rsidRPr="00E86776">
        <w:rPr>
          <w:rFonts w:ascii="Times New Roman" w:hAnsi="Times New Roman"/>
          <w:b/>
          <w:bCs/>
          <w:sz w:val="23"/>
          <w:szCs w:val="23"/>
        </w:rPr>
        <w:t>8.10</w:t>
      </w:r>
      <w:r w:rsidR="00FE6313" w:rsidRPr="00E86776">
        <w:rPr>
          <w:rFonts w:ascii="Times New Roman" w:hAnsi="Times New Roman"/>
          <w:b/>
          <w:bCs/>
          <w:sz w:val="23"/>
          <w:szCs w:val="23"/>
        </w:rPr>
        <w:t>.2026</w:t>
      </w:r>
    </w:p>
    <w:p w14:paraId="5425F132" w14:textId="77777777" w:rsidR="00CD4EF3" w:rsidRPr="00E86776" w:rsidRDefault="00CD4EF3" w:rsidP="006F068E">
      <w:pPr>
        <w:autoSpaceDE w:val="0"/>
        <w:autoSpaceDN w:val="0"/>
        <w:adjustRightInd w:val="0"/>
        <w:spacing w:after="0" w:line="240" w:lineRule="auto"/>
        <w:ind w:firstLine="708"/>
        <w:jc w:val="both"/>
        <w:rPr>
          <w:rFonts w:ascii="Times New Roman" w:hAnsi="Times New Roman"/>
          <w:sz w:val="23"/>
          <w:szCs w:val="23"/>
        </w:rPr>
      </w:pPr>
    </w:p>
    <w:p w14:paraId="2717B7A4" w14:textId="77777777" w:rsidR="00CD4EF3" w:rsidRPr="00E86776" w:rsidRDefault="00CD4EF3" w:rsidP="00CD4EF3">
      <w:pPr>
        <w:shd w:val="clear" w:color="auto" w:fill="FFFFFF"/>
        <w:spacing w:after="0" w:line="240" w:lineRule="auto"/>
        <w:jc w:val="center"/>
        <w:rPr>
          <w:rFonts w:ascii="Times New Roman" w:eastAsia="Times New Roman" w:hAnsi="Times New Roman"/>
          <w:b/>
          <w:sz w:val="23"/>
          <w:szCs w:val="23"/>
          <w:lang w:val="pt-BR"/>
        </w:rPr>
      </w:pPr>
      <w:r w:rsidRPr="00E86776">
        <w:rPr>
          <w:rFonts w:ascii="Times New Roman" w:eastAsia="Times New Roman" w:hAnsi="Times New Roman"/>
          <w:b/>
          <w:sz w:val="23"/>
          <w:szCs w:val="23"/>
          <w:lang w:val="pt-BR"/>
        </w:rPr>
        <w:t>ANUNŢ</w:t>
      </w:r>
    </w:p>
    <w:p w14:paraId="48CB8B22" w14:textId="77777777" w:rsidR="00F97AA6" w:rsidRPr="00E86776" w:rsidRDefault="00F97AA6" w:rsidP="00EE5A8C">
      <w:pPr>
        <w:spacing w:after="0" w:line="240" w:lineRule="auto"/>
        <w:jc w:val="both"/>
        <w:rPr>
          <w:rFonts w:ascii="Times New Roman" w:eastAsia="Times New Roman" w:hAnsi="Times New Roman"/>
          <w:sz w:val="23"/>
          <w:szCs w:val="23"/>
          <w:lang w:val="pt-BR"/>
        </w:rPr>
      </w:pPr>
    </w:p>
    <w:p w14:paraId="1B32925E" w14:textId="77777777" w:rsidR="00390919" w:rsidRPr="00E86776" w:rsidRDefault="00390919" w:rsidP="00390919">
      <w:pPr>
        <w:spacing w:after="0" w:line="240" w:lineRule="auto"/>
        <w:ind w:firstLine="360"/>
        <w:jc w:val="both"/>
        <w:rPr>
          <w:rFonts w:ascii="Times New Roman" w:hAnsi="Times New Roman"/>
          <w:b/>
          <w:bCs/>
          <w:sz w:val="23"/>
          <w:szCs w:val="23"/>
          <w:lang w:val="es-ES"/>
        </w:rPr>
      </w:pPr>
      <w:r w:rsidRPr="00E86776">
        <w:rPr>
          <w:rFonts w:ascii="Times New Roman" w:eastAsia="Times New Roman" w:hAnsi="Times New Roman"/>
          <w:sz w:val="23"/>
          <w:szCs w:val="23"/>
          <w:lang w:val="pt-BR"/>
        </w:rPr>
        <w:t>În conformitate cu prevederile:</w:t>
      </w:r>
    </w:p>
    <w:p w14:paraId="7E25DE09" w14:textId="103DEBD7" w:rsidR="00390919" w:rsidRPr="00E86776" w:rsidRDefault="00390919" w:rsidP="00213DC1">
      <w:pPr>
        <w:numPr>
          <w:ilvl w:val="0"/>
          <w:numId w:val="1"/>
        </w:numPr>
        <w:spacing w:after="0" w:line="240" w:lineRule="auto"/>
        <w:ind w:left="0" w:firstLine="360"/>
        <w:jc w:val="both"/>
        <w:rPr>
          <w:rFonts w:ascii="Times New Roman" w:hAnsi="Times New Roman"/>
          <w:b/>
          <w:bCs/>
          <w:sz w:val="23"/>
          <w:szCs w:val="23"/>
          <w:lang w:val="es-ES"/>
        </w:rPr>
      </w:pPr>
      <w:r w:rsidRPr="00E86776">
        <w:rPr>
          <w:rFonts w:ascii="Times New Roman" w:eastAsia="Times New Roman" w:hAnsi="Times New Roman"/>
          <w:sz w:val="23"/>
          <w:szCs w:val="23"/>
          <w:lang w:val="pt-BR"/>
        </w:rPr>
        <w:t xml:space="preserve"> </w:t>
      </w:r>
      <w:r w:rsidRPr="00E86776">
        <w:rPr>
          <w:rFonts w:ascii="Times New Roman" w:eastAsia="Times New Roman" w:hAnsi="Times New Roman"/>
          <w:bCs/>
          <w:sz w:val="23"/>
          <w:szCs w:val="23"/>
          <w:lang w:val="pt-BR"/>
        </w:rPr>
        <w:t>H.G.</w:t>
      </w:r>
      <w:r w:rsidRPr="00E86776">
        <w:rPr>
          <w:rStyle w:val="do1"/>
          <w:rFonts w:ascii="Times New Roman" w:hAnsi="Times New Roman"/>
          <w:b w:val="0"/>
          <w:bCs w:val="0"/>
          <w:sz w:val="23"/>
          <w:szCs w:val="23"/>
          <w:lang w:val="pt-BR"/>
        </w:rPr>
        <w:t>nr.1336/2022 pentru aprobarea Regulamentului-cadru privind organizarea şi dezvoltarea carierei personalului contractual din sectorul bugetar plătit din fonduri publice,</w:t>
      </w:r>
      <w:r w:rsidRPr="00E86776">
        <w:rPr>
          <w:rStyle w:val="do1"/>
          <w:rFonts w:ascii="Times New Roman" w:hAnsi="Times New Roman"/>
          <w:sz w:val="23"/>
          <w:szCs w:val="23"/>
          <w:lang w:val="pt-BR"/>
        </w:rPr>
        <w:t xml:space="preserve"> </w:t>
      </w:r>
      <w:r w:rsidRPr="00E86776">
        <w:rPr>
          <w:rFonts w:ascii="Times New Roman" w:eastAsia="Times New Roman" w:hAnsi="Times New Roman"/>
          <w:sz w:val="23"/>
          <w:szCs w:val="23"/>
          <w:lang w:val="pt-BR"/>
        </w:rPr>
        <w:t>cu modificările și completările ulterioare;</w:t>
      </w:r>
      <w:r w:rsidRPr="00E86776">
        <w:rPr>
          <w:rFonts w:ascii="Times New Roman" w:hAnsi="Times New Roman"/>
          <w:sz w:val="23"/>
          <w:szCs w:val="23"/>
          <w:lang w:val="es-ES"/>
        </w:rPr>
        <w:t xml:space="preserve"> </w:t>
      </w:r>
    </w:p>
    <w:p w14:paraId="0DC400D3" w14:textId="77777777" w:rsidR="00390919" w:rsidRPr="00E86776" w:rsidRDefault="00390919" w:rsidP="00213DC1">
      <w:pPr>
        <w:numPr>
          <w:ilvl w:val="0"/>
          <w:numId w:val="1"/>
        </w:numPr>
        <w:spacing w:after="0" w:line="240" w:lineRule="auto"/>
        <w:ind w:left="0" w:firstLine="360"/>
        <w:jc w:val="both"/>
        <w:rPr>
          <w:rFonts w:ascii="Times New Roman" w:hAnsi="Times New Roman"/>
          <w:b/>
          <w:bCs/>
          <w:sz w:val="23"/>
          <w:szCs w:val="23"/>
          <w:lang w:val="es-ES"/>
        </w:rPr>
      </w:pPr>
      <w:r w:rsidRPr="00E86776">
        <w:rPr>
          <w:rFonts w:ascii="Times New Roman" w:hAnsi="Times New Roman"/>
          <w:sz w:val="23"/>
          <w:szCs w:val="23"/>
          <w:lang w:val="es-ES"/>
        </w:rPr>
        <w:t xml:space="preserve">Art. XXII, alin.2 </w:t>
      </w:r>
      <w:proofErr w:type="spellStart"/>
      <w:r w:rsidRPr="00E86776">
        <w:rPr>
          <w:rFonts w:ascii="Times New Roman" w:hAnsi="Times New Roman"/>
          <w:sz w:val="23"/>
          <w:szCs w:val="23"/>
          <w:lang w:val="es-ES"/>
        </w:rPr>
        <w:t>și</w:t>
      </w:r>
      <w:proofErr w:type="spellEnd"/>
      <w:r w:rsidRPr="00E86776">
        <w:rPr>
          <w:rFonts w:ascii="Times New Roman" w:hAnsi="Times New Roman"/>
          <w:sz w:val="23"/>
          <w:szCs w:val="23"/>
          <w:lang w:val="es-ES"/>
        </w:rPr>
        <w:t xml:space="preserve"> alin.3, </w:t>
      </w:r>
      <w:proofErr w:type="spellStart"/>
      <w:r w:rsidRPr="00E86776">
        <w:rPr>
          <w:rFonts w:ascii="Times New Roman" w:hAnsi="Times New Roman"/>
          <w:sz w:val="23"/>
          <w:szCs w:val="23"/>
          <w:lang w:val="es-ES"/>
        </w:rPr>
        <w:t>lit</w:t>
      </w:r>
      <w:proofErr w:type="spellEnd"/>
      <w:r w:rsidRPr="00E86776">
        <w:rPr>
          <w:rFonts w:ascii="Times New Roman" w:hAnsi="Times New Roman"/>
          <w:sz w:val="23"/>
          <w:szCs w:val="23"/>
          <w:lang w:val="es-ES"/>
        </w:rPr>
        <w:t xml:space="preserve"> (a) din </w:t>
      </w:r>
      <w:proofErr w:type="spellStart"/>
      <w:r w:rsidRPr="00E86776">
        <w:rPr>
          <w:rFonts w:ascii="Times New Roman" w:hAnsi="Times New Roman"/>
          <w:sz w:val="23"/>
          <w:szCs w:val="23"/>
          <w:lang w:val="es-ES"/>
        </w:rPr>
        <w:t>Legea</w:t>
      </w:r>
      <w:proofErr w:type="spellEnd"/>
      <w:r w:rsidRPr="00E86776">
        <w:rPr>
          <w:rFonts w:ascii="Times New Roman" w:hAnsi="Times New Roman"/>
          <w:sz w:val="23"/>
          <w:szCs w:val="23"/>
          <w:lang w:val="es-ES"/>
        </w:rPr>
        <w:t xml:space="preserve"> nr.141/2025 </w:t>
      </w:r>
      <w:proofErr w:type="spellStart"/>
      <w:r w:rsidRPr="00E86776">
        <w:rPr>
          <w:rStyle w:val="do1"/>
          <w:rFonts w:ascii="Times New Roman" w:hAnsi="Times New Roman"/>
          <w:b w:val="0"/>
          <w:bCs w:val="0"/>
          <w:sz w:val="23"/>
          <w:szCs w:val="23"/>
          <w:lang w:val="es-ES"/>
        </w:rPr>
        <w:t>privind</w:t>
      </w:r>
      <w:proofErr w:type="spellEnd"/>
      <w:r w:rsidRPr="00E86776">
        <w:rPr>
          <w:rStyle w:val="do1"/>
          <w:rFonts w:ascii="Times New Roman" w:hAnsi="Times New Roman"/>
          <w:b w:val="0"/>
          <w:bCs w:val="0"/>
          <w:sz w:val="23"/>
          <w:szCs w:val="23"/>
          <w:lang w:val="es-ES"/>
        </w:rPr>
        <w:t xml:space="preserve"> </w:t>
      </w:r>
      <w:proofErr w:type="spellStart"/>
      <w:r w:rsidRPr="00E86776">
        <w:rPr>
          <w:rStyle w:val="do1"/>
          <w:rFonts w:ascii="Times New Roman" w:hAnsi="Times New Roman"/>
          <w:b w:val="0"/>
          <w:bCs w:val="0"/>
          <w:sz w:val="23"/>
          <w:szCs w:val="23"/>
          <w:lang w:val="es-ES"/>
        </w:rPr>
        <w:t>unele</w:t>
      </w:r>
      <w:proofErr w:type="spellEnd"/>
      <w:r w:rsidRPr="00E86776">
        <w:rPr>
          <w:rStyle w:val="do1"/>
          <w:rFonts w:ascii="Times New Roman" w:hAnsi="Times New Roman"/>
          <w:b w:val="0"/>
          <w:bCs w:val="0"/>
          <w:sz w:val="23"/>
          <w:szCs w:val="23"/>
          <w:lang w:val="es-ES"/>
        </w:rPr>
        <w:t xml:space="preserve"> </w:t>
      </w:r>
      <w:proofErr w:type="spellStart"/>
      <w:r w:rsidRPr="00E86776">
        <w:rPr>
          <w:rStyle w:val="do1"/>
          <w:rFonts w:ascii="Times New Roman" w:hAnsi="Times New Roman"/>
          <w:b w:val="0"/>
          <w:bCs w:val="0"/>
          <w:sz w:val="23"/>
          <w:szCs w:val="23"/>
          <w:lang w:val="es-ES"/>
        </w:rPr>
        <w:t>măsuri</w:t>
      </w:r>
      <w:proofErr w:type="spellEnd"/>
      <w:r w:rsidRPr="00E86776">
        <w:rPr>
          <w:rStyle w:val="do1"/>
          <w:rFonts w:ascii="Times New Roman" w:hAnsi="Times New Roman"/>
          <w:b w:val="0"/>
          <w:bCs w:val="0"/>
          <w:sz w:val="23"/>
          <w:szCs w:val="23"/>
          <w:lang w:val="es-ES"/>
        </w:rPr>
        <w:t xml:space="preserve"> fiscal-</w:t>
      </w:r>
      <w:proofErr w:type="spellStart"/>
      <w:r w:rsidRPr="00E86776">
        <w:rPr>
          <w:rStyle w:val="do1"/>
          <w:rFonts w:ascii="Times New Roman" w:hAnsi="Times New Roman"/>
          <w:b w:val="0"/>
          <w:bCs w:val="0"/>
          <w:sz w:val="23"/>
          <w:szCs w:val="23"/>
          <w:lang w:val="es-ES"/>
        </w:rPr>
        <w:t>bugetare</w:t>
      </w:r>
      <w:proofErr w:type="spellEnd"/>
      <w:r w:rsidRPr="00E86776">
        <w:rPr>
          <w:rStyle w:val="do1"/>
          <w:rFonts w:ascii="Times New Roman" w:hAnsi="Times New Roman"/>
          <w:b w:val="0"/>
          <w:bCs w:val="0"/>
          <w:sz w:val="23"/>
          <w:szCs w:val="23"/>
          <w:lang w:val="es-ES"/>
        </w:rPr>
        <w:t>;</w:t>
      </w:r>
    </w:p>
    <w:p w14:paraId="33605461" w14:textId="77777777" w:rsidR="00390919" w:rsidRDefault="00390919" w:rsidP="00390919">
      <w:pPr>
        <w:spacing w:after="0" w:line="240" w:lineRule="auto"/>
        <w:ind w:firstLine="426"/>
        <w:jc w:val="both"/>
        <w:rPr>
          <w:rStyle w:val="do1"/>
          <w:rFonts w:ascii="Times New Roman" w:hAnsi="Times New Roman"/>
          <w:b w:val="0"/>
          <w:sz w:val="23"/>
          <w:szCs w:val="23"/>
          <w:lang w:val="es-ES"/>
        </w:rPr>
      </w:pPr>
    </w:p>
    <w:p w14:paraId="46C90234" w14:textId="28666E2B" w:rsidR="00CF62A5" w:rsidRPr="00E86776" w:rsidRDefault="00CF62A5" w:rsidP="00390919">
      <w:pPr>
        <w:spacing w:after="0" w:line="240" w:lineRule="auto"/>
        <w:ind w:firstLine="426"/>
        <w:jc w:val="both"/>
        <w:rPr>
          <w:rStyle w:val="do1"/>
          <w:rFonts w:ascii="Times New Roman" w:hAnsi="Times New Roman"/>
          <w:b w:val="0"/>
          <w:sz w:val="23"/>
          <w:szCs w:val="23"/>
          <w:lang w:val="es-ES"/>
        </w:rPr>
      </w:pPr>
      <w:r>
        <w:rPr>
          <w:rStyle w:val="do1"/>
          <w:rFonts w:ascii="Times New Roman" w:hAnsi="Times New Roman"/>
          <w:b w:val="0"/>
          <w:sz w:val="23"/>
          <w:szCs w:val="23"/>
          <w:lang w:val="es-ES"/>
        </w:rPr>
        <w:t xml:space="preserve"> </w:t>
      </w:r>
    </w:p>
    <w:p w14:paraId="1191C9C9" w14:textId="77777777" w:rsidR="00390919" w:rsidRPr="00E86776" w:rsidRDefault="00390919" w:rsidP="00390919">
      <w:pPr>
        <w:spacing w:after="120" w:line="240" w:lineRule="auto"/>
        <w:ind w:firstLine="426"/>
        <w:jc w:val="center"/>
        <w:rPr>
          <w:rFonts w:ascii="Times New Roman" w:eastAsia="Times New Roman" w:hAnsi="Times New Roman"/>
          <w:b/>
          <w:sz w:val="23"/>
          <w:szCs w:val="23"/>
        </w:rPr>
      </w:pPr>
      <w:r w:rsidRPr="00E86776">
        <w:rPr>
          <w:rFonts w:ascii="Times New Roman" w:eastAsia="Times New Roman" w:hAnsi="Times New Roman"/>
          <w:b/>
          <w:sz w:val="23"/>
          <w:szCs w:val="23"/>
          <w:lang w:val="pt-BR"/>
        </w:rPr>
        <w:t>Prim</w:t>
      </w:r>
      <w:r w:rsidRPr="00E86776">
        <w:rPr>
          <w:rFonts w:ascii="Times New Roman" w:eastAsia="Times New Roman" w:hAnsi="Times New Roman"/>
          <w:b/>
          <w:sz w:val="23"/>
          <w:szCs w:val="23"/>
        </w:rPr>
        <w:t>ăria comunei Cumpăna, judeţul Constanţa</w:t>
      </w:r>
    </w:p>
    <w:p w14:paraId="20F6CE82" w14:textId="47E0905E" w:rsidR="00390919" w:rsidRPr="00E86776" w:rsidRDefault="00390919" w:rsidP="00390919">
      <w:pPr>
        <w:shd w:val="clear" w:color="auto" w:fill="FFFFFF"/>
        <w:spacing w:after="120" w:line="240" w:lineRule="auto"/>
        <w:jc w:val="both"/>
        <w:rPr>
          <w:rFonts w:ascii="Times New Roman" w:hAnsi="Times New Roman"/>
          <w:sz w:val="23"/>
          <w:szCs w:val="23"/>
        </w:rPr>
      </w:pPr>
      <w:r w:rsidRPr="00E86776">
        <w:rPr>
          <w:rFonts w:ascii="Times New Roman" w:eastAsia="Times New Roman" w:hAnsi="Times New Roman"/>
          <w:sz w:val="23"/>
          <w:szCs w:val="23"/>
          <w:lang w:val="pt-BR"/>
        </w:rPr>
        <w:t xml:space="preserve">organizează concurs de recrutare </w:t>
      </w:r>
      <w:r w:rsidRPr="00E86776">
        <w:rPr>
          <w:rFonts w:ascii="Times New Roman" w:hAnsi="Times New Roman"/>
          <w:sz w:val="23"/>
          <w:szCs w:val="23"/>
        </w:rPr>
        <w:t xml:space="preserve">în data de </w:t>
      </w:r>
      <w:r w:rsidR="00D55C83" w:rsidRPr="00E86776">
        <w:rPr>
          <w:rFonts w:ascii="Times New Roman" w:hAnsi="Times New Roman"/>
          <w:b/>
          <w:sz w:val="23"/>
          <w:szCs w:val="23"/>
        </w:rPr>
        <w:t>03.11.2026</w:t>
      </w:r>
      <w:r w:rsidRPr="00E86776">
        <w:rPr>
          <w:rFonts w:ascii="Times New Roman" w:hAnsi="Times New Roman"/>
          <w:sz w:val="23"/>
          <w:szCs w:val="23"/>
        </w:rPr>
        <w:t xml:space="preserve">, </w:t>
      </w:r>
      <w:r w:rsidRPr="00E86776">
        <w:rPr>
          <w:rFonts w:ascii="Times New Roman" w:hAnsi="Times New Roman"/>
          <w:b/>
          <w:bCs/>
          <w:sz w:val="23"/>
          <w:szCs w:val="23"/>
        </w:rPr>
        <w:t>ora 10</w:t>
      </w:r>
      <w:r w:rsidRPr="00E86776">
        <w:rPr>
          <w:rFonts w:ascii="Times New Roman" w:hAnsi="Times New Roman"/>
          <w:b/>
          <w:bCs/>
          <w:sz w:val="23"/>
          <w:szCs w:val="23"/>
          <w:vertAlign w:val="superscript"/>
        </w:rPr>
        <w:t>00</w:t>
      </w:r>
      <w:r w:rsidRPr="00E86776">
        <w:rPr>
          <w:rFonts w:ascii="Times New Roman" w:hAnsi="Times New Roman"/>
          <w:b/>
          <w:bCs/>
          <w:sz w:val="23"/>
          <w:szCs w:val="23"/>
        </w:rPr>
        <w:t>,</w:t>
      </w:r>
      <w:r w:rsidRPr="00E86776">
        <w:rPr>
          <w:rFonts w:ascii="Times New Roman" w:hAnsi="Times New Roman"/>
          <w:sz w:val="23"/>
          <w:szCs w:val="23"/>
        </w:rPr>
        <w:t xml:space="preserve"> proba scrisă, </w:t>
      </w:r>
      <w:r w:rsidRPr="00E86776">
        <w:rPr>
          <w:rFonts w:ascii="Times New Roman" w:eastAsia="Times New Roman" w:hAnsi="Times New Roman"/>
          <w:sz w:val="23"/>
          <w:szCs w:val="23"/>
          <w:lang w:val="pt-BR"/>
        </w:rPr>
        <w:t xml:space="preserve">la sediul din Șos. Constanţei, nr.132, Cumpăna, </w:t>
      </w:r>
      <w:r w:rsidRPr="00E86776">
        <w:rPr>
          <w:rFonts w:ascii="Times New Roman" w:hAnsi="Times New Roman"/>
          <w:sz w:val="23"/>
          <w:szCs w:val="23"/>
          <w:lang w:val="pt-BR"/>
        </w:rPr>
        <w:t>a unei func</w:t>
      </w:r>
      <w:r w:rsidRPr="00E86776">
        <w:rPr>
          <w:rFonts w:ascii="Times New Roman" w:hAnsi="Times New Roman"/>
          <w:sz w:val="23"/>
          <w:szCs w:val="23"/>
        </w:rPr>
        <w:t>ții</w:t>
      </w:r>
      <w:r w:rsidRPr="00E86776">
        <w:rPr>
          <w:rFonts w:ascii="Times New Roman" w:hAnsi="Times New Roman"/>
          <w:sz w:val="23"/>
          <w:szCs w:val="23"/>
          <w:lang w:val="pt-BR"/>
        </w:rPr>
        <w:t xml:space="preserve"> contractuale de execu</w:t>
      </w:r>
      <w:r w:rsidRPr="00E86776">
        <w:rPr>
          <w:rFonts w:ascii="Times New Roman" w:hAnsi="Times New Roman"/>
          <w:sz w:val="23"/>
          <w:szCs w:val="23"/>
        </w:rPr>
        <w:t>ție vacante din cadrul aparatului de specialitate al primarului comunei Cumpăna, în cadrul proie</w:t>
      </w:r>
      <w:r w:rsidR="00CA52A6" w:rsidRPr="00E86776">
        <w:rPr>
          <w:rFonts w:ascii="Times New Roman" w:hAnsi="Times New Roman"/>
          <w:sz w:val="23"/>
          <w:szCs w:val="23"/>
        </w:rPr>
        <w:t>c</w:t>
      </w:r>
      <w:r w:rsidRPr="00E86776">
        <w:rPr>
          <w:rFonts w:ascii="Times New Roman" w:hAnsi="Times New Roman"/>
          <w:sz w:val="23"/>
          <w:szCs w:val="23"/>
        </w:rPr>
        <w:t xml:space="preserve">tului </w:t>
      </w:r>
      <w:r w:rsidRPr="00E86776">
        <w:rPr>
          <w:rFonts w:ascii="Times New Roman" w:hAnsi="Times New Roman"/>
          <w:b/>
          <w:i/>
          <w:kern w:val="2"/>
          <w:sz w:val="23"/>
          <w:szCs w:val="23"/>
          <w:lang w:val="it-IT"/>
        </w:rPr>
        <w:t>„</w:t>
      </w:r>
      <w:r w:rsidRPr="00E86776">
        <w:rPr>
          <w:rFonts w:ascii="Times New Roman" w:hAnsi="Times New Roman"/>
          <w:b/>
          <w:i/>
          <w:iCs/>
          <w:kern w:val="2"/>
          <w:sz w:val="23"/>
          <w:szCs w:val="23"/>
          <w:lang w:val="it-IT"/>
        </w:rPr>
        <w:t>Furnizare de servicii integrate în comunitățile rurale - facilitarea accesului persoanelor vulnerabile la servicii de bază eficiente și de calitate</w:t>
      </w:r>
      <w:r w:rsidRPr="00E86776">
        <w:rPr>
          <w:rFonts w:ascii="Times New Roman" w:hAnsi="Times New Roman"/>
          <w:b/>
          <w:i/>
          <w:kern w:val="2"/>
          <w:sz w:val="23"/>
          <w:szCs w:val="23"/>
          <w:lang w:val="it-IT"/>
        </w:rPr>
        <w:t>” Cod PIDS/586/PO4/339395</w:t>
      </w:r>
      <w:r w:rsidRPr="00E86776">
        <w:rPr>
          <w:rFonts w:ascii="Times New Roman" w:hAnsi="Times New Roman"/>
          <w:sz w:val="23"/>
          <w:szCs w:val="23"/>
        </w:rPr>
        <w:t>, după cum urmează:</w:t>
      </w:r>
    </w:p>
    <w:p w14:paraId="29999ADD" w14:textId="3D5E66FD" w:rsidR="002C3D27" w:rsidRPr="00E86776" w:rsidRDefault="00D55C83" w:rsidP="00213DC1">
      <w:pPr>
        <w:pStyle w:val="ListParagraph"/>
        <w:numPr>
          <w:ilvl w:val="0"/>
          <w:numId w:val="4"/>
        </w:numPr>
        <w:ind w:left="0" w:firstLine="360"/>
        <w:jc w:val="both"/>
        <w:rPr>
          <w:b/>
          <w:bCs/>
          <w:sz w:val="23"/>
          <w:szCs w:val="23"/>
          <w:u w:val="single"/>
        </w:rPr>
      </w:pPr>
      <w:r w:rsidRPr="00E86776">
        <w:rPr>
          <w:b/>
          <w:bCs/>
          <w:sz w:val="23"/>
          <w:szCs w:val="23"/>
          <w:u w:val="single"/>
        </w:rPr>
        <w:t>Asistent social</w:t>
      </w:r>
      <w:r w:rsidR="001C6DE5" w:rsidRPr="00E86776">
        <w:rPr>
          <w:b/>
          <w:bCs/>
          <w:sz w:val="23"/>
          <w:szCs w:val="23"/>
          <w:u w:val="single"/>
        </w:rPr>
        <w:t>,</w:t>
      </w:r>
      <w:r w:rsidRPr="00E86776">
        <w:rPr>
          <w:b/>
          <w:bCs/>
          <w:sz w:val="23"/>
          <w:szCs w:val="23"/>
          <w:u w:val="single"/>
        </w:rPr>
        <w:t xml:space="preserve"> grad debutant</w:t>
      </w:r>
      <w:r w:rsidR="004A098B" w:rsidRPr="00E86776">
        <w:rPr>
          <w:b/>
          <w:bCs/>
          <w:sz w:val="23"/>
          <w:szCs w:val="23"/>
          <w:u w:val="single"/>
        </w:rPr>
        <w:t>,</w:t>
      </w:r>
      <w:r w:rsidR="003170A4" w:rsidRPr="00E86776">
        <w:rPr>
          <w:b/>
          <w:bCs/>
          <w:sz w:val="23"/>
          <w:szCs w:val="23"/>
          <w:u w:val="single"/>
        </w:rPr>
        <w:t xml:space="preserve"> </w:t>
      </w:r>
      <w:r w:rsidR="004A098B" w:rsidRPr="00E86776">
        <w:rPr>
          <w:b/>
          <w:bCs/>
          <w:sz w:val="23"/>
          <w:szCs w:val="23"/>
          <w:u w:val="single"/>
        </w:rPr>
        <w:t>studii superioare</w:t>
      </w:r>
      <w:r w:rsidR="00D10E7F" w:rsidRPr="00E86776">
        <w:rPr>
          <w:b/>
          <w:bCs/>
          <w:sz w:val="23"/>
          <w:szCs w:val="23"/>
          <w:u w:val="single"/>
        </w:rPr>
        <w:t xml:space="preserve">, </w:t>
      </w:r>
      <w:r w:rsidR="00D1621C" w:rsidRPr="00E86776">
        <w:rPr>
          <w:b/>
          <w:bCs/>
          <w:sz w:val="23"/>
          <w:szCs w:val="23"/>
          <w:u w:val="single"/>
        </w:rPr>
        <w:t xml:space="preserve">COR </w:t>
      </w:r>
      <w:r w:rsidR="00055771" w:rsidRPr="00E86776">
        <w:rPr>
          <w:b/>
          <w:bCs/>
          <w:sz w:val="23"/>
          <w:szCs w:val="23"/>
          <w:u w:val="single"/>
        </w:rPr>
        <w:t xml:space="preserve">263501 </w:t>
      </w:r>
      <w:r w:rsidR="00E67369" w:rsidRPr="00E86776">
        <w:rPr>
          <w:b/>
          <w:bCs/>
          <w:sz w:val="23"/>
          <w:szCs w:val="23"/>
          <w:u w:val="single"/>
        </w:rPr>
        <w:t xml:space="preserve"> – 1 post</w:t>
      </w:r>
      <w:r w:rsidR="00A16364">
        <w:rPr>
          <w:b/>
          <w:bCs/>
          <w:sz w:val="23"/>
          <w:szCs w:val="23"/>
          <w:u w:val="single"/>
        </w:rPr>
        <w:t xml:space="preserve"> în afara organigramei</w:t>
      </w:r>
      <w:r w:rsidR="00E67369" w:rsidRPr="00E86776">
        <w:rPr>
          <w:b/>
          <w:bCs/>
          <w:sz w:val="23"/>
          <w:szCs w:val="23"/>
          <w:u w:val="single"/>
        </w:rPr>
        <w:t xml:space="preserve">, membru </w:t>
      </w:r>
      <w:r w:rsidR="004E27C0" w:rsidRPr="00E86776">
        <w:rPr>
          <w:b/>
          <w:bCs/>
          <w:sz w:val="23"/>
          <w:szCs w:val="23"/>
          <w:u w:val="single"/>
        </w:rPr>
        <w:t>în Echipa Comunitară Integrată (ECI)</w:t>
      </w:r>
    </w:p>
    <w:p w14:paraId="7FDC3193" w14:textId="77777777" w:rsidR="00C909D7" w:rsidRPr="00E86776" w:rsidRDefault="00C909D7" w:rsidP="00C909D7">
      <w:pPr>
        <w:pStyle w:val="ListParagraph"/>
        <w:jc w:val="both"/>
        <w:rPr>
          <w:b/>
          <w:sz w:val="23"/>
          <w:szCs w:val="23"/>
          <w:u w:val="single"/>
          <w:lang w:val="it-IT"/>
        </w:rPr>
      </w:pPr>
    </w:p>
    <w:p w14:paraId="04D6C809" w14:textId="77777777" w:rsidR="002C3D27" w:rsidRPr="00E86776" w:rsidRDefault="002C3D27" w:rsidP="00213DC1">
      <w:pPr>
        <w:pStyle w:val="ListParagraph"/>
        <w:numPr>
          <w:ilvl w:val="0"/>
          <w:numId w:val="2"/>
        </w:numPr>
        <w:shd w:val="clear" w:color="auto" w:fill="FFFFFF"/>
        <w:contextualSpacing/>
        <w:jc w:val="both"/>
        <w:rPr>
          <w:sz w:val="23"/>
          <w:szCs w:val="23"/>
        </w:rPr>
      </w:pPr>
      <w:r w:rsidRPr="00E86776">
        <w:rPr>
          <w:sz w:val="23"/>
          <w:szCs w:val="23"/>
        </w:rPr>
        <w:t>nivelul postului: de execuție;</w:t>
      </w:r>
    </w:p>
    <w:p w14:paraId="358F5DC2" w14:textId="77777777" w:rsidR="004C1E93" w:rsidRPr="00E86776" w:rsidRDefault="002C3D27" w:rsidP="00213DC1">
      <w:pPr>
        <w:pStyle w:val="ListParagraph"/>
        <w:numPr>
          <w:ilvl w:val="0"/>
          <w:numId w:val="2"/>
        </w:numPr>
        <w:shd w:val="clear" w:color="auto" w:fill="FFFFFF"/>
        <w:contextualSpacing/>
        <w:jc w:val="both"/>
        <w:rPr>
          <w:sz w:val="23"/>
          <w:szCs w:val="23"/>
        </w:rPr>
      </w:pPr>
      <w:r w:rsidRPr="00E86776">
        <w:rPr>
          <w:sz w:val="23"/>
          <w:szCs w:val="23"/>
        </w:rPr>
        <w:t>perioada: determinată, cu ½ normă, respectiv, 4h/zi, 20h/săptămână;</w:t>
      </w:r>
    </w:p>
    <w:p w14:paraId="1DDF07E6" w14:textId="24607A3C" w:rsidR="002C3D27" w:rsidRPr="00E86776" w:rsidRDefault="002C3D27" w:rsidP="00213DC1">
      <w:pPr>
        <w:pStyle w:val="ListParagraph"/>
        <w:numPr>
          <w:ilvl w:val="0"/>
          <w:numId w:val="2"/>
        </w:numPr>
        <w:shd w:val="clear" w:color="auto" w:fill="FFFFFF"/>
        <w:contextualSpacing/>
        <w:jc w:val="both"/>
        <w:rPr>
          <w:sz w:val="23"/>
          <w:szCs w:val="23"/>
        </w:rPr>
      </w:pPr>
      <w:r w:rsidRPr="00E86776">
        <w:rPr>
          <w:sz w:val="23"/>
          <w:szCs w:val="23"/>
        </w:rPr>
        <w:t>studii:</w:t>
      </w:r>
      <w:r w:rsidR="00574819" w:rsidRPr="00E86776">
        <w:rPr>
          <w:sz w:val="23"/>
          <w:szCs w:val="23"/>
        </w:rPr>
        <w:t xml:space="preserve"> </w:t>
      </w:r>
      <w:r w:rsidR="003E2330" w:rsidRPr="00E86776">
        <w:rPr>
          <w:sz w:val="23"/>
          <w:szCs w:val="23"/>
          <w:lang w:val="pt-BR"/>
        </w:rPr>
        <w:t xml:space="preserve">studii superioare absolvite cu diplomă de licență cu specializarea în </w:t>
      </w:r>
      <w:r w:rsidR="0049260B" w:rsidRPr="00E86776">
        <w:rPr>
          <w:sz w:val="23"/>
          <w:szCs w:val="23"/>
          <w:lang w:val="pt-BR"/>
        </w:rPr>
        <w:t>A</w:t>
      </w:r>
      <w:r w:rsidR="003E2330" w:rsidRPr="00E86776">
        <w:rPr>
          <w:sz w:val="23"/>
          <w:szCs w:val="23"/>
          <w:lang w:val="pt-BR"/>
        </w:rPr>
        <w:t xml:space="preserve">sistență </w:t>
      </w:r>
      <w:r w:rsidR="0049260B" w:rsidRPr="00E86776">
        <w:rPr>
          <w:sz w:val="23"/>
          <w:szCs w:val="23"/>
          <w:lang w:val="pt-BR"/>
        </w:rPr>
        <w:t>S</w:t>
      </w:r>
      <w:r w:rsidR="003E2330" w:rsidRPr="00E86776">
        <w:rPr>
          <w:sz w:val="23"/>
          <w:szCs w:val="23"/>
          <w:lang w:val="pt-BR"/>
        </w:rPr>
        <w:t>ocială;</w:t>
      </w:r>
    </w:p>
    <w:p w14:paraId="40033D90" w14:textId="0770CCA9" w:rsidR="005A5EE1" w:rsidRPr="00E86776" w:rsidRDefault="0049260B" w:rsidP="00213DC1">
      <w:pPr>
        <w:pStyle w:val="ListParagraph"/>
        <w:numPr>
          <w:ilvl w:val="0"/>
          <w:numId w:val="2"/>
        </w:numPr>
        <w:shd w:val="clear" w:color="auto" w:fill="FFFFFF"/>
        <w:contextualSpacing/>
        <w:jc w:val="both"/>
        <w:rPr>
          <w:sz w:val="23"/>
          <w:szCs w:val="23"/>
        </w:rPr>
      </w:pPr>
      <w:r w:rsidRPr="00E86776">
        <w:rPr>
          <w:sz w:val="23"/>
          <w:szCs w:val="23"/>
        </w:rPr>
        <w:t>perfecționări</w:t>
      </w:r>
      <w:r w:rsidR="00FF020D" w:rsidRPr="00E86776">
        <w:rPr>
          <w:sz w:val="23"/>
          <w:szCs w:val="23"/>
          <w:lang w:val="pt-BR"/>
        </w:rPr>
        <w:t xml:space="preserve">: </w:t>
      </w:r>
      <w:r w:rsidR="005A5EE1" w:rsidRPr="00E86776">
        <w:rPr>
          <w:sz w:val="23"/>
          <w:szCs w:val="23"/>
          <w:lang w:val="pt-BR"/>
        </w:rPr>
        <w:t>Aviz de exercitare al profesiei de Asistent Social emis de Colegiul Național al Asistenților sociali din România</w:t>
      </w:r>
      <w:r w:rsidR="00C80B4C" w:rsidRPr="00E86776">
        <w:rPr>
          <w:sz w:val="23"/>
          <w:szCs w:val="23"/>
          <w:lang w:val="pt-BR"/>
        </w:rPr>
        <w:t>;</w:t>
      </w:r>
    </w:p>
    <w:p w14:paraId="0CB9DE5E" w14:textId="77777777" w:rsidR="00C80B4C" w:rsidRPr="00E86776" w:rsidRDefault="002C3D27" w:rsidP="00213DC1">
      <w:pPr>
        <w:pStyle w:val="ListParagraph"/>
        <w:numPr>
          <w:ilvl w:val="0"/>
          <w:numId w:val="2"/>
        </w:numPr>
        <w:shd w:val="clear" w:color="auto" w:fill="FFFFFF"/>
        <w:contextualSpacing/>
        <w:jc w:val="both"/>
        <w:rPr>
          <w:sz w:val="23"/>
          <w:szCs w:val="23"/>
        </w:rPr>
      </w:pPr>
      <w:r w:rsidRPr="00E86776">
        <w:rPr>
          <w:sz w:val="23"/>
          <w:szCs w:val="23"/>
        </w:rPr>
        <w:t xml:space="preserve">vechime în exercitarea profesiei: </w:t>
      </w:r>
      <w:r w:rsidR="00F60303" w:rsidRPr="00E86776">
        <w:rPr>
          <w:sz w:val="23"/>
          <w:szCs w:val="23"/>
        </w:rPr>
        <w:t xml:space="preserve"> </w:t>
      </w:r>
      <w:r w:rsidR="004C1E93" w:rsidRPr="00E86776">
        <w:rPr>
          <w:sz w:val="23"/>
          <w:szCs w:val="23"/>
        </w:rPr>
        <w:t>0</w:t>
      </w:r>
      <w:r w:rsidR="00277512" w:rsidRPr="00E86776">
        <w:rPr>
          <w:color w:val="000000"/>
          <w:sz w:val="23"/>
          <w:szCs w:val="23"/>
          <w:lang w:val="pt-BR"/>
        </w:rPr>
        <w:t xml:space="preserve"> an</w:t>
      </w:r>
      <w:r w:rsidR="00393808" w:rsidRPr="00E86776">
        <w:rPr>
          <w:color w:val="000000"/>
          <w:sz w:val="23"/>
          <w:szCs w:val="23"/>
          <w:lang w:val="pt-BR"/>
        </w:rPr>
        <w:t>i</w:t>
      </w:r>
      <w:r w:rsidRPr="00E86776">
        <w:rPr>
          <w:sz w:val="23"/>
          <w:szCs w:val="23"/>
        </w:rPr>
        <w:t>;</w:t>
      </w:r>
    </w:p>
    <w:p w14:paraId="6F197CAC" w14:textId="52AEAE2F" w:rsidR="004C1E93" w:rsidRPr="00E86776" w:rsidRDefault="009845C9" w:rsidP="00213DC1">
      <w:pPr>
        <w:pStyle w:val="ListParagraph"/>
        <w:numPr>
          <w:ilvl w:val="0"/>
          <w:numId w:val="2"/>
        </w:numPr>
        <w:shd w:val="clear" w:color="auto" w:fill="FFFFFF"/>
        <w:contextualSpacing/>
        <w:jc w:val="both"/>
        <w:rPr>
          <w:sz w:val="23"/>
          <w:szCs w:val="23"/>
        </w:rPr>
      </w:pPr>
      <w:proofErr w:type="spellStart"/>
      <w:r>
        <w:rPr>
          <w:sz w:val="23"/>
          <w:szCs w:val="23"/>
          <w:lang w:val="en-US"/>
        </w:rPr>
        <w:t>c</w:t>
      </w:r>
      <w:r w:rsidR="00C80B4C" w:rsidRPr="00E86776">
        <w:rPr>
          <w:sz w:val="23"/>
          <w:szCs w:val="23"/>
          <w:lang w:val="en-US"/>
        </w:rPr>
        <w:t>unoștințe</w:t>
      </w:r>
      <w:proofErr w:type="spellEnd"/>
      <w:r w:rsidR="00C80B4C" w:rsidRPr="00E86776">
        <w:rPr>
          <w:sz w:val="23"/>
          <w:szCs w:val="23"/>
          <w:lang w:val="en-US"/>
        </w:rPr>
        <w:t xml:space="preserve"> de </w:t>
      </w:r>
      <w:proofErr w:type="spellStart"/>
      <w:r w:rsidR="00C80B4C" w:rsidRPr="00E86776">
        <w:rPr>
          <w:sz w:val="23"/>
          <w:szCs w:val="23"/>
          <w:lang w:val="en-US"/>
        </w:rPr>
        <w:t>operare</w:t>
      </w:r>
      <w:proofErr w:type="spellEnd"/>
      <w:r w:rsidR="00C80B4C" w:rsidRPr="00E86776">
        <w:rPr>
          <w:sz w:val="23"/>
          <w:szCs w:val="23"/>
          <w:lang w:val="en-US"/>
        </w:rPr>
        <w:t>/</w:t>
      </w:r>
      <w:proofErr w:type="spellStart"/>
      <w:r w:rsidR="00C80B4C" w:rsidRPr="00E86776">
        <w:rPr>
          <w:sz w:val="23"/>
          <w:szCs w:val="23"/>
          <w:lang w:val="en-US"/>
        </w:rPr>
        <w:t>programare</w:t>
      </w:r>
      <w:proofErr w:type="spellEnd"/>
      <w:r w:rsidR="00C80B4C" w:rsidRPr="00E86776">
        <w:rPr>
          <w:sz w:val="23"/>
          <w:szCs w:val="23"/>
          <w:lang w:val="en-US"/>
        </w:rPr>
        <w:t xml:space="preserve"> pe calculator (</w:t>
      </w:r>
      <w:proofErr w:type="spellStart"/>
      <w:r w:rsidR="00C80B4C" w:rsidRPr="00E86776">
        <w:rPr>
          <w:sz w:val="23"/>
          <w:szCs w:val="23"/>
          <w:lang w:val="en-US"/>
        </w:rPr>
        <w:t>necesitate</w:t>
      </w:r>
      <w:proofErr w:type="spellEnd"/>
      <w:r w:rsidR="00C80B4C" w:rsidRPr="00E86776">
        <w:rPr>
          <w:sz w:val="23"/>
          <w:szCs w:val="23"/>
          <w:lang w:val="en-US"/>
        </w:rPr>
        <w:t xml:space="preserve"> </w:t>
      </w:r>
      <w:proofErr w:type="spellStart"/>
      <w:r w:rsidR="00C80B4C" w:rsidRPr="00E86776">
        <w:rPr>
          <w:sz w:val="23"/>
          <w:szCs w:val="23"/>
          <w:lang w:val="en-US"/>
        </w:rPr>
        <w:t>și</w:t>
      </w:r>
      <w:proofErr w:type="spellEnd"/>
      <w:r w:rsidR="00C80B4C" w:rsidRPr="00E86776">
        <w:rPr>
          <w:sz w:val="23"/>
          <w:szCs w:val="23"/>
          <w:lang w:val="en-US"/>
        </w:rPr>
        <w:t xml:space="preserve"> </w:t>
      </w:r>
      <w:proofErr w:type="spellStart"/>
      <w:r w:rsidR="00C80B4C" w:rsidRPr="00E86776">
        <w:rPr>
          <w:sz w:val="23"/>
          <w:szCs w:val="23"/>
          <w:lang w:val="en-US"/>
        </w:rPr>
        <w:t>nivel</w:t>
      </w:r>
      <w:proofErr w:type="spellEnd"/>
      <w:r w:rsidR="00C80B4C" w:rsidRPr="00E86776">
        <w:rPr>
          <w:sz w:val="23"/>
          <w:szCs w:val="23"/>
          <w:lang w:val="en-US"/>
        </w:rPr>
        <w:t xml:space="preserve">): MS Office, Excel, Word, Power Point - </w:t>
      </w:r>
      <w:proofErr w:type="spellStart"/>
      <w:r w:rsidR="00C80B4C" w:rsidRPr="00E86776">
        <w:rPr>
          <w:sz w:val="23"/>
          <w:szCs w:val="23"/>
          <w:lang w:val="en-US"/>
        </w:rPr>
        <w:t>utilizator</w:t>
      </w:r>
      <w:proofErr w:type="spellEnd"/>
      <w:r w:rsidR="00C80B4C" w:rsidRPr="00E86776">
        <w:rPr>
          <w:sz w:val="23"/>
          <w:szCs w:val="23"/>
          <w:lang w:val="en-US"/>
        </w:rPr>
        <w:t xml:space="preserve"> independent;</w:t>
      </w:r>
    </w:p>
    <w:p w14:paraId="48D86449" w14:textId="77777777" w:rsidR="00C80B4C" w:rsidRPr="00E86776" w:rsidRDefault="00C80B4C" w:rsidP="0049260B">
      <w:pPr>
        <w:pStyle w:val="ListParagraph"/>
        <w:shd w:val="clear" w:color="auto" w:fill="FFFFFF"/>
        <w:contextualSpacing/>
        <w:jc w:val="both"/>
        <w:rPr>
          <w:sz w:val="23"/>
          <w:szCs w:val="23"/>
        </w:rPr>
      </w:pPr>
    </w:p>
    <w:p w14:paraId="2089A91F" w14:textId="32935B5B" w:rsidR="00390919" w:rsidRPr="00E86776" w:rsidRDefault="00F60303" w:rsidP="00390919">
      <w:pPr>
        <w:spacing w:after="0" w:line="240" w:lineRule="auto"/>
        <w:ind w:firstLine="360"/>
        <w:jc w:val="both"/>
        <w:rPr>
          <w:rFonts w:ascii="Times New Roman" w:eastAsia="Times New Roman" w:hAnsi="Times New Roman"/>
          <w:sz w:val="23"/>
          <w:szCs w:val="23"/>
          <w:u w:val="single"/>
          <w:lang w:val="pt-BR"/>
        </w:rPr>
      </w:pPr>
      <w:r w:rsidRPr="00E86776">
        <w:rPr>
          <w:rFonts w:ascii="Times New Roman" w:eastAsia="Times New Roman" w:hAnsi="Times New Roman"/>
          <w:b/>
          <w:bCs/>
          <w:sz w:val="23"/>
          <w:szCs w:val="23"/>
          <w:u w:val="single"/>
          <w:lang w:val="pt-BR"/>
        </w:rPr>
        <w:t xml:space="preserve">Condiții generale de participare: </w:t>
      </w:r>
    </w:p>
    <w:p w14:paraId="7009C3DB" w14:textId="77777777" w:rsidR="004B3D8A" w:rsidRPr="00E86776" w:rsidRDefault="004B3D8A" w:rsidP="004B3D8A">
      <w:pPr>
        <w:shd w:val="clear" w:color="auto" w:fill="FFFFFF"/>
        <w:spacing w:after="120" w:line="240" w:lineRule="auto"/>
        <w:jc w:val="both"/>
        <w:rPr>
          <w:rFonts w:ascii="Times New Roman" w:eastAsia="Times New Roman" w:hAnsi="Times New Roman"/>
          <w:sz w:val="23"/>
          <w:szCs w:val="23"/>
        </w:rPr>
      </w:pPr>
      <w:r w:rsidRPr="00E86776">
        <w:rPr>
          <w:rFonts w:ascii="Times New Roman" w:eastAsia="Times New Roman" w:hAnsi="Times New Roman"/>
          <w:sz w:val="23"/>
          <w:szCs w:val="23"/>
        </w:rPr>
        <w:t xml:space="preserve">Candidaţii trebuie să îndeplinească condițiile prevăzute de art.15 din </w:t>
      </w:r>
      <w:r w:rsidRPr="00E86776">
        <w:rPr>
          <w:rFonts w:ascii="Times New Roman" w:eastAsia="Times New Roman" w:hAnsi="Times New Roman"/>
          <w:bCs/>
          <w:sz w:val="23"/>
          <w:szCs w:val="23"/>
        </w:rPr>
        <w:t>H.G.</w:t>
      </w:r>
      <w:r w:rsidRPr="00E86776">
        <w:rPr>
          <w:rStyle w:val="do1"/>
          <w:rFonts w:ascii="Times New Roman" w:hAnsi="Times New Roman"/>
          <w:b w:val="0"/>
          <w:sz w:val="23"/>
          <w:szCs w:val="23"/>
        </w:rPr>
        <w:t>nr.1336/2022 pentru aprobarea Regulamentului-cadru privind organizarea şi dezvoltarea carierei personalului contractual din sectorul bugetar plătit din fonduri publice</w:t>
      </w:r>
      <w:r w:rsidRPr="00E86776">
        <w:rPr>
          <w:rFonts w:ascii="Times New Roman" w:eastAsia="Times New Roman" w:hAnsi="Times New Roman"/>
          <w:sz w:val="23"/>
          <w:szCs w:val="23"/>
        </w:rPr>
        <w:t>, cu modificările și completările ulterioare:</w:t>
      </w:r>
    </w:p>
    <w:p w14:paraId="41ABA3D1" w14:textId="77777777" w:rsidR="004B3D8A" w:rsidRPr="00E86776" w:rsidRDefault="004B3D8A" w:rsidP="004E3386">
      <w:pPr>
        <w:shd w:val="clear" w:color="auto" w:fill="FFFFFF"/>
        <w:spacing w:after="0" w:line="240" w:lineRule="auto"/>
        <w:ind w:firstLine="284"/>
        <w:jc w:val="both"/>
        <w:rPr>
          <w:rFonts w:ascii="Times New Roman" w:eastAsia="Times New Roman" w:hAnsi="Times New Roman"/>
          <w:sz w:val="23"/>
          <w:szCs w:val="23"/>
        </w:rPr>
      </w:pPr>
      <w:r w:rsidRPr="00E86776">
        <w:rPr>
          <w:rFonts w:ascii="Times New Roman" w:eastAsia="Times New Roman" w:hAnsi="Times New Roman"/>
          <w:sz w:val="23"/>
          <w:szCs w:val="23"/>
        </w:rPr>
        <w:t>a)are cetăţenia română sau cetăţenia unui alt stat membru al Uniunii Europene, a unui stat parte la Acordul privind Spaţiul Economic European (SEE) sau cetăţenia Confederaţiei Elveţiene;</w:t>
      </w:r>
    </w:p>
    <w:p w14:paraId="70B85B1F" w14:textId="77777777" w:rsidR="004B3D8A" w:rsidRPr="00E86776"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0" w:name="do|ar15|lib"/>
      <w:bookmarkEnd w:id="0"/>
      <w:r w:rsidRPr="00E86776">
        <w:rPr>
          <w:rFonts w:ascii="Times New Roman" w:eastAsia="Times New Roman" w:hAnsi="Times New Roman"/>
          <w:sz w:val="23"/>
          <w:szCs w:val="23"/>
        </w:rPr>
        <w:t>b)cunoaşte limba română, scris şi vorbit;</w:t>
      </w:r>
    </w:p>
    <w:p w14:paraId="6B8C9810" w14:textId="77777777" w:rsidR="004B3D8A" w:rsidRPr="00E86776"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1" w:name="do|ar15|lic"/>
      <w:bookmarkEnd w:id="1"/>
      <w:r w:rsidRPr="00E86776">
        <w:rPr>
          <w:rFonts w:ascii="Times New Roman" w:eastAsia="Times New Roman" w:hAnsi="Times New Roman"/>
          <w:sz w:val="23"/>
          <w:szCs w:val="23"/>
        </w:rPr>
        <w:t xml:space="preserve">c)are capacitate de muncă în conformitate cu prevederile Legii nr. </w:t>
      </w:r>
      <w:r>
        <w:fldChar w:fldCharType="begin"/>
      </w:r>
      <w:r>
        <w:instrText>HYPERLINK "file:///C:\\Users\\User\\sintact%204.0\\cache\\Legislatie\\temp264536\\00140284.htm" \o "CODUL MUNCII - REPUBLICARE (act publicat in M.Of. 345 din 18-mai-2011)"</w:instrText>
      </w:r>
      <w:r>
        <w:fldChar w:fldCharType="separate"/>
      </w:r>
      <w:r w:rsidRPr="00E86776">
        <w:rPr>
          <w:rFonts w:ascii="Times New Roman" w:eastAsia="Times New Roman" w:hAnsi="Times New Roman"/>
          <w:sz w:val="23"/>
          <w:szCs w:val="23"/>
        </w:rPr>
        <w:t>53/2003</w:t>
      </w:r>
      <w:r>
        <w:fldChar w:fldCharType="end"/>
      </w:r>
      <w:r w:rsidRPr="00E86776">
        <w:rPr>
          <w:rFonts w:ascii="Times New Roman" w:eastAsia="Times New Roman" w:hAnsi="Times New Roman"/>
          <w:sz w:val="23"/>
          <w:szCs w:val="23"/>
        </w:rPr>
        <w:t xml:space="preserve"> - </w:t>
      </w:r>
      <w:r>
        <w:fldChar w:fldCharType="begin"/>
      </w:r>
      <w:r>
        <w:instrText>HYPERLINK "file:///C:\\Users\\User\\sintact%204.0\\cache\\Legislatie\\temp264536\\00140285.htm" \o "(Legea nr. 53 din 24 ianuarie 2003) - REPUBLICARE (act publicat in M.Of. 345 din 18-mai-2011)"</w:instrText>
      </w:r>
      <w:r>
        <w:fldChar w:fldCharType="separate"/>
      </w:r>
      <w:r w:rsidRPr="00E86776">
        <w:rPr>
          <w:rFonts w:ascii="Times New Roman" w:eastAsia="Times New Roman" w:hAnsi="Times New Roman"/>
          <w:sz w:val="23"/>
          <w:szCs w:val="23"/>
        </w:rPr>
        <w:t>Codul muncii</w:t>
      </w:r>
      <w:r>
        <w:fldChar w:fldCharType="end"/>
      </w:r>
      <w:r w:rsidRPr="00E86776">
        <w:rPr>
          <w:rFonts w:ascii="Times New Roman" w:eastAsia="Times New Roman" w:hAnsi="Times New Roman"/>
          <w:sz w:val="23"/>
          <w:szCs w:val="23"/>
        </w:rPr>
        <w:t>, republicată, cu modificările şi completările ulterioare;</w:t>
      </w:r>
    </w:p>
    <w:p w14:paraId="0BB29BEC" w14:textId="77777777" w:rsidR="004B3D8A" w:rsidRPr="007F2071"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2" w:name="do|ar15|lid"/>
      <w:bookmarkEnd w:id="2"/>
      <w:r w:rsidRPr="007F2071">
        <w:rPr>
          <w:rFonts w:ascii="Times New Roman" w:eastAsia="Times New Roman" w:hAnsi="Times New Roman"/>
          <w:sz w:val="23"/>
          <w:szCs w:val="23"/>
        </w:rPr>
        <w:t>d)are o stare de sănătate corespunzătoare postului pentru care candidează, atestată pe baza adeverinţei medicale eliberate de medicul de familie sau de unităţile sanitare abilitate;</w:t>
      </w:r>
    </w:p>
    <w:p w14:paraId="5E1454D2" w14:textId="77777777" w:rsidR="004B3D8A" w:rsidRPr="007F2071"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3" w:name="do|ar15|lie"/>
      <w:bookmarkEnd w:id="3"/>
      <w:r w:rsidRPr="007F2071">
        <w:rPr>
          <w:rFonts w:ascii="Times New Roman" w:eastAsia="Times New Roman" w:hAnsi="Times New Roman"/>
          <w:sz w:val="23"/>
          <w:szCs w:val="23"/>
        </w:rPr>
        <w:t>e)îndeplineşte condiţiile de studii, de vechime în specialitate şi, după caz, alte condiţii specifice potrivit cerinţelor postului scos la concurs;</w:t>
      </w:r>
    </w:p>
    <w:p w14:paraId="4D06DCF2" w14:textId="77777777" w:rsidR="004B3D8A" w:rsidRPr="007F2071"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4" w:name="do|ar15|lif"/>
      <w:bookmarkEnd w:id="4"/>
      <w:r w:rsidRPr="007F2071">
        <w:rPr>
          <w:rFonts w:ascii="Times New Roman" w:eastAsia="Times New Roman" w:hAnsi="Times New Roman"/>
          <w:sz w:val="23"/>
          <w:szCs w:val="23"/>
        </w:rPr>
        <w:t>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B5715E5" w14:textId="77777777" w:rsidR="004B3D8A" w:rsidRPr="007F2071" w:rsidRDefault="004B3D8A" w:rsidP="00BE0293">
      <w:pPr>
        <w:shd w:val="clear" w:color="auto" w:fill="FFFFFF"/>
        <w:spacing w:after="0" w:line="240" w:lineRule="auto"/>
        <w:ind w:firstLine="284"/>
        <w:jc w:val="both"/>
        <w:rPr>
          <w:rFonts w:ascii="Times New Roman" w:eastAsia="Times New Roman" w:hAnsi="Times New Roman"/>
          <w:sz w:val="23"/>
          <w:szCs w:val="23"/>
        </w:rPr>
      </w:pPr>
      <w:bookmarkStart w:id="5" w:name="do|ar15|lig"/>
      <w:bookmarkEnd w:id="5"/>
      <w:r w:rsidRPr="007F2071">
        <w:rPr>
          <w:rFonts w:ascii="Times New Roman" w:eastAsia="Times New Roman" w:hAnsi="Times New Roman"/>
          <w:sz w:val="23"/>
          <w:szCs w:val="23"/>
        </w:rPr>
        <w:lastRenderedPageBreak/>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6EFADD5" w14:textId="77777777" w:rsidR="004B3D8A" w:rsidRPr="007F2071" w:rsidRDefault="004B3D8A" w:rsidP="007F2071">
      <w:pPr>
        <w:shd w:val="clear" w:color="auto" w:fill="FFFFFF"/>
        <w:spacing w:after="0" w:line="240" w:lineRule="auto"/>
        <w:ind w:firstLine="284"/>
        <w:jc w:val="both"/>
        <w:rPr>
          <w:rFonts w:ascii="Times New Roman" w:eastAsia="Times New Roman" w:hAnsi="Times New Roman"/>
          <w:sz w:val="23"/>
          <w:szCs w:val="23"/>
        </w:rPr>
      </w:pPr>
      <w:bookmarkStart w:id="6" w:name="do|ar15|lih"/>
      <w:bookmarkEnd w:id="6"/>
      <w:r w:rsidRPr="007F2071">
        <w:rPr>
          <w:rFonts w:ascii="Times New Roman" w:eastAsia="Times New Roman" w:hAnsi="Times New Roman"/>
          <w:sz w:val="23"/>
          <w:szCs w:val="23"/>
        </w:rPr>
        <w:t xml:space="preserve">h)nu a comis infracţiunile prevăzute la art. 1 alin. (2) din Legea nr. </w:t>
      </w:r>
      <w:r>
        <w:fldChar w:fldCharType="begin"/>
      </w:r>
      <w:r>
        <w:instrText>HYPERLINK "file:///C:\\Users\\User\\sintact%204.0\\cache\\Legislatie\\temp264536\\00202346.htm" \o "privind Registrul naţional automatizat cu privire la persoanele care au comis infracţiuni sexuale, de exploatare a unor persoane sau asupra minorilor, precum şi pentru completarea Legii nr. 76/2008 privind organizarea şi funcţionarea Sistemului Naţional de Dat"</w:instrText>
      </w:r>
      <w:r>
        <w:fldChar w:fldCharType="separate"/>
      </w:r>
      <w:r w:rsidRPr="007F2071">
        <w:rPr>
          <w:rFonts w:ascii="Times New Roman" w:eastAsia="Times New Roman" w:hAnsi="Times New Roman"/>
          <w:sz w:val="23"/>
          <w:szCs w:val="23"/>
        </w:rPr>
        <w:t>118/2019</w:t>
      </w:r>
      <w:r>
        <w:fldChar w:fldCharType="end"/>
      </w:r>
      <w:r w:rsidRPr="007F2071">
        <w:rPr>
          <w:rFonts w:ascii="Times New Roman" w:eastAsia="Times New Roman" w:hAnsi="Times New Roman"/>
          <w:sz w:val="23"/>
          <w:szCs w:val="23"/>
        </w:rPr>
        <w:t xml:space="preserve"> privind Registrul naţional automatizat cu privire la persoanele care au comis infracţiuni sexuale, de exploatare a unor persoane sau asupra minorilor, precum şi pentru completarea Legii nr. </w:t>
      </w:r>
      <w:r>
        <w:fldChar w:fldCharType="begin"/>
      </w:r>
      <w:r>
        <w:instrText>HYPERLINK "file:///C:\\Users\\User\\sintact%204.0\\cache\\Legislatie\\temp264536\\00111151.htm"</w:instrText>
      </w:r>
      <w:r>
        <w:fldChar w:fldCharType="separate"/>
      </w:r>
      <w:r w:rsidRPr="007F2071">
        <w:rPr>
          <w:rFonts w:ascii="Times New Roman" w:eastAsia="Times New Roman" w:hAnsi="Times New Roman"/>
          <w:sz w:val="23"/>
          <w:szCs w:val="23"/>
        </w:rPr>
        <w:t>76/2008</w:t>
      </w:r>
      <w:r>
        <w:fldChar w:fldCharType="end"/>
      </w:r>
      <w:r w:rsidRPr="007F2071">
        <w:rPr>
          <w:rFonts w:ascii="Times New Roman" w:eastAsia="Times New Roman" w:hAnsi="Times New Roman"/>
          <w:sz w:val="23"/>
          <w:szCs w:val="23"/>
        </w:rPr>
        <w:t xml:space="preserve"> privind organizarea şi funcţionarea Sistemului Naţional de Date Genetice Judiciare, cu modificările ulterioare, pentru domeniile prevăzute la art. 35 alin. (1) lit. h).</w:t>
      </w:r>
    </w:p>
    <w:p w14:paraId="39656E21" w14:textId="77777777" w:rsidR="00F97AA6" w:rsidRPr="00E86776" w:rsidRDefault="00F97AA6" w:rsidP="00CD4EF3">
      <w:pPr>
        <w:spacing w:after="0" w:line="240" w:lineRule="auto"/>
        <w:ind w:firstLine="360"/>
        <w:jc w:val="both"/>
        <w:rPr>
          <w:rFonts w:ascii="Times New Roman" w:eastAsia="Times New Roman" w:hAnsi="Times New Roman"/>
          <w:sz w:val="23"/>
          <w:szCs w:val="23"/>
          <w:lang w:val="pt-BR"/>
        </w:rPr>
      </w:pPr>
    </w:p>
    <w:p w14:paraId="4F98BC1A" w14:textId="7F510292" w:rsidR="00484D19" w:rsidRPr="00E86776" w:rsidRDefault="00A62AE6" w:rsidP="00A62AE6">
      <w:pPr>
        <w:spacing w:after="0" w:line="240" w:lineRule="auto"/>
        <w:ind w:firstLine="360"/>
        <w:jc w:val="both"/>
        <w:rPr>
          <w:rFonts w:ascii="Times New Roman" w:eastAsia="Times New Roman" w:hAnsi="Times New Roman"/>
          <w:b/>
          <w:bCs/>
          <w:sz w:val="23"/>
          <w:szCs w:val="23"/>
          <w:u w:val="single"/>
          <w:lang w:val="pt-BR"/>
        </w:rPr>
      </w:pPr>
      <w:r w:rsidRPr="00E86776">
        <w:rPr>
          <w:rFonts w:ascii="Times New Roman" w:eastAsia="Times New Roman" w:hAnsi="Times New Roman"/>
          <w:b/>
          <w:bCs/>
          <w:sz w:val="23"/>
          <w:szCs w:val="23"/>
          <w:u w:val="single"/>
          <w:lang w:val="pt-BR"/>
        </w:rPr>
        <w:t xml:space="preserve">Condiții specifice pentru ocuparea postului </w:t>
      </w:r>
    </w:p>
    <w:p w14:paraId="6F1FCBD6" w14:textId="3BE95FE7"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Abilități, calități și aptitudini necesare: </w:t>
      </w:r>
    </w:p>
    <w:p w14:paraId="31DBCE06" w14:textId="725D63B7"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competențe de comunicare scrisă și verbală, de relaționare; </w:t>
      </w:r>
    </w:p>
    <w:p w14:paraId="587B8AA1" w14:textId="50516C95"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abilități de lucru individual și în echipă; </w:t>
      </w:r>
    </w:p>
    <w:p w14:paraId="198B286C" w14:textId="4EC148D9"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moralitate, corectitudine, deschidere și flexibilitate în relațiile interumane; </w:t>
      </w:r>
    </w:p>
    <w:p w14:paraId="0A9A72E2" w14:textId="648145BA"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perseverență, consecvență, abilități pentru munca în condiții de stres, în situații de urgență sau neprevăzute; atenție la detalii; </w:t>
      </w:r>
    </w:p>
    <w:p w14:paraId="6235EBB1" w14:textId="2DBB1468"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atitudine pozitivă, motivatoare; </w:t>
      </w:r>
    </w:p>
    <w:p w14:paraId="499FC9DB" w14:textId="18FCC26F" w:rsidR="00484D19" w:rsidRPr="00E86776" w:rsidRDefault="00484D19" w:rsidP="00213DC1">
      <w:pPr>
        <w:pStyle w:val="ListParagraph"/>
        <w:numPr>
          <w:ilvl w:val="0"/>
          <w:numId w:val="5"/>
        </w:numPr>
        <w:jc w:val="both"/>
        <w:rPr>
          <w:sz w:val="23"/>
          <w:szCs w:val="23"/>
          <w:lang w:val="pt-BR"/>
        </w:rPr>
      </w:pPr>
      <w:r w:rsidRPr="00E86776">
        <w:rPr>
          <w:sz w:val="23"/>
          <w:szCs w:val="23"/>
          <w:lang w:val="pt-BR"/>
        </w:rPr>
        <w:t xml:space="preserve">abilități de analiză și sinteză; </w:t>
      </w:r>
    </w:p>
    <w:p w14:paraId="120FA742" w14:textId="46D9470E" w:rsidR="00484D19" w:rsidRPr="00E86776" w:rsidRDefault="00484D19" w:rsidP="00213DC1">
      <w:pPr>
        <w:pStyle w:val="ListParagraph"/>
        <w:numPr>
          <w:ilvl w:val="0"/>
          <w:numId w:val="5"/>
        </w:numPr>
        <w:jc w:val="both"/>
        <w:rPr>
          <w:sz w:val="23"/>
          <w:szCs w:val="23"/>
          <w:lang w:val="en-US"/>
        </w:rPr>
      </w:pPr>
      <w:proofErr w:type="spellStart"/>
      <w:r w:rsidRPr="00E86776">
        <w:rPr>
          <w:sz w:val="23"/>
          <w:szCs w:val="23"/>
          <w:lang w:val="en-US"/>
        </w:rPr>
        <w:t>competențe</w:t>
      </w:r>
      <w:proofErr w:type="spellEnd"/>
      <w:r w:rsidRPr="00E86776">
        <w:rPr>
          <w:sz w:val="23"/>
          <w:szCs w:val="23"/>
          <w:lang w:val="en-US"/>
        </w:rPr>
        <w:t xml:space="preserve"> TIC </w:t>
      </w:r>
      <w:proofErr w:type="spellStart"/>
      <w:r w:rsidRPr="00E86776">
        <w:rPr>
          <w:sz w:val="23"/>
          <w:szCs w:val="23"/>
          <w:lang w:val="en-US"/>
        </w:rPr>
        <w:t>în</w:t>
      </w:r>
      <w:proofErr w:type="spellEnd"/>
      <w:r w:rsidRPr="00E86776">
        <w:rPr>
          <w:sz w:val="23"/>
          <w:szCs w:val="23"/>
          <w:lang w:val="en-US"/>
        </w:rPr>
        <w:t xml:space="preserve"> </w:t>
      </w:r>
      <w:proofErr w:type="spellStart"/>
      <w:r w:rsidRPr="00E86776">
        <w:rPr>
          <w:sz w:val="23"/>
          <w:szCs w:val="23"/>
          <w:lang w:val="en-US"/>
        </w:rPr>
        <w:t>asistență</w:t>
      </w:r>
      <w:proofErr w:type="spellEnd"/>
      <w:r w:rsidRPr="00E86776">
        <w:rPr>
          <w:sz w:val="23"/>
          <w:szCs w:val="23"/>
          <w:lang w:val="en-US"/>
        </w:rPr>
        <w:t xml:space="preserve"> </w:t>
      </w:r>
      <w:proofErr w:type="spellStart"/>
      <w:r w:rsidRPr="00E86776">
        <w:rPr>
          <w:sz w:val="23"/>
          <w:szCs w:val="23"/>
          <w:lang w:val="en-US"/>
        </w:rPr>
        <w:t>socială</w:t>
      </w:r>
      <w:proofErr w:type="spellEnd"/>
      <w:r w:rsidRPr="00E86776">
        <w:rPr>
          <w:sz w:val="23"/>
          <w:szCs w:val="23"/>
          <w:lang w:val="en-US"/>
        </w:rPr>
        <w:t xml:space="preserve">. </w:t>
      </w:r>
    </w:p>
    <w:p w14:paraId="27E766BE" w14:textId="410A3964" w:rsidR="00F97AA6" w:rsidRPr="00E86776" w:rsidRDefault="00484D19" w:rsidP="00213DC1">
      <w:pPr>
        <w:pStyle w:val="ListParagraph"/>
        <w:numPr>
          <w:ilvl w:val="0"/>
          <w:numId w:val="5"/>
        </w:numPr>
        <w:jc w:val="both"/>
        <w:rPr>
          <w:sz w:val="23"/>
          <w:szCs w:val="23"/>
          <w:lang w:val="en-US"/>
        </w:rPr>
      </w:pPr>
      <w:r w:rsidRPr="00E86776">
        <w:rPr>
          <w:sz w:val="23"/>
          <w:szCs w:val="23"/>
          <w:lang w:val="en-US"/>
        </w:rPr>
        <w:t xml:space="preserve">Limbi </w:t>
      </w:r>
      <w:proofErr w:type="spellStart"/>
      <w:r w:rsidRPr="00E86776">
        <w:rPr>
          <w:sz w:val="23"/>
          <w:szCs w:val="23"/>
          <w:lang w:val="en-US"/>
        </w:rPr>
        <w:t>străine</w:t>
      </w:r>
      <w:proofErr w:type="spellEnd"/>
      <w:r w:rsidRPr="00E86776">
        <w:rPr>
          <w:sz w:val="23"/>
          <w:szCs w:val="23"/>
          <w:lang w:val="en-US"/>
        </w:rPr>
        <w:t xml:space="preserve"> solicitate: </w:t>
      </w:r>
      <w:proofErr w:type="spellStart"/>
      <w:r w:rsidRPr="00E86776">
        <w:rPr>
          <w:sz w:val="23"/>
          <w:szCs w:val="23"/>
          <w:lang w:val="en-US"/>
        </w:rPr>
        <w:t>engleză</w:t>
      </w:r>
      <w:proofErr w:type="spellEnd"/>
      <w:r w:rsidRPr="00E86776">
        <w:rPr>
          <w:sz w:val="23"/>
          <w:szCs w:val="23"/>
          <w:lang w:val="en-US"/>
        </w:rPr>
        <w:t xml:space="preserve"> (</w:t>
      </w:r>
      <w:proofErr w:type="spellStart"/>
      <w:r w:rsidRPr="00E86776">
        <w:rPr>
          <w:sz w:val="23"/>
          <w:szCs w:val="23"/>
          <w:lang w:val="en-US"/>
        </w:rPr>
        <w:t>înțelegere</w:t>
      </w:r>
      <w:proofErr w:type="spellEnd"/>
      <w:r w:rsidRPr="00E86776">
        <w:rPr>
          <w:sz w:val="23"/>
          <w:szCs w:val="23"/>
          <w:lang w:val="en-US"/>
        </w:rPr>
        <w:t xml:space="preserve">, </w:t>
      </w:r>
      <w:proofErr w:type="spellStart"/>
      <w:r w:rsidRPr="00E86776">
        <w:rPr>
          <w:sz w:val="23"/>
          <w:szCs w:val="23"/>
          <w:lang w:val="en-US"/>
        </w:rPr>
        <w:t>vorbire</w:t>
      </w:r>
      <w:proofErr w:type="spellEnd"/>
      <w:r w:rsidRPr="00E86776">
        <w:rPr>
          <w:sz w:val="23"/>
          <w:szCs w:val="23"/>
          <w:lang w:val="en-US"/>
        </w:rPr>
        <w:t xml:space="preserve">, </w:t>
      </w:r>
      <w:proofErr w:type="spellStart"/>
      <w:r w:rsidRPr="00E86776">
        <w:rPr>
          <w:sz w:val="23"/>
          <w:szCs w:val="23"/>
          <w:lang w:val="en-US"/>
        </w:rPr>
        <w:t>scriere</w:t>
      </w:r>
      <w:proofErr w:type="spellEnd"/>
      <w:r w:rsidRPr="00E86776">
        <w:rPr>
          <w:sz w:val="23"/>
          <w:szCs w:val="23"/>
          <w:lang w:val="en-US"/>
        </w:rPr>
        <w:t>)</w:t>
      </w:r>
    </w:p>
    <w:p w14:paraId="5EFF208A" w14:textId="77777777" w:rsidR="00484D19" w:rsidRPr="00E86776" w:rsidRDefault="00484D19" w:rsidP="00484D19">
      <w:pPr>
        <w:spacing w:after="0" w:line="240" w:lineRule="auto"/>
        <w:jc w:val="both"/>
        <w:rPr>
          <w:rFonts w:ascii="Times New Roman" w:eastAsia="Times New Roman" w:hAnsi="Times New Roman"/>
          <w:sz w:val="23"/>
          <w:szCs w:val="23"/>
          <w:lang w:val="en-US"/>
        </w:rPr>
      </w:pPr>
    </w:p>
    <w:p w14:paraId="2338CD80" w14:textId="7B8EC523" w:rsidR="00F11F6F" w:rsidRPr="00E86776" w:rsidRDefault="000B5E7F" w:rsidP="00BB7A0E">
      <w:pPr>
        <w:ind w:firstLine="360"/>
        <w:jc w:val="both"/>
        <w:rPr>
          <w:rFonts w:ascii="Times New Roman" w:hAnsi="Times New Roman"/>
          <w:b/>
          <w:bCs/>
          <w:sz w:val="23"/>
          <w:szCs w:val="23"/>
          <w:u w:val="single"/>
          <w:lang w:val="pt-BR"/>
        </w:rPr>
      </w:pPr>
      <w:r w:rsidRPr="00E86776">
        <w:rPr>
          <w:rFonts w:ascii="Times New Roman" w:hAnsi="Times New Roman"/>
          <w:b/>
          <w:bCs/>
          <w:sz w:val="23"/>
          <w:szCs w:val="23"/>
          <w:u w:val="single"/>
        </w:rPr>
        <w:t>Atribu</w:t>
      </w:r>
      <w:r w:rsidR="00887009" w:rsidRPr="00E86776">
        <w:rPr>
          <w:rFonts w:ascii="Times New Roman" w:hAnsi="Times New Roman"/>
          <w:b/>
          <w:bCs/>
          <w:sz w:val="23"/>
          <w:szCs w:val="23"/>
          <w:u w:val="single"/>
        </w:rPr>
        <w:t>ț</w:t>
      </w:r>
      <w:r w:rsidRPr="00E86776">
        <w:rPr>
          <w:rFonts w:ascii="Times New Roman" w:hAnsi="Times New Roman"/>
          <w:b/>
          <w:bCs/>
          <w:sz w:val="23"/>
          <w:szCs w:val="23"/>
          <w:u w:val="single"/>
        </w:rPr>
        <w:t xml:space="preserve">iile </w:t>
      </w:r>
      <w:r w:rsidR="00F11F6F" w:rsidRPr="00E86776">
        <w:rPr>
          <w:rFonts w:ascii="Times New Roman" w:hAnsi="Times New Roman"/>
          <w:b/>
          <w:bCs/>
          <w:sz w:val="23"/>
          <w:szCs w:val="23"/>
          <w:u w:val="single"/>
        </w:rPr>
        <w:t xml:space="preserve">specifice </w:t>
      </w:r>
      <w:r w:rsidRPr="00E86776">
        <w:rPr>
          <w:rFonts w:ascii="Times New Roman" w:hAnsi="Times New Roman"/>
          <w:b/>
          <w:bCs/>
          <w:sz w:val="23"/>
          <w:szCs w:val="23"/>
          <w:u w:val="single"/>
        </w:rPr>
        <w:t>postului</w:t>
      </w:r>
      <w:r w:rsidR="00F11F6F" w:rsidRPr="00E86776">
        <w:rPr>
          <w:rFonts w:ascii="Times New Roman" w:hAnsi="Times New Roman"/>
          <w:b/>
          <w:bCs/>
          <w:sz w:val="23"/>
          <w:szCs w:val="23"/>
          <w:u w:val="single"/>
        </w:rPr>
        <w:t xml:space="preserve"> </w:t>
      </w:r>
      <w:r w:rsidR="00874C91" w:rsidRPr="00E86776">
        <w:rPr>
          <w:rFonts w:ascii="Times New Roman" w:hAnsi="Times New Roman"/>
          <w:b/>
          <w:bCs/>
          <w:sz w:val="23"/>
          <w:szCs w:val="23"/>
          <w:u w:val="single"/>
        </w:rPr>
        <w:t>de</w:t>
      </w:r>
      <w:r w:rsidR="00FC7E3A" w:rsidRPr="00E86776">
        <w:rPr>
          <w:rFonts w:ascii="Times New Roman" w:hAnsi="Times New Roman"/>
          <w:b/>
          <w:bCs/>
          <w:sz w:val="23"/>
          <w:szCs w:val="23"/>
          <w:u w:val="single"/>
        </w:rPr>
        <w:t xml:space="preserve"> </w:t>
      </w:r>
      <w:r w:rsidR="00BA4CA0" w:rsidRPr="00E86776">
        <w:rPr>
          <w:rFonts w:ascii="Times New Roman" w:hAnsi="Times New Roman"/>
          <w:b/>
          <w:bCs/>
          <w:sz w:val="23"/>
          <w:szCs w:val="23"/>
          <w:u w:val="single"/>
        </w:rPr>
        <w:t>Asistent social, grad debutant</w:t>
      </w:r>
      <w:r w:rsidR="00F11F6F" w:rsidRPr="00E86776">
        <w:rPr>
          <w:rFonts w:ascii="Times New Roman" w:hAnsi="Times New Roman"/>
          <w:b/>
          <w:bCs/>
          <w:sz w:val="23"/>
          <w:szCs w:val="23"/>
          <w:u w:val="single"/>
          <w:lang w:val="pt-BR"/>
        </w:rPr>
        <w:t xml:space="preserve"> </w:t>
      </w:r>
      <w:r w:rsidR="00CF0266" w:rsidRPr="00E86776">
        <w:rPr>
          <w:rFonts w:ascii="Times New Roman" w:hAnsi="Times New Roman"/>
          <w:b/>
          <w:bCs/>
          <w:sz w:val="23"/>
          <w:szCs w:val="23"/>
          <w:u w:val="single"/>
          <w:lang w:val="pt-BR"/>
        </w:rPr>
        <w:t xml:space="preserve">- </w:t>
      </w:r>
      <w:r w:rsidR="00F11F6F" w:rsidRPr="00E86776">
        <w:rPr>
          <w:rFonts w:ascii="Times New Roman" w:hAnsi="Times New Roman"/>
          <w:b/>
          <w:bCs/>
          <w:sz w:val="23"/>
          <w:szCs w:val="23"/>
          <w:u w:val="single"/>
          <w:lang w:val="pt-BR"/>
        </w:rPr>
        <w:t>în cadrul Echipei Comunitare Integrate (ECI)</w:t>
      </w:r>
    </w:p>
    <w:p w14:paraId="32A40B02" w14:textId="04E853E2" w:rsidR="001E2A92" w:rsidRPr="00E86776" w:rsidRDefault="008A5AE4"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1E2A92" w:rsidRPr="00E86776">
        <w:rPr>
          <w:color w:val="000000"/>
          <w:sz w:val="23"/>
          <w:szCs w:val="23"/>
          <w:lang w:val="pt-BR"/>
        </w:rPr>
        <w:t>realiz</w:t>
      </w:r>
      <w:r>
        <w:rPr>
          <w:color w:val="000000"/>
          <w:sz w:val="23"/>
          <w:szCs w:val="23"/>
          <w:lang w:val="pt-BR"/>
        </w:rPr>
        <w:t>area</w:t>
      </w:r>
      <w:r w:rsidR="001E2A92" w:rsidRPr="00E86776">
        <w:rPr>
          <w:color w:val="000000"/>
          <w:sz w:val="23"/>
          <w:szCs w:val="23"/>
          <w:lang w:val="pt-BR"/>
        </w:rPr>
        <w:t xml:space="preserve"> diagnoz</w:t>
      </w:r>
      <w:r>
        <w:rPr>
          <w:color w:val="000000"/>
          <w:sz w:val="23"/>
          <w:szCs w:val="23"/>
          <w:lang w:val="pt-BR"/>
        </w:rPr>
        <w:t>ei</w:t>
      </w:r>
      <w:r w:rsidR="001E2A92" w:rsidRPr="00E86776">
        <w:rPr>
          <w:color w:val="000000"/>
          <w:sz w:val="23"/>
          <w:szCs w:val="23"/>
          <w:lang w:val="pt-BR"/>
        </w:rPr>
        <w:t xml:space="preserve"> social</w:t>
      </w:r>
      <w:r>
        <w:rPr>
          <w:color w:val="000000"/>
          <w:sz w:val="23"/>
          <w:szCs w:val="23"/>
          <w:lang w:val="pt-BR"/>
        </w:rPr>
        <w:t>e</w:t>
      </w:r>
      <w:r w:rsidR="001E2A92" w:rsidRPr="00E86776">
        <w:rPr>
          <w:color w:val="000000"/>
          <w:sz w:val="23"/>
          <w:szCs w:val="23"/>
          <w:lang w:val="pt-BR"/>
        </w:rPr>
        <w:t xml:space="preserve"> la nivelul persoanei, grupului și comunității și elaborează programul de acțiuni comunitare privind combaterea sărăciei și excluziunii sociale; </w:t>
      </w:r>
    </w:p>
    <w:p w14:paraId="6C53A29B" w14:textId="4F694FE7" w:rsidR="001E2A92" w:rsidRPr="00E86776" w:rsidRDefault="008A5AE4"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Pr="00E86776">
        <w:rPr>
          <w:color w:val="000000"/>
          <w:sz w:val="23"/>
          <w:szCs w:val="23"/>
          <w:lang w:val="pt-BR"/>
        </w:rPr>
        <w:t>realiz</w:t>
      </w:r>
      <w:r>
        <w:rPr>
          <w:color w:val="000000"/>
          <w:sz w:val="23"/>
          <w:szCs w:val="23"/>
          <w:lang w:val="pt-BR"/>
        </w:rPr>
        <w:t>area</w:t>
      </w:r>
      <w:r w:rsidRPr="00E86776">
        <w:rPr>
          <w:color w:val="000000"/>
          <w:sz w:val="23"/>
          <w:szCs w:val="23"/>
          <w:lang w:val="pt-BR"/>
        </w:rPr>
        <w:t xml:space="preserve"> </w:t>
      </w:r>
      <w:r w:rsidR="001E2A92" w:rsidRPr="00E86776">
        <w:rPr>
          <w:color w:val="000000"/>
          <w:sz w:val="23"/>
          <w:szCs w:val="23"/>
          <w:lang w:val="pt-BR"/>
        </w:rPr>
        <w:t>evalu</w:t>
      </w:r>
      <w:r>
        <w:rPr>
          <w:color w:val="000000"/>
          <w:sz w:val="23"/>
          <w:szCs w:val="23"/>
          <w:lang w:val="pt-BR"/>
        </w:rPr>
        <w:t>ării</w:t>
      </w:r>
      <w:r w:rsidR="001E2A92" w:rsidRPr="00E86776">
        <w:rPr>
          <w:color w:val="000000"/>
          <w:sz w:val="23"/>
          <w:szCs w:val="23"/>
          <w:lang w:val="pt-BR"/>
        </w:rPr>
        <w:t xml:space="preserve"> riscurilor de excluziune socială, în primul rând a celor care necesită intervenție de urgență; </w:t>
      </w:r>
    </w:p>
    <w:p w14:paraId="44CF46C2" w14:textId="660DC235" w:rsidR="001E2A92" w:rsidRPr="00E86776" w:rsidRDefault="008A5AE4"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Pr="00E86776">
        <w:rPr>
          <w:color w:val="000000"/>
          <w:sz w:val="23"/>
          <w:szCs w:val="23"/>
          <w:lang w:val="pt-BR"/>
        </w:rPr>
        <w:t>realiz</w:t>
      </w:r>
      <w:r>
        <w:rPr>
          <w:color w:val="000000"/>
          <w:sz w:val="23"/>
          <w:szCs w:val="23"/>
          <w:lang w:val="pt-BR"/>
        </w:rPr>
        <w:t>area</w:t>
      </w:r>
      <w:r w:rsidR="001E2A92" w:rsidRPr="00E86776">
        <w:rPr>
          <w:color w:val="000000"/>
          <w:sz w:val="23"/>
          <w:szCs w:val="23"/>
          <w:lang w:val="pt-BR"/>
        </w:rPr>
        <w:t xml:space="preserve"> evalu</w:t>
      </w:r>
      <w:r>
        <w:rPr>
          <w:color w:val="000000"/>
          <w:sz w:val="23"/>
          <w:szCs w:val="23"/>
          <w:lang w:val="pt-BR"/>
        </w:rPr>
        <w:t>ării</w:t>
      </w:r>
      <w:r w:rsidR="001E2A92" w:rsidRPr="00E86776">
        <w:rPr>
          <w:color w:val="000000"/>
          <w:sz w:val="23"/>
          <w:szCs w:val="23"/>
          <w:lang w:val="pt-BR"/>
        </w:rPr>
        <w:t xml:space="preserve"> inițial</w:t>
      </w:r>
      <w:r>
        <w:rPr>
          <w:color w:val="000000"/>
          <w:sz w:val="23"/>
          <w:szCs w:val="23"/>
          <w:lang w:val="pt-BR"/>
        </w:rPr>
        <w:t>e</w:t>
      </w:r>
      <w:r w:rsidR="001E2A92" w:rsidRPr="00E86776">
        <w:rPr>
          <w:color w:val="000000"/>
          <w:sz w:val="23"/>
          <w:szCs w:val="23"/>
          <w:lang w:val="pt-BR"/>
        </w:rPr>
        <w:t xml:space="preserve"> și elaborează planul inițial de intervenție; </w:t>
      </w:r>
    </w:p>
    <w:p w14:paraId="1CB9A393" w14:textId="133F87EC" w:rsidR="001E2A92" w:rsidRPr="00E86776" w:rsidRDefault="008A5AE4"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C</w:t>
      </w:r>
      <w:r w:rsidR="001E2A92" w:rsidRPr="00E86776">
        <w:rPr>
          <w:color w:val="000000"/>
          <w:sz w:val="23"/>
          <w:szCs w:val="23"/>
          <w:lang w:val="pt-BR"/>
        </w:rPr>
        <w:t xml:space="preserve">olaborează cu ceilalți membrii ai echipei comunitare integrate pentru evaluarea nevoilor specifice și pentru coordonarea suportului oferit de fiecare în parte; </w:t>
      </w:r>
    </w:p>
    <w:p w14:paraId="7EBFFFD9" w14:textId="176449BE" w:rsidR="001E2A92" w:rsidRPr="00E86776" w:rsidRDefault="008A5AE4"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1E2A92" w:rsidRPr="00E86776">
        <w:rPr>
          <w:color w:val="000000"/>
          <w:sz w:val="23"/>
          <w:szCs w:val="23"/>
          <w:lang w:val="pt-BR"/>
        </w:rPr>
        <w:t>planific</w:t>
      </w:r>
      <w:r>
        <w:rPr>
          <w:color w:val="000000"/>
          <w:sz w:val="23"/>
          <w:szCs w:val="23"/>
          <w:lang w:val="pt-BR"/>
        </w:rPr>
        <w:t>area</w:t>
      </w:r>
      <w:r w:rsidR="001E2A92" w:rsidRPr="00E86776">
        <w:rPr>
          <w:color w:val="000000"/>
          <w:sz w:val="23"/>
          <w:szCs w:val="23"/>
          <w:lang w:val="pt-BR"/>
        </w:rPr>
        <w:t xml:space="preserve"> și monitoriz</w:t>
      </w:r>
      <w:r>
        <w:rPr>
          <w:color w:val="000000"/>
          <w:sz w:val="23"/>
          <w:szCs w:val="23"/>
          <w:lang w:val="pt-BR"/>
        </w:rPr>
        <w:t>area</w:t>
      </w:r>
      <w:r w:rsidR="001E2A92" w:rsidRPr="00E86776">
        <w:rPr>
          <w:color w:val="000000"/>
          <w:sz w:val="23"/>
          <w:szCs w:val="23"/>
          <w:lang w:val="pt-BR"/>
        </w:rPr>
        <w:t xml:space="preserve"> implement</w:t>
      </w:r>
      <w:r>
        <w:rPr>
          <w:color w:val="000000"/>
          <w:sz w:val="23"/>
          <w:szCs w:val="23"/>
          <w:lang w:val="pt-BR"/>
        </w:rPr>
        <w:t>ării</w:t>
      </w:r>
      <w:r w:rsidR="001E2A92" w:rsidRPr="00E86776">
        <w:rPr>
          <w:color w:val="000000"/>
          <w:sz w:val="23"/>
          <w:szCs w:val="23"/>
          <w:lang w:val="pt-BR"/>
        </w:rPr>
        <w:t xml:space="preserve"> activităților din diferite arii de intervenție, dar și armonizarea acestor intervenții și impactul sau schimbările care apar în urma intervențiilor;</w:t>
      </w:r>
    </w:p>
    <w:p w14:paraId="2892531D" w14:textId="77B40B7E" w:rsidR="001E2A92" w:rsidRPr="00E86776" w:rsidRDefault="00132BBB"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S</w:t>
      </w:r>
      <w:r w:rsidR="001E2A92" w:rsidRPr="00E86776">
        <w:rPr>
          <w:color w:val="000000"/>
          <w:sz w:val="23"/>
          <w:szCs w:val="23"/>
          <w:lang w:val="pt-BR"/>
        </w:rPr>
        <w:t xml:space="preserve">olicită/participă la realizarea evaluării complexe; </w:t>
      </w:r>
    </w:p>
    <w:p w14:paraId="024E30EC" w14:textId="4B653EC2" w:rsidR="001E2A92" w:rsidRPr="00E86776" w:rsidRDefault="00132BBB"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1E2A92" w:rsidRPr="00E86776">
        <w:rPr>
          <w:color w:val="000000"/>
          <w:sz w:val="23"/>
          <w:szCs w:val="23"/>
          <w:lang w:val="pt-BR"/>
        </w:rPr>
        <w:t>revizui</w:t>
      </w:r>
      <w:r>
        <w:rPr>
          <w:color w:val="000000"/>
          <w:sz w:val="23"/>
          <w:szCs w:val="23"/>
          <w:lang w:val="pt-BR"/>
        </w:rPr>
        <w:t>rea</w:t>
      </w:r>
      <w:r w:rsidR="001E2A92" w:rsidRPr="00E86776">
        <w:rPr>
          <w:color w:val="000000"/>
          <w:sz w:val="23"/>
          <w:szCs w:val="23"/>
          <w:lang w:val="pt-BR"/>
        </w:rPr>
        <w:t xml:space="preserve"> planul</w:t>
      </w:r>
      <w:r>
        <w:rPr>
          <w:color w:val="000000"/>
          <w:sz w:val="23"/>
          <w:szCs w:val="23"/>
          <w:lang w:val="pt-BR"/>
        </w:rPr>
        <w:t>ui</w:t>
      </w:r>
      <w:r w:rsidR="001E2A92" w:rsidRPr="00E86776">
        <w:rPr>
          <w:color w:val="000000"/>
          <w:sz w:val="23"/>
          <w:szCs w:val="23"/>
          <w:lang w:val="pt-BR"/>
        </w:rPr>
        <w:t xml:space="preserve"> inițial de intervenție, în urma rezultatelor evaluării complexe; </w:t>
      </w:r>
    </w:p>
    <w:p w14:paraId="65A1343F" w14:textId="17EA1FFB" w:rsidR="001E2A92" w:rsidRPr="00E86776" w:rsidRDefault="00132BBB"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1E2A92" w:rsidRPr="00E86776">
        <w:rPr>
          <w:color w:val="000000"/>
          <w:sz w:val="23"/>
          <w:szCs w:val="23"/>
          <w:lang w:val="pt-BR"/>
        </w:rPr>
        <w:t>elabor</w:t>
      </w:r>
      <w:r>
        <w:rPr>
          <w:color w:val="000000"/>
          <w:sz w:val="23"/>
          <w:szCs w:val="23"/>
          <w:lang w:val="pt-BR"/>
        </w:rPr>
        <w:t>area</w:t>
      </w:r>
      <w:r w:rsidR="001E2A92" w:rsidRPr="00E86776">
        <w:rPr>
          <w:color w:val="000000"/>
          <w:sz w:val="23"/>
          <w:szCs w:val="23"/>
          <w:lang w:val="pt-BR"/>
        </w:rPr>
        <w:t>, în colaborare cu membri ai echipei comunitare integrate, planuril</w:t>
      </w:r>
      <w:r w:rsidR="006E6AD7">
        <w:rPr>
          <w:color w:val="000000"/>
          <w:sz w:val="23"/>
          <w:szCs w:val="23"/>
          <w:lang w:val="pt-BR"/>
        </w:rPr>
        <w:t xml:space="preserve">or </w:t>
      </w:r>
      <w:r w:rsidR="001E2A92" w:rsidRPr="00E86776">
        <w:rPr>
          <w:color w:val="000000"/>
          <w:sz w:val="23"/>
          <w:szCs w:val="23"/>
          <w:lang w:val="pt-BR"/>
        </w:rPr>
        <w:t xml:space="preserve">individualizate de servicii comunitare integrate; </w:t>
      </w:r>
    </w:p>
    <w:p w14:paraId="11EAE8C0" w14:textId="147D4C0D" w:rsidR="001E2A92" w:rsidRPr="00E86776" w:rsidRDefault="006E6AD7"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1E2A92" w:rsidRPr="00E86776">
        <w:rPr>
          <w:color w:val="000000"/>
          <w:sz w:val="23"/>
          <w:szCs w:val="23"/>
          <w:lang w:val="pt-BR"/>
        </w:rPr>
        <w:t xml:space="preserve">articipă la implementarea planurilor individualizate, monitorizează implementarea acestora și le revizuiește, în calitate de responsabil de caz; </w:t>
      </w:r>
    </w:p>
    <w:p w14:paraId="3F326F9D" w14:textId="673B0F84" w:rsidR="001E2A92" w:rsidRPr="00E86776" w:rsidRDefault="006871C1"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C</w:t>
      </w:r>
      <w:r w:rsidR="001E2A92" w:rsidRPr="00E86776">
        <w:rPr>
          <w:color w:val="000000"/>
          <w:sz w:val="23"/>
          <w:szCs w:val="23"/>
          <w:lang w:val="pt-BR"/>
        </w:rPr>
        <w:t xml:space="preserve">omunică rezultatele implementării planului de către toți specialiștii din domeniul furnizării serviciilor comunitare integrate, publice și private, din ariile de suport menționate în planul de intervenție; </w:t>
      </w:r>
    </w:p>
    <w:p w14:paraId="47ACC612" w14:textId="2973FDDB" w:rsidR="001E2A92" w:rsidRPr="00E86776" w:rsidRDefault="006871C1"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1E2A92" w:rsidRPr="00E86776">
        <w:rPr>
          <w:color w:val="000000"/>
          <w:sz w:val="23"/>
          <w:szCs w:val="23"/>
          <w:lang w:val="pt-BR"/>
        </w:rPr>
        <w:t xml:space="preserve">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1C4052A7" w14:textId="2FC26354" w:rsidR="001E2A92" w:rsidRPr="00E86776" w:rsidRDefault="006871C1"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A</w:t>
      </w:r>
      <w:r w:rsidR="001E2A92" w:rsidRPr="00E86776">
        <w:rPr>
          <w:color w:val="000000"/>
          <w:sz w:val="23"/>
          <w:szCs w:val="23"/>
          <w:lang w:val="pt-BR"/>
        </w:rPr>
        <w:t xml:space="preserve">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14:paraId="2D72C88E" w14:textId="135C96C8" w:rsidR="001E2A92" w:rsidRPr="00E86776" w:rsidRDefault="005873F1"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C</w:t>
      </w:r>
      <w:r w:rsidR="001E2A92" w:rsidRPr="00E86776">
        <w:rPr>
          <w:color w:val="000000"/>
          <w:sz w:val="23"/>
          <w:szCs w:val="23"/>
          <w:lang w:val="pt-BR"/>
        </w:rPr>
        <w:t xml:space="preserve">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14:paraId="4A2F4760" w14:textId="2EC33538" w:rsidR="00BA4CA0" w:rsidRPr="00E86776" w:rsidRDefault="005873F1"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lastRenderedPageBreak/>
        <w:t xml:space="preserve">Participă la </w:t>
      </w:r>
      <w:r w:rsidR="001E2A92" w:rsidRPr="00E86776">
        <w:rPr>
          <w:color w:val="000000"/>
          <w:sz w:val="23"/>
          <w:szCs w:val="23"/>
          <w:lang w:val="pt-BR"/>
        </w:rPr>
        <w:t>iniți</w:t>
      </w:r>
      <w:r>
        <w:rPr>
          <w:color w:val="000000"/>
          <w:sz w:val="23"/>
          <w:szCs w:val="23"/>
          <w:lang w:val="pt-BR"/>
        </w:rPr>
        <w:t>erea</w:t>
      </w:r>
      <w:r w:rsidR="00D14D72">
        <w:rPr>
          <w:color w:val="000000"/>
          <w:sz w:val="23"/>
          <w:szCs w:val="23"/>
          <w:lang w:val="pt-BR"/>
        </w:rPr>
        <w:t>,</w:t>
      </w:r>
      <w:r w:rsidR="001E2A92" w:rsidRPr="00E86776">
        <w:rPr>
          <w:color w:val="000000"/>
          <w:sz w:val="23"/>
          <w:szCs w:val="23"/>
          <w:lang w:val="pt-BR"/>
        </w:rPr>
        <w:t xml:space="preserve"> în colaborare cu membri ai echipei comunitare integrate, programul</w:t>
      </w:r>
      <w:r w:rsidR="00D14D72">
        <w:rPr>
          <w:color w:val="000000"/>
          <w:sz w:val="23"/>
          <w:szCs w:val="23"/>
          <w:lang w:val="pt-BR"/>
        </w:rPr>
        <w:t>ui</w:t>
      </w:r>
      <w:r w:rsidR="001E2A92" w:rsidRPr="00E86776">
        <w:rPr>
          <w:color w:val="000000"/>
          <w:sz w:val="23"/>
          <w:szCs w:val="23"/>
          <w:lang w:val="pt-BR"/>
        </w:rPr>
        <w:t xml:space="preserve"> de acțiuni comunitare pentru combaterea sărăciei și excluziunii sociale; </w:t>
      </w:r>
    </w:p>
    <w:p w14:paraId="24B221D5" w14:textId="7928781C" w:rsidR="00BA4CA0" w:rsidRPr="00E86776" w:rsidRDefault="00D14D72"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realiz</w:t>
      </w:r>
      <w:r>
        <w:rPr>
          <w:color w:val="000000"/>
          <w:sz w:val="23"/>
          <w:szCs w:val="23"/>
          <w:lang w:val="pt-BR"/>
        </w:rPr>
        <w:t>area</w:t>
      </w:r>
      <w:r w:rsidR="00BA4CA0" w:rsidRPr="00E86776">
        <w:rPr>
          <w:color w:val="000000"/>
          <w:sz w:val="23"/>
          <w:szCs w:val="23"/>
          <w:lang w:val="pt-BR"/>
        </w:rPr>
        <w:t xml:space="preserve"> alt</w:t>
      </w:r>
      <w:r>
        <w:rPr>
          <w:color w:val="000000"/>
          <w:sz w:val="23"/>
          <w:szCs w:val="23"/>
          <w:lang w:val="pt-BR"/>
        </w:rPr>
        <w:t>or</w:t>
      </w:r>
      <w:r w:rsidR="00BA4CA0" w:rsidRPr="00E86776">
        <w:rPr>
          <w:color w:val="000000"/>
          <w:sz w:val="23"/>
          <w:szCs w:val="23"/>
          <w:lang w:val="pt-BR"/>
        </w:rPr>
        <w:t xml:space="preserve"> tipuri de intervenții care sunt în relație cu aria asistenței sociale sau care țin de responsabilitățile asistentului social pentru eliminarea cauzelor care generează și mențin starea de sărăcie și excluziune socială; </w:t>
      </w:r>
    </w:p>
    <w:p w14:paraId="42DBB104" w14:textId="1EC00D4C" w:rsidR="00BA4CA0" w:rsidRPr="00E86776" w:rsidRDefault="00352C48"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BA4CA0" w:rsidRPr="00E86776">
        <w:rPr>
          <w:color w:val="000000"/>
          <w:sz w:val="23"/>
          <w:szCs w:val="23"/>
          <w:lang w:val="pt-BR"/>
        </w:rPr>
        <w:t xml:space="preserve">articipă la activități de informare și comunicare organizate în cadrul proiectului și la cursuri de instruire pentru dezvoltarea competențelor necesare furnizării serviciilor comunitare integrate, în completarea competențelor profesionale de bază; </w:t>
      </w:r>
    </w:p>
    <w:p w14:paraId="7D06EB38" w14:textId="576E7DE1" w:rsidR="00BA4CA0" w:rsidRPr="00E86776" w:rsidRDefault="00CA6522"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BA4CA0" w:rsidRPr="00E86776">
        <w:rPr>
          <w:color w:val="000000"/>
          <w:sz w:val="23"/>
          <w:szCs w:val="23"/>
          <w:lang w:val="pt-BR"/>
        </w:rPr>
        <w:t xml:space="preserve">articipă la întâlniri periodice (lunare/trimestriale) de instruire și supervizare a membrilor echipei comunitare; </w:t>
      </w:r>
    </w:p>
    <w:p w14:paraId="6DD7705D" w14:textId="5E71DEE3" w:rsidR="00BA4CA0" w:rsidRPr="00E86776" w:rsidRDefault="00CA6522"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BA4CA0" w:rsidRPr="00E86776">
        <w:rPr>
          <w:color w:val="000000"/>
          <w:sz w:val="23"/>
          <w:szCs w:val="23"/>
          <w:lang w:val="pt-BR"/>
        </w:rPr>
        <w:t xml:space="preserve">articipă la întâlnirile săptămânale ale echipei comunitare integrate pentru analiza cazurilor aflate în asistență, a resurselor necesare, a eficienței instrumentelor și abordării procedurilor de lucru; </w:t>
      </w:r>
    </w:p>
    <w:p w14:paraId="7B6CE074" w14:textId="4B4C2B67" w:rsidR="00BA4CA0" w:rsidRPr="00E86776" w:rsidRDefault="00BA4CA0"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sidRPr="00E86776">
        <w:rPr>
          <w:color w:val="000000"/>
          <w:sz w:val="23"/>
          <w:szCs w:val="23"/>
          <w:lang w:val="pt-BR"/>
        </w:rPr>
        <w:t xml:space="preserve"> </w:t>
      </w:r>
      <w:r w:rsidR="00CA6522">
        <w:rPr>
          <w:color w:val="000000"/>
          <w:sz w:val="23"/>
          <w:szCs w:val="23"/>
          <w:lang w:val="pt-BR"/>
        </w:rPr>
        <w:t>P</w:t>
      </w:r>
      <w:r w:rsidRPr="00E86776">
        <w:rPr>
          <w:color w:val="000000"/>
          <w:sz w:val="23"/>
          <w:szCs w:val="23"/>
          <w:lang w:val="pt-BR"/>
        </w:rPr>
        <w:t xml:space="preserve">articipă la elaborarea raportului săptămânal pentru fiecare întâlnire a echipei comunitare integrate privind managementul de caz, privind problemele întâlnite pe parcursul implementării; </w:t>
      </w:r>
    </w:p>
    <w:p w14:paraId="64172EFF" w14:textId="56A4C85B" w:rsidR="00BA4CA0" w:rsidRPr="00E86776" w:rsidRDefault="00347F2E"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test</w:t>
      </w:r>
      <w:r>
        <w:rPr>
          <w:color w:val="000000"/>
          <w:sz w:val="23"/>
          <w:szCs w:val="23"/>
          <w:lang w:val="pt-BR"/>
        </w:rPr>
        <w:t>area</w:t>
      </w:r>
      <w:r w:rsidR="00BA4CA0" w:rsidRPr="00E86776">
        <w:rPr>
          <w:color w:val="000000"/>
          <w:sz w:val="23"/>
          <w:szCs w:val="23"/>
          <w:lang w:val="pt-BR"/>
        </w:rPr>
        <w:t>, pilot</w:t>
      </w:r>
      <w:r>
        <w:rPr>
          <w:color w:val="000000"/>
          <w:sz w:val="23"/>
          <w:szCs w:val="23"/>
          <w:lang w:val="pt-BR"/>
        </w:rPr>
        <w:t>area</w:t>
      </w:r>
      <w:r w:rsidR="00BA4CA0" w:rsidRPr="00E86776">
        <w:rPr>
          <w:color w:val="000000"/>
          <w:sz w:val="23"/>
          <w:szCs w:val="23"/>
          <w:lang w:val="pt-BR"/>
        </w:rPr>
        <w:t xml:space="preserve"> și la revizuirea metodologiilor și instrumentelor de furnizare integrată a serviciilor comunitare; </w:t>
      </w:r>
    </w:p>
    <w:p w14:paraId="49BDCD12" w14:textId="23B9CE57" w:rsidR="00BA4CA0" w:rsidRPr="00E86776" w:rsidRDefault="00EA303A"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asigur</w:t>
      </w:r>
      <w:r>
        <w:rPr>
          <w:color w:val="000000"/>
          <w:sz w:val="23"/>
          <w:szCs w:val="23"/>
          <w:lang w:val="pt-BR"/>
        </w:rPr>
        <w:t>area</w:t>
      </w:r>
      <w:r w:rsidR="00BA4CA0" w:rsidRPr="00E86776">
        <w:rPr>
          <w:color w:val="000000"/>
          <w:sz w:val="23"/>
          <w:szCs w:val="23"/>
          <w:lang w:val="pt-BR"/>
        </w:rPr>
        <w:t xml:space="preserve"> aplic</w:t>
      </w:r>
      <w:r>
        <w:rPr>
          <w:color w:val="000000"/>
          <w:sz w:val="23"/>
          <w:szCs w:val="23"/>
          <w:lang w:val="pt-BR"/>
        </w:rPr>
        <w:t>ării</w:t>
      </w:r>
      <w:r w:rsidR="00BA4CA0" w:rsidRPr="00E86776">
        <w:rPr>
          <w:color w:val="000000"/>
          <w:sz w:val="23"/>
          <w:szCs w:val="23"/>
          <w:lang w:val="pt-BR"/>
        </w:rPr>
        <w:t xml:space="preserve"> mecanismului operațional de colaborare interinstituțională și de coordonare a serviciilor comunitare integrate; </w:t>
      </w:r>
    </w:p>
    <w:p w14:paraId="2D737AB6" w14:textId="32033202" w:rsidR="00BA4CA0" w:rsidRPr="00E86776" w:rsidRDefault="00EA303A"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Î</w:t>
      </w:r>
      <w:r w:rsidR="00BA4CA0" w:rsidRPr="00E86776">
        <w:rPr>
          <w:color w:val="000000"/>
          <w:sz w:val="23"/>
          <w:szCs w:val="23"/>
          <w:lang w:val="pt-BR"/>
        </w:rPr>
        <w:t>ntocmește</w:t>
      </w:r>
      <w:r w:rsidR="005553AB">
        <w:rPr>
          <w:color w:val="000000"/>
          <w:sz w:val="23"/>
          <w:szCs w:val="23"/>
          <w:lang w:val="pt-BR"/>
        </w:rPr>
        <w:t xml:space="preserve"> </w:t>
      </w:r>
      <w:r w:rsidR="00BA4CA0" w:rsidRPr="00E86776">
        <w:rPr>
          <w:color w:val="000000"/>
          <w:sz w:val="23"/>
          <w:szCs w:val="23"/>
          <w:lang w:val="pt-BR"/>
        </w:rPr>
        <w:t xml:space="preserve">raportul lunar de activitate, conform prevederilor stabilite în contractul de subvenționare, pe perioada implementării proiectului; </w:t>
      </w:r>
    </w:p>
    <w:p w14:paraId="5C8F34AD" w14:textId="4D67C98D" w:rsidR="00BA4CA0" w:rsidRPr="00E86776" w:rsidRDefault="00064992"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P</w:t>
      </w:r>
      <w:r w:rsidR="00BA4CA0" w:rsidRPr="00E86776">
        <w:rPr>
          <w:color w:val="000000"/>
          <w:sz w:val="23"/>
          <w:szCs w:val="23"/>
          <w:lang w:val="pt-BR"/>
        </w:rPr>
        <w:t xml:space="preserve">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14A884C4" w14:textId="02D26C96" w:rsidR="00BA4CA0" w:rsidRPr="00E86776" w:rsidRDefault="00064992"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facilit</w:t>
      </w:r>
      <w:r>
        <w:rPr>
          <w:color w:val="000000"/>
          <w:sz w:val="23"/>
          <w:szCs w:val="23"/>
          <w:lang w:val="pt-BR"/>
        </w:rPr>
        <w:t xml:space="preserve">area </w:t>
      </w:r>
      <w:r w:rsidR="00BA4CA0" w:rsidRPr="00E86776">
        <w:rPr>
          <w:color w:val="000000"/>
          <w:sz w:val="23"/>
          <w:szCs w:val="23"/>
          <w:lang w:val="pt-BR"/>
        </w:rPr>
        <w:t>disemin</w:t>
      </w:r>
      <w:r>
        <w:rPr>
          <w:color w:val="000000"/>
          <w:sz w:val="23"/>
          <w:szCs w:val="23"/>
          <w:lang w:val="pt-BR"/>
        </w:rPr>
        <w:t>ării</w:t>
      </w:r>
      <w:r w:rsidR="00BA4CA0" w:rsidRPr="00E86776">
        <w:rPr>
          <w:color w:val="000000"/>
          <w:sz w:val="23"/>
          <w:szCs w:val="23"/>
          <w:lang w:val="pt-BR"/>
        </w:rPr>
        <w:t xml:space="preserve"> informațiilor cu privire la proiect și a instrumentelor elaborate în cadrul proiectului la nivelul DGASPC/AJPIS/CJRAE/DSP și a rezultatelor aplicării acestora; </w:t>
      </w:r>
    </w:p>
    <w:p w14:paraId="396EA906" w14:textId="181EC42A" w:rsidR="00BA4CA0" w:rsidRPr="00E86776" w:rsidRDefault="004278DB"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comunic</w:t>
      </w:r>
      <w:r>
        <w:rPr>
          <w:color w:val="000000"/>
          <w:sz w:val="23"/>
          <w:szCs w:val="23"/>
          <w:lang w:val="pt-BR"/>
        </w:rPr>
        <w:t>area</w:t>
      </w:r>
      <w:r w:rsidR="00BA4CA0" w:rsidRPr="00E86776">
        <w:rPr>
          <w:color w:val="000000"/>
          <w:sz w:val="23"/>
          <w:szCs w:val="23"/>
          <w:lang w:val="pt-BR"/>
        </w:rPr>
        <w:t xml:space="preserve">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26A02B57" w14:textId="781C52D5" w:rsidR="00BA4CA0" w:rsidRPr="00E86776" w:rsidRDefault="00090FAC"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iniția</w:t>
      </w:r>
      <w:r>
        <w:rPr>
          <w:color w:val="000000"/>
          <w:sz w:val="23"/>
          <w:szCs w:val="23"/>
          <w:lang w:val="pt-BR"/>
        </w:rPr>
        <w:t xml:space="preserve">rea </w:t>
      </w:r>
      <w:r w:rsidR="00BA4CA0" w:rsidRPr="00E86776">
        <w:rPr>
          <w:color w:val="000000"/>
          <w:sz w:val="23"/>
          <w:szCs w:val="23"/>
          <w:lang w:val="pt-BR"/>
        </w:rPr>
        <w:t>și elabor</w:t>
      </w:r>
      <w:r>
        <w:rPr>
          <w:color w:val="000000"/>
          <w:sz w:val="23"/>
          <w:szCs w:val="23"/>
          <w:lang w:val="pt-BR"/>
        </w:rPr>
        <w:t>area</w:t>
      </w:r>
      <w:r w:rsidR="00BA4CA0" w:rsidRPr="00E86776">
        <w:rPr>
          <w:color w:val="000000"/>
          <w:sz w:val="23"/>
          <w:szCs w:val="23"/>
          <w:lang w:val="pt-BR"/>
        </w:rPr>
        <w:t xml:space="preserve"> propuneri de protocoale de colaborare pentru combaterea sărăciei și excluziunii sociale; </w:t>
      </w:r>
    </w:p>
    <w:p w14:paraId="5919DB20" w14:textId="71725944" w:rsidR="00BA4CA0" w:rsidRPr="00E86776" w:rsidRDefault="00090FAC"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Particiă la </w:t>
      </w:r>
      <w:r w:rsidR="00BA4CA0" w:rsidRPr="00E86776">
        <w:rPr>
          <w:color w:val="000000"/>
          <w:sz w:val="23"/>
          <w:szCs w:val="23"/>
          <w:lang w:val="pt-BR"/>
        </w:rPr>
        <w:t>elabor</w:t>
      </w:r>
      <w:r>
        <w:rPr>
          <w:color w:val="000000"/>
          <w:sz w:val="23"/>
          <w:szCs w:val="23"/>
          <w:lang w:val="pt-BR"/>
        </w:rPr>
        <w:t>area</w:t>
      </w:r>
      <w:r w:rsidR="00BA4CA0" w:rsidRPr="00E86776">
        <w:rPr>
          <w:color w:val="000000"/>
          <w:sz w:val="23"/>
          <w:szCs w:val="23"/>
          <w:lang w:val="pt-BR"/>
        </w:rPr>
        <w:t xml:space="preserve"> proiectul</w:t>
      </w:r>
      <w:r>
        <w:rPr>
          <w:color w:val="000000"/>
          <w:sz w:val="23"/>
          <w:szCs w:val="23"/>
          <w:lang w:val="pt-BR"/>
        </w:rPr>
        <w:t>ui</w:t>
      </w:r>
      <w:r w:rsidR="00BA4CA0" w:rsidRPr="00E86776">
        <w:rPr>
          <w:color w:val="000000"/>
          <w:sz w:val="23"/>
          <w:szCs w:val="23"/>
          <w:lang w:val="pt-BR"/>
        </w:rPr>
        <w:t xml:space="preserve"> de program de acțiuni comunitare pentru combaterea sărăciei și excluziunii sociale; </w:t>
      </w:r>
    </w:p>
    <w:p w14:paraId="69977014" w14:textId="6701A6FA" w:rsidR="00BA4CA0" w:rsidRPr="00E86776" w:rsidRDefault="00C43CD3"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I</w:t>
      </w:r>
      <w:r w:rsidR="00BA4CA0" w:rsidRPr="00E86776">
        <w:rPr>
          <w:color w:val="000000"/>
          <w:sz w:val="23"/>
          <w:szCs w:val="23"/>
          <w:lang w:val="pt-BR"/>
        </w:rPr>
        <w:t xml:space="preserve">dentifică și accesează bănci de resurse pentru nevoile materiale ale unei familii (îmbrăcăminte, încălțăminte, rechizite, etc.) sau bănci de alimente; </w:t>
      </w:r>
    </w:p>
    <w:p w14:paraId="792BB0F0" w14:textId="69C1418D" w:rsidR="00BA4CA0" w:rsidRPr="00E86776" w:rsidRDefault="00C43CD3"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Î</w:t>
      </w:r>
      <w:r w:rsidR="00BA4CA0" w:rsidRPr="00E86776">
        <w:rPr>
          <w:color w:val="000000"/>
          <w:sz w:val="23"/>
          <w:szCs w:val="23"/>
          <w:lang w:val="pt-BR"/>
        </w:rPr>
        <w:t xml:space="preserve">ndrumă persoanele vulnerabile participante la proiect cu privire la completarea formularului de grup țintă; </w:t>
      </w:r>
    </w:p>
    <w:p w14:paraId="77F3362E" w14:textId="394AEDFD" w:rsidR="00BA4CA0" w:rsidRPr="00E86776" w:rsidRDefault="00C43CD3"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S</w:t>
      </w:r>
      <w:r w:rsidR="00BA4CA0" w:rsidRPr="00E86776">
        <w:rPr>
          <w:color w:val="000000"/>
          <w:sz w:val="23"/>
          <w:szCs w:val="23"/>
          <w:lang w:val="pt-BR"/>
        </w:rPr>
        <w:t xml:space="preserve">trânge FGT de la persoanele vulnerabile și le transmit membrilor UJSS; </w:t>
      </w:r>
    </w:p>
    <w:p w14:paraId="01AB63A1" w14:textId="2D7FE55F" w:rsidR="00B111E9" w:rsidRPr="00E86776" w:rsidRDefault="00C43CD3" w:rsidP="00213DC1">
      <w:pPr>
        <w:pStyle w:val="ListParagraph"/>
        <w:numPr>
          <w:ilvl w:val="0"/>
          <w:numId w:val="6"/>
        </w:numPr>
        <w:tabs>
          <w:tab w:val="left" w:pos="567"/>
        </w:tabs>
        <w:autoSpaceDE w:val="0"/>
        <w:autoSpaceDN w:val="0"/>
        <w:adjustRightInd w:val="0"/>
        <w:ind w:left="0" w:firstLine="360"/>
        <w:jc w:val="both"/>
        <w:rPr>
          <w:color w:val="000000"/>
          <w:sz w:val="23"/>
          <w:szCs w:val="23"/>
          <w:lang w:val="pt-BR"/>
        </w:rPr>
      </w:pPr>
      <w:r>
        <w:rPr>
          <w:color w:val="000000"/>
          <w:sz w:val="23"/>
          <w:szCs w:val="23"/>
          <w:lang w:val="pt-BR"/>
        </w:rPr>
        <w:t xml:space="preserve">Participă la </w:t>
      </w:r>
      <w:r w:rsidR="00BA4CA0" w:rsidRPr="00E86776">
        <w:rPr>
          <w:color w:val="000000"/>
          <w:sz w:val="23"/>
          <w:szCs w:val="23"/>
          <w:lang w:val="pt-BR"/>
        </w:rPr>
        <w:t>elabor</w:t>
      </w:r>
      <w:r>
        <w:rPr>
          <w:color w:val="000000"/>
          <w:sz w:val="23"/>
          <w:szCs w:val="23"/>
          <w:lang w:val="pt-BR"/>
        </w:rPr>
        <w:t>area</w:t>
      </w:r>
      <w:r w:rsidR="00BA4CA0" w:rsidRPr="00E86776">
        <w:rPr>
          <w:color w:val="000000"/>
          <w:sz w:val="23"/>
          <w:szCs w:val="23"/>
          <w:lang w:val="pt-BR"/>
        </w:rPr>
        <w:t xml:space="preserve"> documente</w:t>
      </w:r>
      <w:r>
        <w:rPr>
          <w:color w:val="000000"/>
          <w:sz w:val="23"/>
          <w:szCs w:val="23"/>
          <w:lang w:val="pt-BR"/>
        </w:rPr>
        <w:t>lor</w:t>
      </w:r>
      <w:r w:rsidR="00BA4CA0" w:rsidRPr="00E86776">
        <w:rPr>
          <w:color w:val="000000"/>
          <w:sz w:val="23"/>
          <w:szCs w:val="23"/>
          <w:lang w:val="pt-BR"/>
        </w:rPr>
        <w:t xml:space="preserve"> resursă/de suport și le publică pe site-ul SPAS/etc. și/sau DGASPC pentru comunitate, în vederea combaterii sărăciei și excluziunii sociale.</w:t>
      </w:r>
    </w:p>
    <w:p w14:paraId="2CA99CFF" w14:textId="77777777" w:rsidR="001718F1" w:rsidRPr="008A5AE4" w:rsidRDefault="001718F1" w:rsidP="00910B7A">
      <w:pPr>
        <w:pStyle w:val="ListParagraph"/>
        <w:tabs>
          <w:tab w:val="left" w:pos="567"/>
        </w:tabs>
        <w:autoSpaceDE w:val="0"/>
        <w:autoSpaceDN w:val="0"/>
        <w:adjustRightInd w:val="0"/>
        <w:ind w:left="360"/>
        <w:jc w:val="both"/>
        <w:rPr>
          <w:color w:val="000000"/>
          <w:sz w:val="23"/>
          <w:szCs w:val="23"/>
          <w:u w:val="single"/>
          <w:lang w:val="pt-BR"/>
        </w:rPr>
      </w:pPr>
    </w:p>
    <w:p w14:paraId="481ADB99" w14:textId="77777777" w:rsidR="00BF7DF6" w:rsidRPr="00BB7A0E" w:rsidRDefault="00BF7DF6" w:rsidP="00BB7A0E">
      <w:pPr>
        <w:autoSpaceDE w:val="0"/>
        <w:autoSpaceDN w:val="0"/>
        <w:adjustRightInd w:val="0"/>
        <w:spacing w:after="0" w:line="240" w:lineRule="auto"/>
        <w:ind w:firstLine="360"/>
        <w:jc w:val="both"/>
        <w:rPr>
          <w:rFonts w:ascii="Times New Roman" w:hAnsi="Times New Roman"/>
          <w:b/>
          <w:bCs/>
          <w:color w:val="000000"/>
          <w:sz w:val="23"/>
          <w:szCs w:val="23"/>
          <w:u w:val="single"/>
          <w:lang w:val="pt-BR"/>
        </w:rPr>
      </w:pPr>
      <w:r w:rsidRPr="00BB7A0E">
        <w:rPr>
          <w:rFonts w:ascii="Times New Roman" w:hAnsi="Times New Roman"/>
          <w:b/>
          <w:bCs/>
          <w:color w:val="000000"/>
          <w:sz w:val="23"/>
          <w:szCs w:val="23"/>
          <w:u w:val="single"/>
          <w:lang w:val="pt-BR"/>
        </w:rPr>
        <w:t xml:space="preserve">Alte atribuții (specifice managementului de caz): </w:t>
      </w:r>
    </w:p>
    <w:p w14:paraId="49675213" w14:textId="4BB5B4BC" w:rsidR="00BF7DF6" w:rsidRPr="00E86776" w:rsidRDefault="00C43CD3"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 xml:space="preserve">Participă la </w:t>
      </w:r>
      <w:r w:rsidR="00BF7DF6" w:rsidRPr="00E86776">
        <w:rPr>
          <w:color w:val="000000"/>
          <w:sz w:val="23"/>
          <w:szCs w:val="23"/>
          <w:lang w:val="pt-BR"/>
        </w:rPr>
        <w:t>elabor</w:t>
      </w:r>
      <w:r>
        <w:rPr>
          <w:color w:val="000000"/>
          <w:sz w:val="23"/>
          <w:szCs w:val="23"/>
          <w:lang w:val="pt-BR"/>
        </w:rPr>
        <w:t>area</w:t>
      </w:r>
      <w:r w:rsidR="00BF7DF6" w:rsidRPr="00E86776">
        <w:rPr>
          <w:color w:val="000000"/>
          <w:sz w:val="23"/>
          <w:szCs w:val="23"/>
          <w:lang w:val="pt-BR"/>
        </w:rPr>
        <w:t xml:space="preserve"> planul</w:t>
      </w:r>
      <w:r>
        <w:rPr>
          <w:color w:val="000000"/>
          <w:sz w:val="23"/>
          <w:szCs w:val="23"/>
          <w:lang w:val="pt-BR"/>
        </w:rPr>
        <w:t>ui</w:t>
      </w:r>
      <w:r w:rsidR="00BF7DF6" w:rsidRPr="00E86776">
        <w:rPr>
          <w:color w:val="000000"/>
          <w:sz w:val="23"/>
          <w:szCs w:val="23"/>
          <w:lang w:val="pt-BR"/>
        </w:rPr>
        <w:t xml:space="preserve"> inițial de intervenție pe baza evaluării inițiale exhaustive/complete a nevoilor (locuire, ocupare, educație, sănătate etc.), a riscurilor de excluziune socială pentru persoanele vulnerabile; </w:t>
      </w:r>
    </w:p>
    <w:p w14:paraId="08864635" w14:textId="2A91FE08" w:rsidR="00BF7DF6" w:rsidRPr="00E86776" w:rsidRDefault="00C43CD3"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 xml:space="preserve">Participă la </w:t>
      </w:r>
      <w:r w:rsidR="00BF7DF6" w:rsidRPr="00E86776">
        <w:rPr>
          <w:color w:val="000000"/>
          <w:sz w:val="23"/>
          <w:szCs w:val="23"/>
          <w:lang w:val="pt-BR"/>
        </w:rPr>
        <w:t>coordon</w:t>
      </w:r>
      <w:r>
        <w:rPr>
          <w:color w:val="000000"/>
          <w:sz w:val="23"/>
          <w:szCs w:val="23"/>
          <w:lang w:val="pt-BR"/>
        </w:rPr>
        <w:t>area</w:t>
      </w:r>
      <w:r w:rsidR="00BF7DF6" w:rsidRPr="00E86776">
        <w:rPr>
          <w:color w:val="000000"/>
          <w:sz w:val="23"/>
          <w:szCs w:val="23"/>
          <w:lang w:val="pt-BR"/>
        </w:rPr>
        <w:t xml:space="preserve"> și integr</w:t>
      </w:r>
      <w:r>
        <w:rPr>
          <w:color w:val="000000"/>
          <w:sz w:val="23"/>
          <w:szCs w:val="23"/>
          <w:lang w:val="pt-BR"/>
        </w:rPr>
        <w:t>area</w:t>
      </w:r>
      <w:r w:rsidR="00BF7DF6" w:rsidRPr="00E86776">
        <w:rPr>
          <w:color w:val="000000"/>
          <w:sz w:val="23"/>
          <w:szCs w:val="23"/>
          <w:lang w:val="pt-BR"/>
        </w:rPr>
        <w:t xml:space="preserve"> t</w:t>
      </w:r>
      <w:r>
        <w:rPr>
          <w:color w:val="000000"/>
          <w:sz w:val="23"/>
          <w:szCs w:val="23"/>
          <w:lang w:val="pt-BR"/>
        </w:rPr>
        <w:t>ututror</w:t>
      </w:r>
      <w:r w:rsidR="00BF7DF6" w:rsidRPr="00E86776">
        <w:rPr>
          <w:color w:val="000000"/>
          <w:sz w:val="23"/>
          <w:szCs w:val="23"/>
          <w:lang w:val="pt-BR"/>
        </w:rPr>
        <w:t xml:space="preserve"> activitățil</w:t>
      </w:r>
      <w:r>
        <w:rPr>
          <w:color w:val="000000"/>
          <w:sz w:val="23"/>
          <w:szCs w:val="23"/>
          <w:lang w:val="pt-BR"/>
        </w:rPr>
        <w:t>or</w:t>
      </w:r>
      <w:r w:rsidR="00BF7DF6" w:rsidRPr="00E86776">
        <w:rPr>
          <w:color w:val="000000"/>
          <w:sz w:val="23"/>
          <w:szCs w:val="23"/>
          <w:lang w:val="pt-BR"/>
        </w:rPr>
        <w:t xml:space="preserve"> destinate grupurilor vulnerabile, de organizare și gestionare a măsurilor de asistență socială specifice, realizate de către asistenții sociali, tehnicienii asistență socială și/sau diferiți specialiști, în acord cu obiectivele stabilite în planurile de intervenție; </w:t>
      </w:r>
    </w:p>
    <w:p w14:paraId="5D652603" w14:textId="08B7C228" w:rsidR="00BF7DF6" w:rsidRPr="00E86776" w:rsidRDefault="00B16F1A"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C</w:t>
      </w:r>
      <w:r w:rsidR="00BF7DF6" w:rsidRPr="00E86776">
        <w:rPr>
          <w:color w:val="000000"/>
          <w:sz w:val="23"/>
          <w:szCs w:val="23"/>
          <w:lang w:val="pt-BR"/>
        </w:rPr>
        <w:t xml:space="preserve">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 </w:t>
      </w:r>
    </w:p>
    <w:p w14:paraId="0C701FF4" w14:textId="648758C2" w:rsidR="00BF7DF6" w:rsidRPr="00E86776" w:rsidRDefault="00B16F1A"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 xml:space="preserve">Participă la </w:t>
      </w:r>
      <w:r w:rsidR="00BF7DF6" w:rsidRPr="00E86776">
        <w:rPr>
          <w:color w:val="000000"/>
          <w:sz w:val="23"/>
          <w:szCs w:val="23"/>
          <w:lang w:val="pt-BR"/>
        </w:rPr>
        <w:t>stabil</w:t>
      </w:r>
      <w:r>
        <w:rPr>
          <w:color w:val="000000"/>
          <w:sz w:val="23"/>
          <w:szCs w:val="23"/>
          <w:lang w:val="pt-BR"/>
        </w:rPr>
        <w:t xml:space="preserve">irea </w:t>
      </w:r>
      <w:r w:rsidR="00BF7DF6" w:rsidRPr="00E86776">
        <w:rPr>
          <w:color w:val="000000"/>
          <w:sz w:val="23"/>
          <w:szCs w:val="23"/>
          <w:lang w:val="pt-BR"/>
        </w:rPr>
        <w:t>strategi</w:t>
      </w:r>
      <w:r>
        <w:rPr>
          <w:color w:val="000000"/>
          <w:sz w:val="23"/>
          <w:szCs w:val="23"/>
          <w:lang w:val="pt-BR"/>
        </w:rPr>
        <w:t>ei</w:t>
      </w:r>
      <w:r w:rsidR="00BF7DF6" w:rsidRPr="00E86776">
        <w:rPr>
          <w:color w:val="000000"/>
          <w:sz w:val="23"/>
          <w:szCs w:val="23"/>
          <w:lang w:val="pt-BR"/>
        </w:rPr>
        <w:t xml:space="preserve"> de intervenție în echipa comunitară integrată și pregătirea planului de intervenție pentru prioritățile selectate; </w:t>
      </w:r>
    </w:p>
    <w:p w14:paraId="44868578" w14:textId="0F1DE63F" w:rsidR="00BF7DF6" w:rsidRPr="00E86776" w:rsidRDefault="00B16F1A"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 xml:space="preserve">Participă la </w:t>
      </w:r>
      <w:r w:rsidR="00BF7DF6" w:rsidRPr="00E86776">
        <w:rPr>
          <w:color w:val="000000"/>
          <w:sz w:val="23"/>
          <w:szCs w:val="23"/>
          <w:lang w:val="pt-BR"/>
        </w:rPr>
        <w:t>revizui</w:t>
      </w:r>
      <w:r>
        <w:rPr>
          <w:color w:val="000000"/>
          <w:sz w:val="23"/>
          <w:szCs w:val="23"/>
          <w:lang w:val="pt-BR"/>
        </w:rPr>
        <w:t>rea</w:t>
      </w:r>
      <w:r w:rsidR="00BF7DF6" w:rsidRPr="00E86776">
        <w:rPr>
          <w:color w:val="000000"/>
          <w:sz w:val="23"/>
          <w:szCs w:val="23"/>
          <w:lang w:val="pt-BR"/>
        </w:rPr>
        <w:t xml:space="preserve"> planul</w:t>
      </w:r>
      <w:r>
        <w:rPr>
          <w:color w:val="000000"/>
          <w:sz w:val="23"/>
          <w:szCs w:val="23"/>
          <w:lang w:val="pt-BR"/>
        </w:rPr>
        <w:t>ui</w:t>
      </w:r>
      <w:r w:rsidR="00BF7DF6" w:rsidRPr="00E86776">
        <w:rPr>
          <w:color w:val="000000"/>
          <w:sz w:val="23"/>
          <w:szCs w:val="23"/>
          <w:lang w:val="pt-BR"/>
        </w:rPr>
        <w:t xml:space="preserve"> de intervenție; </w:t>
      </w:r>
    </w:p>
    <w:p w14:paraId="6671FE46" w14:textId="259BCF72" w:rsidR="00BF7DF6" w:rsidRPr="00E86776" w:rsidRDefault="00B16F1A"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lastRenderedPageBreak/>
        <w:t xml:space="preserve">Participă la </w:t>
      </w:r>
      <w:r w:rsidR="00BF7DF6" w:rsidRPr="00E86776">
        <w:rPr>
          <w:color w:val="000000"/>
          <w:sz w:val="23"/>
          <w:szCs w:val="23"/>
          <w:lang w:val="pt-BR"/>
        </w:rPr>
        <w:t>evalu</w:t>
      </w:r>
      <w:r>
        <w:rPr>
          <w:color w:val="000000"/>
          <w:sz w:val="23"/>
          <w:szCs w:val="23"/>
          <w:lang w:val="pt-BR"/>
        </w:rPr>
        <w:t>area</w:t>
      </w:r>
      <w:r w:rsidR="00BF7DF6" w:rsidRPr="00E86776">
        <w:rPr>
          <w:color w:val="000000"/>
          <w:sz w:val="23"/>
          <w:szCs w:val="23"/>
          <w:lang w:val="pt-BR"/>
        </w:rPr>
        <w:t xml:space="preserve"> impactul</w:t>
      </w:r>
      <w:r>
        <w:rPr>
          <w:color w:val="000000"/>
          <w:sz w:val="23"/>
          <w:szCs w:val="23"/>
          <w:lang w:val="pt-BR"/>
        </w:rPr>
        <w:t>ui</w:t>
      </w:r>
      <w:r w:rsidR="00BF7DF6" w:rsidRPr="00E86776">
        <w:rPr>
          <w:color w:val="000000"/>
          <w:sz w:val="23"/>
          <w:szCs w:val="23"/>
          <w:lang w:val="pt-BR"/>
        </w:rPr>
        <w:t xml:space="preserve"> intervenției și stabilește următoarele priorități asupra cărora să se intervină; </w:t>
      </w:r>
    </w:p>
    <w:p w14:paraId="2B87C003" w14:textId="5C2B44DC" w:rsidR="00BF7DF6" w:rsidRPr="00E86776" w:rsidRDefault="005E6912"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C</w:t>
      </w:r>
      <w:r w:rsidR="00BF7DF6" w:rsidRPr="00E86776">
        <w:rPr>
          <w:color w:val="000000"/>
          <w:sz w:val="23"/>
          <w:szCs w:val="23"/>
          <w:lang w:val="pt-BR"/>
        </w:rPr>
        <w:t xml:space="preserve">ontactează serviciile și instituțiile cu responsabilități în furnizarea serviciilor publice specializate; </w:t>
      </w:r>
    </w:p>
    <w:p w14:paraId="2DBD9A29" w14:textId="062FAC42" w:rsidR="00B65850" w:rsidRPr="00E86776" w:rsidRDefault="005E6912" w:rsidP="00213DC1">
      <w:pPr>
        <w:pStyle w:val="ListParagraph"/>
        <w:numPr>
          <w:ilvl w:val="6"/>
          <w:numId w:val="3"/>
        </w:numPr>
        <w:autoSpaceDE w:val="0"/>
        <w:autoSpaceDN w:val="0"/>
        <w:adjustRightInd w:val="0"/>
        <w:ind w:left="0" w:firstLine="426"/>
        <w:jc w:val="both"/>
        <w:rPr>
          <w:color w:val="000000"/>
          <w:sz w:val="23"/>
          <w:szCs w:val="23"/>
          <w:lang w:val="pt-BR"/>
        </w:rPr>
      </w:pPr>
      <w:r>
        <w:rPr>
          <w:color w:val="000000"/>
          <w:sz w:val="23"/>
          <w:szCs w:val="23"/>
          <w:lang w:val="pt-BR"/>
        </w:rPr>
        <w:t xml:space="preserve">Participă la </w:t>
      </w:r>
      <w:r w:rsidR="00BF7DF6" w:rsidRPr="00E86776">
        <w:rPr>
          <w:color w:val="000000"/>
          <w:sz w:val="23"/>
          <w:szCs w:val="23"/>
          <w:lang w:val="pt-BR"/>
        </w:rPr>
        <w:t>evaluea</w:t>
      </w:r>
      <w:r>
        <w:rPr>
          <w:color w:val="000000"/>
          <w:sz w:val="23"/>
          <w:szCs w:val="23"/>
          <w:lang w:val="pt-BR"/>
        </w:rPr>
        <w:t>rea</w:t>
      </w:r>
      <w:r w:rsidR="00BF7DF6" w:rsidRPr="00E86776">
        <w:rPr>
          <w:color w:val="000000"/>
          <w:sz w:val="23"/>
          <w:szCs w:val="23"/>
          <w:lang w:val="pt-BR"/>
        </w:rPr>
        <w:t xml:space="preserve"> impactul</w:t>
      </w:r>
      <w:r>
        <w:rPr>
          <w:color w:val="000000"/>
          <w:sz w:val="23"/>
          <w:szCs w:val="23"/>
          <w:lang w:val="pt-BR"/>
        </w:rPr>
        <w:t>ui</w:t>
      </w:r>
      <w:r w:rsidR="00BF7DF6" w:rsidRPr="00E86776">
        <w:rPr>
          <w:color w:val="000000"/>
          <w:sz w:val="23"/>
          <w:szCs w:val="23"/>
          <w:lang w:val="pt-BR"/>
        </w:rPr>
        <w:t xml:space="preserve"> intervenției și </w:t>
      </w:r>
      <w:r>
        <w:rPr>
          <w:color w:val="000000"/>
          <w:sz w:val="23"/>
          <w:szCs w:val="23"/>
          <w:lang w:val="pt-BR"/>
        </w:rPr>
        <w:t xml:space="preserve">la </w:t>
      </w:r>
      <w:r w:rsidR="00BF7DF6" w:rsidRPr="00E86776">
        <w:rPr>
          <w:color w:val="000000"/>
          <w:sz w:val="23"/>
          <w:szCs w:val="23"/>
          <w:lang w:val="pt-BR"/>
        </w:rPr>
        <w:t>stabil</w:t>
      </w:r>
      <w:r>
        <w:rPr>
          <w:color w:val="000000"/>
          <w:sz w:val="23"/>
          <w:szCs w:val="23"/>
          <w:lang w:val="pt-BR"/>
        </w:rPr>
        <w:t>irea</w:t>
      </w:r>
      <w:r w:rsidR="00BF7DF6" w:rsidRPr="00E86776">
        <w:rPr>
          <w:color w:val="000000"/>
          <w:sz w:val="23"/>
          <w:szCs w:val="23"/>
          <w:lang w:val="pt-BR"/>
        </w:rPr>
        <w:t xml:space="preserve"> următoarel</w:t>
      </w:r>
      <w:r>
        <w:rPr>
          <w:color w:val="000000"/>
          <w:sz w:val="23"/>
          <w:szCs w:val="23"/>
          <w:lang w:val="pt-BR"/>
        </w:rPr>
        <w:t>or</w:t>
      </w:r>
      <w:r w:rsidR="00BF7DF6" w:rsidRPr="00E86776">
        <w:rPr>
          <w:color w:val="000000"/>
          <w:sz w:val="23"/>
          <w:szCs w:val="23"/>
          <w:lang w:val="pt-BR"/>
        </w:rPr>
        <w:t xml:space="preserve"> priorități asupra cărora să se intervină pentru eliminarea totală a cauzelor care mențin starea de sărăcie și asigurarea sustenabilității intervenției.</w:t>
      </w:r>
    </w:p>
    <w:p w14:paraId="3220DEA0" w14:textId="77777777" w:rsidR="00BF7DF6" w:rsidRPr="00E86776" w:rsidRDefault="00BF7DF6" w:rsidP="00BF7DF6">
      <w:pPr>
        <w:autoSpaceDE w:val="0"/>
        <w:autoSpaceDN w:val="0"/>
        <w:adjustRightInd w:val="0"/>
        <w:spacing w:after="0" w:line="240" w:lineRule="auto"/>
        <w:ind w:firstLine="708"/>
        <w:jc w:val="both"/>
        <w:rPr>
          <w:rFonts w:ascii="Times New Roman" w:hAnsi="Times New Roman"/>
          <w:b/>
          <w:bCs/>
          <w:color w:val="000000"/>
          <w:sz w:val="23"/>
          <w:szCs w:val="23"/>
          <w:u w:val="single"/>
          <w:lang w:val="pt-BR"/>
        </w:rPr>
      </w:pPr>
    </w:p>
    <w:p w14:paraId="1DAA928E" w14:textId="36D78BB2" w:rsidR="00366C3B" w:rsidRPr="00BB7A0E" w:rsidRDefault="00366C3B" w:rsidP="00BB7A0E">
      <w:pPr>
        <w:shd w:val="clear" w:color="auto" w:fill="FFFFFF"/>
        <w:spacing w:after="120" w:line="240" w:lineRule="auto"/>
        <w:ind w:firstLine="426"/>
        <w:jc w:val="both"/>
        <w:rPr>
          <w:rStyle w:val="tal1"/>
          <w:rFonts w:ascii="Times New Roman" w:hAnsi="Times New Roman"/>
          <w:b/>
          <w:sz w:val="23"/>
          <w:szCs w:val="23"/>
          <w:u w:val="single"/>
          <w:lang w:val="pt-BR"/>
        </w:rPr>
      </w:pPr>
      <w:r w:rsidRPr="00BB7A0E">
        <w:rPr>
          <w:rStyle w:val="tal1"/>
          <w:rFonts w:ascii="Times New Roman" w:hAnsi="Times New Roman"/>
          <w:b/>
          <w:sz w:val="23"/>
          <w:szCs w:val="23"/>
          <w:u w:val="single"/>
          <w:lang w:val="pt-BR"/>
        </w:rPr>
        <w:t>Dosarul de concurs trebuie să conţină următoarele documente:</w:t>
      </w:r>
      <w:bookmarkStart w:id="7" w:name="do|ttI|caI|si2|ar6|al1|lia"/>
      <w:bookmarkEnd w:id="7"/>
      <w:r w:rsidRPr="00BB7A0E">
        <w:rPr>
          <w:rStyle w:val="tal1"/>
          <w:rFonts w:ascii="Times New Roman" w:hAnsi="Times New Roman"/>
          <w:b/>
          <w:sz w:val="23"/>
          <w:szCs w:val="23"/>
          <w:u w:val="single"/>
          <w:lang w:val="pt-BR"/>
        </w:rPr>
        <w:t xml:space="preserve"> </w:t>
      </w:r>
    </w:p>
    <w:p w14:paraId="53DF271D"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a) formularul de înscriere la concurs care contine și declarația de consimțământ privind prelucrarea datelor cu caracter personal; </w:t>
      </w:r>
    </w:p>
    <w:p w14:paraId="32EC63AB"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b) copia actului de identitate sau orice alt document care atestă identitatea, potrivit legii, după caz (semnată de candidat); </w:t>
      </w:r>
    </w:p>
    <w:p w14:paraId="31B872AF"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c) copia certificatului de căsătorie sau a altui document prin care s-a realizat schimbarea de nume, după caz; </w:t>
      </w:r>
    </w:p>
    <w:p w14:paraId="0C147C11"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d) copiile documentelor care atestă nivelul studiilor şi ale altor acte care atestă efectuarea unor specializări; </w:t>
      </w:r>
    </w:p>
    <w:p w14:paraId="08E85F83"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e) copiile documentelor care atestă îndeplinirea condiţiilor specifice ale postului solicitate de autoritatea sau instituţia publică, copia carnetului de muncă, a adeverinţei eliberate de angajator pentru perioada </w:t>
      </w:r>
    </w:p>
    <w:p w14:paraId="55A4D511"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lucrată, care să ateste vechimea în muncă şi în specialitatea studiilor solicitate pentru ocuparea postului; </w:t>
      </w:r>
    </w:p>
    <w:p w14:paraId="2F8EDB06"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f) Curriculum Vitae, model comun european; </w:t>
      </w:r>
    </w:p>
    <w:p w14:paraId="16753399"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14:paraId="294933D3"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7855E4D0" w14:textId="77777777" w:rsidR="00810289" w:rsidRPr="00810289" w:rsidRDefault="00810289" w:rsidP="007F2071">
      <w:pPr>
        <w:autoSpaceDE w:val="0"/>
        <w:autoSpaceDN w:val="0"/>
        <w:adjustRightInd w:val="0"/>
        <w:spacing w:after="18" w:line="240" w:lineRule="auto"/>
        <w:ind w:firstLine="426"/>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1238047D" w14:textId="77777777" w:rsidR="00810289" w:rsidRPr="00810289" w:rsidRDefault="00810289" w:rsidP="00810289">
      <w:pPr>
        <w:autoSpaceDE w:val="0"/>
        <w:autoSpaceDN w:val="0"/>
        <w:adjustRightInd w:val="0"/>
        <w:spacing w:after="0" w:line="240" w:lineRule="auto"/>
        <w:ind w:firstLine="708"/>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 </w:t>
      </w:r>
    </w:p>
    <w:p w14:paraId="0A10EBE2" w14:textId="77777777" w:rsidR="00810289" w:rsidRPr="00810289" w:rsidRDefault="00810289" w:rsidP="00810289">
      <w:pPr>
        <w:autoSpaceDE w:val="0"/>
        <w:autoSpaceDN w:val="0"/>
        <w:adjustRightInd w:val="0"/>
        <w:spacing w:after="0" w:line="240" w:lineRule="auto"/>
        <w:ind w:firstLine="708"/>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 </w:t>
      </w:r>
    </w:p>
    <w:p w14:paraId="4635E09E" w14:textId="77777777" w:rsidR="00810289" w:rsidRPr="00810289" w:rsidRDefault="00810289" w:rsidP="00810289">
      <w:pPr>
        <w:autoSpaceDE w:val="0"/>
        <w:autoSpaceDN w:val="0"/>
        <w:adjustRightInd w:val="0"/>
        <w:spacing w:after="0" w:line="240" w:lineRule="auto"/>
        <w:ind w:firstLine="708"/>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Transmiterea documentelor prin poşta electronică sau prin platformele informatice ale autorităţilor sau instituţiilor publice se realizează în format .pdf, documentele fiind acceptate doar în formă lizibilă. </w:t>
      </w:r>
    </w:p>
    <w:p w14:paraId="1BF6EAFD" w14:textId="77777777" w:rsidR="00810289" w:rsidRPr="00810289" w:rsidRDefault="00810289" w:rsidP="00810289">
      <w:pPr>
        <w:autoSpaceDE w:val="0"/>
        <w:autoSpaceDN w:val="0"/>
        <w:adjustRightInd w:val="0"/>
        <w:spacing w:after="0" w:line="240" w:lineRule="auto"/>
        <w:ind w:firstLine="360"/>
        <w:jc w:val="both"/>
        <w:rPr>
          <w:rFonts w:ascii="Times New Roman" w:hAnsi="Times New Roman"/>
          <w:color w:val="000000"/>
          <w:sz w:val="23"/>
          <w:szCs w:val="23"/>
          <w:lang w:val="pt-BR"/>
        </w:rPr>
      </w:pPr>
      <w:r w:rsidRPr="00810289">
        <w:rPr>
          <w:rFonts w:ascii="Times New Roman" w:hAnsi="Times New Roman"/>
          <w:color w:val="000000"/>
          <w:sz w:val="23"/>
          <w:szCs w:val="23"/>
          <w:lang w:val="pt-BR"/>
        </w:rPr>
        <w:t xml:space="preserve">Nerespectarea transmiterii documentelor și a termenelor prevăzute mai sus, după caz, conduce la respingerea candidatului. </w:t>
      </w:r>
    </w:p>
    <w:p w14:paraId="6AA19A5D" w14:textId="77777777" w:rsidR="00810289" w:rsidRPr="00810289" w:rsidRDefault="00810289" w:rsidP="00810289">
      <w:pPr>
        <w:spacing w:after="0" w:line="240" w:lineRule="auto"/>
        <w:ind w:firstLine="708"/>
        <w:jc w:val="both"/>
        <w:rPr>
          <w:rFonts w:ascii="Times New Roman" w:eastAsia="Times New Roman" w:hAnsi="Times New Roman"/>
          <w:sz w:val="23"/>
          <w:szCs w:val="23"/>
          <w:lang w:val="pt-BR"/>
        </w:rPr>
      </w:pPr>
      <w:r w:rsidRPr="00810289">
        <w:rPr>
          <w:rFonts w:ascii="Times New Roman" w:hAnsi="Times New Roman"/>
          <w:color w:val="000000"/>
          <w:sz w:val="23"/>
          <w:szCs w:val="23"/>
          <w:lang w:val="pt-BR"/>
        </w:rPr>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14:paraId="3D5D4AD0" w14:textId="77777777" w:rsidR="00A94E36" w:rsidRPr="00810289" w:rsidRDefault="00A94E36" w:rsidP="00DE49E9">
      <w:pPr>
        <w:spacing w:after="0" w:line="240" w:lineRule="auto"/>
        <w:ind w:firstLine="360"/>
        <w:jc w:val="both"/>
        <w:rPr>
          <w:rFonts w:ascii="Times New Roman" w:hAnsi="Times New Roman"/>
          <w:b/>
          <w:bCs/>
          <w:sz w:val="23"/>
          <w:szCs w:val="23"/>
          <w:lang w:val="pt-BR"/>
        </w:rPr>
      </w:pPr>
    </w:p>
    <w:p w14:paraId="6476B6CE" w14:textId="77777777" w:rsidR="00BB7A0E" w:rsidRDefault="00BB7A0E" w:rsidP="00DE49E9">
      <w:pPr>
        <w:spacing w:after="0" w:line="240" w:lineRule="auto"/>
        <w:ind w:firstLine="360"/>
        <w:jc w:val="both"/>
        <w:rPr>
          <w:rFonts w:ascii="Times New Roman" w:hAnsi="Times New Roman"/>
          <w:b/>
          <w:bCs/>
          <w:sz w:val="23"/>
          <w:szCs w:val="23"/>
          <w:u w:val="single"/>
        </w:rPr>
      </w:pPr>
    </w:p>
    <w:p w14:paraId="42D63391" w14:textId="4F3FFA6B" w:rsidR="00F97AA6" w:rsidRPr="00E86776" w:rsidRDefault="00EE5A8C" w:rsidP="00DE49E9">
      <w:pPr>
        <w:spacing w:after="0" w:line="240" w:lineRule="auto"/>
        <w:ind w:firstLine="360"/>
        <w:jc w:val="both"/>
        <w:rPr>
          <w:rFonts w:ascii="Times New Roman" w:eastAsia="Times New Roman" w:hAnsi="Times New Roman"/>
          <w:sz w:val="23"/>
          <w:szCs w:val="23"/>
          <w:u w:val="single"/>
          <w:lang w:val="pt-BR"/>
        </w:rPr>
      </w:pPr>
      <w:r w:rsidRPr="00E86776">
        <w:rPr>
          <w:rFonts w:ascii="Times New Roman" w:hAnsi="Times New Roman"/>
          <w:b/>
          <w:bCs/>
          <w:sz w:val="23"/>
          <w:szCs w:val="23"/>
          <w:u w:val="single"/>
        </w:rPr>
        <w:t>Calendarul de desfăşurare a concursului:</w:t>
      </w:r>
    </w:p>
    <w:p w14:paraId="4097C9FE" w14:textId="77777777" w:rsidR="00F97AA6" w:rsidRPr="00E86776" w:rsidRDefault="00F97AA6" w:rsidP="00CD4EF3">
      <w:pPr>
        <w:spacing w:after="0" w:line="240" w:lineRule="auto"/>
        <w:ind w:firstLine="360"/>
        <w:jc w:val="both"/>
        <w:rPr>
          <w:rFonts w:ascii="Times New Roman" w:eastAsia="Times New Roman" w:hAnsi="Times New Roman"/>
          <w:sz w:val="23"/>
          <w:szCs w:val="23"/>
          <w:lang w:val="pt-BR"/>
        </w:rPr>
      </w:pPr>
    </w:p>
    <w:tbl>
      <w:tblPr>
        <w:tblStyle w:val="TableGrid"/>
        <w:tblW w:w="10314" w:type="dxa"/>
        <w:tblLook w:val="04A0" w:firstRow="1" w:lastRow="0" w:firstColumn="1" w:lastColumn="0" w:noHBand="0" w:noVBand="1"/>
      </w:tblPr>
      <w:tblGrid>
        <w:gridCol w:w="620"/>
        <w:gridCol w:w="6733"/>
        <w:gridCol w:w="2113"/>
        <w:gridCol w:w="848"/>
      </w:tblGrid>
      <w:tr w:rsidR="001E4052" w:rsidRPr="00E86776" w14:paraId="4C3F8878" w14:textId="77777777" w:rsidTr="00800F05">
        <w:tc>
          <w:tcPr>
            <w:tcW w:w="534" w:type="dxa"/>
          </w:tcPr>
          <w:p w14:paraId="2F9E54FD" w14:textId="23B557A5" w:rsidR="001E4052" w:rsidRPr="00E86776" w:rsidRDefault="001E4052" w:rsidP="00EE5A8C">
            <w:pPr>
              <w:spacing w:after="0" w:line="240" w:lineRule="auto"/>
              <w:jc w:val="center"/>
              <w:rPr>
                <w:rFonts w:ascii="Times New Roman" w:eastAsia="Times New Roman" w:hAnsi="Times New Roman"/>
                <w:sz w:val="23"/>
                <w:szCs w:val="23"/>
                <w:lang w:val="pt-BR"/>
              </w:rPr>
            </w:pPr>
            <w:r w:rsidRPr="00E86776">
              <w:rPr>
                <w:rFonts w:ascii="Times New Roman" w:hAnsi="Times New Roman"/>
                <w:b/>
                <w:bCs/>
                <w:sz w:val="23"/>
                <w:szCs w:val="23"/>
              </w:rPr>
              <w:t>Nr. Crt.</w:t>
            </w:r>
          </w:p>
        </w:tc>
        <w:tc>
          <w:tcPr>
            <w:tcW w:w="6804" w:type="dxa"/>
          </w:tcPr>
          <w:p w14:paraId="682F3E28" w14:textId="7EF00C9C" w:rsidR="001E4052" w:rsidRPr="00E86776" w:rsidRDefault="001E4052" w:rsidP="00EE5A8C">
            <w:pPr>
              <w:spacing w:after="0" w:line="240" w:lineRule="auto"/>
              <w:jc w:val="center"/>
              <w:rPr>
                <w:rFonts w:ascii="Times New Roman" w:eastAsia="Times New Roman" w:hAnsi="Times New Roman"/>
                <w:sz w:val="23"/>
                <w:szCs w:val="23"/>
                <w:lang w:val="pt-BR"/>
              </w:rPr>
            </w:pPr>
            <w:r w:rsidRPr="00E86776">
              <w:rPr>
                <w:rFonts w:ascii="Times New Roman" w:hAnsi="Times New Roman"/>
                <w:b/>
                <w:bCs/>
                <w:sz w:val="23"/>
                <w:szCs w:val="23"/>
              </w:rPr>
              <w:t>Activitate</w:t>
            </w:r>
          </w:p>
        </w:tc>
        <w:tc>
          <w:tcPr>
            <w:tcW w:w="2126" w:type="dxa"/>
          </w:tcPr>
          <w:p w14:paraId="777072F9" w14:textId="5A20BB4D" w:rsidR="001E4052" w:rsidRPr="00E86776" w:rsidRDefault="001E4052" w:rsidP="00EE5A8C">
            <w:pPr>
              <w:spacing w:after="0" w:line="240" w:lineRule="auto"/>
              <w:jc w:val="center"/>
              <w:rPr>
                <w:rFonts w:ascii="Times New Roman" w:eastAsia="Times New Roman" w:hAnsi="Times New Roman"/>
                <w:sz w:val="23"/>
                <w:szCs w:val="23"/>
                <w:lang w:val="pt-BR"/>
              </w:rPr>
            </w:pPr>
            <w:r w:rsidRPr="00E86776">
              <w:rPr>
                <w:rFonts w:ascii="Times New Roman" w:hAnsi="Times New Roman"/>
                <w:b/>
                <w:bCs/>
                <w:sz w:val="23"/>
                <w:szCs w:val="23"/>
              </w:rPr>
              <w:t>Data</w:t>
            </w:r>
          </w:p>
        </w:tc>
        <w:tc>
          <w:tcPr>
            <w:tcW w:w="850" w:type="dxa"/>
          </w:tcPr>
          <w:p w14:paraId="2FF7B09F" w14:textId="34BE51EA" w:rsidR="001E4052" w:rsidRPr="00E86776" w:rsidRDefault="001E4052" w:rsidP="00EE5A8C">
            <w:pPr>
              <w:spacing w:after="0" w:line="240" w:lineRule="auto"/>
              <w:jc w:val="center"/>
              <w:rPr>
                <w:rFonts w:ascii="Times New Roman" w:eastAsia="Times New Roman" w:hAnsi="Times New Roman"/>
                <w:sz w:val="23"/>
                <w:szCs w:val="23"/>
                <w:lang w:val="pt-BR"/>
              </w:rPr>
            </w:pPr>
            <w:r w:rsidRPr="00E86776">
              <w:rPr>
                <w:rFonts w:ascii="Times New Roman" w:hAnsi="Times New Roman"/>
                <w:b/>
                <w:bCs/>
                <w:sz w:val="23"/>
                <w:szCs w:val="23"/>
              </w:rPr>
              <w:t>Ora</w:t>
            </w:r>
          </w:p>
        </w:tc>
      </w:tr>
      <w:tr w:rsidR="00BE3F33" w:rsidRPr="00E86776" w14:paraId="240440F7" w14:textId="77777777" w:rsidTr="00800F05">
        <w:tc>
          <w:tcPr>
            <w:tcW w:w="534" w:type="dxa"/>
          </w:tcPr>
          <w:p w14:paraId="3C635316" w14:textId="52681D87" w:rsidR="00BE3F33" w:rsidRPr="00E86776" w:rsidRDefault="001E4052" w:rsidP="00CD4EF3">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p>
        </w:tc>
        <w:tc>
          <w:tcPr>
            <w:tcW w:w="6804" w:type="dxa"/>
          </w:tcPr>
          <w:p w14:paraId="4977579F" w14:textId="37643636" w:rsidR="00BE3F33" w:rsidRPr="00E86776" w:rsidRDefault="001E4052" w:rsidP="001E4052">
            <w:pPr>
              <w:pStyle w:val="Default"/>
              <w:jc w:val="both"/>
              <w:rPr>
                <w:rFonts w:ascii="Times New Roman" w:hAnsi="Times New Roman" w:cs="Times New Roman"/>
                <w:sz w:val="23"/>
                <w:szCs w:val="23"/>
              </w:rPr>
            </w:pPr>
            <w:r w:rsidRPr="00E86776">
              <w:rPr>
                <w:rFonts w:ascii="Times New Roman" w:hAnsi="Times New Roman" w:cs="Times New Roman"/>
                <w:sz w:val="23"/>
                <w:szCs w:val="23"/>
              </w:rPr>
              <w:t xml:space="preserve">Data </w:t>
            </w:r>
            <w:proofErr w:type="spellStart"/>
            <w:r w:rsidRPr="00E86776">
              <w:rPr>
                <w:rFonts w:ascii="Times New Roman" w:hAnsi="Times New Roman" w:cs="Times New Roman"/>
                <w:sz w:val="23"/>
                <w:szCs w:val="23"/>
              </w:rPr>
              <w:t>postării</w:t>
            </w:r>
            <w:proofErr w:type="spellEnd"/>
            <w:r w:rsidRPr="00E86776">
              <w:rPr>
                <w:rFonts w:ascii="Times New Roman" w:hAnsi="Times New Roman" w:cs="Times New Roman"/>
                <w:sz w:val="23"/>
                <w:szCs w:val="23"/>
              </w:rPr>
              <w:t>/</w:t>
            </w:r>
            <w:proofErr w:type="spellStart"/>
            <w:r w:rsidRPr="00E86776">
              <w:rPr>
                <w:rFonts w:ascii="Times New Roman" w:hAnsi="Times New Roman" w:cs="Times New Roman"/>
                <w:sz w:val="23"/>
                <w:szCs w:val="23"/>
              </w:rPr>
              <w:t>publicării</w:t>
            </w:r>
            <w:proofErr w:type="spellEnd"/>
            <w:r w:rsidRPr="00E86776">
              <w:rPr>
                <w:rFonts w:ascii="Times New Roman" w:hAnsi="Times New Roman" w:cs="Times New Roman"/>
                <w:sz w:val="23"/>
                <w:szCs w:val="23"/>
              </w:rPr>
              <w:t xml:space="preserve"> </w:t>
            </w:r>
            <w:proofErr w:type="spellStart"/>
            <w:r w:rsidRPr="00E86776">
              <w:rPr>
                <w:rFonts w:ascii="Times New Roman" w:hAnsi="Times New Roman" w:cs="Times New Roman"/>
                <w:sz w:val="23"/>
                <w:szCs w:val="23"/>
              </w:rPr>
              <w:t>anunțului</w:t>
            </w:r>
            <w:proofErr w:type="spellEnd"/>
            <w:r w:rsidRPr="00E86776">
              <w:rPr>
                <w:rFonts w:ascii="Times New Roman" w:hAnsi="Times New Roman" w:cs="Times New Roman"/>
                <w:sz w:val="23"/>
                <w:szCs w:val="23"/>
              </w:rPr>
              <w:t xml:space="preserve"> </w:t>
            </w:r>
          </w:p>
        </w:tc>
        <w:tc>
          <w:tcPr>
            <w:tcW w:w="2126" w:type="dxa"/>
          </w:tcPr>
          <w:p w14:paraId="0269466F" w14:textId="5E691157" w:rsidR="00BE3F33" w:rsidRPr="00E86776" w:rsidRDefault="00C6619C" w:rsidP="00CD4EF3">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2.</w:t>
            </w: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0</w:t>
            </w:r>
            <w:r w:rsidR="00D7255D" w:rsidRPr="00E86776">
              <w:rPr>
                <w:rFonts w:ascii="Times New Roman" w:eastAsia="Times New Roman" w:hAnsi="Times New Roman"/>
                <w:sz w:val="23"/>
                <w:szCs w:val="23"/>
                <w:lang w:val="pt-BR"/>
              </w:rPr>
              <w:t>.2026</w:t>
            </w:r>
          </w:p>
        </w:tc>
        <w:tc>
          <w:tcPr>
            <w:tcW w:w="850" w:type="dxa"/>
          </w:tcPr>
          <w:p w14:paraId="1BBFB15F" w14:textId="2F8D8C9C" w:rsidR="00BE3F33" w:rsidRPr="00E86776" w:rsidRDefault="00C6619C" w:rsidP="00CD4EF3">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0</w:t>
            </w:r>
            <w:r w:rsidR="00877CBC" w:rsidRPr="00E86776">
              <w:rPr>
                <w:rFonts w:ascii="Times New Roman" w:eastAsia="Times New Roman" w:hAnsi="Times New Roman"/>
                <w:sz w:val="23"/>
                <w:szCs w:val="23"/>
                <w:lang w:val="pt-BR"/>
              </w:rPr>
              <w:t>:00</w:t>
            </w:r>
          </w:p>
        </w:tc>
      </w:tr>
      <w:tr w:rsidR="00EE5A8C" w:rsidRPr="00E86776" w14:paraId="7316578C" w14:textId="77777777" w:rsidTr="00800F05">
        <w:tc>
          <w:tcPr>
            <w:tcW w:w="534" w:type="dxa"/>
          </w:tcPr>
          <w:p w14:paraId="523CF7BB" w14:textId="5C692AC3"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2. </w:t>
            </w:r>
          </w:p>
        </w:tc>
        <w:tc>
          <w:tcPr>
            <w:tcW w:w="6804" w:type="dxa"/>
          </w:tcPr>
          <w:p w14:paraId="07F89D06" w14:textId="499A6D1B"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Data limită de depunere a dosarelor </w:t>
            </w:r>
          </w:p>
        </w:tc>
        <w:tc>
          <w:tcPr>
            <w:tcW w:w="2126" w:type="dxa"/>
          </w:tcPr>
          <w:p w14:paraId="67ACABB8" w14:textId="70E072EA" w:rsidR="00EE5A8C" w:rsidRPr="00E86776" w:rsidRDefault="00C6619C"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2</w:t>
            </w:r>
            <w:r w:rsidR="00D7255D"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0</w:t>
            </w:r>
            <w:r w:rsidR="00BF14AC" w:rsidRPr="00E86776">
              <w:rPr>
                <w:rFonts w:ascii="Times New Roman" w:eastAsia="Times New Roman" w:hAnsi="Times New Roman"/>
                <w:sz w:val="23"/>
                <w:szCs w:val="23"/>
                <w:lang w:val="pt-BR"/>
              </w:rPr>
              <w:t xml:space="preserve"> </w:t>
            </w:r>
            <w:r w:rsidR="0055326A" w:rsidRPr="00E86776">
              <w:rPr>
                <w:rFonts w:ascii="Times New Roman" w:eastAsia="Times New Roman" w:hAnsi="Times New Roman"/>
                <w:sz w:val="23"/>
                <w:szCs w:val="23"/>
                <w:lang w:val="pt-BR"/>
              </w:rPr>
              <w:t>-</w:t>
            </w:r>
            <w:r w:rsidR="00BF14AC" w:rsidRPr="00E86776">
              <w:rPr>
                <w:rFonts w:ascii="Times New Roman" w:eastAsia="Times New Roman" w:hAnsi="Times New Roman"/>
                <w:sz w:val="23"/>
                <w:szCs w:val="23"/>
                <w:lang w:val="pt-BR"/>
              </w:rPr>
              <w:t xml:space="preserve"> </w:t>
            </w:r>
            <w:r w:rsidR="0062347F" w:rsidRPr="00E86776">
              <w:rPr>
                <w:rFonts w:ascii="Times New Roman" w:eastAsia="Times New Roman" w:hAnsi="Times New Roman"/>
                <w:sz w:val="23"/>
                <w:szCs w:val="23"/>
                <w:lang w:val="pt-BR"/>
              </w:rPr>
              <w:t>2</w:t>
            </w:r>
            <w:r w:rsidR="0062347F" w:rsidRPr="00E86776">
              <w:rPr>
                <w:rFonts w:ascii="Times New Roman" w:eastAsia="Times New Roman" w:hAnsi="Times New Roman"/>
                <w:sz w:val="23"/>
                <w:szCs w:val="23"/>
              </w:rPr>
              <w:t>3</w:t>
            </w:r>
            <w:r w:rsidR="003D7CC1" w:rsidRPr="00E86776">
              <w:rPr>
                <w:rFonts w:ascii="Times New Roman" w:eastAsia="Times New Roman" w:hAnsi="Times New Roman"/>
                <w:sz w:val="23"/>
                <w:szCs w:val="23"/>
                <w:lang w:val="pt-BR"/>
              </w:rPr>
              <w:t>.</w:t>
            </w:r>
            <w:r w:rsidR="0062347F" w:rsidRPr="00E86776">
              <w:rPr>
                <w:rFonts w:ascii="Times New Roman" w:eastAsia="Times New Roman" w:hAnsi="Times New Roman"/>
                <w:sz w:val="23"/>
                <w:szCs w:val="23"/>
                <w:lang w:val="pt-BR"/>
              </w:rPr>
              <w:t>1</w:t>
            </w:r>
            <w:r w:rsidR="0062347F" w:rsidRPr="00E86776">
              <w:rPr>
                <w:rFonts w:ascii="Times New Roman" w:eastAsia="Times New Roman" w:hAnsi="Times New Roman"/>
                <w:sz w:val="23"/>
                <w:szCs w:val="23"/>
              </w:rPr>
              <w:t>0</w:t>
            </w:r>
            <w:r w:rsidR="003D7CC1" w:rsidRPr="00E86776">
              <w:rPr>
                <w:rFonts w:ascii="Times New Roman" w:eastAsia="Times New Roman" w:hAnsi="Times New Roman"/>
                <w:sz w:val="23"/>
                <w:szCs w:val="23"/>
                <w:lang w:val="pt-BR"/>
              </w:rPr>
              <w:t>.2026</w:t>
            </w:r>
          </w:p>
        </w:tc>
        <w:tc>
          <w:tcPr>
            <w:tcW w:w="850" w:type="dxa"/>
          </w:tcPr>
          <w:p w14:paraId="6644A90D" w14:textId="7C2AB4C6" w:rsidR="00EE5A8C" w:rsidRPr="00E86776" w:rsidRDefault="00855743"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14:00</w:t>
            </w:r>
          </w:p>
        </w:tc>
      </w:tr>
      <w:tr w:rsidR="00EE5A8C" w:rsidRPr="00E86776" w14:paraId="5B006916" w14:textId="77777777" w:rsidTr="00800F05">
        <w:tc>
          <w:tcPr>
            <w:tcW w:w="534" w:type="dxa"/>
          </w:tcPr>
          <w:p w14:paraId="3B29916B" w14:textId="120257DA"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3. </w:t>
            </w:r>
          </w:p>
        </w:tc>
        <w:tc>
          <w:tcPr>
            <w:tcW w:w="6804" w:type="dxa"/>
          </w:tcPr>
          <w:p w14:paraId="44BC7D94" w14:textId="7EF0F519"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Selecția dosarelor </w:t>
            </w:r>
          </w:p>
        </w:tc>
        <w:tc>
          <w:tcPr>
            <w:tcW w:w="2126" w:type="dxa"/>
          </w:tcPr>
          <w:p w14:paraId="0E2A6A17" w14:textId="29EC54BB"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2</w:t>
            </w:r>
            <w:r w:rsidRPr="00E86776">
              <w:rPr>
                <w:rFonts w:ascii="Times New Roman" w:eastAsia="Times New Roman" w:hAnsi="Times New Roman"/>
                <w:sz w:val="23"/>
                <w:szCs w:val="23"/>
              </w:rPr>
              <w:t>6</w:t>
            </w:r>
            <w:r w:rsidR="00855743"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0</w:t>
            </w:r>
            <w:r w:rsidR="0088260D" w:rsidRPr="00E86776">
              <w:rPr>
                <w:rFonts w:ascii="Times New Roman" w:eastAsia="Times New Roman" w:hAnsi="Times New Roman"/>
                <w:sz w:val="23"/>
                <w:szCs w:val="23"/>
                <w:lang w:val="pt-BR"/>
              </w:rPr>
              <w:t xml:space="preserve"> </w:t>
            </w:r>
            <w:r w:rsidR="00EB0600" w:rsidRPr="00E86776">
              <w:rPr>
                <w:rFonts w:ascii="Times New Roman" w:eastAsia="Times New Roman" w:hAnsi="Times New Roman"/>
                <w:sz w:val="23"/>
                <w:szCs w:val="23"/>
                <w:lang w:val="pt-BR"/>
              </w:rPr>
              <w:t>-</w:t>
            </w:r>
            <w:r w:rsidR="0088260D" w:rsidRPr="00E86776">
              <w:rPr>
                <w:rFonts w:ascii="Times New Roman" w:eastAsia="Times New Roman" w:hAnsi="Times New Roman"/>
                <w:sz w:val="23"/>
                <w:szCs w:val="23"/>
                <w:lang w:val="pt-BR"/>
              </w:rPr>
              <w:t xml:space="preserve"> </w:t>
            </w:r>
            <w:r w:rsidR="00EB0600" w:rsidRPr="00E86776">
              <w:rPr>
                <w:rFonts w:ascii="Times New Roman" w:eastAsia="Times New Roman" w:hAnsi="Times New Roman"/>
                <w:sz w:val="23"/>
                <w:szCs w:val="23"/>
                <w:lang w:val="pt-BR"/>
              </w:rPr>
              <w:t>2</w:t>
            </w:r>
            <w:r w:rsidRPr="00E86776">
              <w:rPr>
                <w:rFonts w:ascii="Times New Roman" w:eastAsia="Times New Roman" w:hAnsi="Times New Roman"/>
                <w:sz w:val="23"/>
                <w:szCs w:val="23"/>
                <w:lang w:val="pt-BR"/>
              </w:rPr>
              <w:t>7</w:t>
            </w:r>
            <w:r w:rsidR="00EB0600"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rPr>
              <w:t>0</w:t>
            </w:r>
            <w:r w:rsidR="00855743" w:rsidRPr="00E86776">
              <w:rPr>
                <w:rFonts w:ascii="Times New Roman" w:eastAsia="Times New Roman" w:hAnsi="Times New Roman"/>
                <w:sz w:val="23"/>
                <w:szCs w:val="23"/>
                <w:lang w:val="pt-BR"/>
              </w:rPr>
              <w:t>.2026</w:t>
            </w:r>
          </w:p>
        </w:tc>
        <w:tc>
          <w:tcPr>
            <w:tcW w:w="850" w:type="dxa"/>
          </w:tcPr>
          <w:p w14:paraId="0C34A73C" w14:textId="31313168" w:rsidR="00EE5A8C" w:rsidRPr="00E86776" w:rsidRDefault="00855743"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10:00</w:t>
            </w:r>
          </w:p>
        </w:tc>
      </w:tr>
      <w:tr w:rsidR="00EE5A8C" w:rsidRPr="00E86776" w14:paraId="3A5A5AC2" w14:textId="77777777" w:rsidTr="00800F05">
        <w:tc>
          <w:tcPr>
            <w:tcW w:w="534" w:type="dxa"/>
          </w:tcPr>
          <w:p w14:paraId="39CC44FD" w14:textId="45E955AA"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4. </w:t>
            </w:r>
          </w:p>
        </w:tc>
        <w:tc>
          <w:tcPr>
            <w:tcW w:w="6804" w:type="dxa"/>
          </w:tcPr>
          <w:p w14:paraId="6C7F6923" w14:textId="23883F8A"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selecției dosarelor </w:t>
            </w:r>
          </w:p>
        </w:tc>
        <w:tc>
          <w:tcPr>
            <w:tcW w:w="2126" w:type="dxa"/>
          </w:tcPr>
          <w:p w14:paraId="6EF14BA3" w14:textId="5D890EB6" w:rsidR="00EE5A8C" w:rsidRPr="00E86776" w:rsidRDefault="007D40CE"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2</w:t>
            </w:r>
            <w:r w:rsidR="0062347F" w:rsidRPr="00E86776">
              <w:rPr>
                <w:rFonts w:ascii="Times New Roman" w:eastAsia="Times New Roman" w:hAnsi="Times New Roman"/>
                <w:sz w:val="23"/>
                <w:szCs w:val="23"/>
                <w:lang w:val="pt-BR"/>
              </w:rPr>
              <w:t>7</w:t>
            </w:r>
            <w:r w:rsidRPr="00E86776">
              <w:rPr>
                <w:rFonts w:ascii="Times New Roman" w:eastAsia="Times New Roman" w:hAnsi="Times New Roman"/>
                <w:sz w:val="23"/>
                <w:szCs w:val="23"/>
                <w:lang w:val="pt-BR"/>
              </w:rPr>
              <w:t>.</w:t>
            </w:r>
            <w:r w:rsidR="0062347F" w:rsidRPr="00E86776">
              <w:rPr>
                <w:rFonts w:ascii="Times New Roman" w:eastAsia="Times New Roman" w:hAnsi="Times New Roman"/>
                <w:sz w:val="23"/>
                <w:szCs w:val="23"/>
                <w:lang w:val="pt-BR"/>
              </w:rPr>
              <w:t>10</w:t>
            </w:r>
            <w:r w:rsidRPr="00E86776">
              <w:rPr>
                <w:rFonts w:ascii="Times New Roman" w:eastAsia="Times New Roman" w:hAnsi="Times New Roman"/>
                <w:sz w:val="23"/>
                <w:szCs w:val="23"/>
                <w:lang w:val="pt-BR"/>
              </w:rPr>
              <w:t>.2026</w:t>
            </w:r>
          </w:p>
        </w:tc>
        <w:tc>
          <w:tcPr>
            <w:tcW w:w="850" w:type="dxa"/>
          </w:tcPr>
          <w:p w14:paraId="39EFAA05" w14:textId="1061628E" w:rsidR="00EE5A8C" w:rsidRPr="00E86776" w:rsidRDefault="00855743"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451F9D" w:rsidRPr="00E86776">
              <w:rPr>
                <w:rFonts w:ascii="Times New Roman" w:eastAsia="Times New Roman" w:hAnsi="Times New Roman"/>
                <w:sz w:val="23"/>
                <w:szCs w:val="23"/>
                <w:lang w:val="pt-BR"/>
              </w:rPr>
              <w:t>2</w:t>
            </w:r>
            <w:r w:rsidRPr="00E86776">
              <w:rPr>
                <w:rFonts w:ascii="Times New Roman" w:eastAsia="Times New Roman" w:hAnsi="Times New Roman"/>
                <w:sz w:val="23"/>
                <w:szCs w:val="23"/>
                <w:lang w:val="pt-BR"/>
              </w:rPr>
              <w:t>:00</w:t>
            </w:r>
          </w:p>
        </w:tc>
      </w:tr>
      <w:tr w:rsidR="00EE5A8C" w:rsidRPr="00E86776" w14:paraId="4DB70CA8" w14:textId="77777777" w:rsidTr="00800F05">
        <w:tc>
          <w:tcPr>
            <w:tcW w:w="534" w:type="dxa"/>
          </w:tcPr>
          <w:p w14:paraId="37588F41" w14:textId="69EA320A"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5. </w:t>
            </w:r>
          </w:p>
        </w:tc>
        <w:tc>
          <w:tcPr>
            <w:tcW w:w="6804" w:type="dxa"/>
          </w:tcPr>
          <w:p w14:paraId="5B7C9517" w14:textId="588E8831"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Termen limită pentru depunerea contestațiilor privind selecția dosarelor </w:t>
            </w:r>
          </w:p>
        </w:tc>
        <w:tc>
          <w:tcPr>
            <w:tcW w:w="2126" w:type="dxa"/>
          </w:tcPr>
          <w:p w14:paraId="55708372" w14:textId="1811379E"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28</w:t>
            </w:r>
            <w:r w:rsidR="00800F05"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10</w:t>
            </w:r>
            <w:r w:rsidR="00800F05" w:rsidRPr="00E86776">
              <w:rPr>
                <w:rFonts w:ascii="Times New Roman" w:eastAsia="Times New Roman" w:hAnsi="Times New Roman"/>
                <w:sz w:val="23"/>
                <w:szCs w:val="23"/>
                <w:lang w:val="pt-BR"/>
              </w:rPr>
              <w:t>.</w:t>
            </w:r>
            <w:r w:rsidR="0004158D" w:rsidRPr="00E86776">
              <w:rPr>
                <w:rFonts w:ascii="Times New Roman" w:eastAsia="Times New Roman" w:hAnsi="Times New Roman"/>
                <w:sz w:val="23"/>
                <w:szCs w:val="23"/>
                <w:lang w:val="pt-BR"/>
              </w:rPr>
              <w:t>2026</w:t>
            </w:r>
          </w:p>
        </w:tc>
        <w:tc>
          <w:tcPr>
            <w:tcW w:w="850" w:type="dxa"/>
          </w:tcPr>
          <w:p w14:paraId="586FA26D" w14:textId="4CF8AA1C" w:rsidR="00EE5A8C" w:rsidRPr="00E86776" w:rsidRDefault="00451F9D"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12</w:t>
            </w:r>
            <w:r w:rsidR="0004158D" w:rsidRPr="00E86776">
              <w:rPr>
                <w:rFonts w:ascii="Times New Roman" w:eastAsia="Times New Roman" w:hAnsi="Times New Roman"/>
                <w:sz w:val="23"/>
                <w:szCs w:val="23"/>
                <w:lang w:val="pt-BR"/>
              </w:rPr>
              <w:t>:00</w:t>
            </w:r>
          </w:p>
        </w:tc>
      </w:tr>
      <w:tr w:rsidR="00EE5A8C" w:rsidRPr="00E86776" w14:paraId="13E04D18" w14:textId="77777777" w:rsidTr="00800F05">
        <w:tc>
          <w:tcPr>
            <w:tcW w:w="534" w:type="dxa"/>
          </w:tcPr>
          <w:p w14:paraId="701F166B" w14:textId="2C652AFE"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6. </w:t>
            </w:r>
          </w:p>
        </w:tc>
        <w:tc>
          <w:tcPr>
            <w:tcW w:w="6804" w:type="dxa"/>
          </w:tcPr>
          <w:p w14:paraId="73ABFD8E" w14:textId="402F11BD"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la contestații </w:t>
            </w:r>
          </w:p>
        </w:tc>
        <w:tc>
          <w:tcPr>
            <w:tcW w:w="2126" w:type="dxa"/>
          </w:tcPr>
          <w:p w14:paraId="282B2600" w14:textId="5E0B2846" w:rsidR="00EE5A8C" w:rsidRPr="00E86776" w:rsidRDefault="00800F05"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2</w:t>
            </w:r>
            <w:r w:rsidR="0062347F" w:rsidRPr="00E86776">
              <w:rPr>
                <w:rFonts w:ascii="Times New Roman" w:eastAsia="Times New Roman" w:hAnsi="Times New Roman"/>
                <w:sz w:val="23"/>
                <w:szCs w:val="23"/>
                <w:lang w:val="pt-BR"/>
              </w:rPr>
              <w:t>9</w:t>
            </w:r>
            <w:r w:rsidR="0004158D" w:rsidRPr="00E86776">
              <w:rPr>
                <w:rFonts w:ascii="Times New Roman" w:eastAsia="Times New Roman" w:hAnsi="Times New Roman"/>
                <w:sz w:val="23"/>
                <w:szCs w:val="23"/>
                <w:lang w:val="pt-BR"/>
              </w:rPr>
              <w:t>.</w:t>
            </w:r>
            <w:r w:rsidR="0062347F" w:rsidRPr="00E86776">
              <w:rPr>
                <w:rFonts w:ascii="Times New Roman" w:eastAsia="Times New Roman" w:hAnsi="Times New Roman"/>
                <w:sz w:val="23"/>
                <w:szCs w:val="23"/>
                <w:lang w:val="pt-BR"/>
              </w:rPr>
              <w:t>10</w:t>
            </w:r>
            <w:r w:rsidR="0004158D" w:rsidRPr="00E86776">
              <w:rPr>
                <w:rFonts w:ascii="Times New Roman" w:eastAsia="Times New Roman" w:hAnsi="Times New Roman"/>
                <w:sz w:val="23"/>
                <w:szCs w:val="23"/>
                <w:lang w:val="pt-BR"/>
              </w:rPr>
              <w:t>.2026</w:t>
            </w:r>
          </w:p>
        </w:tc>
        <w:tc>
          <w:tcPr>
            <w:tcW w:w="850" w:type="dxa"/>
          </w:tcPr>
          <w:p w14:paraId="1A5D99C1" w14:textId="21262B1A" w:rsidR="00EE5A8C" w:rsidRPr="00E86776" w:rsidRDefault="0004158D"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FA74B8" w:rsidRPr="00E86776">
              <w:rPr>
                <w:rFonts w:ascii="Times New Roman" w:eastAsia="Times New Roman" w:hAnsi="Times New Roman"/>
                <w:sz w:val="23"/>
                <w:szCs w:val="23"/>
                <w:lang w:val="pt-BR"/>
              </w:rPr>
              <w:t>3</w:t>
            </w:r>
            <w:r w:rsidRPr="00E86776">
              <w:rPr>
                <w:rFonts w:ascii="Times New Roman" w:eastAsia="Times New Roman" w:hAnsi="Times New Roman"/>
                <w:sz w:val="23"/>
                <w:szCs w:val="23"/>
                <w:lang w:val="pt-BR"/>
              </w:rPr>
              <w:t>:00</w:t>
            </w:r>
          </w:p>
        </w:tc>
      </w:tr>
      <w:tr w:rsidR="00EE5A8C" w:rsidRPr="00E86776" w14:paraId="3BEBC433" w14:textId="77777777" w:rsidTr="00800F05">
        <w:tc>
          <w:tcPr>
            <w:tcW w:w="534" w:type="dxa"/>
          </w:tcPr>
          <w:p w14:paraId="7ACD1632" w14:textId="6840FF21"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7. </w:t>
            </w:r>
          </w:p>
        </w:tc>
        <w:tc>
          <w:tcPr>
            <w:tcW w:w="6804" w:type="dxa"/>
          </w:tcPr>
          <w:p w14:paraId="28D969D3" w14:textId="208878CC"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Proba scrisă </w:t>
            </w:r>
          </w:p>
        </w:tc>
        <w:tc>
          <w:tcPr>
            <w:tcW w:w="2126" w:type="dxa"/>
          </w:tcPr>
          <w:p w14:paraId="37BD83DE" w14:textId="2E45033E" w:rsidR="00A04B09" w:rsidRPr="00E86776" w:rsidRDefault="0062347F" w:rsidP="00A04B09">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03</w:t>
            </w:r>
            <w:r w:rsidR="005A36FF"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970426" w:rsidRPr="00E86776">
              <w:rPr>
                <w:rFonts w:ascii="Times New Roman" w:eastAsia="Times New Roman" w:hAnsi="Times New Roman"/>
                <w:sz w:val="23"/>
                <w:szCs w:val="23"/>
                <w:lang w:val="pt-BR"/>
              </w:rPr>
              <w:t>.</w:t>
            </w:r>
            <w:r w:rsidR="0004158D" w:rsidRPr="00E86776">
              <w:rPr>
                <w:rFonts w:ascii="Times New Roman" w:eastAsia="Times New Roman" w:hAnsi="Times New Roman"/>
                <w:sz w:val="23"/>
                <w:szCs w:val="23"/>
                <w:lang w:val="pt-BR"/>
              </w:rPr>
              <w:t>2026</w:t>
            </w:r>
            <w:r w:rsidR="00A04B09" w:rsidRPr="00E86776">
              <w:rPr>
                <w:rFonts w:ascii="Times New Roman" w:eastAsia="Times New Roman" w:hAnsi="Times New Roman"/>
                <w:sz w:val="23"/>
                <w:szCs w:val="23"/>
                <w:lang w:val="pt-BR"/>
              </w:rPr>
              <w:t xml:space="preserve"> </w:t>
            </w:r>
          </w:p>
        </w:tc>
        <w:tc>
          <w:tcPr>
            <w:tcW w:w="850" w:type="dxa"/>
          </w:tcPr>
          <w:p w14:paraId="7C78A8AC" w14:textId="07C75706" w:rsidR="00EE5A8C" w:rsidRPr="00E86776" w:rsidRDefault="0004158D"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10:00</w:t>
            </w:r>
          </w:p>
        </w:tc>
      </w:tr>
      <w:tr w:rsidR="00EE5A8C" w:rsidRPr="00E86776" w14:paraId="08002423" w14:textId="77777777" w:rsidTr="00800F05">
        <w:tc>
          <w:tcPr>
            <w:tcW w:w="534" w:type="dxa"/>
          </w:tcPr>
          <w:p w14:paraId="1CC7CE69" w14:textId="398718C9"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8. </w:t>
            </w:r>
          </w:p>
        </w:tc>
        <w:tc>
          <w:tcPr>
            <w:tcW w:w="6804" w:type="dxa"/>
          </w:tcPr>
          <w:p w14:paraId="384664CB" w14:textId="0ECEB0B6"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la proba scrisă </w:t>
            </w:r>
          </w:p>
        </w:tc>
        <w:tc>
          <w:tcPr>
            <w:tcW w:w="2126" w:type="dxa"/>
          </w:tcPr>
          <w:p w14:paraId="7F9580A1" w14:textId="1A1087C0"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03</w:t>
            </w:r>
            <w:r w:rsidR="000F5A8A"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0F5A8A" w:rsidRPr="00E86776">
              <w:rPr>
                <w:rFonts w:ascii="Times New Roman" w:eastAsia="Times New Roman" w:hAnsi="Times New Roman"/>
                <w:sz w:val="23"/>
                <w:szCs w:val="23"/>
                <w:lang w:val="pt-BR"/>
              </w:rPr>
              <w:t>.2026</w:t>
            </w:r>
          </w:p>
        </w:tc>
        <w:tc>
          <w:tcPr>
            <w:tcW w:w="850" w:type="dxa"/>
          </w:tcPr>
          <w:p w14:paraId="2574AC3B" w14:textId="34BF9965" w:rsidR="00EE5A8C" w:rsidRPr="00E86776" w:rsidRDefault="000F5A8A"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FA74B8" w:rsidRPr="00E86776">
              <w:rPr>
                <w:rFonts w:ascii="Times New Roman" w:eastAsia="Times New Roman" w:hAnsi="Times New Roman"/>
                <w:sz w:val="23"/>
                <w:szCs w:val="23"/>
                <w:lang w:val="pt-BR"/>
              </w:rPr>
              <w:t>4</w:t>
            </w:r>
            <w:r w:rsidRPr="00E86776">
              <w:rPr>
                <w:rFonts w:ascii="Times New Roman" w:eastAsia="Times New Roman" w:hAnsi="Times New Roman"/>
                <w:sz w:val="23"/>
                <w:szCs w:val="23"/>
                <w:lang w:val="pt-BR"/>
              </w:rPr>
              <w:t>:00</w:t>
            </w:r>
          </w:p>
        </w:tc>
      </w:tr>
      <w:tr w:rsidR="00EE5A8C" w:rsidRPr="00E86776" w14:paraId="051EF7C0" w14:textId="77777777" w:rsidTr="00800F05">
        <w:tc>
          <w:tcPr>
            <w:tcW w:w="534" w:type="dxa"/>
          </w:tcPr>
          <w:p w14:paraId="719D6439" w14:textId="724701D3"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9. </w:t>
            </w:r>
          </w:p>
        </w:tc>
        <w:tc>
          <w:tcPr>
            <w:tcW w:w="6804" w:type="dxa"/>
          </w:tcPr>
          <w:p w14:paraId="3E1AC13D" w14:textId="291DEF7E"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Termen limită contestații la proba scrisă </w:t>
            </w:r>
          </w:p>
        </w:tc>
        <w:tc>
          <w:tcPr>
            <w:tcW w:w="2126" w:type="dxa"/>
          </w:tcPr>
          <w:p w14:paraId="2374159B" w14:textId="5D2E2D95"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04</w:t>
            </w:r>
            <w:r w:rsidR="000F5A8A"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3D69F3" w:rsidRPr="00E86776">
              <w:rPr>
                <w:rFonts w:ascii="Times New Roman" w:eastAsia="Times New Roman" w:hAnsi="Times New Roman"/>
                <w:sz w:val="23"/>
                <w:szCs w:val="23"/>
                <w:lang w:val="pt-BR"/>
              </w:rPr>
              <w:t>.</w:t>
            </w:r>
            <w:r w:rsidR="000F5A8A" w:rsidRPr="00E86776">
              <w:rPr>
                <w:rFonts w:ascii="Times New Roman" w:eastAsia="Times New Roman" w:hAnsi="Times New Roman"/>
                <w:sz w:val="23"/>
                <w:szCs w:val="23"/>
                <w:lang w:val="pt-BR"/>
              </w:rPr>
              <w:t>2026</w:t>
            </w:r>
          </w:p>
        </w:tc>
        <w:tc>
          <w:tcPr>
            <w:tcW w:w="850" w:type="dxa"/>
          </w:tcPr>
          <w:p w14:paraId="376DA9FC" w14:textId="1CED700F" w:rsidR="00EE5A8C" w:rsidRPr="00E86776" w:rsidRDefault="000F5A8A"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FA74B8" w:rsidRPr="00E86776">
              <w:rPr>
                <w:rFonts w:ascii="Times New Roman" w:eastAsia="Times New Roman" w:hAnsi="Times New Roman"/>
                <w:sz w:val="23"/>
                <w:szCs w:val="23"/>
                <w:lang w:val="pt-BR"/>
              </w:rPr>
              <w:t>4</w:t>
            </w:r>
            <w:r w:rsidRPr="00E86776">
              <w:rPr>
                <w:rFonts w:ascii="Times New Roman" w:eastAsia="Times New Roman" w:hAnsi="Times New Roman"/>
                <w:sz w:val="23"/>
                <w:szCs w:val="23"/>
                <w:lang w:val="pt-BR"/>
              </w:rPr>
              <w:t>:</w:t>
            </w:r>
            <w:r w:rsidR="003D69F3" w:rsidRPr="00E86776">
              <w:rPr>
                <w:rFonts w:ascii="Times New Roman" w:eastAsia="Times New Roman" w:hAnsi="Times New Roman"/>
                <w:sz w:val="23"/>
                <w:szCs w:val="23"/>
                <w:lang w:val="pt-BR"/>
              </w:rPr>
              <w:t>0</w:t>
            </w:r>
            <w:r w:rsidRPr="00E86776">
              <w:rPr>
                <w:rFonts w:ascii="Times New Roman" w:eastAsia="Times New Roman" w:hAnsi="Times New Roman"/>
                <w:sz w:val="23"/>
                <w:szCs w:val="23"/>
                <w:lang w:val="pt-BR"/>
              </w:rPr>
              <w:t>0</w:t>
            </w:r>
          </w:p>
        </w:tc>
      </w:tr>
      <w:tr w:rsidR="00EE5A8C" w:rsidRPr="00E86776" w14:paraId="54E1A9D9" w14:textId="77777777" w:rsidTr="00800F05">
        <w:tc>
          <w:tcPr>
            <w:tcW w:w="534" w:type="dxa"/>
          </w:tcPr>
          <w:p w14:paraId="52FB91A7" w14:textId="5D587A9B"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10. </w:t>
            </w:r>
          </w:p>
        </w:tc>
        <w:tc>
          <w:tcPr>
            <w:tcW w:w="6804" w:type="dxa"/>
          </w:tcPr>
          <w:p w14:paraId="180F85A4" w14:textId="2664615B"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la soluționarea contestațiilor la proba scrisă </w:t>
            </w:r>
          </w:p>
        </w:tc>
        <w:tc>
          <w:tcPr>
            <w:tcW w:w="2126" w:type="dxa"/>
          </w:tcPr>
          <w:p w14:paraId="2686B37B" w14:textId="1B2C0AA6"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05</w:t>
            </w:r>
            <w:r w:rsidR="00170122"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170122" w:rsidRPr="00E86776">
              <w:rPr>
                <w:rFonts w:ascii="Times New Roman" w:eastAsia="Times New Roman" w:hAnsi="Times New Roman"/>
                <w:sz w:val="23"/>
                <w:szCs w:val="23"/>
                <w:lang w:val="pt-BR"/>
              </w:rPr>
              <w:t>.2026</w:t>
            </w:r>
          </w:p>
        </w:tc>
        <w:tc>
          <w:tcPr>
            <w:tcW w:w="850" w:type="dxa"/>
          </w:tcPr>
          <w:p w14:paraId="18A0336D" w14:textId="221B3B08" w:rsidR="00EE5A8C" w:rsidRPr="00E86776" w:rsidRDefault="00E554C5"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16</w:t>
            </w:r>
            <w:r w:rsidR="00170122" w:rsidRPr="00E86776">
              <w:rPr>
                <w:rFonts w:ascii="Times New Roman" w:eastAsia="Times New Roman" w:hAnsi="Times New Roman"/>
                <w:sz w:val="23"/>
                <w:szCs w:val="23"/>
                <w:lang w:val="pt-BR"/>
              </w:rPr>
              <w:t>:00</w:t>
            </w:r>
          </w:p>
        </w:tc>
      </w:tr>
      <w:tr w:rsidR="00EE5A8C" w:rsidRPr="00E86776" w14:paraId="1F7E16A5" w14:textId="77777777" w:rsidTr="00800F05">
        <w:tc>
          <w:tcPr>
            <w:tcW w:w="534" w:type="dxa"/>
          </w:tcPr>
          <w:p w14:paraId="315A42EF" w14:textId="7CD255B4"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11. </w:t>
            </w:r>
          </w:p>
        </w:tc>
        <w:tc>
          <w:tcPr>
            <w:tcW w:w="6804" w:type="dxa"/>
          </w:tcPr>
          <w:p w14:paraId="6EC6A616" w14:textId="2C2EDD71"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Interviul </w:t>
            </w:r>
          </w:p>
        </w:tc>
        <w:tc>
          <w:tcPr>
            <w:tcW w:w="2126" w:type="dxa"/>
          </w:tcPr>
          <w:p w14:paraId="55DE7CF9" w14:textId="41D7AB33"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06</w:t>
            </w:r>
            <w:r w:rsidR="00170122"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170122" w:rsidRPr="00E86776">
              <w:rPr>
                <w:rFonts w:ascii="Times New Roman" w:eastAsia="Times New Roman" w:hAnsi="Times New Roman"/>
                <w:sz w:val="23"/>
                <w:szCs w:val="23"/>
                <w:lang w:val="pt-BR"/>
              </w:rPr>
              <w:t>.2026</w:t>
            </w:r>
          </w:p>
        </w:tc>
        <w:tc>
          <w:tcPr>
            <w:tcW w:w="850" w:type="dxa"/>
          </w:tcPr>
          <w:p w14:paraId="536D3459" w14:textId="0CFFEA66" w:rsidR="00EE5A8C" w:rsidRPr="00E86776" w:rsidRDefault="00170122"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224E9B" w:rsidRPr="00E86776">
              <w:rPr>
                <w:rFonts w:ascii="Times New Roman" w:eastAsia="Times New Roman" w:hAnsi="Times New Roman"/>
                <w:sz w:val="23"/>
                <w:szCs w:val="23"/>
                <w:lang w:val="pt-BR"/>
              </w:rPr>
              <w:t>0</w:t>
            </w:r>
            <w:r w:rsidRPr="00E86776">
              <w:rPr>
                <w:rFonts w:ascii="Times New Roman" w:eastAsia="Times New Roman" w:hAnsi="Times New Roman"/>
                <w:sz w:val="23"/>
                <w:szCs w:val="23"/>
                <w:lang w:val="pt-BR"/>
              </w:rPr>
              <w:t>:00</w:t>
            </w:r>
          </w:p>
        </w:tc>
      </w:tr>
      <w:tr w:rsidR="00EE5A8C" w:rsidRPr="00E86776" w14:paraId="603F2406" w14:textId="77777777" w:rsidTr="00800F05">
        <w:tc>
          <w:tcPr>
            <w:tcW w:w="534" w:type="dxa"/>
          </w:tcPr>
          <w:p w14:paraId="3016976C" w14:textId="0BDEFDF0"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12. </w:t>
            </w:r>
          </w:p>
        </w:tc>
        <w:tc>
          <w:tcPr>
            <w:tcW w:w="6804" w:type="dxa"/>
          </w:tcPr>
          <w:p w14:paraId="6DBBD6E2" w14:textId="04C0922B"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la proba de interviu </w:t>
            </w:r>
          </w:p>
        </w:tc>
        <w:tc>
          <w:tcPr>
            <w:tcW w:w="2126" w:type="dxa"/>
          </w:tcPr>
          <w:p w14:paraId="5A2F9556" w14:textId="271CD21E"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06</w:t>
            </w:r>
            <w:r w:rsidR="00170122"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170122" w:rsidRPr="00E86776">
              <w:rPr>
                <w:rFonts w:ascii="Times New Roman" w:eastAsia="Times New Roman" w:hAnsi="Times New Roman"/>
                <w:sz w:val="23"/>
                <w:szCs w:val="23"/>
                <w:lang w:val="pt-BR"/>
              </w:rPr>
              <w:t>.2026</w:t>
            </w:r>
          </w:p>
        </w:tc>
        <w:tc>
          <w:tcPr>
            <w:tcW w:w="850" w:type="dxa"/>
          </w:tcPr>
          <w:p w14:paraId="6E80DA2F" w14:textId="3C4BB8D8" w:rsidR="00EE5A8C" w:rsidRPr="00E86776" w:rsidRDefault="00170122"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054833" w:rsidRPr="00E86776">
              <w:rPr>
                <w:rFonts w:ascii="Times New Roman" w:eastAsia="Times New Roman" w:hAnsi="Times New Roman"/>
                <w:sz w:val="23"/>
                <w:szCs w:val="23"/>
                <w:lang w:val="pt-BR"/>
              </w:rPr>
              <w:t>4</w:t>
            </w:r>
            <w:r w:rsidRPr="00E86776">
              <w:rPr>
                <w:rFonts w:ascii="Times New Roman" w:eastAsia="Times New Roman" w:hAnsi="Times New Roman"/>
                <w:sz w:val="23"/>
                <w:szCs w:val="23"/>
                <w:lang w:val="pt-BR"/>
              </w:rPr>
              <w:t>:00</w:t>
            </w:r>
          </w:p>
        </w:tc>
      </w:tr>
      <w:tr w:rsidR="00EE5A8C" w:rsidRPr="00E86776" w14:paraId="37AD213D" w14:textId="77777777" w:rsidTr="00800F05">
        <w:tc>
          <w:tcPr>
            <w:tcW w:w="534" w:type="dxa"/>
          </w:tcPr>
          <w:p w14:paraId="62BB985F" w14:textId="1E62B98A"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13. </w:t>
            </w:r>
          </w:p>
        </w:tc>
        <w:tc>
          <w:tcPr>
            <w:tcW w:w="6804" w:type="dxa"/>
          </w:tcPr>
          <w:p w14:paraId="51D1710B" w14:textId="4C74A9DD"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Termen limită contestații la proba de interviu </w:t>
            </w:r>
          </w:p>
        </w:tc>
        <w:tc>
          <w:tcPr>
            <w:tcW w:w="2126" w:type="dxa"/>
          </w:tcPr>
          <w:p w14:paraId="6AEA887D" w14:textId="47BB23D2" w:rsidR="00EE5A8C" w:rsidRPr="00E86776" w:rsidRDefault="0062347F"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09</w:t>
            </w:r>
            <w:r w:rsidR="00466708" w:rsidRPr="00E86776">
              <w:rPr>
                <w:rFonts w:ascii="Times New Roman" w:eastAsia="Times New Roman" w:hAnsi="Times New Roman"/>
                <w:sz w:val="23"/>
                <w:szCs w:val="23"/>
                <w:lang w:val="pt-BR"/>
              </w:rPr>
              <w:t>.</w:t>
            </w:r>
            <w:r w:rsidR="00E554C5" w:rsidRPr="00E86776">
              <w:rPr>
                <w:rFonts w:ascii="Times New Roman" w:eastAsia="Times New Roman" w:hAnsi="Times New Roman"/>
                <w:sz w:val="23"/>
                <w:szCs w:val="23"/>
                <w:lang w:val="pt-BR"/>
              </w:rPr>
              <w:t>1</w:t>
            </w:r>
            <w:r w:rsidRPr="00E86776">
              <w:rPr>
                <w:rFonts w:ascii="Times New Roman" w:eastAsia="Times New Roman" w:hAnsi="Times New Roman"/>
                <w:sz w:val="23"/>
                <w:szCs w:val="23"/>
                <w:lang w:val="pt-BR"/>
              </w:rPr>
              <w:t>1</w:t>
            </w:r>
            <w:r w:rsidR="00466708" w:rsidRPr="00E86776">
              <w:rPr>
                <w:rFonts w:ascii="Times New Roman" w:eastAsia="Times New Roman" w:hAnsi="Times New Roman"/>
                <w:sz w:val="23"/>
                <w:szCs w:val="23"/>
                <w:lang w:val="pt-BR"/>
              </w:rPr>
              <w:t>.2026</w:t>
            </w:r>
          </w:p>
        </w:tc>
        <w:tc>
          <w:tcPr>
            <w:tcW w:w="850" w:type="dxa"/>
          </w:tcPr>
          <w:p w14:paraId="428306EA" w14:textId="64D21C09" w:rsidR="00EE5A8C" w:rsidRPr="00E86776" w:rsidRDefault="00466708"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617FB4" w:rsidRPr="00E86776">
              <w:rPr>
                <w:rFonts w:ascii="Times New Roman" w:eastAsia="Times New Roman" w:hAnsi="Times New Roman"/>
                <w:sz w:val="23"/>
                <w:szCs w:val="23"/>
                <w:lang w:val="pt-BR"/>
              </w:rPr>
              <w:t>4</w:t>
            </w:r>
            <w:r w:rsidRPr="00E86776">
              <w:rPr>
                <w:rFonts w:ascii="Times New Roman" w:eastAsia="Times New Roman" w:hAnsi="Times New Roman"/>
                <w:sz w:val="23"/>
                <w:szCs w:val="23"/>
                <w:lang w:val="pt-BR"/>
              </w:rPr>
              <w:t>:00</w:t>
            </w:r>
          </w:p>
        </w:tc>
      </w:tr>
      <w:tr w:rsidR="00EE5A8C" w:rsidRPr="00E86776" w14:paraId="43EA663B" w14:textId="77777777" w:rsidTr="00800F05">
        <w:tc>
          <w:tcPr>
            <w:tcW w:w="534" w:type="dxa"/>
          </w:tcPr>
          <w:p w14:paraId="3875A9EA" w14:textId="0FA44743"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14. </w:t>
            </w:r>
          </w:p>
        </w:tc>
        <w:tc>
          <w:tcPr>
            <w:tcW w:w="6804" w:type="dxa"/>
          </w:tcPr>
          <w:p w14:paraId="15043F5E" w14:textId="2C4E90C2"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la soluționarea contestațiilor la proba de interviu </w:t>
            </w:r>
          </w:p>
        </w:tc>
        <w:tc>
          <w:tcPr>
            <w:tcW w:w="2126" w:type="dxa"/>
          </w:tcPr>
          <w:p w14:paraId="5EFFA5F4" w14:textId="24286612" w:rsidR="00EE5A8C" w:rsidRPr="00E86776" w:rsidRDefault="00224E9B"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09</w:t>
            </w:r>
            <w:r w:rsidR="00466708" w:rsidRPr="00E86776">
              <w:rPr>
                <w:rFonts w:ascii="Times New Roman" w:eastAsia="Times New Roman" w:hAnsi="Times New Roman"/>
                <w:sz w:val="23"/>
                <w:szCs w:val="23"/>
                <w:lang w:val="pt-BR"/>
              </w:rPr>
              <w:t>.</w:t>
            </w:r>
            <w:r w:rsidR="00617FB4" w:rsidRPr="00E86776">
              <w:rPr>
                <w:rFonts w:ascii="Times New Roman" w:eastAsia="Times New Roman" w:hAnsi="Times New Roman"/>
                <w:sz w:val="23"/>
                <w:szCs w:val="23"/>
                <w:lang w:val="pt-BR"/>
              </w:rPr>
              <w:t>1</w:t>
            </w:r>
            <w:r w:rsidR="0062347F" w:rsidRPr="00E86776">
              <w:rPr>
                <w:rFonts w:ascii="Times New Roman" w:eastAsia="Times New Roman" w:hAnsi="Times New Roman"/>
                <w:sz w:val="23"/>
                <w:szCs w:val="23"/>
                <w:lang w:val="pt-BR"/>
              </w:rPr>
              <w:t>1</w:t>
            </w:r>
            <w:r w:rsidR="00466708" w:rsidRPr="00E86776">
              <w:rPr>
                <w:rFonts w:ascii="Times New Roman" w:eastAsia="Times New Roman" w:hAnsi="Times New Roman"/>
                <w:sz w:val="23"/>
                <w:szCs w:val="23"/>
                <w:lang w:val="pt-BR"/>
              </w:rPr>
              <w:t>.2026</w:t>
            </w:r>
          </w:p>
        </w:tc>
        <w:tc>
          <w:tcPr>
            <w:tcW w:w="850" w:type="dxa"/>
          </w:tcPr>
          <w:p w14:paraId="108E734F" w14:textId="51CFE2E5" w:rsidR="00EE5A8C" w:rsidRPr="00E86776" w:rsidRDefault="002158A4"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EE03FD" w:rsidRPr="00E86776">
              <w:rPr>
                <w:rFonts w:ascii="Times New Roman" w:eastAsia="Times New Roman" w:hAnsi="Times New Roman"/>
                <w:sz w:val="23"/>
                <w:szCs w:val="23"/>
                <w:lang w:val="pt-BR"/>
              </w:rPr>
              <w:t>6</w:t>
            </w:r>
            <w:r w:rsidRPr="00E86776">
              <w:rPr>
                <w:rFonts w:ascii="Times New Roman" w:eastAsia="Times New Roman" w:hAnsi="Times New Roman"/>
                <w:sz w:val="23"/>
                <w:szCs w:val="23"/>
                <w:lang w:val="pt-BR"/>
              </w:rPr>
              <w:t>:00</w:t>
            </w:r>
          </w:p>
        </w:tc>
      </w:tr>
      <w:tr w:rsidR="00EE5A8C" w:rsidRPr="00E86776" w14:paraId="29E3B2E1" w14:textId="77777777" w:rsidTr="00800F05">
        <w:tc>
          <w:tcPr>
            <w:tcW w:w="534" w:type="dxa"/>
          </w:tcPr>
          <w:p w14:paraId="7A62C204" w14:textId="6C971E61"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15. </w:t>
            </w:r>
          </w:p>
        </w:tc>
        <w:tc>
          <w:tcPr>
            <w:tcW w:w="6804" w:type="dxa"/>
          </w:tcPr>
          <w:p w14:paraId="39B9FDDA" w14:textId="7C75652C" w:rsidR="00EE5A8C" w:rsidRPr="00E86776" w:rsidRDefault="00EE5A8C" w:rsidP="00EE5A8C">
            <w:pPr>
              <w:spacing w:after="0" w:line="240" w:lineRule="auto"/>
              <w:jc w:val="both"/>
              <w:rPr>
                <w:rFonts w:ascii="Times New Roman" w:eastAsia="Times New Roman" w:hAnsi="Times New Roman"/>
                <w:sz w:val="23"/>
                <w:szCs w:val="23"/>
                <w:lang w:val="pt-BR"/>
              </w:rPr>
            </w:pPr>
            <w:r w:rsidRPr="00E86776">
              <w:rPr>
                <w:rFonts w:ascii="Times New Roman" w:hAnsi="Times New Roman"/>
                <w:sz w:val="23"/>
                <w:szCs w:val="23"/>
              </w:rPr>
              <w:t xml:space="preserve">Afișarea rezultatelor finale ale concursului </w:t>
            </w:r>
          </w:p>
        </w:tc>
        <w:tc>
          <w:tcPr>
            <w:tcW w:w="2126" w:type="dxa"/>
          </w:tcPr>
          <w:p w14:paraId="2F4C6B57" w14:textId="078AC3E6" w:rsidR="00EE5A8C" w:rsidRPr="00E86776" w:rsidRDefault="00224E9B"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09</w:t>
            </w:r>
            <w:r w:rsidR="002158A4" w:rsidRPr="00E86776">
              <w:rPr>
                <w:rFonts w:ascii="Times New Roman" w:eastAsia="Times New Roman" w:hAnsi="Times New Roman"/>
                <w:sz w:val="23"/>
                <w:szCs w:val="23"/>
                <w:lang w:val="pt-BR"/>
              </w:rPr>
              <w:t>.</w:t>
            </w:r>
            <w:r w:rsidRPr="00E86776">
              <w:rPr>
                <w:rFonts w:ascii="Times New Roman" w:eastAsia="Times New Roman" w:hAnsi="Times New Roman"/>
                <w:sz w:val="23"/>
                <w:szCs w:val="23"/>
                <w:lang w:val="pt-BR"/>
              </w:rPr>
              <w:t>11</w:t>
            </w:r>
            <w:r w:rsidR="002158A4" w:rsidRPr="00E86776">
              <w:rPr>
                <w:rFonts w:ascii="Times New Roman" w:eastAsia="Times New Roman" w:hAnsi="Times New Roman"/>
                <w:sz w:val="23"/>
                <w:szCs w:val="23"/>
                <w:lang w:val="pt-BR"/>
              </w:rPr>
              <w:t>.2026</w:t>
            </w:r>
          </w:p>
        </w:tc>
        <w:tc>
          <w:tcPr>
            <w:tcW w:w="850" w:type="dxa"/>
          </w:tcPr>
          <w:p w14:paraId="21BEA599" w14:textId="0B9F22F7" w:rsidR="00EE5A8C" w:rsidRPr="00E86776" w:rsidRDefault="002158A4" w:rsidP="00EE5A8C">
            <w:pPr>
              <w:spacing w:after="0" w:line="240" w:lineRule="auto"/>
              <w:jc w:val="both"/>
              <w:rPr>
                <w:rFonts w:ascii="Times New Roman" w:eastAsia="Times New Roman" w:hAnsi="Times New Roman"/>
                <w:sz w:val="23"/>
                <w:szCs w:val="23"/>
                <w:lang w:val="pt-BR"/>
              </w:rPr>
            </w:pPr>
            <w:r w:rsidRPr="00E86776">
              <w:rPr>
                <w:rFonts w:ascii="Times New Roman" w:eastAsia="Times New Roman" w:hAnsi="Times New Roman"/>
                <w:sz w:val="23"/>
                <w:szCs w:val="23"/>
                <w:lang w:val="pt-BR"/>
              </w:rPr>
              <w:t>1</w:t>
            </w:r>
            <w:r w:rsidR="008F4866" w:rsidRPr="00E86776">
              <w:rPr>
                <w:rFonts w:ascii="Times New Roman" w:eastAsia="Times New Roman" w:hAnsi="Times New Roman"/>
                <w:sz w:val="23"/>
                <w:szCs w:val="23"/>
                <w:lang w:val="pt-BR"/>
              </w:rPr>
              <w:t>6</w:t>
            </w:r>
            <w:r w:rsidRPr="00E86776">
              <w:rPr>
                <w:rFonts w:ascii="Times New Roman" w:eastAsia="Times New Roman" w:hAnsi="Times New Roman"/>
                <w:sz w:val="23"/>
                <w:szCs w:val="23"/>
                <w:lang w:val="pt-BR"/>
              </w:rPr>
              <w:t>:00</w:t>
            </w:r>
          </w:p>
        </w:tc>
      </w:tr>
    </w:tbl>
    <w:p w14:paraId="57FF5239" w14:textId="77777777" w:rsidR="00EE65EE" w:rsidRPr="00E86776" w:rsidRDefault="00EE65EE" w:rsidP="00EE5A8C">
      <w:pPr>
        <w:spacing w:after="0" w:line="240" w:lineRule="auto"/>
        <w:jc w:val="both"/>
        <w:rPr>
          <w:rFonts w:ascii="Times New Roman" w:eastAsia="Times New Roman" w:hAnsi="Times New Roman"/>
          <w:sz w:val="23"/>
          <w:szCs w:val="23"/>
          <w:lang w:val="pt-BR"/>
        </w:rPr>
      </w:pPr>
    </w:p>
    <w:p w14:paraId="6807B142" w14:textId="77777777" w:rsidR="00EE65EE" w:rsidRDefault="00EE65EE" w:rsidP="00CD4EF3">
      <w:pPr>
        <w:spacing w:after="0" w:line="240" w:lineRule="auto"/>
        <w:ind w:firstLine="360"/>
        <w:jc w:val="both"/>
        <w:rPr>
          <w:rFonts w:ascii="Times New Roman" w:eastAsia="Times New Roman" w:hAnsi="Times New Roman"/>
          <w:sz w:val="23"/>
          <w:szCs w:val="23"/>
          <w:lang w:val="pt-BR"/>
        </w:rPr>
      </w:pPr>
    </w:p>
    <w:p w14:paraId="4C9B28B0" w14:textId="77777777" w:rsidR="00BB7A0E" w:rsidRPr="00E86776" w:rsidRDefault="00BB7A0E" w:rsidP="00CD4EF3">
      <w:pPr>
        <w:spacing w:after="0" w:line="240" w:lineRule="auto"/>
        <w:ind w:firstLine="360"/>
        <w:jc w:val="both"/>
        <w:rPr>
          <w:rFonts w:ascii="Times New Roman" w:eastAsia="Times New Roman" w:hAnsi="Times New Roman"/>
          <w:sz w:val="23"/>
          <w:szCs w:val="23"/>
          <w:lang w:val="pt-BR"/>
        </w:rPr>
      </w:pPr>
    </w:p>
    <w:p w14:paraId="2849B285" w14:textId="61268017" w:rsidR="00470086" w:rsidRDefault="00EE5A8C" w:rsidP="00BB7A0E">
      <w:pPr>
        <w:spacing w:after="0" w:line="240" w:lineRule="auto"/>
        <w:ind w:firstLine="360"/>
        <w:jc w:val="both"/>
        <w:rPr>
          <w:rFonts w:ascii="Times New Roman" w:eastAsia="Times New Roman" w:hAnsi="Times New Roman"/>
          <w:b/>
          <w:bCs/>
          <w:sz w:val="23"/>
          <w:szCs w:val="23"/>
          <w:u w:val="single"/>
          <w:lang w:val="en-US"/>
        </w:rPr>
      </w:pPr>
      <w:proofErr w:type="spellStart"/>
      <w:r w:rsidRPr="00B17984">
        <w:rPr>
          <w:rFonts w:ascii="Times New Roman" w:eastAsia="Times New Roman" w:hAnsi="Times New Roman"/>
          <w:b/>
          <w:bCs/>
          <w:sz w:val="23"/>
          <w:szCs w:val="23"/>
          <w:u w:val="single"/>
          <w:lang w:val="en-US"/>
        </w:rPr>
        <w:t>Bibliografi</w:t>
      </w:r>
      <w:r w:rsidR="00A94E36" w:rsidRPr="00B17984">
        <w:rPr>
          <w:rFonts w:ascii="Times New Roman" w:eastAsia="Times New Roman" w:hAnsi="Times New Roman"/>
          <w:b/>
          <w:bCs/>
          <w:sz w:val="23"/>
          <w:szCs w:val="23"/>
          <w:u w:val="single"/>
          <w:lang w:val="en-US"/>
        </w:rPr>
        <w:t>a</w:t>
      </w:r>
      <w:proofErr w:type="spellEnd"/>
      <w:r w:rsidR="00BB7A0E">
        <w:rPr>
          <w:rFonts w:ascii="Times New Roman" w:eastAsia="Times New Roman" w:hAnsi="Times New Roman"/>
          <w:b/>
          <w:bCs/>
          <w:sz w:val="23"/>
          <w:szCs w:val="23"/>
          <w:u w:val="single"/>
          <w:lang w:val="en-US"/>
        </w:rPr>
        <w:t xml:space="preserve"> </w:t>
      </w:r>
      <w:proofErr w:type="spellStart"/>
      <w:r w:rsidR="00BB7A0E">
        <w:rPr>
          <w:rFonts w:ascii="Times New Roman" w:eastAsia="Times New Roman" w:hAnsi="Times New Roman"/>
          <w:b/>
          <w:bCs/>
          <w:sz w:val="23"/>
          <w:szCs w:val="23"/>
          <w:u w:val="single"/>
          <w:lang w:val="en-US"/>
        </w:rPr>
        <w:t>și</w:t>
      </w:r>
      <w:proofErr w:type="spellEnd"/>
      <w:r w:rsidR="00BB7A0E">
        <w:rPr>
          <w:rFonts w:ascii="Times New Roman" w:eastAsia="Times New Roman" w:hAnsi="Times New Roman"/>
          <w:b/>
          <w:bCs/>
          <w:sz w:val="23"/>
          <w:szCs w:val="23"/>
          <w:u w:val="single"/>
          <w:lang w:val="en-US"/>
        </w:rPr>
        <w:t xml:space="preserve"> </w:t>
      </w:r>
      <w:proofErr w:type="spellStart"/>
      <w:r w:rsidR="00BB7A0E">
        <w:rPr>
          <w:rFonts w:ascii="Times New Roman" w:eastAsia="Times New Roman" w:hAnsi="Times New Roman"/>
          <w:b/>
          <w:bCs/>
          <w:sz w:val="23"/>
          <w:szCs w:val="23"/>
          <w:u w:val="single"/>
          <w:lang w:val="en-US"/>
        </w:rPr>
        <w:t>tematica</w:t>
      </w:r>
      <w:proofErr w:type="spellEnd"/>
      <w:r w:rsidRPr="00B17984">
        <w:rPr>
          <w:rFonts w:ascii="Times New Roman" w:eastAsia="Times New Roman" w:hAnsi="Times New Roman"/>
          <w:b/>
          <w:bCs/>
          <w:sz w:val="23"/>
          <w:szCs w:val="23"/>
          <w:u w:val="single"/>
          <w:lang w:val="en-US"/>
        </w:rPr>
        <w:t>:</w:t>
      </w:r>
    </w:p>
    <w:p w14:paraId="1166B04B" w14:textId="77777777" w:rsidR="00BB7A0E" w:rsidRPr="00B17984" w:rsidRDefault="00BB7A0E" w:rsidP="00BB7A0E">
      <w:pPr>
        <w:spacing w:after="0" w:line="240" w:lineRule="auto"/>
        <w:ind w:firstLine="360"/>
        <w:jc w:val="both"/>
        <w:rPr>
          <w:rFonts w:ascii="Times New Roman" w:eastAsia="Times New Roman" w:hAnsi="Times New Roman"/>
          <w:b/>
          <w:bCs/>
          <w:sz w:val="23"/>
          <w:szCs w:val="23"/>
          <w:u w:val="single"/>
          <w:lang w:val="en-US"/>
        </w:rPr>
      </w:pPr>
    </w:p>
    <w:p w14:paraId="10F953D4" w14:textId="35FF5030" w:rsidR="00470086" w:rsidRPr="00CB496E" w:rsidRDefault="00470086" w:rsidP="00213DC1">
      <w:pPr>
        <w:pStyle w:val="ListParagraph"/>
        <w:numPr>
          <w:ilvl w:val="0"/>
          <w:numId w:val="7"/>
        </w:numPr>
        <w:autoSpaceDE w:val="0"/>
        <w:autoSpaceDN w:val="0"/>
        <w:adjustRightInd w:val="0"/>
        <w:ind w:left="567" w:hanging="207"/>
        <w:jc w:val="both"/>
        <w:rPr>
          <w:sz w:val="23"/>
          <w:szCs w:val="23"/>
          <w:lang w:val="pt-BR"/>
        </w:rPr>
      </w:pPr>
      <w:r w:rsidRPr="00CB496E">
        <w:rPr>
          <w:sz w:val="23"/>
          <w:szCs w:val="23"/>
          <w:lang w:val="pt-BR"/>
        </w:rPr>
        <w:t>Legea nr.292/2011 a asistenței sociale, cu modificările și completările ulterioare</w:t>
      </w:r>
      <w:r w:rsidR="006F6F5A" w:rsidRPr="00CB496E">
        <w:rPr>
          <w:sz w:val="23"/>
          <w:szCs w:val="23"/>
          <w:lang w:val="pt-BR"/>
        </w:rPr>
        <w:t xml:space="preserve">: integral; </w:t>
      </w:r>
      <w:r w:rsidRPr="00CB496E">
        <w:rPr>
          <w:sz w:val="23"/>
          <w:szCs w:val="23"/>
          <w:lang w:val="pt-BR"/>
        </w:rPr>
        <w:t xml:space="preserve"> </w:t>
      </w:r>
    </w:p>
    <w:p w14:paraId="5ECCFA36" w14:textId="1E22BED2" w:rsidR="0049223E" w:rsidRPr="00CB496E"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Legea nr.272/2004 privind protectia si promovarea drepturilor copilului, republicată</w:t>
      </w:r>
      <w:r w:rsidR="002E0848" w:rsidRPr="00CB496E">
        <w:rPr>
          <w:sz w:val="23"/>
          <w:szCs w:val="23"/>
          <w:lang w:val="pt-BR"/>
        </w:rPr>
        <w:t>, cu modificările și completările ulterioare: integral;</w:t>
      </w:r>
    </w:p>
    <w:p w14:paraId="46CC5136" w14:textId="47E391C6" w:rsidR="00CB496E" w:rsidRPr="00CB496E"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Legea</w:t>
      </w:r>
      <w:r w:rsidR="009B2C70">
        <w:rPr>
          <w:sz w:val="23"/>
          <w:szCs w:val="23"/>
          <w:lang w:val="pt-BR"/>
        </w:rPr>
        <w:t xml:space="preserve"> </w:t>
      </w:r>
      <w:r w:rsidRPr="00CB496E">
        <w:rPr>
          <w:sz w:val="23"/>
          <w:szCs w:val="23"/>
          <w:lang w:val="pt-BR"/>
        </w:rPr>
        <w:t>nr.448/2006 privind protectia si promovarea drepturilor persoanelor cu handicap</w:t>
      </w:r>
      <w:r w:rsidR="002E0848" w:rsidRPr="00CB496E">
        <w:rPr>
          <w:sz w:val="23"/>
          <w:szCs w:val="23"/>
          <w:lang w:val="pt-BR"/>
        </w:rPr>
        <w:t>, cu modificările și completările ulterioare</w:t>
      </w:r>
      <w:r w:rsidR="00582FAB" w:rsidRPr="00CB496E">
        <w:rPr>
          <w:sz w:val="23"/>
          <w:szCs w:val="23"/>
          <w:lang w:val="pt-BR"/>
        </w:rPr>
        <w:t>: integral</w:t>
      </w:r>
      <w:r w:rsidR="00CB496E" w:rsidRPr="00CB496E">
        <w:rPr>
          <w:sz w:val="23"/>
          <w:szCs w:val="23"/>
          <w:lang w:val="pt-BR"/>
        </w:rPr>
        <w:t>;</w:t>
      </w:r>
    </w:p>
    <w:p w14:paraId="3BA4D5E4" w14:textId="77777777" w:rsidR="00CB496E" w:rsidRPr="00CB496E" w:rsidRDefault="00CB496E"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Legea nr.196/2016 privind venitul minim de incluziune, cu modificările și completările ulterioare;</w:t>
      </w:r>
    </w:p>
    <w:p w14:paraId="0866A141" w14:textId="77777777" w:rsidR="00CB496E" w:rsidRPr="00CB496E"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 xml:space="preserve">Legea nr.197/2012 privind asigurarea calităţii în domeniul serviciilor sociale cu modificările și completările ulterioare: integral; </w:t>
      </w:r>
    </w:p>
    <w:p w14:paraId="7668D317" w14:textId="07A1653A" w:rsidR="00CB496E" w:rsidRPr="00CB496E"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Legea nr.466/2004 privind Statutul asistentului social</w:t>
      </w:r>
      <w:r w:rsidR="005E65B5">
        <w:rPr>
          <w:sz w:val="23"/>
          <w:szCs w:val="23"/>
          <w:lang w:val="pt-BR"/>
        </w:rPr>
        <w:t xml:space="preserve">, </w:t>
      </w:r>
      <w:r w:rsidR="007258F5" w:rsidRPr="00CB496E">
        <w:rPr>
          <w:sz w:val="23"/>
          <w:szCs w:val="23"/>
          <w:lang w:val="pt-BR"/>
        </w:rPr>
        <w:t>cu modificările și completările ulterioare</w:t>
      </w:r>
      <w:r w:rsidR="009A66A2" w:rsidRPr="00CB496E">
        <w:rPr>
          <w:sz w:val="23"/>
          <w:szCs w:val="23"/>
          <w:lang w:val="pt-BR"/>
        </w:rPr>
        <w:t>: integral;</w:t>
      </w:r>
    </w:p>
    <w:p w14:paraId="41FDCFD9" w14:textId="77777777" w:rsidR="00CB496E" w:rsidRPr="00CB496E"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Legea nr.202/2002, privind egalitatea de sanse si de tratament intre femei si barbati, republicată, cu modificările şi completările ulterioare</w:t>
      </w:r>
      <w:r w:rsidR="00571B88" w:rsidRPr="00CB496E">
        <w:rPr>
          <w:sz w:val="23"/>
          <w:szCs w:val="23"/>
          <w:lang w:val="pt-BR"/>
        </w:rPr>
        <w:t>: integral;</w:t>
      </w:r>
    </w:p>
    <w:p w14:paraId="14C87AC6" w14:textId="40CB3E36" w:rsidR="00917865" w:rsidRDefault="00470086" w:rsidP="00213DC1">
      <w:pPr>
        <w:pStyle w:val="ListParagraph"/>
        <w:numPr>
          <w:ilvl w:val="0"/>
          <w:numId w:val="7"/>
        </w:numPr>
        <w:tabs>
          <w:tab w:val="left" w:pos="567"/>
        </w:tabs>
        <w:autoSpaceDE w:val="0"/>
        <w:autoSpaceDN w:val="0"/>
        <w:adjustRightInd w:val="0"/>
        <w:ind w:left="0" w:firstLine="360"/>
        <w:jc w:val="both"/>
        <w:rPr>
          <w:sz w:val="23"/>
          <w:szCs w:val="23"/>
          <w:lang w:val="pt-BR"/>
        </w:rPr>
      </w:pPr>
      <w:r w:rsidRPr="00CB496E">
        <w:rPr>
          <w:sz w:val="23"/>
          <w:szCs w:val="23"/>
          <w:lang w:val="pt-BR"/>
        </w:rPr>
        <w:t>O</w:t>
      </w:r>
      <w:r w:rsidR="00373663">
        <w:rPr>
          <w:sz w:val="23"/>
          <w:szCs w:val="23"/>
          <w:lang w:val="pt-BR"/>
        </w:rPr>
        <w:t>.</w:t>
      </w:r>
      <w:r w:rsidRPr="00CB496E">
        <w:rPr>
          <w:sz w:val="23"/>
          <w:szCs w:val="23"/>
          <w:lang w:val="pt-BR"/>
        </w:rPr>
        <w:t>U</w:t>
      </w:r>
      <w:r w:rsidR="00373663">
        <w:rPr>
          <w:sz w:val="23"/>
          <w:szCs w:val="23"/>
          <w:lang w:val="pt-BR"/>
        </w:rPr>
        <w:t>.</w:t>
      </w:r>
      <w:r w:rsidRPr="00CB496E">
        <w:rPr>
          <w:sz w:val="23"/>
          <w:szCs w:val="23"/>
          <w:lang w:val="pt-BR"/>
        </w:rPr>
        <w:t>G</w:t>
      </w:r>
      <w:r w:rsidR="00373663">
        <w:rPr>
          <w:sz w:val="23"/>
          <w:szCs w:val="23"/>
          <w:lang w:val="pt-BR"/>
        </w:rPr>
        <w:t>.</w:t>
      </w:r>
      <w:r w:rsidRPr="00CB496E">
        <w:rPr>
          <w:sz w:val="23"/>
          <w:szCs w:val="23"/>
          <w:lang w:val="pt-BR"/>
        </w:rPr>
        <w:t xml:space="preserve"> nr.57/2019 privind Codul administrativ, cu modificările și completările ulterioare</w:t>
      </w:r>
      <w:r w:rsidR="00917865">
        <w:rPr>
          <w:sz w:val="23"/>
          <w:szCs w:val="23"/>
          <w:lang w:val="pt-BR"/>
        </w:rPr>
        <w:t>, cu tematica</w:t>
      </w:r>
      <w:r w:rsidR="001D1D98">
        <w:rPr>
          <w:sz w:val="23"/>
          <w:szCs w:val="23"/>
          <w:lang w:val="pt-BR"/>
        </w:rPr>
        <w:t>:</w:t>
      </w:r>
    </w:p>
    <w:p w14:paraId="76F87DB9" w14:textId="4D8D014D" w:rsidR="00F740CE" w:rsidRDefault="00470086" w:rsidP="00213DC1">
      <w:pPr>
        <w:pStyle w:val="ListParagraph"/>
        <w:numPr>
          <w:ilvl w:val="0"/>
          <w:numId w:val="8"/>
        </w:numPr>
        <w:tabs>
          <w:tab w:val="left" w:pos="567"/>
        </w:tabs>
        <w:autoSpaceDE w:val="0"/>
        <w:autoSpaceDN w:val="0"/>
        <w:adjustRightInd w:val="0"/>
        <w:ind w:left="993" w:hanging="273"/>
        <w:jc w:val="both"/>
        <w:rPr>
          <w:sz w:val="23"/>
          <w:szCs w:val="23"/>
          <w:lang w:val="pt-BR"/>
        </w:rPr>
      </w:pPr>
      <w:r w:rsidRPr="00CB496E">
        <w:rPr>
          <w:sz w:val="23"/>
          <w:szCs w:val="23"/>
          <w:lang w:val="pt-BR"/>
        </w:rPr>
        <w:t xml:space="preserve">Titlul III  </w:t>
      </w:r>
      <w:r w:rsidR="00F740CE">
        <w:rPr>
          <w:sz w:val="23"/>
          <w:szCs w:val="23"/>
          <w:lang w:val="pt-BR"/>
        </w:rPr>
        <w:t>”</w:t>
      </w:r>
      <w:r w:rsidRPr="00CB496E">
        <w:rPr>
          <w:sz w:val="23"/>
          <w:szCs w:val="23"/>
          <w:lang w:val="pt-BR"/>
        </w:rPr>
        <w:t>Personalul contractual din autoritățile și instituțiile publice</w:t>
      </w:r>
      <w:r w:rsidR="00F740CE">
        <w:rPr>
          <w:sz w:val="23"/>
          <w:szCs w:val="23"/>
          <w:lang w:val="pt-BR"/>
        </w:rPr>
        <w:t>”</w:t>
      </w:r>
    </w:p>
    <w:p w14:paraId="738BFDC0" w14:textId="07B1DD8C" w:rsidR="00F740CE" w:rsidRDefault="00F740CE" w:rsidP="00BB0F40">
      <w:pPr>
        <w:pStyle w:val="ListParagraph"/>
        <w:tabs>
          <w:tab w:val="left" w:pos="567"/>
        </w:tabs>
        <w:autoSpaceDE w:val="0"/>
        <w:autoSpaceDN w:val="0"/>
        <w:adjustRightInd w:val="0"/>
        <w:ind w:left="709"/>
        <w:jc w:val="both"/>
        <w:rPr>
          <w:sz w:val="23"/>
          <w:szCs w:val="23"/>
          <w:lang w:val="pt-BR"/>
        </w:rPr>
      </w:pPr>
      <w:r>
        <w:rPr>
          <w:sz w:val="23"/>
          <w:szCs w:val="23"/>
          <w:lang w:val="pt-BR"/>
        </w:rPr>
        <w:t>-</w:t>
      </w:r>
      <w:r w:rsidR="00470086" w:rsidRPr="00CB496E">
        <w:rPr>
          <w:sz w:val="23"/>
          <w:szCs w:val="23"/>
          <w:lang w:val="pt-BR"/>
        </w:rPr>
        <w:t xml:space="preserve"> C</w:t>
      </w:r>
      <w:r>
        <w:rPr>
          <w:sz w:val="23"/>
          <w:szCs w:val="23"/>
          <w:lang w:val="pt-BR"/>
        </w:rPr>
        <w:t>ap</w:t>
      </w:r>
      <w:r w:rsidR="00470086" w:rsidRPr="00CB496E">
        <w:rPr>
          <w:sz w:val="23"/>
          <w:szCs w:val="23"/>
          <w:lang w:val="pt-BR"/>
        </w:rPr>
        <w:t xml:space="preserve">. I  </w:t>
      </w:r>
      <w:r>
        <w:rPr>
          <w:sz w:val="23"/>
          <w:szCs w:val="23"/>
          <w:lang w:val="pt-BR"/>
        </w:rPr>
        <w:t>”</w:t>
      </w:r>
      <w:r w:rsidR="00470086" w:rsidRPr="00CB496E">
        <w:rPr>
          <w:sz w:val="23"/>
          <w:szCs w:val="23"/>
          <w:lang w:val="pt-BR"/>
        </w:rPr>
        <w:t>Prevederi generale aplicabile personalului contractual din autoritățile și instituțiile publice</w:t>
      </w:r>
      <w:r>
        <w:rPr>
          <w:sz w:val="23"/>
          <w:szCs w:val="23"/>
          <w:lang w:val="pt-BR"/>
        </w:rPr>
        <w:t>”</w:t>
      </w:r>
      <w:r w:rsidR="00470086" w:rsidRPr="00CB496E">
        <w:rPr>
          <w:sz w:val="23"/>
          <w:szCs w:val="23"/>
          <w:lang w:val="pt-BR"/>
        </w:rPr>
        <w:t xml:space="preserve"> </w:t>
      </w:r>
    </w:p>
    <w:p w14:paraId="0F5C0819" w14:textId="32D6E765" w:rsidR="00470086" w:rsidRPr="00CB496E" w:rsidRDefault="00F740CE" w:rsidP="00BB0F40">
      <w:pPr>
        <w:pStyle w:val="ListParagraph"/>
        <w:tabs>
          <w:tab w:val="left" w:pos="567"/>
        </w:tabs>
        <w:autoSpaceDE w:val="0"/>
        <w:autoSpaceDN w:val="0"/>
        <w:adjustRightInd w:val="0"/>
        <w:ind w:left="709"/>
        <w:jc w:val="both"/>
        <w:rPr>
          <w:sz w:val="23"/>
          <w:szCs w:val="23"/>
          <w:lang w:val="pt-BR"/>
        </w:rPr>
      </w:pPr>
      <w:r>
        <w:rPr>
          <w:sz w:val="23"/>
          <w:szCs w:val="23"/>
          <w:lang w:val="pt-BR"/>
        </w:rPr>
        <w:t xml:space="preserve">- </w:t>
      </w:r>
      <w:r w:rsidR="00470086" w:rsidRPr="00CB496E">
        <w:rPr>
          <w:sz w:val="23"/>
          <w:szCs w:val="23"/>
          <w:lang w:val="pt-BR"/>
        </w:rPr>
        <w:t>C</w:t>
      </w:r>
      <w:r w:rsidR="003053EC">
        <w:rPr>
          <w:sz w:val="23"/>
          <w:szCs w:val="23"/>
          <w:lang w:val="pt-BR"/>
        </w:rPr>
        <w:t>ap</w:t>
      </w:r>
      <w:r w:rsidR="00470086" w:rsidRPr="00CB496E">
        <w:rPr>
          <w:sz w:val="23"/>
          <w:szCs w:val="23"/>
          <w:lang w:val="pt-BR"/>
        </w:rPr>
        <w:t xml:space="preserve">. III  </w:t>
      </w:r>
      <w:r>
        <w:rPr>
          <w:sz w:val="23"/>
          <w:szCs w:val="23"/>
          <w:lang w:val="pt-BR"/>
        </w:rPr>
        <w:t>”</w:t>
      </w:r>
      <w:r w:rsidR="00470086" w:rsidRPr="00CB496E">
        <w:rPr>
          <w:sz w:val="23"/>
          <w:szCs w:val="23"/>
          <w:lang w:val="pt-BR"/>
        </w:rPr>
        <w:t>Drepturi și obligații ale personalului contractual din administrația publică, precum și răspunderea acestuia</w:t>
      </w:r>
      <w:r>
        <w:rPr>
          <w:sz w:val="23"/>
          <w:szCs w:val="23"/>
          <w:lang w:val="pt-BR"/>
        </w:rPr>
        <w:t>”</w:t>
      </w:r>
      <w:r w:rsidR="00470086" w:rsidRPr="00CB496E">
        <w:rPr>
          <w:sz w:val="23"/>
          <w:szCs w:val="23"/>
          <w:lang w:val="pt-BR"/>
        </w:rPr>
        <w:t xml:space="preserve">. </w:t>
      </w:r>
    </w:p>
    <w:p w14:paraId="2DBC8B0F" w14:textId="65126328" w:rsidR="00EE5A8C" w:rsidRPr="00E86776" w:rsidRDefault="00EE5A8C" w:rsidP="00A94E36">
      <w:pPr>
        <w:shd w:val="clear" w:color="auto" w:fill="FFFFFF"/>
        <w:spacing w:after="0" w:line="240" w:lineRule="auto"/>
        <w:ind w:firstLine="360"/>
        <w:jc w:val="both"/>
        <w:rPr>
          <w:rFonts w:ascii="Times New Roman" w:eastAsia="Times New Roman" w:hAnsi="Times New Roman"/>
          <w:sz w:val="23"/>
          <w:szCs w:val="23"/>
          <w:lang w:val="pt-BR"/>
        </w:rPr>
      </w:pPr>
      <w:r w:rsidRPr="00E86776">
        <w:rPr>
          <w:rFonts w:ascii="Times New Roman" w:eastAsia="Times New Roman" w:hAnsi="Times New Roman"/>
          <w:b/>
          <w:sz w:val="23"/>
          <w:szCs w:val="23"/>
          <w:lang w:val="pt-BR"/>
        </w:rPr>
        <w:t xml:space="preserve">Relaţii suplimentare </w:t>
      </w:r>
      <w:r w:rsidRPr="00E86776">
        <w:rPr>
          <w:rFonts w:ascii="Times New Roman" w:eastAsia="Times New Roman" w:hAnsi="Times New Roman"/>
          <w:sz w:val="23"/>
          <w:szCs w:val="23"/>
          <w:lang w:val="pt-BR"/>
        </w:rPr>
        <w:t>se pot obține la sediul Primăriei Cumpăna – Compartiment Resurse Umane, luni, marți și joi între orele 08</w:t>
      </w:r>
      <w:r w:rsidRPr="00E86776">
        <w:rPr>
          <w:rFonts w:ascii="Times New Roman" w:eastAsia="Times New Roman" w:hAnsi="Times New Roman"/>
          <w:sz w:val="23"/>
          <w:szCs w:val="23"/>
          <w:vertAlign w:val="superscript"/>
          <w:lang w:val="pt-BR"/>
        </w:rPr>
        <w:t xml:space="preserve">00 </w:t>
      </w:r>
      <w:r w:rsidRPr="00E86776">
        <w:rPr>
          <w:rFonts w:ascii="Times New Roman" w:eastAsia="Times New Roman" w:hAnsi="Times New Roman"/>
          <w:sz w:val="23"/>
          <w:szCs w:val="23"/>
          <w:lang w:val="pt-BR"/>
        </w:rPr>
        <w:t>- 16</w:t>
      </w:r>
      <w:r w:rsidRPr="00E86776">
        <w:rPr>
          <w:rFonts w:ascii="Times New Roman" w:eastAsia="Times New Roman" w:hAnsi="Times New Roman"/>
          <w:sz w:val="23"/>
          <w:szCs w:val="23"/>
          <w:vertAlign w:val="superscript"/>
          <w:lang w:val="pt-BR"/>
        </w:rPr>
        <w:t xml:space="preserve">00 </w:t>
      </w:r>
      <w:r w:rsidRPr="00E86776">
        <w:rPr>
          <w:rFonts w:ascii="Times New Roman" w:eastAsia="Times New Roman" w:hAnsi="Times New Roman"/>
          <w:sz w:val="23"/>
          <w:szCs w:val="23"/>
          <w:lang w:val="pt-BR"/>
        </w:rPr>
        <w:t>, miercuri între orele 08</w:t>
      </w:r>
      <w:r w:rsidRPr="00E86776">
        <w:rPr>
          <w:rFonts w:ascii="Times New Roman" w:eastAsia="Times New Roman" w:hAnsi="Times New Roman"/>
          <w:sz w:val="23"/>
          <w:szCs w:val="23"/>
          <w:vertAlign w:val="superscript"/>
          <w:lang w:val="pt-BR"/>
        </w:rPr>
        <w:t>00</w:t>
      </w:r>
      <w:r w:rsidRPr="00E86776">
        <w:rPr>
          <w:rFonts w:ascii="Times New Roman" w:eastAsia="Times New Roman" w:hAnsi="Times New Roman"/>
          <w:sz w:val="23"/>
          <w:szCs w:val="23"/>
          <w:lang w:val="pt-BR"/>
        </w:rPr>
        <w:t>-18</w:t>
      </w:r>
      <w:r w:rsidRPr="00E86776">
        <w:rPr>
          <w:rFonts w:ascii="Times New Roman" w:eastAsia="Times New Roman" w:hAnsi="Times New Roman"/>
          <w:sz w:val="23"/>
          <w:szCs w:val="23"/>
          <w:vertAlign w:val="superscript"/>
          <w:lang w:val="pt-BR"/>
        </w:rPr>
        <w:t>00</w:t>
      </w:r>
      <w:r w:rsidRPr="00E86776">
        <w:rPr>
          <w:rFonts w:ascii="Times New Roman" w:eastAsia="Times New Roman" w:hAnsi="Times New Roman"/>
          <w:sz w:val="23"/>
          <w:szCs w:val="23"/>
          <w:lang w:val="pt-BR"/>
        </w:rPr>
        <w:t xml:space="preserve"> și vineri între orele 08</w:t>
      </w:r>
      <w:r w:rsidRPr="00E86776">
        <w:rPr>
          <w:rFonts w:ascii="Times New Roman" w:eastAsia="Times New Roman" w:hAnsi="Times New Roman"/>
          <w:sz w:val="23"/>
          <w:szCs w:val="23"/>
          <w:vertAlign w:val="superscript"/>
          <w:lang w:val="pt-BR"/>
        </w:rPr>
        <w:t xml:space="preserve">00 </w:t>
      </w:r>
      <w:r w:rsidRPr="00E86776">
        <w:rPr>
          <w:rFonts w:ascii="Times New Roman" w:eastAsia="Times New Roman" w:hAnsi="Times New Roman"/>
          <w:sz w:val="23"/>
          <w:szCs w:val="23"/>
          <w:lang w:val="pt-BR"/>
        </w:rPr>
        <w:t>- 14</w:t>
      </w:r>
      <w:r w:rsidRPr="00E86776">
        <w:rPr>
          <w:rFonts w:ascii="Times New Roman" w:eastAsia="Times New Roman" w:hAnsi="Times New Roman"/>
          <w:sz w:val="23"/>
          <w:szCs w:val="23"/>
          <w:vertAlign w:val="superscript"/>
          <w:lang w:val="pt-BR"/>
        </w:rPr>
        <w:t xml:space="preserve">00 </w:t>
      </w:r>
      <w:r w:rsidRPr="00E86776">
        <w:rPr>
          <w:rFonts w:ascii="Times New Roman" w:eastAsia="Times New Roman" w:hAnsi="Times New Roman"/>
          <w:sz w:val="23"/>
          <w:szCs w:val="23"/>
          <w:lang w:val="pt-BR"/>
        </w:rPr>
        <w:t>, telefon 0241/739.003, la cam.18.</w:t>
      </w:r>
    </w:p>
    <w:p w14:paraId="352F9810" w14:textId="77777777" w:rsidR="00EE5A8C" w:rsidRPr="00E86776" w:rsidRDefault="00EE5A8C" w:rsidP="00EE5A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3"/>
          <w:szCs w:val="23"/>
          <w:lang w:val="pt-BR"/>
        </w:rPr>
      </w:pPr>
    </w:p>
    <w:p w14:paraId="7DE980F0" w14:textId="600C0EC0" w:rsidR="00EE5A8C" w:rsidRPr="00E86776" w:rsidRDefault="00EE5A8C" w:rsidP="00EE5A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lang w:val="pt-BR"/>
        </w:rPr>
      </w:pPr>
      <w:r w:rsidRPr="00E86776">
        <w:rPr>
          <w:rFonts w:ascii="Times New Roman" w:hAnsi="Times New Roman"/>
          <w:sz w:val="23"/>
          <w:szCs w:val="23"/>
          <w:lang w:val="pt-BR"/>
        </w:rPr>
        <w:t xml:space="preserve">Anunțul se va publica pe </w:t>
      </w:r>
      <w:hyperlink r:id="rId11" w:history="1">
        <w:r w:rsidRPr="00E86776">
          <w:rPr>
            <w:rStyle w:val="Hyperlink"/>
            <w:rFonts w:ascii="Times New Roman" w:hAnsi="Times New Roman"/>
            <w:sz w:val="23"/>
            <w:szCs w:val="23"/>
            <w:lang w:val="pt-BR"/>
          </w:rPr>
          <w:t>posturi@gov.ro</w:t>
        </w:r>
      </w:hyperlink>
      <w:r w:rsidRPr="00E86776">
        <w:rPr>
          <w:rFonts w:ascii="Times New Roman" w:hAnsi="Times New Roman"/>
          <w:sz w:val="23"/>
          <w:szCs w:val="23"/>
          <w:lang w:val="pt-BR"/>
        </w:rPr>
        <w:t xml:space="preserve"> și pe site-ul Primăriei comunei Cumpăna </w:t>
      </w:r>
      <w:hyperlink r:id="rId12" w:history="1">
        <w:r w:rsidRPr="00E86776">
          <w:rPr>
            <w:rStyle w:val="Hyperlink"/>
            <w:rFonts w:ascii="Times New Roman" w:hAnsi="Times New Roman"/>
            <w:sz w:val="23"/>
            <w:szCs w:val="23"/>
            <w:lang w:val="pt-BR"/>
          </w:rPr>
          <w:t>www.primaria-cumpana.ro</w:t>
        </w:r>
      </w:hyperlink>
      <w:r w:rsidRPr="00E86776">
        <w:rPr>
          <w:rFonts w:ascii="Times New Roman" w:hAnsi="Times New Roman"/>
          <w:sz w:val="23"/>
          <w:szCs w:val="23"/>
          <w:lang w:val="pt-BR"/>
        </w:rPr>
        <w:t xml:space="preserve"> în data de </w:t>
      </w:r>
      <w:r w:rsidR="0049223E">
        <w:rPr>
          <w:rFonts w:ascii="Times New Roman" w:hAnsi="Times New Roman"/>
          <w:sz w:val="23"/>
          <w:szCs w:val="23"/>
          <w:lang w:val="pt-BR"/>
        </w:rPr>
        <w:t>12</w:t>
      </w:r>
      <w:r w:rsidR="00D7262A" w:rsidRPr="00E86776">
        <w:rPr>
          <w:rFonts w:ascii="Times New Roman" w:hAnsi="Times New Roman"/>
          <w:sz w:val="23"/>
          <w:szCs w:val="23"/>
          <w:lang w:val="pt-BR"/>
        </w:rPr>
        <w:t>.</w:t>
      </w:r>
      <w:r w:rsidR="0049223E">
        <w:rPr>
          <w:rFonts w:ascii="Times New Roman" w:hAnsi="Times New Roman"/>
          <w:sz w:val="23"/>
          <w:szCs w:val="23"/>
          <w:lang w:val="pt-BR"/>
        </w:rPr>
        <w:t>10</w:t>
      </w:r>
      <w:r w:rsidR="00D7262A" w:rsidRPr="00E86776">
        <w:rPr>
          <w:rFonts w:ascii="Times New Roman" w:hAnsi="Times New Roman"/>
          <w:sz w:val="23"/>
          <w:szCs w:val="23"/>
          <w:lang w:val="pt-BR"/>
        </w:rPr>
        <w:t>.2026</w:t>
      </w:r>
      <w:r w:rsidR="00EA4096" w:rsidRPr="00E86776">
        <w:rPr>
          <w:rFonts w:ascii="Times New Roman" w:hAnsi="Times New Roman"/>
          <w:sz w:val="23"/>
          <w:szCs w:val="23"/>
          <w:lang w:val="pt-BR"/>
        </w:rPr>
        <w:t>.</w:t>
      </w:r>
    </w:p>
    <w:p w14:paraId="74A2FECA" w14:textId="77777777" w:rsidR="00F97AA6" w:rsidRPr="00E86776" w:rsidRDefault="00F97AA6" w:rsidP="00CD4EF3">
      <w:pPr>
        <w:spacing w:after="0" w:line="240" w:lineRule="auto"/>
        <w:ind w:firstLine="360"/>
        <w:jc w:val="both"/>
        <w:rPr>
          <w:rFonts w:ascii="Times New Roman" w:eastAsia="Times New Roman" w:hAnsi="Times New Roman"/>
          <w:sz w:val="23"/>
          <w:szCs w:val="23"/>
          <w:lang w:val="pt-BR"/>
        </w:rPr>
      </w:pPr>
    </w:p>
    <w:p w14:paraId="28A165AB" w14:textId="77777777" w:rsidR="0049223E" w:rsidRPr="00E86776" w:rsidRDefault="0049223E" w:rsidP="00251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b/>
          <w:bCs/>
          <w:sz w:val="23"/>
          <w:szCs w:val="23"/>
          <w:lang w:val="pt-BR"/>
        </w:rPr>
      </w:pPr>
    </w:p>
    <w:sectPr w:rsidR="0049223E" w:rsidRPr="00E86776" w:rsidSect="00D279DD">
      <w:footerReference w:type="default" r:id="rId13"/>
      <w:pgSz w:w="11906" w:h="16838" w:code="9"/>
      <w:pgMar w:top="851" w:right="851" w:bottom="851"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A606" w14:textId="77777777" w:rsidR="002746AA" w:rsidRDefault="002746AA" w:rsidP="00F03354">
      <w:pPr>
        <w:spacing w:after="0" w:line="240" w:lineRule="auto"/>
      </w:pPr>
      <w:r>
        <w:separator/>
      </w:r>
    </w:p>
  </w:endnote>
  <w:endnote w:type="continuationSeparator" w:id="0">
    <w:p w14:paraId="64BB1DA8" w14:textId="77777777" w:rsidR="002746AA" w:rsidRDefault="002746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795531"/>
      <w:docPartObj>
        <w:docPartGallery w:val="Page Numbers (Bottom of Page)"/>
        <w:docPartUnique/>
      </w:docPartObj>
    </w:sdtPr>
    <w:sdtEndPr>
      <w:rPr>
        <w:noProof/>
      </w:rPr>
    </w:sdtEndPr>
    <w:sdtContent>
      <w:p w14:paraId="60C4641F" w14:textId="0C4446CA" w:rsidR="009D0D73" w:rsidRDefault="009D0D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B8B785"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D8378" w14:textId="77777777" w:rsidR="002746AA" w:rsidRDefault="002746AA" w:rsidP="00F03354">
      <w:pPr>
        <w:spacing w:after="0" w:line="240" w:lineRule="auto"/>
      </w:pPr>
      <w:r>
        <w:separator/>
      </w:r>
    </w:p>
  </w:footnote>
  <w:footnote w:type="continuationSeparator" w:id="0">
    <w:p w14:paraId="41AA91D3" w14:textId="77777777" w:rsidR="002746AA" w:rsidRDefault="002746AA" w:rsidP="00F0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40E12"/>
    <w:multiLevelType w:val="hybridMultilevel"/>
    <w:tmpl w:val="4EB84BBA"/>
    <w:lvl w:ilvl="0" w:tplc="7AC2F7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F96AE5"/>
    <w:multiLevelType w:val="hybridMultilevel"/>
    <w:tmpl w:val="4E103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700402"/>
    <w:multiLevelType w:val="multilevel"/>
    <w:tmpl w:val="E2B02E1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455E6FCD"/>
    <w:multiLevelType w:val="hybridMultilevel"/>
    <w:tmpl w:val="4E7ED10E"/>
    <w:lvl w:ilvl="0" w:tplc="CE4486F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B21A5F"/>
    <w:multiLevelType w:val="hybridMultilevel"/>
    <w:tmpl w:val="EF8423FC"/>
    <w:lvl w:ilvl="0" w:tplc="7AC2F7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2459E0"/>
    <w:multiLevelType w:val="hybridMultilevel"/>
    <w:tmpl w:val="82961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332F3C"/>
    <w:multiLevelType w:val="hybridMultilevel"/>
    <w:tmpl w:val="1820DDCE"/>
    <w:lvl w:ilvl="0" w:tplc="C8C2721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CB630A"/>
    <w:multiLevelType w:val="hybridMultilevel"/>
    <w:tmpl w:val="DA58F38C"/>
    <w:lvl w:ilvl="0" w:tplc="0409000F">
      <w:start w:val="1"/>
      <w:numFmt w:val="decimal"/>
      <w:lvlText w:val="%1."/>
      <w:lvlJc w:val="left"/>
      <w:pPr>
        <w:ind w:left="720" w:hanging="360"/>
      </w:pPr>
    </w:lvl>
    <w:lvl w:ilvl="1" w:tplc="D3D4F7D4">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616684">
    <w:abstractNumId w:val="0"/>
  </w:num>
  <w:num w:numId="2" w16cid:durableId="1325279934">
    <w:abstractNumId w:val="6"/>
  </w:num>
  <w:num w:numId="3" w16cid:durableId="1862011690">
    <w:abstractNumId w:val="2"/>
  </w:num>
  <w:num w:numId="4" w16cid:durableId="1678192755">
    <w:abstractNumId w:val="3"/>
  </w:num>
  <w:num w:numId="5" w16cid:durableId="2013145980">
    <w:abstractNumId w:val="4"/>
  </w:num>
  <w:num w:numId="6" w16cid:durableId="990018372">
    <w:abstractNumId w:val="1"/>
  </w:num>
  <w:num w:numId="7" w16cid:durableId="1250115157">
    <w:abstractNumId w:val="7"/>
  </w:num>
  <w:num w:numId="8" w16cid:durableId="67275735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13EBE"/>
    <w:rsid w:val="00014B7A"/>
    <w:rsid w:val="0001651B"/>
    <w:rsid w:val="000168EE"/>
    <w:rsid w:val="000237B0"/>
    <w:rsid w:val="000279FD"/>
    <w:rsid w:val="0003055C"/>
    <w:rsid w:val="00040661"/>
    <w:rsid w:val="0004158D"/>
    <w:rsid w:val="000424EB"/>
    <w:rsid w:val="0004333C"/>
    <w:rsid w:val="00043A61"/>
    <w:rsid w:val="000468FA"/>
    <w:rsid w:val="000513FD"/>
    <w:rsid w:val="000529F5"/>
    <w:rsid w:val="00054833"/>
    <w:rsid w:val="000556C8"/>
    <w:rsid w:val="00055771"/>
    <w:rsid w:val="00064992"/>
    <w:rsid w:val="00081717"/>
    <w:rsid w:val="0008470F"/>
    <w:rsid w:val="00090FAC"/>
    <w:rsid w:val="00092C35"/>
    <w:rsid w:val="00093482"/>
    <w:rsid w:val="00096272"/>
    <w:rsid w:val="000A7D01"/>
    <w:rsid w:val="000B5E7F"/>
    <w:rsid w:val="000D0824"/>
    <w:rsid w:val="000E25FD"/>
    <w:rsid w:val="000E2740"/>
    <w:rsid w:val="000F10B2"/>
    <w:rsid w:val="000F44FB"/>
    <w:rsid w:val="000F5A8A"/>
    <w:rsid w:val="000F6354"/>
    <w:rsid w:val="00113E78"/>
    <w:rsid w:val="00120E3D"/>
    <w:rsid w:val="00122EC3"/>
    <w:rsid w:val="0012466B"/>
    <w:rsid w:val="00132BBB"/>
    <w:rsid w:val="0014679E"/>
    <w:rsid w:val="001676B3"/>
    <w:rsid w:val="00170122"/>
    <w:rsid w:val="001718F1"/>
    <w:rsid w:val="00175D54"/>
    <w:rsid w:val="001845E3"/>
    <w:rsid w:val="001847EF"/>
    <w:rsid w:val="0019059A"/>
    <w:rsid w:val="00194CA9"/>
    <w:rsid w:val="001961B8"/>
    <w:rsid w:val="00196E03"/>
    <w:rsid w:val="001A5696"/>
    <w:rsid w:val="001A699D"/>
    <w:rsid w:val="001B543B"/>
    <w:rsid w:val="001B54BE"/>
    <w:rsid w:val="001B67EA"/>
    <w:rsid w:val="001B750A"/>
    <w:rsid w:val="001B7533"/>
    <w:rsid w:val="001C6DE5"/>
    <w:rsid w:val="001D032E"/>
    <w:rsid w:val="001D1D98"/>
    <w:rsid w:val="001D5B51"/>
    <w:rsid w:val="001D5E47"/>
    <w:rsid w:val="001D6007"/>
    <w:rsid w:val="001E2A92"/>
    <w:rsid w:val="001E3DE6"/>
    <w:rsid w:val="001E4052"/>
    <w:rsid w:val="001F22CD"/>
    <w:rsid w:val="001F2B98"/>
    <w:rsid w:val="001F5599"/>
    <w:rsid w:val="001F58C4"/>
    <w:rsid w:val="00202C3D"/>
    <w:rsid w:val="002052D6"/>
    <w:rsid w:val="00207370"/>
    <w:rsid w:val="00212CF7"/>
    <w:rsid w:val="00213283"/>
    <w:rsid w:val="00213DC1"/>
    <w:rsid w:val="002158A4"/>
    <w:rsid w:val="002171B7"/>
    <w:rsid w:val="00224E9B"/>
    <w:rsid w:val="00233918"/>
    <w:rsid w:val="002376F2"/>
    <w:rsid w:val="00244B80"/>
    <w:rsid w:val="00251BBA"/>
    <w:rsid w:val="00254C93"/>
    <w:rsid w:val="00271D20"/>
    <w:rsid w:val="002746AA"/>
    <w:rsid w:val="002760CB"/>
    <w:rsid w:val="00277512"/>
    <w:rsid w:val="00277657"/>
    <w:rsid w:val="0028039B"/>
    <w:rsid w:val="002943D2"/>
    <w:rsid w:val="002A3940"/>
    <w:rsid w:val="002B17D4"/>
    <w:rsid w:val="002B3500"/>
    <w:rsid w:val="002B5185"/>
    <w:rsid w:val="002C3D27"/>
    <w:rsid w:val="002C4005"/>
    <w:rsid w:val="002C4B71"/>
    <w:rsid w:val="002C7D56"/>
    <w:rsid w:val="002D3010"/>
    <w:rsid w:val="002E0848"/>
    <w:rsid w:val="002E1120"/>
    <w:rsid w:val="002F1EB3"/>
    <w:rsid w:val="002F614D"/>
    <w:rsid w:val="00302A3B"/>
    <w:rsid w:val="003030C8"/>
    <w:rsid w:val="0030370A"/>
    <w:rsid w:val="003044A5"/>
    <w:rsid w:val="003053EC"/>
    <w:rsid w:val="003156DF"/>
    <w:rsid w:val="0031659D"/>
    <w:rsid w:val="003170A4"/>
    <w:rsid w:val="00326D03"/>
    <w:rsid w:val="00337CAE"/>
    <w:rsid w:val="00347F2E"/>
    <w:rsid w:val="00352C48"/>
    <w:rsid w:val="00352E6A"/>
    <w:rsid w:val="00361162"/>
    <w:rsid w:val="00363EFB"/>
    <w:rsid w:val="00365D57"/>
    <w:rsid w:val="00366C3B"/>
    <w:rsid w:val="0037159A"/>
    <w:rsid w:val="00372D82"/>
    <w:rsid w:val="00373663"/>
    <w:rsid w:val="0037490A"/>
    <w:rsid w:val="00383403"/>
    <w:rsid w:val="003843AB"/>
    <w:rsid w:val="00387351"/>
    <w:rsid w:val="00390919"/>
    <w:rsid w:val="00392A8C"/>
    <w:rsid w:val="00393808"/>
    <w:rsid w:val="003A3865"/>
    <w:rsid w:val="003A573E"/>
    <w:rsid w:val="003B1203"/>
    <w:rsid w:val="003B12C0"/>
    <w:rsid w:val="003B2D6A"/>
    <w:rsid w:val="003C2309"/>
    <w:rsid w:val="003C56C3"/>
    <w:rsid w:val="003D69F3"/>
    <w:rsid w:val="003D7CC1"/>
    <w:rsid w:val="003E2330"/>
    <w:rsid w:val="003E3B00"/>
    <w:rsid w:val="003E505C"/>
    <w:rsid w:val="0040294D"/>
    <w:rsid w:val="004278DB"/>
    <w:rsid w:val="00440989"/>
    <w:rsid w:val="00446F8B"/>
    <w:rsid w:val="004518F3"/>
    <w:rsid w:val="00451F9D"/>
    <w:rsid w:val="00464826"/>
    <w:rsid w:val="00464E8A"/>
    <w:rsid w:val="00466708"/>
    <w:rsid w:val="00470086"/>
    <w:rsid w:val="00474B4D"/>
    <w:rsid w:val="00474D01"/>
    <w:rsid w:val="00484D19"/>
    <w:rsid w:val="00491139"/>
    <w:rsid w:val="0049223E"/>
    <w:rsid w:val="0049260B"/>
    <w:rsid w:val="00493FAC"/>
    <w:rsid w:val="00494941"/>
    <w:rsid w:val="00496E5F"/>
    <w:rsid w:val="004A017C"/>
    <w:rsid w:val="004A098B"/>
    <w:rsid w:val="004A619A"/>
    <w:rsid w:val="004A6674"/>
    <w:rsid w:val="004B2C3D"/>
    <w:rsid w:val="004B2DF5"/>
    <w:rsid w:val="004B2E0F"/>
    <w:rsid w:val="004B3D8A"/>
    <w:rsid w:val="004B7860"/>
    <w:rsid w:val="004C1BD2"/>
    <w:rsid w:val="004C1E93"/>
    <w:rsid w:val="004C48EE"/>
    <w:rsid w:val="004C4BDC"/>
    <w:rsid w:val="004C58E7"/>
    <w:rsid w:val="004D34ED"/>
    <w:rsid w:val="004D3A5F"/>
    <w:rsid w:val="004D404E"/>
    <w:rsid w:val="004D559E"/>
    <w:rsid w:val="004D61D9"/>
    <w:rsid w:val="004E27C0"/>
    <w:rsid w:val="004E3386"/>
    <w:rsid w:val="004E45CB"/>
    <w:rsid w:val="004F13B4"/>
    <w:rsid w:val="004F1DA0"/>
    <w:rsid w:val="004F2490"/>
    <w:rsid w:val="004F42FB"/>
    <w:rsid w:val="00512994"/>
    <w:rsid w:val="0051403A"/>
    <w:rsid w:val="005207DB"/>
    <w:rsid w:val="00527723"/>
    <w:rsid w:val="005348CE"/>
    <w:rsid w:val="005348F1"/>
    <w:rsid w:val="0054109E"/>
    <w:rsid w:val="0054212C"/>
    <w:rsid w:val="00546A22"/>
    <w:rsid w:val="00546EBC"/>
    <w:rsid w:val="00552167"/>
    <w:rsid w:val="0055326A"/>
    <w:rsid w:val="005537A3"/>
    <w:rsid w:val="0055526D"/>
    <w:rsid w:val="005553AB"/>
    <w:rsid w:val="0056063D"/>
    <w:rsid w:val="0056738F"/>
    <w:rsid w:val="00570F75"/>
    <w:rsid w:val="00571B88"/>
    <w:rsid w:val="00574819"/>
    <w:rsid w:val="00582FAB"/>
    <w:rsid w:val="005873F1"/>
    <w:rsid w:val="00596B94"/>
    <w:rsid w:val="005A36FF"/>
    <w:rsid w:val="005A5EE1"/>
    <w:rsid w:val="005A6BD8"/>
    <w:rsid w:val="005B3DB1"/>
    <w:rsid w:val="005B7B65"/>
    <w:rsid w:val="005C20E1"/>
    <w:rsid w:val="005C3D50"/>
    <w:rsid w:val="005C6983"/>
    <w:rsid w:val="005C71B3"/>
    <w:rsid w:val="005D0CCF"/>
    <w:rsid w:val="005D1564"/>
    <w:rsid w:val="005D4248"/>
    <w:rsid w:val="005D58A1"/>
    <w:rsid w:val="005D7EB3"/>
    <w:rsid w:val="005E04AC"/>
    <w:rsid w:val="005E13A4"/>
    <w:rsid w:val="005E5910"/>
    <w:rsid w:val="005E65B5"/>
    <w:rsid w:val="005E6912"/>
    <w:rsid w:val="00606EAD"/>
    <w:rsid w:val="00614E3B"/>
    <w:rsid w:val="00617FB4"/>
    <w:rsid w:val="00622A6C"/>
    <w:rsid w:val="0062347F"/>
    <w:rsid w:val="00645198"/>
    <w:rsid w:val="006500B1"/>
    <w:rsid w:val="006538AE"/>
    <w:rsid w:val="0065690D"/>
    <w:rsid w:val="00660A20"/>
    <w:rsid w:val="0066242C"/>
    <w:rsid w:val="006640CF"/>
    <w:rsid w:val="006647C8"/>
    <w:rsid w:val="00664F33"/>
    <w:rsid w:val="00675C84"/>
    <w:rsid w:val="00682683"/>
    <w:rsid w:val="006871C1"/>
    <w:rsid w:val="006954E4"/>
    <w:rsid w:val="0069552D"/>
    <w:rsid w:val="00697D1C"/>
    <w:rsid w:val="006A07DA"/>
    <w:rsid w:val="006A3FA4"/>
    <w:rsid w:val="006C0684"/>
    <w:rsid w:val="006D3843"/>
    <w:rsid w:val="006D4558"/>
    <w:rsid w:val="006D66A1"/>
    <w:rsid w:val="006E2781"/>
    <w:rsid w:val="006E6AD7"/>
    <w:rsid w:val="006F068E"/>
    <w:rsid w:val="006F6F5A"/>
    <w:rsid w:val="0070520B"/>
    <w:rsid w:val="0070707E"/>
    <w:rsid w:val="00710D63"/>
    <w:rsid w:val="007258F5"/>
    <w:rsid w:val="007259E4"/>
    <w:rsid w:val="00727458"/>
    <w:rsid w:val="007305CF"/>
    <w:rsid w:val="00736522"/>
    <w:rsid w:val="00740587"/>
    <w:rsid w:val="00741896"/>
    <w:rsid w:val="007436E5"/>
    <w:rsid w:val="007477D8"/>
    <w:rsid w:val="00750BFE"/>
    <w:rsid w:val="00751C25"/>
    <w:rsid w:val="00754466"/>
    <w:rsid w:val="00756118"/>
    <w:rsid w:val="00764DBA"/>
    <w:rsid w:val="007661B0"/>
    <w:rsid w:val="00771D77"/>
    <w:rsid w:val="00774AF7"/>
    <w:rsid w:val="00781433"/>
    <w:rsid w:val="00790EC1"/>
    <w:rsid w:val="007B1007"/>
    <w:rsid w:val="007B4111"/>
    <w:rsid w:val="007B41D4"/>
    <w:rsid w:val="007C1682"/>
    <w:rsid w:val="007D40CE"/>
    <w:rsid w:val="007E0816"/>
    <w:rsid w:val="007E2AC8"/>
    <w:rsid w:val="007F2071"/>
    <w:rsid w:val="00800F05"/>
    <w:rsid w:val="00801205"/>
    <w:rsid w:val="00810289"/>
    <w:rsid w:val="008120A5"/>
    <w:rsid w:val="008136C4"/>
    <w:rsid w:val="00814D66"/>
    <w:rsid w:val="00820DFD"/>
    <w:rsid w:val="00825452"/>
    <w:rsid w:val="00831027"/>
    <w:rsid w:val="00831AFF"/>
    <w:rsid w:val="00833807"/>
    <w:rsid w:val="0083436C"/>
    <w:rsid w:val="00835DCE"/>
    <w:rsid w:val="008461D2"/>
    <w:rsid w:val="00855743"/>
    <w:rsid w:val="00860009"/>
    <w:rsid w:val="00863506"/>
    <w:rsid w:val="00865109"/>
    <w:rsid w:val="00867973"/>
    <w:rsid w:val="00871164"/>
    <w:rsid w:val="00874C91"/>
    <w:rsid w:val="00877CBC"/>
    <w:rsid w:val="00881B31"/>
    <w:rsid w:val="0088260D"/>
    <w:rsid w:val="00886FF6"/>
    <w:rsid w:val="00887009"/>
    <w:rsid w:val="00890985"/>
    <w:rsid w:val="00894459"/>
    <w:rsid w:val="008968B9"/>
    <w:rsid w:val="00897AE5"/>
    <w:rsid w:val="008A5872"/>
    <w:rsid w:val="008A5AE4"/>
    <w:rsid w:val="008A67FB"/>
    <w:rsid w:val="008A7119"/>
    <w:rsid w:val="008B0B93"/>
    <w:rsid w:val="008B0D01"/>
    <w:rsid w:val="008B67D9"/>
    <w:rsid w:val="008E5F7E"/>
    <w:rsid w:val="008E75CD"/>
    <w:rsid w:val="008E7866"/>
    <w:rsid w:val="008F3B61"/>
    <w:rsid w:val="008F412B"/>
    <w:rsid w:val="008F4866"/>
    <w:rsid w:val="008F5ABD"/>
    <w:rsid w:val="00905BFC"/>
    <w:rsid w:val="00906D18"/>
    <w:rsid w:val="00910B7A"/>
    <w:rsid w:val="0091695B"/>
    <w:rsid w:val="00917865"/>
    <w:rsid w:val="00920B57"/>
    <w:rsid w:val="00922C34"/>
    <w:rsid w:val="009429BE"/>
    <w:rsid w:val="009462C3"/>
    <w:rsid w:val="00953579"/>
    <w:rsid w:val="00963E1A"/>
    <w:rsid w:val="00966BB3"/>
    <w:rsid w:val="00970426"/>
    <w:rsid w:val="0097130F"/>
    <w:rsid w:val="00976BCC"/>
    <w:rsid w:val="009845C9"/>
    <w:rsid w:val="0098511D"/>
    <w:rsid w:val="00986C50"/>
    <w:rsid w:val="00991788"/>
    <w:rsid w:val="00991989"/>
    <w:rsid w:val="009932E0"/>
    <w:rsid w:val="00993333"/>
    <w:rsid w:val="009933C4"/>
    <w:rsid w:val="009A0EAC"/>
    <w:rsid w:val="009A66A2"/>
    <w:rsid w:val="009B20A0"/>
    <w:rsid w:val="009B2C70"/>
    <w:rsid w:val="009C01A0"/>
    <w:rsid w:val="009C18BE"/>
    <w:rsid w:val="009C60BB"/>
    <w:rsid w:val="009C610F"/>
    <w:rsid w:val="009C7709"/>
    <w:rsid w:val="009D08C0"/>
    <w:rsid w:val="009D0D73"/>
    <w:rsid w:val="009D4489"/>
    <w:rsid w:val="009D4B72"/>
    <w:rsid w:val="009E4694"/>
    <w:rsid w:val="009F17C9"/>
    <w:rsid w:val="009F7F34"/>
    <w:rsid w:val="00A0209B"/>
    <w:rsid w:val="00A02449"/>
    <w:rsid w:val="00A04B09"/>
    <w:rsid w:val="00A16364"/>
    <w:rsid w:val="00A25C2A"/>
    <w:rsid w:val="00A31077"/>
    <w:rsid w:val="00A310A0"/>
    <w:rsid w:val="00A31B89"/>
    <w:rsid w:val="00A40567"/>
    <w:rsid w:val="00A41E3F"/>
    <w:rsid w:val="00A44CF0"/>
    <w:rsid w:val="00A547DB"/>
    <w:rsid w:val="00A62AE6"/>
    <w:rsid w:val="00A67318"/>
    <w:rsid w:val="00A674A7"/>
    <w:rsid w:val="00A72EF8"/>
    <w:rsid w:val="00A7455E"/>
    <w:rsid w:val="00A74EA4"/>
    <w:rsid w:val="00A94E36"/>
    <w:rsid w:val="00A95181"/>
    <w:rsid w:val="00A966D2"/>
    <w:rsid w:val="00A96960"/>
    <w:rsid w:val="00A9723B"/>
    <w:rsid w:val="00AA40B9"/>
    <w:rsid w:val="00AA7C85"/>
    <w:rsid w:val="00AB3D4F"/>
    <w:rsid w:val="00AB66D6"/>
    <w:rsid w:val="00AB69E5"/>
    <w:rsid w:val="00AB7FA0"/>
    <w:rsid w:val="00AC245B"/>
    <w:rsid w:val="00AC248C"/>
    <w:rsid w:val="00AC5C24"/>
    <w:rsid w:val="00AC5C6B"/>
    <w:rsid w:val="00AD3945"/>
    <w:rsid w:val="00AD4D44"/>
    <w:rsid w:val="00AD7043"/>
    <w:rsid w:val="00AE29BC"/>
    <w:rsid w:val="00AE3BF3"/>
    <w:rsid w:val="00AE4541"/>
    <w:rsid w:val="00AE7492"/>
    <w:rsid w:val="00AF0264"/>
    <w:rsid w:val="00AF791F"/>
    <w:rsid w:val="00B000CA"/>
    <w:rsid w:val="00B07B65"/>
    <w:rsid w:val="00B111E9"/>
    <w:rsid w:val="00B15EBC"/>
    <w:rsid w:val="00B16F1A"/>
    <w:rsid w:val="00B175EA"/>
    <w:rsid w:val="00B17984"/>
    <w:rsid w:val="00B17BBD"/>
    <w:rsid w:val="00B30643"/>
    <w:rsid w:val="00B34B7E"/>
    <w:rsid w:val="00B479B8"/>
    <w:rsid w:val="00B52CA1"/>
    <w:rsid w:val="00B5496F"/>
    <w:rsid w:val="00B64A4C"/>
    <w:rsid w:val="00B65850"/>
    <w:rsid w:val="00B744B8"/>
    <w:rsid w:val="00B8249B"/>
    <w:rsid w:val="00B9191A"/>
    <w:rsid w:val="00BA4CA0"/>
    <w:rsid w:val="00BA55C6"/>
    <w:rsid w:val="00BB0F40"/>
    <w:rsid w:val="00BB351D"/>
    <w:rsid w:val="00BB7A0E"/>
    <w:rsid w:val="00BD4585"/>
    <w:rsid w:val="00BE0293"/>
    <w:rsid w:val="00BE3F33"/>
    <w:rsid w:val="00BE41EE"/>
    <w:rsid w:val="00BF14AC"/>
    <w:rsid w:val="00BF7173"/>
    <w:rsid w:val="00BF7DF6"/>
    <w:rsid w:val="00C1502B"/>
    <w:rsid w:val="00C15586"/>
    <w:rsid w:val="00C30501"/>
    <w:rsid w:val="00C34C37"/>
    <w:rsid w:val="00C42142"/>
    <w:rsid w:val="00C43CD3"/>
    <w:rsid w:val="00C4555D"/>
    <w:rsid w:val="00C46A8C"/>
    <w:rsid w:val="00C47118"/>
    <w:rsid w:val="00C47E13"/>
    <w:rsid w:val="00C51166"/>
    <w:rsid w:val="00C55E90"/>
    <w:rsid w:val="00C60245"/>
    <w:rsid w:val="00C6619C"/>
    <w:rsid w:val="00C66C82"/>
    <w:rsid w:val="00C73136"/>
    <w:rsid w:val="00C76574"/>
    <w:rsid w:val="00C77737"/>
    <w:rsid w:val="00C80B4C"/>
    <w:rsid w:val="00C81EA1"/>
    <w:rsid w:val="00C83584"/>
    <w:rsid w:val="00C909D7"/>
    <w:rsid w:val="00C96A6E"/>
    <w:rsid w:val="00C97E4D"/>
    <w:rsid w:val="00CA52A6"/>
    <w:rsid w:val="00CA6522"/>
    <w:rsid w:val="00CA7659"/>
    <w:rsid w:val="00CB496E"/>
    <w:rsid w:val="00CB734A"/>
    <w:rsid w:val="00CD2F2D"/>
    <w:rsid w:val="00CD4EF3"/>
    <w:rsid w:val="00CD5E9A"/>
    <w:rsid w:val="00CF0266"/>
    <w:rsid w:val="00CF499A"/>
    <w:rsid w:val="00CF62A5"/>
    <w:rsid w:val="00CF675B"/>
    <w:rsid w:val="00D00590"/>
    <w:rsid w:val="00D10E7F"/>
    <w:rsid w:val="00D12755"/>
    <w:rsid w:val="00D14D72"/>
    <w:rsid w:val="00D1621C"/>
    <w:rsid w:val="00D164D3"/>
    <w:rsid w:val="00D22368"/>
    <w:rsid w:val="00D22EB3"/>
    <w:rsid w:val="00D2364C"/>
    <w:rsid w:val="00D23C39"/>
    <w:rsid w:val="00D279DD"/>
    <w:rsid w:val="00D30C32"/>
    <w:rsid w:val="00D43814"/>
    <w:rsid w:val="00D504BC"/>
    <w:rsid w:val="00D5058D"/>
    <w:rsid w:val="00D55C83"/>
    <w:rsid w:val="00D6549D"/>
    <w:rsid w:val="00D7255D"/>
    <w:rsid w:val="00D7262A"/>
    <w:rsid w:val="00D800EF"/>
    <w:rsid w:val="00D86110"/>
    <w:rsid w:val="00D86B55"/>
    <w:rsid w:val="00D96F7B"/>
    <w:rsid w:val="00DA1952"/>
    <w:rsid w:val="00DB1E58"/>
    <w:rsid w:val="00DB670B"/>
    <w:rsid w:val="00DC1137"/>
    <w:rsid w:val="00DD1555"/>
    <w:rsid w:val="00DD5122"/>
    <w:rsid w:val="00DE214E"/>
    <w:rsid w:val="00DE49E9"/>
    <w:rsid w:val="00DF128B"/>
    <w:rsid w:val="00DF295B"/>
    <w:rsid w:val="00E11FFD"/>
    <w:rsid w:val="00E165AF"/>
    <w:rsid w:val="00E209DE"/>
    <w:rsid w:val="00E24D6A"/>
    <w:rsid w:val="00E4750B"/>
    <w:rsid w:val="00E4761B"/>
    <w:rsid w:val="00E553C7"/>
    <w:rsid w:val="00E554C5"/>
    <w:rsid w:val="00E5691D"/>
    <w:rsid w:val="00E601A1"/>
    <w:rsid w:val="00E64974"/>
    <w:rsid w:val="00E67369"/>
    <w:rsid w:val="00E76D24"/>
    <w:rsid w:val="00E86776"/>
    <w:rsid w:val="00E92CC7"/>
    <w:rsid w:val="00EA303A"/>
    <w:rsid w:val="00EA4096"/>
    <w:rsid w:val="00EA6CD1"/>
    <w:rsid w:val="00EB0600"/>
    <w:rsid w:val="00EB0EE8"/>
    <w:rsid w:val="00EB2EBC"/>
    <w:rsid w:val="00EB6314"/>
    <w:rsid w:val="00EC3027"/>
    <w:rsid w:val="00EC367B"/>
    <w:rsid w:val="00EC7515"/>
    <w:rsid w:val="00ED0CE6"/>
    <w:rsid w:val="00EE03FD"/>
    <w:rsid w:val="00EE2374"/>
    <w:rsid w:val="00EE2A44"/>
    <w:rsid w:val="00EE5A8C"/>
    <w:rsid w:val="00EE5F70"/>
    <w:rsid w:val="00EE65EE"/>
    <w:rsid w:val="00EF54DD"/>
    <w:rsid w:val="00F03354"/>
    <w:rsid w:val="00F11F6F"/>
    <w:rsid w:val="00F22C59"/>
    <w:rsid w:val="00F3394E"/>
    <w:rsid w:val="00F35B57"/>
    <w:rsid w:val="00F42122"/>
    <w:rsid w:val="00F60303"/>
    <w:rsid w:val="00F70E8A"/>
    <w:rsid w:val="00F71863"/>
    <w:rsid w:val="00F73995"/>
    <w:rsid w:val="00F740CE"/>
    <w:rsid w:val="00F76588"/>
    <w:rsid w:val="00F82B2D"/>
    <w:rsid w:val="00F92655"/>
    <w:rsid w:val="00F97AA6"/>
    <w:rsid w:val="00FA0AC5"/>
    <w:rsid w:val="00FA201F"/>
    <w:rsid w:val="00FA54A4"/>
    <w:rsid w:val="00FA74B8"/>
    <w:rsid w:val="00FB237A"/>
    <w:rsid w:val="00FB59AB"/>
    <w:rsid w:val="00FC4B7F"/>
    <w:rsid w:val="00FC7E3A"/>
    <w:rsid w:val="00FE6313"/>
    <w:rsid w:val="00FF020D"/>
    <w:rsid w:val="00FF1FA6"/>
    <w:rsid w:val="00FF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8B6DA"/>
  <w15:docId w15:val="{C1A22B42-96D2-4113-BF4D-A8BCA182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gmail-msonospacing">
    <w:name w:val="gmail-msonospacing"/>
    <w:basedOn w:val="Normal"/>
    <w:rsid w:val="006F068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qFormat/>
    <w:rsid w:val="00A72EF8"/>
    <w:rPr>
      <w:i/>
      <w:iCs/>
    </w:rPr>
  </w:style>
  <w:style w:type="paragraph" w:customStyle="1" w:styleId="HeaderPMBmain">
    <w:name w:val="Header PMB main"/>
    <w:basedOn w:val="Header"/>
    <w:rsid w:val="00A72EF8"/>
    <w:pPr>
      <w:tabs>
        <w:tab w:val="clear" w:pos="4536"/>
        <w:tab w:val="clear" w:pos="9072"/>
      </w:tabs>
      <w:suppressAutoHyphens/>
      <w:ind w:left="2268"/>
    </w:pPr>
    <w:rPr>
      <w:rFonts w:ascii="Arial" w:eastAsia="Times New Roman" w:hAnsi="Arial" w:cs="Arial"/>
      <w:b/>
      <w:color w:val="3580B9"/>
      <w:spacing w:val="-22"/>
      <w:sz w:val="44"/>
      <w:szCs w:val="42"/>
      <w:lang w:val="en-US" w:eastAsia="ar-SA"/>
    </w:rPr>
  </w:style>
  <w:style w:type="paragraph" w:customStyle="1" w:styleId="HeaderPMBtertiarsubdepartament">
    <w:name w:val="Header PMB tertiar subdepartament"/>
    <w:basedOn w:val="Normal"/>
    <w:rsid w:val="00A72EF8"/>
    <w:pPr>
      <w:suppressAutoHyphens/>
      <w:spacing w:before="120" w:after="80" w:line="240" w:lineRule="auto"/>
      <w:ind w:left="2268"/>
    </w:pPr>
    <w:rPr>
      <w:rFonts w:ascii="Arial" w:eastAsia="Times New Roman" w:hAnsi="Arial" w:cs="Arial"/>
      <w:color w:val="374956"/>
      <w:spacing w:val="-8"/>
      <w:sz w:val="28"/>
      <w:szCs w:val="28"/>
      <w:lang w:eastAsia="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96960"/>
    <w:rPr>
      <w:rFonts w:ascii="Times New Roman" w:eastAsia="Times New Roman" w:hAnsi="Times New Roman"/>
      <w:sz w:val="24"/>
      <w:szCs w:val="24"/>
      <w:lang w:val="ro-RO" w:eastAsia="ro-RO"/>
    </w:rPr>
  </w:style>
  <w:style w:type="table" w:customStyle="1" w:styleId="GridTable4-Accent11">
    <w:name w:val="Grid Table 4 - Accent 11"/>
    <w:basedOn w:val="TableNormal"/>
    <w:uiPriority w:val="49"/>
    <w:rsid w:val="00A96960"/>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B744B8"/>
    <w:pPr>
      <w:autoSpaceDE w:val="0"/>
      <w:autoSpaceDN w:val="0"/>
      <w:adjustRightInd w:val="0"/>
    </w:pPr>
    <w:rPr>
      <w:rFonts w:eastAsia="Times New Roman" w:cs="Calibri"/>
      <w:color w:val="000000"/>
      <w:sz w:val="24"/>
      <w:szCs w:val="24"/>
    </w:rPr>
  </w:style>
  <w:style w:type="character" w:customStyle="1" w:styleId="do1">
    <w:name w:val="do1"/>
    <w:basedOn w:val="DefaultParagraphFont"/>
    <w:rsid w:val="00CD4EF3"/>
    <w:rPr>
      <w:b/>
      <w:bCs/>
      <w:sz w:val="26"/>
      <w:szCs w:val="26"/>
    </w:rPr>
  </w:style>
  <w:style w:type="character" w:customStyle="1" w:styleId="tli1">
    <w:name w:val="tli1"/>
    <w:basedOn w:val="DefaultParagraphFont"/>
    <w:rsid w:val="004B2DF5"/>
  </w:style>
  <w:style w:type="character" w:customStyle="1" w:styleId="tal1">
    <w:name w:val="tal1"/>
    <w:basedOn w:val="DefaultParagraphFont"/>
    <w:rsid w:val="004B2DF5"/>
  </w:style>
  <w:style w:type="table" w:styleId="TableGrid">
    <w:name w:val="Table Grid"/>
    <w:basedOn w:val="TableNormal"/>
    <w:uiPriority w:val="59"/>
    <w:rsid w:val="00BE3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qFormat/>
    <w:rsid w:val="006954E4"/>
    <w:pPr>
      <w:widowControl w:val="0"/>
      <w:spacing w:after="0" w:line="300" w:lineRule="auto"/>
      <w:ind w:firstLine="400"/>
    </w:pPr>
    <w:rPr>
      <w:rFonts w:ascii="Times New Roman" w:eastAsia="Times New Roman" w:hAnsi="Times New Roman"/>
      <w:lang w:eastAsia="ro-RO" w:bidi="ro-RO"/>
    </w:rPr>
  </w:style>
  <w:style w:type="character" w:customStyle="1" w:styleId="BodyTextChar">
    <w:name w:val="Body Text Char"/>
    <w:basedOn w:val="DefaultParagraphFont"/>
    <w:link w:val="BodyText"/>
    <w:rsid w:val="006954E4"/>
    <w:rPr>
      <w:rFonts w:ascii="Times New Roman" w:eastAsia="Times New Roman" w:hAnsi="Times New Roman"/>
      <w:sz w:val="22"/>
      <w:szCs w:val="22"/>
      <w:lang w:val="ro-RO" w:eastAsia="ro-RO" w:bidi="ro-RO"/>
    </w:rPr>
  </w:style>
  <w:style w:type="character" w:customStyle="1" w:styleId="sden">
    <w:name w:val="s_den"/>
    <w:basedOn w:val="DefaultParagraphFont"/>
    <w:rsid w:val="00905BFC"/>
  </w:style>
  <w:style w:type="character" w:customStyle="1" w:styleId="shdr">
    <w:name w:val="s_hdr"/>
    <w:basedOn w:val="DefaultParagraphFont"/>
    <w:rsid w:val="00905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imaria-cumpan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uri@gov.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24FED-9AC0-4B36-AC61-663297EAD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3042</Words>
  <Characters>17340</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20342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Iulia ȘMALBERGER</cp:lastModifiedBy>
  <cp:revision>3</cp:revision>
  <cp:lastPrinted>2026-06-17T07:22:00Z</cp:lastPrinted>
  <dcterms:created xsi:type="dcterms:W3CDTF">2026-10-08T12:16:00Z</dcterms:created>
  <dcterms:modified xsi:type="dcterms:W3CDTF">2026-10-08T12:33:00Z</dcterms:modified>
</cp:coreProperties>
</file>