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6AF2" w:rsidRPr="00054B5D" w:rsidRDefault="008A6AF2" w:rsidP="008A6AF2">
      <w:pPr>
        <w:autoSpaceDE w:val="0"/>
        <w:autoSpaceDN w:val="0"/>
        <w:adjustRightInd w:val="0"/>
        <w:spacing w:after="0" w:line="360" w:lineRule="auto"/>
        <w:ind w:right="-90"/>
        <w:jc w:val="center"/>
        <w:rPr>
          <w:rFonts w:ascii="Times New Roman" w:hAnsi="Times New Roman" w:cs="Times New Roman"/>
          <w:b/>
          <w:noProof w:val="0"/>
          <w:sz w:val="24"/>
          <w:szCs w:val="24"/>
          <w:lang w:val="ro-RO"/>
        </w:rPr>
      </w:pPr>
      <w:r w:rsidRPr="00054B5D">
        <w:rPr>
          <w:rFonts w:ascii="Times New Roman" w:hAnsi="Times New Roman" w:cs="Times New Roman"/>
          <w:b/>
          <w:noProof w:val="0"/>
          <w:sz w:val="24"/>
          <w:szCs w:val="24"/>
          <w:lang w:val="ro-RO"/>
        </w:rPr>
        <w:t xml:space="preserve">                                                                                                                              Nr.</w:t>
      </w:r>
      <w:r w:rsidR="00D13F64">
        <w:rPr>
          <w:rFonts w:ascii="Times New Roman" w:hAnsi="Times New Roman" w:cs="Times New Roman"/>
          <w:b/>
          <w:noProof w:val="0"/>
          <w:sz w:val="24"/>
          <w:szCs w:val="24"/>
          <w:lang w:val="ro-RO"/>
        </w:rPr>
        <w:t xml:space="preserve"> 17.777</w:t>
      </w:r>
      <w:r w:rsidR="007B764C">
        <w:rPr>
          <w:rFonts w:ascii="Times New Roman" w:hAnsi="Times New Roman" w:cs="Times New Roman"/>
          <w:b/>
          <w:noProof w:val="0"/>
          <w:sz w:val="24"/>
          <w:szCs w:val="24"/>
          <w:lang w:val="ro-RO"/>
        </w:rPr>
        <w:t xml:space="preserve"> /07.10</w:t>
      </w:r>
      <w:r w:rsidR="00B07860">
        <w:rPr>
          <w:rFonts w:ascii="Times New Roman" w:hAnsi="Times New Roman" w:cs="Times New Roman"/>
          <w:b/>
          <w:noProof w:val="0"/>
          <w:sz w:val="24"/>
          <w:szCs w:val="24"/>
          <w:lang w:val="ro-RO"/>
        </w:rPr>
        <w:t>.2026</w:t>
      </w:r>
      <w:r w:rsidRPr="00054B5D">
        <w:rPr>
          <w:rFonts w:ascii="Times New Roman" w:hAnsi="Times New Roman" w:cs="Times New Roman"/>
          <w:b/>
          <w:noProof w:val="0"/>
          <w:sz w:val="24"/>
          <w:szCs w:val="24"/>
          <w:lang w:val="ro-RO"/>
        </w:rPr>
        <w:t xml:space="preserve">   </w:t>
      </w:r>
    </w:p>
    <w:p w:rsidR="008A6AF2" w:rsidRPr="00054B5D" w:rsidRDefault="008A6AF2" w:rsidP="008A6AF2">
      <w:pPr>
        <w:autoSpaceDE w:val="0"/>
        <w:autoSpaceDN w:val="0"/>
        <w:adjustRightInd w:val="0"/>
        <w:spacing w:after="0" w:line="360" w:lineRule="auto"/>
        <w:ind w:right="-90"/>
        <w:jc w:val="center"/>
        <w:rPr>
          <w:rFonts w:ascii="Times New Roman" w:hAnsi="Times New Roman" w:cs="Times New Roman"/>
          <w:b/>
          <w:noProof w:val="0"/>
          <w:sz w:val="24"/>
          <w:szCs w:val="24"/>
          <w:lang w:val="ro-RO"/>
        </w:rPr>
      </w:pPr>
    </w:p>
    <w:p w:rsidR="008A6AF2" w:rsidRPr="00054B5D" w:rsidRDefault="008A6AF2" w:rsidP="008A6AF2">
      <w:pPr>
        <w:autoSpaceDE w:val="0"/>
        <w:autoSpaceDN w:val="0"/>
        <w:adjustRightInd w:val="0"/>
        <w:spacing w:after="0" w:line="360" w:lineRule="auto"/>
        <w:ind w:right="-90"/>
        <w:jc w:val="center"/>
        <w:rPr>
          <w:rFonts w:ascii="Times New Roman" w:hAnsi="Times New Roman" w:cs="Times New Roman"/>
          <w:b/>
          <w:noProof w:val="0"/>
          <w:sz w:val="32"/>
          <w:szCs w:val="32"/>
          <w:lang w:val="ro-RO"/>
        </w:rPr>
      </w:pPr>
      <w:r w:rsidRPr="00054B5D">
        <w:rPr>
          <w:rFonts w:ascii="Times New Roman" w:hAnsi="Times New Roman" w:cs="Times New Roman"/>
          <w:b/>
          <w:noProof w:val="0"/>
          <w:sz w:val="32"/>
          <w:szCs w:val="32"/>
          <w:lang w:val="ro-RO"/>
        </w:rPr>
        <w:t>A N U N Ț</w:t>
      </w:r>
    </w:p>
    <w:p w:rsidR="008A6AF2" w:rsidRPr="00054B5D" w:rsidRDefault="008A6AF2" w:rsidP="008A6AF2">
      <w:pPr>
        <w:autoSpaceDE w:val="0"/>
        <w:autoSpaceDN w:val="0"/>
        <w:adjustRightInd w:val="0"/>
        <w:spacing w:after="0" w:line="360" w:lineRule="auto"/>
        <w:ind w:right="-90"/>
        <w:jc w:val="center"/>
        <w:rPr>
          <w:rFonts w:ascii="Times New Roman" w:hAnsi="Times New Roman" w:cs="Times New Roman"/>
          <w:b/>
          <w:noProof w:val="0"/>
          <w:sz w:val="28"/>
          <w:szCs w:val="28"/>
          <w:lang w:val="ro-RO"/>
        </w:rPr>
      </w:pPr>
    </w:p>
    <w:p w:rsidR="00A052CE" w:rsidRDefault="008A6AF2" w:rsidP="008A6AF2">
      <w:pPr>
        <w:autoSpaceDE w:val="0"/>
        <w:autoSpaceDN w:val="0"/>
        <w:adjustRightInd w:val="0"/>
        <w:spacing w:after="0" w:line="276" w:lineRule="auto"/>
        <w:ind w:left="-284" w:right="-90" w:firstLine="284"/>
        <w:jc w:val="both"/>
        <w:rPr>
          <w:rFonts w:ascii="Times New Roman" w:hAnsi="Times New Roman" w:cs="Times New Roman"/>
          <w:noProof w:val="0"/>
          <w:sz w:val="24"/>
          <w:szCs w:val="24"/>
          <w:lang w:val="ro-RO"/>
        </w:rPr>
      </w:pPr>
      <w:r w:rsidRPr="00054B5D">
        <w:rPr>
          <w:rFonts w:ascii="Times New Roman" w:hAnsi="Times New Roman" w:cs="Times New Roman"/>
          <w:noProof w:val="0"/>
          <w:sz w:val="24"/>
          <w:szCs w:val="24"/>
          <w:lang w:val="ro-RO"/>
        </w:rPr>
        <w:t xml:space="preserve">   Primăria orașului Hârșova</w:t>
      </w:r>
      <w:r w:rsidRPr="00054B5D">
        <w:rPr>
          <w:rFonts w:ascii="Times New Roman" w:hAnsi="Times New Roman" w:cs="Times New Roman"/>
          <w:b/>
          <w:noProof w:val="0"/>
          <w:color w:val="FF0000"/>
          <w:sz w:val="24"/>
          <w:szCs w:val="24"/>
          <w:lang w:val="ro-RO"/>
        </w:rPr>
        <w:t xml:space="preserve"> </w:t>
      </w:r>
      <w:r w:rsidRPr="00054B5D">
        <w:rPr>
          <w:rFonts w:ascii="Times New Roman" w:hAnsi="Times New Roman" w:cs="Times New Roman"/>
          <w:noProof w:val="0"/>
          <w:sz w:val="24"/>
          <w:szCs w:val="24"/>
          <w:lang w:val="ro-RO"/>
        </w:rPr>
        <w:t xml:space="preserve">cu sediul în localitatea Hârșova, Piața 1 Decembrie 1918, numărul 1, județul Constanța </w:t>
      </w:r>
      <w:r w:rsidRPr="00054B5D">
        <w:rPr>
          <w:rFonts w:ascii="Times New Roman" w:hAnsi="Times New Roman" w:cs="Times New Roman"/>
          <w:noProof w:val="0"/>
          <w:color w:val="FF0000"/>
          <w:sz w:val="24"/>
          <w:szCs w:val="24"/>
          <w:lang w:val="ro-RO"/>
        </w:rPr>
        <w:t xml:space="preserve"> </w:t>
      </w:r>
      <w:r w:rsidRPr="00054B5D">
        <w:rPr>
          <w:rFonts w:ascii="Times New Roman" w:hAnsi="Times New Roman" w:cs="Times New Roman"/>
          <w:noProof w:val="0"/>
          <w:sz w:val="24"/>
          <w:szCs w:val="24"/>
          <w:lang w:val="ro-RO"/>
        </w:rPr>
        <w:t>organizează</w:t>
      </w:r>
      <w:r w:rsidRPr="00054B5D">
        <w:rPr>
          <w:rFonts w:ascii="Times New Roman" w:hAnsi="Times New Roman" w:cs="Times New Roman"/>
          <w:b/>
          <w:noProof w:val="0"/>
          <w:sz w:val="24"/>
          <w:szCs w:val="24"/>
          <w:lang w:val="ro-RO"/>
        </w:rPr>
        <w:t xml:space="preserve"> </w:t>
      </w:r>
      <w:r w:rsidRPr="00054B5D">
        <w:rPr>
          <w:rFonts w:ascii="Times New Roman" w:hAnsi="Times New Roman" w:cs="Times New Roman"/>
          <w:noProof w:val="0"/>
          <w:sz w:val="24"/>
          <w:szCs w:val="24"/>
          <w:lang w:val="ro-RO"/>
        </w:rPr>
        <w:t xml:space="preserve">concurs de recrutare </w:t>
      </w:r>
      <w:r w:rsidR="00A052CE">
        <w:rPr>
          <w:rFonts w:ascii="Times New Roman" w:hAnsi="Times New Roman" w:cs="Times New Roman"/>
          <w:noProof w:val="0"/>
          <w:sz w:val="24"/>
          <w:szCs w:val="24"/>
          <w:lang w:val="ro-RO"/>
        </w:rPr>
        <w:t>pe perioadă determinată, normă întreagă de 8 ore/ zi, 40 ore/ săptămână,</w:t>
      </w:r>
      <w:r>
        <w:rPr>
          <w:rFonts w:ascii="Times New Roman" w:hAnsi="Times New Roman" w:cs="Times New Roman"/>
          <w:noProof w:val="0"/>
          <w:sz w:val="24"/>
          <w:szCs w:val="24"/>
          <w:lang w:val="ro-RO"/>
        </w:rPr>
        <w:t xml:space="preserve"> </w:t>
      </w:r>
      <w:r w:rsidRPr="00AE11D4">
        <w:rPr>
          <w:rFonts w:ascii="Times New Roman" w:hAnsi="Times New Roman" w:cs="Times New Roman"/>
          <w:noProof w:val="0"/>
          <w:sz w:val="24"/>
          <w:szCs w:val="24"/>
          <w:lang w:val="ro-RO"/>
        </w:rPr>
        <w:t>conform Hotărârii Guvernului nr. 1336/2022</w:t>
      </w:r>
      <w:r>
        <w:rPr>
          <w:rFonts w:ascii="Times New Roman" w:hAnsi="Times New Roman" w:cs="Times New Roman"/>
          <w:noProof w:val="0"/>
          <w:sz w:val="24"/>
          <w:szCs w:val="24"/>
          <w:lang w:val="ro-RO"/>
        </w:rPr>
        <w:t xml:space="preserve"> </w:t>
      </w:r>
      <w:r w:rsidRPr="00AE11D4">
        <w:rPr>
          <w:rFonts w:ascii="Times New Roman" w:hAnsi="Times New Roman" w:cs="Times New Roman"/>
          <w:noProof w:val="0"/>
          <w:sz w:val="24"/>
          <w:szCs w:val="24"/>
          <w:lang w:val="ro-RO"/>
        </w:rPr>
        <w:t>pentru aprobarea Regulamentului-cadru privind organizarea și dezvoltarea carierei personalului contractual din sectorul bugetar plătit din fonduri publice</w:t>
      </w:r>
      <w:r>
        <w:rPr>
          <w:rFonts w:ascii="Times New Roman" w:hAnsi="Times New Roman" w:cs="Times New Roman"/>
          <w:noProof w:val="0"/>
          <w:sz w:val="24"/>
          <w:szCs w:val="24"/>
          <w:lang w:val="ro-RO"/>
        </w:rPr>
        <w:t xml:space="preserve">, conform pct.4 din anexa la O.U.G. nr 63/2010 </w:t>
      </w:r>
      <w:r w:rsidRPr="00AE11D4">
        <w:rPr>
          <w:rFonts w:ascii="Times New Roman" w:hAnsi="Times New Roman" w:cs="Times New Roman"/>
          <w:noProof w:val="0"/>
          <w:sz w:val="24"/>
          <w:szCs w:val="24"/>
          <w:lang w:val="ro-RO"/>
        </w:rPr>
        <w:t>pentru modificarea și completarea Legii nr. 273/2006 privind finanțele publice locale, precum și pentru stabilirea unor măsuri financiare</w:t>
      </w:r>
      <w:r>
        <w:rPr>
          <w:rFonts w:ascii="Times New Roman" w:hAnsi="Times New Roman" w:cs="Times New Roman"/>
          <w:noProof w:val="0"/>
          <w:sz w:val="24"/>
          <w:szCs w:val="24"/>
          <w:lang w:val="ro-RO"/>
        </w:rPr>
        <w:t xml:space="preserve"> și a </w:t>
      </w:r>
      <w:r w:rsidRPr="008A6AF2">
        <w:rPr>
          <w:rFonts w:ascii="Times New Roman" w:hAnsi="Times New Roman" w:cs="Times New Roman"/>
          <w:noProof w:val="0"/>
          <w:sz w:val="24"/>
          <w:szCs w:val="24"/>
          <w:lang w:val="ro-RO"/>
        </w:rPr>
        <w:t xml:space="preserve">art.XXII alin. (2)  </w:t>
      </w:r>
      <w:r>
        <w:rPr>
          <w:rFonts w:ascii="Times New Roman" w:hAnsi="Times New Roman" w:cs="Times New Roman"/>
          <w:noProof w:val="0"/>
          <w:sz w:val="24"/>
          <w:szCs w:val="24"/>
          <w:lang w:val="ro-RO"/>
        </w:rPr>
        <w:t>din Legea</w:t>
      </w:r>
      <w:r w:rsidRPr="008A6AF2">
        <w:rPr>
          <w:rFonts w:ascii="Times New Roman" w:hAnsi="Times New Roman" w:cs="Times New Roman"/>
          <w:noProof w:val="0"/>
          <w:sz w:val="24"/>
          <w:szCs w:val="24"/>
          <w:lang w:val="ro-RO"/>
        </w:rPr>
        <w:t xml:space="preserve"> nr.141/20</w:t>
      </w:r>
      <w:r>
        <w:rPr>
          <w:rFonts w:ascii="Times New Roman" w:hAnsi="Times New Roman" w:cs="Times New Roman"/>
          <w:noProof w:val="0"/>
          <w:sz w:val="24"/>
          <w:szCs w:val="24"/>
          <w:lang w:val="ro-RO"/>
        </w:rPr>
        <w:t>25 privind unele măsuri fiscal-bugetare, pentru  ocuparea posturilor contractuale vacante</w:t>
      </w:r>
      <w:r w:rsidRPr="00AE11D4">
        <w:rPr>
          <w:rFonts w:ascii="Times New Roman" w:hAnsi="Times New Roman" w:cs="Times New Roman"/>
          <w:noProof w:val="0"/>
          <w:sz w:val="24"/>
          <w:szCs w:val="24"/>
          <w:lang w:val="ro-RO"/>
        </w:rPr>
        <w:t xml:space="preserve"> de</w:t>
      </w:r>
      <w:r>
        <w:rPr>
          <w:rFonts w:ascii="Times New Roman" w:hAnsi="Times New Roman" w:cs="Times New Roman"/>
          <w:noProof w:val="0"/>
          <w:sz w:val="24"/>
          <w:szCs w:val="24"/>
          <w:lang w:val="ro-RO"/>
        </w:rPr>
        <w:t>:</w:t>
      </w:r>
    </w:p>
    <w:p w:rsidR="008A6AF2" w:rsidRPr="00054B5D" w:rsidRDefault="008A6AF2" w:rsidP="008A6AF2">
      <w:pPr>
        <w:autoSpaceDE w:val="0"/>
        <w:autoSpaceDN w:val="0"/>
        <w:adjustRightInd w:val="0"/>
        <w:spacing w:after="0" w:line="276" w:lineRule="auto"/>
        <w:ind w:left="-284" w:right="-90" w:firstLine="284"/>
        <w:jc w:val="both"/>
        <w:rPr>
          <w:rFonts w:ascii="Times New Roman" w:hAnsi="Times New Roman" w:cs="Times New Roman"/>
          <w:noProof w:val="0"/>
          <w:sz w:val="24"/>
          <w:szCs w:val="24"/>
          <w:lang w:val="ro-RO"/>
        </w:rPr>
      </w:pPr>
      <w:r w:rsidRPr="00054B5D">
        <w:rPr>
          <w:rFonts w:ascii="Times New Roman" w:hAnsi="Times New Roman" w:cs="Times New Roman"/>
          <w:noProof w:val="0"/>
          <w:sz w:val="24"/>
          <w:szCs w:val="24"/>
          <w:lang w:val="ro-RO"/>
        </w:rPr>
        <w:t xml:space="preserve"> </w:t>
      </w:r>
    </w:p>
    <w:p w:rsidR="008A6AF2" w:rsidRPr="008A6AF2" w:rsidRDefault="00C953CB" w:rsidP="00C953CB">
      <w:pPr>
        <w:pStyle w:val="ListParagraph"/>
        <w:numPr>
          <w:ilvl w:val="0"/>
          <w:numId w:val="19"/>
        </w:numPr>
        <w:autoSpaceDE w:val="0"/>
        <w:autoSpaceDN w:val="0"/>
        <w:adjustRightInd w:val="0"/>
        <w:spacing w:after="0" w:line="360" w:lineRule="auto"/>
        <w:ind w:right="-90" w:hanging="218"/>
        <w:jc w:val="both"/>
        <w:rPr>
          <w:rFonts w:ascii="Times New Roman" w:hAnsi="Times New Roman" w:cs="Times New Roman"/>
          <w:noProof w:val="0"/>
          <w:sz w:val="24"/>
          <w:szCs w:val="24"/>
          <w:lang w:val="ro-RO"/>
        </w:rPr>
      </w:pPr>
      <w:r>
        <w:rPr>
          <w:rFonts w:ascii="Times New Roman" w:hAnsi="Times New Roman" w:cs="Times New Roman"/>
          <w:b/>
          <w:noProof w:val="0"/>
          <w:sz w:val="24"/>
          <w:szCs w:val="24"/>
          <w:lang w:val="ro-RO"/>
        </w:rPr>
        <w:t xml:space="preserve"> </w:t>
      </w:r>
      <w:r w:rsidR="00A052CE">
        <w:rPr>
          <w:rFonts w:ascii="Times New Roman" w:hAnsi="Times New Roman" w:cs="Times New Roman"/>
          <w:b/>
          <w:noProof w:val="0"/>
          <w:sz w:val="24"/>
          <w:szCs w:val="24"/>
          <w:lang w:val="ro-RO"/>
        </w:rPr>
        <w:t xml:space="preserve">Inspector, </w:t>
      </w:r>
      <w:r w:rsidR="006A4B9D">
        <w:rPr>
          <w:rFonts w:ascii="Times New Roman" w:hAnsi="Times New Roman" w:cs="Times New Roman"/>
          <w:b/>
          <w:noProof w:val="0"/>
          <w:sz w:val="24"/>
          <w:szCs w:val="24"/>
          <w:lang w:val="ro-RO"/>
        </w:rPr>
        <w:t xml:space="preserve">studii </w:t>
      </w:r>
      <w:r w:rsidR="007B764C">
        <w:rPr>
          <w:rFonts w:ascii="Times New Roman" w:hAnsi="Times New Roman" w:cs="Times New Roman"/>
          <w:b/>
          <w:noProof w:val="0"/>
          <w:sz w:val="24"/>
          <w:szCs w:val="24"/>
          <w:lang w:val="ro-RO"/>
        </w:rPr>
        <w:t>superioare – 1 post</w:t>
      </w:r>
    </w:p>
    <w:p w:rsidR="00C953CB" w:rsidRPr="00C953CB" w:rsidRDefault="00C953CB" w:rsidP="00C953CB">
      <w:pPr>
        <w:pStyle w:val="ListParagraph"/>
        <w:numPr>
          <w:ilvl w:val="0"/>
          <w:numId w:val="19"/>
        </w:numPr>
        <w:autoSpaceDE w:val="0"/>
        <w:autoSpaceDN w:val="0"/>
        <w:adjustRightInd w:val="0"/>
        <w:spacing w:after="0" w:line="360" w:lineRule="auto"/>
        <w:ind w:right="-90"/>
        <w:jc w:val="both"/>
        <w:rPr>
          <w:rFonts w:ascii="Times New Roman" w:hAnsi="Times New Roman" w:cs="Times New Roman"/>
          <w:b/>
          <w:bCs/>
          <w:noProof w:val="0"/>
          <w:color w:val="000000" w:themeColor="text1"/>
          <w:sz w:val="24"/>
          <w:szCs w:val="24"/>
          <w:lang w:val="ro-RO"/>
        </w:rPr>
      </w:pPr>
      <w:r w:rsidRPr="00C953CB">
        <w:rPr>
          <w:rFonts w:ascii="Times New Roman" w:hAnsi="Times New Roman" w:cs="Times New Roman"/>
          <w:b/>
          <w:bCs/>
          <w:noProof w:val="0"/>
          <w:color w:val="000000" w:themeColor="text1"/>
          <w:sz w:val="24"/>
          <w:szCs w:val="24"/>
          <w:lang w:val="ro-RO"/>
        </w:rPr>
        <w:t>Inspector, studii medii – 1 post</w:t>
      </w:r>
    </w:p>
    <w:p w:rsidR="00C953CB" w:rsidRPr="00C953CB" w:rsidRDefault="00C953CB" w:rsidP="00C953CB">
      <w:pPr>
        <w:pStyle w:val="ListParagraph"/>
        <w:autoSpaceDE w:val="0"/>
        <w:autoSpaceDN w:val="0"/>
        <w:adjustRightInd w:val="0"/>
        <w:spacing w:after="0" w:line="360" w:lineRule="auto"/>
        <w:ind w:left="76" w:right="-90"/>
        <w:jc w:val="both"/>
        <w:rPr>
          <w:rFonts w:ascii="Times New Roman" w:hAnsi="Times New Roman" w:cs="Times New Roman"/>
          <w:b/>
          <w:bCs/>
          <w:noProof w:val="0"/>
          <w:color w:val="000000" w:themeColor="text1"/>
          <w:sz w:val="24"/>
          <w:szCs w:val="24"/>
          <w:lang w:val="ro-RO"/>
        </w:rPr>
      </w:pPr>
      <w:r w:rsidRPr="00C953CB">
        <w:rPr>
          <w:rFonts w:ascii="Times New Roman" w:hAnsi="Times New Roman" w:cs="Times New Roman"/>
          <w:b/>
          <w:bCs/>
          <w:noProof w:val="0"/>
          <w:color w:val="000000" w:themeColor="text1"/>
          <w:sz w:val="24"/>
          <w:szCs w:val="24"/>
          <w:lang w:val="ro-RO"/>
        </w:rPr>
        <w:t xml:space="preserve">- Proba scrisă în data de </w:t>
      </w:r>
      <w:r>
        <w:rPr>
          <w:rFonts w:ascii="Times New Roman" w:hAnsi="Times New Roman" w:cs="Times New Roman"/>
          <w:b/>
          <w:bCs/>
          <w:noProof w:val="0"/>
          <w:color w:val="000000" w:themeColor="text1"/>
          <w:sz w:val="24"/>
          <w:szCs w:val="24"/>
          <w:lang w:val="ro-RO"/>
        </w:rPr>
        <w:t>11</w:t>
      </w:r>
      <w:r w:rsidRPr="00C953CB">
        <w:rPr>
          <w:rFonts w:ascii="Times New Roman" w:hAnsi="Times New Roman" w:cs="Times New Roman"/>
          <w:b/>
          <w:bCs/>
          <w:noProof w:val="0"/>
          <w:color w:val="000000" w:themeColor="text1"/>
          <w:sz w:val="24"/>
          <w:szCs w:val="24"/>
          <w:lang w:val="ro-RO"/>
        </w:rPr>
        <w:t xml:space="preserve"> noiembrie 2026,  ora  11,00  </w:t>
      </w:r>
    </w:p>
    <w:p w:rsidR="00C953CB" w:rsidRPr="00C953CB" w:rsidRDefault="00C953CB" w:rsidP="00C953CB">
      <w:pPr>
        <w:pStyle w:val="ListParagraph"/>
        <w:autoSpaceDE w:val="0"/>
        <w:autoSpaceDN w:val="0"/>
        <w:adjustRightInd w:val="0"/>
        <w:spacing w:after="0" w:line="360" w:lineRule="auto"/>
        <w:ind w:left="76" w:right="-90"/>
        <w:jc w:val="both"/>
        <w:rPr>
          <w:rFonts w:ascii="Times New Roman" w:hAnsi="Times New Roman" w:cs="Times New Roman"/>
          <w:b/>
          <w:bCs/>
          <w:noProof w:val="0"/>
          <w:color w:val="000000" w:themeColor="text1"/>
          <w:sz w:val="24"/>
          <w:szCs w:val="24"/>
          <w:lang w:val="ro-RO"/>
        </w:rPr>
      </w:pPr>
      <w:r w:rsidRPr="00C953CB">
        <w:rPr>
          <w:rFonts w:ascii="Times New Roman" w:hAnsi="Times New Roman" w:cs="Times New Roman"/>
          <w:b/>
          <w:bCs/>
          <w:noProof w:val="0"/>
          <w:color w:val="000000" w:themeColor="text1"/>
          <w:sz w:val="24"/>
          <w:szCs w:val="24"/>
          <w:lang w:val="ro-RO"/>
        </w:rPr>
        <w:t>- Interviul în data de</w:t>
      </w:r>
      <w:r>
        <w:rPr>
          <w:rFonts w:ascii="Times New Roman" w:hAnsi="Times New Roman" w:cs="Times New Roman"/>
          <w:b/>
          <w:bCs/>
          <w:noProof w:val="0"/>
          <w:color w:val="000000" w:themeColor="text1"/>
          <w:sz w:val="24"/>
          <w:szCs w:val="24"/>
          <w:lang w:val="ro-RO"/>
        </w:rPr>
        <w:t xml:space="preserve"> 13</w:t>
      </w:r>
      <w:r w:rsidRPr="00C953CB">
        <w:rPr>
          <w:rFonts w:ascii="Times New Roman" w:hAnsi="Times New Roman" w:cs="Times New Roman"/>
          <w:b/>
          <w:bCs/>
          <w:noProof w:val="0"/>
          <w:color w:val="000000" w:themeColor="text1"/>
          <w:sz w:val="24"/>
          <w:szCs w:val="24"/>
          <w:lang w:val="ro-RO"/>
        </w:rPr>
        <w:t xml:space="preserve"> noiembrie 2026,  ora  11,00 </w:t>
      </w:r>
    </w:p>
    <w:p w:rsidR="00C953CB" w:rsidRPr="00C953CB" w:rsidRDefault="00C953CB" w:rsidP="00C953CB">
      <w:pPr>
        <w:pStyle w:val="ListParagraph"/>
        <w:autoSpaceDE w:val="0"/>
        <w:autoSpaceDN w:val="0"/>
        <w:adjustRightInd w:val="0"/>
        <w:spacing w:after="0" w:line="360" w:lineRule="auto"/>
        <w:ind w:left="76" w:right="-90"/>
        <w:jc w:val="both"/>
        <w:rPr>
          <w:rFonts w:ascii="Times New Roman" w:hAnsi="Times New Roman" w:cs="Times New Roman"/>
          <w:b/>
          <w:bCs/>
          <w:noProof w:val="0"/>
          <w:color w:val="000000" w:themeColor="text1"/>
          <w:sz w:val="24"/>
          <w:szCs w:val="24"/>
          <w:lang w:val="ro-RO"/>
        </w:rPr>
      </w:pPr>
    </w:p>
    <w:p w:rsidR="008A6AF2" w:rsidRPr="00054B5D" w:rsidRDefault="008A6AF2" w:rsidP="008A6AF2">
      <w:pPr>
        <w:autoSpaceDE w:val="0"/>
        <w:autoSpaceDN w:val="0"/>
        <w:adjustRightInd w:val="0"/>
        <w:spacing w:after="0" w:line="360" w:lineRule="auto"/>
        <w:ind w:right="-90"/>
        <w:jc w:val="both"/>
        <w:rPr>
          <w:rFonts w:ascii="Times New Roman" w:hAnsi="Times New Roman" w:cs="Times New Roman"/>
          <w:b/>
          <w:bCs/>
          <w:noProof w:val="0"/>
          <w:color w:val="000000" w:themeColor="text1"/>
          <w:sz w:val="24"/>
          <w:szCs w:val="24"/>
        </w:rPr>
      </w:pPr>
      <w:r w:rsidRPr="00054B5D">
        <w:rPr>
          <w:rFonts w:ascii="Times New Roman" w:hAnsi="Times New Roman" w:cs="Times New Roman"/>
          <w:b/>
          <w:bCs/>
          <w:noProof w:val="0"/>
          <w:color w:val="000000" w:themeColor="text1"/>
          <w:sz w:val="24"/>
          <w:szCs w:val="24"/>
          <w:lang w:val="ro-RO"/>
        </w:rPr>
        <w:t xml:space="preserve"> Concursul constă în 3 etape succesive, după cum urmează </w:t>
      </w:r>
      <w:r w:rsidRPr="00054B5D">
        <w:rPr>
          <w:rFonts w:ascii="Times New Roman" w:hAnsi="Times New Roman" w:cs="Times New Roman"/>
          <w:b/>
          <w:bCs/>
          <w:noProof w:val="0"/>
          <w:color w:val="000000" w:themeColor="text1"/>
          <w:sz w:val="24"/>
          <w:szCs w:val="24"/>
        </w:rPr>
        <w:t>:</w:t>
      </w:r>
    </w:p>
    <w:p w:rsidR="008A6AF2" w:rsidRPr="00054B5D" w:rsidRDefault="008A6AF2" w:rsidP="008A6AF2">
      <w:pPr>
        <w:shd w:val="clear" w:color="auto" w:fill="FFFFFF"/>
        <w:spacing w:after="0" w:line="240" w:lineRule="auto"/>
        <w:jc w:val="both"/>
        <w:rPr>
          <w:rFonts w:ascii="Times New Roman" w:eastAsia="Times New Roman" w:hAnsi="Times New Roman" w:cs="Times New Roman"/>
          <w:noProof w:val="0"/>
          <w:color w:val="333333"/>
          <w:sz w:val="24"/>
          <w:szCs w:val="24"/>
          <w:lang w:val="ro-RO" w:eastAsia="ro-RO"/>
        </w:rPr>
      </w:pPr>
      <w:r w:rsidRPr="00054B5D">
        <w:rPr>
          <w:rFonts w:ascii="Times New Roman" w:eastAsia="Times New Roman" w:hAnsi="Times New Roman" w:cs="Times New Roman"/>
          <w:noProof w:val="0"/>
          <w:color w:val="333333"/>
          <w:sz w:val="24"/>
          <w:szCs w:val="24"/>
          <w:lang w:val="ro-RO" w:eastAsia="ro-RO"/>
        </w:rPr>
        <w:t>a) selecţia dosarelor de înscriere ;</w:t>
      </w:r>
    </w:p>
    <w:p w:rsidR="008A6AF2" w:rsidRPr="00054B5D" w:rsidRDefault="008A6AF2" w:rsidP="008A6AF2">
      <w:pPr>
        <w:shd w:val="clear" w:color="auto" w:fill="FFFFFF"/>
        <w:spacing w:after="0" w:line="240" w:lineRule="auto"/>
        <w:jc w:val="both"/>
        <w:rPr>
          <w:rFonts w:ascii="Times New Roman" w:eastAsia="Times New Roman" w:hAnsi="Times New Roman" w:cs="Times New Roman"/>
          <w:noProof w:val="0"/>
          <w:color w:val="333333"/>
          <w:sz w:val="24"/>
          <w:szCs w:val="24"/>
          <w:lang w:val="ro-RO" w:eastAsia="ro-RO"/>
        </w:rPr>
      </w:pPr>
      <w:r w:rsidRPr="00054B5D">
        <w:rPr>
          <w:rFonts w:ascii="Times New Roman" w:eastAsia="Times New Roman" w:hAnsi="Times New Roman" w:cs="Times New Roman"/>
          <w:noProof w:val="0"/>
          <w:color w:val="333333"/>
          <w:sz w:val="24"/>
          <w:szCs w:val="24"/>
          <w:lang w:val="ro-RO" w:eastAsia="ro-RO"/>
        </w:rPr>
        <w:t>b) proba scrisă ;</w:t>
      </w:r>
    </w:p>
    <w:p w:rsidR="008A6AF2" w:rsidRPr="00054B5D" w:rsidRDefault="008A6AF2" w:rsidP="008A6AF2">
      <w:pPr>
        <w:shd w:val="clear" w:color="auto" w:fill="FFFFFF"/>
        <w:spacing w:after="0" w:line="240" w:lineRule="auto"/>
        <w:jc w:val="both"/>
        <w:rPr>
          <w:rFonts w:ascii="Times New Roman" w:eastAsia="Times New Roman" w:hAnsi="Times New Roman" w:cs="Times New Roman"/>
          <w:noProof w:val="0"/>
          <w:color w:val="333333"/>
          <w:sz w:val="24"/>
          <w:szCs w:val="24"/>
          <w:lang w:val="ro-RO" w:eastAsia="ro-RO"/>
        </w:rPr>
      </w:pPr>
      <w:r w:rsidRPr="00054B5D">
        <w:rPr>
          <w:rFonts w:ascii="Times New Roman" w:eastAsia="Times New Roman" w:hAnsi="Times New Roman" w:cs="Times New Roman"/>
          <w:noProof w:val="0"/>
          <w:color w:val="333333"/>
          <w:sz w:val="24"/>
          <w:szCs w:val="24"/>
          <w:lang w:val="ro-RO" w:eastAsia="ro-RO"/>
        </w:rPr>
        <w:t>c) interviul.</w:t>
      </w:r>
    </w:p>
    <w:p w:rsidR="008A6AF2" w:rsidRPr="00054B5D" w:rsidRDefault="008A6AF2" w:rsidP="008A6AF2">
      <w:pPr>
        <w:shd w:val="clear" w:color="auto" w:fill="FFFFFF"/>
        <w:spacing w:line="240" w:lineRule="auto"/>
        <w:jc w:val="both"/>
        <w:rPr>
          <w:rFonts w:ascii="Times New Roman" w:eastAsia="Times New Roman" w:hAnsi="Times New Roman" w:cs="Times New Roman"/>
          <w:noProof w:val="0"/>
          <w:color w:val="333333"/>
          <w:sz w:val="24"/>
          <w:szCs w:val="24"/>
          <w:lang w:val="ro-RO" w:eastAsia="ro-RO"/>
        </w:rPr>
      </w:pPr>
    </w:p>
    <w:p w:rsidR="008A6AF2" w:rsidRPr="00054B5D" w:rsidRDefault="008A6AF2" w:rsidP="008A6AF2">
      <w:pPr>
        <w:shd w:val="clear" w:color="auto" w:fill="FFFFFF"/>
        <w:spacing w:line="240" w:lineRule="auto"/>
        <w:jc w:val="both"/>
        <w:rPr>
          <w:rFonts w:ascii="Times New Roman" w:eastAsia="Times New Roman" w:hAnsi="Times New Roman" w:cs="Times New Roman"/>
          <w:noProof w:val="0"/>
          <w:color w:val="333333"/>
          <w:sz w:val="24"/>
          <w:szCs w:val="24"/>
          <w:lang w:val="ro-RO" w:eastAsia="ro-RO"/>
        </w:rPr>
      </w:pPr>
      <w:r w:rsidRPr="00054B5D">
        <w:rPr>
          <w:rFonts w:ascii="Times New Roman" w:eastAsia="Times New Roman" w:hAnsi="Times New Roman" w:cs="Times New Roman"/>
          <w:noProof w:val="0"/>
          <w:color w:val="333333"/>
          <w:sz w:val="24"/>
          <w:szCs w:val="24"/>
          <w:lang w:val="ro-RO" w:eastAsia="ro-RO"/>
        </w:rPr>
        <w:t>Se pot prezenta la următoarea etapă numai candidații declarați admiși la etapa precedentă.</w:t>
      </w:r>
    </w:p>
    <w:p w:rsidR="008A6AF2" w:rsidRPr="00054B5D" w:rsidRDefault="008A6AF2" w:rsidP="008A6AF2">
      <w:pPr>
        <w:shd w:val="clear" w:color="auto" w:fill="FFFFFF"/>
        <w:spacing w:line="240" w:lineRule="auto"/>
        <w:jc w:val="both"/>
        <w:rPr>
          <w:rFonts w:ascii="Times New Roman" w:eastAsia="Times New Roman" w:hAnsi="Times New Roman" w:cs="Times New Roman"/>
          <w:b/>
          <w:noProof w:val="0"/>
          <w:color w:val="333333"/>
          <w:sz w:val="24"/>
          <w:szCs w:val="24"/>
          <w:lang w:eastAsia="ro-RO"/>
        </w:rPr>
      </w:pPr>
      <w:r w:rsidRPr="00054B5D">
        <w:rPr>
          <w:rFonts w:ascii="Times New Roman" w:eastAsia="Times New Roman" w:hAnsi="Times New Roman" w:cs="Times New Roman"/>
          <w:b/>
          <w:noProof w:val="0"/>
          <w:color w:val="333333"/>
          <w:sz w:val="24"/>
          <w:szCs w:val="24"/>
          <w:lang w:val="ro-RO" w:eastAsia="ro-RO"/>
        </w:rPr>
        <w:t>Concursul va avea următorul calendar</w:t>
      </w:r>
      <w:r w:rsidRPr="00054B5D">
        <w:rPr>
          <w:rFonts w:ascii="Times New Roman" w:eastAsia="Times New Roman" w:hAnsi="Times New Roman" w:cs="Times New Roman"/>
          <w:b/>
          <w:noProof w:val="0"/>
          <w:color w:val="333333"/>
          <w:sz w:val="24"/>
          <w:szCs w:val="24"/>
          <w:lang w:eastAsia="ro-RO"/>
        </w:rPr>
        <w:t>:</w:t>
      </w:r>
    </w:p>
    <w:p w:rsidR="008A6AF2" w:rsidRPr="00054B5D" w:rsidRDefault="008A6AF2" w:rsidP="008A6AF2">
      <w:pPr>
        <w:numPr>
          <w:ilvl w:val="0"/>
          <w:numId w:val="3"/>
        </w:numPr>
        <w:shd w:val="clear" w:color="auto" w:fill="FFFFFF"/>
        <w:spacing w:line="240" w:lineRule="auto"/>
        <w:contextualSpacing/>
        <w:jc w:val="both"/>
        <w:rPr>
          <w:rFonts w:ascii="Times New Roman" w:eastAsia="Times New Roman" w:hAnsi="Times New Roman" w:cs="Times New Roman"/>
          <w:b/>
          <w:noProof w:val="0"/>
          <w:color w:val="000000" w:themeColor="text1"/>
          <w:sz w:val="24"/>
          <w:szCs w:val="24"/>
          <w:lang w:val="ro-RO" w:eastAsia="ro-RO"/>
        </w:rPr>
      </w:pPr>
      <w:r w:rsidRPr="00054B5D">
        <w:rPr>
          <w:rFonts w:ascii="Times New Roman" w:hAnsi="Times New Roman" w:cs="Times New Roman"/>
          <w:b/>
          <w:noProof w:val="0"/>
          <w:color w:val="000000" w:themeColor="text1"/>
          <w:sz w:val="24"/>
          <w:szCs w:val="24"/>
          <w:lang w:val="ro-RO"/>
        </w:rPr>
        <w:t>Dosarele de înscriere la c</w:t>
      </w:r>
      <w:r>
        <w:rPr>
          <w:rFonts w:ascii="Times New Roman" w:hAnsi="Times New Roman" w:cs="Times New Roman"/>
          <w:b/>
          <w:noProof w:val="0"/>
          <w:color w:val="000000" w:themeColor="text1"/>
          <w:sz w:val="24"/>
          <w:szCs w:val="24"/>
          <w:lang w:val="ro-RO"/>
        </w:rPr>
        <w:t>oncurs se</w:t>
      </w:r>
      <w:r w:rsidR="00C953CB">
        <w:rPr>
          <w:rFonts w:ascii="Times New Roman" w:hAnsi="Times New Roman" w:cs="Times New Roman"/>
          <w:b/>
          <w:noProof w:val="0"/>
          <w:color w:val="000000" w:themeColor="text1"/>
          <w:sz w:val="24"/>
          <w:szCs w:val="24"/>
          <w:lang w:val="ro-RO"/>
        </w:rPr>
        <w:t xml:space="preserve"> depun în perioada 16 octombrie 2026 – 30</w:t>
      </w:r>
      <w:r w:rsidR="005A7E9A">
        <w:rPr>
          <w:rFonts w:ascii="Times New Roman" w:hAnsi="Times New Roman" w:cs="Times New Roman"/>
          <w:b/>
          <w:noProof w:val="0"/>
          <w:color w:val="000000" w:themeColor="text1"/>
          <w:sz w:val="24"/>
          <w:szCs w:val="24"/>
          <w:lang w:val="ro-RO"/>
        </w:rPr>
        <w:t xml:space="preserve"> octombrie</w:t>
      </w:r>
      <w:r w:rsidR="006A4B9D">
        <w:rPr>
          <w:rFonts w:ascii="Times New Roman" w:hAnsi="Times New Roman" w:cs="Times New Roman"/>
          <w:b/>
          <w:noProof w:val="0"/>
          <w:color w:val="000000" w:themeColor="text1"/>
          <w:sz w:val="24"/>
          <w:szCs w:val="24"/>
          <w:lang w:val="ro-RO"/>
        </w:rPr>
        <w:t xml:space="preserve"> 2026</w:t>
      </w:r>
      <w:r w:rsidRPr="00054B5D">
        <w:rPr>
          <w:rFonts w:ascii="Times New Roman" w:hAnsi="Times New Roman" w:cs="Times New Roman"/>
          <w:b/>
          <w:noProof w:val="0"/>
          <w:color w:val="000000" w:themeColor="text1"/>
          <w:sz w:val="24"/>
          <w:szCs w:val="24"/>
          <w:lang w:val="ro-RO"/>
        </w:rPr>
        <w:t xml:space="preserve"> ora 16,00 la sediul Primăriei orașului Hârșova, Piața 1 Decembrie 1918.</w:t>
      </w:r>
    </w:p>
    <w:p w:rsidR="008A6AF2" w:rsidRPr="00054B5D" w:rsidRDefault="008A6AF2" w:rsidP="008A6AF2">
      <w:pPr>
        <w:numPr>
          <w:ilvl w:val="0"/>
          <w:numId w:val="3"/>
        </w:numPr>
        <w:shd w:val="clear" w:color="auto" w:fill="FFFFFF"/>
        <w:spacing w:line="240" w:lineRule="auto"/>
        <w:contextualSpacing/>
        <w:jc w:val="both"/>
        <w:rPr>
          <w:rFonts w:ascii="Times New Roman" w:eastAsia="Times New Roman" w:hAnsi="Times New Roman" w:cs="Times New Roman"/>
          <w:b/>
          <w:noProof w:val="0"/>
          <w:color w:val="000000" w:themeColor="text1"/>
          <w:sz w:val="24"/>
          <w:szCs w:val="24"/>
          <w:lang w:val="ro-RO" w:eastAsia="ro-RO"/>
        </w:rPr>
      </w:pPr>
      <w:r w:rsidRPr="00054B5D">
        <w:rPr>
          <w:rFonts w:ascii="Times New Roman" w:hAnsi="Times New Roman" w:cs="Times New Roman"/>
          <w:b/>
          <w:noProof w:val="0"/>
          <w:color w:val="000000" w:themeColor="text1"/>
          <w:sz w:val="24"/>
          <w:szCs w:val="24"/>
          <w:lang w:val="ro-RO"/>
        </w:rPr>
        <w:t xml:space="preserve">Selecția dosarelor de concurs se va </w:t>
      </w:r>
      <w:r w:rsidR="00C953CB">
        <w:rPr>
          <w:rFonts w:ascii="Times New Roman" w:hAnsi="Times New Roman" w:cs="Times New Roman"/>
          <w:b/>
          <w:noProof w:val="0"/>
          <w:color w:val="000000" w:themeColor="text1"/>
          <w:sz w:val="24"/>
          <w:szCs w:val="24"/>
          <w:lang w:val="ro-RO"/>
        </w:rPr>
        <w:t>efectua în data de 3 noie</w:t>
      </w:r>
      <w:r w:rsidR="005A7E9A">
        <w:rPr>
          <w:rFonts w:ascii="Times New Roman" w:hAnsi="Times New Roman" w:cs="Times New Roman"/>
          <w:b/>
          <w:noProof w:val="0"/>
          <w:color w:val="000000" w:themeColor="text1"/>
          <w:sz w:val="24"/>
          <w:szCs w:val="24"/>
          <w:lang w:val="ro-RO"/>
        </w:rPr>
        <w:t>mbrie</w:t>
      </w:r>
      <w:r w:rsidR="006A4B9D">
        <w:rPr>
          <w:rFonts w:ascii="Times New Roman" w:hAnsi="Times New Roman" w:cs="Times New Roman"/>
          <w:b/>
          <w:noProof w:val="0"/>
          <w:color w:val="000000" w:themeColor="text1"/>
          <w:sz w:val="24"/>
          <w:szCs w:val="24"/>
          <w:lang w:val="ro-RO"/>
        </w:rPr>
        <w:t xml:space="preserve"> 2026</w:t>
      </w:r>
      <w:r w:rsidRPr="00054B5D">
        <w:rPr>
          <w:rFonts w:ascii="Times New Roman" w:hAnsi="Times New Roman" w:cs="Times New Roman"/>
          <w:b/>
          <w:noProof w:val="0"/>
          <w:color w:val="000000" w:themeColor="text1"/>
          <w:sz w:val="24"/>
          <w:szCs w:val="24"/>
          <w:lang w:val="ro-RO"/>
        </w:rPr>
        <w:t>.</w:t>
      </w:r>
    </w:p>
    <w:p w:rsidR="008A6AF2" w:rsidRPr="00054B5D" w:rsidRDefault="008A6AF2" w:rsidP="008A6AF2">
      <w:pPr>
        <w:numPr>
          <w:ilvl w:val="0"/>
          <w:numId w:val="3"/>
        </w:numPr>
        <w:shd w:val="clear" w:color="auto" w:fill="FFFFFF"/>
        <w:spacing w:line="240" w:lineRule="auto"/>
        <w:contextualSpacing/>
        <w:jc w:val="both"/>
        <w:rPr>
          <w:rFonts w:ascii="Times New Roman" w:eastAsia="Times New Roman" w:hAnsi="Times New Roman" w:cs="Times New Roman"/>
          <w:b/>
          <w:noProof w:val="0"/>
          <w:color w:val="000000" w:themeColor="text1"/>
          <w:sz w:val="24"/>
          <w:szCs w:val="24"/>
          <w:lang w:val="ro-RO" w:eastAsia="ro-RO"/>
        </w:rPr>
      </w:pPr>
      <w:r w:rsidRPr="00054B5D">
        <w:rPr>
          <w:rFonts w:ascii="Times New Roman" w:hAnsi="Times New Roman" w:cs="Times New Roman"/>
          <w:b/>
          <w:noProof w:val="0"/>
          <w:color w:val="000000" w:themeColor="text1"/>
          <w:sz w:val="24"/>
          <w:szCs w:val="24"/>
        </w:rPr>
        <w:t>Proba scri</w:t>
      </w:r>
      <w:r w:rsidR="00C953CB">
        <w:rPr>
          <w:rFonts w:ascii="Times New Roman" w:hAnsi="Times New Roman" w:cs="Times New Roman"/>
          <w:b/>
          <w:noProof w:val="0"/>
          <w:color w:val="000000" w:themeColor="text1"/>
          <w:sz w:val="24"/>
          <w:szCs w:val="24"/>
          <w:lang w:val="ro-RO"/>
        </w:rPr>
        <w:t>să în data de 11</w:t>
      </w:r>
      <w:r w:rsidR="005A7E9A">
        <w:rPr>
          <w:rFonts w:ascii="Times New Roman" w:hAnsi="Times New Roman" w:cs="Times New Roman"/>
          <w:b/>
          <w:noProof w:val="0"/>
          <w:color w:val="000000" w:themeColor="text1"/>
          <w:sz w:val="24"/>
          <w:szCs w:val="24"/>
          <w:lang w:val="ro-RO"/>
        </w:rPr>
        <w:t xml:space="preserve"> noiembrie</w:t>
      </w:r>
      <w:r w:rsidR="006A4B9D">
        <w:rPr>
          <w:rFonts w:ascii="Times New Roman" w:hAnsi="Times New Roman" w:cs="Times New Roman"/>
          <w:b/>
          <w:noProof w:val="0"/>
          <w:color w:val="000000" w:themeColor="text1"/>
          <w:sz w:val="24"/>
          <w:szCs w:val="24"/>
          <w:lang w:val="ro-RO"/>
        </w:rPr>
        <w:t xml:space="preserve"> 2026</w:t>
      </w:r>
      <w:r w:rsidRPr="00054B5D">
        <w:rPr>
          <w:rFonts w:ascii="Times New Roman" w:hAnsi="Times New Roman" w:cs="Times New Roman"/>
          <w:b/>
          <w:noProof w:val="0"/>
          <w:color w:val="000000" w:themeColor="text1"/>
          <w:sz w:val="24"/>
          <w:szCs w:val="24"/>
          <w:lang w:val="ro-RO"/>
        </w:rPr>
        <w:t xml:space="preserve">, ora 11,00 la sediul Primăriei Hârșova. </w:t>
      </w:r>
    </w:p>
    <w:p w:rsidR="008A6AF2" w:rsidRPr="00054B5D" w:rsidRDefault="008A6AF2" w:rsidP="008A6AF2">
      <w:pPr>
        <w:numPr>
          <w:ilvl w:val="0"/>
          <w:numId w:val="3"/>
        </w:numPr>
        <w:shd w:val="clear" w:color="auto" w:fill="FFFFFF"/>
        <w:spacing w:line="240" w:lineRule="auto"/>
        <w:contextualSpacing/>
        <w:jc w:val="both"/>
        <w:rPr>
          <w:rFonts w:ascii="Times New Roman" w:eastAsia="Times New Roman" w:hAnsi="Times New Roman" w:cs="Times New Roman"/>
          <w:b/>
          <w:noProof w:val="0"/>
          <w:color w:val="000000" w:themeColor="text1"/>
          <w:sz w:val="24"/>
          <w:szCs w:val="24"/>
          <w:lang w:val="ro-RO" w:eastAsia="ro-RO"/>
        </w:rPr>
      </w:pPr>
      <w:r w:rsidRPr="00054B5D">
        <w:rPr>
          <w:rFonts w:ascii="Times New Roman" w:hAnsi="Times New Roman" w:cs="Times New Roman"/>
          <w:b/>
          <w:noProof w:val="0"/>
          <w:color w:val="000000" w:themeColor="text1"/>
          <w:sz w:val="24"/>
          <w:szCs w:val="24"/>
          <w:lang w:val="ro-RO"/>
        </w:rPr>
        <w:t xml:space="preserve">Interviul </w:t>
      </w:r>
      <w:r w:rsidR="00C953CB">
        <w:rPr>
          <w:rFonts w:ascii="Times New Roman" w:hAnsi="Times New Roman" w:cs="Times New Roman"/>
          <w:b/>
          <w:noProof w:val="0"/>
          <w:color w:val="000000" w:themeColor="text1"/>
          <w:sz w:val="24"/>
          <w:szCs w:val="24"/>
          <w:lang w:val="ro-RO"/>
        </w:rPr>
        <w:t>în data de  13</w:t>
      </w:r>
      <w:r w:rsidR="005A7E9A">
        <w:rPr>
          <w:rFonts w:ascii="Times New Roman" w:hAnsi="Times New Roman" w:cs="Times New Roman"/>
          <w:b/>
          <w:noProof w:val="0"/>
          <w:color w:val="000000" w:themeColor="text1"/>
          <w:sz w:val="24"/>
          <w:szCs w:val="24"/>
          <w:lang w:val="ro-RO"/>
        </w:rPr>
        <w:t xml:space="preserve"> noiembrie</w:t>
      </w:r>
      <w:r w:rsidR="006A4B9D">
        <w:rPr>
          <w:rFonts w:ascii="Times New Roman" w:hAnsi="Times New Roman" w:cs="Times New Roman"/>
          <w:b/>
          <w:noProof w:val="0"/>
          <w:color w:val="000000" w:themeColor="text1"/>
          <w:sz w:val="24"/>
          <w:szCs w:val="24"/>
          <w:lang w:val="ro-RO"/>
        </w:rPr>
        <w:t xml:space="preserve"> 2026</w:t>
      </w:r>
      <w:r w:rsidRPr="00054B5D">
        <w:rPr>
          <w:rFonts w:ascii="Times New Roman" w:hAnsi="Times New Roman" w:cs="Times New Roman"/>
          <w:b/>
          <w:noProof w:val="0"/>
          <w:color w:val="000000" w:themeColor="text1"/>
          <w:sz w:val="24"/>
          <w:szCs w:val="24"/>
          <w:lang w:val="ro-RO"/>
        </w:rPr>
        <w:t>, ora 11,00 la sediul Primăriei Hârșova.</w:t>
      </w:r>
    </w:p>
    <w:p w:rsidR="008A6AF2" w:rsidRPr="00054B5D" w:rsidRDefault="008A6AF2" w:rsidP="008A6AF2">
      <w:pPr>
        <w:autoSpaceDE w:val="0"/>
        <w:autoSpaceDN w:val="0"/>
        <w:adjustRightInd w:val="0"/>
        <w:spacing w:line="360" w:lineRule="auto"/>
        <w:ind w:right="-90"/>
        <w:jc w:val="both"/>
        <w:rPr>
          <w:rFonts w:ascii="Times New Roman" w:hAnsi="Times New Roman" w:cs="Times New Roman"/>
          <w:bCs/>
          <w:noProof w:val="0"/>
          <w:sz w:val="24"/>
          <w:szCs w:val="24"/>
        </w:rPr>
      </w:pPr>
      <w:r w:rsidRPr="00054B5D">
        <w:rPr>
          <w:rFonts w:ascii="Times New Roman" w:hAnsi="Times New Roman" w:cs="Times New Roman"/>
          <w:b/>
          <w:bCs/>
          <w:noProof w:val="0"/>
          <w:sz w:val="24"/>
          <w:szCs w:val="24"/>
        </w:rPr>
        <w:t>Condiții de participare:</w:t>
      </w:r>
    </w:p>
    <w:p w:rsidR="008A6AF2" w:rsidRPr="00054B5D" w:rsidRDefault="008A6AF2" w:rsidP="008A6AF2">
      <w:pPr>
        <w:autoSpaceDE w:val="0"/>
        <w:autoSpaceDN w:val="0"/>
        <w:adjustRightInd w:val="0"/>
        <w:spacing w:line="360" w:lineRule="auto"/>
        <w:ind w:right="-90"/>
        <w:jc w:val="both"/>
        <w:rPr>
          <w:rFonts w:ascii="Times New Roman" w:hAnsi="Times New Roman" w:cs="Times New Roman"/>
          <w:bCs/>
          <w:noProof w:val="0"/>
          <w:sz w:val="24"/>
          <w:szCs w:val="24"/>
        </w:rPr>
      </w:pPr>
      <w:r w:rsidRPr="00054B5D">
        <w:rPr>
          <w:rFonts w:ascii="Times New Roman" w:hAnsi="Times New Roman" w:cs="Times New Roman"/>
          <w:b/>
          <w:bCs/>
          <w:noProof w:val="0"/>
          <w:sz w:val="24"/>
          <w:szCs w:val="24"/>
        </w:rPr>
        <w:lastRenderedPageBreak/>
        <w:t>Condiții generale: sunt</w:t>
      </w:r>
      <w:r w:rsidRPr="00054B5D">
        <w:rPr>
          <w:rFonts w:ascii="Times New Roman" w:hAnsi="Times New Roman" w:cs="Times New Roman"/>
          <w:b/>
          <w:bCs/>
          <w:noProof w:val="0"/>
          <w:sz w:val="24"/>
          <w:szCs w:val="24"/>
          <w:lang w:val="ro-RO"/>
        </w:rPr>
        <w:t xml:space="preserve"> prevăzute de  art. 15 din HG. nr. 1336/2022 și anume</w:t>
      </w:r>
      <w:r w:rsidRPr="00054B5D">
        <w:rPr>
          <w:rFonts w:ascii="Times New Roman" w:hAnsi="Times New Roman" w:cs="Times New Roman"/>
          <w:b/>
          <w:bCs/>
          <w:noProof w:val="0"/>
          <w:sz w:val="24"/>
          <w:szCs w:val="24"/>
        </w:rPr>
        <w:t>:</w:t>
      </w:r>
    </w:p>
    <w:p w:rsidR="008A6AF2" w:rsidRPr="00054B5D" w:rsidRDefault="008A6AF2" w:rsidP="008A6AF2">
      <w:pPr>
        <w:shd w:val="clear" w:color="auto" w:fill="FFFFFF"/>
        <w:spacing w:line="240" w:lineRule="auto"/>
        <w:jc w:val="both"/>
        <w:rPr>
          <w:rFonts w:ascii="Times New Roman" w:eastAsia="Times New Roman" w:hAnsi="Times New Roman" w:cs="Times New Roman"/>
          <w:noProof w:val="0"/>
          <w:color w:val="333333"/>
          <w:sz w:val="24"/>
          <w:szCs w:val="24"/>
          <w:lang w:val="ro-RO" w:eastAsia="ro-RO"/>
        </w:rPr>
      </w:pPr>
      <w:r w:rsidRPr="00054B5D">
        <w:rPr>
          <w:rFonts w:ascii="Times New Roman" w:eastAsia="Times New Roman" w:hAnsi="Times New Roman" w:cs="Times New Roman"/>
          <w:noProof w:val="0"/>
          <w:color w:val="333333"/>
          <w:sz w:val="24"/>
          <w:szCs w:val="24"/>
          <w:lang w:val="ro-RO" w:eastAsia="ro-RO"/>
        </w:rPr>
        <w:t>a) are cetăţenia română sau cetăţenia unui alt stat membru al Uniunii Europene, a unui stat parte la Acordul privind Spaţiul Economic European (SEE) sau cetăţenia Confederaţiei Elveţiene;</w:t>
      </w:r>
    </w:p>
    <w:p w:rsidR="008A6AF2" w:rsidRPr="00054B5D" w:rsidRDefault="008A6AF2" w:rsidP="008A6AF2">
      <w:pPr>
        <w:shd w:val="clear" w:color="auto" w:fill="FFFFFF"/>
        <w:spacing w:line="240" w:lineRule="auto"/>
        <w:jc w:val="both"/>
        <w:rPr>
          <w:rFonts w:ascii="Times New Roman" w:eastAsia="Times New Roman" w:hAnsi="Times New Roman" w:cs="Times New Roman"/>
          <w:noProof w:val="0"/>
          <w:color w:val="333333"/>
          <w:sz w:val="24"/>
          <w:szCs w:val="24"/>
          <w:lang w:val="ro-RO" w:eastAsia="ro-RO"/>
        </w:rPr>
      </w:pPr>
      <w:r w:rsidRPr="00054B5D">
        <w:rPr>
          <w:rFonts w:ascii="Times New Roman" w:eastAsia="Times New Roman" w:hAnsi="Times New Roman" w:cs="Times New Roman"/>
          <w:noProof w:val="0"/>
          <w:color w:val="333333"/>
          <w:sz w:val="24"/>
          <w:szCs w:val="24"/>
          <w:lang w:val="ro-RO" w:eastAsia="ro-RO"/>
        </w:rPr>
        <w:t>b) cunoaşte limba română, scris şi vorbit;</w:t>
      </w:r>
    </w:p>
    <w:p w:rsidR="008A6AF2" w:rsidRPr="00054B5D" w:rsidRDefault="008A6AF2" w:rsidP="008A6AF2">
      <w:pPr>
        <w:shd w:val="clear" w:color="auto" w:fill="FFFFFF"/>
        <w:spacing w:line="240" w:lineRule="auto"/>
        <w:jc w:val="both"/>
        <w:rPr>
          <w:rFonts w:ascii="Times New Roman" w:eastAsia="Times New Roman" w:hAnsi="Times New Roman" w:cs="Times New Roman"/>
          <w:noProof w:val="0"/>
          <w:color w:val="333333"/>
          <w:sz w:val="24"/>
          <w:szCs w:val="24"/>
          <w:lang w:val="ro-RO" w:eastAsia="ro-RO"/>
        </w:rPr>
      </w:pPr>
      <w:r w:rsidRPr="00054B5D">
        <w:rPr>
          <w:rFonts w:ascii="Times New Roman" w:eastAsia="Times New Roman" w:hAnsi="Times New Roman" w:cs="Times New Roman"/>
          <w:noProof w:val="0"/>
          <w:color w:val="333333"/>
          <w:sz w:val="24"/>
          <w:szCs w:val="24"/>
          <w:lang w:val="ro-RO" w:eastAsia="ro-RO"/>
        </w:rPr>
        <w:t xml:space="preserve">c) are capacitate de muncă în conformitate cu prevederile Legii nr. </w:t>
      </w:r>
      <w:hyperlink r:id="rId8" w:anchor="/dokument/16838440?cm=DOCUMENT" w:tgtFrame="_blank" w:history="1">
        <w:r w:rsidRPr="00054B5D">
          <w:rPr>
            <w:rFonts w:ascii="Times New Roman" w:eastAsia="Times New Roman" w:hAnsi="Times New Roman" w:cs="Times New Roman"/>
            <w:noProof w:val="0"/>
            <w:color w:val="1B7AB8"/>
            <w:sz w:val="24"/>
            <w:szCs w:val="24"/>
            <w:u w:val="single"/>
            <w:lang w:val="ro-RO" w:eastAsia="ro-RO"/>
          </w:rPr>
          <w:t>53/2003</w:t>
        </w:r>
      </w:hyperlink>
      <w:r w:rsidRPr="00054B5D">
        <w:rPr>
          <w:rFonts w:ascii="Times New Roman" w:eastAsia="Times New Roman" w:hAnsi="Times New Roman" w:cs="Times New Roman"/>
          <w:noProof w:val="0"/>
          <w:color w:val="333333"/>
          <w:sz w:val="24"/>
          <w:szCs w:val="24"/>
          <w:lang w:val="ro-RO" w:eastAsia="ro-RO"/>
        </w:rPr>
        <w:t xml:space="preserve"> - </w:t>
      </w:r>
      <w:hyperlink r:id="rId9" w:anchor="/dokument/16838437?cm=DOCUMENT" w:tgtFrame="_blank" w:history="1">
        <w:r w:rsidRPr="00054B5D">
          <w:rPr>
            <w:rFonts w:ascii="Times New Roman" w:eastAsia="Times New Roman" w:hAnsi="Times New Roman" w:cs="Times New Roman"/>
            <w:noProof w:val="0"/>
            <w:color w:val="1B7AB8"/>
            <w:sz w:val="24"/>
            <w:szCs w:val="24"/>
            <w:u w:val="single"/>
            <w:lang w:val="ro-RO" w:eastAsia="ro-RO"/>
          </w:rPr>
          <w:t>Codul muncii</w:t>
        </w:r>
      </w:hyperlink>
      <w:r w:rsidRPr="00054B5D">
        <w:rPr>
          <w:rFonts w:ascii="Times New Roman" w:eastAsia="Times New Roman" w:hAnsi="Times New Roman" w:cs="Times New Roman"/>
          <w:noProof w:val="0"/>
          <w:color w:val="333333"/>
          <w:sz w:val="24"/>
          <w:szCs w:val="24"/>
          <w:lang w:val="ro-RO" w:eastAsia="ro-RO"/>
        </w:rPr>
        <w:t>, republicată, cu modificările şi completările ulterioare;</w:t>
      </w:r>
    </w:p>
    <w:p w:rsidR="008A6AF2" w:rsidRPr="00054B5D" w:rsidRDefault="008A6AF2" w:rsidP="008A6AF2">
      <w:pPr>
        <w:shd w:val="clear" w:color="auto" w:fill="FFFFFF"/>
        <w:spacing w:line="240" w:lineRule="auto"/>
        <w:jc w:val="both"/>
        <w:rPr>
          <w:rFonts w:ascii="Times New Roman" w:eastAsia="Times New Roman" w:hAnsi="Times New Roman" w:cs="Times New Roman"/>
          <w:noProof w:val="0"/>
          <w:color w:val="333333"/>
          <w:sz w:val="24"/>
          <w:szCs w:val="24"/>
          <w:lang w:val="ro-RO" w:eastAsia="ro-RO"/>
        </w:rPr>
      </w:pPr>
      <w:r w:rsidRPr="00054B5D">
        <w:rPr>
          <w:rFonts w:ascii="Times New Roman" w:eastAsia="Times New Roman" w:hAnsi="Times New Roman" w:cs="Times New Roman"/>
          <w:noProof w:val="0"/>
          <w:color w:val="333333"/>
          <w:sz w:val="24"/>
          <w:szCs w:val="24"/>
          <w:lang w:val="ro-RO" w:eastAsia="ro-RO"/>
        </w:rPr>
        <w:t>d) are o stare de sănătate corespunzătoare postului pentru care candidează, atestată pe baza adeverinţei medicale eliberate de medicul de familie sau de unităţile sanitare abilitate;</w:t>
      </w:r>
    </w:p>
    <w:p w:rsidR="008A6AF2" w:rsidRPr="00054B5D" w:rsidRDefault="008A6AF2" w:rsidP="008A6AF2">
      <w:pPr>
        <w:shd w:val="clear" w:color="auto" w:fill="FFFFFF"/>
        <w:spacing w:line="240" w:lineRule="auto"/>
        <w:jc w:val="both"/>
        <w:rPr>
          <w:rFonts w:ascii="Times New Roman" w:eastAsia="Times New Roman" w:hAnsi="Times New Roman" w:cs="Times New Roman"/>
          <w:noProof w:val="0"/>
          <w:color w:val="333333"/>
          <w:sz w:val="24"/>
          <w:szCs w:val="24"/>
          <w:lang w:val="ro-RO" w:eastAsia="ro-RO"/>
        </w:rPr>
      </w:pPr>
      <w:r w:rsidRPr="00054B5D">
        <w:rPr>
          <w:rFonts w:ascii="Times New Roman" w:eastAsia="Times New Roman" w:hAnsi="Times New Roman" w:cs="Times New Roman"/>
          <w:noProof w:val="0"/>
          <w:color w:val="333333"/>
          <w:sz w:val="24"/>
          <w:szCs w:val="24"/>
          <w:lang w:val="ro-RO" w:eastAsia="ro-RO"/>
        </w:rPr>
        <w:t>e) îndeplineşte condiţiile de studii, de vechime în specialitate şi, după caz, alte condiţii specifice potrivit cerinţelor postului scos la concurs;</w:t>
      </w:r>
    </w:p>
    <w:p w:rsidR="008A6AF2" w:rsidRPr="00054B5D" w:rsidRDefault="008A6AF2" w:rsidP="008A6AF2">
      <w:pPr>
        <w:shd w:val="clear" w:color="auto" w:fill="FFFFFF"/>
        <w:spacing w:line="240" w:lineRule="auto"/>
        <w:jc w:val="both"/>
        <w:rPr>
          <w:rFonts w:ascii="Times New Roman" w:eastAsia="Times New Roman" w:hAnsi="Times New Roman" w:cs="Times New Roman"/>
          <w:noProof w:val="0"/>
          <w:color w:val="333333"/>
          <w:sz w:val="24"/>
          <w:szCs w:val="24"/>
          <w:lang w:val="ro-RO" w:eastAsia="ro-RO"/>
        </w:rPr>
      </w:pPr>
      <w:r w:rsidRPr="00054B5D">
        <w:rPr>
          <w:rFonts w:ascii="Times New Roman" w:eastAsia="Times New Roman" w:hAnsi="Times New Roman" w:cs="Times New Roman"/>
          <w:noProof w:val="0"/>
          <w:color w:val="333333"/>
          <w:sz w:val="24"/>
          <w:szCs w:val="24"/>
          <w:lang w:val="ro-RO" w:eastAsia="ro-RO"/>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8A6AF2" w:rsidRPr="00054B5D" w:rsidRDefault="008A6AF2" w:rsidP="008A6AF2">
      <w:pPr>
        <w:shd w:val="clear" w:color="auto" w:fill="FFFFFF"/>
        <w:spacing w:line="240" w:lineRule="auto"/>
        <w:jc w:val="both"/>
        <w:rPr>
          <w:rFonts w:ascii="Times New Roman" w:eastAsia="Times New Roman" w:hAnsi="Times New Roman" w:cs="Times New Roman"/>
          <w:noProof w:val="0"/>
          <w:color w:val="333333"/>
          <w:sz w:val="24"/>
          <w:szCs w:val="24"/>
          <w:lang w:val="ro-RO" w:eastAsia="ro-RO"/>
        </w:rPr>
      </w:pPr>
      <w:r w:rsidRPr="00054B5D">
        <w:rPr>
          <w:rFonts w:ascii="Times New Roman" w:eastAsia="Times New Roman" w:hAnsi="Times New Roman" w:cs="Times New Roman"/>
          <w:noProof w:val="0"/>
          <w:color w:val="333333"/>
          <w:sz w:val="24"/>
          <w:szCs w:val="24"/>
          <w:lang w:val="ro-RO" w:eastAsia="ro-RO"/>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8A6AF2" w:rsidRPr="00054B5D" w:rsidRDefault="008A6AF2" w:rsidP="008A6AF2">
      <w:pPr>
        <w:shd w:val="clear" w:color="auto" w:fill="FFFFFF"/>
        <w:spacing w:line="240" w:lineRule="auto"/>
        <w:jc w:val="both"/>
        <w:rPr>
          <w:rFonts w:ascii="Times New Roman" w:hAnsi="Times New Roman" w:cs="Times New Roman"/>
          <w:noProof w:val="0"/>
          <w:sz w:val="24"/>
          <w:szCs w:val="24"/>
          <w:lang w:val="ro-RO"/>
        </w:rPr>
      </w:pPr>
      <w:r w:rsidRPr="00054B5D">
        <w:rPr>
          <w:rFonts w:ascii="Times New Roman" w:eastAsia="Times New Roman" w:hAnsi="Times New Roman" w:cs="Times New Roman"/>
          <w:noProof w:val="0"/>
          <w:color w:val="333333"/>
          <w:sz w:val="24"/>
          <w:szCs w:val="24"/>
          <w:lang w:val="ro-RO" w:eastAsia="ro-RO"/>
        </w:rPr>
        <w:t xml:space="preserve">h) nu a comis infracţiunile prevăzute la art. 1 alin. (2) din Legea nr. </w:t>
      </w:r>
      <w:hyperlink r:id="rId10" w:anchor="/dokument/16979562?cm=DOCUMENT" w:tgtFrame="_blank" w:history="1">
        <w:r w:rsidRPr="00054B5D">
          <w:rPr>
            <w:rFonts w:ascii="Times New Roman" w:eastAsia="Times New Roman" w:hAnsi="Times New Roman" w:cs="Times New Roman"/>
            <w:noProof w:val="0"/>
            <w:color w:val="1B7AB8"/>
            <w:sz w:val="24"/>
            <w:szCs w:val="24"/>
            <w:u w:val="single"/>
            <w:lang w:val="ro-RO" w:eastAsia="ro-RO"/>
          </w:rPr>
          <w:t>118/2019</w:t>
        </w:r>
      </w:hyperlink>
      <w:r w:rsidRPr="00054B5D">
        <w:rPr>
          <w:rFonts w:ascii="Times New Roman" w:eastAsia="Times New Roman" w:hAnsi="Times New Roman" w:cs="Times New Roman"/>
          <w:noProof w:val="0"/>
          <w:color w:val="333333"/>
          <w:sz w:val="24"/>
          <w:szCs w:val="24"/>
          <w:lang w:val="ro-RO" w:eastAsia="ro-RO"/>
        </w:rPr>
        <w:t xml:space="preserve"> privind Registrul naţional automatizat cu privire la persoanele care au comis infracţiuni sexuale, de exploatare a unor persoane sau asupra minorilor, precum şi pentru completarea Legii nr. </w:t>
      </w:r>
      <w:hyperlink r:id="rId11" w:anchor="/dokument/16888367?cm=DOCUMENT" w:tgtFrame="_blank" w:history="1">
        <w:r w:rsidRPr="00054B5D">
          <w:rPr>
            <w:rFonts w:ascii="Times New Roman" w:eastAsia="Times New Roman" w:hAnsi="Times New Roman" w:cs="Times New Roman"/>
            <w:noProof w:val="0"/>
            <w:color w:val="1B7AB8"/>
            <w:sz w:val="24"/>
            <w:szCs w:val="24"/>
            <w:u w:val="single"/>
            <w:lang w:val="ro-RO" w:eastAsia="ro-RO"/>
          </w:rPr>
          <w:t>76/2008</w:t>
        </w:r>
      </w:hyperlink>
      <w:r w:rsidRPr="00054B5D">
        <w:rPr>
          <w:rFonts w:ascii="Times New Roman" w:eastAsia="Times New Roman" w:hAnsi="Times New Roman" w:cs="Times New Roman"/>
          <w:noProof w:val="0"/>
          <w:color w:val="333333"/>
          <w:sz w:val="24"/>
          <w:szCs w:val="24"/>
          <w:lang w:val="ro-RO" w:eastAsia="ro-RO"/>
        </w:rPr>
        <w:t xml:space="preserve"> privind organizarea şi funcţionarea Sistemului Naţional de Date Genetice Judiciare, cu modificările ulterioare.</w:t>
      </w:r>
    </w:p>
    <w:p w:rsidR="008A6AF2" w:rsidRDefault="00DC7D3E" w:rsidP="00DC7D3E">
      <w:pPr>
        <w:pStyle w:val="ListParagraph"/>
        <w:numPr>
          <w:ilvl w:val="0"/>
          <w:numId w:val="20"/>
        </w:numPr>
        <w:autoSpaceDE w:val="0"/>
        <w:autoSpaceDN w:val="0"/>
        <w:adjustRightInd w:val="0"/>
        <w:spacing w:line="360" w:lineRule="auto"/>
        <w:ind w:right="-90"/>
        <w:jc w:val="both"/>
        <w:rPr>
          <w:rFonts w:ascii="Times New Roman" w:hAnsi="Times New Roman" w:cs="Times New Roman"/>
          <w:b/>
          <w:bCs/>
          <w:noProof w:val="0"/>
          <w:sz w:val="24"/>
          <w:szCs w:val="24"/>
        </w:rPr>
      </w:pPr>
      <w:r>
        <w:rPr>
          <w:rFonts w:ascii="Times New Roman" w:hAnsi="Times New Roman" w:cs="Times New Roman"/>
          <w:b/>
          <w:bCs/>
          <w:noProof w:val="0"/>
          <w:sz w:val="24"/>
          <w:szCs w:val="24"/>
        </w:rPr>
        <w:t xml:space="preserve">Inspector, </w:t>
      </w:r>
      <w:r w:rsidR="007B764C">
        <w:rPr>
          <w:rFonts w:ascii="Times New Roman" w:hAnsi="Times New Roman" w:cs="Times New Roman"/>
          <w:b/>
          <w:bCs/>
          <w:noProof w:val="0"/>
          <w:sz w:val="24"/>
          <w:szCs w:val="24"/>
        </w:rPr>
        <w:t xml:space="preserve"> studii superioare – 1 post</w:t>
      </w:r>
    </w:p>
    <w:p w:rsidR="00557472" w:rsidRPr="00557472" w:rsidRDefault="00557472" w:rsidP="00557472">
      <w:pPr>
        <w:pStyle w:val="ListParagraph"/>
        <w:autoSpaceDE w:val="0"/>
        <w:autoSpaceDN w:val="0"/>
        <w:adjustRightInd w:val="0"/>
        <w:spacing w:line="360" w:lineRule="auto"/>
        <w:ind w:right="-90"/>
        <w:jc w:val="both"/>
        <w:rPr>
          <w:rFonts w:ascii="Times New Roman" w:hAnsi="Times New Roman" w:cs="Times New Roman"/>
          <w:b/>
          <w:bCs/>
          <w:noProof w:val="0"/>
          <w:sz w:val="24"/>
          <w:szCs w:val="24"/>
        </w:rPr>
      </w:pPr>
      <w:r w:rsidRPr="00557472">
        <w:rPr>
          <w:rFonts w:ascii="Times New Roman" w:hAnsi="Times New Roman" w:cs="Times New Roman"/>
          <w:b/>
          <w:bCs/>
          <w:noProof w:val="0"/>
          <w:sz w:val="24"/>
          <w:szCs w:val="24"/>
        </w:rPr>
        <w:t>- studii universitare de licență absolvite cu diplomă de licență sau echivalentă într</w:t>
      </w:r>
      <w:r w:rsidR="007B764C">
        <w:rPr>
          <w:rFonts w:ascii="Times New Roman" w:hAnsi="Times New Roman" w:cs="Times New Roman"/>
          <w:b/>
          <w:bCs/>
          <w:noProof w:val="0"/>
          <w:sz w:val="24"/>
          <w:szCs w:val="24"/>
        </w:rPr>
        <w:t>-</w:t>
      </w:r>
      <w:r w:rsidRPr="00557472">
        <w:rPr>
          <w:rFonts w:ascii="Times New Roman" w:hAnsi="Times New Roman" w:cs="Times New Roman"/>
          <w:b/>
          <w:bCs/>
          <w:noProof w:val="0"/>
          <w:sz w:val="24"/>
          <w:szCs w:val="24"/>
        </w:rPr>
        <w:t>unul din următoarele domenii/specializări:</w:t>
      </w:r>
    </w:p>
    <w:p w:rsidR="00557472" w:rsidRDefault="00557472" w:rsidP="00557472">
      <w:pPr>
        <w:pStyle w:val="ListParagraph"/>
        <w:autoSpaceDE w:val="0"/>
        <w:autoSpaceDN w:val="0"/>
        <w:adjustRightInd w:val="0"/>
        <w:spacing w:line="360" w:lineRule="auto"/>
        <w:ind w:right="-90"/>
        <w:jc w:val="both"/>
        <w:rPr>
          <w:rFonts w:ascii="Times New Roman" w:hAnsi="Times New Roman" w:cs="Times New Roman"/>
          <w:b/>
          <w:bCs/>
          <w:noProof w:val="0"/>
          <w:sz w:val="24"/>
          <w:szCs w:val="24"/>
        </w:rPr>
      </w:pPr>
      <w:r w:rsidRPr="00C953CB">
        <w:rPr>
          <w:rFonts w:ascii="Times New Roman" w:hAnsi="Times New Roman" w:cs="Times New Roman"/>
          <w:b/>
          <w:bCs/>
          <w:noProof w:val="0"/>
          <w:sz w:val="24"/>
          <w:szCs w:val="24"/>
        </w:rPr>
        <w:t>- științe economice</w:t>
      </w:r>
      <w:r w:rsidR="00584B01" w:rsidRPr="00C953CB">
        <w:rPr>
          <w:rFonts w:ascii="Times New Roman" w:hAnsi="Times New Roman" w:cs="Times New Roman"/>
          <w:b/>
          <w:bCs/>
          <w:noProof w:val="0"/>
          <w:sz w:val="24"/>
          <w:szCs w:val="24"/>
        </w:rPr>
        <w:t>, tehnice</w:t>
      </w:r>
    </w:p>
    <w:p w:rsidR="00BE2DC9" w:rsidRDefault="00BE2DC9" w:rsidP="00BE2DC9">
      <w:pPr>
        <w:spacing w:after="0"/>
        <w:jc w:val="both"/>
        <w:rPr>
          <w:rFonts w:ascii="Times New Roman" w:hAnsi="Times New Roman" w:cs="Times New Roman"/>
          <w:noProof w:val="0"/>
          <w:color w:val="2C2D31"/>
          <w:sz w:val="24"/>
          <w:szCs w:val="24"/>
          <w:shd w:val="clear" w:color="auto" w:fill="FFFFFF"/>
          <w:lang w:val="ro-RO"/>
        </w:rPr>
      </w:pPr>
      <w:r>
        <w:rPr>
          <w:rFonts w:ascii="Times New Roman" w:hAnsi="Times New Roman" w:cs="Times New Roman"/>
          <w:b/>
          <w:noProof w:val="0"/>
          <w:sz w:val="24"/>
          <w:szCs w:val="24"/>
          <w:lang w:val="ro-RO"/>
        </w:rPr>
        <w:t xml:space="preserve"> </w:t>
      </w:r>
      <w:r w:rsidRPr="00BE2DC9">
        <w:rPr>
          <w:rFonts w:ascii="Times New Roman" w:hAnsi="Times New Roman" w:cs="Times New Roman"/>
          <w:b/>
          <w:noProof w:val="0"/>
          <w:sz w:val="24"/>
          <w:szCs w:val="24"/>
          <w:lang w:val="ro-RO"/>
        </w:rPr>
        <w:t xml:space="preserve">-Vechimea în muncă: </w:t>
      </w:r>
      <w:r w:rsidRPr="00BE2DC9">
        <w:rPr>
          <w:rFonts w:ascii="Times New Roman" w:hAnsi="Times New Roman" w:cs="Times New Roman"/>
          <w:b/>
          <w:noProof w:val="0"/>
          <w:color w:val="2C2D31"/>
          <w:sz w:val="24"/>
          <w:szCs w:val="24"/>
          <w:shd w:val="clear" w:color="auto" w:fill="FFFFFF"/>
          <w:lang w:val="ro-RO"/>
        </w:rPr>
        <w:t>nu</w:t>
      </w:r>
      <w:r w:rsidRPr="00BE2DC9">
        <w:rPr>
          <w:rFonts w:ascii="Times New Roman" w:hAnsi="Times New Roman" w:cs="Times New Roman"/>
          <w:b/>
          <w:noProof w:val="0"/>
          <w:color w:val="2C2D31"/>
          <w:spacing w:val="12"/>
          <w:sz w:val="24"/>
          <w:szCs w:val="24"/>
          <w:shd w:val="clear" w:color="auto" w:fill="FFFFFF"/>
          <w:lang w:val="ro-RO"/>
        </w:rPr>
        <w:t> </w:t>
      </w:r>
      <w:r w:rsidRPr="00BE2DC9">
        <w:rPr>
          <w:rFonts w:ascii="Times New Roman" w:hAnsi="Times New Roman" w:cs="Times New Roman"/>
          <w:b/>
          <w:noProof w:val="0"/>
          <w:color w:val="2C2D31"/>
          <w:sz w:val="24"/>
          <w:szCs w:val="24"/>
          <w:shd w:val="clear" w:color="auto" w:fill="FFFFFF"/>
          <w:lang w:val="ro-RO"/>
        </w:rPr>
        <w:t>se</w:t>
      </w:r>
      <w:r w:rsidRPr="00BE2DC9">
        <w:rPr>
          <w:rFonts w:ascii="Times New Roman" w:hAnsi="Times New Roman" w:cs="Times New Roman"/>
          <w:b/>
          <w:noProof w:val="0"/>
          <w:color w:val="2C2D31"/>
          <w:spacing w:val="21"/>
          <w:sz w:val="24"/>
          <w:szCs w:val="24"/>
          <w:shd w:val="clear" w:color="auto" w:fill="FFFFFF"/>
          <w:lang w:val="ro-RO"/>
        </w:rPr>
        <w:t> </w:t>
      </w:r>
      <w:r w:rsidRPr="00BE2DC9">
        <w:rPr>
          <w:rFonts w:ascii="Times New Roman" w:hAnsi="Times New Roman" w:cs="Times New Roman"/>
          <w:b/>
          <w:noProof w:val="0"/>
          <w:color w:val="2C2D31"/>
          <w:sz w:val="24"/>
          <w:szCs w:val="24"/>
          <w:shd w:val="clear" w:color="auto" w:fill="FFFFFF"/>
          <w:lang w:val="ro-RO"/>
        </w:rPr>
        <w:t>solicită,</w:t>
      </w:r>
      <w:r w:rsidRPr="00BE2DC9">
        <w:rPr>
          <w:rFonts w:ascii="Times New Roman" w:hAnsi="Times New Roman" w:cs="Times New Roman"/>
          <w:b/>
          <w:noProof w:val="0"/>
          <w:color w:val="2C2D31"/>
          <w:spacing w:val="13"/>
          <w:sz w:val="24"/>
          <w:szCs w:val="24"/>
          <w:shd w:val="clear" w:color="auto" w:fill="FFFFFF"/>
          <w:lang w:val="ro-RO"/>
        </w:rPr>
        <w:t> </w:t>
      </w:r>
      <w:r w:rsidRPr="00BE2DC9">
        <w:rPr>
          <w:rFonts w:ascii="Times New Roman" w:hAnsi="Times New Roman" w:cs="Times New Roman"/>
          <w:b/>
          <w:noProof w:val="0"/>
          <w:color w:val="2C2D31"/>
          <w:sz w:val="24"/>
          <w:szCs w:val="24"/>
          <w:shd w:val="clear" w:color="auto" w:fill="FFFFFF"/>
          <w:lang w:val="ro-RO"/>
        </w:rPr>
        <w:t>dar</w:t>
      </w:r>
      <w:r w:rsidRPr="00BE2DC9">
        <w:rPr>
          <w:rFonts w:ascii="Times New Roman" w:hAnsi="Times New Roman" w:cs="Times New Roman"/>
          <w:b/>
          <w:noProof w:val="0"/>
          <w:color w:val="2C2D31"/>
          <w:spacing w:val="16"/>
          <w:sz w:val="24"/>
          <w:szCs w:val="24"/>
          <w:shd w:val="clear" w:color="auto" w:fill="FFFFFF"/>
          <w:lang w:val="ro-RO"/>
        </w:rPr>
        <w:t> </w:t>
      </w:r>
      <w:r w:rsidRPr="00BE2DC9">
        <w:rPr>
          <w:rFonts w:ascii="Times New Roman" w:hAnsi="Times New Roman" w:cs="Times New Roman"/>
          <w:b/>
          <w:noProof w:val="0"/>
          <w:color w:val="2C2D31"/>
          <w:sz w:val="24"/>
          <w:szCs w:val="24"/>
          <w:shd w:val="clear" w:color="auto" w:fill="FFFFFF"/>
          <w:lang w:val="ro-RO"/>
        </w:rPr>
        <w:t>poate</w:t>
      </w:r>
      <w:r w:rsidRPr="00BE2DC9">
        <w:rPr>
          <w:rFonts w:ascii="Times New Roman" w:hAnsi="Times New Roman" w:cs="Times New Roman"/>
          <w:b/>
          <w:noProof w:val="0"/>
          <w:color w:val="2C2D31"/>
          <w:spacing w:val="16"/>
          <w:sz w:val="24"/>
          <w:szCs w:val="24"/>
          <w:shd w:val="clear" w:color="auto" w:fill="FFFFFF"/>
          <w:lang w:val="ro-RO"/>
        </w:rPr>
        <w:t> </w:t>
      </w:r>
      <w:r w:rsidRPr="00BE2DC9">
        <w:rPr>
          <w:rFonts w:ascii="Times New Roman" w:hAnsi="Times New Roman" w:cs="Times New Roman"/>
          <w:b/>
          <w:noProof w:val="0"/>
          <w:color w:val="2C2D31"/>
          <w:sz w:val="24"/>
          <w:szCs w:val="24"/>
          <w:shd w:val="clear" w:color="auto" w:fill="FFFFFF"/>
          <w:lang w:val="ro-RO"/>
        </w:rPr>
        <w:t>constitui</w:t>
      </w:r>
      <w:r w:rsidRPr="00BE2DC9">
        <w:rPr>
          <w:rFonts w:ascii="Times New Roman" w:hAnsi="Times New Roman" w:cs="Times New Roman"/>
          <w:b/>
          <w:noProof w:val="0"/>
          <w:color w:val="2C2D31"/>
          <w:spacing w:val="16"/>
          <w:sz w:val="24"/>
          <w:szCs w:val="24"/>
          <w:shd w:val="clear" w:color="auto" w:fill="FFFFFF"/>
          <w:lang w:val="ro-RO"/>
        </w:rPr>
        <w:t> </w:t>
      </w:r>
      <w:r w:rsidRPr="00BE2DC9">
        <w:rPr>
          <w:rFonts w:ascii="Times New Roman" w:hAnsi="Times New Roman" w:cs="Times New Roman"/>
          <w:b/>
          <w:noProof w:val="0"/>
          <w:color w:val="2C2D31"/>
          <w:sz w:val="24"/>
          <w:szCs w:val="24"/>
          <w:shd w:val="clear" w:color="auto" w:fill="FFFFFF"/>
          <w:lang w:val="ro-RO"/>
        </w:rPr>
        <w:t>avantaj</w:t>
      </w:r>
      <w:r w:rsidRPr="00BE2DC9">
        <w:rPr>
          <w:rFonts w:ascii="Times New Roman" w:hAnsi="Times New Roman" w:cs="Times New Roman"/>
          <w:b/>
          <w:noProof w:val="0"/>
          <w:color w:val="2C2D31"/>
          <w:spacing w:val="17"/>
          <w:sz w:val="24"/>
          <w:szCs w:val="24"/>
          <w:shd w:val="clear" w:color="auto" w:fill="FFFFFF"/>
          <w:lang w:val="ro-RO"/>
        </w:rPr>
        <w:t> </w:t>
      </w:r>
      <w:r w:rsidRPr="00BE2DC9">
        <w:rPr>
          <w:rFonts w:ascii="Times New Roman" w:hAnsi="Times New Roman" w:cs="Times New Roman"/>
          <w:b/>
          <w:noProof w:val="0"/>
          <w:color w:val="2C2D31"/>
          <w:sz w:val="24"/>
          <w:szCs w:val="24"/>
          <w:shd w:val="clear" w:color="auto" w:fill="FFFFFF"/>
          <w:lang w:val="ro-RO"/>
        </w:rPr>
        <w:t>experiența</w:t>
      </w:r>
      <w:r w:rsidRPr="00BE2DC9">
        <w:rPr>
          <w:rFonts w:ascii="Times New Roman" w:hAnsi="Times New Roman" w:cs="Times New Roman"/>
          <w:b/>
          <w:noProof w:val="0"/>
          <w:color w:val="2C2D31"/>
          <w:spacing w:val="16"/>
          <w:sz w:val="24"/>
          <w:szCs w:val="24"/>
          <w:shd w:val="clear" w:color="auto" w:fill="FFFFFF"/>
          <w:lang w:val="ro-RO"/>
        </w:rPr>
        <w:t> </w:t>
      </w:r>
      <w:r w:rsidRPr="00BE2DC9">
        <w:rPr>
          <w:rFonts w:ascii="Times New Roman" w:hAnsi="Times New Roman" w:cs="Times New Roman"/>
          <w:b/>
          <w:noProof w:val="0"/>
          <w:color w:val="2C2D31"/>
          <w:sz w:val="24"/>
          <w:szCs w:val="24"/>
          <w:shd w:val="clear" w:color="auto" w:fill="FFFFFF"/>
          <w:lang w:val="ro-RO"/>
        </w:rPr>
        <w:t>pe</w:t>
      </w:r>
      <w:r w:rsidRPr="00BE2DC9">
        <w:rPr>
          <w:rFonts w:ascii="Times New Roman" w:hAnsi="Times New Roman" w:cs="Times New Roman"/>
          <w:b/>
          <w:noProof w:val="0"/>
          <w:color w:val="2C2D31"/>
          <w:spacing w:val="16"/>
          <w:sz w:val="24"/>
          <w:szCs w:val="24"/>
          <w:shd w:val="clear" w:color="auto" w:fill="FFFFFF"/>
          <w:lang w:val="ro-RO"/>
        </w:rPr>
        <w:t> </w:t>
      </w:r>
      <w:r w:rsidRPr="00BE2DC9">
        <w:rPr>
          <w:rFonts w:ascii="Times New Roman" w:hAnsi="Times New Roman" w:cs="Times New Roman"/>
          <w:b/>
          <w:noProof w:val="0"/>
          <w:color w:val="2C2D31"/>
          <w:sz w:val="24"/>
          <w:szCs w:val="24"/>
          <w:shd w:val="clear" w:color="auto" w:fill="FFFFFF"/>
          <w:lang w:val="ro-RO"/>
        </w:rPr>
        <w:t>un</w:t>
      </w:r>
      <w:r w:rsidRPr="00BE2DC9">
        <w:rPr>
          <w:rFonts w:ascii="Times New Roman" w:hAnsi="Times New Roman" w:cs="Times New Roman"/>
          <w:b/>
          <w:noProof w:val="0"/>
          <w:color w:val="2C2D31"/>
          <w:spacing w:val="16"/>
          <w:sz w:val="24"/>
          <w:szCs w:val="24"/>
          <w:shd w:val="clear" w:color="auto" w:fill="FFFFFF"/>
          <w:lang w:val="ro-RO"/>
        </w:rPr>
        <w:t> </w:t>
      </w:r>
      <w:r w:rsidRPr="00BE2DC9">
        <w:rPr>
          <w:rFonts w:ascii="Times New Roman" w:hAnsi="Times New Roman" w:cs="Times New Roman"/>
          <w:b/>
          <w:noProof w:val="0"/>
          <w:color w:val="2C2D31"/>
          <w:sz w:val="24"/>
          <w:szCs w:val="24"/>
          <w:shd w:val="clear" w:color="auto" w:fill="FFFFFF"/>
          <w:lang w:val="ro-RO"/>
        </w:rPr>
        <w:t>post</w:t>
      </w:r>
      <w:r w:rsidRPr="00BE2DC9">
        <w:rPr>
          <w:rFonts w:ascii="Times New Roman" w:hAnsi="Times New Roman" w:cs="Times New Roman"/>
          <w:b/>
          <w:noProof w:val="0"/>
          <w:color w:val="2C2D31"/>
          <w:spacing w:val="17"/>
          <w:sz w:val="24"/>
          <w:szCs w:val="24"/>
          <w:shd w:val="clear" w:color="auto" w:fill="FFFFFF"/>
          <w:lang w:val="ro-RO"/>
        </w:rPr>
        <w:t> </w:t>
      </w:r>
      <w:r w:rsidRPr="00BE2DC9">
        <w:rPr>
          <w:rFonts w:ascii="Times New Roman" w:hAnsi="Times New Roman" w:cs="Times New Roman"/>
          <w:b/>
          <w:noProof w:val="0"/>
          <w:color w:val="2C2D31"/>
          <w:sz w:val="24"/>
          <w:szCs w:val="24"/>
          <w:shd w:val="clear" w:color="auto" w:fill="FFFFFF"/>
          <w:lang w:val="ro-RO"/>
        </w:rPr>
        <w:t>similar</w:t>
      </w:r>
    </w:p>
    <w:p w:rsidR="00BE2DC9" w:rsidRDefault="00BE2DC9" w:rsidP="00557472">
      <w:pPr>
        <w:pStyle w:val="ListParagraph"/>
        <w:autoSpaceDE w:val="0"/>
        <w:autoSpaceDN w:val="0"/>
        <w:adjustRightInd w:val="0"/>
        <w:spacing w:line="360" w:lineRule="auto"/>
        <w:ind w:right="-90"/>
        <w:jc w:val="both"/>
        <w:rPr>
          <w:rFonts w:ascii="Times New Roman" w:hAnsi="Times New Roman" w:cs="Times New Roman"/>
          <w:b/>
          <w:bCs/>
          <w:noProof w:val="0"/>
          <w:sz w:val="24"/>
          <w:szCs w:val="24"/>
        </w:rPr>
      </w:pPr>
    </w:p>
    <w:p w:rsidR="003B19D6" w:rsidRPr="00DC7D3E" w:rsidRDefault="003B19D6" w:rsidP="003B19D6">
      <w:pPr>
        <w:pStyle w:val="ListParagraph"/>
        <w:numPr>
          <w:ilvl w:val="0"/>
          <w:numId w:val="20"/>
        </w:numPr>
        <w:autoSpaceDE w:val="0"/>
        <w:autoSpaceDN w:val="0"/>
        <w:adjustRightInd w:val="0"/>
        <w:spacing w:after="0" w:line="360" w:lineRule="auto"/>
        <w:ind w:right="-90"/>
        <w:jc w:val="both"/>
        <w:rPr>
          <w:rFonts w:ascii="Times New Roman" w:hAnsi="Times New Roman" w:cs="Times New Roman"/>
          <w:noProof w:val="0"/>
          <w:sz w:val="24"/>
          <w:szCs w:val="24"/>
          <w:lang w:val="ro-RO"/>
        </w:rPr>
      </w:pPr>
      <w:r>
        <w:rPr>
          <w:rFonts w:ascii="Times New Roman" w:hAnsi="Times New Roman" w:cs="Times New Roman"/>
          <w:b/>
          <w:bCs/>
          <w:noProof w:val="0"/>
          <w:sz w:val="24"/>
          <w:szCs w:val="24"/>
        </w:rPr>
        <w:t xml:space="preserve"> </w:t>
      </w:r>
      <w:r w:rsidRPr="00DC7D3E">
        <w:rPr>
          <w:rFonts w:ascii="Times New Roman" w:hAnsi="Times New Roman" w:cs="Times New Roman"/>
          <w:b/>
          <w:noProof w:val="0"/>
          <w:sz w:val="24"/>
          <w:szCs w:val="24"/>
          <w:lang w:val="ro-RO"/>
        </w:rPr>
        <w:t>Inspector, studii medii – 1 post</w:t>
      </w:r>
    </w:p>
    <w:p w:rsidR="003B19D6" w:rsidRPr="00BE2DC9" w:rsidRDefault="003B19D6" w:rsidP="003B19D6">
      <w:pPr>
        <w:spacing w:after="0"/>
        <w:jc w:val="both"/>
        <w:rPr>
          <w:rFonts w:ascii="Times New Roman" w:hAnsi="Times New Roman" w:cs="Times New Roman"/>
          <w:b/>
          <w:noProof w:val="0"/>
          <w:sz w:val="24"/>
          <w:szCs w:val="24"/>
          <w:lang w:val="ro-RO"/>
        </w:rPr>
      </w:pPr>
      <w:r w:rsidRPr="00BE2DC9">
        <w:rPr>
          <w:rFonts w:ascii="Times New Roman" w:hAnsi="Times New Roman" w:cs="Times New Roman"/>
          <w:b/>
          <w:noProof w:val="0"/>
          <w:sz w:val="24"/>
          <w:szCs w:val="24"/>
          <w:lang w:val="ro-RO"/>
        </w:rPr>
        <w:t>- Studii: medii cu examen de bacalaureat</w:t>
      </w:r>
    </w:p>
    <w:p w:rsidR="003B19D6" w:rsidRDefault="003B19D6" w:rsidP="003B19D6">
      <w:pPr>
        <w:spacing w:after="0"/>
        <w:jc w:val="both"/>
        <w:rPr>
          <w:rFonts w:ascii="Times New Roman" w:hAnsi="Times New Roman" w:cs="Times New Roman"/>
          <w:noProof w:val="0"/>
          <w:color w:val="2C2D31"/>
          <w:sz w:val="24"/>
          <w:szCs w:val="24"/>
          <w:shd w:val="clear" w:color="auto" w:fill="FFFFFF"/>
          <w:lang w:val="ro-RO"/>
        </w:rPr>
      </w:pPr>
      <w:r w:rsidRPr="00BE2DC9">
        <w:rPr>
          <w:rFonts w:ascii="Times New Roman" w:hAnsi="Times New Roman" w:cs="Times New Roman"/>
          <w:b/>
          <w:noProof w:val="0"/>
          <w:sz w:val="24"/>
          <w:szCs w:val="24"/>
          <w:lang w:val="ro-RO"/>
        </w:rPr>
        <w:lastRenderedPageBreak/>
        <w:t xml:space="preserve">-Vechimea în muncă: </w:t>
      </w:r>
      <w:r w:rsidRPr="00BE2DC9">
        <w:rPr>
          <w:rFonts w:ascii="Times New Roman" w:hAnsi="Times New Roman" w:cs="Times New Roman"/>
          <w:b/>
          <w:noProof w:val="0"/>
          <w:color w:val="2C2D31"/>
          <w:sz w:val="24"/>
          <w:szCs w:val="24"/>
          <w:shd w:val="clear" w:color="auto" w:fill="FFFFFF"/>
          <w:lang w:val="ro-RO"/>
        </w:rPr>
        <w:t>nu</w:t>
      </w:r>
      <w:r w:rsidRPr="00BE2DC9">
        <w:rPr>
          <w:rFonts w:ascii="Times New Roman" w:hAnsi="Times New Roman" w:cs="Times New Roman"/>
          <w:b/>
          <w:noProof w:val="0"/>
          <w:color w:val="2C2D31"/>
          <w:spacing w:val="12"/>
          <w:sz w:val="24"/>
          <w:szCs w:val="24"/>
          <w:shd w:val="clear" w:color="auto" w:fill="FFFFFF"/>
          <w:lang w:val="ro-RO"/>
        </w:rPr>
        <w:t> </w:t>
      </w:r>
      <w:r w:rsidRPr="00BE2DC9">
        <w:rPr>
          <w:rFonts w:ascii="Times New Roman" w:hAnsi="Times New Roman" w:cs="Times New Roman"/>
          <w:b/>
          <w:noProof w:val="0"/>
          <w:color w:val="2C2D31"/>
          <w:sz w:val="24"/>
          <w:szCs w:val="24"/>
          <w:shd w:val="clear" w:color="auto" w:fill="FFFFFF"/>
          <w:lang w:val="ro-RO"/>
        </w:rPr>
        <w:t>se</w:t>
      </w:r>
      <w:r w:rsidRPr="00BE2DC9">
        <w:rPr>
          <w:rFonts w:ascii="Times New Roman" w:hAnsi="Times New Roman" w:cs="Times New Roman"/>
          <w:b/>
          <w:noProof w:val="0"/>
          <w:color w:val="2C2D31"/>
          <w:spacing w:val="21"/>
          <w:sz w:val="24"/>
          <w:szCs w:val="24"/>
          <w:shd w:val="clear" w:color="auto" w:fill="FFFFFF"/>
          <w:lang w:val="ro-RO"/>
        </w:rPr>
        <w:t> </w:t>
      </w:r>
      <w:r w:rsidRPr="00BE2DC9">
        <w:rPr>
          <w:rFonts w:ascii="Times New Roman" w:hAnsi="Times New Roman" w:cs="Times New Roman"/>
          <w:b/>
          <w:noProof w:val="0"/>
          <w:color w:val="2C2D31"/>
          <w:sz w:val="24"/>
          <w:szCs w:val="24"/>
          <w:shd w:val="clear" w:color="auto" w:fill="FFFFFF"/>
          <w:lang w:val="ro-RO"/>
        </w:rPr>
        <w:t>solicită,</w:t>
      </w:r>
      <w:r w:rsidRPr="00BE2DC9">
        <w:rPr>
          <w:rFonts w:ascii="Times New Roman" w:hAnsi="Times New Roman" w:cs="Times New Roman"/>
          <w:b/>
          <w:noProof w:val="0"/>
          <w:color w:val="2C2D31"/>
          <w:spacing w:val="13"/>
          <w:sz w:val="24"/>
          <w:szCs w:val="24"/>
          <w:shd w:val="clear" w:color="auto" w:fill="FFFFFF"/>
          <w:lang w:val="ro-RO"/>
        </w:rPr>
        <w:t> </w:t>
      </w:r>
      <w:r w:rsidRPr="00BE2DC9">
        <w:rPr>
          <w:rFonts w:ascii="Times New Roman" w:hAnsi="Times New Roman" w:cs="Times New Roman"/>
          <w:b/>
          <w:noProof w:val="0"/>
          <w:color w:val="2C2D31"/>
          <w:sz w:val="24"/>
          <w:szCs w:val="24"/>
          <w:shd w:val="clear" w:color="auto" w:fill="FFFFFF"/>
          <w:lang w:val="ro-RO"/>
        </w:rPr>
        <w:t>dar</w:t>
      </w:r>
      <w:r w:rsidRPr="00BE2DC9">
        <w:rPr>
          <w:rFonts w:ascii="Times New Roman" w:hAnsi="Times New Roman" w:cs="Times New Roman"/>
          <w:b/>
          <w:noProof w:val="0"/>
          <w:color w:val="2C2D31"/>
          <w:spacing w:val="16"/>
          <w:sz w:val="24"/>
          <w:szCs w:val="24"/>
          <w:shd w:val="clear" w:color="auto" w:fill="FFFFFF"/>
          <w:lang w:val="ro-RO"/>
        </w:rPr>
        <w:t> </w:t>
      </w:r>
      <w:r w:rsidRPr="00BE2DC9">
        <w:rPr>
          <w:rFonts w:ascii="Times New Roman" w:hAnsi="Times New Roman" w:cs="Times New Roman"/>
          <w:b/>
          <w:noProof w:val="0"/>
          <w:color w:val="2C2D31"/>
          <w:sz w:val="24"/>
          <w:szCs w:val="24"/>
          <w:shd w:val="clear" w:color="auto" w:fill="FFFFFF"/>
          <w:lang w:val="ro-RO"/>
        </w:rPr>
        <w:t>poate</w:t>
      </w:r>
      <w:r w:rsidRPr="00BE2DC9">
        <w:rPr>
          <w:rFonts w:ascii="Times New Roman" w:hAnsi="Times New Roman" w:cs="Times New Roman"/>
          <w:b/>
          <w:noProof w:val="0"/>
          <w:color w:val="2C2D31"/>
          <w:spacing w:val="16"/>
          <w:sz w:val="24"/>
          <w:szCs w:val="24"/>
          <w:shd w:val="clear" w:color="auto" w:fill="FFFFFF"/>
          <w:lang w:val="ro-RO"/>
        </w:rPr>
        <w:t> </w:t>
      </w:r>
      <w:r w:rsidRPr="00BE2DC9">
        <w:rPr>
          <w:rFonts w:ascii="Times New Roman" w:hAnsi="Times New Roman" w:cs="Times New Roman"/>
          <w:b/>
          <w:noProof w:val="0"/>
          <w:color w:val="2C2D31"/>
          <w:sz w:val="24"/>
          <w:szCs w:val="24"/>
          <w:shd w:val="clear" w:color="auto" w:fill="FFFFFF"/>
          <w:lang w:val="ro-RO"/>
        </w:rPr>
        <w:t>constitui</w:t>
      </w:r>
      <w:r w:rsidRPr="00BE2DC9">
        <w:rPr>
          <w:rFonts w:ascii="Times New Roman" w:hAnsi="Times New Roman" w:cs="Times New Roman"/>
          <w:b/>
          <w:noProof w:val="0"/>
          <w:color w:val="2C2D31"/>
          <w:spacing w:val="16"/>
          <w:sz w:val="24"/>
          <w:szCs w:val="24"/>
          <w:shd w:val="clear" w:color="auto" w:fill="FFFFFF"/>
          <w:lang w:val="ro-RO"/>
        </w:rPr>
        <w:t> </w:t>
      </w:r>
      <w:r w:rsidRPr="00BE2DC9">
        <w:rPr>
          <w:rFonts w:ascii="Times New Roman" w:hAnsi="Times New Roman" w:cs="Times New Roman"/>
          <w:b/>
          <w:noProof w:val="0"/>
          <w:color w:val="2C2D31"/>
          <w:sz w:val="24"/>
          <w:szCs w:val="24"/>
          <w:shd w:val="clear" w:color="auto" w:fill="FFFFFF"/>
          <w:lang w:val="ro-RO"/>
        </w:rPr>
        <w:t>avantaj</w:t>
      </w:r>
      <w:r w:rsidRPr="00BE2DC9">
        <w:rPr>
          <w:rFonts w:ascii="Times New Roman" w:hAnsi="Times New Roman" w:cs="Times New Roman"/>
          <w:b/>
          <w:noProof w:val="0"/>
          <w:color w:val="2C2D31"/>
          <w:spacing w:val="17"/>
          <w:sz w:val="24"/>
          <w:szCs w:val="24"/>
          <w:shd w:val="clear" w:color="auto" w:fill="FFFFFF"/>
          <w:lang w:val="ro-RO"/>
        </w:rPr>
        <w:t> </w:t>
      </w:r>
      <w:r w:rsidRPr="00BE2DC9">
        <w:rPr>
          <w:rFonts w:ascii="Times New Roman" w:hAnsi="Times New Roman" w:cs="Times New Roman"/>
          <w:b/>
          <w:noProof w:val="0"/>
          <w:color w:val="2C2D31"/>
          <w:sz w:val="24"/>
          <w:szCs w:val="24"/>
          <w:shd w:val="clear" w:color="auto" w:fill="FFFFFF"/>
          <w:lang w:val="ro-RO"/>
        </w:rPr>
        <w:t>experiența</w:t>
      </w:r>
      <w:r w:rsidRPr="00BE2DC9">
        <w:rPr>
          <w:rFonts w:ascii="Times New Roman" w:hAnsi="Times New Roman" w:cs="Times New Roman"/>
          <w:b/>
          <w:noProof w:val="0"/>
          <w:color w:val="2C2D31"/>
          <w:spacing w:val="16"/>
          <w:sz w:val="24"/>
          <w:szCs w:val="24"/>
          <w:shd w:val="clear" w:color="auto" w:fill="FFFFFF"/>
          <w:lang w:val="ro-RO"/>
        </w:rPr>
        <w:t> </w:t>
      </w:r>
      <w:r w:rsidRPr="00BE2DC9">
        <w:rPr>
          <w:rFonts w:ascii="Times New Roman" w:hAnsi="Times New Roman" w:cs="Times New Roman"/>
          <w:b/>
          <w:noProof w:val="0"/>
          <w:color w:val="2C2D31"/>
          <w:sz w:val="24"/>
          <w:szCs w:val="24"/>
          <w:shd w:val="clear" w:color="auto" w:fill="FFFFFF"/>
          <w:lang w:val="ro-RO"/>
        </w:rPr>
        <w:t>pe</w:t>
      </w:r>
      <w:r w:rsidRPr="00BE2DC9">
        <w:rPr>
          <w:rFonts w:ascii="Times New Roman" w:hAnsi="Times New Roman" w:cs="Times New Roman"/>
          <w:b/>
          <w:noProof w:val="0"/>
          <w:color w:val="2C2D31"/>
          <w:spacing w:val="16"/>
          <w:sz w:val="24"/>
          <w:szCs w:val="24"/>
          <w:shd w:val="clear" w:color="auto" w:fill="FFFFFF"/>
          <w:lang w:val="ro-RO"/>
        </w:rPr>
        <w:t> </w:t>
      </w:r>
      <w:r w:rsidRPr="00BE2DC9">
        <w:rPr>
          <w:rFonts w:ascii="Times New Roman" w:hAnsi="Times New Roman" w:cs="Times New Roman"/>
          <w:b/>
          <w:noProof w:val="0"/>
          <w:color w:val="2C2D31"/>
          <w:sz w:val="24"/>
          <w:szCs w:val="24"/>
          <w:shd w:val="clear" w:color="auto" w:fill="FFFFFF"/>
          <w:lang w:val="ro-RO"/>
        </w:rPr>
        <w:t>un</w:t>
      </w:r>
      <w:r w:rsidRPr="00BE2DC9">
        <w:rPr>
          <w:rFonts w:ascii="Times New Roman" w:hAnsi="Times New Roman" w:cs="Times New Roman"/>
          <w:b/>
          <w:noProof w:val="0"/>
          <w:color w:val="2C2D31"/>
          <w:spacing w:val="16"/>
          <w:sz w:val="24"/>
          <w:szCs w:val="24"/>
          <w:shd w:val="clear" w:color="auto" w:fill="FFFFFF"/>
          <w:lang w:val="ro-RO"/>
        </w:rPr>
        <w:t> </w:t>
      </w:r>
      <w:r w:rsidRPr="00BE2DC9">
        <w:rPr>
          <w:rFonts w:ascii="Times New Roman" w:hAnsi="Times New Roman" w:cs="Times New Roman"/>
          <w:b/>
          <w:noProof w:val="0"/>
          <w:color w:val="2C2D31"/>
          <w:sz w:val="24"/>
          <w:szCs w:val="24"/>
          <w:shd w:val="clear" w:color="auto" w:fill="FFFFFF"/>
          <w:lang w:val="ro-RO"/>
        </w:rPr>
        <w:t>post</w:t>
      </w:r>
      <w:r w:rsidRPr="00BE2DC9">
        <w:rPr>
          <w:rFonts w:ascii="Times New Roman" w:hAnsi="Times New Roman" w:cs="Times New Roman"/>
          <w:b/>
          <w:noProof w:val="0"/>
          <w:color w:val="2C2D31"/>
          <w:spacing w:val="17"/>
          <w:sz w:val="24"/>
          <w:szCs w:val="24"/>
          <w:shd w:val="clear" w:color="auto" w:fill="FFFFFF"/>
          <w:lang w:val="ro-RO"/>
        </w:rPr>
        <w:t> </w:t>
      </w:r>
      <w:r w:rsidRPr="00BE2DC9">
        <w:rPr>
          <w:rFonts w:ascii="Times New Roman" w:hAnsi="Times New Roman" w:cs="Times New Roman"/>
          <w:b/>
          <w:noProof w:val="0"/>
          <w:color w:val="2C2D31"/>
          <w:sz w:val="24"/>
          <w:szCs w:val="24"/>
          <w:shd w:val="clear" w:color="auto" w:fill="FFFFFF"/>
          <w:lang w:val="ro-RO"/>
        </w:rPr>
        <w:t>similar</w:t>
      </w:r>
    </w:p>
    <w:p w:rsidR="008A6AF2" w:rsidRPr="00054B5D" w:rsidRDefault="008A6AF2" w:rsidP="008A6AF2">
      <w:pPr>
        <w:autoSpaceDE w:val="0"/>
        <w:autoSpaceDN w:val="0"/>
        <w:adjustRightInd w:val="0"/>
        <w:spacing w:line="360" w:lineRule="auto"/>
        <w:ind w:right="-90"/>
        <w:jc w:val="both"/>
        <w:rPr>
          <w:rFonts w:ascii="Times New Roman" w:hAnsi="Times New Roman" w:cs="Times New Roman"/>
          <w:b/>
          <w:bCs/>
          <w:noProof w:val="0"/>
          <w:sz w:val="24"/>
          <w:szCs w:val="24"/>
        </w:rPr>
      </w:pPr>
      <w:r w:rsidRPr="00054B5D">
        <w:rPr>
          <w:rFonts w:ascii="Times New Roman" w:hAnsi="Times New Roman" w:cs="Times New Roman"/>
          <w:b/>
          <w:bCs/>
          <w:noProof w:val="0"/>
          <w:sz w:val="24"/>
          <w:szCs w:val="24"/>
        </w:rPr>
        <w:t>Dosarul de înscriere la concurs trebuie să conțină, în mod obligatoriu documentele prevăzute de art. 35 din HG. nr. 1336/2022, astfel:</w:t>
      </w:r>
    </w:p>
    <w:p w:rsidR="008A6AF2" w:rsidRPr="00054B5D" w:rsidRDefault="008A6AF2" w:rsidP="008A6AF2">
      <w:pPr>
        <w:shd w:val="clear" w:color="auto" w:fill="FFFFFF"/>
        <w:spacing w:line="240" w:lineRule="auto"/>
        <w:jc w:val="both"/>
        <w:rPr>
          <w:rFonts w:ascii="Times New Roman" w:eastAsia="Times New Roman" w:hAnsi="Times New Roman" w:cs="Times New Roman"/>
          <w:noProof w:val="0"/>
          <w:color w:val="333333"/>
          <w:sz w:val="24"/>
          <w:szCs w:val="24"/>
          <w:lang w:val="ro-RO" w:eastAsia="ro-RO"/>
        </w:rPr>
      </w:pPr>
      <w:r w:rsidRPr="00054B5D">
        <w:rPr>
          <w:rFonts w:ascii="Times New Roman" w:eastAsia="Times New Roman" w:hAnsi="Times New Roman" w:cs="Times New Roman"/>
          <w:noProof w:val="0"/>
          <w:color w:val="333333"/>
          <w:sz w:val="24"/>
          <w:szCs w:val="24"/>
          <w:lang w:val="ro-RO" w:eastAsia="ro-RO"/>
        </w:rPr>
        <w:t>a) formular de înscriere la concurs, conform modelului prevăzut la anexa nr. 2;</w:t>
      </w:r>
    </w:p>
    <w:p w:rsidR="008A6AF2" w:rsidRPr="00054B5D" w:rsidRDefault="008A6AF2" w:rsidP="008A6AF2">
      <w:pPr>
        <w:shd w:val="clear" w:color="auto" w:fill="FFFFFF"/>
        <w:spacing w:line="240" w:lineRule="auto"/>
        <w:jc w:val="both"/>
        <w:rPr>
          <w:rFonts w:ascii="Times New Roman" w:eastAsia="Times New Roman" w:hAnsi="Times New Roman" w:cs="Times New Roman"/>
          <w:noProof w:val="0"/>
          <w:color w:val="333333"/>
          <w:sz w:val="24"/>
          <w:szCs w:val="24"/>
          <w:lang w:val="ro-RO" w:eastAsia="ro-RO"/>
        </w:rPr>
      </w:pPr>
      <w:r w:rsidRPr="00054B5D">
        <w:rPr>
          <w:rFonts w:ascii="Times New Roman" w:eastAsia="Times New Roman" w:hAnsi="Times New Roman" w:cs="Times New Roman"/>
          <w:noProof w:val="0"/>
          <w:color w:val="333333"/>
          <w:sz w:val="24"/>
          <w:szCs w:val="24"/>
          <w:lang w:val="ro-RO" w:eastAsia="ro-RO"/>
        </w:rPr>
        <w:t>b) copia actului de identitate sau orice alt document care atestă identitatea, potrivit legii, aflate în termen de valabilitate;</w:t>
      </w:r>
    </w:p>
    <w:p w:rsidR="008A6AF2" w:rsidRPr="00054B5D" w:rsidRDefault="008A6AF2" w:rsidP="008A6AF2">
      <w:pPr>
        <w:shd w:val="clear" w:color="auto" w:fill="FFFFFF"/>
        <w:spacing w:line="240" w:lineRule="auto"/>
        <w:jc w:val="both"/>
        <w:rPr>
          <w:rFonts w:ascii="Times New Roman" w:eastAsia="Times New Roman" w:hAnsi="Times New Roman" w:cs="Times New Roman"/>
          <w:noProof w:val="0"/>
          <w:color w:val="333333"/>
          <w:sz w:val="24"/>
          <w:szCs w:val="24"/>
          <w:lang w:val="ro-RO" w:eastAsia="ro-RO"/>
        </w:rPr>
      </w:pPr>
      <w:r w:rsidRPr="00054B5D">
        <w:rPr>
          <w:rFonts w:ascii="Times New Roman" w:eastAsia="Times New Roman" w:hAnsi="Times New Roman" w:cs="Times New Roman"/>
          <w:noProof w:val="0"/>
          <w:color w:val="333333"/>
          <w:sz w:val="24"/>
          <w:szCs w:val="24"/>
          <w:lang w:val="ro-RO" w:eastAsia="ro-RO"/>
        </w:rPr>
        <w:t>c) copia certificatului de căsătorie sau a altui document prin care s-a realizat schimbarea de nume, după caz;</w:t>
      </w:r>
    </w:p>
    <w:p w:rsidR="008A6AF2" w:rsidRPr="00054B5D" w:rsidRDefault="008A6AF2" w:rsidP="008A6AF2">
      <w:pPr>
        <w:shd w:val="clear" w:color="auto" w:fill="FFFFFF"/>
        <w:spacing w:line="240" w:lineRule="auto"/>
        <w:jc w:val="both"/>
        <w:rPr>
          <w:rFonts w:ascii="Times New Roman" w:eastAsia="Times New Roman" w:hAnsi="Times New Roman" w:cs="Times New Roman"/>
          <w:noProof w:val="0"/>
          <w:color w:val="333333"/>
          <w:sz w:val="24"/>
          <w:szCs w:val="24"/>
          <w:lang w:val="ro-RO" w:eastAsia="ro-RO"/>
        </w:rPr>
      </w:pPr>
      <w:r w:rsidRPr="00054B5D">
        <w:rPr>
          <w:rFonts w:ascii="Times New Roman" w:eastAsia="Times New Roman" w:hAnsi="Times New Roman" w:cs="Times New Roman"/>
          <w:noProof w:val="0"/>
          <w:color w:val="333333"/>
          <w:sz w:val="24"/>
          <w:szCs w:val="24"/>
          <w:lang w:val="ro-RO" w:eastAsia="ro-RO"/>
        </w:rPr>
        <w:t>d) copiile documentelor care atestă nivelul studiilor şi ale altor acte care atestă efectuarea unor specializări, precum şi copiile documentelor care atestă îndeplinirea condiţiilor specifice ale postului solicitate de autoritatea sau instituţia publică;</w:t>
      </w:r>
    </w:p>
    <w:p w:rsidR="008A6AF2" w:rsidRPr="00054B5D" w:rsidRDefault="008A6AF2" w:rsidP="008A6AF2">
      <w:pPr>
        <w:shd w:val="clear" w:color="auto" w:fill="FFFFFF"/>
        <w:spacing w:line="240" w:lineRule="auto"/>
        <w:jc w:val="both"/>
        <w:rPr>
          <w:rFonts w:ascii="Times New Roman" w:eastAsia="Times New Roman" w:hAnsi="Times New Roman" w:cs="Times New Roman"/>
          <w:noProof w:val="0"/>
          <w:color w:val="333333"/>
          <w:sz w:val="24"/>
          <w:szCs w:val="24"/>
          <w:lang w:val="ro-RO" w:eastAsia="ro-RO"/>
        </w:rPr>
      </w:pPr>
      <w:r w:rsidRPr="00054B5D">
        <w:rPr>
          <w:rFonts w:ascii="Times New Roman" w:eastAsia="Times New Roman" w:hAnsi="Times New Roman" w:cs="Times New Roman"/>
          <w:noProof w:val="0"/>
          <w:color w:val="333333"/>
          <w:sz w:val="24"/>
          <w:szCs w:val="24"/>
          <w:lang w:val="ro-RO" w:eastAsia="ro-RO"/>
        </w:rPr>
        <w:t>e)  copia carnetului de muncă, a adeverinţei eliberate de angajator pentru perioada lucrată, care să ateste vechimea în muncă şi în specialitatea studiilor solicitate pentru ocuparea postului;</w:t>
      </w:r>
    </w:p>
    <w:p w:rsidR="008A6AF2" w:rsidRPr="00054B5D" w:rsidRDefault="008A6AF2" w:rsidP="008A6AF2">
      <w:pPr>
        <w:shd w:val="clear" w:color="auto" w:fill="FFFFFF"/>
        <w:spacing w:line="240" w:lineRule="auto"/>
        <w:jc w:val="both"/>
        <w:rPr>
          <w:rFonts w:ascii="Times New Roman" w:eastAsia="Times New Roman" w:hAnsi="Times New Roman" w:cs="Times New Roman"/>
          <w:noProof w:val="0"/>
          <w:color w:val="333333"/>
          <w:sz w:val="24"/>
          <w:szCs w:val="24"/>
          <w:lang w:val="ro-RO" w:eastAsia="ro-RO"/>
        </w:rPr>
      </w:pPr>
      <w:r w:rsidRPr="00054B5D">
        <w:rPr>
          <w:rFonts w:ascii="Times New Roman" w:eastAsia="Times New Roman" w:hAnsi="Times New Roman" w:cs="Times New Roman"/>
          <w:noProof w:val="0"/>
          <w:color w:val="333333"/>
          <w:sz w:val="24"/>
          <w:szCs w:val="24"/>
          <w:lang w:val="ro-RO" w:eastAsia="ro-RO"/>
        </w:rPr>
        <w:t>f) certificat de cazier judiciar sau, după caz, extrasul de pe cazierul judiciar;</w:t>
      </w:r>
    </w:p>
    <w:p w:rsidR="008A6AF2" w:rsidRPr="00054B5D" w:rsidRDefault="008A6AF2" w:rsidP="008A6AF2">
      <w:pPr>
        <w:shd w:val="clear" w:color="auto" w:fill="FFFFFF"/>
        <w:spacing w:line="240" w:lineRule="auto"/>
        <w:jc w:val="both"/>
        <w:rPr>
          <w:rFonts w:ascii="Times New Roman" w:eastAsia="Times New Roman" w:hAnsi="Times New Roman" w:cs="Times New Roman"/>
          <w:noProof w:val="0"/>
          <w:color w:val="333333"/>
          <w:sz w:val="24"/>
          <w:szCs w:val="24"/>
          <w:lang w:val="ro-RO" w:eastAsia="ro-RO"/>
        </w:rPr>
      </w:pPr>
      <w:r w:rsidRPr="00054B5D">
        <w:rPr>
          <w:rFonts w:ascii="Times New Roman" w:eastAsia="Times New Roman" w:hAnsi="Times New Roman" w:cs="Times New Roman"/>
          <w:noProof w:val="0"/>
          <w:color w:val="333333"/>
          <w:sz w:val="24"/>
          <w:szCs w:val="24"/>
          <w:lang w:val="ro-RO" w:eastAsia="ro-RO"/>
        </w:rPr>
        <w:t>g) adeverinţă medicală care să ateste starea de sănătate corespunzătoare, eliberată de către medicul de familie al candidatului sau de către unităţile sanitare abilitate cu cel mult 6 luni anterior derulării concursului;</w:t>
      </w:r>
    </w:p>
    <w:p w:rsidR="008A6AF2" w:rsidRPr="00054B5D" w:rsidRDefault="008A6AF2" w:rsidP="008A6AF2">
      <w:pPr>
        <w:shd w:val="clear" w:color="auto" w:fill="FFFFFF"/>
        <w:spacing w:line="240" w:lineRule="auto"/>
        <w:jc w:val="both"/>
        <w:rPr>
          <w:rFonts w:ascii="Times New Roman" w:eastAsia="Times New Roman" w:hAnsi="Times New Roman" w:cs="Times New Roman"/>
          <w:noProof w:val="0"/>
          <w:color w:val="333333"/>
          <w:sz w:val="24"/>
          <w:szCs w:val="24"/>
          <w:lang w:val="ro-RO" w:eastAsia="ro-RO"/>
        </w:rPr>
      </w:pPr>
      <w:r w:rsidRPr="00054B5D">
        <w:rPr>
          <w:rFonts w:ascii="Times New Roman" w:eastAsia="Times New Roman" w:hAnsi="Times New Roman" w:cs="Times New Roman"/>
          <w:noProof w:val="0"/>
          <w:color w:val="333333"/>
          <w:sz w:val="24"/>
          <w:szCs w:val="24"/>
          <w:lang w:val="ro-RO" w:eastAsia="ro-RO"/>
        </w:rPr>
        <w:t>h) curriculum vitae, model comun european.</w:t>
      </w:r>
    </w:p>
    <w:p w:rsidR="008A6AF2" w:rsidRPr="00054B5D" w:rsidRDefault="008A6AF2" w:rsidP="008A6AF2">
      <w:pPr>
        <w:shd w:val="clear" w:color="auto" w:fill="FFFFFF"/>
        <w:spacing w:line="240" w:lineRule="auto"/>
        <w:jc w:val="both"/>
        <w:rPr>
          <w:rFonts w:ascii="Times New Roman" w:eastAsia="Times New Roman" w:hAnsi="Times New Roman" w:cs="Times New Roman"/>
          <w:noProof w:val="0"/>
          <w:color w:val="333333"/>
          <w:sz w:val="24"/>
          <w:szCs w:val="24"/>
          <w:lang w:val="ro-RO" w:eastAsia="ro-RO"/>
        </w:rPr>
      </w:pPr>
      <w:r w:rsidRPr="00054B5D">
        <w:rPr>
          <w:rFonts w:ascii="Times New Roman" w:eastAsia="Times New Roman" w:hAnsi="Times New Roman" w:cs="Times New Roman"/>
          <w:noProof w:val="0"/>
          <w:color w:val="333333"/>
          <w:sz w:val="24"/>
          <w:szCs w:val="24"/>
          <w:lang w:val="ro-RO" w:eastAsia="ro-RO"/>
        </w:rPr>
        <w:t>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rsidR="008A6AF2" w:rsidRPr="00054B5D" w:rsidRDefault="008A6AF2" w:rsidP="008A6AF2">
      <w:pPr>
        <w:shd w:val="clear" w:color="auto" w:fill="FFFFFF"/>
        <w:spacing w:line="240" w:lineRule="auto"/>
        <w:jc w:val="both"/>
        <w:rPr>
          <w:rFonts w:ascii="Times New Roman" w:eastAsia="Times New Roman" w:hAnsi="Times New Roman" w:cs="Times New Roman"/>
          <w:noProof w:val="0"/>
          <w:color w:val="333333"/>
          <w:sz w:val="24"/>
          <w:szCs w:val="24"/>
          <w:lang w:val="ro-RO" w:eastAsia="ro-RO"/>
        </w:rPr>
      </w:pPr>
      <w:r w:rsidRPr="00054B5D">
        <w:rPr>
          <w:rFonts w:ascii="Times New Roman" w:eastAsia="Times New Roman" w:hAnsi="Times New Roman" w:cs="Times New Roman"/>
          <w:noProof w:val="0"/>
          <w:color w:val="333333"/>
          <w:sz w:val="24"/>
          <w:szCs w:val="24"/>
          <w:lang w:val="ro-RO" w:eastAsia="ro-RO"/>
        </w:rPr>
        <w:t>Copiile de pe actele prevăzute mai sus se prezintă însoţite de documentele originale, care se certifică cu menţiunea "conform cu originalul" de către secretarul comisiei de concurs.</w:t>
      </w:r>
    </w:p>
    <w:p w:rsidR="008A6AF2" w:rsidRPr="00054B5D" w:rsidRDefault="008A6AF2" w:rsidP="008A6AF2">
      <w:pPr>
        <w:shd w:val="clear" w:color="auto" w:fill="FFFFFF"/>
        <w:spacing w:line="240" w:lineRule="auto"/>
        <w:jc w:val="both"/>
        <w:rPr>
          <w:rFonts w:ascii="Times New Roman" w:eastAsia="Times New Roman" w:hAnsi="Times New Roman" w:cs="Times New Roman"/>
          <w:noProof w:val="0"/>
          <w:color w:val="333333"/>
          <w:sz w:val="24"/>
          <w:szCs w:val="24"/>
          <w:lang w:val="ro-RO" w:eastAsia="ro-RO"/>
        </w:rPr>
      </w:pPr>
      <w:r w:rsidRPr="00054B5D">
        <w:rPr>
          <w:rFonts w:ascii="Times New Roman" w:eastAsia="Times New Roman" w:hAnsi="Times New Roman" w:cs="Times New Roman"/>
          <w:noProof w:val="0"/>
          <w:color w:val="333333"/>
          <w:sz w:val="24"/>
          <w:szCs w:val="24"/>
          <w:lang w:val="ro-RO" w:eastAsia="ro-RO"/>
        </w:rPr>
        <w:t>Cazierul judiciar poate fi înlocuit  cu o declarație pe proprie răspundere. În acest caz, candidatul declarat admis la selecția dosarelor, are obligația de a completa dosarul de concurs cu originalul cazierului judiciar cel mai târziu până la data desfășurării primei probe a concursului.</w:t>
      </w:r>
    </w:p>
    <w:p w:rsidR="008A6AF2" w:rsidRPr="00054B5D" w:rsidRDefault="008A6AF2" w:rsidP="008A6AF2">
      <w:pPr>
        <w:shd w:val="clear" w:color="auto" w:fill="FFFFFF"/>
        <w:spacing w:line="240" w:lineRule="auto"/>
        <w:jc w:val="both"/>
        <w:rPr>
          <w:rFonts w:ascii="Times New Roman" w:eastAsia="Times New Roman" w:hAnsi="Times New Roman" w:cs="Times New Roman"/>
          <w:b/>
          <w:noProof w:val="0"/>
          <w:color w:val="333333"/>
          <w:sz w:val="24"/>
          <w:szCs w:val="24"/>
          <w:lang w:eastAsia="ro-RO"/>
        </w:rPr>
      </w:pPr>
      <w:r w:rsidRPr="00054B5D">
        <w:rPr>
          <w:rFonts w:ascii="Times New Roman" w:eastAsia="Times New Roman" w:hAnsi="Times New Roman" w:cs="Times New Roman"/>
          <w:b/>
          <w:noProof w:val="0"/>
          <w:color w:val="333333"/>
          <w:sz w:val="24"/>
          <w:szCs w:val="24"/>
          <w:lang w:val="ro-RO" w:eastAsia="ro-RO"/>
        </w:rPr>
        <w:t>Bibliografia/tematica concursului</w:t>
      </w:r>
      <w:r w:rsidRPr="00054B5D">
        <w:rPr>
          <w:rFonts w:ascii="Times New Roman" w:eastAsia="Times New Roman" w:hAnsi="Times New Roman" w:cs="Times New Roman"/>
          <w:b/>
          <w:noProof w:val="0"/>
          <w:color w:val="333333"/>
          <w:sz w:val="24"/>
          <w:szCs w:val="24"/>
          <w:lang w:eastAsia="ro-RO"/>
        </w:rPr>
        <w:t>:</w:t>
      </w:r>
    </w:p>
    <w:p w:rsidR="00557472" w:rsidRPr="00557472" w:rsidRDefault="00557472" w:rsidP="00A052CE">
      <w:pPr>
        <w:autoSpaceDE w:val="0"/>
        <w:autoSpaceDN w:val="0"/>
        <w:adjustRightInd w:val="0"/>
        <w:spacing w:after="0" w:line="240" w:lineRule="auto"/>
        <w:ind w:left="720"/>
        <w:contextualSpacing/>
        <w:jc w:val="both"/>
        <w:rPr>
          <w:rFonts w:ascii="Times New Roman" w:hAnsi="Times New Roman" w:cs="Times New Roman"/>
          <w:noProof w:val="0"/>
          <w:sz w:val="24"/>
          <w:szCs w:val="24"/>
        </w:rPr>
      </w:pPr>
      <w:r w:rsidRPr="00557472">
        <w:rPr>
          <w:rFonts w:ascii="Times New Roman" w:hAnsi="Times New Roman" w:cs="Times New Roman"/>
          <w:noProof w:val="0"/>
          <w:sz w:val="24"/>
          <w:szCs w:val="24"/>
        </w:rPr>
        <w:t>l.</w:t>
      </w:r>
      <w:r w:rsidR="00A052CE">
        <w:rPr>
          <w:rFonts w:ascii="Times New Roman" w:hAnsi="Times New Roman" w:cs="Times New Roman"/>
          <w:noProof w:val="0"/>
          <w:sz w:val="24"/>
          <w:szCs w:val="24"/>
        </w:rPr>
        <w:t xml:space="preserve">  </w:t>
      </w:r>
      <w:r w:rsidRPr="00557472">
        <w:rPr>
          <w:rFonts w:ascii="Times New Roman" w:hAnsi="Times New Roman" w:cs="Times New Roman"/>
          <w:noProof w:val="0"/>
          <w:sz w:val="24"/>
          <w:szCs w:val="24"/>
        </w:rPr>
        <w:t>Ordonan</w:t>
      </w:r>
      <w:r w:rsidR="00A052CE">
        <w:rPr>
          <w:rFonts w:ascii="Times New Roman" w:hAnsi="Times New Roman" w:cs="Times New Roman"/>
          <w:noProof w:val="0"/>
          <w:sz w:val="24"/>
          <w:szCs w:val="24"/>
        </w:rPr>
        <w:t>ța de urgență 133/2021 privnd gestionarea financiară</w:t>
      </w:r>
      <w:r w:rsidRPr="00557472">
        <w:rPr>
          <w:rFonts w:ascii="Times New Roman" w:hAnsi="Times New Roman" w:cs="Times New Roman"/>
          <w:noProof w:val="0"/>
          <w:sz w:val="24"/>
          <w:szCs w:val="24"/>
        </w:rPr>
        <w:t xml:space="preserve"> a fondurilor europene</w:t>
      </w:r>
      <w:r w:rsidR="00A052CE">
        <w:rPr>
          <w:rFonts w:ascii="Times New Roman" w:hAnsi="Times New Roman" w:cs="Times New Roman"/>
          <w:noProof w:val="0"/>
          <w:sz w:val="24"/>
          <w:szCs w:val="24"/>
        </w:rPr>
        <w:t xml:space="preserve"> </w:t>
      </w:r>
      <w:r w:rsidRPr="00557472">
        <w:rPr>
          <w:rFonts w:ascii="Times New Roman" w:hAnsi="Times New Roman" w:cs="Times New Roman"/>
          <w:noProof w:val="0"/>
          <w:sz w:val="24"/>
          <w:szCs w:val="24"/>
        </w:rPr>
        <w:t>pentru perioada de programare 2021-2027 alocate Romaniei din Fondul european de dezvoltare</w:t>
      </w:r>
      <w:r w:rsidR="00A052CE">
        <w:rPr>
          <w:rFonts w:ascii="Times New Roman" w:hAnsi="Times New Roman" w:cs="Times New Roman"/>
          <w:noProof w:val="0"/>
          <w:sz w:val="24"/>
          <w:szCs w:val="24"/>
        </w:rPr>
        <w:t xml:space="preserve"> regională</w:t>
      </w:r>
      <w:r w:rsidRPr="00557472">
        <w:rPr>
          <w:rFonts w:ascii="Times New Roman" w:hAnsi="Times New Roman" w:cs="Times New Roman"/>
          <w:noProof w:val="0"/>
          <w:sz w:val="24"/>
          <w:szCs w:val="24"/>
        </w:rPr>
        <w:t>, Fondul de coeziune, Fondul social enropean</w:t>
      </w:r>
      <w:r w:rsidR="00A052CE">
        <w:rPr>
          <w:rFonts w:ascii="Times New Roman" w:hAnsi="Times New Roman" w:cs="Times New Roman"/>
          <w:noProof w:val="0"/>
          <w:sz w:val="24"/>
          <w:szCs w:val="24"/>
        </w:rPr>
        <w:t xml:space="preserve"> Plus, Fondul pentru o tranziție justă - </w:t>
      </w:r>
      <w:r w:rsidRPr="00557472">
        <w:rPr>
          <w:rFonts w:ascii="Times New Roman" w:hAnsi="Times New Roman" w:cs="Times New Roman"/>
          <w:noProof w:val="0"/>
          <w:sz w:val="24"/>
          <w:szCs w:val="24"/>
        </w:rPr>
        <w:t>tematica integral.</w:t>
      </w:r>
    </w:p>
    <w:p w:rsidR="00557472" w:rsidRPr="00557472" w:rsidRDefault="00A052CE" w:rsidP="00A052CE">
      <w:pPr>
        <w:autoSpaceDE w:val="0"/>
        <w:autoSpaceDN w:val="0"/>
        <w:adjustRightInd w:val="0"/>
        <w:spacing w:after="0" w:line="240" w:lineRule="auto"/>
        <w:ind w:left="720"/>
        <w:contextualSpacing/>
        <w:jc w:val="both"/>
        <w:rPr>
          <w:rFonts w:ascii="Times New Roman" w:hAnsi="Times New Roman" w:cs="Times New Roman"/>
          <w:noProof w:val="0"/>
          <w:sz w:val="24"/>
          <w:szCs w:val="24"/>
        </w:rPr>
      </w:pPr>
      <w:r>
        <w:rPr>
          <w:rFonts w:ascii="Times New Roman" w:hAnsi="Times New Roman" w:cs="Times New Roman"/>
          <w:noProof w:val="0"/>
          <w:sz w:val="24"/>
          <w:szCs w:val="24"/>
        </w:rPr>
        <w:t>2. Hotărâ</w:t>
      </w:r>
      <w:r w:rsidR="00557472" w:rsidRPr="00557472">
        <w:rPr>
          <w:rFonts w:ascii="Times New Roman" w:hAnsi="Times New Roman" w:cs="Times New Roman"/>
          <w:noProof w:val="0"/>
          <w:sz w:val="24"/>
          <w:szCs w:val="24"/>
        </w:rPr>
        <w:t xml:space="preserve">rea </w:t>
      </w:r>
      <w:r>
        <w:rPr>
          <w:rFonts w:ascii="Times New Roman" w:hAnsi="Times New Roman" w:cs="Times New Roman"/>
          <w:noProof w:val="0"/>
          <w:sz w:val="24"/>
          <w:szCs w:val="24"/>
        </w:rPr>
        <w:t xml:space="preserve">nr. </w:t>
      </w:r>
      <w:r w:rsidR="00557472" w:rsidRPr="00557472">
        <w:rPr>
          <w:rFonts w:ascii="Times New Roman" w:hAnsi="Times New Roman" w:cs="Times New Roman"/>
          <w:noProof w:val="0"/>
          <w:sz w:val="24"/>
          <w:szCs w:val="24"/>
        </w:rPr>
        <w:t>829/2022 pentru aprobarea Normelor met</w:t>
      </w:r>
      <w:r>
        <w:rPr>
          <w:rFonts w:ascii="Times New Roman" w:hAnsi="Times New Roman" w:cs="Times New Roman"/>
          <w:noProof w:val="0"/>
          <w:sz w:val="24"/>
          <w:szCs w:val="24"/>
        </w:rPr>
        <w:t>odologice de aplicare a Ordonanței de urgență</w:t>
      </w:r>
      <w:r w:rsidR="00557472" w:rsidRPr="00557472">
        <w:rPr>
          <w:rFonts w:ascii="Times New Roman" w:hAnsi="Times New Roman" w:cs="Times New Roman"/>
          <w:noProof w:val="0"/>
          <w:sz w:val="24"/>
          <w:szCs w:val="24"/>
        </w:rPr>
        <w:t xml:space="preserve"> a Guvernului nr.</w:t>
      </w:r>
      <w:r>
        <w:rPr>
          <w:rFonts w:ascii="Times New Roman" w:hAnsi="Times New Roman" w:cs="Times New Roman"/>
          <w:noProof w:val="0"/>
          <w:sz w:val="24"/>
          <w:szCs w:val="24"/>
        </w:rPr>
        <w:t xml:space="preserve"> 133/2021 privind gestionarea financiară a fondurilor europene </w:t>
      </w:r>
      <w:r w:rsidR="00557472" w:rsidRPr="00557472">
        <w:rPr>
          <w:rFonts w:ascii="Times New Roman" w:hAnsi="Times New Roman" w:cs="Times New Roman"/>
          <w:noProof w:val="0"/>
          <w:sz w:val="24"/>
          <w:szCs w:val="24"/>
        </w:rPr>
        <w:t xml:space="preserve">pentru </w:t>
      </w:r>
      <w:r w:rsidR="00557472" w:rsidRPr="00557472">
        <w:rPr>
          <w:rFonts w:ascii="Times New Roman" w:hAnsi="Times New Roman" w:cs="Times New Roman"/>
          <w:noProof w:val="0"/>
          <w:sz w:val="24"/>
          <w:szCs w:val="24"/>
        </w:rPr>
        <w:lastRenderedPageBreak/>
        <w:t>perioada de programare 2021-2027 alocate Romaniei din F</w:t>
      </w:r>
      <w:r>
        <w:rPr>
          <w:rFonts w:ascii="Times New Roman" w:hAnsi="Times New Roman" w:cs="Times New Roman"/>
          <w:noProof w:val="0"/>
          <w:sz w:val="24"/>
          <w:szCs w:val="24"/>
        </w:rPr>
        <w:t>ondul european de dezvoltare regională</w:t>
      </w:r>
      <w:r w:rsidR="00557472" w:rsidRPr="00557472">
        <w:rPr>
          <w:rFonts w:ascii="Times New Roman" w:hAnsi="Times New Roman" w:cs="Times New Roman"/>
          <w:noProof w:val="0"/>
          <w:sz w:val="24"/>
          <w:szCs w:val="24"/>
        </w:rPr>
        <w:t>, Fondul de coeziune, Fondul social europe</w:t>
      </w:r>
      <w:r>
        <w:rPr>
          <w:rFonts w:ascii="Times New Roman" w:hAnsi="Times New Roman" w:cs="Times New Roman"/>
          <w:noProof w:val="0"/>
          <w:sz w:val="24"/>
          <w:szCs w:val="24"/>
        </w:rPr>
        <w:t xml:space="preserve">an Plus, Fondul pentru o tranziție justă - </w:t>
      </w:r>
      <w:r w:rsidR="00557472" w:rsidRPr="00557472">
        <w:rPr>
          <w:rFonts w:ascii="Times New Roman" w:hAnsi="Times New Roman" w:cs="Times New Roman"/>
          <w:noProof w:val="0"/>
          <w:sz w:val="24"/>
          <w:szCs w:val="24"/>
        </w:rPr>
        <w:t>tematica integral.</w:t>
      </w:r>
    </w:p>
    <w:p w:rsidR="00557472" w:rsidRDefault="00557472" w:rsidP="00A052CE">
      <w:pPr>
        <w:autoSpaceDE w:val="0"/>
        <w:autoSpaceDN w:val="0"/>
        <w:adjustRightInd w:val="0"/>
        <w:spacing w:after="0" w:line="240" w:lineRule="auto"/>
        <w:ind w:left="720"/>
        <w:contextualSpacing/>
        <w:jc w:val="both"/>
        <w:rPr>
          <w:rFonts w:ascii="Times New Roman" w:hAnsi="Times New Roman" w:cs="Times New Roman"/>
          <w:noProof w:val="0"/>
          <w:sz w:val="24"/>
          <w:szCs w:val="24"/>
        </w:rPr>
      </w:pPr>
      <w:r w:rsidRPr="00557472">
        <w:rPr>
          <w:rFonts w:ascii="Times New Roman" w:hAnsi="Times New Roman" w:cs="Times New Roman"/>
          <w:noProof w:val="0"/>
          <w:sz w:val="24"/>
          <w:szCs w:val="24"/>
        </w:rPr>
        <w:t>3.</w:t>
      </w:r>
      <w:r w:rsidR="00A052CE">
        <w:rPr>
          <w:rFonts w:ascii="Times New Roman" w:hAnsi="Times New Roman" w:cs="Times New Roman"/>
          <w:noProof w:val="0"/>
          <w:sz w:val="24"/>
          <w:szCs w:val="24"/>
        </w:rPr>
        <w:t xml:space="preserve"> O</w:t>
      </w:r>
      <w:r w:rsidRPr="00557472">
        <w:rPr>
          <w:rFonts w:ascii="Times New Roman" w:hAnsi="Times New Roman" w:cs="Times New Roman"/>
          <w:noProof w:val="0"/>
          <w:sz w:val="24"/>
          <w:szCs w:val="24"/>
        </w:rPr>
        <w:t>.U.G. nr.57/2019 privind Codul</w:t>
      </w:r>
      <w:r w:rsidR="00A052CE">
        <w:rPr>
          <w:rFonts w:ascii="Times New Roman" w:hAnsi="Times New Roman" w:cs="Times New Roman"/>
          <w:noProof w:val="0"/>
          <w:sz w:val="24"/>
          <w:szCs w:val="24"/>
        </w:rPr>
        <w:t xml:space="preserve"> Administrativ cu modificările și completările </w:t>
      </w:r>
      <w:r w:rsidRPr="00557472">
        <w:rPr>
          <w:rFonts w:ascii="Times New Roman" w:hAnsi="Times New Roman" w:cs="Times New Roman"/>
          <w:noProof w:val="0"/>
          <w:sz w:val="24"/>
          <w:szCs w:val="24"/>
        </w:rPr>
        <w:t>ulterioare : Tematica: Partea a III</w:t>
      </w:r>
      <w:r w:rsidR="00A052CE">
        <w:rPr>
          <w:rFonts w:ascii="Times New Roman" w:hAnsi="Times New Roman" w:cs="Times New Roman"/>
          <w:noProof w:val="0"/>
          <w:sz w:val="24"/>
          <w:szCs w:val="24"/>
        </w:rPr>
        <w:t xml:space="preserve">-a Titlul V-Autoritățile administrației publice locale, Capitolul I, II, III și </w:t>
      </w:r>
      <w:r w:rsidRPr="00557472">
        <w:rPr>
          <w:rFonts w:ascii="Times New Roman" w:hAnsi="Times New Roman" w:cs="Times New Roman"/>
          <w:noProof w:val="0"/>
          <w:sz w:val="24"/>
          <w:szCs w:val="24"/>
        </w:rPr>
        <w:t>IV; Partea a VI-a Titlul III-Personalul</w:t>
      </w:r>
      <w:r w:rsidR="00A052CE">
        <w:rPr>
          <w:rFonts w:ascii="Times New Roman" w:hAnsi="Times New Roman" w:cs="Times New Roman"/>
          <w:noProof w:val="0"/>
          <w:sz w:val="24"/>
          <w:szCs w:val="24"/>
        </w:rPr>
        <w:t xml:space="preserve"> contractual din autoritățile și instituțiile </w:t>
      </w:r>
      <w:r w:rsidRPr="00557472">
        <w:rPr>
          <w:rFonts w:ascii="Times New Roman" w:hAnsi="Times New Roman" w:cs="Times New Roman"/>
          <w:noProof w:val="0"/>
          <w:sz w:val="24"/>
          <w:szCs w:val="24"/>
        </w:rPr>
        <w:t>publice,</w:t>
      </w:r>
    </w:p>
    <w:p w:rsidR="00E1280A" w:rsidRDefault="00E1280A" w:rsidP="00E1280A">
      <w:pPr>
        <w:autoSpaceDE w:val="0"/>
        <w:autoSpaceDN w:val="0"/>
        <w:adjustRightInd w:val="0"/>
        <w:spacing w:after="0" w:line="240" w:lineRule="auto"/>
        <w:ind w:left="720"/>
        <w:contextualSpacing/>
        <w:jc w:val="both"/>
        <w:rPr>
          <w:rFonts w:ascii="Times New Roman" w:hAnsi="Times New Roman" w:cs="Times New Roman"/>
          <w:noProof w:val="0"/>
          <w:sz w:val="24"/>
          <w:szCs w:val="24"/>
        </w:rPr>
      </w:pPr>
      <w:r>
        <w:rPr>
          <w:rFonts w:ascii="Times New Roman" w:hAnsi="Times New Roman" w:cs="Times New Roman"/>
          <w:noProof w:val="0"/>
          <w:sz w:val="24"/>
          <w:szCs w:val="24"/>
        </w:rPr>
        <w:t>4.</w:t>
      </w:r>
      <w:r w:rsidRPr="00E1280A">
        <w:t xml:space="preserve"> </w:t>
      </w:r>
      <w:r w:rsidRPr="00E1280A">
        <w:rPr>
          <w:rFonts w:ascii="Times New Roman" w:hAnsi="Times New Roman" w:cs="Times New Roman"/>
          <w:noProof w:val="0"/>
          <w:sz w:val="24"/>
          <w:szCs w:val="24"/>
        </w:rPr>
        <w:t>ORDONANTA DE URGENT</w:t>
      </w:r>
      <w:r>
        <w:rPr>
          <w:rFonts w:ascii="Times New Roman" w:hAnsi="Times New Roman" w:cs="Times New Roman"/>
          <w:noProof w:val="0"/>
          <w:sz w:val="24"/>
          <w:szCs w:val="24"/>
        </w:rPr>
        <w:t xml:space="preserve">A nr. 40 din 23 septembrie 2015 </w:t>
      </w:r>
      <w:r w:rsidRPr="00E1280A">
        <w:rPr>
          <w:rFonts w:ascii="Times New Roman" w:hAnsi="Times New Roman" w:cs="Times New Roman"/>
          <w:noProof w:val="0"/>
          <w:sz w:val="24"/>
          <w:szCs w:val="24"/>
        </w:rPr>
        <w:t>privind gestionarea financiara a fondurilor europene pentru perioada de programare 2014-202</w:t>
      </w:r>
      <w:r>
        <w:rPr>
          <w:rFonts w:ascii="Times New Roman" w:hAnsi="Times New Roman" w:cs="Times New Roman"/>
          <w:noProof w:val="0"/>
          <w:sz w:val="24"/>
          <w:szCs w:val="24"/>
        </w:rPr>
        <w:t>0</w:t>
      </w:r>
    </w:p>
    <w:p w:rsidR="00E1280A" w:rsidRPr="00557472" w:rsidRDefault="00E1280A" w:rsidP="00E1280A">
      <w:pPr>
        <w:autoSpaceDE w:val="0"/>
        <w:autoSpaceDN w:val="0"/>
        <w:adjustRightInd w:val="0"/>
        <w:spacing w:after="0" w:line="240" w:lineRule="auto"/>
        <w:ind w:left="720"/>
        <w:contextualSpacing/>
        <w:jc w:val="both"/>
        <w:rPr>
          <w:rFonts w:ascii="Times New Roman" w:hAnsi="Times New Roman" w:cs="Times New Roman"/>
          <w:noProof w:val="0"/>
          <w:sz w:val="24"/>
          <w:szCs w:val="24"/>
        </w:rPr>
      </w:pPr>
      <w:r>
        <w:rPr>
          <w:rFonts w:ascii="Times New Roman" w:hAnsi="Times New Roman" w:cs="Times New Roman"/>
          <w:noProof w:val="0"/>
          <w:sz w:val="24"/>
          <w:szCs w:val="24"/>
        </w:rPr>
        <w:t>5.</w:t>
      </w:r>
      <w:r w:rsidRPr="00E1280A">
        <w:t xml:space="preserve"> </w:t>
      </w:r>
      <w:r>
        <w:rPr>
          <w:rFonts w:ascii="Times New Roman" w:hAnsi="Times New Roman" w:cs="Times New Roman"/>
          <w:noProof w:val="0"/>
          <w:sz w:val="24"/>
          <w:szCs w:val="24"/>
        </w:rPr>
        <w:t>LEGE nr. 142 din 18 iulie 2012 pentru aprobarea Ordonanței de Urgență</w:t>
      </w:r>
      <w:r w:rsidRPr="00E1280A">
        <w:rPr>
          <w:rFonts w:ascii="Times New Roman" w:hAnsi="Times New Roman" w:cs="Times New Roman"/>
          <w:noProof w:val="0"/>
          <w:sz w:val="24"/>
          <w:szCs w:val="24"/>
        </w:rPr>
        <w:t xml:space="preserve"> a Guvernului nr. 66/2011 p</w:t>
      </w:r>
      <w:r>
        <w:rPr>
          <w:rFonts w:ascii="Times New Roman" w:hAnsi="Times New Roman" w:cs="Times New Roman"/>
          <w:noProof w:val="0"/>
          <w:sz w:val="24"/>
          <w:szCs w:val="24"/>
        </w:rPr>
        <w:t>rivind prevenirea, constatarea și sancționarea neregulilor apărute în obținerea ș</w:t>
      </w:r>
      <w:r w:rsidRPr="00E1280A">
        <w:rPr>
          <w:rFonts w:ascii="Times New Roman" w:hAnsi="Times New Roman" w:cs="Times New Roman"/>
          <w:noProof w:val="0"/>
          <w:sz w:val="24"/>
          <w:szCs w:val="24"/>
        </w:rPr>
        <w:t xml:space="preserve">i </w:t>
      </w:r>
      <w:r>
        <w:rPr>
          <w:rFonts w:ascii="Times New Roman" w:hAnsi="Times New Roman" w:cs="Times New Roman"/>
          <w:noProof w:val="0"/>
          <w:sz w:val="24"/>
          <w:szCs w:val="24"/>
        </w:rPr>
        <w:t>utilizarea fondurilor europene și/sau a fondurilor publice naț</w:t>
      </w:r>
      <w:r w:rsidRPr="00E1280A">
        <w:rPr>
          <w:rFonts w:ascii="Times New Roman" w:hAnsi="Times New Roman" w:cs="Times New Roman"/>
          <w:noProof w:val="0"/>
          <w:sz w:val="24"/>
          <w:szCs w:val="24"/>
        </w:rPr>
        <w:t>ionale aferente acestor</w:t>
      </w:r>
      <w:r>
        <w:rPr>
          <w:rFonts w:ascii="Times New Roman" w:hAnsi="Times New Roman" w:cs="Times New Roman"/>
          <w:noProof w:val="0"/>
          <w:sz w:val="24"/>
          <w:szCs w:val="24"/>
        </w:rPr>
        <w:t>a</w:t>
      </w:r>
    </w:p>
    <w:p w:rsidR="00557472" w:rsidRPr="00557472" w:rsidRDefault="00E1280A" w:rsidP="00A052CE">
      <w:pPr>
        <w:autoSpaceDE w:val="0"/>
        <w:autoSpaceDN w:val="0"/>
        <w:adjustRightInd w:val="0"/>
        <w:spacing w:after="0" w:line="240" w:lineRule="auto"/>
        <w:ind w:left="720"/>
        <w:contextualSpacing/>
        <w:jc w:val="both"/>
        <w:rPr>
          <w:rFonts w:ascii="Times New Roman" w:hAnsi="Times New Roman" w:cs="Times New Roman"/>
          <w:noProof w:val="0"/>
          <w:sz w:val="24"/>
          <w:szCs w:val="24"/>
        </w:rPr>
      </w:pPr>
      <w:r>
        <w:rPr>
          <w:rFonts w:ascii="Times New Roman" w:hAnsi="Times New Roman" w:cs="Times New Roman"/>
          <w:noProof w:val="0"/>
          <w:sz w:val="24"/>
          <w:szCs w:val="24"/>
        </w:rPr>
        <w:t>6</w:t>
      </w:r>
      <w:r w:rsidR="00557472" w:rsidRPr="00557472">
        <w:rPr>
          <w:rFonts w:ascii="Times New Roman" w:hAnsi="Times New Roman" w:cs="Times New Roman"/>
          <w:noProof w:val="0"/>
          <w:sz w:val="24"/>
          <w:szCs w:val="24"/>
        </w:rPr>
        <w:t>.</w:t>
      </w:r>
      <w:r w:rsidR="005B3195">
        <w:rPr>
          <w:rFonts w:ascii="Times New Roman" w:hAnsi="Times New Roman" w:cs="Times New Roman"/>
          <w:noProof w:val="0"/>
          <w:sz w:val="24"/>
          <w:szCs w:val="24"/>
        </w:rPr>
        <w:t xml:space="preserve"> </w:t>
      </w:r>
      <w:r w:rsidR="00557472" w:rsidRPr="00557472">
        <w:rPr>
          <w:rFonts w:ascii="Times New Roman" w:hAnsi="Times New Roman" w:cs="Times New Roman"/>
          <w:noProof w:val="0"/>
          <w:sz w:val="24"/>
          <w:szCs w:val="24"/>
        </w:rPr>
        <w:t xml:space="preserve">Legea nr. </w:t>
      </w:r>
      <w:r w:rsidR="00A052CE">
        <w:rPr>
          <w:rFonts w:ascii="Times New Roman" w:hAnsi="Times New Roman" w:cs="Times New Roman"/>
          <w:noProof w:val="0"/>
          <w:sz w:val="24"/>
          <w:szCs w:val="24"/>
        </w:rPr>
        <w:t>202/2002 privind egalitatea de șanse între femei și barbați, republicată, cu modificările și completă</w:t>
      </w:r>
      <w:r w:rsidR="00557472" w:rsidRPr="00557472">
        <w:rPr>
          <w:rFonts w:ascii="Times New Roman" w:hAnsi="Times New Roman" w:cs="Times New Roman"/>
          <w:noProof w:val="0"/>
          <w:sz w:val="24"/>
          <w:szCs w:val="24"/>
        </w:rPr>
        <w:t>rile ulterioare, tematica integral.</w:t>
      </w:r>
    </w:p>
    <w:p w:rsidR="008A6AF2" w:rsidRPr="00054B5D" w:rsidRDefault="00E1280A" w:rsidP="00A052CE">
      <w:pPr>
        <w:autoSpaceDE w:val="0"/>
        <w:autoSpaceDN w:val="0"/>
        <w:adjustRightInd w:val="0"/>
        <w:spacing w:after="0" w:line="240" w:lineRule="auto"/>
        <w:ind w:left="720"/>
        <w:contextualSpacing/>
        <w:jc w:val="both"/>
        <w:rPr>
          <w:rFonts w:ascii="Times New Roman" w:hAnsi="Times New Roman" w:cs="Times New Roman"/>
          <w:noProof w:val="0"/>
          <w:sz w:val="24"/>
          <w:szCs w:val="24"/>
        </w:rPr>
      </w:pPr>
      <w:r>
        <w:rPr>
          <w:rFonts w:ascii="Times New Roman" w:hAnsi="Times New Roman" w:cs="Times New Roman"/>
          <w:noProof w:val="0"/>
          <w:sz w:val="24"/>
          <w:szCs w:val="24"/>
        </w:rPr>
        <w:t>7</w:t>
      </w:r>
      <w:r w:rsidR="00557472" w:rsidRPr="00557472">
        <w:rPr>
          <w:rFonts w:ascii="Times New Roman" w:hAnsi="Times New Roman" w:cs="Times New Roman"/>
          <w:noProof w:val="0"/>
          <w:sz w:val="24"/>
          <w:szCs w:val="24"/>
        </w:rPr>
        <w:t>.Ordonanta de Guvern n</w:t>
      </w:r>
      <w:r w:rsidR="00A052CE">
        <w:rPr>
          <w:rFonts w:ascii="Times New Roman" w:hAnsi="Times New Roman" w:cs="Times New Roman"/>
          <w:noProof w:val="0"/>
          <w:sz w:val="24"/>
          <w:szCs w:val="24"/>
        </w:rPr>
        <w:t xml:space="preserve">r. 137/2000 privind prevenirea și sancționarea tuturor formelor </w:t>
      </w:r>
      <w:r w:rsidR="00557472" w:rsidRPr="00557472">
        <w:rPr>
          <w:rFonts w:ascii="Times New Roman" w:hAnsi="Times New Roman" w:cs="Times New Roman"/>
          <w:noProof w:val="0"/>
          <w:sz w:val="24"/>
          <w:szCs w:val="24"/>
        </w:rPr>
        <w:t>de</w:t>
      </w:r>
      <w:r w:rsidR="00A052CE">
        <w:rPr>
          <w:rFonts w:ascii="Times New Roman" w:hAnsi="Times New Roman" w:cs="Times New Roman"/>
          <w:noProof w:val="0"/>
          <w:sz w:val="24"/>
          <w:szCs w:val="24"/>
        </w:rPr>
        <w:t xml:space="preserve"> discriminare, cu completarile și modificările ulterioare, te</w:t>
      </w:r>
      <w:r w:rsidR="00557472" w:rsidRPr="00557472">
        <w:rPr>
          <w:rFonts w:ascii="Times New Roman" w:hAnsi="Times New Roman" w:cs="Times New Roman"/>
          <w:noProof w:val="0"/>
          <w:sz w:val="24"/>
          <w:szCs w:val="24"/>
        </w:rPr>
        <w:t>matica integral</w:t>
      </w:r>
    </w:p>
    <w:p w:rsidR="008A6AF2" w:rsidRPr="00054B5D" w:rsidRDefault="008A6AF2" w:rsidP="008A6AF2">
      <w:pPr>
        <w:jc w:val="both"/>
        <w:rPr>
          <w:rFonts w:ascii="Times New Roman" w:hAnsi="Times New Roman" w:cs="Times New Roman"/>
          <w:bCs/>
          <w:noProof w:val="0"/>
          <w:sz w:val="24"/>
          <w:szCs w:val="24"/>
        </w:rPr>
      </w:pPr>
      <w:r w:rsidRPr="00054B5D">
        <w:rPr>
          <w:rFonts w:ascii="Times New Roman" w:hAnsi="Times New Roman" w:cs="Times New Roman"/>
          <w:noProof w:val="0"/>
          <w:sz w:val="24"/>
          <w:szCs w:val="24"/>
          <w:lang w:val="ro-RO"/>
        </w:rPr>
        <w:t xml:space="preserve">        Relații suplimentare și coordonatele de contact pentru depunerea dosarelor de concurs :</w:t>
      </w:r>
    </w:p>
    <w:p w:rsidR="008A6AF2" w:rsidRPr="00054B5D" w:rsidRDefault="008A6AF2" w:rsidP="008A6AF2">
      <w:pPr>
        <w:spacing w:line="240" w:lineRule="auto"/>
        <w:ind w:right="-90"/>
        <w:jc w:val="both"/>
        <w:rPr>
          <w:rFonts w:ascii="Times New Roman" w:hAnsi="Times New Roman" w:cs="Times New Roman"/>
          <w:b/>
          <w:bCs/>
          <w:noProof w:val="0"/>
          <w:sz w:val="24"/>
          <w:szCs w:val="24"/>
          <w:lang w:val="ro-RO"/>
        </w:rPr>
      </w:pPr>
      <w:r w:rsidRPr="00054B5D">
        <w:rPr>
          <w:rFonts w:ascii="Times New Roman" w:hAnsi="Times New Roman" w:cs="Times New Roman"/>
          <w:noProof w:val="0"/>
          <w:sz w:val="24"/>
          <w:szCs w:val="24"/>
          <w:lang w:val="ro-RO"/>
        </w:rPr>
        <w:t xml:space="preserve">        La sediul Primăriei Orașului Hârșova. Persoană de contact</w:t>
      </w:r>
      <w:r w:rsidR="005A7E9A">
        <w:rPr>
          <w:rFonts w:ascii="Times New Roman" w:hAnsi="Times New Roman" w:cs="Times New Roman"/>
          <w:noProof w:val="0"/>
          <w:sz w:val="24"/>
          <w:szCs w:val="24"/>
          <w:lang w:val="ro-RO"/>
        </w:rPr>
        <w:t xml:space="preserve">: </w:t>
      </w:r>
      <w:r w:rsidR="00435ACA">
        <w:rPr>
          <w:rFonts w:ascii="Times New Roman" w:hAnsi="Times New Roman" w:cs="Times New Roman"/>
          <w:noProof w:val="0"/>
          <w:sz w:val="24"/>
          <w:szCs w:val="24"/>
          <w:lang w:val="ro-RO"/>
        </w:rPr>
        <w:t>Nicoleta Toader</w:t>
      </w:r>
      <w:r w:rsidRPr="00054B5D">
        <w:rPr>
          <w:rFonts w:ascii="Times New Roman" w:hAnsi="Times New Roman" w:cs="Times New Roman"/>
          <w:noProof w:val="0"/>
          <w:sz w:val="24"/>
          <w:szCs w:val="24"/>
          <w:lang w:val="ro-RO"/>
        </w:rPr>
        <w:t>, inspector în cadrul Compartimentului Salarizare, Resurse Umane și Administrativ, telefon: 0241/870.300 interior 123 fax. 0241/870.310; e-mail: resurse-umane@primaria-harsova.ro.</w:t>
      </w:r>
      <w:r w:rsidRPr="00054B5D">
        <w:rPr>
          <w:rFonts w:ascii="Times New Roman" w:hAnsi="Times New Roman" w:cs="Times New Roman"/>
          <w:b/>
          <w:bCs/>
          <w:noProof w:val="0"/>
          <w:sz w:val="24"/>
          <w:szCs w:val="24"/>
          <w:lang w:val="ro-RO"/>
        </w:rPr>
        <w:tab/>
      </w:r>
    </w:p>
    <w:p w:rsidR="008A6AF2" w:rsidRPr="00054B5D" w:rsidRDefault="008A6AF2" w:rsidP="008A6AF2">
      <w:pPr>
        <w:spacing w:after="0" w:line="240" w:lineRule="auto"/>
        <w:ind w:right="-90" w:firstLine="720"/>
        <w:jc w:val="both"/>
        <w:rPr>
          <w:rFonts w:ascii="Times New Roman" w:hAnsi="Times New Roman" w:cs="Times New Roman"/>
          <w:b/>
          <w:bCs/>
          <w:noProof w:val="0"/>
          <w:sz w:val="24"/>
          <w:szCs w:val="24"/>
          <w:lang w:val="ro-RO"/>
        </w:rPr>
      </w:pPr>
      <w:r w:rsidRPr="00054B5D">
        <w:rPr>
          <w:rFonts w:ascii="Times New Roman" w:hAnsi="Times New Roman" w:cs="Times New Roman"/>
          <w:b/>
          <w:bCs/>
          <w:noProof w:val="0"/>
          <w:sz w:val="24"/>
          <w:szCs w:val="24"/>
          <w:lang w:val="ro-RO"/>
        </w:rPr>
        <w:tab/>
      </w:r>
      <w:r w:rsidRPr="00054B5D">
        <w:rPr>
          <w:rFonts w:ascii="Times New Roman" w:hAnsi="Times New Roman" w:cs="Times New Roman"/>
          <w:b/>
          <w:bCs/>
          <w:noProof w:val="0"/>
          <w:sz w:val="24"/>
          <w:szCs w:val="24"/>
          <w:lang w:val="ro-RO"/>
        </w:rPr>
        <w:tab/>
      </w:r>
      <w:r w:rsidRPr="00054B5D">
        <w:rPr>
          <w:rFonts w:ascii="Times New Roman" w:hAnsi="Times New Roman" w:cs="Times New Roman"/>
          <w:b/>
          <w:bCs/>
          <w:noProof w:val="0"/>
          <w:sz w:val="24"/>
          <w:szCs w:val="24"/>
          <w:lang w:val="ro-RO"/>
        </w:rPr>
        <w:tab/>
      </w:r>
      <w:r w:rsidRPr="00054B5D">
        <w:rPr>
          <w:rFonts w:ascii="Times New Roman" w:hAnsi="Times New Roman" w:cs="Times New Roman"/>
          <w:b/>
          <w:bCs/>
          <w:noProof w:val="0"/>
          <w:sz w:val="24"/>
          <w:szCs w:val="24"/>
          <w:lang w:val="ro-RO"/>
        </w:rPr>
        <w:tab/>
        <w:t xml:space="preserve">                  </w:t>
      </w:r>
    </w:p>
    <w:p w:rsidR="008A6AF2" w:rsidRPr="00054B5D" w:rsidRDefault="008A6AF2" w:rsidP="008A6AF2">
      <w:pPr>
        <w:spacing w:after="0" w:line="240" w:lineRule="auto"/>
        <w:ind w:right="-90" w:firstLine="720"/>
        <w:jc w:val="both"/>
        <w:rPr>
          <w:rFonts w:ascii="Times New Roman" w:hAnsi="Times New Roman" w:cs="Times New Roman"/>
          <w:b/>
          <w:bCs/>
          <w:noProof w:val="0"/>
          <w:sz w:val="28"/>
          <w:szCs w:val="28"/>
          <w:lang w:val="ro-RO"/>
        </w:rPr>
      </w:pPr>
      <w:r w:rsidRPr="00054B5D">
        <w:rPr>
          <w:rFonts w:ascii="Times New Roman" w:hAnsi="Times New Roman" w:cs="Times New Roman"/>
          <w:b/>
          <w:bCs/>
          <w:noProof w:val="0"/>
          <w:sz w:val="24"/>
          <w:szCs w:val="24"/>
          <w:lang w:val="ro-RO"/>
        </w:rPr>
        <w:t xml:space="preserve">                                                                      </w:t>
      </w:r>
      <w:r w:rsidRPr="00054B5D">
        <w:rPr>
          <w:rFonts w:ascii="Times New Roman" w:hAnsi="Times New Roman" w:cs="Times New Roman"/>
          <w:b/>
          <w:bCs/>
          <w:noProof w:val="0"/>
          <w:sz w:val="28"/>
          <w:szCs w:val="28"/>
          <w:lang w:val="ro-RO"/>
        </w:rPr>
        <w:t>PRIMAR,</w:t>
      </w:r>
    </w:p>
    <w:p w:rsidR="008A6AF2" w:rsidRPr="00054B5D" w:rsidRDefault="008A6AF2" w:rsidP="008A6AF2">
      <w:pPr>
        <w:spacing w:after="0" w:line="240" w:lineRule="auto"/>
        <w:ind w:right="-90" w:firstLine="720"/>
        <w:jc w:val="both"/>
        <w:rPr>
          <w:rFonts w:ascii="Times New Roman" w:hAnsi="Times New Roman" w:cs="Times New Roman"/>
          <w:b/>
          <w:bCs/>
          <w:noProof w:val="0"/>
          <w:sz w:val="28"/>
          <w:szCs w:val="28"/>
          <w:lang w:val="ro-RO"/>
        </w:rPr>
      </w:pPr>
      <w:r w:rsidRPr="00054B5D">
        <w:rPr>
          <w:rFonts w:ascii="Times New Roman" w:hAnsi="Times New Roman" w:cs="Times New Roman"/>
          <w:b/>
          <w:bCs/>
          <w:noProof w:val="0"/>
          <w:sz w:val="28"/>
          <w:szCs w:val="28"/>
          <w:lang w:val="ro-RO"/>
        </w:rPr>
        <w:t xml:space="preserve">                                                      Viorel IONESCU</w:t>
      </w:r>
    </w:p>
    <w:p w:rsidR="008A6AF2" w:rsidRPr="00054B5D" w:rsidRDefault="008A6AF2" w:rsidP="008A6AF2">
      <w:pPr>
        <w:spacing w:after="0" w:line="360" w:lineRule="auto"/>
        <w:ind w:right="-90" w:firstLine="720"/>
        <w:jc w:val="both"/>
        <w:rPr>
          <w:rFonts w:ascii="Times New Roman" w:hAnsi="Times New Roman" w:cs="Times New Roman"/>
          <w:b/>
          <w:noProof w:val="0"/>
          <w:sz w:val="24"/>
          <w:szCs w:val="24"/>
          <w:lang w:val="ro-RO"/>
        </w:rPr>
      </w:pPr>
    </w:p>
    <w:p w:rsidR="008A6AF2" w:rsidRPr="00054B5D" w:rsidRDefault="008A6AF2" w:rsidP="008A6AF2">
      <w:pPr>
        <w:spacing w:after="0" w:line="240" w:lineRule="auto"/>
        <w:ind w:right="-90" w:firstLine="720"/>
        <w:jc w:val="both"/>
        <w:rPr>
          <w:rFonts w:ascii="Times New Roman" w:hAnsi="Times New Roman" w:cs="Times New Roman"/>
          <w:b/>
          <w:noProof w:val="0"/>
          <w:sz w:val="24"/>
          <w:szCs w:val="24"/>
          <w:lang w:val="ro-RO"/>
        </w:rPr>
      </w:pPr>
    </w:p>
    <w:p w:rsidR="008A6AF2" w:rsidRPr="00054B5D" w:rsidRDefault="008A6AF2" w:rsidP="008A6AF2">
      <w:pPr>
        <w:spacing w:after="0" w:line="240" w:lineRule="auto"/>
        <w:ind w:right="-90" w:firstLine="720"/>
        <w:jc w:val="both"/>
        <w:rPr>
          <w:rFonts w:ascii="Times New Roman" w:hAnsi="Times New Roman" w:cs="Times New Roman"/>
          <w:b/>
          <w:noProof w:val="0"/>
          <w:sz w:val="24"/>
          <w:szCs w:val="24"/>
          <w:lang w:val="ro-RO"/>
        </w:rPr>
      </w:pPr>
      <w:r w:rsidRPr="00054B5D">
        <w:rPr>
          <w:rFonts w:ascii="Times New Roman" w:hAnsi="Times New Roman" w:cs="Times New Roman"/>
          <w:b/>
          <w:noProof w:val="0"/>
          <w:sz w:val="24"/>
          <w:szCs w:val="24"/>
          <w:lang w:val="ro-RO"/>
        </w:rPr>
        <w:t xml:space="preserve"> Director executiv,</w:t>
      </w:r>
    </w:p>
    <w:p w:rsidR="008A6AF2" w:rsidRPr="00054B5D" w:rsidRDefault="008A6AF2" w:rsidP="008A6AF2">
      <w:pPr>
        <w:spacing w:after="0" w:line="240" w:lineRule="auto"/>
        <w:jc w:val="both"/>
        <w:rPr>
          <w:b/>
          <w:noProof w:val="0"/>
          <w:lang w:val="ro-RO"/>
        </w:rPr>
      </w:pPr>
      <w:r w:rsidRPr="00054B5D">
        <w:rPr>
          <w:rFonts w:ascii="Times New Roman" w:hAnsi="Times New Roman" w:cs="Times New Roman"/>
          <w:b/>
          <w:noProof w:val="0"/>
          <w:sz w:val="24"/>
          <w:szCs w:val="24"/>
          <w:lang w:val="ro-RO"/>
        </w:rPr>
        <w:t xml:space="preserve">        Claudia Rodica IOANA   </w:t>
      </w:r>
      <w:r w:rsidRPr="00054B5D">
        <w:rPr>
          <w:b/>
          <w:noProof w:val="0"/>
          <w:lang w:val="ro-RO"/>
        </w:rPr>
        <w:t xml:space="preserve">                                                                                                   </w:t>
      </w:r>
      <w:r w:rsidR="005A7E9A">
        <w:rPr>
          <w:b/>
          <w:noProof w:val="0"/>
          <w:lang w:val="ro-RO"/>
        </w:rPr>
        <w:t xml:space="preserve">    </w:t>
      </w:r>
      <w:r w:rsidRPr="00054B5D">
        <w:rPr>
          <w:rFonts w:ascii="Times New Roman" w:hAnsi="Times New Roman" w:cs="Times New Roman"/>
          <w:b/>
          <w:noProof w:val="0"/>
          <w:sz w:val="24"/>
          <w:szCs w:val="24"/>
          <w:lang w:val="ro-RO"/>
        </w:rPr>
        <w:t>Inspector RU,</w:t>
      </w:r>
    </w:p>
    <w:p w:rsidR="008A6AF2" w:rsidRPr="00054B5D" w:rsidRDefault="008A6AF2" w:rsidP="008A6AF2">
      <w:pPr>
        <w:spacing w:after="0" w:line="240" w:lineRule="auto"/>
        <w:jc w:val="both"/>
        <w:rPr>
          <w:rFonts w:ascii="Times New Roman" w:hAnsi="Times New Roman" w:cs="Times New Roman"/>
          <w:b/>
          <w:noProof w:val="0"/>
          <w:sz w:val="24"/>
          <w:szCs w:val="24"/>
          <w:lang w:val="ro-RO"/>
        </w:rPr>
      </w:pPr>
      <w:r w:rsidRPr="00054B5D">
        <w:rPr>
          <w:rFonts w:ascii="Times New Roman" w:hAnsi="Times New Roman" w:cs="Times New Roman"/>
          <w:b/>
          <w:noProof w:val="0"/>
          <w:sz w:val="24"/>
          <w:szCs w:val="24"/>
          <w:lang w:val="ro-RO"/>
        </w:rPr>
        <w:t xml:space="preserve">                                                                                                               </w:t>
      </w:r>
      <w:r w:rsidR="005A7E9A">
        <w:rPr>
          <w:rFonts w:ascii="Times New Roman" w:hAnsi="Times New Roman" w:cs="Times New Roman"/>
          <w:b/>
          <w:noProof w:val="0"/>
          <w:sz w:val="24"/>
          <w:szCs w:val="24"/>
          <w:lang w:val="ro-RO"/>
        </w:rPr>
        <w:t xml:space="preserve">               </w:t>
      </w:r>
      <w:r w:rsidR="00435ACA">
        <w:rPr>
          <w:rFonts w:ascii="Times New Roman" w:hAnsi="Times New Roman" w:cs="Times New Roman"/>
          <w:b/>
          <w:noProof w:val="0"/>
          <w:sz w:val="24"/>
          <w:szCs w:val="24"/>
          <w:lang w:val="ro-RO"/>
        </w:rPr>
        <w:t xml:space="preserve">   </w:t>
      </w:r>
      <w:bookmarkStart w:id="0" w:name="_GoBack"/>
      <w:bookmarkEnd w:id="0"/>
      <w:r w:rsidR="005A7E9A">
        <w:rPr>
          <w:rFonts w:ascii="Times New Roman" w:hAnsi="Times New Roman" w:cs="Times New Roman"/>
          <w:b/>
          <w:noProof w:val="0"/>
          <w:sz w:val="24"/>
          <w:szCs w:val="24"/>
          <w:lang w:val="ro-RO"/>
        </w:rPr>
        <w:t xml:space="preserve">   </w:t>
      </w:r>
      <w:r w:rsidR="00435ACA">
        <w:rPr>
          <w:rFonts w:ascii="Times New Roman" w:hAnsi="Times New Roman" w:cs="Times New Roman"/>
          <w:b/>
          <w:noProof w:val="0"/>
          <w:sz w:val="24"/>
          <w:szCs w:val="24"/>
          <w:lang w:val="ro-RO"/>
        </w:rPr>
        <w:t>Nicoleta TOADER</w:t>
      </w:r>
    </w:p>
    <w:p w:rsidR="008A6AF2" w:rsidRPr="00054B5D" w:rsidRDefault="008A6AF2" w:rsidP="008A6AF2">
      <w:pPr>
        <w:jc w:val="both"/>
        <w:rPr>
          <w:rFonts w:ascii="Times New Roman" w:hAnsi="Times New Roman" w:cs="Times New Roman"/>
          <w:b/>
          <w:noProof w:val="0"/>
          <w:sz w:val="24"/>
          <w:szCs w:val="24"/>
          <w:lang w:val="ro-RO"/>
        </w:rPr>
      </w:pPr>
    </w:p>
    <w:p w:rsidR="008A6AF2" w:rsidRDefault="008A6AF2" w:rsidP="008A6AF2">
      <w:pPr>
        <w:jc w:val="both"/>
        <w:rPr>
          <w:b/>
          <w:i/>
          <w:noProof w:val="0"/>
          <w:sz w:val="18"/>
          <w:szCs w:val="18"/>
          <w:lang w:val="ro-RO"/>
        </w:rPr>
      </w:pPr>
    </w:p>
    <w:p w:rsidR="008A6AF2" w:rsidRDefault="008A6AF2" w:rsidP="008A6AF2">
      <w:pPr>
        <w:jc w:val="both"/>
        <w:rPr>
          <w:b/>
          <w:i/>
          <w:noProof w:val="0"/>
          <w:sz w:val="18"/>
          <w:szCs w:val="18"/>
          <w:lang w:val="ro-RO"/>
        </w:rPr>
      </w:pPr>
    </w:p>
    <w:p w:rsidR="00AA7196" w:rsidRDefault="00AA7196" w:rsidP="008A6AF2">
      <w:pPr>
        <w:jc w:val="both"/>
        <w:rPr>
          <w:b/>
          <w:i/>
          <w:noProof w:val="0"/>
          <w:sz w:val="18"/>
          <w:szCs w:val="18"/>
          <w:lang w:val="ro-RO"/>
        </w:rPr>
      </w:pPr>
    </w:p>
    <w:p w:rsidR="00AA7196" w:rsidRDefault="00AA7196" w:rsidP="008A6AF2">
      <w:pPr>
        <w:jc w:val="both"/>
        <w:rPr>
          <w:b/>
          <w:i/>
          <w:noProof w:val="0"/>
          <w:sz w:val="18"/>
          <w:szCs w:val="18"/>
          <w:lang w:val="ro-RO"/>
        </w:rPr>
      </w:pPr>
    </w:p>
    <w:p w:rsidR="00AA7196" w:rsidRDefault="00AA7196" w:rsidP="008A6AF2">
      <w:pPr>
        <w:jc w:val="both"/>
        <w:rPr>
          <w:b/>
          <w:i/>
          <w:noProof w:val="0"/>
          <w:sz w:val="18"/>
          <w:szCs w:val="18"/>
          <w:lang w:val="ro-RO"/>
        </w:rPr>
      </w:pPr>
    </w:p>
    <w:p w:rsidR="000C631C" w:rsidRPr="008A6AF2" w:rsidRDefault="008A6AF2" w:rsidP="008A6AF2">
      <w:pPr>
        <w:jc w:val="both"/>
        <w:rPr>
          <w:b/>
          <w:i/>
          <w:noProof w:val="0"/>
          <w:sz w:val="18"/>
          <w:szCs w:val="18"/>
          <w:lang w:val="ro-RO"/>
        </w:rPr>
      </w:pPr>
      <w:r w:rsidRPr="00054B5D">
        <w:rPr>
          <w:b/>
          <w:i/>
          <w:noProof w:val="0"/>
          <w:sz w:val="18"/>
          <w:szCs w:val="18"/>
          <w:lang w:val="ro-RO"/>
        </w:rPr>
        <w:t>‘’Notă:începând cu data de 1 ianuarie 2020, în administrația publică nu se mai folosește sigiliul autorităților și instituțiilor publice, certificarea autenticității și forța juridică a actelor fiind date de semnătura persoanei competente.(Art.627(1)-Cod Administrativ)’’</w:t>
      </w:r>
    </w:p>
    <w:sectPr w:rsidR="000C631C" w:rsidRPr="008A6AF2" w:rsidSect="00335B76">
      <w:headerReference w:type="default" r:id="rId12"/>
      <w:footerReference w:type="default" r:id="rId13"/>
      <w:pgSz w:w="12240" w:h="15840"/>
      <w:pgMar w:top="531" w:right="758"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4901" w:rsidRDefault="003C4901" w:rsidP="00D36A20">
      <w:pPr>
        <w:spacing w:after="0" w:line="240" w:lineRule="auto"/>
      </w:pPr>
      <w:r>
        <w:separator/>
      </w:r>
    </w:p>
  </w:endnote>
  <w:endnote w:type="continuationSeparator" w:id="0">
    <w:p w:rsidR="003C4901" w:rsidRDefault="003C4901" w:rsidP="00D36A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MS Gothic"/>
    <w:charset w:val="8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en Sans">
    <w:altName w:val="Times New Roman"/>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48C6" w:rsidRDefault="001448C6">
    <w:pPr>
      <w:pStyle w:val="Footer"/>
      <w:jc w:val="center"/>
    </w:pPr>
  </w:p>
  <w:p w:rsidR="001448C6" w:rsidRDefault="001448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4901" w:rsidRDefault="003C4901" w:rsidP="00D36A20">
      <w:pPr>
        <w:spacing w:after="0" w:line="240" w:lineRule="auto"/>
      </w:pPr>
      <w:r>
        <w:separator/>
      </w:r>
    </w:p>
  </w:footnote>
  <w:footnote w:type="continuationSeparator" w:id="0">
    <w:p w:rsidR="003C4901" w:rsidRDefault="003C4901" w:rsidP="00D36A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46C3" w:rsidRDefault="004046C3" w:rsidP="00B971E7">
    <w:pPr>
      <w:pStyle w:val="Header"/>
      <w:ind w:left="-142" w:firstLine="142"/>
      <w:jc w:val="center"/>
    </w:pPr>
    <w:r w:rsidRPr="00D36A20">
      <w:rPr>
        <w:noProof/>
        <w:lang w:val="en-US"/>
      </w:rPr>
      <w:drawing>
        <wp:inline distT="0" distB="0" distL="0" distR="0">
          <wp:extent cx="6838950" cy="1676400"/>
          <wp:effectExtent l="0" t="0" r="0" b="0"/>
          <wp:docPr id="7" name="Picture 7" descr="C:\Users\toader.nicoleta\Desktop\Resurse Umane.antet.no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oader.nicoleta\Desktop\Resurse Umane.antet.nou.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1487" cy="1677022"/>
                  </a:xfrm>
                  <a:prstGeom prst="rect">
                    <a:avLst/>
                  </a:prstGeom>
                  <a:noFill/>
                  <a:ln>
                    <a:noFill/>
                  </a:ln>
                </pic:spPr>
              </pic:pic>
            </a:graphicData>
          </a:graphic>
        </wp:inline>
      </w:drawing>
    </w:r>
  </w:p>
  <w:p w:rsidR="004046C3" w:rsidRDefault="004046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8Num1"/>
    <w:lvl w:ilvl="0">
      <w:start w:val="1"/>
      <w:numFmt w:val="bullet"/>
      <w:lvlText w:val=""/>
      <w:lvlJc w:val="left"/>
      <w:pPr>
        <w:tabs>
          <w:tab w:val="num" w:pos="720"/>
        </w:tabs>
        <w:ind w:left="720" w:hanging="360"/>
      </w:pPr>
      <w:rPr>
        <w:rFonts w:ascii="Symbol" w:hAnsi="Symbol" w:cs="OpenSymbol"/>
        <w:strike w:val="0"/>
        <w:dstrike w:val="0"/>
        <w:vanish w:val="0"/>
        <w:kern w:val="2"/>
        <w:sz w:val="24"/>
        <w:szCs w:val="24"/>
        <w:vertAlign w:val="superscript"/>
        <w:lang w:val="ro-RO"/>
      </w:rPr>
    </w:lvl>
    <w:lvl w:ilvl="1">
      <w:start w:val="1"/>
      <w:numFmt w:val="bullet"/>
      <w:lvlText w:val=""/>
      <w:lvlJc w:val="left"/>
      <w:pPr>
        <w:tabs>
          <w:tab w:val="num" w:pos="1080"/>
        </w:tabs>
        <w:ind w:left="1080" w:hanging="360"/>
      </w:pPr>
      <w:rPr>
        <w:rFonts w:ascii="Symbol" w:hAnsi="Symbol" w:cs="OpenSymbol"/>
        <w:strike w:val="0"/>
        <w:dstrike w:val="0"/>
        <w:vanish w:val="0"/>
        <w:kern w:val="2"/>
        <w:sz w:val="24"/>
        <w:szCs w:val="24"/>
        <w:vertAlign w:val="superscript"/>
        <w:lang w:val="ro-RO"/>
      </w:rPr>
    </w:lvl>
    <w:lvl w:ilvl="2">
      <w:start w:val="1"/>
      <w:numFmt w:val="bullet"/>
      <w:lvlText w:val=""/>
      <w:lvlJc w:val="left"/>
      <w:pPr>
        <w:tabs>
          <w:tab w:val="num" w:pos="1440"/>
        </w:tabs>
        <w:ind w:left="1440" w:hanging="360"/>
      </w:pPr>
      <w:rPr>
        <w:rFonts w:ascii="Symbol" w:hAnsi="Symbol" w:cs="OpenSymbol"/>
        <w:strike w:val="0"/>
        <w:dstrike w:val="0"/>
        <w:vanish w:val="0"/>
        <w:kern w:val="2"/>
        <w:sz w:val="24"/>
        <w:szCs w:val="24"/>
        <w:vertAlign w:val="superscript"/>
        <w:lang w:val="ro-RO"/>
      </w:rPr>
    </w:lvl>
    <w:lvl w:ilvl="3">
      <w:start w:val="1"/>
      <w:numFmt w:val="bullet"/>
      <w:lvlText w:val=""/>
      <w:lvlJc w:val="left"/>
      <w:pPr>
        <w:tabs>
          <w:tab w:val="num" w:pos="1800"/>
        </w:tabs>
        <w:ind w:left="1800" w:hanging="360"/>
      </w:pPr>
      <w:rPr>
        <w:rFonts w:ascii="Symbol" w:hAnsi="Symbol" w:cs="OpenSymbol"/>
        <w:strike w:val="0"/>
        <w:dstrike w:val="0"/>
        <w:vanish w:val="0"/>
        <w:kern w:val="2"/>
        <w:sz w:val="24"/>
        <w:szCs w:val="24"/>
        <w:vertAlign w:val="superscript"/>
        <w:lang w:val="ro-RO"/>
      </w:rPr>
    </w:lvl>
    <w:lvl w:ilvl="4">
      <w:start w:val="1"/>
      <w:numFmt w:val="bullet"/>
      <w:lvlText w:val=""/>
      <w:lvlJc w:val="left"/>
      <w:pPr>
        <w:tabs>
          <w:tab w:val="num" w:pos="2160"/>
        </w:tabs>
        <w:ind w:left="2160" w:hanging="360"/>
      </w:pPr>
      <w:rPr>
        <w:rFonts w:ascii="Symbol" w:hAnsi="Symbol" w:cs="OpenSymbol"/>
        <w:strike w:val="0"/>
        <w:dstrike w:val="0"/>
        <w:vanish w:val="0"/>
        <w:kern w:val="2"/>
        <w:sz w:val="24"/>
        <w:szCs w:val="24"/>
        <w:vertAlign w:val="superscript"/>
        <w:lang w:val="ro-RO"/>
      </w:rPr>
    </w:lvl>
    <w:lvl w:ilvl="5">
      <w:start w:val="1"/>
      <w:numFmt w:val="bullet"/>
      <w:lvlText w:val=""/>
      <w:lvlJc w:val="left"/>
      <w:pPr>
        <w:tabs>
          <w:tab w:val="num" w:pos="2520"/>
        </w:tabs>
        <w:ind w:left="2520" w:hanging="360"/>
      </w:pPr>
      <w:rPr>
        <w:rFonts w:ascii="Symbol" w:hAnsi="Symbol" w:cs="OpenSymbol"/>
        <w:strike w:val="0"/>
        <w:dstrike w:val="0"/>
        <w:vanish w:val="0"/>
        <w:kern w:val="2"/>
        <w:sz w:val="24"/>
        <w:szCs w:val="24"/>
        <w:vertAlign w:val="superscript"/>
        <w:lang w:val="ro-RO"/>
      </w:rPr>
    </w:lvl>
    <w:lvl w:ilvl="6">
      <w:start w:val="1"/>
      <w:numFmt w:val="bullet"/>
      <w:lvlText w:val=""/>
      <w:lvlJc w:val="left"/>
      <w:pPr>
        <w:tabs>
          <w:tab w:val="num" w:pos="2880"/>
        </w:tabs>
        <w:ind w:left="2880" w:hanging="360"/>
      </w:pPr>
      <w:rPr>
        <w:rFonts w:ascii="Symbol" w:hAnsi="Symbol" w:cs="OpenSymbol"/>
        <w:strike w:val="0"/>
        <w:dstrike w:val="0"/>
        <w:vanish w:val="0"/>
        <w:kern w:val="2"/>
        <w:sz w:val="24"/>
        <w:szCs w:val="24"/>
        <w:vertAlign w:val="superscript"/>
        <w:lang w:val="ro-RO"/>
      </w:rPr>
    </w:lvl>
    <w:lvl w:ilvl="7">
      <w:start w:val="1"/>
      <w:numFmt w:val="bullet"/>
      <w:lvlText w:val=""/>
      <w:lvlJc w:val="left"/>
      <w:pPr>
        <w:tabs>
          <w:tab w:val="num" w:pos="3240"/>
        </w:tabs>
        <w:ind w:left="3240" w:hanging="360"/>
      </w:pPr>
      <w:rPr>
        <w:rFonts w:ascii="Symbol" w:hAnsi="Symbol" w:cs="OpenSymbol"/>
        <w:strike w:val="0"/>
        <w:dstrike w:val="0"/>
        <w:vanish w:val="0"/>
        <w:kern w:val="2"/>
        <w:sz w:val="24"/>
        <w:szCs w:val="24"/>
        <w:vertAlign w:val="superscript"/>
        <w:lang w:val="ro-RO"/>
      </w:rPr>
    </w:lvl>
    <w:lvl w:ilvl="8">
      <w:start w:val="1"/>
      <w:numFmt w:val="bullet"/>
      <w:lvlText w:val=""/>
      <w:lvlJc w:val="left"/>
      <w:pPr>
        <w:tabs>
          <w:tab w:val="num" w:pos="3600"/>
        </w:tabs>
        <w:ind w:left="3600" w:hanging="360"/>
      </w:pPr>
      <w:rPr>
        <w:rFonts w:ascii="Symbol" w:hAnsi="Symbol" w:cs="OpenSymbol"/>
        <w:strike w:val="0"/>
        <w:dstrike w:val="0"/>
        <w:vanish w:val="0"/>
        <w:kern w:val="2"/>
        <w:sz w:val="24"/>
        <w:szCs w:val="24"/>
        <w:vertAlign w:val="superscript"/>
        <w:lang w:val="ro-RO"/>
      </w:rPr>
    </w:lvl>
  </w:abstractNum>
  <w:abstractNum w:abstractNumId="1" w15:restartNumberingAfterBreak="0">
    <w:nsid w:val="00000002"/>
    <w:multiLevelType w:val="singleLevel"/>
    <w:tmpl w:val="00000002"/>
    <w:name w:val="WW8Num2"/>
    <w:lvl w:ilvl="0">
      <w:start w:val="1"/>
      <w:numFmt w:val="bullet"/>
      <w:lvlText w:val=""/>
      <w:lvlJc w:val="left"/>
      <w:pPr>
        <w:tabs>
          <w:tab w:val="num" w:pos="0"/>
        </w:tabs>
        <w:ind w:left="720" w:hanging="360"/>
      </w:pPr>
      <w:rPr>
        <w:rFonts w:ascii="Symbol" w:hAnsi="Symbol" w:cs="Symbol" w:hint="default"/>
        <w:color w:val="000000"/>
        <w:lang w:val="ro-RO"/>
      </w:rPr>
    </w:lvl>
  </w:abstractNum>
  <w:abstractNum w:abstractNumId="2" w15:restartNumberingAfterBreak="0">
    <w:nsid w:val="00000003"/>
    <w:multiLevelType w:val="singleLevel"/>
    <w:tmpl w:val="00000003"/>
    <w:name w:val="WW8Num3"/>
    <w:lvl w:ilvl="0">
      <w:start w:val="1"/>
      <w:numFmt w:val="lowerLetter"/>
      <w:lvlText w:val="%1)"/>
      <w:lvlJc w:val="left"/>
      <w:pPr>
        <w:tabs>
          <w:tab w:val="num" w:pos="0"/>
        </w:tabs>
        <w:ind w:left="720" w:hanging="360"/>
      </w:pPr>
      <w:rPr>
        <w:sz w:val="22"/>
        <w:szCs w:val="22"/>
        <w:lang w:val="en-US"/>
      </w:rPr>
    </w:lvl>
  </w:abstractNum>
  <w:abstractNum w:abstractNumId="3" w15:restartNumberingAfterBreak="0">
    <w:nsid w:val="00000004"/>
    <w:multiLevelType w:val="singleLevel"/>
    <w:tmpl w:val="00000004"/>
    <w:name w:val="WW8Num4"/>
    <w:lvl w:ilvl="0">
      <w:start w:val="1"/>
      <w:numFmt w:val="lowerLetter"/>
      <w:lvlText w:val="%1)"/>
      <w:lvlJc w:val="left"/>
      <w:pPr>
        <w:tabs>
          <w:tab w:val="num" w:pos="0"/>
        </w:tabs>
        <w:ind w:left="720" w:hanging="360"/>
      </w:pPr>
      <w:rPr>
        <w:sz w:val="22"/>
        <w:szCs w:val="22"/>
        <w:lang w:val="en-US"/>
      </w:rPr>
    </w:lvl>
  </w:abstractNum>
  <w:abstractNum w:abstractNumId="4" w15:restartNumberingAfterBreak="0">
    <w:nsid w:val="026A3F39"/>
    <w:multiLevelType w:val="hybridMultilevel"/>
    <w:tmpl w:val="F3326A64"/>
    <w:lvl w:ilvl="0" w:tplc="CCC4178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0D0011"/>
    <w:multiLevelType w:val="hybridMultilevel"/>
    <w:tmpl w:val="C5CA4F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7372A8"/>
    <w:multiLevelType w:val="multilevel"/>
    <w:tmpl w:val="D160C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5C1AB5"/>
    <w:multiLevelType w:val="hybridMultilevel"/>
    <w:tmpl w:val="B456CD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BDA4245"/>
    <w:multiLevelType w:val="hybridMultilevel"/>
    <w:tmpl w:val="CF3CE348"/>
    <w:lvl w:ilvl="0" w:tplc="29A4FFA2">
      <w:start w:val="1"/>
      <w:numFmt w:val="decimal"/>
      <w:lvlText w:val="%1."/>
      <w:lvlJc w:val="left"/>
      <w:pPr>
        <w:ind w:left="76" w:hanging="360"/>
      </w:pPr>
      <w:rPr>
        <w:rFonts w:hint="default"/>
        <w:b/>
      </w:rPr>
    </w:lvl>
    <w:lvl w:ilvl="1" w:tplc="04090019" w:tentative="1">
      <w:start w:val="1"/>
      <w:numFmt w:val="lowerLetter"/>
      <w:lvlText w:val="%2."/>
      <w:lvlJc w:val="left"/>
      <w:pPr>
        <w:ind w:left="796" w:hanging="360"/>
      </w:pPr>
    </w:lvl>
    <w:lvl w:ilvl="2" w:tplc="0409001B" w:tentative="1">
      <w:start w:val="1"/>
      <w:numFmt w:val="lowerRoman"/>
      <w:lvlText w:val="%3."/>
      <w:lvlJc w:val="right"/>
      <w:pPr>
        <w:ind w:left="1516" w:hanging="180"/>
      </w:pPr>
    </w:lvl>
    <w:lvl w:ilvl="3" w:tplc="0409000F" w:tentative="1">
      <w:start w:val="1"/>
      <w:numFmt w:val="decimal"/>
      <w:lvlText w:val="%4."/>
      <w:lvlJc w:val="left"/>
      <w:pPr>
        <w:ind w:left="2236" w:hanging="360"/>
      </w:pPr>
    </w:lvl>
    <w:lvl w:ilvl="4" w:tplc="04090019" w:tentative="1">
      <w:start w:val="1"/>
      <w:numFmt w:val="lowerLetter"/>
      <w:lvlText w:val="%5."/>
      <w:lvlJc w:val="left"/>
      <w:pPr>
        <w:ind w:left="2956" w:hanging="360"/>
      </w:pPr>
    </w:lvl>
    <w:lvl w:ilvl="5" w:tplc="0409001B" w:tentative="1">
      <w:start w:val="1"/>
      <w:numFmt w:val="lowerRoman"/>
      <w:lvlText w:val="%6."/>
      <w:lvlJc w:val="right"/>
      <w:pPr>
        <w:ind w:left="3676" w:hanging="180"/>
      </w:pPr>
    </w:lvl>
    <w:lvl w:ilvl="6" w:tplc="0409000F" w:tentative="1">
      <w:start w:val="1"/>
      <w:numFmt w:val="decimal"/>
      <w:lvlText w:val="%7."/>
      <w:lvlJc w:val="left"/>
      <w:pPr>
        <w:ind w:left="4396" w:hanging="360"/>
      </w:pPr>
    </w:lvl>
    <w:lvl w:ilvl="7" w:tplc="04090019" w:tentative="1">
      <w:start w:val="1"/>
      <w:numFmt w:val="lowerLetter"/>
      <w:lvlText w:val="%8."/>
      <w:lvlJc w:val="left"/>
      <w:pPr>
        <w:ind w:left="5116" w:hanging="360"/>
      </w:pPr>
    </w:lvl>
    <w:lvl w:ilvl="8" w:tplc="0409001B" w:tentative="1">
      <w:start w:val="1"/>
      <w:numFmt w:val="lowerRoman"/>
      <w:lvlText w:val="%9."/>
      <w:lvlJc w:val="right"/>
      <w:pPr>
        <w:ind w:left="5836" w:hanging="180"/>
      </w:pPr>
    </w:lvl>
  </w:abstractNum>
  <w:abstractNum w:abstractNumId="9" w15:restartNumberingAfterBreak="0">
    <w:nsid w:val="22E444FB"/>
    <w:multiLevelType w:val="hybridMultilevel"/>
    <w:tmpl w:val="28D039D8"/>
    <w:lvl w:ilvl="0" w:tplc="0409000F">
      <w:start w:val="1"/>
      <w:numFmt w:val="decimal"/>
      <w:lvlText w:val="%1."/>
      <w:lvlJc w:val="left"/>
      <w:pPr>
        <w:ind w:left="720" w:hanging="360"/>
      </w:pPr>
    </w:lvl>
    <w:lvl w:ilvl="1" w:tplc="A2FE7728">
      <w:numFmt w:val="bullet"/>
      <w:lvlText w:val="-"/>
      <w:lvlJc w:val="left"/>
      <w:pPr>
        <w:ind w:left="1440" w:hanging="360"/>
      </w:pPr>
      <w:rPr>
        <w:rFonts w:ascii="Times New Roman" w:eastAsiaTheme="minorHAnsi"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74B1AC8"/>
    <w:multiLevelType w:val="hybridMultilevel"/>
    <w:tmpl w:val="636A362C"/>
    <w:lvl w:ilvl="0" w:tplc="8D347816">
      <w:start w:val="3"/>
      <w:numFmt w:val="bullet"/>
      <w:lvlText w:val="-"/>
      <w:lvlJc w:val="left"/>
      <w:pPr>
        <w:ind w:left="720" w:hanging="360"/>
      </w:pPr>
      <w:rPr>
        <w:rFonts w:ascii="Open Sans" w:eastAsia="Times New Roman" w:hAnsi="Open Sans"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1" w15:restartNumberingAfterBreak="0">
    <w:nsid w:val="2C9D4D63"/>
    <w:multiLevelType w:val="multilevel"/>
    <w:tmpl w:val="192C1B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429491D"/>
    <w:multiLevelType w:val="hybridMultilevel"/>
    <w:tmpl w:val="374856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5EC31C1A"/>
    <w:multiLevelType w:val="hybridMultilevel"/>
    <w:tmpl w:val="C6CE796C"/>
    <w:lvl w:ilvl="0" w:tplc="88A4A5E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5177006"/>
    <w:multiLevelType w:val="hybridMultilevel"/>
    <w:tmpl w:val="8DB4A7A0"/>
    <w:lvl w:ilvl="0" w:tplc="9BEAE9A2">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5B34A34"/>
    <w:multiLevelType w:val="hybridMultilevel"/>
    <w:tmpl w:val="DE7E12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67E1671A"/>
    <w:multiLevelType w:val="hybridMultilevel"/>
    <w:tmpl w:val="90DCD5EA"/>
    <w:lvl w:ilvl="0" w:tplc="6B787394">
      <w:numFmt w:val="bullet"/>
      <w:lvlText w:val="-"/>
      <w:lvlJc w:val="left"/>
      <w:pPr>
        <w:ind w:left="1125" w:hanging="360"/>
      </w:pPr>
      <w:rPr>
        <w:rFonts w:ascii="Times New Roman" w:eastAsia="Times New Roman" w:hAnsi="Times New Roman" w:cs="Times New Roman" w:hint="default"/>
      </w:rPr>
    </w:lvl>
    <w:lvl w:ilvl="1" w:tplc="04090003">
      <w:start w:val="1"/>
      <w:numFmt w:val="bullet"/>
      <w:lvlText w:val="o"/>
      <w:lvlJc w:val="left"/>
      <w:pPr>
        <w:ind w:left="1845" w:hanging="360"/>
      </w:pPr>
      <w:rPr>
        <w:rFonts w:ascii="Courier New" w:hAnsi="Courier New" w:cs="Courier New" w:hint="default"/>
      </w:rPr>
    </w:lvl>
    <w:lvl w:ilvl="2" w:tplc="04090005">
      <w:start w:val="1"/>
      <w:numFmt w:val="bullet"/>
      <w:lvlText w:val=""/>
      <w:lvlJc w:val="left"/>
      <w:pPr>
        <w:ind w:left="2565" w:hanging="360"/>
      </w:pPr>
      <w:rPr>
        <w:rFonts w:ascii="Wingdings" w:hAnsi="Wingdings" w:hint="default"/>
      </w:rPr>
    </w:lvl>
    <w:lvl w:ilvl="3" w:tplc="04090001">
      <w:start w:val="1"/>
      <w:numFmt w:val="bullet"/>
      <w:lvlText w:val=""/>
      <w:lvlJc w:val="left"/>
      <w:pPr>
        <w:ind w:left="3285" w:hanging="360"/>
      </w:pPr>
      <w:rPr>
        <w:rFonts w:ascii="Symbol" w:hAnsi="Symbol" w:hint="default"/>
      </w:rPr>
    </w:lvl>
    <w:lvl w:ilvl="4" w:tplc="04090003">
      <w:start w:val="1"/>
      <w:numFmt w:val="bullet"/>
      <w:lvlText w:val="o"/>
      <w:lvlJc w:val="left"/>
      <w:pPr>
        <w:ind w:left="4005" w:hanging="360"/>
      </w:pPr>
      <w:rPr>
        <w:rFonts w:ascii="Courier New" w:hAnsi="Courier New" w:cs="Courier New" w:hint="default"/>
      </w:rPr>
    </w:lvl>
    <w:lvl w:ilvl="5" w:tplc="04090005">
      <w:start w:val="1"/>
      <w:numFmt w:val="bullet"/>
      <w:lvlText w:val=""/>
      <w:lvlJc w:val="left"/>
      <w:pPr>
        <w:ind w:left="4725" w:hanging="360"/>
      </w:pPr>
      <w:rPr>
        <w:rFonts w:ascii="Wingdings" w:hAnsi="Wingdings" w:hint="default"/>
      </w:rPr>
    </w:lvl>
    <w:lvl w:ilvl="6" w:tplc="04090001">
      <w:start w:val="1"/>
      <w:numFmt w:val="bullet"/>
      <w:lvlText w:val=""/>
      <w:lvlJc w:val="left"/>
      <w:pPr>
        <w:ind w:left="5445" w:hanging="360"/>
      </w:pPr>
      <w:rPr>
        <w:rFonts w:ascii="Symbol" w:hAnsi="Symbol" w:hint="default"/>
      </w:rPr>
    </w:lvl>
    <w:lvl w:ilvl="7" w:tplc="04090003">
      <w:start w:val="1"/>
      <w:numFmt w:val="bullet"/>
      <w:lvlText w:val="o"/>
      <w:lvlJc w:val="left"/>
      <w:pPr>
        <w:ind w:left="6165" w:hanging="360"/>
      </w:pPr>
      <w:rPr>
        <w:rFonts w:ascii="Courier New" w:hAnsi="Courier New" w:cs="Courier New" w:hint="default"/>
      </w:rPr>
    </w:lvl>
    <w:lvl w:ilvl="8" w:tplc="04090005">
      <w:start w:val="1"/>
      <w:numFmt w:val="bullet"/>
      <w:lvlText w:val=""/>
      <w:lvlJc w:val="left"/>
      <w:pPr>
        <w:ind w:left="6885" w:hanging="360"/>
      </w:pPr>
      <w:rPr>
        <w:rFonts w:ascii="Wingdings" w:hAnsi="Wingdings" w:hint="default"/>
      </w:rPr>
    </w:lvl>
  </w:abstractNum>
  <w:abstractNum w:abstractNumId="17" w15:restartNumberingAfterBreak="0">
    <w:nsid w:val="68A4387B"/>
    <w:multiLevelType w:val="hybridMultilevel"/>
    <w:tmpl w:val="6FD48D7C"/>
    <w:lvl w:ilvl="0" w:tplc="1EF887AC">
      <w:start w:val="5"/>
      <w:numFmt w:val="bullet"/>
      <w:lvlText w:val="-"/>
      <w:lvlJc w:val="left"/>
      <w:pPr>
        <w:ind w:left="900" w:hanging="360"/>
      </w:pPr>
      <w:rPr>
        <w:rFonts w:ascii="Times New Roman" w:eastAsia="Times New Roman" w:hAnsi="Times New Roman" w:cs="Times New Roman" w:hint="default"/>
      </w:rPr>
    </w:lvl>
    <w:lvl w:ilvl="1" w:tplc="04090003">
      <w:start w:val="1"/>
      <w:numFmt w:val="bullet"/>
      <w:lvlText w:val="o"/>
      <w:lvlJc w:val="left"/>
      <w:pPr>
        <w:ind w:left="1620" w:hanging="360"/>
      </w:pPr>
      <w:rPr>
        <w:rFonts w:ascii="Courier New" w:hAnsi="Courier New" w:cs="Courier New" w:hint="default"/>
      </w:rPr>
    </w:lvl>
    <w:lvl w:ilvl="2" w:tplc="04090005">
      <w:start w:val="1"/>
      <w:numFmt w:val="bullet"/>
      <w:lvlText w:val=""/>
      <w:lvlJc w:val="left"/>
      <w:pPr>
        <w:ind w:left="2340" w:hanging="360"/>
      </w:pPr>
      <w:rPr>
        <w:rFonts w:ascii="Wingdings" w:hAnsi="Wingdings" w:hint="default"/>
      </w:rPr>
    </w:lvl>
    <w:lvl w:ilvl="3" w:tplc="04090001">
      <w:start w:val="1"/>
      <w:numFmt w:val="bullet"/>
      <w:lvlText w:val=""/>
      <w:lvlJc w:val="left"/>
      <w:pPr>
        <w:ind w:left="3060" w:hanging="360"/>
      </w:pPr>
      <w:rPr>
        <w:rFonts w:ascii="Symbol" w:hAnsi="Symbol" w:hint="default"/>
      </w:rPr>
    </w:lvl>
    <w:lvl w:ilvl="4" w:tplc="04090003">
      <w:start w:val="1"/>
      <w:numFmt w:val="bullet"/>
      <w:lvlText w:val="o"/>
      <w:lvlJc w:val="left"/>
      <w:pPr>
        <w:ind w:left="3780" w:hanging="360"/>
      </w:pPr>
      <w:rPr>
        <w:rFonts w:ascii="Courier New" w:hAnsi="Courier New" w:cs="Courier New" w:hint="default"/>
      </w:rPr>
    </w:lvl>
    <w:lvl w:ilvl="5" w:tplc="04090005">
      <w:start w:val="1"/>
      <w:numFmt w:val="bullet"/>
      <w:lvlText w:val=""/>
      <w:lvlJc w:val="left"/>
      <w:pPr>
        <w:ind w:left="4500" w:hanging="360"/>
      </w:pPr>
      <w:rPr>
        <w:rFonts w:ascii="Wingdings" w:hAnsi="Wingdings" w:hint="default"/>
      </w:rPr>
    </w:lvl>
    <w:lvl w:ilvl="6" w:tplc="04090001">
      <w:start w:val="1"/>
      <w:numFmt w:val="bullet"/>
      <w:lvlText w:val=""/>
      <w:lvlJc w:val="left"/>
      <w:pPr>
        <w:ind w:left="5220" w:hanging="360"/>
      </w:pPr>
      <w:rPr>
        <w:rFonts w:ascii="Symbol" w:hAnsi="Symbol" w:hint="default"/>
      </w:rPr>
    </w:lvl>
    <w:lvl w:ilvl="7" w:tplc="04090003">
      <w:start w:val="1"/>
      <w:numFmt w:val="bullet"/>
      <w:lvlText w:val="o"/>
      <w:lvlJc w:val="left"/>
      <w:pPr>
        <w:ind w:left="5940" w:hanging="360"/>
      </w:pPr>
      <w:rPr>
        <w:rFonts w:ascii="Courier New" w:hAnsi="Courier New" w:cs="Courier New" w:hint="default"/>
      </w:rPr>
    </w:lvl>
    <w:lvl w:ilvl="8" w:tplc="04090005">
      <w:start w:val="1"/>
      <w:numFmt w:val="bullet"/>
      <w:lvlText w:val=""/>
      <w:lvlJc w:val="left"/>
      <w:pPr>
        <w:ind w:left="6660" w:hanging="360"/>
      </w:pPr>
      <w:rPr>
        <w:rFonts w:ascii="Wingdings" w:hAnsi="Wingdings" w:hint="default"/>
      </w:rPr>
    </w:lvl>
  </w:abstractNum>
  <w:abstractNum w:abstractNumId="18" w15:restartNumberingAfterBreak="0">
    <w:nsid w:val="73654B9A"/>
    <w:multiLevelType w:val="multilevel"/>
    <w:tmpl w:val="192C1B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B874E4E"/>
    <w:multiLevelType w:val="hybridMultilevel"/>
    <w:tmpl w:val="FB720A48"/>
    <w:lvl w:ilvl="0" w:tplc="DB9A5A20">
      <w:start w:val="1"/>
      <w:numFmt w:val="decimal"/>
      <w:lvlText w:val="%1."/>
      <w:lvlJc w:val="left"/>
      <w:pPr>
        <w:ind w:left="76" w:hanging="360"/>
      </w:pPr>
      <w:rPr>
        <w:rFonts w:ascii="Times New Roman" w:eastAsiaTheme="minorHAnsi" w:hAnsi="Times New Roman" w:cs="Times New Roman"/>
      </w:rPr>
    </w:lvl>
    <w:lvl w:ilvl="1" w:tplc="04180019">
      <w:start w:val="1"/>
      <w:numFmt w:val="lowerLetter"/>
      <w:lvlText w:val="%2."/>
      <w:lvlJc w:val="left"/>
      <w:pPr>
        <w:ind w:left="796" w:hanging="360"/>
      </w:pPr>
    </w:lvl>
    <w:lvl w:ilvl="2" w:tplc="0418001B">
      <w:start w:val="1"/>
      <w:numFmt w:val="lowerRoman"/>
      <w:lvlText w:val="%3."/>
      <w:lvlJc w:val="right"/>
      <w:pPr>
        <w:ind w:left="1516" w:hanging="180"/>
      </w:pPr>
    </w:lvl>
    <w:lvl w:ilvl="3" w:tplc="0418000F">
      <w:start w:val="1"/>
      <w:numFmt w:val="decimal"/>
      <w:lvlText w:val="%4."/>
      <w:lvlJc w:val="left"/>
      <w:pPr>
        <w:ind w:left="2236" w:hanging="360"/>
      </w:pPr>
    </w:lvl>
    <w:lvl w:ilvl="4" w:tplc="04180019">
      <w:start w:val="1"/>
      <w:numFmt w:val="lowerLetter"/>
      <w:lvlText w:val="%5."/>
      <w:lvlJc w:val="left"/>
      <w:pPr>
        <w:ind w:left="2956" w:hanging="360"/>
      </w:pPr>
    </w:lvl>
    <w:lvl w:ilvl="5" w:tplc="0418001B">
      <w:start w:val="1"/>
      <w:numFmt w:val="lowerRoman"/>
      <w:lvlText w:val="%6."/>
      <w:lvlJc w:val="right"/>
      <w:pPr>
        <w:ind w:left="3676" w:hanging="180"/>
      </w:pPr>
    </w:lvl>
    <w:lvl w:ilvl="6" w:tplc="0418000F">
      <w:start w:val="1"/>
      <w:numFmt w:val="decimal"/>
      <w:lvlText w:val="%7."/>
      <w:lvlJc w:val="left"/>
      <w:pPr>
        <w:ind w:left="4396" w:hanging="360"/>
      </w:pPr>
    </w:lvl>
    <w:lvl w:ilvl="7" w:tplc="04180019">
      <w:start w:val="1"/>
      <w:numFmt w:val="lowerLetter"/>
      <w:lvlText w:val="%8."/>
      <w:lvlJc w:val="left"/>
      <w:pPr>
        <w:ind w:left="5116" w:hanging="360"/>
      </w:pPr>
    </w:lvl>
    <w:lvl w:ilvl="8" w:tplc="0418001B">
      <w:start w:val="1"/>
      <w:numFmt w:val="lowerRoman"/>
      <w:lvlText w:val="%9."/>
      <w:lvlJc w:val="right"/>
      <w:pPr>
        <w:ind w:left="5836" w:hanging="180"/>
      </w:pPr>
    </w:lvl>
  </w:abstractNum>
  <w:num w:numId="1">
    <w:abstractNumId w:val="13"/>
  </w:num>
  <w:num w:numId="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num>
  <w:num w:numId="4">
    <w:abstractNumId w:val="9"/>
  </w:num>
  <w:num w:numId="5">
    <w:abstractNumId w:val="0"/>
  </w:num>
  <w:num w:numId="6">
    <w:abstractNumId w:val="2"/>
    <w:lvlOverride w:ilvl="0">
      <w:startOverride w:val="1"/>
    </w:lvlOverride>
  </w:num>
  <w:num w:numId="7">
    <w:abstractNumId w:val="3"/>
    <w:lvlOverride w:ilvl="0">
      <w:startOverride w:val="1"/>
    </w:lvlOverride>
  </w:num>
  <w:num w:numId="8">
    <w:abstractNumId w:val="1"/>
  </w:num>
  <w:num w:numId="9">
    <w:abstractNumId w:val="6"/>
  </w:num>
  <w:num w:numId="10">
    <w:abstractNumId w:val="11"/>
  </w:num>
  <w:num w:numId="11">
    <w:abstractNumId w:val="14"/>
  </w:num>
  <w:num w:numId="12">
    <w:abstractNumId w:val="18"/>
  </w:num>
  <w:num w:numId="13">
    <w:abstractNumId w:val="12"/>
  </w:num>
  <w:num w:numId="14">
    <w:abstractNumId w:val="15"/>
  </w:num>
  <w:num w:numId="15">
    <w:abstractNumId w:val="17"/>
  </w:num>
  <w:num w:numId="16">
    <w:abstractNumId w:val="16"/>
  </w:num>
  <w:num w:numId="17">
    <w:abstractNumId w:val="7"/>
  </w:num>
  <w:num w:numId="18">
    <w:abstractNumId w:val="5"/>
  </w:num>
  <w:num w:numId="19">
    <w:abstractNumId w:val="8"/>
  </w:num>
  <w:num w:numId="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6A20"/>
    <w:rsid w:val="00007CAB"/>
    <w:rsid w:val="00010413"/>
    <w:rsid w:val="00011B7D"/>
    <w:rsid w:val="0001773C"/>
    <w:rsid w:val="000316B9"/>
    <w:rsid w:val="000402C3"/>
    <w:rsid w:val="00046C13"/>
    <w:rsid w:val="000524D7"/>
    <w:rsid w:val="00054974"/>
    <w:rsid w:val="00054B5D"/>
    <w:rsid w:val="00061E72"/>
    <w:rsid w:val="00080DBE"/>
    <w:rsid w:val="0008445F"/>
    <w:rsid w:val="000951D6"/>
    <w:rsid w:val="000A6983"/>
    <w:rsid w:val="000A7E1E"/>
    <w:rsid w:val="000B7F45"/>
    <w:rsid w:val="000C2D92"/>
    <w:rsid w:val="000C631C"/>
    <w:rsid w:val="000D1E4E"/>
    <w:rsid w:val="000F1667"/>
    <w:rsid w:val="000F3437"/>
    <w:rsid w:val="00121F13"/>
    <w:rsid w:val="00130A9D"/>
    <w:rsid w:val="00136CE7"/>
    <w:rsid w:val="001448C6"/>
    <w:rsid w:val="00145CD8"/>
    <w:rsid w:val="00150FC6"/>
    <w:rsid w:val="00151F0F"/>
    <w:rsid w:val="001548E9"/>
    <w:rsid w:val="00155802"/>
    <w:rsid w:val="0016068C"/>
    <w:rsid w:val="00160856"/>
    <w:rsid w:val="00165C66"/>
    <w:rsid w:val="00171ECF"/>
    <w:rsid w:val="001776F8"/>
    <w:rsid w:val="0018319B"/>
    <w:rsid w:val="00185E58"/>
    <w:rsid w:val="001872FF"/>
    <w:rsid w:val="001E14CC"/>
    <w:rsid w:val="001E4387"/>
    <w:rsid w:val="001F482F"/>
    <w:rsid w:val="001F6952"/>
    <w:rsid w:val="00207819"/>
    <w:rsid w:val="00220120"/>
    <w:rsid w:val="00230E5D"/>
    <w:rsid w:val="00235C3F"/>
    <w:rsid w:val="0024700E"/>
    <w:rsid w:val="002502E2"/>
    <w:rsid w:val="002527E3"/>
    <w:rsid w:val="00277E50"/>
    <w:rsid w:val="00282365"/>
    <w:rsid w:val="00291689"/>
    <w:rsid w:val="00295BF2"/>
    <w:rsid w:val="00295C0B"/>
    <w:rsid w:val="002B19CE"/>
    <w:rsid w:val="002B338D"/>
    <w:rsid w:val="002B4DF0"/>
    <w:rsid w:val="002C19E9"/>
    <w:rsid w:val="002D2E34"/>
    <w:rsid w:val="002D716B"/>
    <w:rsid w:val="002E3511"/>
    <w:rsid w:val="003030BA"/>
    <w:rsid w:val="0030508F"/>
    <w:rsid w:val="00316900"/>
    <w:rsid w:val="0032170A"/>
    <w:rsid w:val="00335B76"/>
    <w:rsid w:val="00337691"/>
    <w:rsid w:val="00345B99"/>
    <w:rsid w:val="003551A4"/>
    <w:rsid w:val="003A170D"/>
    <w:rsid w:val="003A2345"/>
    <w:rsid w:val="003A7BCD"/>
    <w:rsid w:val="003B19D6"/>
    <w:rsid w:val="003B352E"/>
    <w:rsid w:val="003C10CA"/>
    <w:rsid w:val="003C4901"/>
    <w:rsid w:val="003C6E89"/>
    <w:rsid w:val="003E4935"/>
    <w:rsid w:val="003E794E"/>
    <w:rsid w:val="00401172"/>
    <w:rsid w:val="004046C3"/>
    <w:rsid w:val="00405B58"/>
    <w:rsid w:val="00435ACA"/>
    <w:rsid w:val="00436DCA"/>
    <w:rsid w:val="00446085"/>
    <w:rsid w:val="004504BE"/>
    <w:rsid w:val="00462D2B"/>
    <w:rsid w:val="00463DD6"/>
    <w:rsid w:val="004652FA"/>
    <w:rsid w:val="00471DFE"/>
    <w:rsid w:val="00490F08"/>
    <w:rsid w:val="00497348"/>
    <w:rsid w:val="0049779B"/>
    <w:rsid w:val="004A02F2"/>
    <w:rsid w:val="004C4C86"/>
    <w:rsid w:val="004F02CF"/>
    <w:rsid w:val="004F1694"/>
    <w:rsid w:val="00504600"/>
    <w:rsid w:val="0051782B"/>
    <w:rsid w:val="00534189"/>
    <w:rsid w:val="00534277"/>
    <w:rsid w:val="00535B2B"/>
    <w:rsid w:val="0054115E"/>
    <w:rsid w:val="0054299D"/>
    <w:rsid w:val="005525C4"/>
    <w:rsid w:val="0055387E"/>
    <w:rsid w:val="00555D6D"/>
    <w:rsid w:val="00557472"/>
    <w:rsid w:val="00571530"/>
    <w:rsid w:val="00574829"/>
    <w:rsid w:val="00584B01"/>
    <w:rsid w:val="005A2A24"/>
    <w:rsid w:val="005A6E5E"/>
    <w:rsid w:val="005A7E9A"/>
    <w:rsid w:val="005B3195"/>
    <w:rsid w:val="005B47E9"/>
    <w:rsid w:val="005C0A68"/>
    <w:rsid w:val="005C1D46"/>
    <w:rsid w:val="005F67F7"/>
    <w:rsid w:val="00614030"/>
    <w:rsid w:val="006365CB"/>
    <w:rsid w:val="0064198F"/>
    <w:rsid w:val="00646F4B"/>
    <w:rsid w:val="00651B2A"/>
    <w:rsid w:val="0066496A"/>
    <w:rsid w:val="006709B2"/>
    <w:rsid w:val="00682043"/>
    <w:rsid w:val="00683E32"/>
    <w:rsid w:val="0068600C"/>
    <w:rsid w:val="006A4B9D"/>
    <w:rsid w:val="006A7B80"/>
    <w:rsid w:val="006D1E55"/>
    <w:rsid w:val="006F7772"/>
    <w:rsid w:val="007136CC"/>
    <w:rsid w:val="007309C1"/>
    <w:rsid w:val="00740C16"/>
    <w:rsid w:val="00754F20"/>
    <w:rsid w:val="0076414C"/>
    <w:rsid w:val="00771B28"/>
    <w:rsid w:val="0078062F"/>
    <w:rsid w:val="00780A8D"/>
    <w:rsid w:val="007878B2"/>
    <w:rsid w:val="007A7624"/>
    <w:rsid w:val="007B3C38"/>
    <w:rsid w:val="007B764C"/>
    <w:rsid w:val="007D7B68"/>
    <w:rsid w:val="007E3A09"/>
    <w:rsid w:val="00800183"/>
    <w:rsid w:val="008003B6"/>
    <w:rsid w:val="00811726"/>
    <w:rsid w:val="0082356D"/>
    <w:rsid w:val="00824996"/>
    <w:rsid w:val="008311A3"/>
    <w:rsid w:val="008314A0"/>
    <w:rsid w:val="00847137"/>
    <w:rsid w:val="00874C7D"/>
    <w:rsid w:val="008917D5"/>
    <w:rsid w:val="008A4618"/>
    <w:rsid w:val="008A6AF2"/>
    <w:rsid w:val="008B2CFA"/>
    <w:rsid w:val="008B369B"/>
    <w:rsid w:val="008B6C2F"/>
    <w:rsid w:val="008C2DDD"/>
    <w:rsid w:val="008C4CF7"/>
    <w:rsid w:val="008D4456"/>
    <w:rsid w:val="008E0FE9"/>
    <w:rsid w:val="008E131B"/>
    <w:rsid w:val="008E19BA"/>
    <w:rsid w:val="008F291E"/>
    <w:rsid w:val="00902BBA"/>
    <w:rsid w:val="00916900"/>
    <w:rsid w:val="009225D8"/>
    <w:rsid w:val="009343AE"/>
    <w:rsid w:val="00947B4B"/>
    <w:rsid w:val="009729AF"/>
    <w:rsid w:val="00983966"/>
    <w:rsid w:val="009872FE"/>
    <w:rsid w:val="009913A4"/>
    <w:rsid w:val="009B7DE9"/>
    <w:rsid w:val="009C6B09"/>
    <w:rsid w:val="009E3EF6"/>
    <w:rsid w:val="009E42B9"/>
    <w:rsid w:val="00A036DF"/>
    <w:rsid w:val="00A03CCD"/>
    <w:rsid w:val="00A052CE"/>
    <w:rsid w:val="00A07098"/>
    <w:rsid w:val="00A14169"/>
    <w:rsid w:val="00A2551A"/>
    <w:rsid w:val="00A27AB7"/>
    <w:rsid w:val="00A3106C"/>
    <w:rsid w:val="00A45571"/>
    <w:rsid w:val="00A71B01"/>
    <w:rsid w:val="00A747D5"/>
    <w:rsid w:val="00A9007C"/>
    <w:rsid w:val="00A9766F"/>
    <w:rsid w:val="00AA5378"/>
    <w:rsid w:val="00AA7196"/>
    <w:rsid w:val="00AA7A91"/>
    <w:rsid w:val="00AB3B13"/>
    <w:rsid w:val="00AE11D4"/>
    <w:rsid w:val="00AE1CF8"/>
    <w:rsid w:val="00AF3836"/>
    <w:rsid w:val="00AF6212"/>
    <w:rsid w:val="00B07860"/>
    <w:rsid w:val="00B21BBC"/>
    <w:rsid w:val="00B23438"/>
    <w:rsid w:val="00B27EFE"/>
    <w:rsid w:val="00B33B76"/>
    <w:rsid w:val="00B61FEA"/>
    <w:rsid w:val="00B6350E"/>
    <w:rsid w:val="00B82C1F"/>
    <w:rsid w:val="00B86C97"/>
    <w:rsid w:val="00B9140E"/>
    <w:rsid w:val="00B971E7"/>
    <w:rsid w:val="00BB2F99"/>
    <w:rsid w:val="00BC25C6"/>
    <w:rsid w:val="00BE17F9"/>
    <w:rsid w:val="00BE2DC9"/>
    <w:rsid w:val="00BF3938"/>
    <w:rsid w:val="00BF533B"/>
    <w:rsid w:val="00BF70DF"/>
    <w:rsid w:val="00C21558"/>
    <w:rsid w:val="00C31FB5"/>
    <w:rsid w:val="00C32AA4"/>
    <w:rsid w:val="00C34CC3"/>
    <w:rsid w:val="00C35C0A"/>
    <w:rsid w:val="00C6267C"/>
    <w:rsid w:val="00C63640"/>
    <w:rsid w:val="00C80222"/>
    <w:rsid w:val="00C912AF"/>
    <w:rsid w:val="00C9184B"/>
    <w:rsid w:val="00C953CB"/>
    <w:rsid w:val="00CA1A1F"/>
    <w:rsid w:val="00CB23A4"/>
    <w:rsid w:val="00CC1CCF"/>
    <w:rsid w:val="00CC7C0A"/>
    <w:rsid w:val="00CD14DE"/>
    <w:rsid w:val="00CE4F93"/>
    <w:rsid w:val="00CF1BA4"/>
    <w:rsid w:val="00D1234B"/>
    <w:rsid w:val="00D13F64"/>
    <w:rsid w:val="00D36A20"/>
    <w:rsid w:val="00D57F1A"/>
    <w:rsid w:val="00D61608"/>
    <w:rsid w:val="00D70910"/>
    <w:rsid w:val="00D71E23"/>
    <w:rsid w:val="00D85D8F"/>
    <w:rsid w:val="00D86201"/>
    <w:rsid w:val="00DA6020"/>
    <w:rsid w:val="00DB17EA"/>
    <w:rsid w:val="00DC7D3E"/>
    <w:rsid w:val="00DD3607"/>
    <w:rsid w:val="00DD7B82"/>
    <w:rsid w:val="00DE5C9E"/>
    <w:rsid w:val="00DF456B"/>
    <w:rsid w:val="00E03F5D"/>
    <w:rsid w:val="00E1280A"/>
    <w:rsid w:val="00E27027"/>
    <w:rsid w:val="00E4466D"/>
    <w:rsid w:val="00E46A7C"/>
    <w:rsid w:val="00E56305"/>
    <w:rsid w:val="00E66636"/>
    <w:rsid w:val="00E67E93"/>
    <w:rsid w:val="00E73747"/>
    <w:rsid w:val="00E7585A"/>
    <w:rsid w:val="00E8360C"/>
    <w:rsid w:val="00E95765"/>
    <w:rsid w:val="00EA4188"/>
    <w:rsid w:val="00EB15D2"/>
    <w:rsid w:val="00EC1371"/>
    <w:rsid w:val="00EC5089"/>
    <w:rsid w:val="00ED2A17"/>
    <w:rsid w:val="00F00974"/>
    <w:rsid w:val="00F014CE"/>
    <w:rsid w:val="00F032FA"/>
    <w:rsid w:val="00F06CA1"/>
    <w:rsid w:val="00F126F9"/>
    <w:rsid w:val="00F241BF"/>
    <w:rsid w:val="00F7516C"/>
    <w:rsid w:val="00F840DD"/>
    <w:rsid w:val="00F85009"/>
    <w:rsid w:val="00F90898"/>
    <w:rsid w:val="00F97ADD"/>
    <w:rsid w:val="00FA58AC"/>
    <w:rsid w:val="00FA6D29"/>
    <w:rsid w:val="00FD2C13"/>
    <w:rsid w:val="00FF1CFD"/>
    <w:rsid w:val="00FF1E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6548C"/>
  <w15:chartTrackingRefBased/>
  <w15:docId w15:val="{8176C372-DD5B-4186-A229-17C2D415FA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6AF2"/>
    <w:pPr>
      <w:spacing w:line="256" w:lineRule="auto"/>
    </w:pPr>
    <w:rPr>
      <w:noProof/>
    </w:rPr>
  </w:style>
  <w:style w:type="paragraph" w:styleId="Heading1">
    <w:name w:val="heading 1"/>
    <w:basedOn w:val="Normal"/>
    <w:next w:val="Normal"/>
    <w:link w:val="Heading1Char"/>
    <w:uiPriority w:val="9"/>
    <w:qFormat/>
    <w:rsid w:val="004504BE"/>
    <w:pPr>
      <w:keepNext/>
      <w:keepLines/>
      <w:spacing w:before="240" w:after="0"/>
      <w:outlineLvl w:val="0"/>
    </w:pPr>
    <w:rPr>
      <w:rFonts w:asciiTheme="majorHAnsi" w:eastAsiaTheme="majorEastAsia" w:hAnsiTheme="majorHAnsi" w:cstheme="majorBidi"/>
      <w:noProof w:val="0"/>
      <w:color w:val="2E74B5" w:themeColor="accent1" w:themeShade="BF"/>
      <w:sz w:val="32"/>
      <w:szCs w:val="32"/>
      <w:lang w:val="ro-RO"/>
    </w:rPr>
  </w:style>
  <w:style w:type="paragraph" w:styleId="Heading3">
    <w:name w:val="heading 3"/>
    <w:basedOn w:val="Normal"/>
    <w:next w:val="Normal"/>
    <w:link w:val="Heading3Char"/>
    <w:semiHidden/>
    <w:unhideWhenUsed/>
    <w:qFormat/>
    <w:rsid w:val="004504BE"/>
    <w:pPr>
      <w:keepNext/>
      <w:tabs>
        <w:tab w:val="left" w:pos="2475"/>
      </w:tabs>
      <w:spacing w:after="0" w:line="240" w:lineRule="auto"/>
      <w:jc w:val="both"/>
      <w:outlineLvl w:val="2"/>
    </w:pPr>
    <w:rPr>
      <w:rFonts w:ascii="Times New Roman" w:eastAsia="Times New Roman" w:hAnsi="Times New Roman" w:cs="Times New Roman"/>
      <w:b/>
      <w:bCs/>
      <w:noProof w:val="0"/>
      <w:sz w:val="24"/>
      <w:szCs w:val="24"/>
      <w:lang w:val="ro-RO"/>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qFormat/>
    <w:rsid w:val="00D36A20"/>
    <w:pPr>
      <w:tabs>
        <w:tab w:val="center" w:pos="4680"/>
        <w:tab w:val="right" w:pos="9360"/>
      </w:tabs>
      <w:spacing w:after="0" w:line="240" w:lineRule="auto"/>
    </w:pPr>
    <w:rPr>
      <w:noProof w:val="0"/>
      <w:lang w:val="ro-RO"/>
    </w:rPr>
  </w:style>
  <w:style w:type="character" w:customStyle="1" w:styleId="HeaderChar">
    <w:name w:val="Header Char"/>
    <w:basedOn w:val="DefaultParagraphFont"/>
    <w:link w:val="Header"/>
    <w:uiPriority w:val="99"/>
    <w:qFormat/>
    <w:rsid w:val="00D36A20"/>
    <w:rPr>
      <w:lang w:val="ro-RO"/>
    </w:rPr>
  </w:style>
  <w:style w:type="paragraph" w:styleId="Footer">
    <w:name w:val="footer"/>
    <w:basedOn w:val="Normal"/>
    <w:link w:val="FooterChar"/>
    <w:uiPriority w:val="99"/>
    <w:unhideWhenUsed/>
    <w:qFormat/>
    <w:rsid w:val="00D36A20"/>
    <w:pPr>
      <w:tabs>
        <w:tab w:val="center" w:pos="4680"/>
        <w:tab w:val="right" w:pos="9360"/>
      </w:tabs>
      <w:spacing w:after="0" w:line="240" w:lineRule="auto"/>
    </w:pPr>
    <w:rPr>
      <w:noProof w:val="0"/>
      <w:lang w:val="ro-RO"/>
    </w:rPr>
  </w:style>
  <w:style w:type="character" w:customStyle="1" w:styleId="FooterChar">
    <w:name w:val="Footer Char"/>
    <w:basedOn w:val="DefaultParagraphFont"/>
    <w:link w:val="Footer"/>
    <w:uiPriority w:val="99"/>
    <w:qFormat/>
    <w:rsid w:val="00D36A20"/>
    <w:rPr>
      <w:lang w:val="ro-RO"/>
    </w:rPr>
  </w:style>
  <w:style w:type="table" w:styleId="TableGrid">
    <w:name w:val="Table Grid"/>
    <w:basedOn w:val="TableNormal"/>
    <w:uiPriority w:val="39"/>
    <w:qFormat/>
    <w:rsid w:val="0057482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55387E"/>
  </w:style>
  <w:style w:type="paragraph" w:styleId="BalloonText">
    <w:name w:val="Balloon Text"/>
    <w:basedOn w:val="Normal"/>
    <w:link w:val="BalloonTextChar"/>
    <w:uiPriority w:val="99"/>
    <w:semiHidden/>
    <w:unhideWhenUsed/>
    <w:rsid w:val="0055387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387E"/>
    <w:rPr>
      <w:rFonts w:ascii="Segoe UI" w:hAnsi="Segoe UI" w:cs="Segoe UI"/>
      <w:noProof/>
      <w:sz w:val="18"/>
      <w:szCs w:val="18"/>
    </w:rPr>
  </w:style>
  <w:style w:type="character" w:styleId="Hyperlink">
    <w:name w:val="Hyperlink"/>
    <w:basedOn w:val="DefaultParagraphFont"/>
    <w:unhideWhenUsed/>
    <w:qFormat/>
    <w:rsid w:val="0055387E"/>
    <w:rPr>
      <w:color w:val="0563C1" w:themeColor="hyperlink"/>
      <w:u w:val="single"/>
    </w:rPr>
  </w:style>
  <w:style w:type="paragraph" w:styleId="BodyText">
    <w:name w:val="Body Text"/>
    <w:basedOn w:val="Normal"/>
    <w:link w:val="BodyTextChar"/>
    <w:unhideWhenUsed/>
    <w:qFormat/>
    <w:rsid w:val="0055387E"/>
    <w:pPr>
      <w:spacing w:after="120" w:line="254" w:lineRule="auto"/>
    </w:pPr>
    <w:rPr>
      <w:rFonts w:ascii="Times New Roman" w:eastAsia="Times New Roman" w:hAnsi="Times New Roman" w:cs="Times New Roman"/>
      <w:noProof w:val="0"/>
      <w:sz w:val="24"/>
      <w:szCs w:val="24"/>
      <w:lang w:val="ro-RO"/>
    </w:rPr>
  </w:style>
  <w:style w:type="character" w:customStyle="1" w:styleId="BodyTextChar">
    <w:name w:val="Body Text Char"/>
    <w:basedOn w:val="DefaultParagraphFont"/>
    <w:link w:val="BodyText"/>
    <w:qFormat/>
    <w:rsid w:val="0055387E"/>
    <w:rPr>
      <w:rFonts w:ascii="Times New Roman" w:eastAsia="Times New Roman" w:hAnsi="Times New Roman" w:cs="Times New Roman"/>
      <w:sz w:val="24"/>
      <w:szCs w:val="24"/>
      <w:lang w:val="ro-RO"/>
    </w:rPr>
  </w:style>
  <w:style w:type="paragraph" w:styleId="ListParagraph">
    <w:name w:val="List Paragraph"/>
    <w:basedOn w:val="Normal"/>
    <w:uiPriority w:val="34"/>
    <w:qFormat/>
    <w:rsid w:val="0055387E"/>
    <w:pPr>
      <w:spacing w:line="259" w:lineRule="auto"/>
      <w:ind w:left="720"/>
      <w:contextualSpacing/>
    </w:pPr>
  </w:style>
  <w:style w:type="character" w:styleId="FollowedHyperlink">
    <w:name w:val="FollowedHyperlink"/>
    <w:basedOn w:val="DefaultParagraphFont"/>
    <w:uiPriority w:val="99"/>
    <w:semiHidden/>
    <w:unhideWhenUsed/>
    <w:rsid w:val="004046C3"/>
    <w:rPr>
      <w:color w:val="954F72" w:themeColor="followedHyperlink"/>
      <w:u w:val="single"/>
    </w:rPr>
  </w:style>
  <w:style w:type="paragraph" w:customStyle="1" w:styleId="msonormal0">
    <w:name w:val="msonormal"/>
    <w:basedOn w:val="Normal"/>
    <w:rsid w:val="004046C3"/>
    <w:pPr>
      <w:spacing w:before="100" w:beforeAutospacing="1" w:after="100" w:afterAutospacing="1" w:line="240" w:lineRule="auto"/>
    </w:pPr>
    <w:rPr>
      <w:rFonts w:ascii="Times New Roman" w:eastAsia="Times New Roman" w:hAnsi="Times New Roman" w:cs="Times New Roman"/>
      <w:noProof w:val="0"/>
      <w:sz w:val="24"/>
      <w:szCs w:val="24"/>
    </w:rPr>
  </w:style>
  <w:style w:type="character" w:customStyle="1" w:styleId="slgi">
    <w:name w:val="s_lgi"/>
    <w:basedOn w:val="DefaultParagraphFont"/>
    <w:qFormat/>
    <w:rsid w:val="004046C3"/>
  </w:style>
  <w:style w:type="character" w:customStyle="1" w:styleId="Heading1Char">
    <w:name w:val="Heading 1 Char"/>
    <w:basedOn w:val="DefaultParagraphFont"/>
    <w:link w:val="Heading1"/>
    <w:uiPriority w:val="9"/>
    <w:rsid w:val="004504BE"/>
    <w:rPr>
      <w:rFonts w:asciiTheme="majorHAnsi" w:eastAsiaTheme="majorEastAsia" w:hAnsiTheme="majorHAnsi" w:cstheme="majorBidi"/>
      <w:color w:val="2E74B5" w:themeColor="accent1" w:themeShade="BF"/>
      <w:sz w:val="32"/>
      <w:szCs w:val="32"/>
      <w:lang w:val="ro-RO"/>
    </w:rPr>
  </w:style>
  <w:style w:type="character" w:customStyle="1" w:styleId="Heading3Char">
    <w:name w:val="Heading 3 Char"/>
    <w:basedOn w:val="DefaultParagraphFont"/>
    <w:link w:val="Heading3"/>
    <w:semiHidden/>
    <w:rsid w:val="004504BE"/>
    <w:rPr>
      <w:rFonts w:ascii="Times New Roman" w:eastAsia="Times New Roman" w:hAnsi="Times New Roman" w:cs="Times New Roman"/>
      <w:b/>
      <w:bCs/>
      <w:sz w:val="24"/>
      <w:szCs w:val="24"/>
      <w:lang w:val="ro-RO"/>
      <w14:ligatures w14:val="standardContextual"/>
    </w:rPr>
  </w:style>
  <w:style w:type="character" w:styleId="SubtleEmphasis">
    <w:name w:val="Subtle Emphasis"/>
    <w:basedOn w:val="DefaultParagraphFont"/>
    <w:uiPriority w:val="19"/>
    <w:qFormat/>
    <w:rsid w:val="004504BE"/>
    <w:rPr>
      <w:i/>
      <w:iCs/>
      <w:color w:val="404040" w:themeColor="text1" w:themeTint="BF"/>
    </w:rPr>
  </w:style>
  <w:style w:type="paragraph" w:styleId="NormalWeb">
    <w:name w:val="Normal (Web)"/>
    <w:basedOn w:val="Normal"/>
    <w:uiPriority w:val="99"/>
    <w:unhideWhenUsed/>
    <w:rsid w:val="000524D7"/>
    <w:pPr>
      <w:spacing w:before="100" w:after="115" w:line="240" w:lineRule="auto"/>
    </w:pPr>
    <w:rPr>
      <w:rFonts w:ascii="Times New Roman" w:eastAsia="Times New Roman" w:hAnsi="Times New Roman" w:cs="Times New Roman"/>
      <w:noProof w:val="0"/>
      <w:kern w:val="2"/>
      <w:sz w:val="24"/>
      <w:szCs w:val="24"/>
      <w:lang w:eastAsia="zh-CN"/>
    </w:rPr>
  </w:style>
  <w:style w:type="character" w:customStyle="1" w:styleId="WW-DefaultParagraphFont1">
    <w:name w:val="WW-Default Paragraph Font1"/>
    <w:rsid w:val="000524D7"/>
  </w:style>
  <w:style w:type="character" w:customStyle="1" w:styleId="slitbdy">
    <w:name w:val="s_lit_bdy"/>
    <w:basedOn w:val="DefaultParagraphFont"/>
    <w:rsid w:val="000524D7"/>
  </w:style>
  <w:style w:type="paragraph" w:styleId="Title">
    <w:name w:val="Title"/>
    <w:basedOn w:val="Normal"/>
    <w:link w:val="TitleChar"/>
    <w:qFormat/>
    <w:rsid w:val="003030BA"/>
    <w:pPr>
      <w:spacing w:after="0" w:line="240" w:lineRule="auto"/>
      <w:jc w:val="center"/>
    </w:pPr>
    <w:rPr>
      <w:rFonts w:ascii="Times New Roman" w:eastAsia="Times New Roman" w:hAnsi="Times New Roman" w:cs="Times New Roman"/>
      <w:b/>
      <w:noProof w:val="0"/>
      <w:sz w:val="32"/>
      <w:szCs w:val="20"/>
    </w:rPr>
  </w:style>
  <w:style w:type="character" w:customStyle="1" w:styleId="TitleChar">
    <w:name w:val="Title Char"/>
    <w:basedOn w:val="DefaultParagraphFont"/>
    <w:link w:val="Title"/>
    <w:rsid w:val="003030BA"/>
    <w:rPr>
      <w:rFonts w:ascii="Times New Roman" w:eastAsia="Times New Roman" w:hAnsi="Times New Roman" w:cs="Times New Roman"/>
      <w:b/>
      <w:sz w:val="32"/>
      <w:szCs w:val="20"/>
    </w:rPr>
  </w:style>
  <w:style w:type="character" w:customStyle="1" w:styleId="NoSpacingChar">
    <w:name w:val="No Spacing Char"/>
    <w:link w:val="NoSpacing"/>
    <w:uiPriority w:val="1"/>
    <w:locked/>
    <w:rsid w:val="008E0FE9"/>
    <w:rPr>
      <w:rFonts w:ascii="Calibri" w:eastAsia="Times New Roman" w:hAnsi="Calibri" w:cs="Times New Roman"/>
    </w:rPr>
  </w:style>
  <w:style w:type="paragraph" w:styleId="NoSpacing">
    <w:name w:val="No Spacing"/>
    <w:link w:val="NoSpacingChar"/>
    <w:uiPriority w:val="1"/>
    <w:qFormat/>
    <w:rsid w:val="008E0FE9"/>
    <w:pPr>
      <w:spacing w:before="100" w:after="0" w:line="240" w:lineRule="auto"/>
    </w:pPr>
    <w:rPr>
      <w:rFonts w:ascii="Calibri" w:eastAsia="Times New Roman" w:hAnsi="Calibri" w:cs="Times New Roman"/>
    </w:rPr>
  </w:style>
  <w:style w:type="paragraph" w:customStyle="1" w:styleId="al">
    <w:name w:val="a_l"/>
    <w:basedOn w:val="Normal"/>
    <w:rsid w:val="00AE1CF8"/>
    <w:pPr>
      <w:spacing w:after="0" w:line="240" w:lineRule="auto"/>
      <w:jc w:val="both"/>
    </w:pPr>
    <w:rPr>
      <w:rFonts w:ascii="Times New Roman" w:eastAsiaTheme="minorEastAsia" w:hAnsi="Times New Roman" w:cs="Times New Roman"/>
      <w:noProof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087482">
      <w:bodyDiv w:val="1"/>
      <w:marLeft w:val="0"/>
      <w:marRight w:val="0"/>
      <w:marTop w:val="0"/>
      <w:marBottom w:val="0"/>
      <w:divBdr>
        <w:top w:val="none" w:sz="0" w:space="0" w:color="auto"/>
        <w:left w:val="none" w:sz="0" w:space="0" w:color="auto"/>
        <w:bottom w:val="none" w:sz="0" w:space="0" w:color="auto"/>
        <w:right w:val="none" w:sz="0" w:space="0" w:color="auto"/>
      </w:divBdr>
    </w:div>
    <w:div w:id="140388420">
      <w:bodyDiv w:val="1"/>
      <w:marLeft w:val="0"/>
      <w:marRight w:val="0"/>
      <w:marTop w:val="0"/>
      <w:marBottom w:val="0"/>
      <w:divBdr>
        <w:top w:val="none" w:sz="0" w:space="0" w:color="auto"/>
        <w:left w:val="none" w:sz="0" w:space="0" w:color="auto"/>
        <w:bottom w:val="none" w:sz="0" w:space="0" w:color="auto"/>
        <w:right w:val="none" w:sz="0" w:space="0" w:color="auto"/>
      </w:divBdr>
    </w:div>
    <w:div w:id="205994580">
      <w:bodyDiv w:val="1"/>
      <w:marLeft w:val="0"/>
      <w:marRight w:val="0"/>
      <w:marTop w:val="0"/>
      <w:marBottom w:val="0"/>
      <w:divBdr>
        <w:top w:val="none" w:sz="0" w:space="0" w:color="auto"/>
        <w:left w:val="none" w:sz="0" w:space="0" w:color="auto"/>
        <w:bottom w:val="none" w:sz="0" w:space="0" w:color="auto"/>
        <w:right w:val="none" w:sz="0" w:space="0" w:color="auto"/>
      </w:divBdr>
    </w:div>
    <w:div w:id="232007292">
      <w:bodyDiv w:val="1"/>
      <w:marLeft w:val="0"/>
      <w:marRight w:val="0"/>
      <w:marTop w:val="0"/>
      <w:marBottom w:val="0"/>
      <w:divBdr>
        <w:top w:val="none" w:sz="0" w:space="0" w:color="auto"/>
        <w:left w:val="none" w:sz="0" w:space="0" w:color="auto"/>
        <w:bottom w:val="none" w:sz="0" w:space="0" w:color="auto"/>
        <w:right w:val="none" w:sz="0" w:space="0" w:color="auto"/>
      </w:divBdr>
    </w:div>
    <w:div w:id="237326869">
      <w:bodyDiv w:val="1"/>
      <w:marLeft w:val="0"/>
      <w:marRight w:val="0"/>
      <w:marTop w:val="0"/>
      <w:marBottom w:val="0"/>
      <w:divBdr>
        <w:top w:val="none" w:sz="0" w:space="0" w:color="auto"/>
        <w:left w:val="none" w:sz="0" w:space="0" w:color="auto"/>
        <w:bottom w:val="none" w:sz="0" w:space="0" w:color="auto"/>
        <w:right w:val="none" w:sz="0" w:space="0" w:color="auto"/>
      </w:divBdr>
    </w:div>
    <w:div w:id="376046357">
      <w:bodyDiv w:val="1"/>
      <w:marLeft w:val="0"/>
      <w:marRight w:val="0"/>
      <w:marTop w:val="0"/>
      <w:marBottom w:val="0"/>
      <w:divBdr>
        <w:top w:val="none" w:sz="0" w:space="0" w:color="auto"/>
        <w:left w:val="none" w:sz="0" w:space="0" w:color="auto"/>
        <w:bottom w:val="none" w:sz="0" w:space="0" w:color="auto"/>
        <w:right w:val="none" w:sz="0" w:space="0" w:color="auto"/>
      </w:divBdr>
    </w:div>
    <w:div w:id="407003511">
      <w:bodyDiv w:val="1"/>
      <w:marLeft w:val="0"/>
      <w:marRight w:val="0"/>
      <w:marTop w:val="0"/>
      <w:marBottom w:val="0"/>
      <w:divBdr>
        <w:top w:val="none" w:sz="0" w:space="0" w:color="auto"/>
        <w:left w:val="none" w:sz="0" w:space="0" w:color="auto"/>
        <w:bottom w:val="none" w:sz="0" w:space="0" w:color="auto"/>
        <w:right w:val="none" w:sz="0" w:space="0" w:color="auto"/>
      </w:divBdr>
    </w:div>
    <w:div w:id="510875278">
      <w:bodyDiv w:val="1"/>
      <w:marLeft w:val="0"/>
      <w:marRight w:val="0"/>
      <w:marTop w:val="0"/>
      <w:marBottom w:val="0"/>
      <w:divBdr>
        <w:top w:val="none" w:sz="0" w:space="0" w:color="auto"/>
        <w:left w:val="none" w:sz="0" w:space="0" w:color="auto"/>
        <w:bottom w:val="none" w:sz="0" w:space="0" w:color="auto"/>
        <w:right w:val="none" w:sz="0" w:space="0" w:color="auto"/>
      </w:divBdr>
    </w:div>
    <w:div w:id="616638144">
      <w:bodyDiv w:val="1"/>
      <w:marLeft w:val="0"/>
      <w:marRight w:val="0"/>
      <w:marTop w:val="0"/>
      <w:marBottom w:val="0"/>
      <w:divBdr>
        <w:top w:val="none" w:sz="0" w:space="0" w:color="auto"/>
        <w:left w:val="none" w:sz="0" w:space="0" w:color="auto"/>
        <w:bottom w:val="none" w:sz="0" w:space="0" w:color="auto"/>
        <w:right w:val="none" w:sz="0" w:space="0" w:color="auto"/>
      </w:divBdr>
    </w:div>
    <w:div w:id="917904608">
      <w:bodyDiv w:val="1"/>
      <w:marLeft w:val="0"/>
      <w:marRight w:val="0"/>
      <w:marTop w:val="0"/>
      <w:marBottom w:val="0"/>
      <w:divBdr>
        <w:top w:val="none" w:sz="0" w:space="0" w:color="auto"/>
        <w:left w:val="none" w:sz="0" w:space="0" w:color="auto"/>
        <w:bottom w:val="none" w:sz="0" w:space="0" w:color="auto"/>
        <w:right w:val="none" w:sz="0" w:space="0" w:color="auto"/>
      </w:divBdr>
    </w:div>
    <w:div w:id="1014959959">
      <w:bodyDiv w:val="1"/>
      <w:marLeft w:val="0"/>
      <w:marRight w:val="0"/>
      <w:marTop w:val="0"/>
      <w:marBottom w:val="0"/>
      <w:divBdr>
        <w:top w:val="none" w:sz="0" w:space="0" w:color="auto"/>
        <w:left w:val="none" w:sz="0" w:space="0" w:color="auto"/>
        <w:bottom w:val="none" w:sz="0" w:space="0" w:color="auto"/>
        <w:right w:val="none" w:sz="0" w:space="0" w:color="auto"/>
      </w:divBdr>
    </w:div>
    <w:div w:id="1049261928">
      <w:bodyDiv w:val="1"/>
      <w:marLeft w:val="0"/>
      <w:marRight w:val="0"/>
      <w:marTop w:val="0"/>
      <w:marBottom w:val="0"/>
      <w:divBdr>
        <w:top w:val="none" w:sz="0" w:space="0" w:color="auto"/>
        <w:left w:val="none" w:sz="0" w:space="0" w:color="auto"/>
        <w:bottom w:val="none" w:sz="0" w:space="0" w:color="auto"/>
        <w:right w:val="none" w:sz="0" w:space="0" w:color="auto"/>
      </w:divBdr>
    </w:div>
    <w:div w:id="1068114480">
      <w:bodyDiv w:val="1"/>
      <w:marLeft w:val="0"/>
      <w:marRight w:val="0"/>
      <w:marTop w:val="0"/>
      <w:marBottom w:val="0"/>
      <w:divBdr>
        <w:top w:val="none" w:sz="0" w:space="0" w:color="auto"/>
        <w:left w:val="none" w:sz="0" w:space="0" w:color="auto"/>
        <w:bottom w:val="none" w:sz="0" w:space="0" w:color="auto"/>
        <w:right w:val="none" w:sz="0" w:space="0" w:color="auto"/>
      </w:divBdr>
    </w:div>
    <w:div w:id="1110204579">
      <w:bodyDiv w:val="1"/>
      <w:marLeft w:val="0"/>
      <w:marRight w:val="0"/>
      <w:marTop w:val="0"/>
      <w:marBottom w:val="0"/>
      <w:divBdr>
        <w:top w:val="none" w:sz="0" w:space="0" w:color="auto"/>
        <w:left w:val="none" w:sz="0" w:space="0" w:color="auto"/>
        <w:bottom w:val="none" w:sz="0" w:space="0" w:color="auto"/>
        <w:right w:val="none" w:sz="0" w:space="0" w:color="auto"/>
      </w:divBdr>
    </w:div>
    <w:div w:id="1170170667">
      <w:bodyDiv w:val="1"/>
      <w:marLeft w:val="0"/>
      <w:marRight w:val="0"/>
      <w:marTop w:val="0"/>
      <w:marBottom w:val="0"/>
      <w:divBdr>
        <w:top w:val="none" w:sz="0" w:space="0" w:color="auto"/>
        <w:left w:val="none" w:sz="0" w:space="0" w:color="auto"/>
        <w:bottom w:val="none" w:sz="0" w:space="0" w:color="auto"/>
        <w:right w:val="none" w:sz="0" w:space="0" w:color="auto"/>
      </w:divBdr>
    </w:div>
    <w:div w:id="1215317419">
      <w:bodyDiv w:val="1"/>
      <w:marLeft w:val="0"/>
      <w:marRight w:val="0"/>
      <w:marTop w:val="0"/>
      <w:marBottom w:val="0"/>
      <w:divBdr>
        <w:top w:val="none" w:sz="0" w:space="0" w:color="auto"/>
        <w:left w:val="none" w:sz="0" w:space="0" w:color="auto"/>
        <w:bottom w:val="none" w:sz="0" w:space="0" w:color="auto"/>
        <w:right w:val="none" w:sz="0" w:space="0" w:color="auto"/>
      </w:divBdr>
    </w:div>
    <w:div w:id="1326275876">
      <w:bodyDiv w:val="1"/>
      <w:marLeft w:val="0"/>
      <w:marRight w:val="0"/>
      <w:marTop w:val="0"/>
      <w:marBottom w:val="0"/>
      <w:divBdr>
        <w:top w:val="none" w:sz="0" w:space="0" w:color="auto"/>
        <w:left w:val="none" w:sz="0" w:space="0" w:color="auto"/>
        <w:bottom w:val="none" w:sz="0" w:space="0" w:color="auto"/>
        <w:right w:val="none" w:sz="0" w:space="0" w:color="auto"/>
      </w:divBdr>
    </w:div>
    <w:div w:id="1358700615">
      <w:bodyDiv w:val="1"/>
      <w:marLeft w:val="0"/>
      <w:marRight w:val="0"/>
      <w:marTop w:val="0"/>
      <w:marBottom w:val="0"/>
      <w:divBdr>
        <w:top w:val="none" w:sz="0" w:space="0" w:color="auto"/>
        <w:left w:val="none" w:sz="0" w:space="0" w:color="auto"/>
        <w:bottom w:val="none" w:sz="0" w:space="0" w:color="auto"/>
        <w:right w:val="none" w:sz="0" w:space="0" w:color="auto"/>
      </w:divBdr>
    </w:div>
    <w:div w:id="1394087911">
      <w:bodyDiv w:val="1"/>
      <w:marLeft w:val="0"/>
      <w:marRight w:val="0"/>
      <w:marTop w:val="0"/>
      <w:marBottom w:val="0"/>
      <w:divBdr>
        <w:top w:val="none" w:sz="0" w:space="0" w:color="auto"/>
        <w:left w:val="none" w:sz="0" w:space="0" w:color="auto"/>
        <w:bottom w:val="none" w:sz="0" w:space="0" w:color="auto"/>
        <w:right w:val="none" w:sz="0" w:space="0" w:color="auto"/>
      </w:divBdr>
    </w:div>
    <w:div w:id="1462650931">
      <w:bodyDiv w:val="1"/>
      <w:marLeft w:val="0"/>
      <w:marRight w:val="0"/>
      <w:marTop w:val="0"/>
      <w:marBottom w:val="0"/>
      <w:divBdr>
        <w:top w:val="none" w:sz="0" w:space="0" w:color="auto"/>
        <w:left w:val="none" w:sz="0" w:space="0" w:color="auto"/>
        <w:bottom w:val="none" w:sz="0" w:space="0" w:color="auto"/>
        <w:right w:val="none" w:sz="0" w:space="0" w:color="auto"/>
      </w:divBdr>
    </w:div>
    <w:div w:id="1584222497">
      <w:bodyDiv w:val="1"/>
      <w:marLeft w:val="0"/>
      <w:marRight w:val="0"/>
      <w:marTop w:val="0"/>
      <w:marBottom w:val="0"/>
      <w:divBdr>
        <w:top w:val="none" w:sz="0" w:space="0" w:color="auto"/>
        <w:left w:val="none" w:sz="0" w:space="0" w:color="auto"/>
        <w:bottom w:val="none" w:sz="0" w:space="0" w:color="auto"/>
        <w:right w:val="none" w:sz="0" w:space="0" w:color="auto"/>
      </w:divBdr>
    </w:div>
    <w:div w:id="1933273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ntact.ro/"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intact.ro/"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sintact.ro/" TargetMode="External"/><Relationship Id="rId4" Type="http://schemas.openxmlformats.org/officeDocument/2006/relationships/settings" Target="settings.xml"/><Relationship Id="rId9" Type="http://schemas.openxmlformats.org/officeDocument/2006/relationships/hyperlink" Target="https://sintact.ro/"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64336F-D672-4C91-8805-B8F99E3B07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TotalTime>
  <Pages>4</Pages>
  <Words>1423</Words>
  <Characters>8116</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toader.nicoleta</dc:creator>
  <cp:keywords/>
  <dc:description/>
  <cp:lastModifiedBy>toader.nicoleta</cp:lastModifiedBy>
  <cp:revision>22</cp:revision>
  <cp:lastPrinted>2026-04-28T08:05:00Z</cp:lastPrinted>
  <dcterms:created xsi:type="dcterms:W3CDTF">2026-10-06T12:22:00Z</dcterms:created>
  <dcterms:modified xsi:type="dcterms:W3CDTF">2026-10-07T12:43:00Z</dcterms:modified>
</cp:coreProperties>
</file>