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FF000" w14:textId="77777777" w:rsidR="0095266A" w:rsidRDefault="0095266A" w:rsidP="00902B3C">
      <w:pPr>
        <w:spacing w:after="0" w:line="240" w:lineRule="auto"/>
        <w:ind w:left="1440"/>
        <w:jc w:val="center"/>
        <w:rPr>
          <w:rFonts w:ascii="Times New Roman" w:eastAsia="Times New Roman" w:hAnsi="Times New Roman" w:cs="Times New Roman"/>
          <w:color w:val="000000" w:themeColor="text1"/>
          <w:spacing w:val="70"/>
          <w:sz w:val="24"/>
          <w:szCs w:val="24"/>
          <w:lang w:eastAsia="ro-RO"/>
        </w:rPr>
      </w:pPr>
    </w:p>
    <w:p w14:paraId="4B3B33B9" w14:textId="1E0B3EAB" w:rsidR="00902B3C" w:rsidRPr="00123D62" w:rsidRDefault="00902B3C" w:rsidP="00902B3C">
      <w:pPr>
        <w:spacing w:after="0" w:line="240" w:lineRule="auto"/>
        <w:ind w:left="1440"/>
        <w:jc w:val="center"/>
        <w:rPr>
          <w:rFonts w:ascii="Times New Roman" w:eastAsia="Times New Roman" w:hAnsi="Times New Roman" w:cs="Times New Roman"/>
          <w:color w:val="000000" w:themeColor="text1"/>
          <w:spacing w:val="70"/>
          <w:sz w:val="24"/>
          <w:szCs w:val="24"/>
          <w:lang w:eastAsia="ro-RO"/>
        </w:rPr>
      </w:pPr>
      <w:r w:rsidRPr="00123D62">
        <w:rPr>
          <w:rFonts w:ascii="Times New Roman" w:eastAsia="Times New Roman" w:hAnsi="Times New Roman" w:cs="Times New Roman"/>
          <w:color w:val="000000" w:themeColor="text1"/>
          <w:spacing w:val="70"/>
          <w:sz w:val="24"/>
          <w:szCs w:val="24"/>
          <w:lang w:eastAsia="ro-RO"/>
        </w:rPr>
        <w:t>ANUNŢ</w:t>
      </w:r>
    </w:p>
    <w:p w14:paraId="393C0B23" w14:textId="77777777" w:rsidR="00902B3C" w:rsidRPr="00123D62" w:rsidRDefault="00902B3C" w:rsidP="00902B3C">
      <w:pPr>
        <w:spacing w:after="0" w:line="240" w:lineRule="auto"/>
        <w:ind w:left="1440"/>
        <w:jc w:val="center"/>
        <w:rPr>
          <w:rFonts w:ascii="Times New Roman" w:eastAsia="Times New Roman" w:hAnsi="Times New Roman" w:cs="Times New Roman"/>
          <w:color w:val="000000" w:themeColor="text1"/>
          <w:spacing w:val="70"/>
          <w:sz w:val="24"/>
          <w:szCs w:val="24"/>
          <w:lang w:eastAsia="ro-RO"/>
        </w:rPr>
      </w:pPr>
    </w:p>
    <w:p w14:paraId="4F8409C4" w14:textId="77777777" w:rsidR="00902B3C" w:rsidRPr="00123D62" w:rsidRDefault="00902B3C" w:rsidP="00902B3C">
      <w:pPr>
        <w:spacing w:after="0" w:line="240" w:lineRule="auto"/>
        <w:ind w:left="1440"/>
        <w:rPr>
          <w:rFonts w:ascii="Times New Roman" w:eastAsia="Times New Roman" w:hAnsi="Times New Roman" w:cs="Times New Roman"/>
          <w:color w:val="000000" w:themeColor="text1"/>
          <w:sz w:val="24"/>
          <w:szCs w:val="24"/>
          <w:lang w:eastAsia="ro-RO"/>
        </w:rPr>
      </w:pPr>
    </w:p>
    <w:p w14:paraId="17778C0E" w14:textId="7A2B8FC9" w:rsidR="00902B3C" w:rsidRPr="00123D62" w:rsidRDefault="00902B3C" w:rsidP="00902B3C">
      <w:pPr>
        <w:autoSpaceDE w:val="0"/>
        <w:autoSpaceDN w:val="0"/>
        <w:adjustRightInd w:val="0"/>
        <w:ind w:left="720" w:firstLine="720"/>
        <w:jc w:val="both"/>
        <w:rPr>
          <w:rFonts w:ascii="Times New Roman" w:hAnsi="Times New Roman" w:cs="Times New Roman"/>
          <w:color w:val="000000" w:themeColor="text1"/>
          <w:sz w:val="24"/>
          <w:szCs w:val="24"/>
        </w:rPr>
      </w:pPr>
      <w:proofErr w:type="spellStart"/>
      <w:r w:rsidRPr="00123D62">
        <w:rPr>
          <w:rFonts w:ascii="Times New Roman" w:hAnsi="Times New Roman" w:cs="Times New Roman"/>
          <w:color w:val="000000" w:themeColor="text1"/>
          <w:sz w:val="24"/>
          <w:szCs w:val="24"/>
        </w:rPr>
        <w:t>Spitalul</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Orășenesc</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Dr.Alexandru</w:t>
      </w:r>
      <w:proofErr w:type="spellEnd"/>
      <w:r w:rsidRPr="00123D62">
        <w:rPr>
          <w:rFonts w:ascii="Times New Roman" w:hAnsi="Times New Roman" w:cs="Times New Roman"/>
          <w:color w:val="000000" w:themeColor="text1"/>
          <w:sz w:val="24"/>
          <w:szCs w:val="24"/>
        </w:rPr>
        <w:t xml:space="preserve">  Borza” </w:t>
      </w:r>
      <w:proofErr w:type="spellStart"/>
      <w:r w:rsidRPr="00123D62">
        <w:rPr>
          <w:rFonts w:ascii="Times New Roman" w:hAnsi="Times New Roman" w:cs="Times New Roman"/>
          <w:color w:val="000000" w:themeColor="text1"/>
          <w:sz w:val="24"/>
          <w:szCs w:val="24"/>
        </w:rPr>
        <w:t>Abrud</w:t>
      </w:r>
      <w:proofErr w:type="spellEnd"/>
      <w:r w:rsidRPr="00123D62">
        <w:rPr>
          <w:rFonts w:ascii="Times New Roman" w:hAnsi="Times New Roman" w:cs="Times New Roman"/>
          <w:color w:val="000000" w:themeColor="text1"/>
          <w:sz w:val="24"/>
          <w:szCs w:val="24"/>
        </w:rPr>
        <w:t xml:space="preserve">, cu </w:t>
      </w:r>
      <w:proofErr w:type="spellStart"/>
      <w:r w:rsidRPr="00123D62">
        <w:rPr>
          <w:rFonts w:ascii="Times New Roman" w:hAnsi="Times New Roman" w:cs="Times New Roman"/>
          <w:color w:val="000000" w:themeColor="text1"/>
          <w:sz w:val="24"/>
          <w:szCs w:val="24"/>
        </w:rPr>
        <w:t>sediul</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în</w:t>
      </w:r>
      <w:proofErr w:type="spellEnd"/>
      <w:r w:rsidRPr="00123D62">
        <w:rPr>
          <w:rFonts w:ascii="Times New Roman" w:hAnsi="Times New Roman" w:cs="Times New Roman"/>
          <w:color w:val="000000" w:themeColor="text1"/>
          <w:sz w:val="24"/>
          <w:szCs w:val="24"/>
        </w:rPr>
        <w:t xml:space="preserve"> Abrud, str. </w:t>
      </w:r>
      <w:proofErr w:type="spellStart"/>
      <w:r w:rsidRPr="00123D62">
        <w:rPr>
          <w:rFonts w:ascii="Times New Roman" w:hAnsi="Times New Roman" w:cs="Times New Roman"/>
          <w:color w:val="000000" w:themeColor="text1"/>
          <w:sz w:val="24"/>
          <w:szCs w:val="24"/>
        </w:rPr>
        <w:t>Republicii</w:t>
      </w:r>
      <w:proofErr w:type="spellEnd"/>
      <w:r w:rsidRPr="00123D62">
        <w:rPr>
          <w:rFonts w:ascii="Times New Roman" w:hAnsi="Times New Roman" w:cs="Times New Roman"/>
          <w:color w:val="000000" w:themeColor="text1"/>
          <w:sz w:val="24"/>
          <w:szCs w:val="24"/>
        </w:rPr>
        <w:t xml:space="preserve">, nr. 13, </w:t>
      </w:r>
      <w:proofErr w:type="spellStart"/>
      <w:r w:rsidRPr="00123D62">
        <w:rPr>
          <w:rFonts w:ascii="Times New Roman" w:hAnsi="Times New Roman" w:cs="Times New Roman"/>
          <w:color w:val="000000" w:themeColor="text1"/>
          <w:sz w:val="24"/>
          <w:szCs w:val="24"/>
        </w:rPr>
        <w:t>jud</w:t>
      </w:r>
      <w:proofErr w:type="spellEnd"/>
      <w:r w:rsidRPr="00123D62">
        <w:rPr>
          <w:rFonts w:ascii="Times New Roman" w:hAnsi="Times New Roman" w:cs="Times New Roman"/>
          <w:color w:val="000000" w:themeColor="text1"/>
          <w:sz w:val="24"/>
          <w:szCs w:val="24"/>
        </w:rPr>
        <w:t xml:space="preserve">. Alba, </w:t>
      </w:r>
      <w:proofErr w:type="spellStart"/>
      <w:r w:rsidRPr="00123D62">
        <w:rPr>
          <w:rFonts w:ascii="Times New Roman" w:hAnsi="Times New Roman" w:cs="Times New Roman"/>
          <w:color w:val="000000" w:themeColor="text1"/>
          <w:sz w:val="24"/>
          <w:szCs w:val="24"/>
        </w:rPr>
        <w:t>organizează</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în</w:t>
      </w:r>
      <w:proofErr w:type="spellEnd"/>
      <w:r w:rsidRPr="00123D62">
        <w:rPr>
          <w:rFonts w:ascii="Times New Roman" w:hAnsi="Times New Roman" w:cs="Times New Roman"/>
          <w:color w:val="000000" w:themeColor="text1"/>
          <w:sz w:val="24"/>
          <w:szCs w:val="24"/>
        </w:rPr>
        <w:t xml:space="preserve"> data de  </w:t>
      </w:r>
      <w:r>
        <w:rPr>
          <w:rFonts w:ascii="Times New Roman" w:hAnsi="Times New Roman" w:cs="Times New Roman"/>
          <w:color w:val="000000" w:themeColor="text1"/>
          <w:sz w:val="24"/>
          <w:szCs w:val="24"/>
        </w:rPr>
        <w:t>0</w:t>
      </w:r>
      <w:r w:rsidR="00D12892">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.11</w:t>
      </w:r>
      <w:r w:rsidRPr="00BE4174">
        <w:rPr>
          <w:rFonts w:ascii="Times New Roman" w:hAnsi="Times New Roman" w:cs="Times New Roman"/>
          <w:color w:val="000000" w:themeColor="text1"/>
          <w:sz w:val="24"/>
          <w:szCs w:val="24"/>
        </w:rPr>
        <w:t>.202</w:t>
      </w:r>
      <w:r>
        <w:rPr>
          <w:rFonts w:ascii="Times New Roman" w:hAnsi="Times New Roman" w:cs="Times New Roman"/>
          <w:color w:val="000000" w:themeColor="text1"/>
          <w:sz w:val="24"/>
          <w:szCs w:val="24"/>
        </w:rPr>
        <w:t>6</w:t>
      </w:r>
      <w:r w:rsidRPr="00BE4174">
        <w:rPr>
          <w:rFonts w:ascii="Times New Roman" w:hAnsi="Times New Roman" w:cs="Times New Roman"/>
          <w:color w:val="000000" w:themeColor="text1"/>
          <w:sz w:val="24"/>
          <w:szCs w:val="24"/>
        </w:rPr>
        <w:t xml:space="preserve"> </w:t>
      </w:r>
      <w:proofErr w:type="spellStart"/>
      <w:r w:rsidRPr="00BE4174">
        <w:rPr>
          <w:rFonts w:ascii="Times New Roman" w:hAnsi="Times New Roman" w:cs="Times New Roman"/>
          <w:color w:val="000000" w:themeColor="text1"/>
          <w:sz w:val="24"/>
          <w:szCs w:val="24"/>
        </w:rPr>
        <w:t>ora</w:t>
      </w:r>
      <w:proofErr w:type="spellEnd"/>
      <w:r w:rsidRPr="00BE4174">
        <w:rPr>
          <w:rFonts w:ascii="Times New Roman" w:hAnsi="Times New Roman" w:cs="Times New Roman"/>
          <w:color w:val="000000" w:themeColor="text1"/>
          <w:sz w:val="24"/>
          <w:szCs w:val="24"/>
        </w:rPr>
        <w:t xml:space="preserve"> 10</w:t>
      </w:r>
      <w:r w:rsidRPr="00BE4174">
        <w:rPr>
          <w:rFonts w:ascii="Times New Roman" w:hAnsi="Times New Roman" w:cs="Times New Roman"/>
          <w:color w:val="000000" w:themeColor="text1"/>
          <w:sz w:val="24"/>
          <w:szCs w:val="24"/>
          <w:vertAlign w:val="superscript"/>
        </w:rPr>
        <w:t>00</w:t>
      </w:r>
      <w:r w:rsidRPr="00123D62">
        <w:rPr>
          <w:rFonts w:ascii="Times New Roman" w:hAnsi="Times New Roman" w:cs="Times New Roman"/>
          <w:color w:val="000000" w:themeColor="text1"/>
          <w:sz w:val="24"/>
          <w:szCs w:val="24"/>
          <w:vertAlign w:val="superscript"/>
        </w:rPr>
        <w:t xml:space="preserve"> </w:t>
      </w:r>
      <w:r w:rsidRPr="00123D62">
        <w:rPr>
          <w:rFonts w:ascii="Times New Roman" w:hAnsi="Times New Roman" w:cs="Times New Roman"/>
          <w:color w:val="000000" w:themeColor="text1"/>
          <w:sz w:val="24"/>
          <w:szCs w:val="24"/>
        </w:rPr>
        <w:t xml:space="preserve">concurs, </w:t>
      </w:r>
      <w:proofErr w:type="spellStart"/>
      <w:r w:rsidRPr="00123D62">
        <w:rPr>
          <w:rFonts w:ascii="Times New Roman" w:hAnsi="Times New Roman" w:cs="Times New Roman"/>
          <w:color w:val="000000" w:themeColor="text1"/>
          <w:sz w:val="24"/>
          <w:szCs w:val="24"/>
        </w:rPr>
        <w:t>pentru</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ocuparea</w:t>
      </w:r>
      <w:proofErr w:type="spellEnd"/>
      <w:r w:rsidRPr="00123D6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ro-RO"/>
        </w:rPr>
        <w:t xml:space="preserve">unui post de </w:t>
      </w:r>
      <w:r w:rsidR="00F945E2">
        <w:rPr>
          <w:rFonts w:ascii="Times New Roman" w:hAnsi="Times New Roman" w:cs="Times New Roman"/>
          <w:color w:val="000000" w:themeColor="text1"/>
          <w:sz w:val="24"/>
          <w:szCs w:val="24"/>
          <w:lang w:val="ro-RO"/>
        </w:rPr>
        <w:t>Informatician</w:t>
      </w:r>
      <w:r>
        <w:rPr>
          <w:rFonts w:ascii="Times New Roman" w:hAnsi="Times New Roman" w:cs="Times New Roman"/>
          <w:color w:val="000000" w:themeColor="text1"/>
          <w:sz w:val="24"/>
          <w:szCs w:val="24"/>
        </w:rPr>
        <w:t xml:space="preserve">, </w:t>
      </w:r>
      <w:r w:rsidRPr="00123D62">
        <w:rPr>
          <w:rFonts w:ascii="Times New Roman" w:hAnsi="Times New Roman" w:cs="Times New Roman"/>
          <w:color w:val="000000" w:themeColor="text1"/>
          <w:sz w:val="24"/>
          <w:szCs w:val="24"/>
        </w:rPr>
        <w:t xml:space="preserve">cu contract individual de </w:t>
      </w:r>
      <w:proofErr w:type="spellStart"/>
      <w:r w:rsidRPr="00123D62">
        <w:rPr>
          <w:rFonts w:ascii="Times New Roman" w:hAnsi="Times New Roman" w:cs="Times New Roman"/>
          <w:color w:val="000000" w:themeColor="text1"/>
          <w:sz w:val="24"/>
          <w:szCs w:val="24"/>
        </w:rPr>
        <w:t>muncă</w:t>
      </w:r>
      <w:proofErr w:type="spellEnd"/>
      <w:r w:rsidRPr="00123D62">
        <w:rPr>
          <w:rFonts w:ascii="Times New Roman" w:hAnsi="Times New Roman" w:cs="Times New Roman"/>
          <w:color w:val="000000" w:themeColor="text1"/>
          <w:sz w:val="24"/>
          <w:szCs w:val="24"/>
        </w:rPr>
        <w:t xml:space="preserve"> pe </w:t>
      </w:r>
      <w:proofErr w:type="spellStart"/>
      <w:r w:rsidRPr="00123D62">
        <w:rPr>
          <w:rFonts w:ascii="Times New Roman" w:hAnsi="Times New Roman" w:cs="Times New Roman"/>
          <w:color w:val="000000" w:themeColor="text1"/>
          <w:sz w:val="24"/>
          <w:szCs w:val="24"/>
        </w:rPr>
        <w:t>perioadă</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nedeterminată</w:t>
      </w:r>
      <w:proofErr w:type="spellEnd"/>
      <w:r w:rsidRPr="00123D62">
        <w:rPr>
          <w:rFonts w:ascii="Times New Roman" w:hAnsi="Times New Roman" w:cs="Times New Roman"/>
          <w:color w:val="000000" w:themeColor="text1"/>
          <w:sz w:val="24"/>
          <w:szCs w:val="24"/>
        </w:rPr>
        <w:t xml:space="preserve">, conform HG nr. 1336 din 28 </w:t>
      </w:r>
      <w:proofErr w:type="spellStart"/>
      <w:r w:rsidRPr="00123D62">
        <w:rPr>
          <w:rFonts w:ascii="Times New Roman" w:hAnsi="Times New Roman" w:cs="Times New Roman"/>
          <w:color w:val="000000" w:themeColor="text1"/>
          <w:sz w:val="24"/>
          <w:szCs w:val="24"/>
        </w:rPr>
        <w:t>octombrie</w:t>
      </w:r>
      <w:proofErr w:type="spellEnd"/>
      <w:r w:rsidRPr="00123D62">
        <w:rPr>
          <w:rFonts w:ascii="Times New Roman" w:hAnsi="Times New Roman" w:cs="Times New Roman"/>
          <w:color w:val="000000" w:themeColor="text1"/>
          <w:sz w:val="24"/>
          <w:szCs w:val="24"/>
        </w:rPr>
        <w:t xml:space="preserve"> 202</w:t>
      </w:r>
      <w:r>
        <w:rPr>
          <w:rFonts w:ascii="Times New Roman" w:hAnsi="Times New Roman" w:cs="Times New Roman"/>
          <w:color w:val="000000" w:themeColor="text1"/>
          <w:sz w:val="24"/>
          <w:szCs w:val="24"/>
        </w:rPr>
        <w:t>2</w:t>
      </w:r>
      <w:r w:rsidRPr="00123D62">
        <w:rPr>
          <w:rFonts w:ascii="Times New Roman" w:eastAsiaTheme="minorHAnsi" w:hAnsi="Times New Roman" w:cs="Times New Roman"/>
          <w:color w:val="000000" w:themeColor="text1"/>
          <w:sz w:val="24"/>
          <w:szCs w:val="24"/>
        </w:rPr>
        <w:t>.</w:t>
      </w:r>
    </w:p>
    <w:p w14:paraId="6044C57B" w14:textId="77777777" w:rsidR="00902B3C" w:rsidRPr="00123D62" w:rsidRDefault="00902B3C" w:rsidP="00902B3C">
      <w:pPr>
        <w:ind w:left="720"/>
        <w:jc w:val="both"/>
        <w:rPr>
          <w:rFonts w:ascii="Times New Roman" w:hAnsi="Times New Roman" w:cs="Times New Roman"/>
          <w:color w:val="000000" w:themeColor="text1"/>
          <w:sz w:val="24"/>
          <w:szCs w:val="24"/>
        </w:rPr>
      </w:pPr>
      <w:proofErr w:type="spellStart"/>
      <w:r w:rsidRPr="00123D62">
        <w:rPr>
          <w:rFonts w:ascii="Times New Roman" w:hAnsi="Times New Roman" w:cs="Times New Roman"/>
          <w:color w:val="000000" w:themeColor="text1"/>
          <w:sz w:val="24"/>
          <w:szCs w:val="24"/>
          <w:u w:val="single"/>
        </w:rPr>
        <w:t>Condiţiile</w:t>
      </w:r>
      <w:proofErr w:type="spellEnd"/>
      <w:r w:rsidRPr="00123D62">
        <w:rPr>
          <w:rFonts w:ascii="Times New Roman" w:hAnsi="Times New Roman" w:cs="Times New Roman"/>
          <w:color w:val="000000" w:themeColor="text1"/>
          <w:sz w:val="24"/>
          <w:szCs w:val="24"/>
          <w:u w:val="single"/>
        </w:rPr>
        <w:t xml:space="preserve"> generale de </w:t>
      </w:r>
      <w:proofErr w:type="spellStart"/>
      <w:r w:rsidRPr="00123D62">
        <w:rPr>
          <w:rFonts w:ascii="Times New Roman" w:hAnsi="Times New Roman" w:cs="Times New Roman"/>
          <w:color w:val="000000" w:themeColor="text1"/>
          <w:sz w:val="24"/>
          <w:szCs w:val="24"/>
          <w:u w:val="single"/>
        </w:rPr>
        <w:t>participare</w:t>
      </w:r>
      <w:proofErr w:type="spellEnd"/>
      <w:r w:rsidRPr="00123D62">
        <w:rPr>
          <w:rFonts w:ascii="Times New Roman" w:hAnsi="Times New Roman" w:cs="Times New Roman"/>
          <w:color w:val="000000" w:themeColor="text1"/>
          <w:sz w:val="24"/>
          <w:szCs w:val="24"/>
        </w:rPr>
        <w:t xml:space="preserve"> sunt </w:t>
      </w:r>
      <w:proofErr w:type="spellStart"/>
      <w:r w:rsidRPr="00123D62">
        <w:rPr>
          <w:rFonts w:ascii="Times New Roman" w:hAnsi="Times New Roman" w:cs="Times New Roman"/>
          <w:color w:val="000000" w:themeColor="text1"/>
          <w:sz w:val="24"/>
          <w:szCs w:val="24"/>
        </w:rPr>
        <w:t>cele</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prevăzute</w:t>
      </w:r>
      <w:proofErr w:type="spellEnd"/>
      <w:r w:rsidRPr="00123D62">
        <w:rPr>
          <w:rFonts w:ascii="Times New Roman" w:hAnsi="Times New Roman" w:cs="Times New Roman"/>
          <w:color w:val="000000" w:themeColor="text1"/>
          <w:sz w:val="24"/>
          <w:szCs w:val="24"/>
        </w:rPr>
        <w:t xml:space="preserve"> de art. 15 la H.G. nr. 1336/28.10.2022 </w:t>
      </w:r>
      <w:proofErr w:type="spellStart"/>
      <w:r w:rsidRPr="00123D62">
        <w:rPr>
          <w:rFonts w:ascii="Times New Roman" w:hAnsi="Times New Roman" w:cs="Times New Roman"/>
          <w:color w:val="000000" w:themeColor="text1"/>
          <w:sz w:val="24"/>
          <w:szCs w:val="24"/>
        </w:rPr>
        <w:t>pentru</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aprobarea</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Regulamentului-cadru</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privind</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organizarea</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și</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dezvoltarea</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carierei</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personalului</w:t>
      </w:r>
      <w:proofErr w:type="spellEnd"/>
      <w:r w:rsidRPr="00123D62">
        <w:rPr>
          <w:rFonts w:ascii="Times New Roman" w:hAnsi="Times New Roman" w:cs="Times New Roman"/>
          <w:color w:val="000000" w:themeColor="text1"/>
          <w:sz w:val="24"/>
          <w:szCs w:val="24"/>
        </w:rPr>
        <w:t xml:space="preserve"> contractual din </w:t>
      </w:r>
      <w:proofErr w:type="spellStart"/>
      <w:r w:rsidRPr="00123D62">
        <w:rPr>
          <w:rFonts w:ascii="Times New Roman" w:hAnsi="Times New Roman" w:cs="Times New Roman"/>
          <w:color w:val="000000" w:themeColor="text1"/>
          <w:sz w:val="24"/>
          <w:szCs w:val="24"/>
        </w:rPr>
        <w:t>sectorul</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bugetar</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plătit</w:t>
      </w:r>
      <w:proofErr w:type="spellEnd"/>
      <w:r w:rsidRPr="00123D62">
        <w:rPr>
          <w:rFonts w:ascii="Times New Roman" w:hAnsi="Times New Roman" w:cs="Times New Roman"/>
          <w:color w:val="000000" w:themeColor="text1"/>
          <w:sz w:val="24"/>
          <w:szCs w:val="24"/>
        </w:rPr>
        <w:t xml:space="preserve"> din </w:t>
      </w:r>
      <w:proofErr w:type="spellStart"/>
      <w:r w:rsidRPr="00123D62">
        <w:rPr>
          <w:rFonts w:ascii="Times New Roman" w:hAnsi="Times New Roman" w:cs="Times New Roman"/>
          <w:color w:val="000000" w:themeColor="text1"/>
          <w:sz w:val="24"/>
          <w:szCs w:val="24"/>
        </w:rPr>
        <w:t>fonduri</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publice</w:t>
      </w:r>
      <w:proofErr w:type="spellEnd"/>
      <w:r w:rsidRPr="00123D62">
        <w:rPr>
          <w:rFonts w:ascii="Times New Roman" w:hAnsi="Times New Roman" w:cs="Times New Roman"/>
          <w:color w:val="000000" w:themeColor="text1"/>
          <w:sz w:val="24"/>
          <w:szCs w:val="24"/>
        </w:rPr>
        <w:t>.</w:t>
      </w:r>
    </w:p>
    <w:p w14:paraId="4958FC10" w14:textId="77777777" w:rsidR="00902B3C" w:rsidRPr="00123D62" w:rsidRDefault="00902B3C" w:rsidP="00902B3C">
      <w:pPr>
        <w:ind w:left="720"/>
        <w:jc w:val="both"/>
        <w:rPr>
          <w:rFonts w:ascii="Times New Roman" w:hAnsi="Times New Roman" w:cs="Times New Roman"/>
          <w:color w:val="000000" w:themeColor="text1"/>
          <w:sz w:val="24"/>
          <w:szCs w:val="24"/>
        </w:rPr>
      </w:pPr>
      <w:proofErr w:type="spellStart"/>
      <w:r w:rsidRPr="00123D62">
        <w:rPr>
          <w:rFonts w:ascii="Times New Roman" w:hAnsi="Times New Roman" w:cs="Times New Roman"/>
          <w:color w:val="000000" w:themeColor="text1"/>
          <w:sz w:val="24"/>
          <w:szCs w:val="24"/>
        </w:rPr>
        <w:t>Pentru</w:t>
      </w:r>
      <w:proofErr w:type="spellEnd"/>
      <w:r w:rsidRPr="00123D62">
        <w:rPr>
          <w:rFonts w:ascii="Times New Roman" w:hAnsi="Times New Roman" w:cs="Times New Roman"/>
          <w:color w:val="000000" w:themeColor="text1"/>
          <w:sz w:val="24"/>
          <w:szCs w:val="24"/>
        </w:rPr>
        <w:t xml:space="preserve"> a </w:t>
      </w:r>
      <w:proofErr w:type="spellStart"/>
      <w:r w:rsidRPr="00123D62">
        <w:rPr>
          <w:rFonts w:ascii="Times New Roman" w:hAnsi="Times New Roman" w:cs="Times New Roman"/>
          <w:color w:val="000000" w:themeColor="text1"/>
          <w:sz w:val="24"/>
          <w:szCs w:val="24"/>
        </w:rPr>
        <w:t>ocupa</w:t>
      </w:r>
      <w:proofErr w:type="spellEnd"/>
      <w:r w:rsidRPr="00123D62">
        <w:rPr>
          <w:rFonts w:ascii="Times New Roman" w:hAnsi="Times New Roman" w:cs="Times New Roman"/>
          <w:color w:val="000000" w:themeColor="text1"/>
          <w:sz w:val="24"/>
          <w:szCs w:val="24"/>
        </w:rPr>
        <w:t xml:space="preserve"> un post contractual vacant, </w:t>
      </w:r>
      <w:proofErr w:type="spellStart"/>
      <w:r w:rsidRPr="00123D62">
        <w:rPr>
          <w:rFonts w:ascii="Times New Roman" w:hAnsi="Times New Roman" w:cs="Times New Roman"/>
          <w:color w:val="000000" w:themeColor="text1"/>
          <w:sz w:val="24"/>
          <w:szCs w:val="24"/>
        </w:rPr>
        <w:t>candidaţii</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trebuie</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să</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îndeplinească</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următoarele</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u w:val="single"/>
        </w:rPr>
        <w:t>condiţii</w:t>
      </w:r>
      <w:proofErr w:type="spellEnd"/>
      <w:r w:rsidRPr="00123D62">
        <w:rPr>
          <w:rFonts w:ascii="Times New Roman" w:hAnsi="Times New Roman" w:cs="Times New Roman"/>
          <w:color w:val="000000" w:themeColor="text1"/>
          <w:sz w:val="24"/>
          <w:szCs w:val="24"/>
          <w:u w:val="single"/>
        </w:rPr>
        <w:t xml:space="preserve"> generale</w:t>
      </w:r>
      <w:r w:rsidRPr="00123D62">
        <w:rPr>
          <w:rFonts w:ascii="Times New Roman" w:hAnsi="Times New Roman" w:cs="Times New Roman"/>
          <w:color w:val="000000" w:themeColor="text1"/>
          <w:sz w:val="24"/>
          <w:szCs w:val="24"/>
        </w:rPr>
        <w:t xml:space="preserve">, conform art. 15 al </w:t>
      </w:r>
      <w:proofErr w:type="spellStart"/>
      <w:r w:rsidRPr="00123D62">
        <w:rPr>
          <w:rFonts w:ascii="Times New Roman" w:hAnsi="Times New Roman" w:cs="Times New Roman"/>
          <w:color w:val="000000" w:themeColor="text1"/>
          <w:sz w:val="24"/>
          <w:szCs w:val="24"/>
        </w:rPr>
        <w:t>Regulamentului-cadru</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aprobat</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prin</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Hotărârea</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Guvernului</w:t>
      </w:r>
      <w:proofErr w:type="spellEnd"/>
      <w:r w:rsidRPr="00123D62">
        <w:rPr>
          <w:rFonts w:ascii="Times New Roman" w:hAnsi="Times New Roman" w:cs="Times New Roman"/>
          <w:color w:val="000000" w:themeColor="text1"/>
          <w:sz w:val="24"/>
          <w:szCs w:val="24"/>
        </w:rPr>
        <w:t xml:space="preserve"> nr. 1336/28.10.2022:</w:t>
      </w:r>
    </w:p>
    <w:p w14:paraId="75CADFBB" w14:textId="77777777" w:rsidR="00902B3C" w:rsidRPr="00123D62" w:rsidRDefault="00902B3C" w:rsidP="00902B3C">
      <w:pPr>
        <w:pStyle w:val="Default"/>
        <w:numPr>
          <w:ilvl w:val="0"/>
          <w:numId w:val="1"/>
        </w:numPr>
        <w:ind w:left="1440"/>
        <w:jc w:val="both"/>
        <w:rPr>
          <w:color w:val="000000" w:themeColor="text1"/>
          <w:lang w:val="ro-RO"/>
        </w:rPr>
      </w:pPr>
      <w:r w:rsidRPr="00123D62">
        <w:rPr>
          <w:color w:val="000000" w:themeColor="text1"/>
          <w:lang w:val="ro-RO"/>
        </w:rPr>
        <w:t>are cetățenia română sau cetățenia unui alt stat membru al Uniunii Europene, a unui stat parte la Acordul privind Spațiul Economic European (SEE) sau cetățenia Confederației Elvețiene;</w:t>
      </w:r>
    </w:p>
    <w:p w14:paraId="02F5F4AF" w14:textId="77777777" w:rsidR="00902B3C" w:rsidRPr="00123D62" w:rsidRDefault="00902B3C" w:rsidP="00902B3C">
      <w:pPr>
        <w:pStyle w:val="Default"/>
        <w:numPr>
          <w:ilvl w:val="0"/>
          <w:numId w:val="1"/>
        </w:numPr>
        <w:ind w:left="1440"/>
        <w:jc w:val="both"/>
        <w:rPr>
          <w:color w:val="000000" w:themeColor="text1"/>
          <w:lang w:val="ro-RO"/>
        </w:rPr>
      </w:pPr>
      <w:proofErr w:type="spellStart"/>
      <w:r w:rsidRPr="00123D62">
        <w:rPr>
          <w:color w:val="000000" w:themeColor="text1"/>
          <w:lang w:val="ro-RO"/>
        </w:rPr>
        <w:t>cunoaşte</w:t>
      </w:r>
      <w:proofErr w:type="spellEnd"/>
      <w:r w:rsidRPr="00123D62">
        <w:rPr>
          <w:color w:val="000000" w:themeColor="text1"/>
          <w:lang w:val="ro-RO"/>
        </w:rPr>
        <w:t xml:space="preserve"> limba română, scris </w:t>
      </w:r>
      <w:proofErr w:type="spellStart"/>
      <w:r w:rsidRPr="00123D62">
        <w:rPr>
          <w:color w:val="000000" w:themeColor="text1"/>
          <w:lang w:val="ro-RO"/>
        </w:rPr>
        <w:t>şi</w:t>
      </w:r>
      <w:proofErr w:type="spellEnd"/>
      <w:r w:rsidRPr="00123D62">
        <w:rPr>
          <w:color w:val="000000" w:themeColor="text1"/>
          <w:lang w:val="ro-RO"/>
        </w:rPr>
        <w:t xml:space="preserve"> vorbit;</w:t>
      </w:r>
    </w:p>
    <w:p w14:paraId="30B898D8" w14:textId="77777777" w:rsidR="00902B3C" w:rsidRPr="00123D62" w:rsidRDefault="00902B3C" w:rsidP="00902B3C">
      <w:pPr>
        <w:pStyle w:val="Default"/>
        <w:numPr>
          <w:ilvl w:val="0"/>
          <w:numId w:val="1"/>
        </w:numPr>
        <w:ind w:left="1440"/>
        <w:jc w:val="both"/>
        <w:rPr>
          <w:color w:val="000000" w:themeColor="text1"/>
          <w:lang w:val="ro-RO"/>
        </w:rPr>
      </w:pPr>
      <w:r w:rsidRPr="00123D62">
        <w:rPr>
          <w:color w:val="000000" w:themeColor="text1"/>
          <w:lang w:val="ro-RO"/>
        </w:rPr>
        <w:t>are capacitate de muncă în conformitate cu prevederile Legii nr. 53/2003 — Codul muncii, republicată, cu modificările și completările ulterioare;</w:t>
      </w:r>
    </w:p>
    <w:p w14:paraId="34CC63F3" w14:textId="77777777" w:rsidR="00902B3C" w:rsidRPr="00123D62" w:rsidRDefault="00902B3C" w:rsidP="00902B3C">
      <w:pPr>
        <w:pStyle w:val="Default"/>
        <w:numPr>
          <w:ilvl w:val="0"/>
          <w:numId w:val="1"/>
        </w:numPr>
        <w:ind w:left="1440"/>
        <w:jc w:val="both"/>
        <w:rPr>
          <w:color w:val="000000" w:themeColor="text1"/>
          <w:lang w:val="ro-RO"/>
        </w:rPr>
      </w:pPr>
      <w:r w:rsidRPr="00123D62">
        <w:rPr>
          <w:color w:val="000000" w:themeColor="text1"/>
          <w:lang w:val="ro-RO"/>
        </w:rPr>
        <w:t>are o stare de sănătate corespunzătoare postului pentru care candidează, atestată pe baza adeverinței medicale eliberate de medicul de familie sau de unitățile sanitare abilitate;</w:t>
      </w:r>
    </w:p>
    <w:p w14:paraId="202324B7" w14:textId="77777777" w:rsidR="00902B3C" w:rsidRPr="00123D62" w:rsidRDefault="00902B3C" w:rsidP="00902B3C">
      <w:pPr>
        <w:pStyle w:val="Default"/>
        <w:numPr>
          <w:ilvl w:val="0"/>
          <w:numId w:val="1"/>
        </w:numPr>
        <w:ind w:left="1440"/>
        <w:jc w:val="both"/>
        <w:rPr>
          <w:color w:val="000000" w:themeColor="text1"/>
          <w:lang w:val="ro-RO"/>
        </w:rPr>
      </w:pPr>
      <w:r w:rsidRPr="00123D62">
        <w:rPr>
          <w:color w:val="000000" w:themeColor="text1"/>
          <w:lang w:val="ro-RO"/>
        </w:rPr>
        <w:t>îndeplinește condițiile de studii, de vechime în specialitate și, după caz, alte condiții specifice potrivit cerințelor postului scos la concurs;</w:t>
      </w:r>
    </w:p>
    <w:p w14:paraId="7F44463C" w14:textId="77777777" w:rsidR="00902B3C" w:rsidRPr="00123D62" w:rsidRDefault="00902B3C" w:rsidP="00902B3C">
      <w:pPr>
        <w:pStyle w:val="Default"/>
        <w:numPr>
          <w:ilvl w:val="0"/>
          <w:numId w:val="1"/>
        </w:numPr>
        <w:ind w:left="1440"/>
        <w:jc w:val="both"/>
        <w:rPr>
          <w:color w:val="000000" w:themeColor="text1"/>
          <w:lang w:val="ro-RO"/>
        </w:rPr>
      </w:pPr>
      <w:r w:rsidRPr="00123D62">
        <w:rPr>
          <w:color w:val="000000" w:themeColor="text1"/>
          <w:lang w:val="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w:t>
      </w:r>
    </w:p>
    <w:p w14:paraId="7947701E" w14:textId="77777777" w:rsidR="00902B3C" w:rsidRPr="00123D62" w:rsidRDefault="00902B3C" w:rsidP="00902B3C">
      <w:pPr>
        <w:pStyle w:val="Default"/>
        <w:numPr>
          <w:ilvl w:val="0"/>
          <w:numId w:val="1"/>
        </w:numPr>
        <w:ind w:left="1440"/>
        <w:jc w:val="both"/>
        <w:rPr>
          <w:color w:val="000000" w:themeColor="text1"/>
          <w:lang w:val="ro-RO"/>
        </w:rPr>
      </w:pPr>
      <w:r w:rsidRPr="00123D62">
        <w:rPr>
          <w:color w:val="000000" w:themeColor="text1"/>
          <w:lang w:val="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9991262" w14:textId="77777777" w:rsidR="0095266A" w:rsidRPr="0095266A" w:rsidRDefault="00902B3C" w:rsidP="00902B3C">
      <w:pPr>
        <w:pStyle w:val="Default"/>
        <w:numPr>
          <w:ilvl w:val="0"/>
          <w:numId w:val="1"/>
        </w:numPr>
        <w:ind w:left="1440"/>
        <w:jc w:val="both"/>
        <w:rPr>
          <w:color w:val="000000" w:themeColor="text1"/>
        </w:rPr>
      </w:pPr>
      <w:r w:rsidRPr="00123D62">
        <w:rPr>
          <w:color w:val="000000" w:themeColor="text1"/>
          <w:lang w:val="ro-RO"/>
        </w:rPr>
        <w:t xml:space="preserve">nu a comis infracțiunile prevăzute la art. 1 alin. (2) din Legea nr. 118/2019 privind Registrul național automatizat cu privire la persoanele care au comis infracțiuni </w:t>
      </w:r>
    </w:p>
    <w:p w14:paraId="08A31C25" w14:textId="77777777" w:rsidR="0095266A" w:rsidRPr="0095266A" w:rsidRDefault="0095266A" w:rsidP="0095266A">
      <w:pPr>
        <w:pStyle w:val="Default"/>
        <w:jc w:val="both"/>
        <w:rPr>
          <w:color w:val="000000" w:themeColor="text1"/>
        </w:rPr>
      </w:pPr>
    </w:p>
    <w:p w14:paraId="44A526B5" w14:textId="60631802" w:rsidR="00902B3C" w:rsidRPr="0095266A" w:rsidRDefault="00902B3C" w:rsidP="0095266A">
      <w:pPr>
        <w:pStyle w:val="Default"/>
        <w:numPr>
          <w:ilvl w:val="0"/>
          <w:numId w:val="1"/>
        </w:numPr>
        <w:ind w:left="1440"/>
        <w:jc w:val="both"/>
        <w:rPr>
          <w:color w:val="000000" w:themeColor="text1"/>
        </w:rPr>
      </w:pPr>
      <w:r w:rsidRPr="0095266A">
        <w:rPr>
          <w:color w:val="000000" w:themeColor="text1"/>
          <w:lang w:val="ro-RO"/>
        </w:rPr>
        <w:t xml:space="preserve">sexuale, de exploatare a unor persoane sau asupra minorilor, precum și pentru completarea Legii nr. 76/2008 privind organizarea și funcționarea Sistemului Național de Date Genetice Judiciare, cu modificările ulterioare, </w:t>
      </w:r>
    </w:p>
    <w:p w14:paraId="0ECAD8AE" w14:textId="77777777" w:rsidR="00902B3C" w:rsidRPr="00123D62" w:rsidRDefault="00902B3C" w:rsidP="00902B3C">
      <w:pPr>
        <w:pStyle w:val="Default"/>
        <w:ind w:left="1440"/>
        <w:jc w:val="both"/>
        <w:rPr>
          <w:color w:val="000000" w:themeColor="text1"/>
        </w:rPr>
      </w:pPr>
    </w:p>
    <w:p w14:paraId="16E74668" w14:textId="306D24F2" w:rsidR="00902B3C" w:rsidRDefault="00902B3C" w:rsidP="00B55AF3">
      <w:pPr>
        <w:spacing w:line="240" w:lineRule="auto"/>
        <w:ind w:left="720"/>
        <w:jc w:val="both"/>
        <w:rPr>
          <w:rFonts w:ascii="Times New Roman" w:hAnsi="Times New Roman" w:cs="Times New Roman"/>
          <w:color w:val="000000" w:themeColor="text1"/>
          <w:sz w:val="24"/>
          <w:szCs w:val="24"/>
        </w:rPr>
      </w:pPr>
      <w:proofErr w:type="spellStart"/>
      <w:r w:rsidRPr="00123D62">
        <w:rPr>
          <w:rFonts w:ascii="Times New Roman" w:hAnsi="Times New Roman" w:cs="Times New Roman"/>
          <w:color w:val="000000" w:themeColor="text1"/>
          <w:sz w:val="24"/>
          <w:szCs w:val="24"/>
          <w:u w:val="single"/>
          <w:lang w:eastAsia="ro-RO"/>
        </w:rPr>
        <w:lastRenderedPageBreak/>
        <w:t>Condițiile</w:t>
      </w:r>
      <w:proofErr w:type="spellEnd"/>
      <w:r w:rsidRPr="00123D62">
        <w:rPr>
          <w:rFonts w:ascii="Times New Roman" w:hAnsi="Times New Roman" w:cs="Times New Roman"/>
          <w:color w:val="000000" w:themeColor="text1"/>
          <w:sz w:val="24"/>
          <w:szCs w:val="24"/>
          <w:u w:val="single"/>
          <w:lang w:eastAsia="ro-RO"/>
        </w:rPr>
        <w:t xml:space="preserve"> </w:t>
      </w:r>
      <w:proofErr w:type="spellStart"/>
      <w:r w:rsidRPr="00123D62">
        <w:rPr>
          <w:rFonts w:ascii="Times New Roman" w:hAnsi="Times New Roman" w:cs="Times New Roman"/>
          <w:color w:val="000000" w:themeColor="text1"/>
          <w:sz w:val="24"/>
          <w:szCs w:val="24"/>
          <w:u w:val="single"/>
          <w:lang w:eastAsia="ro-RO"/>
        </w:rPr>
        <w:t>specifie</w:t>
      </w:r>
      <w:proofErr w:type="spellEnd"/>
      <w:r w:rsidRPr="00123D62">
        <w:rPr>
          <w:rFonts w:ascii="Times New Roman" w:hAnsi="Times New Roman" w:cs="Times New Roman"/>
          <w:color w:val="000000" w:themeColor="text1"/>
          <w:sz w:val="24"/>
          <w:szCs w:val="24"/>
          <w:u w:val="single"/>
          <w:lang w:eastAsia="ro-RO"/>
        </w:rPr>
        <w:t xml:space="preserve"> , </w:t>
      </w:r>
      <w:r w:rsidRPr="00123D62">
        <w:rPr>
          <w:rFonts w:ascii="Times New Roman" w:hAnsi="Times New Roman" w:cs="Times New Roman"/>
          <w:color w:val="000000" w:themeColor="text1"/>
          <w:sz w:val="24"/>
          <w:szCs w:val="24"/>
        </w:rPr>
        <w:t xml:space="preserve">Conform </w:t>
      </w:r>
      <w:proofErr w:type="spellStart"/>
      <w:r w:rsidRPr="00123D62">
        <w:rPr>
          <w:rFonts w:ascii="Times New Roman" w:hAnsi="Times New Roman" w:cs="Times New Roman"/>
          <w:color w:val="000000" w:themeColor="text1"/>
          <w:sz w:val="24"/>
          <w:szCs w:val="24"/>
        </w:rPr>
        <w:t>Hotararii</w:t>
      </w:r>
      <w:proofErr w:type="spellEnd"/>
      <w:r w:rsidRPr="00123D62">
        <w:rPr>
          <w:rFonts w:ascii="Times New Roman" w:hAnsi="Times New Roman" w:cs="Times New Roman"/>
          <w:color w:val="000000" w:themeColor="text1"/>
          <w:sz w:val="24"/>
          <w:szCs w:val="24"/>
        </w:rPr>
        <w:t xml:space="preserve"> 1336/2022, art. 35 al </w:t>
      </w:r>
      <w:proofErr w:type="spellStart"/>
      <w:r w:rsidRPr="00123D62">
        <w:rPr>
          <w:rFonts w:ascii="Times New Roman" w:hAnsi="Times New Roman" w:cs="Times New Roman"/>
          <w:color w:val="000000" w:themeColor="text1"/>
          <w:sz w:val="24"/>
          <w:szCs w:val="24"/>
        </w:rPr>
        <w:t>Regulamentului-cadru</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privind</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organizarea</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și</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dezvoltarea</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carierei</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personalului</w:t>
      </w:r>
      <w:proofErr w:type="spellEnd"/>
      <w:r w:rsidRPr="00123D62">
        <w:rPr>
          <w:rFonts w:ascii="Times New Roman" w:hAnsi="Times New Roman" w:cs="Times New Roman"/>
          <w:color w:val="000000" w:themeColor="text1"/>
          <w:sz w:val="24"/>
          <w:szCs w:val="24"/>
        </w:rPr>
        <w:t xml:space="preserve"> contractual din </w:t>
      </w:r>
      <w:proofErr w:type="spellStart"/>
      <w:r w:rsidRPr="00123D62">
        <w:rPr>
          <w:rFonts w:ascii="Times New Roman" w:hAnsi="Times New Roman" w:cs="Times New Roman"/>
          <w:color w:val="000000" w:themeColor="text1"/>
          <w:sz w:val="24"/>
          <w:szCs w:val="24"/>
        </w:rPr>
        <w:t>sectorul</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bugetar</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plătit</w:t>
      </w:r>
      <w:proofErr w:type="spellEnd"/>
      <w:r w:rsidRPr="00123D62">
        <w:rPr>
          <w:rFonts w:ascii="Times New Roman" w:hAnsi="Times New Roman" w:cs="Times New Roman"/>
          <w:color w:val="000000" w:themeColor="text1"/>
          <w:sz w:val="24"/>
          <w:szCs w:val="24"/>
        </w:rPr>
        <w:t xml:space="preserve"> din </w:t>
      </w:r>
      <w:proofErr w:type="spellStart"/>
      <w:r w:rsidRPr="00123D62">
        <w:rPr>
          <w:rFonts w:ascii="Times New Roman" w:hAnsi="Times New Roman" w:cs="Times New Roman"/>
          <w:color w:val="000000" w:themeColor="text1"/>
          <w:sz w:val="24"/>
          <w:szCs w:val="24"/>
        </w:rPr>
        <w:t>fonduri</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publice</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pentru</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înscrierea</w:t>
      </w:r>
      <w:proofErr w:type="spellEnd"/>
      <w:r w:rsidRPr="00123D62">
        <w:rPr>
          <w:rFonts w:ascii="Times New Roman" w:hAnsi="Times New Roman" w:cs="Times New Roman"/>
          <w:color w:val="000000" w:themeColor="text1"/>
          <w:sz w:val="24"/>
          <w:szCs w:val="24"/>
        </w:rPr>
        <w:t xml:space="preserve"> la concurs </w:t>
      </w:r>
      <w:proofErr w:type="spellStart"/>
      <w:r w:rsidRPr="00123D62">
        <w:rPr>
          <w:rFonts w:ascii="Times New Roman" w:hAnsi="Times New Roman" w:cs="Times New Roman"/>
          <w:color w:val="000000" w:themeColor="text1"/>
          <w:sz w:val="24"/>
          <w:szCs w:val="24"/>
        </w:rPr>
        <w:t>candidaţii</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vor</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prezenta</w:t>
      </w:r>
      <w:proofErr w:type="spellEnd"/>
      <w:r w:rsidRPr="00123D62">
        <w:rPr>
          <w:rFonts w:ascii="Times New Roman" w:hAnsi="Times New Roman" w:cs="Times New Roman"/>
          <w:color w:val="000000" w:themeColor="text1"/>
          <w:sz w:val="24"/>
          <w:szCs w:val="24"/>
        </w:rPr>
        <w:t xml:space="preserve"> un </w:t>
      </w:r>
      <w:proofErr w:type="spellStart"/>
      <w:r w:rsidRPr="00123D62">
        <w:rPr>
          <w:rFonts w:ascii="Times New Roman" w:hAnsi="Times New Roman" w:cs="Times New Roman"/>
          <w:color w:val="000000" w:themeColor="text1"/>
          <w:sz w:val="24"/>
          <w:szCs w:val="24"/>
        </w:rPr>
        <w:t>dosar</w:t>
      </w:r>
      <w:proofErr w:type="spellEnd"/>
      <w:r w:rsidRPr="00123D62">
        <w:rPr>
          <w:rFonts w:ascii="Times New Roman" w:hAnsi="Times New Roman" w:cs="Times New Roman"/>
          <w:color w:val="000000" w:themeColor="text1"/>
          <w:sz w:val="24"/>
          <w:szCs w:val="24"/>
        </w:rPr>
        <w:t xml:space="preserve"> de concurs care </w:t>
      </w:r>
      <w:proofErr w:type="spellStart"/>
      <w:r w:rsidRPr="00123D62">
        <w:rPr>
          <w:rFonts w:ascii="Times New Roman" w:hAnsi="Times New Roman" w:cs="Times New Roman"/>
          <w:color w:val="000000" w:themeColor="text1"/>
          <w:sz w:val="24"/>
          <w:szCs w:val="24"/>
        </w:rPr>
        <w:t>va</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conţine</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următoarele</w:t>
      </w:r>
      <w:proofErr w:type="spellEnd"/>
      <w:r w:rsidRPr="00123D62">
        <w:rPr>
          <w:rFonts w:ascii="Times New Roman" w:hAnsi="Times New Roman" w:cs="Times New Roman"/>
          <w:color w:val="000000" w:themeColor="text1"/>
          <w:sz w:val="24"/>
          <w:szCs w:val="24"/>
        </w:rPr>
        <w:t xml:space="preserve"> </w:t>
      </w:r>
      <w:proofErr w:type="spellStart"/>
      <w:r w:rsidRPr="00123D62">
        <w:rPr>
          <w:rFonts w:ascii="Times New Roman" w:hAnsi="Times New Roman" w:cs="Times New Roman"/>
          <w:color w:val="000000" w:themeColor="text1"/>
          <w:sz w:val="24"/>
          <w:szCs w:val="24"/>
        </w:rPr>
        <w:t>documente</w:t>
      </w:r>
      <w:proofErr w:type="spellEnd"/>
      <w:r w:rsidRPr="00123D62">
        <w:rPr>
          <w:rFonts w:ascii="Times New Roman" w:hAnsi="Times New Roman" w:cs="Times New Roman"/>
          <w:color w:val="000000" w:themeColor="text1"/>
          <w:sz w:val="24"/>
          <w:szCs w:val="24"/>
        </w:rPr>
        <w:t>:</w:t>
      </w:r>
    </w:p>
    <w:p w14:paraId="5968250C" w14:textId="77777777" w:rsidR="0058492E" w:rsidRPr="0058492E" w:rsidRDefault="00902B3C" w:rsidP="0058492E">
      <w:pPr>
        <w:pStyle w:val="Listparagraf"/>
        <w:numPr>
          <w:ilvl w:val="0"/>
          <w:numId w:val="3"/>
        </w:numPr>
        <w:spacing w:after="0"/>
        <w:jc w:val="both"/>
        <w:rPr>
          <w:rFonts w:ascii="Times New Roman" w:eastAsia="Times New Roman" w:hAnsi="Times New Roman" w:cs="Times New Roman"/>
          <w:sz w:val="24"/>
          <w:szCs w:val="24"/>
        </w:rPr>
      </w:pPr>
      <w:r w:rsidRPr="0058492E">
        <w:rPr>
          <w:rFonts w:ascii="Times New Roman" w:hAnsi="Times New Roman" w:cs="Times New Roman"/>
          <w:color w:val="000000" w:themeColor="text1"/>
          <w:sz w:val="24"/>
          <w:szCs w:val="24"/>
        </w:rPr>
        <w:t xml:space="preserve">formular de </w:t>
      </w:r>
      <w:proofErr w:type="spellStart"/>
      <w:r w:rsidRPr="0058492E">
        <w:rPr>
          <w:rFonts w:ascii="Times New Roman" w:hAnsi="Times New Roman" w:cs="Times New Roman"/>
          <w:color w:val="000000" w:themeColor="text1"/>
          <w:sz w:val="24"/>
          <w:szCs w:val="24"/>
        </w:rPr>
        <w:t>înscriere</w:t>
      </w:r>
      <w:proofErr w:type="spellEnd"/>
      <w:r w:rsidRPr="0058492E">
        <w:rPr>
          <w:rFonts w:ascii="Times New Roman" w:hAnsi="Times New Roman" w:cs="Times New Roman"/>
          <w:color w:val="000000" w:themeColor="text1"/>
          <w:sz w:val="24"/>
          <w:szCs w:val="24"/>
        </w:rPr>
        <w:t xml:space="preserve"> la concurs, conform </w:t>
      </w:r>
      <w:proofErr w:type="spellStart"/>
      <w:r w:rsidRPr="0058492E">
        <w:rPr>
          <w:rFonts w:ascii="Times New Roman" w:hAnsi="Times New Roman" w:cs="Times New Roman"/>
          <w:color w:val="000000" w:themeColor="text1"/>
          <w:sz w:val="24"/>
          <w:szCs w:val="24"/>
        </w:rPr>
        <w:t>modelului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prevăzut</w:t>
      </w:r>
      <w:proofErr w:type="spellEnd"/>
      <w:r w:rsidRPr="0058492E">
        <w:rPr>
          <w:rFonts w:ascii="Times New Roman" w:hAnsi="Times New Roman" w:cs="Times New Roman"/>
          <w:color w:val="000000" w:themeColor="text1"/>
          <w:sz w:val="24"/>
          <w:szCs w:val="24"/>
        </w:rPr>
        <w:t xml:space="preserve"> la </w:t>
      </w:r>
      <w:proofErr w:type="spellStart"/>
      <w:r w:rsidRPr="0058492E">
        <w:rPr>
          <w:rFonts w:ascii="Times New Roman" w:hAnsi="Times New Roman" w:cs="Times New Roman"/>
          <w:color w:val="000000" w:themeColor="text1"/>
          <w:sz w:val="24"/>
          <w:szCs w:val="24"/>
        </w:rPr>
        <w:t>anexa</w:t>
      </w:r>
      <w:proofErr w:type="spellEnd"/>
      <w:r w:rsidRPr="0058492E">
        <w:rPr>
          <w:rFonts w:ascii="Times New Roman" w:hAnsi="Times New Roman" w:cs="Times New Roman"/>
          <w:color w:val="000000" w:themeColor="text1"/>
          <w:sz w:val="24"/>
          <w:szCs w:val="24"/>
        </w:rPr>
        <w:t xml:space="preserve"> nr. 2</w:t>
      </w:r>
    </w:p>
    <w:p w14:paraId="333D70F7" w14:textId="77777777" w:rsidR="0058492E" w:rsidRPr="0058492E" w:rsidRDefault="00902B3C" w:rsidP="0058492E">
      <w:pPr>
        <w:pStyle w:val="Listparagraf"/>
        <w:numPr>
          <w:ilvl w:val="0"/>
          <w:numId w:val="3"/>
        </w:numPr>
        <w:spacing w:after="0"/>
        <w:jc w:val="both"/>
        <w:rPr>
          <w:rFonts w:ascii="Times New Roman" w:eastAsia="Times New Roman" w:hAnsi="Times New Roman" w:cs="Times New Roman"/>
          <w:sz w:val="24"/>
          <w:szCs w:val="24"/>
        </w:rPr>
      </w:pPr>
      <w:proofErr w:type="spellStart"/>
      <w:r w:rsidRPr="0058492E">
        <w:rPr>
          <w:rFonts w:ascii="Times New Roman" w:hAnsi="Times New Roman" w:cs="Times New Roman"/>
          <w:color w:val="000000" w:themeColor="text1"/>
          <w:sz w:val="24"/>
          <w:szCs w:val="24"/>
        </w:rPr>
        <w:t>copia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actului</w:t>
      </w:r>
      <w:proofErr w:type="spellEnd"/>
      <w:r w:rsidRPr="0058492E">
        <w:rPr>
          <w:rFonts w:ascii="Times New Roman" w:hAnsi="Times New Roman" w:cs="Times New Roman"/>
          <w:color w:val="000000" w:themeColor="text1"/>
          <w:sz w:val="24"/>
          <w:szCs w:val="24"/>
        </w:rPr>
        <w:t xml:space="preserve"> de </w:t>
      </w:r>
      <w:proofErr w:type="spellStart"/>
      <w:r w:rsidRPr="0058492E">
        <w:rPr>
          <w:rFonts w:ascii="Times New Roman" w:hAnsi="Times New Roman" w:cs="Times New Roman"/>
          <w:color w:val="000000" w:themeColor="text1"/>
          <w:sz w:val="24"/>
          <w:szCs w:val="24"/>
        </w:rPr>
        <w:t>identitate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sau</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orice</w:t>
      </w:r>
      <w:proofErr w:type="spellEnd"/>
      <w:r w:rsidRPr="0058492E">
        <w:rPr>
          <w:rFonts w:ascii="Times New Roman" w:hAnsi="Times New Roman" w:cs="Times New Roman"/>
          <w:color w:val="000000" w:themeColor="text1"/>
          <w:sz w:val="24"/>
          <w:szCs w:val="24"/>
        </w:rPr>
        <w:t xml:space="preserve"> alt document care </w:t>
      </w:r>
      <w:proofErr w:type="spellStart"/>
      <w:r w:rsidRPr="0058492E">
        <w:rPr>
          <w:rFonts w:ascii="Times New Roman" w:hAnsi="Times New Roman" w:cs="Times New Roman"/>
          <w:color w:val="000000" w:themeColor="text1"/>
          <w:sz w:val="24"/>
          <w:szCs w:val="24"/>
        </w:rPr>
        <w:t>atestă</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identitatea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potrivit</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legii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aflate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în</w:t>
      </w:r>
      <w:proofErr w:type="spellEnd"/>
      <w:r w:rsidRPr="0058492E">
        <w:rPr>
          <w:rFonts w:ascii="Times New Roman" w:hAnsi="Times New Roman" w:cs="Times New Roman"/>
          <w:color w:val="000000" w:themeColor="text1"/>
          <w:sz w:val="24"/>
          <w:szCs w:val="24"/>
        </w:rPr>
        <w:t xml:space="preserve"> termen de </w:t>
      </w:r>
      <w:proofErr w:type="spellStart"/>
      <w:r w:rsidRPr="0058492E">
        <w:rPr>
          <w:rFonts w:ascii="Times New Roman" w:hAnsi="Times New Roman" w:cs="Times New Roman"/>
          <w:color w:val="000000" w:themeColor="text1"/>
          <w:sz w:val="24"/>
          <w:szCs w:val="24"/>
        </w:rPr>
        <w:t>valabilitate</w:t>
      </w:r>
      <w:proofErr w:type="spellEnd"/>
      <w:r w:rsidRPr="0058492E">
        <w:rPr>
          <w:rFonts w:ascii="Times New Roman" w:hAnsi="Times New Roman" w:cs="Times New Roman"/>
          <w:color w:val="000000" w:themeColor="text1"/>
          <w:sz w:val="24"/>
          <w:szCs w:val="24"/>
        </w:rPr>
        <w:t>;</w:t>
      </w:r>
    </w:p>
    <w:p w14:paraId="60E91A2A" w14:textId="77777777" w:rsidR="0058492E" w:rsidRPr="0058492E" w:rsidRDefault="00902B3C" w:rsidP="0058492E">
      <w:pPr>
        <w:pStyle w:val="Listparagraf"/>
        <w:numPr>
          <w:ilvl w:val="0"/>
          <w:numId w:val="3"/>
        </w:numPr>
        <w:spacing w:after="0"/>
        <w:jc w:val="both"/>
        <w:rPr>
          <w:rFonts w:ascii="Times New Roman" w:eastAsia="Times New Roman" w:hAnsi="Times New Roman" w:cs="Times New Roman"/>
          <w:sz w:val="24"/>
          <w:szCs w:val="24"/>
        </w:rPr>
      </w:pPr>
      <w:proofErr w:type="spellStart"/>
      <w:r w:rsidRPr="0058492E">
        <w:rPr>
          <w:rFonts w:ascii="Times New Roman" w:hAnsi="Times New Roman" w:cs="Times New Roman"/>
          <w:color w:val="000000" w:themeColor="text1"/>
          <w:sz w:val="24"/>
          <w:szCs w:val="24"/>
        </w:rPr>
        <w:t>copia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certificatului</w:t>
      </w:r>
      <w:proofErr w:type="spellEnd"/>
      <w:r w:rsidRPr="0058492E">
        <w:rPr>
          <w:rFonts w:ascii="Times New Roman" w:hAnsi="Times New Roman" w:cs="Times New Roman"/>
          <w:color w:val="000000" w:themeColor="text1"/>
          <w:sz w:val="24"/>
          <w:szCs w:val="24"/>
        </w:rPr>
        <w:t xml:space="preserve"> de </w:t>
      </w:r>
      <w:proofErr w:type="spellStart"/>
      <w:r w:rsidRPr="0058492E">
        <w:rPr>
          <w:rFonts w:ascii="Times New Roman" w:hAnsi="Times New Roman" w:cs="Times New Roman"/>
          <w:color w:val="000000" w:themeColor="text1"/>
          <w:sz w:val="24"/>
          <w:szCs w:val="24"/>
        </w:rPr>
        <w:t>căsătorie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sau</w:t>
      </w:r>
      <w:proofErr w:type="spellEnd"/>
      <w:r w:rsidRPr="0058492E">
        <w:rPr>
          <w:rFonts w:ascii="Times New Roman" w:hAnsi="Times New Roman" w:cs="Times New Roman"/>
          <w:color w:val="000000" w:themeColor="text1"/>
          <w:sz w:val="24"/>
          <w:szCs w:val="24"/>
        </w:rPr>
        <w:t xml:space="preserve"> a </w:t>
      </w:r>
      <w:proofErr w:type="spellStart"/>
      <w:r w:rsidRPr="0058492E">
        <w:rPr>
          <w:rFonts w:ascii="Times New Roman" w:hAnsi="Times New Roman" w:cs="Times New Roman"/>
          <w:color w:val="000000" w:themeColor="text1"/>
          <w:sz w:val="24"/>
          <w:szCs w:val="24"/>
        </w:rPr>
        <w:t>altui</w:t>
      </w:r>
      <w:proofErr w:type="spellEnd"/>
      <w:r w:rsidRPr="0058492E">
        <w:rPr>
          <w:rFonts w:ascii="Times New Roman" w:hAnsi="Times New Roman" w:cs="Times New Roman"/>
          <w:color w:val="000000" w:themeColor="text1"/>
          <w:sz w:val="24"/>
          <w:szCs w:val="24"/>
        </w:rPr>
        <w:t xml:space="preserve"> document </w:t>
      </w:r>
      <w:proofErr w:type="spellStart"/>
      <w:r w:rsidRPr="0058492E">
        <w:rPr>
          <w:rFonts w:ascii="Times New Roman" w:hAnsi="Times New Roman" w:cs="Times New Roman"/>
          <w:color w:val="000000" w:themeColor="text1"/>
          <w:sz w:val="24"/>
          <w:szCs w:val="24"/>
        </w:rPr>
        <w:t>prin</w:t>
      </w:r>
      <w:proofErr w:type="spellEnd"/>
      <w:r w:rsidRPr="0058492E">
        <w:rPr>
          <w:rFonts w:ascii="Times New Roman" w:hAnsi="Times New Roman" w:cs="Times New Roman"/>
          <w:color w:val="000000" w:themeColor="text1"/>
          <w:sz w:val="24"/>
          <w:szCs w:val="24"/>
        </w:rPr>
        <w:t xml:space="preserve"> care s-a </w:t>
      </w:r>
      <w:proofErr w:type="spellStart"/>
      <w:r w:rsidRPr="0058492E">
        <w:rPr>
          <w:rFonts w:ascii="Times New Roman" w:hAnsi="Times New Roman" w:cs="Times New Roman"/>
          <w:color w:val="000000" w:themeColor="text1"/>
          <w:sz w:val="24"/>
          <w:szCs w:val="24"/>
        </w:rPr>
        <w:t>realizat</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schimbarea</w:t>
      </w:r>
      <w:proofErr w:type="spellEnd"/>
      <w:r w:rsidRPr="0058492E">
        <w:rPr>
          <w:rFonts w:ascii="Times New Roman" w:hAnsi="Times New Roman" w:cs="Times New Roman"/>
          <w:color w:val="000000" w:themeColor="text1"/>
          <w:sz w:val="24"/>
          <w:szCs w:val="24"/>
        </w:rPr>
        <w:t xml:space="preserve"> de </w:t>
      </w:r>
      <w:proofErr w:type="spellStart"/>
      <w:r w:rsidRPr="0058492E">
        <w:rPr>
          <w:rFonts w:ascii="Times New Roman" w:hAnsi="Times New Roman" w:cs="Times New Roman"/>
          <w:color w:val="000000" w:themeColor="text1"/>
          <w:sz w:val="24"/>
          <w:szCs w:val="24"/>
        </w:rPr>
        <w:t>nume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după</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caz</w:t>
      </w:r>
      <w:proofErr w:type="spellEnd"/>
      <w:r w:rsidRPr="0058492E">
        <w:rPr>
          <w:rFonts w:ascii="Times New Roman" w:hAnsi="Times New Roman" w:cs="Times New Roman"/>
          <w:color w:val="000000" w:themeColor="text1"/>
          <w:sz w:val="24"/>
          <w:szCs w:val="24"/>
        </w:rPr>
        <w:t>;</w:t>
      </w:r>
    </w:p>
    <w:p w14:paraId="5886D535" w14:textId="77777777" w:rsidR="0058492E" w:rsidRPr="0058492E" w:rsidRDefault="00902B3C" w:rsidP="0058492E">
      <w:pPr>
        <w:pStyle w:val="Listparagraf"/>
        <w:numPr>
          <w:ilvl w:val="0"/>
          <w:numId w:val="3"/>
        </w:numPr>
        <w:spacing w:after="0"/>
        <w:jc w:val="both"/>
        <w:rPr>
          <w:rFonts w:ascii="Times New Roman" w:eastAsia="Times New Roman" w:hAnsi="Times New Roman" w:cs="Times New Roman"/>
          <w:sz w:val="24"/>
          <w:szCs w:val="24"/>
        </w:rPr>
      </w:pPr>
      <w:proofErr w:type="spellStart"/>
      <w:r w:rsidRPr="0058492E">
        <w:rPr>
          <w:rFonts w:ascii="Times New Roman" w:hAnsi="Times New Roman" w:cs="Times New Roman"/>
          <w:color w:val="000000" w:themeColor="text1"/>
          <w:sz w:val="24"/>
          <w:szCs w:val="24"/>
        </w:rPr>
        <w:t>copiile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documentelor</w:t>
      </w:r>
      <w:proofErr w:type="spellEnd"/>
      <w:r w:rsidRPr="0058492E">
        <w:rPr>
          <w:rFonts w:ascii="Times New Roman" w:hAnsi="Times New Roman" w:cs="Times New Roman"/>
          <w:color w:val="000000" w:themeColor="text1"/>
          <w:sz w:val="24"/>
          <w:szCs w:val="24"/>
        </w:rPr>
        <w:t xml:space="preserve"> care </w:t>
      </w:r>
      <w:proofErr w:type="spellStart"/>
      <w:r w:rsidRPr="0058492E">
        <w:rPr>
          <w:rFonts w:ascii="Times New Roman" w:hAnsi="Times New Roman" w:cs="Times New Roman"/>
          <w:color w:val="000000" w:themeColor="text1"/>
          <w:sz w:val="24"/>
          <w:szCs w:val="24"/>
        </w:rPr>
        <w:t>să</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ateste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nivelul</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studiilor</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şi</w:t>
      </w:r>
      <w:proofErr w:type="spellEnd"/>
      <w:r w:rsidRPr="0058492E">
        <w:rPr>
          <w:rFonts w:ascii="Times New Roman" w:hAnsi="Times New Roman" w:cs="Times New Roman"/>
          <w:color w:val="000000" w:themeColor="text1"/>
          <w:sz w:val="24"/>
          <w:szCs w:val="24"/>
        </w:rPr>
        <w:t xml:space="preserve"> ale </w:t>
      </w:r>
      <w:proofErr w:type="spellStart"/>
      <w:r w:rsidRPr="0058492E">
        <w:rPr>
          <w:rFonts w:ascii="Times New Roman" w:hAnsi="Times New Roman" w:cs="Times New Roman"/>
          <w:color w:val="000000" w:themeColor="text1"/>
          <w:sz w:val="24"/>
          <w:szCs w:val="24"/>
        </w:rPr>
        <w:t>altor</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acte</w:t>
      </w:r>
      <w:proofErr w:type="spellEnd"/>
      <w:r w:rsidRPr="0058492E">
        <w:rPr>
          <w:rFonts w:ascii="Times New Roman" w:hAnsi="Times New Roman" w:cs="Times New Roman"/>
          <w:color w:val="000000" w:themeColor="text1"/>
          <w:sz w:val="24"/>
          <w:szCs w:val="24"/>
        </w:rPr>
        <w:t xml:space="preserve"> care </w:t>
      </w:r>
      <w:proofErr w:type="spellStart"/>
      <w:r w:rsidRPr="0058492E">
        <w:rPr>
          <w:rFonts w:ascii="Times New Roman" w:hAnsi="Times New Roman" w:cs="Times New Roman"/>
          <w:color w:val="000000" w:themeColor="text1"/>
          <w:sz w:val="24"/>
          <w:szCs w:val="24"/>
        </w:rPr>
        <w:t>atestă</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efectuarea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unor</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specializări</w:t>
      </w:r>
      <w:proofErr w:type="spellEnd"/>
      <w:r w:rsidRPr="0058492E">
        <w:rPr>
          <w:rFonts w:ascii="Times New Roman" w:hAnsi="Times New Roman" w:cs="Times New Roman"/>
          <w:color w:val="000000" w:themeColor="text1"/>
          <w:sz w:val="24"/>
          <w:szCs w:val="24"/>
        </w:rPr>
        <w:t xml:space="preserve">, precum </w:t>
      </w:r>
      <w:proofErr w:type="spellStart"/>
      <w:r w:rsidRPr="0058492E">
        <w:rPr>
          <w:rFonts w:ascii="Times New Roman" w:hAnsi="Times New Roman" w:cs="Times New Roman"/>
          <w:color w:val="000000" w:themeColor="text1"/>
          <w:sz w:val="24"/>
          <w:szCs w:val="24"/>
        </w:rPr>
        <w:t>şi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copiile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documentelor</w:t>
      </w:r>
      <w:proofErr w:type="spellEnd"/>
      <w:r w:rsidRPr="0058492E">
        <w:rPr>
          <w:rFonts w:ascii="Times New Roman" w:hAnsi="Times New Roman" w:cs="Times New Roman"/>
          <w:color w:val="000000" w:themeColor="text1"/>
          <w:sz w:val="24"/>
          <w:szCs w:val="24"/>
        </w:rPr>
        <w:t xml:space="preserve"> care </w:t>
      </w:r>
      <w:proofErr w:type="spellStart"/>
      <w:r w:rsidRPr="0058492E">
        <w:rPr>
          <w:rFonts w:ascii="Times New Roman" w:hAnsi="Times New Roman" w:cs="Times New Roman"/>
          <w:color w:val="000000" w:themeColor="text1"/>
          <w:sz w:val="24"/>
          <w:szCs w:val="24"/>
        </w:rPr>
        <w:t>atestă</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îndeplinirea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condiţiilor</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specifice</w:t>
      </w:r>
      <w:proofErr w:type="spellEnd"/>
      <w:r w:rsidRPr="0058492E">
        <w:rPr>
          <w:rFonts w:ascii="Times New Roman" w:hAnsi="Times New Roman" w:cs="Times New Roman"/>
          <w:color w:val="000000" w:themeColor="text1"/>
          <w:sz w:val="24"/>
          <w:szCs w:val="24"/>
        </w:rPr>
        <w:t xml:space="preserve"> ale </w:t>
      </w:r>
      <w:proofErr w:type="spellStart"/>
      <w:r w:rsidRPr="0058492E">
        <w:rPr>
          <w:rFonts w:ascii="Times New Roman" w:hAnsi="Times New Roman" w:cs="Times New Roman"/>
          <w:color w:val="000000" w:themeColor="text1"/>
          <w:sz w:val="24"/>
          <w:szCs w:val="24"/>
        </w:rPr>
        <w:t>postului</w:t>
      </w:r>
      <w:proofErr w:type="spellEnd"/>
      <w:r w:rsidRPr="0058492E">
        <w:rPr>
          <w:rFonts w:ascii="Times New Roman" w:hAnsi="Times New Roman" w:cs="Times New Roman"/>
          <w:color w:val="000000" w:themeColor="text1"/>
          <w:sz w:val="24"/>
          <w:szCs w:val="24"/>
        </w:rPr>
        <w:t xml:space="preserve"> solicitate de </w:t>
      </w:r>
      <w:proofErr w:type="spellStart"/>
      <w:r w:rsidRPr="0058492E">
        <w:rPr>
          <w:rFonts w:ascii="Times New Roman" w:hAnsi="Times New Roman" w:cs="Times New Roman"/>
          <w:color w:val="000000" w:themeColor="text1"/>
          <w:sz w:val="24"/>
          <w:szCs w:val="24"/>
        </w:rPr>
        <w:t>autoritatea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sau</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instituţia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publică</w:t>
      </w:r>
      <w:proofErr w:type="spellEnd"/>
      <w:r w:rsidRPr="0058492E">
        <w:rPr>
          <w:rFonts w:ascii="Times New Roman" w:hAnsi="Times New Roman" w:cs="Times New Roman"/>
          <w:color w:val="000000" w:themeColor="text1"/>
          <w:sz w:val="24"/>
          <w:szCs w:val="24"/>
        </w:rPr>
        <w:t>;</w:t>
      </w:r>
    </w:p>
    <w:p w14:paraId="435D8B41" w14:textId="77777777" w:rsidR="0058492E" w:rsidRPr="0058492E" w:rsidRDefault="00902B3C" w:rsidP="0058492E">
      <w:pPr>
        <w:pStyle w:val="Listparagraf"/>
        <w:numPr>
          <w:ilvl w:val="0"/>
          <w:numId w:val="3"/>
        </w:numPr>
        <w:spacing w:after="0"/>
        <w:jc w:val="both"/>
        <w:rPr>
          <w:rFonts w:ascii="Times New Roman" w:eastAsia="Times New Roman" w:hAnsi="Times New Roman" w:cs="Times New Roman"/>
          <w:sz w:val="24"/>
          <w:szCs w:val="24"/>
        </w:rPr>
      </w:pPr>
      <w:proofErr w:type="spellStart"/>
      <w:r w:rsidRPr="0058492E">
        <w:rPr>
          <w:rFonts w:ascii="Times New Roman" w:hAnsi="Times New Roman" w:cs="Times New Roman"/>
          <w:color w:val="000000" w:themeColor="text1"/>
          <w:sz w:val="24"/>
          <w:szCs w:val="24"/>
        </w:rPr>
        <w:t>copia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carnetului</w:t>
      </w:r>
      <w:proofErr w:type="spellEnd"/>
      <w:r w:rsidRPr="0058492E">
        <w:rPr>
          <w:rFonts w:ascii="Times New Roman" w:hAnsi="Times New Roman" w:cs="Times New Roman"/>
          <w:color w:val="000000" w:themeColor="text1"/>
          <w:sz w:val="24"/>
          <w:szCs w:val="24"/>
        </w:rPr>
        <w:t xml:space="preserve"> de </w:t>
      </w:r>
      <w:proofErr w:type="spellStart"/>
      <w:r w:rsidRPr="0058492E">
        <w:rPr>
          <w:rFonts w:ascii="Times New Roman" w:hAnsi="Times New Roman" w:cs="Times New Roman"/>
          <w:color w:val="000000" w:themeColor="text1"/>
          <w:sz w:val="24"/>
          <w:szCs w:val="24"/>
        </w:rPr>
        <w:t>muncă</w:t>
      </w:r>
      <w:proofErr w:type="spellEnd"/>
      <w:r w:rsidRPr="0058492E">
        <w:rPr>
          <w:rFonts w:ascii="Times New Roman" w:hAnsi="Times New Roman" w:cs="Times New Roman"/>
          <w:color w:val="000000" w:themeColor="text1"/>
          <w:sz w:val="24"/>
          <w:szCs w:val="24"/>
        </w:rPr>
        <w:t xml:space="preserve">, a </w:t>
      </w:r>
      <w:proofErr w:type="spellStart"/>
      <w:r w:rsidRPr="0058492E">
        <w:rPr>
          <w:rFonts w:ascii="Times New Roman" w:hAnsi="Times New Roman" w:cs="Times New Roman"/>
          <w:color w:val="000000" w:themeColor="text1"/>
          <w:sz w:val="24"/>
          <w:szCs w:val="24"/>
        </w:rPr>
        <w:t>adeverinţei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eliberate</w:t>
      </w:r>
      <w:proofErr w:type="spellEnd"/>
      <w:r w:rsidRPr="0058492E">
        <w:rPr>
          <w:rFonts w:ascii="Times New Roman" w:hAnsi="Times New Roman" w:cs="Times New Roman"/>
          <w:color w:val="000000" w:themeColor="text1"/>
          <w:sz w:val="24"/>
          <w:szCs w:val="24"/>
        </w:rPr>
        <w:t xml:space="preserve"> de </w:t>
      </w:r>
      <w:proofErr w:type="spellStart"/>
      <w:r w:rsidRPr="0058492E">
        <w:rPr>
          <w:rFonts w:ascii="Times New Roman" w:hAnsi="Times New Roman" w:cs="Times New Roman"/>
          <w:color w:val="000000" w:themeColor="text1"/>
          <w:sz w:val="24"/>
          <w:szCs w:val="24"/>
        </w:rPr>
        <w:t>angajator</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pentru</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perioada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lucrată</w:t>
      </w:r>
      <w:proofErr w:type="spellEnd"/>
      <w:r w:rsidRPr="0058492E">
        <w:rPr>
          <w:rFonts w:ascii="Times New Roman" w:hAnsi="Times New Roman" w:cs="Times New Roman"/>
          <w:color w:val="000000" w:themeColor="text1"/>
          <w:sz w:val="24"/>
          <w:szCs w:val="24"/>
        </w:rPr>
        <w:t xml:space="preserve">, care </w:t>
      </w:r>
      <w:proofErr w:type="spellStart"/>
      <w:r w:rsidRPr="0058492E">
        <w:rPr>
          <w:rFonts w:ascii="Times New Roman" w:hAnsi="Times New Roman" w:cs="Times New Roman"/>
          <w:color w:val="000000" w:themeColor="text1"/>
          <w:sz w:val="24"/>
          <w:szCs w:val="24"/>
        </w:rPr>
        <w:t>să</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ateste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vechimea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în</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muncă</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și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specialitatea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studiilor</w:t>
      </w:r>
      <w:proofErr w:type="spellEnd"/>
      <w:r w:rsidRPr="0058492E">
        <w:rPr>
          <w:rFonts w:ascii="Times New Roman" w:hAnsi="Times New Roman" w:cs="Times New Roman"/>
          <w:color w:val="000000" w:themeColor="text1"/>
          <w:sz w:val="24"/>
          <w:szCs w:val="24"/>
        </w:rPr>
        <w:t xml:space="preserve"> solicitate </w:t>
      </w:r>
      <w:proofErr w:type="spellStart"/>
      <w:r w:rsidRPr="0058492E">
        <w:rPr>
          <w:rFonts w:ascii="Times New Roman" w:hAnsi="Times New Roman" w:cs="Times New Roman"/>
          <w:color w:val="000000" w:themeColor="text1"/>
          <w:sz w:val="24"/>
          <w:szCs w:val="24"/>
        </w:rPr>
        <w:t>pentru</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ocuparea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postului</w:t>
      </w:r>
      <w:proofErr w:type="spellEnd"/>
      <w:r w:rsidRPr="0058492E">
        <w:rPr>
          <w:rFonts w:ascii="Times New Roman" w:hAnsi="Times New Roman" w:cs="Times New Roman"/>
          <w:color w:val="000000" w:themeColor="text1"/>
          <w:sz w:val="24"/>
          <w:szCs w:val="24"/>
        </w:rPr>
        <w:t>;</w:t>
      </w:r>
    </w:p>
    <w:p w14:paraId="73FA8657" w14:textId="77777777" w:rsidR="0058492E" w:rsidRPr="0058492E" w:rsidRDefault="00902B3C" w:rsidP="0058492E">
      <w:pPr>
        <w:pStyle w:val="Listparagraf"/>
        <w:numPr>
          <w:ilvl w:val="0"/>
          <w:numId w:val="3"/>
        </w:numPr>
        <w:spacing w:after="0"/>
        <w:jc w:val="both"/>
        <w:rPr>
          <w:rFonts w:ascii="Times New Roman" w:eastAsia="Times New Roman" w:hAnsi="Times New Roman" w:cs="Times New Roman"/>
          <w:sz w:val="24"/>
          <w:szCs w:val="24"/>
        </w:rPr>
      </w:pPr>
      <w:proofErr w:type="spellStart"/>
      <w:r w:rsidRPr="0058492E">
        <w:rPr>
          <w:rFonts w:ascii="Times New Roman" w:hAnsi="Times New Roman" w:cs="Times New Roman"/>
          <w:color w:val="000000" w:themeColor="text1"/>
          <w:sz w:val="24"/>
          <w:szCs w:val="24"/>
        </w:rPr>
        <w:t>certificat</w:t>
      </w:r>
      <w:proofErr w:type="spellEnd"/>
      <w:r w:rsidRPr="0058492E">
        <w:rPr>
          <w:rFonts w:ascii="Times New Roman" w:hAnsi="Times New Roman" w:cs="Times New Roman"/>
          <w:color w:val="000000" w:themeColor="text1"/>
          <w:sz w:val="24"/>
          <w:szCs w:val="24"/>
        </w:rPr>
        <w:t xml:space="preserve"> de </w:t>
      </w:r>
      <w:proofErr w:type="spellStart"/>
      <w:r w:rsidRPr="0058492E">
        <w:rPr>
          <w:rFonts w:ascii="Times New Roman" w:hAnsi="Times New Roman" w:cs="Times New Roman"/>
          <w:color w:val="000000" w:themeColor="text1"/>
          <w:sz w:val="24"/>
          <w:szCs w:val="24"/>
        </w:rPr>
        <w:t>cazier</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judiciar</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sau</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după</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caz</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extrasul</w:t>
      </w:r>
      <w:proofErr w:type="spellEnd"/>
      <w:r w:rsidRPr="0058492E">
        <w:rPr>
          <w:rFonts w:ascii="Times New Roman" w:hAnsi="Times New Roman" w:cs="Times New Roman"/>
          <w:color w:val="000000" w:themeColor="text1"/>
          <w:sz w:val="24"/>
          <w:szCs w:val="24"/>
        </w:rPr>
        <w:t xml:space="preserve"> de pe </w:t>
      </w:r>
      <w:proofErr w:type="spellStart"/>
      <w:r w:rsidRPr="0058492E">
        <w:rPr>
          <w:rFonts w:ascii="Times New Roman" w:hAnsi="Times New Roman" w:cs="Times New Roman"/>
          <w:color w:val="000000" w:themeColor="text1"/>
          <w:sz w:val="24"/>
          <w:szCs w:val="24"/>
        </w:rPr>
        <w:t>cazierul</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judiciar</w:t>
      </w:r>
      <w:proofErr w:type="spellEnd"/>
      <w:r w:rsidRPr="0058492E">
        <w:rPr>
          <w:rFonts w:ascii="Times New Roman" w:hAnsi="Times New Roman" w:cs="Times New Roman"/>
          <w:color w:val="000000" w:themeColor="text1"/>
          <w:sz w:val="24"/>
          <w:szCs w:val="24"/>
        </w:rPr>
        <w:t>;</w:t>
      </w:r>
    </w:p>
    <w:p w14:paraId="7C0235F9" w14:textId="77777777" w:rsidR="0058492E" w:rsidRPr="0058492E" w:rsidRDefault="00902B3C" w:rsidP="0058492E">
      <w:pPr>
        <w:pStyle w:val="Listparagraf"/>
        <w:numPr>
          <w:ilvl w:val="0"/>
          <w:numId w:val="3"/>
        </w:numPr>
        <w:spacing w:after="0"/>
        <w:jc w:val="both"/>
        <w:rPr>
          <w:rFonts w:ascii="Times New Roman" w:eastAsia="Times New Roman" w:hAnsi="Times New Roman" w:cs="Times New Roman"/>
          <w:sz w:val="24"/>
          <w:szCs w:val="24"/>
        </w:rPr>
      </w:pPr>
      <w:proofErr w:type="spellStart"/>
      <w:r w:rsidRPr="0058492E">
        <w:rPr>
          <w:rFonts w:ascii="Times New Roman" w:hAnsi="Times New Roman" w:cs="Times New Roman"/>
          <w:color w:val="000000" w:themeColor="text1"/>
          <w:sz w:val="24"/>
          <w:szCs w:val="24"/>
        </w:rPr>
        <w:t>adeverinţă</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medicală</w:t>
      </w:r>
      <w:proofErr w:type="spellEnd"/>
      <w:r w:rsidRPr="0058492E">
        <w:rPr>
          <w:rFonts w:ascii="Times New Roman" w:hAnsi="Times New Roman" w:cs="Times New Roman"/>
          <w:color w:val="000000" w:themeColor="text1"/>
          <w:sz w:val="24"/>
          <w:szCs w:val="24"/>
        </w:rPr>
        <w:t xml:space="preserve"> care </w:t>
      </w:r>
      <w:proofErr w:type="spellStart"/>
      <w:r w:rsidRPr="0058492E">
        <w:rPr>
          <w:rFonts w:ascii="Times New Roman" w:hAnsi="Times New Roman" w:cs="Times New Roman"/>
          <w:color w:val="000000" w:themeColor="text1"/>
          <w:sz w:val="24"/>
          <w:szCs w:val="24"/>
        </w:rPr>
        <w:t>să</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ateste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starea</w:t>
      </w:r>
      <w:proofErr w:type="spellEnd"/>
      <w:r w:rsidRPr="0058492E">
        <w:rPr>
          <w:rFonts w:ascii="Times New Roman" w:hAnsi="Times New Roman" w:cs="Times New Roman"/>
          <w:color w:val="000000" w:themeColor="text1"/>
          <w:sz w:val="24"/>
          <w:szCs w:val="24"/>
        </w:rPr>
        <w:t xml:space="preserve"> de </w:t>
      </w:r>
      <w:proofErr w:type="spellStart"/>
      <w:r w:rsidRPr="0058492E">
        <w:rPr>
          <w:rFonts w:ascii="Times New Roman" w:hAnsi="Times New Roman" w:cs="Times New Roman"/>
          <w:color w:val="000000" w:themeColor="text1"/>
          <w:sz w:val="24"/>
          <w:szCs w:val="24"/>
        </w:rPr>
        <w:t>sănătate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corespunzătoare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eliberată</w:t>
      </w:r>
      <w:proofErr w:type="spellEnd"/>
      <w:r w:rsidRPr="0058492E">
        <w:rPr>
          <w:rFonts w:ascii="Times New Roman" w:hAnsi="Times New Roman" w:cs="Times New Roman"/>
          <w:color w:val="000000" w:themeColor="text1"/>
          <w:sz w:val="24"/>
          <w:szCs w:val="24"/>
        </w:rPr>
        <w:t xml:space="preserve"> cu cel </w:t>
      </w:r>
      <w:proofErr w:type="spellStart"/>
      <w:r w:rsidRPr="0058492E">
        <w:rPr>
          <w:rFonts w:ascii="Times New Roman" w:hAnsi="Times New Roman" w:cs="Times New Roman"/>
          <w:color w:val="000000" w:themeColor="text1"/>
          <w:sz w:val="24"/>
          <w:szCs w:val="24"/>
        </w:rPr>
        <w:t>mult</w:t>
      </w:r>
      <w:proofErr w:type="spellEnd"/>
      <w:r w:rsidRPr="0058492E">
        <w:rPr>
          <w:rFonts w:ascii="Times New Roman" w:hAnsi="Times New Roman" w:cs="Times New Roman"/>
          <w:color w:val="000000" w:themeColor="text1"/>
          <w:sz w:val="24"/>
          <w:szCs w:val="24"/>
        </w:rPr>
        <w:t xml:space="preserve"> 6 </w:t>
      </w:r>
      <w:proofErr w:type="spellStart"/>
      <w:r w:rsidRPr="0058492E">
        <w:rPr>
          <w:rFonts w:ascii="Times New Roman" w:hAnsi="Times New Roman" w:cs="Times New Roman"/>
          <w:color w:val="000000" w:themeColor="text1"/>
          <w:sz w:val="24"/>
          <w:szCs w:val="24"/>
        </w:rPr>
        <w:t>luni</w:t>
      </w:r>
      <w:proofErr w:type="spellEnd"/>
      <w:r w:rsidRPr="0058492E">
        <w:rPr>
          <w:rFonts w:ascii="Times New Roman" w:hAnsi="Times New Roman" w:cs="Times New Roman"/>
          <w:color w:val="000000" w:themeColor="text1"/>
          <w:sz w:val="24"/>
          <w:szCs w:val="24"/>
        </w:rPr>
        <w:t xml:space="preserve"> anterior </w:t>
      </w:r>
      <w:proofErr w:type="spellStart"/>
      <w:r w:rsidRPr="0058492E">
        <w:rPr>
          <w:rFonts w:ascii="Times New Roman" w:hAnsi="Times New Roman" w:cs="Times New Roman"/>
          <w:color w:val="000000" w:themeColor="text1"/>
          <w:sz w:val="24"/>
          <w:szCs w:val="24"/>
        </w:rPr>
        <w:t>derulării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concursului</w:t>
      </w:r>
      <w:proofErr w:type="spellEnd"/>
      <w:r w:rsidRPr="0058492E">
        <w:rPr>
          <w:rFonts w:ascii="Times New Roman" w:hAnsi="Times New Roman" w:cs="Times New Roman"/>
          <w:color w:val="000000" w:themeColor="text1"/>
          <w:sz w:val="24"/>
          <w:szCs w:val="24"/>
        </w:rPr>
        <w:t xml:space="preserve"> de </w:t>
      </w:r>
      <w:proofErr w:type="spellStart"/>
      <w:r w:rsidRPr="0058492E">
        <w:rPr>
          <w:rFonts w:ascii="Times New Roman" w:hAnsi="Times New Roman" w:cs="Times New Roman"/>
          <w:color w:val="000000" w:themeColor="text1"/>
          <w:sz w:val="24"/>
          <w:szCs w:val="24"/>
        </w:rPr>
        <w:t>către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medicul</w:t>
      </w:r>
      <w:proofErr w:type="spellEnd"/>
      <w:r w:rsidRPr="0058492E">
        <w:rPr>
          <w:rFonts w:ascii="Times New Roman" w:hAnsi="Times New Roman" w:cs="Times New Roman"/>
          <w:color w:val="000000" w:themeColor="text1"/>
          <w:sz w:val="24"/>
          <w:szCs w:val="24"/>
        </w:rPr>
        <w:t xml:space="preserve"> de </w:t>
      </w:r>
      <w:proofErr w:type="spellStart"/>
      <w:r w:rsidRPr="0058492E">
        <w:rPr>
          <w:rFonts w:ascii="Times New Roman" w:hAnsi="Times New Roman" w:cs="Times New Roman"/>
          <w:color w:val="000000" w:themeColor="text1"/>
          <w:sz w:val="24"/>
          <w:szCs w:val="24"/>
        </w:rPr>
        <w:t>familie</w:t>
      </w:r>
      <w:proofErr w:type="spellEnd"/>
      <w:r w:rsidRPr="0058492E">
        <w:rPr>
          <w:rFonts w:ascii="Times New Roman" w:hAnsi="Times New Roman" w:cs="Times New Roman"/>
          <w:color w:val="000000" w:themeColor="text1"/>
          <w:sz w:val="24"/>
          <w:szCs w:val="24"/>
        </w:rPr>
        <w:t xml:space="preserve"> al </w:t>
      </w:r>
      <w:proofErr w:type="spellStart"/>
      <w:r w:rsidRPr="0058492E">
        <w:rPr>
          <w:rFonts w:ascii="Times New Roman" w:hAnsi="Times New Roman" w:cs="Times New Roman"/>
          <w:color w:val="000000" w:themeColor="text1"/>
          <w:sz w:val="24"/>
          <w:szCs w:val="24"/>
        </w:rPr>
        <w:t>candidatului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sau</w:t>
      </w:r>
      <w:proofErr w:type="spellEnd"/>
      <w:r w:rsidRPr="0058492E">
        <w:rPr>
          <w:rFonts w:ascii="Times New Roman" w:hAnsi="Times New Roman" w:cs="Times New Roman"/>
          <w:color w:val="000000" w:themeColor="text1"/>
          <w:sz w:val="24"/>
          <w:szCs w:val="24"/>
        </w:rPr>
        <w:t xml:space="preserve"> de </w:t>
      </w:r>
      <w:proofErr w:type="spellStart"/>
      <w:r w:rsidRPr="0058492E">
        <w:rPr>
          <w:rFonts w:ascii="Times New Roman" w:hAnsi="Times New Roman" w:cs="Times New Roman"/>
          <w:color w:val="000000" w:themeColor="text1"/>
          <w:sz w:val="24"/>
          <w:szCs w:val="24"/>
        </w:rPr>
        <w:t>către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unităţile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sanitare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abilitate</w:t>
      </w:r>
      <w:proofErr w:type="spellEnd"/>
      <w:r w:rsidRPr="0058492E">
        <w:rPr>
          <w:rFonts w:ascii="Times New Roman" w:hAnsi="Times New Roman" w:cs="Times New Roman"/>
          <w:color w:val="000000" w:themeColor="text1"/>
          <w:sz w:val="24"/>
          <w:szCs w:val="24"/>
        </w:rPr>
        <w:t>;</w:t>
      </w:r>
    </w:p>
    <w:p w14:paraId="02E82B12" w14:textId="77777777" w:rsidR="0058492E" w:rsidRPr="0058492E" w:rsidRDefault="00902B3C" w:rsidP="0058492E">
      <w:pPr>
        <w:pStyle w:val="Listparagraf"/>
        <w:numPr>
          <w:ilvl w:val="0"/>
          <w:numId w:val="3"/>
        </w:numPr>
        <w:spacing w:after="0"/>
        <w:jc w:val="both"/>
        <w:rPr>
          <w:rFonts w:ascii="Times New Roman" w:eastAsia="Times New Roman" w:hAnsi="Times New Roman" w:cs="Times New Roman"/>
          <w:sz w:val="24"/>
          <w:szCs w:val="24"/>
        </w:rPr>
      </w:pPr>
      <w:proofErr w:type="spellStart"/>
      <w:r w:rsidRPr="0058492E">
        <w:rPr>
          <w:rFonts w:ascii="Times New Roman" w:hAnsi="Times New Roman" w:cs="Times New Roman"/>
          <w:color w:val="000000" w:themeColor="text1"/>
          <w:sz w:val="24"/>
          <w:szCs w:val="24"/>
        </w:rPr>
        <w:t>certificatul</w:t>
      </w:r>
      <w:proofErr w:type="spellEnd"/>
      <w:r w:rsidRPr="0058492E">
        <w:rPr>
          <w:rFonts w:ascii="Times New Roman" w:hAnsi="Times New Roman" w:cs="Times New Roman"/>
          <w:color w:val="000000" w:themeColor="text1"/>
          <w:sz w:val="24"/>
          <w:szCs w:val="24"/>
        </w:rPr>
        <w:t xml:space="preserve"> de </w:t>
      </w:r>
      <w:proofErr w:type="spellStart"/>
      <w:r w:rsidRPr="0058492E">
        <w:rPr>
          <w:rFonts w:ascii="Times New Roman" w:hAnsi="Times New Roman" w:cs="Times New Roman"/>
          <w:color w:val="000000" w:themeColor="text1"/>
          <w:sz w:val="24"/>
          <w:szCs w:val="24"/>
        </w:rPr>
        <w:t>integritate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comportamentală</w:t>
      </w:r>
      <w:proofErr w:type="spellEnd"/>
      <w:r w:rsidRPr="0058492E">
        <w:rPr>
          <w:rFonts w:ascii="Times New Roman" w:hAnsi="Times New Roman" w:cs="Times New Roman"/>
          <w:color w:val="000000" w:themeColor="text1"/>
          <w:sz w:val="24"/>
          <w:szCs w:val="24"/>
        </w:rPr>
        <w:t xml:space="preserve"> din care </w:t>
      </w:r>
      <w:proofErr w:type="spellStart"/>
      <w:r w:rsidRPr="0058492E">
        <w:rPr>
          <w:rFonts w:ascii="Times New Roman" w:hAnsi="Times New Roman" w:cs="Times New Roman"/>
          <w:color w:val="000000" w:themeColor="text1"/>
          <w:sz w:val="24"/>
          <w:szCs w:val="24"/>
        </w:rPr>
        <w:t>să</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reiasă</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că</w:t>
      </w:r>
      <w:proofErr w:type="spellEnd"/>
      <w:r w:rsidRPr="0058492E">
        <w:rPr>
          <w:rFonts w:ascii="Times New Roman" w:hAnsi="Times New Roman" w:cs="Times New Roman"/>
          <w:color w:val="000000" w:themeColor="text1"/>
          <w:sz w:val="24"/>
          <w:szCs w:val="24"/>
        </w:rPr>
        <w:t xml:space="preserve"> nu s-au </w:t>
      </w:r>
      <w:proofErr w:type="spellStart"/>
      <w:r w:rsidRPr="0058492E">
        <w:rPr>
          <w:rFonts w:ascii="Times New Roman" w:hAnsi="Times New Roman" w:cs="Times New Roman"/>
          <w:color w:val="000000" w:themeColor="text1"/>
          <w:sz w:val="24"/>
          <w:szCs w:val="24"/>
        </w:rPr>
        <w:t>comis</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infracțiuni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prevăzute</w:t>
      </w:r>
      <w:proofErr w:type="spellEnd"/>
      <w:r w:rsidRPr="0058492E">
        <w:rPr>
          <w:rFonts w:ascii="Times New Roman" w:hAnsi="Times New Roman" w:cs="Times New Roman"/>
          <w:color w:val="000000" w:themeColor="text1"/>
          <w:sz w:val="24"/>
          <w:szCs w:val="24"/>
        </w:rPr>
        <w:t xml:space="preserve"> la art. 1 </w:t>
      </w:r>
      <w:proofErr w:type="spellStart"/>
      <w:r w:rsidRPr="0058492E">
        <w:rPr>
          <w:rFonts w:ascii="Times New Roman" w:hAnsi="Times New Roman" w:cs="Times New Roman"/>
          <w:color w:val="000000" w:themeColor="text1"/>
          <w:sz w:val="24"/>
          <w:szCs w:val="24"/>
        </w:rPr>
        <w:t>alin</w:t>
      </w:r>
      <w:proofErr w:type="spellEnd"/>
      <w:r w:rsidRPr="0058492E">
        <w:rPr>
          <w:rFonts w:ascii="Times New Roman" w:hAnsi="Times New Roman" w:cs="Times New Roman"/>
          <w:color w:val="000000" w:themeColor="text1"/>
          <w:sz w:val="24"/>
          <w:szCs w:val="24"/>
        </w:rPr>
        <w:t xml:space="preserve">. (2) din </w:t>
      </w:r>
      <w:proofErr w:type="spellStart"/>
      <w:r w:rsidRPr="0058492E">
        <w:rPr>
          <w:rFonts w:ascii="Times New Roman" w:hAnsi="Times New Roman" w:cs="Times New Roman"/>
          <w:color w:val="000000" w:themeColor="text1"/>
          <w:sz w:val="24"/>
          <w:szCs w:val="24"/>
        </w:rPr>
        <w:t>Legea</w:t>
      </w:r>
      <w:proofErr w:type="spellEnd"/>
      <w:r w:rsidRPr="0058492E">
        <w:rPr>
          <w:rFonts w:ascii="Times New Roman" w:hAnsi="Times New Roman" w:cs="Times New Roman"/>
          <w:color w:val="000000" w:themeColor="text1"/>
          <w:sz w:val="24"/>
          <w:szCs w:val="24"/>
        </w:rPr>
        <w:t xml:space="preserve"> nr. 118/2019 </w:t>
      </w:r>
      <w:proofErr w:type="spellStart"/>
      <w:r w:rsidRPr="0058492E">
        <w:rPr>
          <w:rFonts w:ascii="Times New Roman" w:hAnsi="Times New Roman" w:cs="Times New Roman"/>
          <w:color w:val="000000" w:themeColor="text1"/>
          <w:sz w:val="24"/>
          <w:szCs w:val="24"/>
        </w:rPr>
        <w:t>privind</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Registrul</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național</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automatizat</w:t>
      </w:r>
      <w:proofErr w:type="spellEnd"/>
      <w:r w:rsidRPr="0058492E">
        <w:rPr>
          <w:rFonts w:ascii="Times New Roman" w:hAnsi="Times New Roman" w:cs="Times New Roman"/>
          <w:color w:val="000000" w:themeColor="text1"/>
          <w:sz w:val="24"/>
          <w:szCs w:val="24"/>
        </w:rPr>
        <w:t xml:space="preserve"> cu </w:t>
      </w:r>
      <w:proofErr w:type="spellStart"/>
      <w:r w:rsidRPr="0058492E">
        <w:rPr>
          <w:rFonts w:ascii="Times New Roman" w:hAnsi="Times New Roman" w:cs="Times New Roman"/>
          <w:color w:val="000000" w:themeColor="text1"/>
          <w:sz w:val="24"/>
          <w:szCs w:val="24"/>
        </w:rPr>
        <w:t>privire</w:t>
      </w:r>
      <w:proofErr w:type="spellEnd"/>
      <w:r w:rsidRPr="0058492E">
        <w:rPr>
          <w:rFonts w:ascii="Times New Roman" w:hAnsi="Times New Roman" w:cs="Times New Roman"/>
          <w:color w:val="000000" w:themeColor="text1"/>
          <w:sz w:val="24"/>
          <w:szCs w:val="24"/>
        </w:rPr>
        <w:t xml:space="preserve"> la </w:t>
      </w:r>
      <w:proofErr w:type="spellStart"/>
      <w:r w:rsidRPr="0058492E">
        <w:rPr>
          <w:rFonts w:ascii="Times New Roman" w:hAnsi="Times New Roman" w:cs="Times New Roman"/>
          <w:color w:val="000000" w:themeColor="text1"/>
          <w:sz w:val="24"/>
          <w:szCs w:val="24"/>
        </w:rPr>
        <w:t>persoanele</w:t>
      </w:r>
      <w:proofErr w:type="spellEnd"/>
      <w:r w:rsidRPr="0058492E">
        <w:rPr>
          <w:rFonts w:ascii="Times New Roman" w:hAnsi="Times New Roman" w:cs="Times New Roman"/>
          <w:color w:val="000000" w:themeColor="text1"/>
          <w:sz w:val="24"/>
          <w:szCs w:val="24"/>
        </w:rPr>
        <w:t xml:space="preserve"> care au </w:t>
      </w:r>
      <w:proofErr w:type="spellStart"/>
      <w:r w:rsidRPr="0058492E">
        <w:rPr>
          <w:rFonts w:ascii="Times New Roman" w:hAnsi="Times New Roman" w:cs="Times New Roman"/>
          <w:color w:val="000000" w:themeColor="text1"/>
          <w:sz w:val="24"/>
          <w:szCs w:val="24"/>
        </w:rPr>
        <w:t>comis</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infracțiuni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sexuale</w:t>
      </w:r>
      <w:proofErr w:type="spellEnd"/>
      <w:r w:rsidRPr="0058492E">
        <w:rPr>
          <w:rFonts w:ascii="Times New Roman" w:hAnsi="Times New Roman" w:cs="Times New Roman"/>
          <w:color w:val="000000" w:themeColor="text1"/>
          <w:sz w:val="24"/>
          <w:szCs w:val="24"/>
        </w:rPr>
        <w:t xml:space="preserve">, de </w:t>
      </w:r>
      <w:proofErr w:type="spellStart"/>
      <w:r w:rsidRPr="0058492E">
        <w:rPr>
          <w:rFonts w:ascii="Times New Roman" w:hAnsi="Times New Roman" w:cs="Times New Roman"/>
          <w:color w:val="000000" w:themeColor="text1"/>
          <w:sz w:val="24"/>
          <w:szCs w:val="24"/>
        </w:rPr>
        <w:t>exploatare</w:t>
      </w:r>
      <w:proofErr w:type="spellEnd"/>
      <w:r w:rsidRPr="0058492E">
        <w:rPr>
          <w:rFonts w:ascii="Times New Roman" w:hAnsi="Times New Roman" w:cs="Times New Roman"/>
          <w:color w:val="000000" w:themeColor="text1"/>
          <w:sz w:val="24"/>
          <w:szCs w:val="24"/>
        </w:rPr>
        <w:t xml:space="preserve"> a </w:t>
      </w:r>
      <w:proofErr w:type="spellStart"/>
      <w:r w:rsidRPr="0058492E">
        <w:rPr>
          <w:rFonts w:ascii="Times New Roman" w:hAnsi="Times New Roman" w:cs="Times New Roman"/>
          <w:color w:val="000000" w:themeColor="text1"/>
          <w:sz w:val="24"/>
          <w:szCs w:val="24"/>
        </w:rPr>
        <w:t>unor</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persoane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sau</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asupra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minorilor</w:t>
      </w:r>
      <w:proofErr w:type="spellEnd"/>
      <w:r w:rsidRPr="0058492E">
        <w:rPr>
          <w:rFonts w:ascii="Times New Roman" w:hAnsi="Times New Roman" w:cs="Times New Roman"/>
          <w:color w:val="000000" w:themeColor="text1"/>
          <w:sz w:val="24"/>
          <w:szCs w:val="24"/>
        </w:rPr>
        <w:t xml:space="preserve">, precum </w:t>
      </w:r>
      <w:proofErr w:type="spellStart"/>
      <w:r w:rsidRPr="0058492E">
        <w:rPr>
          <w:rFonts w:ascii="Times New Roman" w:hAnsi="Times New Roman" w:cs="Times New Roman"/>
          <w:color w:val="000000" w:themeColor="text1"/>
          <w:sz w:val="24"/>
          <w:szCs w:val="24"/>
        </w:rPr>
        <w:t>și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pentru</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completarea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Legii</w:t>
      </w:r>
      <w:proofErr w:type="spellEnd"/>
      <w:r w:rsidRPr="0058492E">
        <w:rPr>
          <w:rFonts w:ascii="Times New Roman" w:hAnsi="Times New Roman" w:cs="Times New Roman"/>
          <w:color w:val="000000" w:themeColor="text1"/>
          <w:sz w:val="24"/>
          <w:szCs w:val="24"/>
        </w:rPr>
        <w:t xml:space="preserve"> nr. 76/2008 </w:t>
      </w:r>
      <w:proofErr w:type="spellStart"/>
      <w:r w:rsidRPr="0058492E">
        <w:rPr>
          <w:rFonts w:ascii="Times New Roman" w:hAnsi="Times New Roman" w:cs="Times New Roman"/>
          <w:color w:val="000000" w:themeColor="text1"/>
          <w:sz w:val="24"/>
          <w:szCs w:val="24"/>
        </w:rPr>
        <w:t>privind</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organizarea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și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funcționarea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Sistemului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Național</w:t>
      </w:r>
      <w:proofErr w:type="spellEnd"/>
      <w:r w:rsidRPr="0058492E">
        <w:rPr>
          <w:rFonts w:ascii="Times New Roman" w:hAnsi="Times New Roman" w:cs="Times New Roman"/>
          <w:color w:val="000000" w:themeColor="text1"/>
          <w:sz w:val="24"/>
          <w:szCs w:val="24"/>
        </w:rPr>
        <w:t xml:space="preserve"> de Date </w:t>
      </w:r>
      <w:proofErr w:type="spellStart"/>
      <w:r w:rsidRPr="0058492E">
        <w:rPr>
          <w:rFonts w:ascii="Times New Roman" w:hAnsi="Times New Roman" w:cs="Times New Roman"/>
          <w:color w:val="000000" w:themeColor="text1"/>
          <w:sz w:val="24"/>
          <w:szCs w:val="24"/>
        </w:rPr>
        <w:t>Genetice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Judiciare</w:t>
      </w:r>
      <w:proofErr w:type="spellEnd"/>
      <w:r w:rsidRPr="0058492E">
        <w:rPr>
          <w:rFonts w:ascii="Times New Roman" w:hAnsi="Times New Roman" w:cs="Times New Roman"/>
          <w:color w:val="000000" w:themeColor="text1"/>
          <w:sz w:val="24"/>
          <w:szCs w:val="24"/>
        </w:rPr>
        <w:t xml:space="preserve">, cu </w:t>
      </w:r>
      <w:proofErr w:type="spellStart"/>
      <w:r w:rsidRPr="0058492E">
        <w:rPr>
          <w:rFonts w:ascii="Times New Roman" w:hAnsi="Times New Roman" w:cs="Times New Roman"/>
          <w:color w:val="000000" w:themeColor="text1"/>
          <w:sz w:val="24"/>
          <w:szCs w:val="24"/>
        </w:rPr>
        <w:t>modificările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ulterioare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pentru</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candidații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înscriși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pentru</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posturile</w:t>
      </w:r>
      <w:proofErr w:type="spellEnd"/>
      <w:r w:rsidRPr="0058492E">
        <w:rPr>
          <w:rFonts w:ascii="Times New Roman" w:hAnsi="Times New Roman" w:cs="Times New Roman"/>
          <w:color w:val="000000" w:themeColor="text1"/>
          <w:sz w:val="24"/>
          <w:szCs w:val="24"/>
        </w:rPr>
        <w:t xml:space="preserve"> din </w:t>
      </w:r>
      <w:proofErr w:type="spellStart"/>
      <w:r w:rsidRPr="0058492E">
        <w:rPr>
          <w:rFonts w:ascii="Times New Roman" w:hAnsi="Times New Roman" w:cs="Times New Roman"/>
          <w:color w:val="000000" w:themeColor="text1"/>
          <w:sz w:val="24"/>
          <w:szCs w:val="24"/>
        </w:rPr>
        <w:t>cadrul</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sistemului</w:t>
      </w:r>
      <w:proofErr w:type="spellEnd"/>
      <w:r w:rsidRPr="0058492E">
        <w:rPr>
          <w:rFonts w:ascii="Times New Roman" w:hAnsi="Times New Roman" w:cs="Times New Roman"/>
          <w:color w:val="000000" w:themeColor="text1"/>
          <w:sz w:val="24"/>
          <w:szCs w:val="24"/>
        </w:rPr>
        <w:t xml:space="preserve"> de </w:t>
      </w:r>
      <w:proofErr w:type="spellStart"/>
      <w:r w:rsidRPr="0058492E">
        <w:rPr>
          <w:rFonts w:ascii="Times New Roman" w:hAnsi="Times New Roman" w:cs="Times New Roman"/>
          <w:color w:val="000000" w:themeColor="text1"/>
          <w:sz w:val="24"/>
          <w:szCs w:val="24"/>
        </w:rPr>
        <w:t>învățământ</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sănătate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sau</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protecție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socială</w:t>
      </w:r>
      <w:proofErr w:type="spellEnd"/>
      <w:r w:rsidRPr="0058492E">
        <w:rPr>
          <w:rFonts w:ascii="Times New Roman" w:hAnsi="Times New Roman" w:cs="Times New Roman"/>
          <w:color w:val="000000" w:themeColor="text1"/>
          <w:sz w:val="24"/>
          <w:szCs w:val="24"/>
        </w:rPr>
        <w:t xml:space="preserve">, precum </w:t>
      </w:r>
      <w:proofErr w:type="spellStart"/>
      <w:r w:rsidRPr="0058492E">
        <w:rPr>
          <w:rFonts w:ascii="Times New Roman" w:hAnsi="Times New Roman" w:cs="Times New Roman"/>
          <w:color w:val="000000" w:themeColor="text1"/>
          <w:sz w:val="24"/>
          <w:szCs w:val="24"/>
        </w:rPr>
        <w:t>și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orice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entitate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publică</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sau</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privată</w:t>
      </w:r>
      <w:proofErr w:type="spellEnd"/>
      <w:r w:rsidRPr="0058492E">
        <w:rPr>
          <w:rFonts w:ascii="Times New Roman" w:hAnsi="Times New Roman" w:cs="Times New Roman"/>
          <w:color w:val="000000" w:themeColor="text1"/>
          <w:sz w:val="24"/>
          <w:szCs w:val="24"/>
        </w:rPr>
        <w:t xml:space="preserve"> a </w:t>
      </w:r>
      <w:proofErr w:type="spellStart"/>
      <w:r w:rsidRPr="0058492E">
        <w:rPr>
          <w:rFonts w:ascii="Times New Roman" w:hAnsi="Times New Roman" w:cs="Times New Roman"/>
          <w:color w:val="000000" w:themeColor="text1"/>
          <w:sz w:val="24"/>
          <w:szCs w:val="24"/>
        </w:rPr>
        <w:t>cărei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activitate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presupune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contactul</w:t>
      </w:r>
      <w:proofErr w:type="spellEnd"/>
      <w:r w:rsidRPr="0058492E">
        <w:rPr>
          <w:rFonts w:ascii="Times New Roman" w:hAnsi="Times New Roman" w:cs="Times New Roman"/>
          <w:color w:val="000000" w:themeColor="text1"/>
          <w:sz w:val="24"/>
          <w:szCs w:val="24"/>
        </w:rPr>
        <w:t xml:space="preserve"> direct cu </w:t>
      </w:r>
      <w:proofErr w:type="spellStart"/>
      <w:r w:rsidRPr="0058492E">
        <w:rPr>
          <w:rFonts w:ascii="Times New Roman" w:hAnsi="Times New Roman" w:cs="Times New Roman"/>
          <w:color w:val="000000" w:themeColor="text1"/>
          <w:sz w:val="24"/>
          <w:szCs w:val="24"/>
        </w:rPr>
        <w:t>copii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persoane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în</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vârstă</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persoane</w:t>
      </w:r>
      <w:proofErr w:type="spellEnd"/>
      <w:r w:rsidRPr="0058492E">
        <w:rPr>
          <w:rFonts w:ascii="Times New Roman" w:hAnsi="Times New Roman" w:cs="Times New Roman"/>
          <w:color w:val="000000" w:themeColor="text1"/>
          <w:sz w:val="24"/>
          <w:szCs w:val="24"/>
        </w:rPr>
        <w:t xml:space="preserve"> cu </w:t>
      </w:r>
      <w:proofErr w:type="spellStart"/>
      <w:r w:rsidRPr="0058492E">
        <w:rPr>
          <w:rFonts w:ascii="Times New Roman" w:hAnsi="Times New Roman" w:cs="Times New Roman"/>
          <w:color w:val="000000" w:themeColor="text1"/>
          <w:sz w:val="24"/>
          <w:szCs w:val="24"/>
        </w:rPr>
        <w:t>dizabilități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sau</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alte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categorii</w:t>
      </w:r>
      <w:proofErr w:type="spellEnd"/>
      <w:r w:rsidRPr="0058492E">
        <w:rPr>
          <w:rFonts w:ascii="Times New Roman" w:hAnsi="Times New Roman" w:cs="Times New Roman"/>
          <w:color w:val="000000" w:themeColor="text1"/>
          <w:sz w:val="24"/>
          <w:szCs w:val="24"/>
        </w:rPr>
        <w:t xml:space="preserve"> de </w:t>
      </w:r>
      <w:proofErr w:type="spellStart"/>
      <w:r w:rsidRPr="0058492E">
        <w:rPr>
          <w:rFonts w:ascii="Times New Roman" w:hAnsi="Times New Roman" w:cs="Times New Roman"/>
          <w:color w:val="000000" w:themeColor="text1"/>
          <w:sz w:val="24"/>
          <w:szCs w:val="24"/>
        </w:rPr>
        <w:t>persoane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vulnerabile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ori</w:t>
      </w:r>
      <w:proofErr w:type="spellEnd"/>
      <w:r w:rsidRPr="0058492E">
        <w:rPr>
          <w:rFonts w:ascii="Times New Roman" w:hAnsi="Times New Roman" w:cs="Times New Roman"/>
          <w:color w:val="000000" w:themeColor="text1"/>
          <w:sz w:val="24"/>
          <w:szCs w:val="24"/>
        </w:rPr>
        <w:t xml:space="preserve"> care </w:t>
      </w:r>
      <w:proofErr w:type="spellStart"/>
      <w:r w:rsidRPr="0058492E">
        <w:rPr>
          <w:rFonts w:ascii="Times New Roman" w:hAnsi="Times New Roman" w:cs="Times New Roman"/>
          <w:color w:val="000000" w:themeColor="text1"/>
          <w:sz w:val="24"/>
          <w:szCs w:val="24"/>
        </w:rPr>
        <w:t>presupune</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examinarea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fizică</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sau</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evaluarea</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psihologică</w:t>
      </w:r>
      <w:proofErr w:type="spellEnd"/>
      <w:r w:rsidRPr="0058492E">
        <w:rPr>
          <w:rFonts w:ascii="Times New Roman" w:hAnsi="Times New Roman" w:cs="Times New Roman"/>
          <w:color w:val="000000" w:themeColor="text1"/>
          <w:sz w:val="24"/>
          <w:szCs w:val="24"/>
        </w:rPr>
        <w:t xml:space="preserve"> a </w:t>
      </w:r>
      <w:proofErr w:type="spellStart"/>
      <w:r w:rsidRPr="0058492E">
        <w:rPr>
          <w:rFonts w:ascii="Times New Roman" w:hAnsi="Times New Roman" w:cs="Times New Roman"/>
          <w:color w:val="000000" w:themeColor="text1"/>
          <w:sz w:val="24"/>
          <w:szCs w:val="24"/>
        </w:rPr>
        <w:t>unei</w:t>
      </w:r>
      <w:proofErr w:type="spellEnd"/>
      <w:r w:rsidRPr="0058492E">
        <w:rPr>
          <w:rFonts w:ascii="Times New Roman" w:hAnsi="Times New Roman" w:cs="Times New Roman"/>
          <w:color w:val="000000" w:themeColor="text1"/>
          <w:sz w:val="24"/>
          <w:szCs w:val="24"/>
        </w:rPr>
        <w:t xml:space="preserve"> </w:t>
      </w:r>
      <w:proofErr w:type="spellStart"/>
      <w:r w:rsidRPr="0058492E">
        <w:rPr>
          <w:rFonts w:ascii="Times New Roman" w:hAnsi="Times New Roman" w:cs="Times New Roman"/>
          <w:color w:val="000000" w:themeColor="text1"/>
          <w:sz w:val="24"/>
          <w:szCs w:val="24"/>
        </w:rPr>
        <w:t>persoane</w:t>
      </w:r>
      <w:proofErr w:type="spellEnd"/>
      <w:r w:rsidRPr="0058492E">
        <w:rPr>
          <w:rFonts w:ascii="Times New Roman" w:hAnsi="Times New Roman" w:cs="Times New Roman"/>
          <w:color w:val="000000" w:themeColor="text1"/>
          <w:sz w:val="24"/>
          <w:szCs w:val="24"/>
        </w:rPr>
        <w:t>;</w:t>
      </w:r>
    </w:p>
    <w:p w14:paraId="5E6BC6DE" w14:textId="77777777" w:rsidR="0058492E" w:rsidRPr="0058492E" w:rsidRDefault="0058492E" w:rsidP="0058492E">
      <w:pPr>
        <w:pStyle w:val="Listparagraf"/>
        <w:numPr>
          <w:ilvl w:val="0"/>
          <w:numId w:val="3"/>
        </w:numPr>
        <w:spacing w:after="0"/>
        <w:jc w:val="both"/>
        <w:rPr>
          <w:rFonts w:ascii="Times New Roman" w:eastAsia="Times New Roman" w:hAnsi="Times New Roman" w:cs="Times New Roman"/>
          <w:sz w:val="24"/>
          <w:szCs w:val="24"/>
        </w:rPr>
      </w:pPr>
      <w:proofErr w:type="spellStart"/>
      <w:r w:rsidRPr="00B55AF3">
        <w:rPr>
          <w:rFonts w:ascii="Times New Roman" w:hAnsi="Times New Roman" w:cs="Times New Roman"/>
          <w:sz w:val="24"/>
          <w:szCs w:val="24"/>
        </w:rPr>
        <w:t>Studii</w:t>
      </w:r>
      <w:proofErr w:type="spellEnd"/>
      <w:r w:rsidRPr="00B55AF3">
        <w:rPr>
          <w:rFonts w:ascii="Times New Roman" w:hAnsi="Times New Roman" w:cs="Times New Roman"/>
          <w:sz w:val="24"/>
          <w:szCs w:val="24"/>
        </w:rPr>
        <w:t xml:space="preserve">: </w:t>
      </w:r>
      <w:proofErr w:type="spellStart"/>
      <w:r w:rsidRPr="00B55AF3">
        <w:rPr>
          <w:rFonts w:ascii="Times New Roman" w:hAnsi="Times New Roman" w:cs="Times New Roman"/>
          <w:sz w:val="24"/>
          <w:szCs w:val="24"/>
        </w:rPr>
        <w:t>studii</w:t>
      </w:r>
      <w:proofErr w:type="spellEnd"/>
      <w:r w:rsidRPr="00B55AF3">
        <w:rPr>
          <w:rFonts w:ascii="Times New Roman" w:hAnsi="Times New Roman" w:cs="Times New Roman"/>
          <w:sz w:val="24"/>
          <w:szCs w:val="24"/>
        </w:rPr>
        <w:t xml:space="preserve"> </w:t>
      </w:r>
      <w:proofErr w:type="spellStart"/>
      <w:r w:rsidRPr="00B55AF3">
        <w:rPr>
          <w:rFonts w:ascii="Times New Roman" w:hAnsi="Times New Roman" w:cs="Times New Roman"/>
          <w:sz w:val="24"/>
          <w:szCs w:val="24"/>
        </w:rPr>
        <w:t>superioare</w:t>
      </w:r>
      <w:proofErr w:type="spellEnd"/>
      <w:r w:rsidRPr="00B55AF3">
        <w:rPr>
          <w:rFonts w:ascii="Times New Roman" w:hAnsi="Times New Roman" w:cs="Times New Roman"/>
          <w:sz w:val="24"/>
          <w:szCs w:val="24"/>
        </w:rPr>
        <w:t xml:space="preserve"> </w:t>
      </w:r>
      <w:proofErr w:type="spellStart"/>
      <w:r w:rsidRPr="00B55AF3">
        <w:rPr>
          <w:rFonts w:ascii="Times New Roman" w:hAnsi="Times New Roman" w:cs="Times New Roman"/>
          <w:sz w:val="24"/>
          <w:szCs w:val="24"/>
        </w:rPr>
        <w:t>absolvite</w:t>
      </w:r>
      <w:proofErr w:type="spellEnd"/>
      <w:r w:rsidRPr="00B55AF3">
        <w:rPr>
          <w:rFonts w:ascii="Times New Roman" w:hAnsi="Times New Roman" w:cs="Times New Roman"/>
          <w:sz w:val="24"/>
          <w:szCs w:val="24"/>
        </w:rPr>
        <w:t xml:space="preserve"> cu </w:t>
      </w:r>
      <w:proofErr w:type="spellStart"/>
      <w:r w:rsidRPr="00B55AF3">
        <w:rPr>
          <w:rFonts w:ascii="Times New Roman" w:hAnsi="Times New Roman" w:cs="Times New Roman"/>
          <w:sz w:val="24"/>
          <w:szCs w:val="24"/>
        </w:rPr>
        <w:t>diplomă</w:t>
      </w:r>
      <w:proofErr w:type="spellEnd"/>
      <w:r w:rsidRPr="00B55AF3">
        <w:rPr>
          <w:rFonts w:ascii="Times New Roman" w:hAnsi="Times New Roman" w:cs="Times New Roman"/>
          <w:sz w:val="24"/>
          <w:szCs w:val="24"/>
        </w:rPr>
        <w:t xml:space="preserve"> de </w:t>
      </w:r>
      <w:proofErr w:type="spellStart"/>
      <w:r w:rsidRPr="00B55AF3">
        <w:rPr>
          <w:rFonts w:ascii="Times New Roman" w:hAnsi="Times New Roman" w:cs="Times New Roman"/>
          <w:sz w:val="24"/>
          <w:szCs w:val="24"/>
        </w:rPr>
        <w:t>licență</w:t>
      </w:r>
      <w:proofErr w:type="spellEnd"/>
      <w:r w:rsidRPr="00B55AF3">
        <w:rPr>
          <w:rFonts w:ascii="Times New Roman" w:hAnsi="Times New Roman" w:cs="Times New Roman"/>
          <w:sz w:val="24"/>
          <w:szCs w:val="24"/>
        </w:rPr>
        <w:t xml:space="preserve"> </w:t>
      </w:r>
      <w:proofErr w:type="spellStart"/>
      <w:r w:rsidRPr="00B55AF3">
        <w:rPr>
          <w:rFonts w:ascii="Times New Roman" w:hAnsi="Times New Roman" w:cs="Times New Roman"/>
          <w:sz w:val="24"/>
          <w:szCs w:val="24"/>
        </w:rPr>
        <w:t>în</w:t>
      </w:r>
      <w:proofErr w:type="spellEnd"/>
      <w:r w:rsidRPr="00B55AF3">
        <w:rPr>
          <w:rFonts w:ascii="Times New Roman" w:hAnsi="Times New Roman" w:cs="Times New Roman"/>
          <w:sz w:val="24"/>
          <w:szCs w:val="24"/>
        </w:rPr>
        <w:t xml:space="preserve"> </w:t>
      </w:r>
      <w:proofErr w:type="spellStart"/>
      <w:r>
        <w:rPr>
          <w:rFonts w:ascii="Times New Roman" w:hAnsi="Times New Roman" w:cs="Times New Roman"/>
          <w:sz w:val="24"/>
          <w:szCs w:val="24"/>
        </w:rPr>
        <w:t>cadrul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Facultatii</w:t>
      </w:r>
      <w:proofErr w:type="spellEnd"/>
      <w:r>
        <w:rPr>
          <w:rFonts w:ascii="Times New Roman" w:hAnsi="Times New Roman" w:cs="Times New Roman"/>
          <w:sz w:val="24"/>
          <w:szCs w:val="24"/>
        </w:rPr>
        <w:t xml:space="preserve"> de Informatica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Inginerie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specializarea</w:t>
      </w:r>
      <w:proofErr w:type="spellEnd"/>
      <w:r>
        <w:rPr>
          <w:rFonts w:ascii="Times New Roman" w:hAnsi="Times New Roman" w:cs="Times New Roman"/>
          <w:sz w:val="24"/>
          <w:szCs w:val="24"/>
        </w:rPr>
        <w:t xml:space="preserve"> Informatica</w:t>
      </w:r>
    </w:p>
    <w:p w14:paraId="45BA07BB" w14:textId="41BC2219" w:rsidR="0058492E" w:rsidRPr="0095266A" w:rsidRDefault="00486298" w:rsidP="0058492E">
      <w:pPr>
        <w:pStyle w:val="Listparagraf"/>
        <w:numPr>
          <w:ilvl w:val="0"/>
          <w:numId w:val="3"/>
        </w:numPr>
        <w:spacing w:after="0"/>
        <w:jc w:val="both"/>
        <w:rPr>
          <w:rFonts w:ascii="Times New Roman" w:eastAsia="Times New Roman" w:hAnsi="Times New Roman" w:cs="Times New Roman"/>
          <w:sz w:val="24"/>
          <w:szCs w:val="24"/>
        </w:rPr>
      </w:pPr>
      <w:r w:rsidRPr="0058492E">
        <w:rPr>
          <w:rFonts w:ascii="Times New Roman" w:hAnsi="Times New Roman" w:cs="Times New Roman"/>
          <w:color w:val="000000" w:themeColor="text1"/>
          <w:sz w:val="24"/>
          <w:szCs w:val="24"/>
        </w:rPr>
        <w:t>C</w:t>
      </w:r>
      <w:r w:rsidR="00902B3C" w:rsidRPr="0058492E">
        <w:rPr>
          <w:rFonts w:ascii="Times New Roman" w:hAnsi="Times New Roman" w:cs="Times New Roman"/>
          <w:color w:val="000000" w:themeColor="text1"/>
          <w:sz w:val="24"/>
          <w:szCs w:val="24"/>
        </w:rPr>
        <w:t xml:space="preserve">urriculum vitae, model </w:t>
      </w:r>
      <w:proofErr w:type="spellStart"/>
      <w:r w:rsidR="00902B3C" w:rsidRPr="0058492E">
        <w:rPr>
          <w:rFonts w:ascii="Times New Roman" w:hAnsi="Times New Roman" w:cs="Times New Roman"/>
          <w:color w:val="000000" w:themeColor="text1"/>
          <w:sz w:val="24"/>
          <w:szCs w:val="24"/>
        </w:rPr>
        <w:t>comun</w:t>
      </w:r>
      <w:proofErr w:type="spellEnd"/>
      <w:r w:rsidR="00902B3C" w:rsidRPr="0058492E">
        <w:rPr>
          <w:rFonts w:ascii="Times New Roman" w:hAnsi="Times New Roman" w:cs="Times New Roman"/>
          <w:color w:val="000000" w:themeColor="text1"/>
          <w:sz w:val="24"/>
          <w:szCs w:val="24"/>
        </w:rPr>
        <w:t xml:space="preserve"> </w:t>
      </w:r>
      <w:r w:rsidR="0058492E" w:rsidRPr="0058492E">
        <w:rPr>
          <w:rFonts w:ascii="Times New Roman" w:hAnsi="Times New Roman" w:cs="Times New Roman"/>
          <w:color w:val="000000" w:themeColor="text1"/>
          <w:sz w:val="24"/>
          <w:szCs w:val="24"/>
        </w:rPr>
        <w:t>European</w:t>
      </w:r>
    </w:p>
    <w:p w14:paraId="2FE3139A" w14:textId="77777777" w:rsidR="0095266A" w:rsidRPr="0058492E" w:rsidRDefault="0095266A" w:rsidP="0095266A">
      <w:pPr>
        <w:pStyle w:val="Listparagraf"/>
        <w:spacing w:after="0"/>
        <w:jc w:val="both"/>
        <w:rPr>
          <w:rFonts w:ascii="Times New Roman" w:eastAsia="Times New Roman" w:hAnsi="Times New Roman" w:cs="Times New Roman"/>
          <w:sz w:val="24"/>
          <w:szCs w:val="24"/>
        </w:rPr>
      </w:pPr>
    </w:p>
    <w:p w14:paraId="2EB487B5" w14:textId="6DB99835" w:rsidR="0058492E" w:rsidRPr="0058492E" w:rsidRDefault="0058492E" w:rsidP="0058492E">
      <w:pPr>
        <w:pStyle w:val="Listparagraf"/>
        <w:numPr>
          <w:ilvl w:val="0"/>
          <w:numId w:val="3"/>
        </w:numPr>
        <w:spacing w:after="0"/>
        <w:jc w:val="both"/>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T</w:t>
      </w:r>
      <w:r w:rsidR="00902B3C" w:rsidRPr="0058492E">
        <w:rPr>
          <w:rFonts w:ascii="Times New Roman" w:hAnsi="Times New Roman" w:cs="Times New Roman"/>
          <w:sz w:val="24"/>
          <w:szCs w:val="24"/>
          <w:lang w:val="it-IT"/>
        </w:rPr>
        <w:t>axa de participare: 300 lei</w:t>
      </w:r>
    </w:p>
    <w:p w14:paraId="40429361" w14:textId="5F503EC5" w:rsidR="00486298" w:rsidRPr="0058492E" w:rsidRDefault="00486298" w:rsidP="0058492E">
      <w:pPr>
        <w:pStyle w:val="Listparagraf"/>
        <w:numPr>
          <w:ilvl w:val="0"/>
          <w:numId w:val="3"/>
        </w:numPr>
        <w:spacing w:after="0"/>
        <w:jc w:val="both"/>
        <w:rPr>
          <w:rFonts w:ascii="Times New Roman" w:eastAsia="Times New Roman" w:hAnsi="Times New Roman" w:cs="Times New Roman"/>
          <w:sz w:val="24"/>
          <w:szCs w:val="24"/>
        </w:rPr>
      </w:pPr>
      <w:proofErr w:type="spellStart"/>
      <w:r w:rsidRPr="0058492E">
        <w:rPr>
          <w:rFonts w:ascii="Times New Roman" w:hAnsi="Times New Roman"/>
          <w:color w:val="000000"/>
          <w:sz w:val="24"/>
          <w:szCs w:val="24"/>
        </w:rPr>
        <w:t>Vechime</w:t>
      </w:r>
      <w:proofErr w:type="spellEnd"/>
      <w:r w:rsidRPr="0058492E">
        <w:rPr>
          <w:rFonts w:ascii="Times New Roman" w:hAnsi="Times New Roman"/>
          <w:color w:val="000000"/>
          <w:sz w:val="24"/>
          <w:szCs w:val="24"/>
        </w:rPr>
        <w:t xml:space="preserve"> minim 6 </w:t>
      </w:r>
      <w:proofErr w:type="spellStart"/>
      <w:r w:rsidRPr="0058492E">
        <w:rPr>
          <w:rFonts w:ascii="Times New Roman" w:hAnsi="Times New Roman"/>
          <w:color w:val="000000"/>
          <w:sz w:val="24"/>
          <w:szCs w:val="24"/>
        </w:rPr>
        <w:t>luni</w:t>
      </w:r>
      <w:proofErr w:type="spellEnd"/>
    </w:p>
    <w:p w14:paraId="5DFE74D2" w14:textId="7FBDBD6D" w:rsidR="0095266A" w:rsidRDefault="00902B3C" w:rsidP="0095266A">
      <w:pPr>
        <w:pStyle w:val="Frspaiere"/>
        <w:ind w:left="720"/>
        <w:rPr>
          <w:rFonts w:ascii="Times New Roman" w:hAnsi="Times New Roman" w:cs="Times New Roman"/>
          <w:color w:val="000000" w:themeColor="text1"/>
          <w:sz w:val="24"/>
          <w:szCs w:val="24"/>
          <w:lang w:val="it-IT"/>
        </w:rPr>
      </w:pPr>
      <w:r w:rsidRPr="00123D62">
        <w:rPr>
          <w:rFonts w:ascii="Times New Roman" w:hAnsi="Times New Roman" w:cs="Times New Roman"/>
          <w:color w:val="000000" w:themeColor="text1"/>
          <w:sz w:val="24"/>
          <w:szCs w:val="24"/>
          <w:lang w:val="it-IT"/>
        </w:rPr>
        <w:t xml:space="preserve">       </w:t>
      </w:r>
    </w:p>
    <w:p w14:paraId="060A37D5" w14:textId="73859C9D" w:rsidR="0095266A" w:rsidRPr="0095266A" w:rsidRDefault="0095266A" w:rsidP="0095266A">
      <w:pPr>
        <w:jc w:val="both"/>
        <w:rPr>
          <w:rFonts w:ascii="Times New Roman" w:hAnsi="Times New Roman" w:cs="Times New Roman"/>
          <w:color w:val="000000" w:themeColor="text1"/>
          <w:sz w:val="24"/>
          <w:szCs w:val="24"/>
        </w:rPr>
      </w:pPr>
      <w:r w:rsidRPr="00EA2B81">
        <w:rPr>
          <w:rFonts w:ascii="Times New Roman" w:hAnsi="Times New Roman" w:cs="Times New Roman"/>
          <w:color w:val="000000" w:themeColor="text1"/>
          <w:sz w:val="24"/>
          <w:szCs w:val="24"/>
        </w:rPr>
        <w:t xml:space="preserve">CALENDARUL DE DESFĂȘURARE A CONCURSULUI CE VA FI </w:t>
      </w:r>
      <w:r>
        <w:rPr>
          <w:rFonts w:ascii="Times New Roman" w:hAnsi="Times New Roman" w:cs="Times New Roman"/>
          <w:color w:val="000000" w:themeColor="text1"/>
          <w:sz w:val="24"/>
          <w:szCs w:val="24"/>
        </w:rPr>
        <w:t xml:space="preserve">   </w:t>
      </w:r>
      <w:r w:rsidRPr="00EA2B81">
        <w:rPr>
          <w:rFonts w:ascii="Times New Roman" w:hAnsi="Times New Roman" w:cs="Times New Roman"/>
          <w:color w:val="000000" w:themeColor="text1"/>
          <w:sz w:val="24"/>
          <w:szCs w:val="24"/>
        </w:rPr>
        <w:t>ORGANIZAT LA SEDIUL INSTITUȚIEI:</w:t>
      </w:r>
    </w:p>
    <w:tbl>
      <w:tblPr>
        <w:tblpPr w:leftFromText="180" w:rightFromText="180" w:vertAnchor="text" w:horzAnchor="margin" w:tblpY="744"/>
        <w:tblW w:w="10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F73928" w:rsidRPr="00123D62" w14:paraId="6BB455DB" w14:textId="77777777" w:rsidTr="00F73928">
        <w:trPr>
          <w:trHeight w:val="551"/>
        </w:trPr>
        <w:tc>
          <w:tcPr>
            <w:tcW w:w="637" w:type="dxa"/>
          </w:tcPr>
          <w:p w14:paraId="7891FE33" w14:textId="77777777" w:rsidR="00F73928" w:rsidRPr="00123D62" w:rsidRDefault="00F73928" w:rsidP="00F73928">
            <w:pPr>
              <w:pStyle w:val="TableParagraph"/>
              <w:ind w:left="141" w:right="113" w:firstLine="7"/>
              <w:rPr>
                <w:color w:val="000000" w:themeColor="text1"/>
                <w:sz w:val="24"/>
                <w:szCs w:val="24"/>
              </w:rPr>
            </w:pPr>
            <w:r w:rsidRPr="00123D62">
              <w:rPr>
                <w:color w:val="000000" w:themeColor="text1"/>
                <w:sz w:val="24"/>
                <w:szCs w:val="24"/>
              </w:rPr>
              <w:lastRenderedPageBreak/>
              <w:t>Nr.</w:t>
            </w:r>
            <w:r w:rsidRPr="00123D62">
              <w:rPr>
                <w:color w:val="000000" w:themeColor="text1"/>
                <w:spacing w:val="-57"/>
                <w:sz w:val="24"/>
                <w:szCs w:val="24"/>
              </w:rPr>
              <w:t xml:space="preserve"> </w:t>
            </w:r>
            <w:r w:rsidRPr="00123D62">
              <w:rPr>
                <w:color w:val="000000" w:themeColor="text1"/>
                <w:sz w:val="24"/>
                <w:szCs w:val="24"/>
              </w:rPr>
              <w:t>crt.</w:t>
            </w:r>
          </w:p>
        </w:tc>
        <w:tc>
          <w:tcPr>
            <w:tcW w:w="4630" w:type="dxa"/>
            <w:vAlign w:val="center"/>
          </w:tcPr>
          <w:p w14:paraId="13D1E02B" w14:textId="77777777" w:rsidR="00F73928" w:rsidRPr="00123D62" w:rsidRDefault="00F73928" w:rsidP="00F73928">
            <w:pPr>
              <w:pStyle w:val="TableParagraph"/>
              <w:ind w:left="94" w:right="142"/>
              <w:jc w:val="center"/>
              <w:rPr>
                <w:color w:val="000000" w:themeColor="text1"/>
                <w:sz w:val="24"/>
                <w:szCs w:val="24"/>
              </w:rPr>
            </w:pPr>
            <w:proofErr w:type="spellStart"/>
            <w:r w:rsidRPr="00123D62">
              <w:rPr>
                <w:color w:val="000000" w:themeColor="text1"/>
                <w:sz w:val="24"/>
                <w:szCs w:val="24"/>
              </w:rPr>
              <w:t>Activităţi</w:t>
            </w:r>
            <w:proofErr w:type="spellEnd"/>
          </w:p>
        </w:tc>
        <w:tc>
          <w:tcPr>
            <w:tcW w:w="4961" w:type="dxa"/>
            <w:vAlign w:val="center"/>
          </w:tcPr>
          <w:p w14:paraId="75918BFD" w14:textId="77777777" w:rsidR="00F73928" w:rsidRPr="00123D62" w:rsidRDefault="00F73928" w:rsidP="00F73928">
            <w:pPr>
              <w:pStyle w:val="TableParagraph"/>
              <w:ind w:left="206" w:right="197"/>
              <w:jc w:val="center"/>
              <w:rPr>
                <w:color w:val="000000" w:themeColor="text1"/>
                <w:sz w:val="24"/>
                <w:szCs w:val="24"/>
              </w:rPr>
            </w:pPr>
            <w:r w:rsidRPr="00123D62">
              <w:rPr>
                <w:color w:val="000000" w:themeColor="text1"/>
                <w:sz w:val="24"/>
                <w:szCs w:val="24"/>
              </w:rPr>
              <w:t>Data și ora</w:t>
            </w:r>
          </w:p>
        </w:tc>
      </w:tr>
      <w:tr w:rsidR="00F73928" w:rsidRPr="00123D62" w14:paraId="5C6FAD39" w14:textId="77777777" w:rsidTr="00F73928">
        <w:trPr>
          <w:trHeight w:val="567"/>
        </w:trPr>
        <w:tc>
          <w:tcPr>
            <w:tcW w:w="637" w:type="dxa"/>
            <w:vAlign w:val="center"/>
          </w:tcPr>
          <w:p w14:paraId="004E9099" w14:textId="77777777" w:rsidR="00F73928" w:rsidRPr="00123D62" w:rsidRDefault="00F73928" w:rsidP="00F73928">
            <w:pPr>
              <w:pStyle w:val="TableParagraph"/>
              <w:rPr>
                <w:color w:val="000000" w:themeColor="text1"/>
                <w:sz w:val="24"/>
                <w:szCs w:val="24"/>
              </w:rPr>
            </w:pPr>
            <w:r w:rsidRPr="00123D62">
              <w:rPr>
                <w:color w:val="000000" w:themeColor="text1"/>
                <w:sz w:val="24"/>
                <w:szCs w:val="24"/>
              </w:rPr>
              <w:t>1.</w:t>
            </w:r>
          </w:p>
        </w:tc>
        <w:tc>
          <w:tcPr>
            <w:tcW w:w="4630" w:type="dxa"/>
            <w:vAlign w:val="center"/>
          </w:tcPr>
          <w:p w14:paraId="610DEF8F" w14:textId="77777777" w:rsidR="00F73928" w:rsidRPr="00123D62" w:rsidRDefault="00F73928" w:rsidP="00F73928">
            <w:pPr>
              <w:pStyle w:val="TableParagraph"/>
              <w:ind w:left="107" w:right="87"/>
              <w:rPr>
                <w:color w:val="000000" w:themeColor="text1"/>
                <w:sz w:val="24"/>
                <w:szCs w:val="24"/>
              </w:rPr>
            </w:pPr>
            <w:r w:rsidRPr="00123D62">
              <w:rPr>
                <w:color w:val="000000" w:themeColor="text1"/>
                <w:sz w:val="24"/>
                <w:szCs w:val="24"/>
              </w:rPr>
              <w:t>Publicarea anunțului</w:t>
            </w:r>
          </w:p>
        </w:tc>
        <w:tc>
          <w:tcPr>
            <w:tcW w:w="4961" w:type="dxa"/>
            <w:vAlign w:val="center"/>
          </w:tcPr>
          <w:p w14:paraId="6EAC20B5" w14:textId="77777777" w:rsidR="00F73928" w:rsidRPr="00705B2F" w:rsidRDefault="00F73928" w:rsidP="00F73928">
            <w:pPr>
              <w:pStyle w:val="TableParagraph"/>
              <w:ind w:left="207" w:right="197"/>
              <w:jc w:val="center"/>
              <w:rPr>
                <w:color w:val="000000" w:themeColor="text1"/>
                <w:sz w:val="24"/>
                <w:szCs w:val="24"/>
                <w:lang w:val="en-US"/>
              </w:rPr>
            </w:pPr>
            <w:r>
              <w:rPr>
                <w:color w:val="000000" w:themeColor="text1"/>
                <w:sz w:val="24"/>
                <w:szCs w:val="24"/>
              </w:rPr>
              <w:t>12.10.2026</w:t>
            </w:r>
          </w:p>
        </w:tc>
      </w:tr>
      <w:tr w:rsidR="00F73928" w:rsidRPr="00123D62" w14:paraId="092596AD" w14:textId="77777777" w:rsidTr="00F73928">
        <w:trPr>
          <w:trHeight w:val="567"/>
        </w:trPr>
        <w:tc>
          <w:tcPr>
            <w:tcW w:w="637" w:type="dxa"/>
            <w:vAlign w:val="center"/>
          </w:tcPr>
          <w:p w14:paraId="43554C15" w14:textId="77777777" w:rsidR="00F73928" w:rsidRPr="00123D62" w:rsidRDefault="00F73928" w:rsidP="00F73928">
            <w:pPr>
              <w:pStyle w:val="TableParagraph"/>
              <w:rPr>
                <w:color w:val="000000" w:themeColor="text1"/>
                <w:sz w:val="24"/>
                <w:szCs w:val="24"/>
              </w:rPr>
            </w:pPr>
            <w:r w:rsidRPr="00123D62">
              <w:rPr>
                <w:color w:val="000000" w:themeColor="text1"/>
                <w:sz w:val="24"/>
                <w:szCs w:val="24"/>
              </w:rPr>
              <w:t>2.</w:t>
            </w:r>
          </w:p>
        </w:tc>
        <w:tc>
          <w:tcPr>
            <w:tcW w:w="4630" w:type="dxa"/>
            <w:vAlign w:val="center"/>
          </w:tcPr>
          <w:p w14:paraId="3A549C71" w14:textId="77777777" w:rsidR="00F73928" w:rsidRPr="00123D62" w:rsidRDefault="00F73928" w:rsidP="00F73928">
            <w:pPr>
              <w:pStyle w:val="TableParagraph"/>
              <w:ind w:left="107" w:right="87"/>
              <w:rPr>
                <w:color w:val="000000" w:themeColor="text1"/>
                <w:sz w:val="24"/>
                <w:szCs w:val="24"/>
              </w:rPr>
            </w:pPr>
            <w:r w:rsidRPr="00123D62">
              <w:rPr>
                <w:color w:val="000000" w:themeColor="text1"/>
                <w:sz w:val="24"/>
                <w:szCs w:val="24"/>
              </w:rPr>
              <w:t>Depunerea dosarelor</w:t>
            </w:r>
          </w:p>
        </w:tc>
        <w:tc>
          <w:tcPr>
            <w:tcW w:w="4961" w:type="dxa"/>
            <w:vAlign w:val="center"/>
          </w:tcPr>
          <w:p w14:paraId="5B027A95" w14:textId="77777777" w:rsidR="00F73928" w:rsidRPr="00705B2F" w:rsidRDefault="00F73928" w:rsidP="00F73928">
            <w:pPr>
              <w:pStyle w:val="TableParagraph"/>
              <w:ind w:left="207" w:right="197"/>
              <w:jc w:val="center"/>
              <w:rPr>
                <w:color w:val="000000" w:themeColor="text1"/>
                <w:sz w:val="24"/>
                <w:szCs w:val="24"/>
              </w:rPr>
            </w:pPr>
            <w:r>
              <w:rPr>
                <w:color w:val="000000" w:themeColor="text1"/>
                <w:sz w:val="24"/>
                <w:szCs w:val="24"/>
              </w:rPr>
              <w:t>26.10</w:t>
            </w:r>
            <w:r w:rsidRPr="00705B2F">
              <w:rPr>
                <w:color w:val="000000" w:themeColor="text1"/>
                <w:sz w:val="24"/>
                <w:szCs w:val="24"/>
              </w:rPr>
              <w:t>.202</w:t>
            </w:r>
            <w:r>
              <w:rPr>
                <w:color w:val="000000" w:themeColor="text1"/>
                <w:sz w:val="24"/>
                <w:szCs w:val="24"/>
              </w:rPr>
              <w:t>6</w:t>
            </w:r>
            <w:r w:rsidRPr="00705B2F">
              <w:rPr>
                <w:color w:val="000000" w:themeColor="text1"/>
                <w:sz w:val="24"/>
                <w:szCs w:val="24"/>
              </w:rPr>
              <w:t xml:space="preserve"> ora </w:t>
            </w:r>
            <w:r>
              <w:rPr>
                <w:color w:val="000000" w:themeColor="text1"/>
                <w:sz w:val="24"/>
                <w:szCs w:val="24"/>
              </w:rPr>
              <w:t>14</w:t>
            </w:r>
          </w:p>
        </w:tc>
      </w:tr>
      <w:tr w:rsidR="00F73928" w:rsidRPr="00123D62" w14:paraId="41CD8FF7" w14:textId="77777777" w:rsidTr="00F73928">
        <w:trPr>
          <w:trHeight w:val="567"/>
        </w:trPr>
        <w:tc>
          <w:tcPr>
            <w:tcW w:w="637" w:type="dxa"/>
            <w:vAlign w:val="center"/>
          </w:tcPr>
          <w:p w14:paraId="02121795" w14:textId="77777777" w:rsidR="00F73928" w:rsidRPr="00123D62" w:rsidRDefault="00F73928" w:rsidP="00F73928">
            <w:pPr>
              <w:pStyle w:val="TableParagraph"/>
              <w:rPr>
                <w:color w:val="000000" w:themeColor="text1"/>
                <w:sz w:val="24"/>
                <w:szCs w:val="24"/>
              </w:rPr>
            </w:pPr>
            <w:r w:rsidRPr="00123D62">
              <w:rPr>
                <w:color w:val="000000" w:themeColor="text1"/>
                <w:sz w:val="24"/>
                <w:szCs w:val="24"/>
              </w:rPr>
              <w:t>3.</w:t>
            </w:r>
          </w:p>
        </w:tc>
        <w:tc>
          <w:tcPr>
            <w:tcW w:w="4630" w:type="dxa"/>
            <w:vAlign w:val="center"/>
          </w:tcPr>
          <w:p w14:paraId="0B1F7378" w14:textId="77777777" w:rsidR="00F73928" w:rsidRPr="00123D62" w:rsidRDefault="00F73928" w:rsidP="00F73928">
            <w:pPr>
              <w:pStyle w:val="TableParagraph"/>
              <w:ind w:left="107"/>
              <w:rPr>
                <w:color w:val="000000" w:themeColor="text1"/>
                <w:sz w:val="24"/>
                <w:szCs w:val="24"/>
              </w:rPr>
            </w:pPr>
            <w:proofErr w:type="spellStart"/>
            <w:r w:rsidRPr="00123D62">
              <w:rPr>
                <w:color w:val="000000" w:themeColor="text1"/>
                <w:sz w:val="24"/>
                <w:szCs w:val="24"/>
              </w:rPr>
              <w:t>Selecţia</w:t>
            </w:r>
            <w:proofErr w:type="spellEnd"/>
            <w:r w:rsidRPr="00123D62">
              <w:rPr>
                <w:color w:val="000000" w:themeColor="text1"/>
                <w:spacing w:val="-3"/>
                <w:sz w:val="24"/>
                <w:szCs w:val="24"/>
              </w:rPr>
              <w:t xml:space="preserve"> </w:t>
            </w:r>
            <w:r w:rsidRPr="00123D62">
              <w:rPr>
                <w:color w:val="000000" w:themeColor="text1"/>
                <w:sz w:val="24"/>
                <w:szCs w:val="24"/>
              </w:rPr>
              <w:t>dosarelor</w:t>
            </w:r>
            <w:r w:rsidRPr="00123D62">
              <w:rPr>
                <w:color w:val="000000" w:themeColor="text1"/>
                <w:spacing w:val="-1"/>
                <w:sz w:val="24"/>
                <w:szCs w:val="24"/>
              </w:rPr>
              <w:t xml:space="preserve"> </w:t>
            </w:r>
            <w:r w:rsidRPr="00123D62">
              <w:rPr>
                <w:color w:val="000000" w:themeColor="text1"/>
                <w:sz w:val="24"/>
                <w:szCs w:val="24"/>
              </w:rPr>
              <w:t>de</w:t>
            </w:r>
            <w:r w:rsidRPr="00123D62">
              <w:rPr>
                <w:color w:val="000000" w:themeColor="text1"/>
                <w:spacing w:val="-2"/>
                <w:sz w:val="24"/>
                <w:szCs w:val="24"/>
              </w:rPr>
              <w:t xml:space="preserve"> </w:t>
            </w:r>
            <w:r w:rsidRPr="00123D62">
              <w:rPr>
                <w:color w:val="000000" w:themeColor="text1"/>
                <w:sz w:val="24"/>
                <w:szCs w:val="24"/>
              </w:rPr>
              <w:t>către</w:t>
            </w:r>
            <w:r w:rsidRPr="00123D62">
              <w:rPr>
                <w:color w:val="000000" w:themeColor="text1"/>
                <w:spacing w:val="-1"/>
                <w:sz w:val="24"/>
                <w:szCs w:val="24"/>
              </w:rPr>
              <w:t xml:space="preserve"> </w:t>
            </w:r>
            <w:r w:rsidRPr="00123D62">
              <w:rPr>
                <w:color w:val="000000" w:themeColor="text1"/>
                <w:sz w:val="24"/>
                <w:szCs w:val="24"/>
              </w:rPr>
              <w:t>membrii</w:t>
            </w:r>
            <w:r w:rsidRPr="00123D62">
              <w:rPr>
                <w:color w:val="000000" w:themeColor="text1"/>
                <w:spacing w:val="-2"/>
                <w:sz w:val="24"/>
                <w:szCs w:val="24"/>
              </w:rPr>
              <w:t xml:space="preserve"> </w:t>
            </w:r>
            <w:r w:rsidRPr="00123D62">
              <w:rPr>
                <w:color w:val="000000" w:themeColor="text1"/>
                <w:sz w:val="24"/>
                <w:szCs w:val="24"/>
              </w:rPr>
              <w:t>comisiei</w:t>
            </w:r>
            <w:r w:rsidRPr="00123D62">
              <w:rPr>
                <w:color w:val="000000" w:themeColor="text1"/>
                <w:spacing w:val="-1"/>
                <w:sz w:val="24"/>
                <w:szCs w:val="24"/>
              </w:rPr>
              <w:t xml:space="preserve"> </w:t>
            </w:r>
            <w:r w:rsidRPr="00123D62">
              <w:rPr>
                <w:color w:val="000000" w:themeColor="text1"/>
                <w:sz w:val="24"/>
                <w:szCs w:val="24"/>
              </w:rPr>
              <w:t>de</w:t>
            </w:r>
            <w:r w:rsidRPr="00123D62">
              <w:rPr>
                <w:color w:val="000000" w:themeColor="text1"/>
                <w:spacing w:val="-2"/>
                <w:sz w:val="24"/>
                <w:szCs w:val="24"/>
              </w:rPr>
              <w:t xml:space="preserve"> </w:t>
            </w:r>
            <w:r w:rsidRPr="00123D62">
              <w:rPr>
                <w:color w:val="000000" w:themeColor="text1"/>
                <w:sz w:val="24"/>
                <w:szCs w:val="24"/>
              </w:rPr>
              <w:t>concurs</w:t>
            </w:r>
          </w:p>
        </w:tc>
        <w:tc>
          <w:tcPr>
            <w:tcW w:w="4961" w:type="dxa"/>
            <w:vAlign w:val="center"/>
          </w:tcPr>
          <w:p w14:paraId="509D68E2" w14:textId="77777777" w:rsidR="00F73928" w:rsidRPr="00705B2F" w:rsidRDefault="00F73928" w:rsidP="00F7392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29.10</w:t>
            </w:r>
            <w:r w:rsidRPr="00705B2F">
              <w:rPr>
                <w:rFonts w:ascii="Times New Roman" w:hAnsi="Times New Roman" w:cs="Times New Roman"/>
                <w:color w:val="000000" w:themeColor="text1"/>
                <w:sz w:val="24"/>
                <w:szCs w:val="24"/>
              </w:rPr>
              <w:t>.202</w:t>
            </w:r>
            <w:r>
              <w:rPr>
                <w:rFonts w:ascii="Times New Roman" w:hAnsi="Times New Roman" w:cs="Times New Roman"/>
                <w:color w:val="000000" w:themeColor="text1"/>
                <w:sz w:val="24"/>
                <w:szCs w:val="24"/>
              </w:rPr>
              <w:t>6</w:t>
            </w:r>
            <w:r w:rsidRPr="00705B2F">
              <w:rPr>
                <w:rFonts w:ascii="Times New Roman" w:hAnsi="Times New Roman" w:cs="Times New Roman"/>
                <w:color w:val="000000" w:themeColor="text1"/>
                <w:sz w:val="24"/>
                <w:szCs w:val="24"/>
              </w:rPr>
              <w:t xml:space="preserve"> </w:t>
            </w:r>
            <w:proofErr w:type="spellStart"/>
            <w:r w:rsidRPr="00705B2F">
              <w:rPr>
                <w:rFonts w:ascii="Times New Roman" w:hAnsi="Times New Roman" w:cs="Times New Roman"/>
                <w:color w:val="000000" w:themeColor="text1"/>
                <w:sz w:val="24"/>
                <w:szCs w:val="24"/>
              </w:rPr>
              <w:t>ora</w:t>
            </w:r>
            <w:proofErr w:type="spellEnd"/>
            <w:r w:rsidRPr="00705B2F">
              <w:rPr>
                <w:rFonts w:ascii="Times New Roman" w:hAnsi="Times New Roman" w:cs="Times New Roman"/>
                <w:color w:val="000000" w:themeColor="text1"/>
                <w:sz w:val="24"/>
                <w:szCs w:val="24"/>
              </w:rPr>
              <w:t xml:space="preserve"> 10</w:t>
            </w:r>
          </w:p>
        </w:tc>
      </w:tr>
      <w:tr w:rsidR="00F73928" w:rsidRPr="00123D62" w14:paraId="4E97096C" w14:textId="77777777" w:rsidTr="00F73928">
        <w:trPr>
          <w:trHeight w:val="566"/>
        </w:trPr>
        <w:tc>
          <w:tcPr>
            <w:tcW w:w="637" w:type="dxa"/>
            <w:vAlign w:val="center"/>
          </w:tcPr>
          <w:p w14:paraId="0618DA8A" w14:textId="77777777" w:rsidR="00F73928" w:rsidRPr="00123D62" w:rsidRDefault="00F73928" w:rsidP="00F73928">
            <w:pPr>
              <w:pStyle w:val="TableParagraph"/>
              <w:rPr>
                <w:color w:val="000000" w:themeColor="text1"/>
                <w:sz w:val="24"/>
                <w:szCs w:val="24"/>
              </w:rPr>
            </w:pPr>
            <w:r w:rsidRPr="00123D62">
              <w:rPr>
                <w:color w:val="000000" w:themeColor="text1"/>
                <w:sz w:val="24"/>
                <w:szCs w:val="24"/>
              </w:rPr>
              <w:t>4.</w:t>
            </w:r>
          </w:p>
        </w:tc>
        <w:tc>
          <w:tcPr>
            <w:tcW w:w="4630" w:type="dxa"/>
            <w:vAlign w:val="center"/>
          </w:tcPr>
          <w:p w14:paraId="02849184" w14:textId="77777777" w:rsidR="00F73928" w:rsidRPr="00123D62" w:rsidRDefault="00F73928" w:rsidP="00F73928">
            <w:pPr>
              <w:pStyle w:val="TableParagraph"/>
              <w:ind w:left="108"/>
              <w:rPr>
                <w:color w:val="000000" w:themeColor="text1"/>
                <w:sz w:val="24"/>
                <w:szCs w:val="24"/>
              </w:rPr>
            </w:pPr>
            <w:proofErr w:type="spellStart"/>
            <w:r w:rsidRPr="00123D62">
              <w:rPr>
                <w:color w:val="000000" w:themeColor="text1"/>
                <w:sz w:val="24"/>
                <w:szCs w:val="24"/>
              </w:rPr>
              <w:t>Afişarea</w:t>
            </w:r>
            <w:proofErr w:type="spellEnd"/>
            <w:r w:rsidRPr="00123D62">
              <w:rPr>
                <w:color w:val="000000" w:themeColor="text1"/>
                <w:spacing w:val="-3"/>
                <w:sz w:val="24"/>
                <w:szCs w:val="24"/>
              </w:rPr>
              <w:t xml:space="preserve"> </w:t>
            </w:r>
            <w:r w:rsidRPr="00123D62">
              <w:rPr>
                <w:color w:val="000000" w:themeColor="text1"/>
                <w:sz w:val="24"/>
                <w:szCs w:val="24"/>
              </w:rPr>
              <w:t>rezultatelor</w:t>
            </w:r>
            <w:r w:rsidRPr="00123D62">
              <w:rPr>
                <w:color w:val="000000" w:themeColor="text1"/>
                <w:spacing w:val="-2"/>
                <w:sz w:val="24"/>
                <w:szCs w:val="24"/>
              </w:rPr>
              <w:t xml:space="preserve"> </w:t>
            </w:r>
            <w:proofErr w:type="spellStart"/>
            <w:r w:rsidRPr="00123D62">
              <w:rPr>
                <w:color w:val="000000" w:themeColor="text1"/>
                <w:sz w:val="24"/>
                <w:szCs w:val="24"/>
              </w:rPr>
              <w:t>selecţiei</w:t>
            </w:r>
            <w:proofErr w:type="spellEnd"/>
            <w:r w:rsidRPr="00123D62">
              <w:rPr>
                <w:color w:val="000000" w:themeColor="text1"/>
                <w:spacing w:val="-3"/>
                <w:sz w:val="24"/>
                <w:szCs w:val="24"/>
              </w:rPr>
              <w:t xml:space="preserve"> </w:t>
            </w:r>
            <w:r w:rsidRPr="00123D62">
              <w:rPr>
                <w:color w:val="000000" w:themeColor="text1"/>
                <w:sz w:val="24"/>
                <w:szCs w:val="24"/>
              </w:rPr>
              <w:t>dosarelor</w:t>
            </w:r>
          </w:p>
        </w:tc>
        <w:tc>
          <w:tcPr>
            <w:tcW w:w="4961" w:type="dxa"/>
            <w:vAlign w:val="center"/>
          </w:tcPr>
          <w:p w14:paraId="32CF1CF7" w14:textId="77777777" w:rsidR="00F73928" w:rsidRPr="00705B2F" w:rsidRDefault="00F73928" w:rsidP="00F73928">
            <w:pPr>
              <w:pStyle w:val="TableParagraph"/>
              <w:ind w:left="205" w:right="197"/>
              <w:jc w:val="center"/>
              <w:rPr>
                <w:color w:val="000000" w:themeColor="text1"/>
                <w:sz w:val="24"/>
                <w:szCs w:val="24"/>
              </w:rPr>
            </w:pPr>
            <w:r>
              <w:rPr>
                <w:color w:val="000000" w:themeColor="text1"/>
                <w:sz w:val="24"/>
                <w:szCs w:val="24"/>
              </w:rPr>
              <w:t>29.10</w:t>
            </w:r>
            <w:r w:rsidRPr="00705B2F">
              <w:rPr>
                <w:color w:val="000000" w:themeColor="text1"/>
                <w:sz w:val="24"/>
                <w:szCs w:val="24"/>
              </w:rPr>
              <w:t>.202</w:t>
            </w:r>
            <w:r>
              <w:rPr>
                <w:color w:val="000000" w:themeColor="text1"/>
                <w:sz w:val="24"/>
                <w:szCs w:val="24"/>
              </w:rPr>
              <w:t>6</w:t>
            </w:r>
            <w:r w:rsidRPr="00705B2F">
              <w:rPr>
                <w:color w:val="000000" w:themeColor="text1"/>
                <w:sz w:val="24"/>
                <w:szCs w:val="24"/>
              </w:rPr>
              <w:t xml:space="preserve"> ora 12</w:t>
            </w:r>
          </w:p>
        </w:tc>
      </w:tr>
      <w:tr w:rsidR="00F73928" w:rsidRPr="00123D62" w14:paraId="20FF5C68" w14:textId="77777777" w:rsidTr="00F73928">
        <w:trPr>
          <w:trHeight w:val="567"/>
        </w:trPr>
        <w:tc>
          <w:tcPr>
            <w:tcW w:w="637" w:type="dxa"/>
            <w:vAlign w:val="center"/>
          </w:tcPr>
          <w:p w14:paraId="13514EFA" w14:textId="77777777" w:rsidR="00F73928" w:rsidRPr="00123D62" w:rsidRDefault="00F73928" w:rsidP="00F73928">
            <w:pPr>
              <w:pStyle w:val="TableParagraph"/>
              <w:rPr>
                <w:color w:val="000000" w:themeColor="text1"/>
                <w:sz w:val="24"/>
                <w:szCs w:val="24"/>
              </w:rPr>
            </w:pPr>
            <w:r w:rsidRPr="00123D62">
              <w:rPr>
                <w:color w:val="000000" w:themeColor="text1"/>
                <w:sz w:val="24"/>
                <w:szCs w:val="24"/>
              </w:rPr>
              <w:t>5.</w:t>
            </w:r>
          </w:p>
        </w:tc>
        <w:tc>
          <w:tcPr>
            <w:tcW w:w="4630" w:type="dxa"/>
            <w:vAlign w:val="center"/>
          </w:tcPr>
          <w:p w14:paraId="314F7F06" w14:textId="77777777" w:rsidR="00F73928" w:rsidRPr="00123D62" w:rsidRDefault="00F73928" w:rsidP="00F73928">
            <w:pPr>
              <w:pStyle w:val="TableParagraph"/>
              <w:ind w:left="107" w:right="1013"/>
              <w:rPr>
                <w:color w:val="000000" w:themeColor="text1"/>
                <w:sz w:val="24"/>
                <w:szCs w:val="24"/>
              </w:rPr>
            </w:pPr>
            <w:r w:rsidRPr="00123D62">
              <w:rPr>
                <w:color w:val="000000" w:themeColor="text1"/>
                <w:sz w:val="24"/>
                <w:szCs w:val="24"/>
              </w:rPr>
              <w:t xml:space="preserve">Depunerea </w:t>
            </w:r>
            <w:proofErr w:type="spellStart"/>
            <w:r w:rsidRPr="00123D62">
              <w:rPr>
                <w:color w:val="000000" w:themeColor="text1"/>
                <w:sz w:val="24"/>
                <w:szCs w:val="24"/>
              </w:rPr>
              <w:t>contestaţiilor</w:t>
            </w:r>
            <w:proofErr w:type="spellEnd"/>
            <w:r w:rsidRPr="00123D62">
              <w:rPr>
                <w:color w:val="000000" w:themeColor="text1"/>
                <w:sz w:val="24"/>
                <w:szCs w:val="24"/>
              </w:rPr>
              <w:t xml:space="preserve"> privind rezultatele </w:t>
            </w:r>
            <w:proofErr w:type="spellStart"/>
            <w:r w:rsidRPr="00123D62">
              <w:rPr>
                <w:color w:val="000000" w:themeColor="text1"/>
                <w:sz w:val="24"/>
                <w:szCs w:val="24"/>
              </w:rPr>
              <w:t>selecţiei</w:t>
            </w:r>
            <w:proofErr w:type="spellEnd"/>
            <w:r w:rsidRPr="00123D62">
              <w:rPr>
                <w:color w:val="000000" w:themeColor="text1"/>
                <w:sz w:val="24"/>
                <w:szCs w:val="24"/>
              </w:rPr>
              <w:t xml:space="preserve"> </w:t>
            </w:r>
            <w:r w:rsidRPr="00123D62">
              <w:rPr>
                <w:color w:val="000000" w:themeColor="text1"/>
                <w:spacing w:val="-57"/>
                <w:sz w:val="24"/>
                <w:szCs w:val="24"/>
              </w:rPr>
              <w:t xml:space="preserve"> </w:t>
            </w:r>
            <w:r w:rsidRPr="00123D62">
              <w:rPr>
                <w:color w:val="000000" w:themeColor="text1"/>
                <w:sz w:val="24"/>
                <w:szCs w:val="24"/>
              </w:rPr>
              <w:t>dosarelor</w:t>
            </w:r>
          </w:p>
        </w:tc>
        <w:tc>
          <w:tcPr>
            <w:tcW w:w="4961" w:type="dxa"/>
            <w:vAlign w:val="center"/>
          </w:tcPr>
          <w:p w14:paraId="51C8D77B" w14:textId="77777777" w:rsidR="00F73928" w:rsidRPr="00705B2F" w:rsidRDefault="00F73928" w:rsidP="00F73928">
            <w:pPr>
              <w:pStyle w:val="TableParagraph"/>
              <w:ind w:left="205" w:right="197"/>
              <w:jc w:val="center"/>
              <w:rPr>
                <w:color w:val="000000" w:themeColor="text1"/>
                <w:sz w:val="24"/>
                <w:szCs w:val="24"/>
              </w:rPr>
            </w:pPr>
            <w:r>
              <w:rPr>
                <w:color w:val="000000" w:themeColor="text1"/>
                <w:sz w:val="24"/>
                <w:szCs w:val="24"/>
              </w:rPr>
              <w:t>30.10.</w:t>
            </w:r>
            <w:r w:rsidRPr="00705B2F">
              <w:rPr>
                <w:color w:val="000000" w:themeColor="text1"/>
                <w:sz w:val="24"/>
                <w:szCs w:val="24"/>
              </w:rPr>
              <w:t>202</w:t>
            </w:r>
            <w:r>
              <w:rPr>
                <w:color w:val="000000" w:themeColor="text1"/>
                <w:sz w:val="24"/>
                <w:szCs w:val="24"/>
              </w:rPr>
              <w:t>6</w:t>
            </w:r>
            <w:r w:rsidRPr="00705B2F">
              <w:rPr>
                <w:color w:val="000000" w:themeColor="text1"/>
                <w:sz w:val="24"/>
                <w:szCs w:val="24"/>
              </w:rPr>
              <w:t xml:space="preserve"> ora </w:t>
            </w:r>
            <w:r>
              <w:rPr>
                <w:color w:val="000000" w:themeColor="text1"/>
                <w:sz w:val="24"/>
                <w:szCs w:val="24"/>
              </w:rPr>
              <w:t>14</w:t>
            </w:r>
          </w:p>
        </w:tc>
      </w:tr>
      <w:tr w:rsidR="00F73928" w:rsidRPr="00123D62" w14:paraId="1FF54CC9" w14:textId="77777777" w:rsidTr="00F73928">
        <w:trPr>
          <w:trHeight w:val="567"/>
        </w:trPr>
        <w:tc>
          <w:tcPr>
            <w:tcW w:w="637" w:type="dxa"/>
            <w:vAlign w:val="center"/>
          </w:tcPr>
          <w:p w14:paraId="7F88C9A2" w14:textId="77777777" w:rsidR="00F73928" w:rsidRPr="00123D62" w:rsidRDefault="00F73928" w:rsidP="00F73928">
            <w:pPr>
              <w:pStyle w:val="TableParagraph"/>
              <w:rPr>
                <w:color w:val="000000" w:themeColor="text1"/>
                <w:sz w:val="24"/>
                <w:szCs w:val="24"/>
              </w:rPr>
            </w:pPr>
            <w:r w:rsidRPr="00123D62">
              <w:rPr>
                <w:color w:val="000000" w:themeColor="text1"/>
                <w:sz w:val="24"/>
                <w:szCs w:val="24"/>
              </w:rPr>
              <w:t>6.</w:t>
            </w:r>
          </w:p>
        </w:tc>
        <w:tc>
          <w:tcPr>
            <w:tcW w:w="4630" w:type="dxa"/>
            <w:vAlign w:val="center"/>
          </w:tcPr>
          <w:p w14:paraId="3DAC5379" w14:textId="77777777" w:rsidR="00F73928" w:rsidRPr="00123D62" w:rsidRDefault="00F73928" w:rsidP="00F73928">
            <w:pPr>
              <w:pStyle w:val="TableParagraph"/>
              <w:ind w:left="108"/>
              <w:rPr>
                <w:color w:val="000000" w:themeColor="text1"/>
                <w:sz w:val="24"/>
                <w:szCs w:val="24"/>
              </w:rPr>
            </w:pPr>
            <w:proofErr w:type="spellStart"/>
            <w:r w:rsidRPr="00123D62">
              <w:rPr>
                <w:color w:val="000000" w:themeColor="text1"/>
                <w:sz w:val="24"/>
                <w:szCs w:val="24"/>
              </w:rPr>
              <w:t>Afişarea</w:t>
            </w:r>
            <w:proofErr w:type="spellEnd"/>
            <w:r w:rsidRPr="00123D62">
              <w:rPr>
                <w:color w:val="000000" w:themeColor="text1"/>
                <w:spacing w:val="-3"/>
                <w:sz w:val="24"/>
                <w:szCs w:val="24"/>
              </w:rPr>
              <w:t xml:space="preserve"> </w:t>
            </w:r>
            <w:r w:rsidRPr="00123D62">
              <w:rPr>
                <w:color w:val="000000" w:themeColor="text1"/>
                <w:sz w:val="24"/>
                <w:szCs w:val="24"/>
              </w:rPr>
              <w:t>rezultatului</w:t>
            </w:r>
            <w:r w:rsidRPr="00123D62">
              <w:rPr>
                <w:color w:val="000000" w:themeColor="text1"/>
                <w:spacing w:val="-3"/>
                <w:sz w:val="24"/>
                <w:szCs w:val="24"/>
              </w:rPr>
              <w:t xml:space="preserve"> </w:t>
            </w:r>
            <w:proofErr w:type="spellStart"/>
            <w:r w:rsidRPr="00123D62">
              <w:rPr>
                <w:color w:val="000000" w:themeColor="text1"/>
                <w:sz w:val="24"/>
                <w:szCs w:val="24"/>
              </w:rPr>
              <w:t>soluţionării</w:t>
            </w:r>
            <w:proofErr w:type="spellEnd"/>
            <w:r w:rsidRPr="00123D62">
              <w:rPr>
                <w:color w:val="000000" w:themeColor="text1"/>
                <w:spacing w:val="-3"/>
                <w:sz w:val="24"/>
                <w:szCs w:val="24"/>
              </w:rPr>
              <w:t xml:space="preserve"> </w:t>
            </w:r>
            <w:proofErr w:type="spellStart"/>
            <w:r w:rsidRPr="00123D62">
              <w:rPr>
                <w:color w:val="000000" w:themeColor="text1"/>
                <w:sz w:val="24"/>
                <w:szCs w:val="24"/>
              </w:rPr>
              <w:t>contestaţiilor</w:t>
            </w:r>
            <w:proofErr w:type="spellEnd"/>
          </w:p>
        </w:tc>
        <w:tc>
          <w:tcPr>
            <w:tcW w:w="4961" w:type="dxa"/>
            <w:vAlign w:val="center"/>
          </w:tcPr>
          <w:p w14:paraId="170B1A1B" w14:textId="77777777" w:rsidR="00F73928" w:rsidRPr="00705B2F" w:rsidRDefault="00F73928" w:rsidP="00F73928">
            <w:pPr>
              <w:pStyle w:val="TableParagraph"/>
              <w:ind w:left="205" w:right="197"/>
              <w:jc w:val="center"/>
              <w:rPr>
                <w:color w:val="000000" w:themeColor="text1"/>
                <w:sz w:val="24"/>
                <w:szCs w:val="24"/>
              </w:rPr>
            </w:pPr>
            <w:r>
              <w:rPr>
                <w:color w:val="000000" w:themeColor="text1"/>
                <w:sz w:val="24"/>
                <w:szCs w:val="24"/>
              </w:rPr>
              <w:t>02.11.</w:t>
            </w:r>
            <w:r w:rsidRPr="00705B2F">
              <w:rPr>
                <w:color w:val="000000" w:themeColor="text1"/>
                <w:sz w:val="24"/>
                <w:szCs w:val="24"/>
              </w:rPr>
              <w:t>202</w:t>
            </w:r>
            <w:r>
              <w:rPr>
                <w:color w:val="000000" w:themeColor="text1"/>
                <w:sz w:val="24"/>
                <w:szCs w:val="24"/>
              </w:rPr>
              <w:t>6</w:t>
            </w:r>
            <w:r w:rsidRPr="00705B2F">
              <w:rPr>
                <w:color w:val="000000" w:themeColor="text1"/>
                <w:sz w:val="24"/>
                <w:szCs w:val="24"/>
              </w:rPr>
              <w:t xml:space="preserve"> ora 10</w:t>
            </w:r>
          </w:p>
        </w:tc>
      </w:tr>
      <w:tr w:rsidR="00F73928" w:rsidRPr="00123D62" w14:paraId="048AAAB9" w14:textId="77777777" w:rsidTr="00F73928">
        <w:trPr>
          <w:trHeight w:val="567"/>
        </w:trPr>
        <w:tc>
          <w:tcPr>
            <w:tcW w:w="637" w:type="dxa"/>
            <w:vAlign w:val="center"/>
          </w:tcPr>
          <w:p w14:paraId="208F7FBB" w14:textId="77777777" w:rsidR="00F73928" w:rsidRPr="00123D62" w:rsidRDefault="00F73928" w:rsidP="00F73928">
            <w:pPr>
              <w:pStyle w:val="TableParagraph"/>
              <w:rPr>
                <w:color w:val="000000" w:themeColor="text1"/>
                <w:sz w:val="24"/>
                <w:szCs w:val="24"/>
              </w:rPr>
            </w:pPr>
            <w:r w:rsidRPr="00123D62">
              <w:rPr>
                <w:color w:val="000000" w:themeColor="text1"/>
                <w:sz w:val="24"/>
                <w:szCs w:val="24"/>
              </w:rPr>
              <w:t>7.</w:t>
            </w:r>
          </w:p>
        </w:tc>
        <w:tc>
          <w:tcPr>
            <w:tcW w:w="4630" w:type="dxa"/>
            <w:vAlign w:val="center"/>
          </w:tcPr>
          <w:p w14:paraId="3C23F210" w14:textId="77777777" w:rsidR="00F73928" w:rsidRPr="00123D62" w:rsidRDefault="00F73928" w:rsidP="00F73928">
            <w:pPr>
              <w:pStyle w:val="TableParagraph"/>
              <w:ind w:left="107"/>
              <w:rPr>
                <w:color w:val="000000" w:themeColor="text1"/>
                <w:sz w:val="24"/>
                <w:szCs w:val="24"/>
              </w:rPr>
            </w:pPr>
            <w:proofErr w:type="spellStart"/>
            <w:r w:rsidRPr="00123D62">
              <w:rPr>
                <w:color w:val="000000" w:themeColor="text1"/>
                <w:sz w:val="24"/>
                <w:szCs w:val="24"/>
              </w:rPr>
              <w:t>Susţinerea</w:t>
            </w:r>
            <w:proofErr w:type="spellEnd"/>
            <w:r w:rsidRPr="00123D62">
              <w:rPr>
                <w:color w:val="000000" w:themeColor="text1"/>
                <w:spacing w:val="-2"/>
                <w:sz w:val="24"/>
                <w:szCs w:val="24"/>
              </w:rPr>
              <w:t xml:space="preserve"> </w:t>
            </w:r>
            <w:r w:rsidRPr="00123D62">
              <w:rPr>
                <w:color w:val="000000" w:themeColor="text1"/>
                <w:sz w:val="24"/>
                <w:szCs w:val="24"/>
              </w:rPr>
              <w:t>probei</w:t>
            </w:r>
            <w:r w:rsidRPr="00123D62">
              <w:rPr>
                <w:color w:val="000000" w:themeColor="text1"/>
                <w:spacing w:val="-1"/>
                <w:sz w:val="24"/>
                <w:szCs w:val="24"/>
              </w:rPr>
              <w:t xml:space="preserve"> </w:t>
            </w:r>
            <w:r w:rsidRPr="00123D62">
              <w:rPr>
                <w:color w:val="000000" w:themeColor="text1"/>
                <w:sz w:val="24"/>
                <w:szCs w:val="24"/>
              </w:rPr>
              <w:t>scrise</w:t>
            </w:r>
          </w:p>
        </w:tc>
        <w:tc>
          <w:tcPr>
            <w:tcW w:w="4961" w:type="dxa"/>
            <w:vAlign w:val="center"/>
          </w:tcPr>
          <w:p w14:paraId="4A0A3471" w14:textId="77777777" w:rsidR="00F73928" w:rsidRPr="00D437E7" w:rsidRDefault="00F73928" w:rsidP="00F73928">
            <w:pPr>
              <w:pStyle w:val="TableParagraph"/>
              <w:ind w:left="205" w:right="197"/>
              <w:jc w:val="center"/>
              <w:rPr>
                <w:color w:val="000000" w:themeColor="text1"/>
                <w:sz w:val="24"/>
                <w:szCs w:val="24"/>
              </w:rPr>
            </w:pPr>
            <w:r>
              <w:rPr>
                <w:color w:val="000000" w:themeColor="text1"/>
                <w:sz w:val="24"/>
                <w:szCs w:val="24"/>
              </w:rPr>
              <w:t>03.11.</w:t>
            </w:r>
            <w:r w:rsidRPr="00D437E7">
              <w:rPr>
                <w:color w:val="000000" w:themeColor="text1"/>
                <w:sz w:val="24"/>
                <w:szCs w:val="24"/>
              </w:rPr>
              <w:t>202</w:t>
            </w:r>
            <w:r>
              <w:rPr>
                <w:color w:val="000000" w:themeColor="text1"/>
                <w:sz w:val="24"/>
                <w:szCs w:val="24"/>
              </w:rPr>
              <w:t>6</w:t>
            </w:r>
            <w:r w:rsidRPr="00D437E7">
              <w:rPr>
                <w:color w:val="000000" w:themeColor="text1"/>
                <w:sz w:val="24"/>
                <w:szCs w:val="24"/>
              </w:rPr>
              <w:t xml:space="preserve"> ora 10</w:t>
            </w:r>
          </w:p>
        </w:tc>
      </w:tr>
      <w:tr w:rsidR="00F73928" w:rsidRPr="00123D62" w14:paraId="4F62CB23" w14:textId="77777777" w:rsidTr="00F73928">
        <w:trPr>
          <w:trHeight w:val="567"/>
        </w:trPr>
        <w:tc>
          <w:tcPr>
            <w:tcW w:w="637" w:type="dxa"/>
            <w:vAlign w:val="center"/>
          </w:tcPr>
          <w:p w14:paraId="56C41C40" w14:textId="77777777" w:rsidR="00F73928" w:rsidRPr="00123D62" w:rsidRDefault="00F73928" w:rsidP="00F73928">
            <w:pPr>
              <w:pStyle w:val="TableParagraph"/>
              <w:rPr>
                <w:color w:val="000000" w:themeColor="text1"/>
                <w:sz w:val="24"/>
                <w:szCs w:val="24"/>
              </w:rPr>
            </w:pPr>
            <w:r w:rsidRPr="00123D62">
              <w:rPr>
                <w:color w:val="000000" w:themeColor="text1"/>
                <w:sz w:val="24"/>
                <w:szCs w:val="24"/>
              </w:rPr>
              <w:t>8.</w:t>
            </w:r>
          </w:p>
        </w:tc>
        <w:tc>
          <w:tcPr>
            <w:tcW w:w="4630" w:type="dxa"/>
            <w:vAlign w:val="center"/>
          </w:tcPr>
          <w:p w14:paraId="3C7CA110" w14:textId="77777777" w:rsidR="00F73928" w:rsidRPr="00123D62" w:rsidRDefault="00F73928" w:rsidP="00F73928">
            <w:pPr>
              <w:pStyle w:val="TableParagraph"/>
              <w:ind w:left="108"/>
              <w:rPr>
                <w:color w:val="000000" w:themeColor="text1"/>
                <w:sz w:val="24"/>
                <w:szCs w:val="24"/>
              </w:rPr>
            </w:pPr>
            <w:proofErr w:type="spellStart"/>
            <w:r w:rsidRPr="00123D62">
              <w:rPr>
                <w:color w:val="000000" w:themeColor="text1"/>
                <w:sz w:val="24"/>
                <w:szCs w:val="24"/>
              </w:rPr>
              <w:t>Afişarea</w:t>
            </w:r>
            <w:proofErr w:type="spellEnd"/>
            <w:r w:rsidRPr="00123D62">
              <w:rPr>
                <w:color w:val="000000" w:themeColor="text1"/>
                <w:spacing w:val="-3"/>
                <w:sz w:val="24"/>
                <w:szCs w:val="24"/>
              </w:rPr>
              <w:t xml:space="preserve"> </w:t>
            </w:r>
            <w:r w:rsidRPr="00123D62">
              <w:rPr>
                <w:color w:val="000000" w:themeColor="text1"/>
                <w:sz w:val="24"/>
                <w:szCs w:val="24"/>
              </w:rPr>
              <w:t>rezultatului</w:t>
            </w:r>
            <w:r w:rsidRPr="00123D62">
              <w:rPr>
                <w:color w:val="000000" w:themeColor="text1"/>
                <w:spacing w:val="-2"/>
                <w:sz w:val="24"/>
                <w:szCs w:val="24"/>
              </w:rPr>
              <w:t xml:space="preserve"> </w:t>
            </w:r>
            <w:r w:rsidRPr="00123D62">
              <w:rPr>
                <w:color w:val="000000" w:themeColor="text1"/>
                <w:sz w:val="24"/>
                <w:szCs w:val="24"/>
              </w:rPr>
              <w:t>probei</w:t>
            </w:r>
            <w:r w:rsidRPr="00123D62">
              <w:rPr>
                <w:color w:val="000000" w:themeColor="text1"/>
                <w:spacing w:val="-2"/>
                <w:sz w:val="24"/>
                <w:szCs w:val="24"/>
              </w:rPr>
              <w:t xml:space="preserve"> </w:t>
            </w:r>
            <w:r w:rsidRPr="00123D62">
              <w:rPr>
                <w:color w:val="000000" w:themeColor="text1"/>
                <w:sz w:val="24"/>
                <w:szCs w:val="24"/>
              </w:rPr>
              <w:t>scrise</w:t>
            </w:r>
          </w:p>
        </w:tc>
        <w:tc>
          <w:tcPr>
            <w:tcW w:w="4961" w:type="dxa"/>
            <w:vAlign w:val="center"/>
          </w:tcPr>
          <w:p w14:paraId="143BA62D" w14:textId="77777777" w:rsidR="00F73928" w:rsidRPr="00123D62" w:rsidRDefault="00F73928" w:rsidP="00F73928">
            <w:pPr>
              <w:pStyle w:val="TableParagraph"/>
              <w:ind w:left="205" w:right="197"/>
              <w:jc w:val="center"/>
              <w:rPr>
                <w:color w:val="000000" w:themeColor="text1"/>
                <w:sz w:val="24"/>
                <w:szCs w:val="24"/>
              </w:rPr>
            </w:pPr>
            <w:r>
              <w:rPr>
                <w:color w:val="000000" w:themeColor="text1"/>
                <w:sz w:val="24"/>
                <w:szCs w:val="24"/>
              </w:rPr>
              <w:t>03.11</w:t>
            </w:r>
            <w:r w:rsidRPr="00123D62">
              <w:rPr>
                <w:color w:val="000000" w:themeColor="text1"/>
                <w:sz w:val="24"/>
                <w:szCs w:val="24"/>
              </w:rPr>
              <w:t>.202</w:t>
            </w:r>
            <w:r>
              <w:rPr>
                <w:color w:val="000000" w:themeColor="text1"/>
                <w:sz w:val="24"/>
                <w:szCs w:val="24"/>
              </w:rPr>
              <w:t>6</w:t>
            </w:r>
            <w:r w:rsidRPr="00123D62">
              <w:rPr>
                <w:color w:val="000000" w:themeColor="text1"/>
                <w:sz w:val="24"/>
                <w:szCs w:val="24"/>
              </w:rPr>
              <w:t xml:space="preserve"> ora 1</w:t>
            </w:r>
            <w:r>
              <w:rPr>
                <w:color w:val="000000" w:themeColor="text1"/>
                <w:sz w:val="24"/>
                <w:szCs w:val="24"/>
              </w:rPr>
              <w:t>5</w:t>
            </w:r>
          </w:p>
        </w:tc>
      </w:tr>
      <w:tr w:rsidR="00F73928" w:rsidRPr="00123D62" w14:paraId="3FDFD7AE" w14:textId="77777777" w:rsidTr="00F73928">
        <w:trPr>
          <w:trHeight w:val="565"/>
        </w:trPr>
        <w:tc>
          <w:tcPr>
            <w:tcW w:w="637" w:type="dxa"/>
            <w:vAlign w:val="center"/>
          </w:tcPr>
          <w:p w14:paraId="1C17DFCC" w14:textId="77777777" w:rsidR="00F73928" w:rsidRPr="00123D62" w:rsidRDefault="00F73928" w:rsidP="00F73928">
            <w:pPr>
              <w:pStyle w:val="TableParagraph"/>
              <w:rPr>
                <w:color w:val="000000" w:themeColor="text1"/>
                <w:sz w:val="24"/>
                <w:szCs w:val="24"/>
              </w:rPr>
            </w:pPr>
            <w:r w:rsidRPr="00123D62">
              <w:rPr>
                <w:color w:val="000000" w:themeColor="text1"/>
                <w:sz w:val="24"/>
                <w:szCs w:val="24"/>
              </w:rPr>
              <w:t>9.</w:t>
            </w:r>
          </w:p>
        </w:tc>
        <w:tc>
          <w:tcPr>
            <w:tcW w:w="4630" w:type="dxa"/>
            <w:vAlign w:val="center"/>
          </w:tcPr>
          <w:p w14:paraId="5AF16608" w14:textId="77777777" w:rsidR="00F73928" w:rsidRPr="00123D62" w:rsidRDefault="00F73928" w:rsidP="00F73928">
            <w:pPr>
              <w:pStyle w:val="TableParagraph"/>
              <w:ind w:left="107" w:right="580"/>
              <w:rPr>
                <w:color w:val="000000" w:themeColor="text1"/>
                <w:sz w:val="24"/>
                <w:szCs w:val="24"/>
              </w:rPr>
            </w:pPr>
            <w:r w:rsidRPr="00123D62">
              <w:rPr>
                <w:color w:val="000000" w:themeColor="text1"/>
                <w:sz w:val="24"/>
                <w:szCs w:val="24"/>
              </w:rPr>
              <w:t xml:space="preserve">Depunerea </w:t>
            </w:r>
            <w:proofErr w:type="spellStart"/>
            <w:r w:rsidRPr="00123D62">
              <w:rPr>
                <w:color w:val="000000" w:themeColor="text1"/>
                <w:sz w:val="24"/>
                <w:szCs w:val="24"/>
              </w:rPr>
              <w:t>contestaţiilor</w:t>
            </w:r>
            <w:proofErr w:type="spellEnd"/>
            <w:r w:rsidRPr="00123D62">
              <w:rPr>
                <w:color w:val="000000" w:themeColor="text1"/>
                <w:sz w:val="24"/>
                <w:szCs w:val="24"/>
              </w:rPr>
              <w:t xml:space="preserve"> privind rezultatele probei scrise</w:t>
            </w:r>
          </w:p>
        </w:tc>
        <w:tc>
          <w:tcPr>
            <w:tcW w:w="4961" w:type="dxa"/>
            <w:vAlign w:val="center"/>
          </w:tcPr>
          <w:p w14:paraId="79E42156" w14:textId="77777777" w:rsidR="00F73928" w:rsidRPr="00123D62" w:rsidRDefault="00F73928" w:rsidP="00F73928">
            <w:pPr>
              <w:pStyle w:val="TableParagraph"/>
              <w:ind w:left="205" w:right="197"/>
              <w:jc w:val="center"/>
              <w:rPr>
                <w:color w:val="000000" w:themeColor="text1"/>
                <w:sz w:val="24"/>
                <w:szCs w:val="24"/>
              </w:rPr>
            </w:pPr>
            <w:r>
              <w:rPr>
                <w:color w:val="000000" w:themeColor="text1"/>
                <w:sz w:val="24"/>
                <w:szCs w:val="24"/>
              </w:rPr>
              <w:t>04.11.</w:t>
            </w:r>
            <w:r w:rsidRPr="00123D62">
              <w:rPr>
                <w:color w:val="000000" w:themeColor="text1"/>
                <w:sz w:val="24"/>
                <w:szCs w:val="24"/>
              </w:rPr>
              <w:t>202</w:t>
            </w:r>
            <w:r>
              <w:rPr>
                <w:color w:val="000000" w:themeColor="text1"/>
                <w:sz w:val="24"/>
                <w:szCs w:val="24"/>
              </w:rPr>
              <w:t>6</w:t>
            </w:r>
            <w:r w:rsidRPr="00123D62">
              <w:rPr>
                <w:color w:val="000000" w:themeColor="text1"/>
                <w:sz w:val="24"/>
                <w:szCs w:val="24"/>
              </w:rPr>
              <w:t xml:space="preserve"> ora </w:t>
            </w:r>
            <w:r>
              <w:rPr>
                <w:color w:val="000000" w:themeColor="text1"/>
                <w:sz w:val="24"/>
                <w:szCs w:val="24"/>
              </w:rPr>
              <w:t>15</w:t>
            </w:r>
          </w:p>
        </w:tc>
      </w:tr>
      <w:tr w:rsidR="00F73928" w:rsidRPr="00123D62" w14:paraId="4FBE9C00" w14:textId="77777777" w:rsidTr="00F73928">
        <w:trPr>
          <w:trHeight w:val="567"/>
        </w:trPr>
        <w:tc>
          <w:tcPr>
            <w:tcW w:w="637" w:type="dxa"/>
            <w:vAlign w:val="center"/>
          </w:tcPr>
          <w:p w14:paraId="0961F65F" w14:textId="77777777" w:rsidR="00F73928" w:rsidRPr="00123D62" w:rsidRDefault="00F73928" w:rsidP="00F73928">
            <w:pPr>
              <w:pStyle w:val="TableParagraph"/>
              <w:rPr>
                <w:color w:val="000000" w:themeColor="text1"/>
                <w:sz w:val="24"/>
                <w:szCs w:val="24"/>
              </w:rPr>
            </w:pPr>
            <w:r w:rsidRPr="00123D62">
              <w:rPr>
                <w:color w:val="000000" w:themeColor="text1"/>
                <w:sz w:val="24"/>
                <w:szCs w:val="24"/>
              </w:rPr>
              <w:t>10.</w:t>
            </w:r>
          </w:p>
        </w:tc>
        <w:tc>
          <w:tcPr>
            <w:tcW w:w="4630" w:type="dxa"/>
            <w:vAlign w:val="center"/>
          </w:tcPr>
          <w:p w14:paraId="0E354AEB" w14:textId="77777777" w:rsidR="00F73928" w:rsidRPr="00123D62" w:rsidRDefault="00F73928" w:rsidP="00F73928">
            <w:pPr>
              <w:pStyle w:val="TableParagraph"/>
              <w:ind w:left="108"/>
              <w:rPr>
                <w:color w:val="000000" w:themeColor="text1"/>
                <w:sz w:val="24"/>
                <w:szCs w:val="24"/>
              </w:rPr>
            </w:pPr>
            <w:proofErr w:type="spellStart"/>
            <w:r w:rsidRPr="00123D62">
              <w:rPr>
                <w:color w:val="000000" w:themeColor="text1"/>
                <w:sz w:val="24"/>
                <w:szCs w:val="24"/>
              </w:rPr>
              <w:t>Afişarea</w:t>
            </w:r>
            <w:proofErr w:type="spellEnd"/>
            <w:r w:rsidRPr="00123D62">
              <w:rPr>
                <w:color w:val="000000" w:themeColor="text1"/>
                <w:spacing w:val="-3"/>
                <w:sz w:val="24"/>
                <w:szCs w:val="24"/>
              </w:rPr>
              <w:t xml:space="preserve"> </w:t>
            </w:r>
            <w:r w:rsidRPr="00123D62">
              <w:rPr>
                <w:color w:val="000000" w:themeColor="text1"/>
                <w:sz w:val="24"/>
                <w:szCs w:val="24"/>
              </w:rPr>
              <w:t>rezultatului</w:t>
            </w:r>
            <w:r w:rsidRPr="00123D62">
              <w:rPr>
                <w:color w:val="000000" w:themeColor="text1"/>
                <w:spacing w:val="-3"/>
                <w:sz w:val="24"/>
                <w:szCs w:val="24"/>
              </w:rPr>
              <w:t xml:space="preserve"> </w:t>
            </w:r>
            <w:proofErr w:type="spellStart"/>
            <w:r w:rsidRPr="00123D62">
              <w:rPr>
                <w:color w:val="000000" w:themeColor="text1"/>
                <w:sz w:val="24"/>
                <w:szCs w:val="24"/>
              </w:rPr>
              <w:t>soluţionării</w:t>
            </w:r>
            <w:proofErr w:type="spellEnd"/>
            <w:r w:rsidRPr="00123D62">
              <w:rPr>
                <w:color w:val="000000" w:themeColor="text1"/>
                <w:spacing w:val="-3"/>
                <w:sz w:val="24"/>
                <w:szCs w:val="24"/>
              </w:rPr>
              <w:t xml:space="preserve"> </w:t>
            </w:r>
            <w:proofErr w:type="spellStart"/>
            <w:r w:rsidRPr="00123D62">
              <w:rPr>
                <w:color w:val="000000" w:themeColor="text1"/>
                <w:sz w:val="24"/>
                <w:szCs w:val="24"/>
              </w:rPr>
              <w:t>contestaţiilor</w:t>
            </w:r>
            <w:proofErr w:type="spellEnd"/>
          </w:p>
        </w:tc>
        <w:tc>
          <w:tcPr>
            <w:tcW w:w="4961" w:type="dxa"/>
            <w:vAlign w:val="center"/>
          </w:tcPr>
          <w:p w14:paraId="2D87D9E3" w14:textId="77777777" w:rsidR="00F73928" w:rsidRPr="00123D62" w:rsidRDefault="00F73928" w:rsidP="00F73928">
            <w:pPr>
              <w:pStyle w:val="TableParagraph"/>
              <w:ind w:left="205" w:right="197"/>
              <w:jc w:val="center"/>
              <w:rPr>
                <w:color w:val="000000" w:themeColor="text1"/>
                <w:sz w:val="24"/>
                <w:szCs w:val="24"/>
              </w:rPr>
            </w:pPr>
            <w:r>
              <w:rPr>
                <w:color w:val="000000" w:themeColor="text1"/>
                <w:sz w:val="24"/>
                <w:szCs w:val="24"/>
              </w:rPr>
              <w:t>05.11</w:t>
            </w:r>
            <w:r w:rsidRPr="00123D62">
              <w:rPr>
                <w:color w:val="000000" w:themeColor="text1"/>
                <w:sz w:val="24"/>
                <w:szCs w:val="24"/>
              </w:rPr>
              <w:t>.202</w:t>
            </w:r>
            <w:r>
              <w:rPr>
                <w:color w:val="000000" w:themeColor="text1"/>
                <w:sz w:val="24"/>
                <w:szCs w:val="24"/>
              </w:rPr>
              <w:t>6</w:t>
            </w:r>
            <w:r w:rsidRPr="00123D62">
              <w:rPr>
                <w:color w:val="000000" w:themeColor="text1"/>
                <w:sz w:val="24"/>
                <w:szCs w:val="24"/>
              </w:rPr>
              <w:t xml:space="preserve"> ora 10</w:t>
            </w:r>
          </w:p>
        </w:tc>
      </w:tr>
      <w:tr w:rsidR="00F73928" w:rsidRPr="00123D62" w14:paraId="48836F9F" w14:textId="77777777" w:rsidTr="00F73928">
        <w:trPr>
          <w:trHeight w:val="567"/>
        </w:trPr>
        <w:tc>
          <w:tcPr>
            <w:tcW w:w="637" w:type="dxa"/>
            <w:vAlign w:val="center"/>
          </w:tcPr>
          <w:p w14:paraId="5E73913A" w14:textId="77777777" w:rsidR="00F73928" w:rsidRPr="00123D62" w:rsidRDefault="00F73928" w:rsidP="00F73928">
            <w:pPr>
              <w:pStyle w:val="TableParagraph"/>
              <w:rPr>
                <w:color w:val="000000" w:themeColor="text1"/>
                <w:sz w:val="24"/>
                <w:szCs w:val="24"/>
              </w:rPr>
            </w:pPr>
            <w:r>
              <w:rPr>
                <w:color w:val="000000" w:themeColor="text1"/>
                <w:sz w:val="24"/>
                <w:szCs w:val="24"/>
              </w:rPr>
              <w:t>11.</w:t>
            </w:r>
          </w:p>
        </w:tc>
        <w:tc>
          <w:tcPr>
            <w:tcW w:w="4630" w:type="dxa"/>
            <w:vAlign w:val="center"/>
          </w:tcPr>
          <w:p w14:paraId="1297471F" w14:textId="77777777" w:rsidR="00F73928" w:rsidRPr="00123D62" w:rsidRDefault="00F73928" w:rsidP="00F73928">
            <w:pPr>
              <w:pStyle w:val="TableParagraph"/>
              <w:ind w:left="108"/>
              <w:rPr>
                <w:color w:val="000000" w:themeColor="text1"/>
                <w:sz w:val="24"/>
                <w:szCs w:val="24"/>
              </w:rPr>
            </w:pPr>
            <w:proofErr w:type="spellStart"/>
            <w:r>
              <w:rPr>
                <w:color w:val="000000" w:themeColor="text1"/>
                <w:sz w:val="24"/>
                <w:szCs w:val="24"/>
              </w:rPr>
              <w:t>Sustinerea</w:t>
            </w:r>
            <w:proofErr w:type="spellEnd"/>
            <w:r>
              <w:rPr>
                <w:color w:val="000000" w:themeColor="text1"/>
                <w:sz w:val="24"/>
                <w:szCs w:val="24"/>
              </w:rPr>
              <w:t xml:space="preserve"> probei practice</w:t>
            </w:r>
          </w:p>
        </w:tc>
        <w:tc>
          <w:tcPr>
            <w:tcW w:w="4961" w:type="dxa"/>
            <w:vAlign w:val="center"/>
          </w:tcPr>
          <w:p w14:paraId="50903D10" w14:textId="77777777" w:rsidR="00F73928" w:rsidRDefault="00F73928" w:rsidP="00F73928">
            <w:pPr>
              <w:pStyle w:val="TableParagraph"/>
              <w:ind w:left="205" w:right="197"/>
              <w:jc w:val="center"/>
              <w:rPr>
                <w:color w:val="000000" w:themeColor="text1"/>
                <w:sz w:val="24"/>
                <w:szCs w:val="24"/>
              </w:rPr>
            </w:pPr>
            <w:r>
              <w:rPr>
                <w:color w:val="000000" w:themeColor="text1"/>
                <w:sz w:val="24"/>
                <w:szCs w:val="24"/>
              </w:rPr>
              <w:t>06.11.2026 ora 10</w:t>
            </w:r>
          </w:p>
        </w:tc>
      </w:tr>
      <w:tr w:rsidR="00F73928" w:rsidRPr="00123D62" w14:paraId="2B8BED19" w14:textId="77777777" w:rsidTr="00F73928">
        <w:trPr>
          <w:trHeight w:val="567"/>
        </w:trPr>
        <w:tc>
          <w:tcPr>
            <w:tcW w:w="637" w:type="dxa"/>
            <w:vAlign w:val="center"/>
          </w:tcPr>
          <w:p w14:paraId="755DF44F" w14:textId="77777777" w:rsidR="00F73928" w:rsidRDefault="00F73928" w:rsidP="00F73928">
            <w:pPr>
              <w:pStyle w:val="TableParagraph"/>
              <w:rPr>
                <w:color w:val="000000" w:themeColor="text1"/>
                <w:sz w:val="24"/>
                <w:szCs w:val="24"/>
              </w:rPr>
            </w:pPr>
            <w:r>
              <w:rPr>
                <w:color w:val="000000" w:themeColor="text1"/>
                <w:sz w:val="24"/>
                <w:szCs w:val="24"/>
              </w:rPr>
              <w:t>12.</w:t>
            </w:r>
          </w:p>
        </w:tc>
        <w:tc>
          <w:tcPr>
            <w:tcW w:w="4630" w:type="dxa"/>
            <w:vAlign w:val="center"/>
          </w:tcPr>
          <w:p w14:paraId="30727AD4" w14:textId="77777777" w:rsidR="00F73928" w:rsidRDefault="00F73928" w:rsidP="00F73928">
            <w:pPr>
              <w:pStyle w:val="TableParagraph"/>
              <w:ind w:left="108"/>
              <w:rPr>
                <w:color w:val="000000" w:themeColor="text1"/>
                <w:sz w:val="24"/>
                <w:szCs w:val="24"/>
              </w:rPr>
            </w:pPr>
            <w:r>
              <w:rPr>
                <w:color w:val="000000" w:themeColor="text1"/>
                <w:sz w:val="24"/>
                <w:szCs w:val="24"/>
              </w:rPr>
              <w:t>Comunicarea rezultatului probei practice</w:t>
            </w:r>
          </w:p>
        </w:tc>
        <w:tc>
          <w:tcPr>
            <w:tcW w:w="4961" w:type="dxa"/>
            <w:vAlign w:val="center"/>
          </w:tcPr>
          <w:p w14:paraId="32DEE1DF" w14:textId="77777777" w:rsidR="00F73928" w:rsidRDefault="00F73928" w:rsidP="00F73928">
            <w:pPr>
              <w:pStyle w:val="TableParagraph"/>
              <w:ind w:left="205" w:right="197"/>
              <w:jc w:val="center"/>
              <w:rPr>
                <w:color w:val="000000" w:themeColor="text1"/>
                <w:sz w:val="24"/>
                <w:szCs w:val="24"/>
              </w:rPr>
            </w:pPr>
            <w:r>
              <w:rPr>
                <w:color w:val="000000" w:themeColor="text1"/>
                <w:sz w:val="24"/>
                <w:szCs w:val="24"/>
              </w:rPr>
              <w:t>06.11.2026 ora 14</w:t>
            </w:r>
          </w:p>
        </w:tc>
      </w:tr>
      <w:tr w:rsidR="00F73928" w:rsidRPr="00123D62" w14:paraId="6E977E76" w14:textId="77777777" w:rsidTr="00F73928">
        <w:trPr>
          <w:trHeight w:val="567"/>
        </w:trPr>
        <w:tc>
          <w:tcPr>
            <w:tcW w:w="637" w:type="dxa"/>
            <w:vAlign w:val="center"/>
          </w:tcPr>
          <w:p w14:paraId="32139DB1" w14:textId="77777777" w:rsidR="00F73928" w:rsidRDefault="00F73928" w:rsidP="00F73928">
            <w:pPr>
              <w:pStyle w:val="TableParagraph"/>
              <w:rPr>
                <w:color w:val="000000" w:themeColor="text1"/>
                <w:sz w:val="24"/>
                <w:szCs w:val="24"/>
              </w:rPr>
            </w:pPr>
            <w:r>
              <w:rPr>
                <w:color w:val="000000" w:themeColor="text1"/>
                <w:sz w:val="24"/>
                <w:szCs w:val="24"/>
              </w:rPr>
              <w:t>13.</w:t>
            </w:r>
          </w:p>
        </w:tc>
        <w:tc>
          <w:tcPr>
            <w:tcW w:w="4630" w:type="dxa"/>
            <w:vAlign w:val="center"/>
          </w:tcPr>
          <w:p w14:paraId="35955F53" w14:textId="77777777" w:rsidR="00F73928" w:rsidRDefault="00F73928" w:rsidP="00F73928">
            <w:pPr>
              <w:pStyle w:val="TableParagraph"/>
              <w:ind w:left="108"/>
              <w:rPr>
                <w:color w:val="000000" w:themeColor="text1"/>
                <w:sz w:val="24"/>
                <w:szCs w:val="24"/>
              </w:rPr>
            </w:pPr>
            <w:r>
              <w:rPr>
                <w:color w:val="000000" w:themeColor="text1"/>
                <w:sz w:val="24"/>
                <w:szCs w:val="24"/>
              </w:rPr>
              <w:t xml:space="preserve">Depunerea </w:t>
            </w:r>
            <w:proofErr w:type="spellStart"/>
            <w:r>
              <w:rPr>
                <w:color w:val="000000" w:themeColor="text1"/>
                <w:sz w:val="24"/>
                <w:szCs w:val="24"/>
              </w:rPr>
              <w:t>contestatilor</w:t>
            </w:r>
            <w:proofErr w:type="spellEnd"/>
            <w:r>
              <w:rPr>
                <w:color w:val="000000" w:themeColor="text1"/>
                <w:sz w:val="24"/>
                <w:szCs w:val="24"/>
              </w:rPr>
              <w:t xml:space="preserve"> proba practica</w:t>
            </w:r>
          </w:p>
        </w:tc>
        <w:tc>
          <w:tcPr>
            <w:tcW w:w="4961" w:type="dxa"/>
            <w:vAlign w:val="center"/>
          </w:tcPr>
          <w:p w14:paraId="3E76CCB1" w14:textId="77777777" w:rsidR="00F73928" w:rsidRDefault="00F73928" w:rsidP="00F73928">
            <w:pPr>
              <w:pStyle w:val="TableParagraph"/>
              <w:ind w:left="205" w:right="197"/>
              <w:jc w:val="center"/>
              <w:rPr>
                <w:color w:val="000000" w:themeColor="text1"/>
                <w:sz w:val="24"/>
                <w:szCs w:val="24"/>
              </w:rPr>
            </w:pPr>
            <w:r>
              <w:rPr>
                <w:color w:val="000000" w:themeColor="text1"/>
                <w:sz w:val="24"/>
                <w:szCs w:val="24"/>
              </w:rPr>
              <w:t>09.11.2026 ora 14</w:t>
            </w:r>
          </w:p>
        </w:tc>
      </w:tr>
      <w:tr w:rsidR="00F73928" w:rsidRPr="00123D62" w14:paraId="0F33A26C" w14:textId="77777777" w:rsidTr="00F73928">
        <w:trPr>
          <w:trHeight w:val="567"/>
        </w:trPr>
        <w:tc>
          <w:tcPr>
            <w:tcW w:w="637" w:type="dxa"/>
            <w:vAlign w:val="center"/>
          </w:tcPr>
          <w:p w14:paraId="44DB5EBE" w14:textId="77777777" w:rsidR="00F73928" w:rsidRDefault="00F73928" w:rsidP="00F73928">
            <w:pPr>
              <w:pStyle w:val="TableParagraph"/>
              <w:rPr>
                <w:color w:val="000000" w:themeColor="text1"/>
                <w:sz w:val="24"/>
                <w:szCs w:val="24"/>
              </w:rPr>
            </w:pPr>
            <w:r>
              <w:rPr>
                <w:color w:val="000000" w:themeColor="text1"/>
                <w:sz w:val="24"/>
                <w:szCs w:val="24"/>
              </w:rPr>
              <w:t>14.</w:t>
            </w:r>
          </w:p>
        </w:tc>
        <w:tc>
          <w:tcPr>
            <w:tcW w:w="4630" w:type="dxa"/>
            <w:vAlign w:val="center"/>
          </w:tcPr>
          <w:p w14:paraId="2ECE6BD4" w14:textId="77777777" w:rsidR="00F73928" w:rsidRDefault="00F73928" w:rsidP="00F73928">
            <w:pPr>
              <w:pStyle w:val="TableParagraph"/>
              <w:ind w:left="108"/>
              <w:rPr>
                <w:color w:val="000000" w:themeColor="text1"/>
                <w:sz w:val="24"/>
                <w:szCs w:val="24"/>
              </w:rPr>
            </w:pPr>
            <w:proofErr w:type="spellStart"/>
            <w:r w:rsidRPr="00123D62">
              <w:rPr>
                <w:color w:val="000000" w:themeColor="text1"/>
                <w:sz w:val="24"/>
                <w:szCs w:val="24"/>
              </w:rPr>
              <w:t>Afişarea</w:t>
            </w:r>
            <w:proofErr w:type="spellEnd"/>
            <w:r w:rsidRPr="00123D62">
              <w:rPr>
                <w:color w:val="000000" w:themeColor="text1"/>
                <w:spacing w:val="-3"/>
                <w:sz w:val="24"/>
                <w:szCs w:val="24"/>
              </w:rPr>
              <w:t xml:space="preserve"> </w:t>
            </w:r>
            <w:r w:rsidRPr="00123D62">
              <w:rPr>
                <w:color w:val="000000" w:themeColor="text1"/>
                <w:sz w:val="24"/>
                <w:szCs w:val="24"/>
              </w:rPr>
              <w:t>rezultatului</w:t>
            </w:r>
            <w:r w:rsidRPr="00123D62">
              <w:rPr>
                <w:color w:val="000000" w:themeColor="text1"/>
                <w:spacing w:val="-3"/>
                <w:sz w:val="24"/>
                <w:szCs w:val="24"/>
              </w:rPr>
              <w:t xml:space="preserve"> </w:t>
            </w:r>
            <w:proofErr w:type="spellStart"/>
            <w:r w:rsidRPr="00123D62">
              <w:rPr>
                <w:color w:val="000000" w:themeColor="text1"/>
                <w:sz w:val="24"/>
                <w:szCs w:val="24"/>
              </w:rPr>
              <w:t>soluţionării</w:t>
            </w:r>
            <w:proofErr w:type="spellEnd"/>
            <w:r w:rsidRPr="00123D62">
              <w:rPr>
                <w:color w:val="000000" w:themeColor="text1"/>
                <w:spacing w:val="-3"/>
                <w:sz w:val="24"/>
                <w:szCs w:val="24"/>
              </w:rPr>
              <w:t xml:space="preserve"> </w:t>
            </w:r>
            <w:proofErr w:type="spellStart"/>
            <w:r w:rsidRPr="00123D62">
              <w:rPr>
                <w:color w:val="000000" w:themeColor="text1"/>
                <w:sz w:val="24"/>
                <w:szCs w:val="24"/>
              </w:rPr>
              <w:t>contestaţiilor</w:t>
            </w:r>
            <w:proofErr w:type="spellEnd"/>
          </w:p>
        </w:tc>
        <w:tc>
          <w:tcPr>
            <w:tcW w:w="4961" w:type="dxa"/>
            <w:vAlign w:val="center"/>
          </w:tcPr>
          <w:p w14:paraId="400B5E76" w14:textId="77777777" w:rsidR="00F73928" w:rsidRDefault="00F73928" w:rsidP="00F73928">
            <w:pPr>
              <w:pStyle w:val="TableParagraph"/>
              <w:ind w:left="205" w:right="197"/>
              <w:jc w:val="center"/>
              <w:rPr>
                <w:color w:val="000000" w:themeColor="text1"/>
                <w:sz w:val="24"/>
                <w:szCs w:val="24"/>
              </w:rPr>
            </w:pPr>
            <w:r>
              <w:rPr>
                <w:color w:val="000000" w:themeColor="text1"/>
                <w:sz w:val="24"/>
                <w:szCs w:val="24"/>
              </w:rPr>
              <w:t>10.11.2026 ora 10</w:t>
            </w:r>
          </w:p>
        </w:tc>
      </w:tr>
      <w:tr w:rsidR="00F73928" w:rsidRPr="00123D62" w14:paraId="3EE6CAF4" w14:textId="77777777" w:rsidTr="00F73928">
        <w:trPr>
          <w:trHeight w:val="567"/>
        </w:trPr>
        <w:tc>
          <w:tcPr>
            <w:tcW w:w="637" w:type="dxa"/>
            <w:vAlign w:val="center"/>
          </w:tcPr>
          <w:p w14:paraId="4AEABCA3" w14:textId="77777777" w:rsidR="00F73928" w:rsidRPr="00123D62" w:rsidRDefault="00F73928" w:rsidP="00F73928">
            <w:pPr>
              <w:pStyle w:val="TableParagraph"/>
              <w:rPr>
                <w:color w:val="000000" w:themeColor="text1"/>
                <w:sz w:val="24"/>
                <w:szCs w:val="24"/>
              </w:rPr>
            </w:pPr>
            <w:r w:rsidRPr="00123D62">
              <w:rPr>
                <w:color w:val="000000" w:themeColor="text1"/>
                <w:sz w:val="24"/>
                <w:szCs w:val="24"/>
              </w:rPr>
              <w:t>15.</w:t>
            </w:r>
          </w:p>
        </w:tc>
        <w:tc>
          <w:tcPr>
            <w:tcW w:w="4630" w:type="dxa"/>
            <w:vAlign w:val="center"/>
          </w:tcPr>
          <w:p w14:paraId="2A5383EC" w14:textId="77777777" w:rsidR="00F73928" w:rsidRPr="00123D62" w:rsidRDefault="00F73928" w:rsidP="00F73928">
            <w:pPr>
              <w:pStyle w:val="TableParagraph"/>
              <w:ind w:left="108"/>
              <w:rPr>
                <w:color w:val="000000" w:themeColor="text1"/>
                <w:sz w:val="24"/>
                <w:szCs w:val="24"/>
              </w:rPr>
            </w:pPr>
            <w:proofErr w:type="spellStart"/>
            <w:r w:rsidRPr="00123D62">
              <w:rPr>
                <w:color w:val="000000" w:themeColor="text1"/>
                <w:sz w:val="24"/>
                <w:szCs w:val="24"/>
              </w:rPr>
              <w:t>Sustinerea</w:t>
            </w:r>
            <w:proofErr w:type="spellEnd"/>
            <w:r w:rsidRPr="00123D62">
              <w:rPr>
                <w:color w:val="000000" w:themeColor="text1"/>
                <w:sz w:val="24"/>
                <w:szCs w:val="24"/>
              </w:rPr>
              <w:t xml:space="preserve"> interviului</w:t>
            </w:r>
          </w:p>
        </w:tc>
        <w:tc>
          <w:tcPr>
            <w:tcW w:w="4961" w:type="dxa"/>
            <w:vAlign w:val="center"/>
          </w:tcPr>
          <w:p w14:paraId="60F8ABE1" w14:textId="77777777" w:rsidR="00F73928" w:rsidRPr="00123D62" w:rsidRDefault="00F73928" w:rsidP="00F73928">
            <w:pPr>
              <w:pStyle w:val="TableParagraph"/>
              <w:ind w:left="205" w:right="197"/>
              <w:jc w:val="center"/>
              <w:rPr>
                <w:color w:val="000000" w:themeColor="text1"/>
                <w:sz w:val="24"/>
                <w:szCs w:val="24"/>
                <w:shd w:val="clear" w:color="auto" w:fill="FFFFFF"/>
              </w:rPr>
            </w:pPr>
            <w:r>
              <w:rPr>
                <w:color w:val="000000" w:themeColor="text1"/>
                <w:sz w:val="24"/>
                <w:szCs w:val="24"/>
                <w:shd w:val="clear" w:color="auto" w:fill="FFFFFF"/>
              </w:rPr>
              <w:t>11.11</w:t>
            </w:r>
            <w:r w:rsidRPr="00123D62">
              <w:rPr>
                <w:color w:val="000000" w:themeColor="text1"/>
                <w:sz w:val="24"/>
                <w:szCs w:val="24"/>
                <w:shd w:val="clear" w:color="auto" w:fill="FFFFFF"/>
              </w:rPr>
              <w:t>.202</w:t>
            </w:r>
            <w:r>
              <w:rPr>
                <w:color w:val="000000" w:themeColor="text1"/>
                <w:sz w:val="24"/>
                <w:szCs w:val="24"/>
                <w:shd w:val="clear" w:color="auto" w:fill="FFFFFF"/>
              </w:rPr>
              <w:t>6</w:t>
            </w:r>
            <w:r w:rsidRPr="00123D62">
              <w:rPr>
                <w:color w:val="000000" w:themeColor="text1"/>
                <w:sz w:val="24"/>
                <w:szCs w:val="24"/>
                <w:shd w:val="clear" w:color="auto" w:fill="FFFFFF"/>
              </w:rPr>
              <w:t xml:space="preserve"> ora 10</w:t>
            </w:r>
          </w:p>
        </w:tc>
      </w:tr>
      <w:tr w:rsidR="00F73928" w:rsidRPr="00123D62" w14:paraId="255E256A" w14:textId="77777777" w:rsidTr="00F73928">
        <w:trPr>
          <w:trHeight w:val="567"/>
        </w:trPr>
        <w:tc>
          <w:tcPr>
            <w:tcW w:w="637" w:type="dxa"/>
            <w:vAlign w:val="center"/>
          </w:tcPr>
          <w:p w14:paraId="3704C1EA" w14:textId="77777777" w:rsidR="00F73928" w:rsidRPr="00123D62" w:rsidRDefault="00F73928" w:rsidP="00F73928">
            <w:pPr>
              <w:pStyle w:val="TableParagraph"/>
              <w:rPr>
                <w:color w:val="000000" w:themeColor="text1"/>
                <w:sz w:val="24"/>
                <w:szCs w:val="24"/>
              </w:rPr>
            </w:pPr>
            <w:r w:rsidRPr="00123D62">
              <w:rPr>
                <w:color w:val="000000" w:themeColor="text1"/>
                <w:sz w:val="24"/>
                <w:szCs w:val="24"/>
              </w:rPr>
              <w:t>16.</w:t>
            </w:r>
          </w:p>
        </w:tc>
        <w:tc>
          <w:tcPr>
            <w:tcW w:w="4630" w:type="dxa"/>
            <w:vAlign w:val="center"/>
          </w:tcPr>
          <w:p w14:paraId="4C900E97" w14:textId="77777777" w:rsidR="00F73928" w:rsidRPr="00123D62" w:rsidRDefault="00F73928" w:rsidP="00F73928">
            <w:pPr>
              <w:pStyle w:val="TableParagraph"/>
              <w:ind w:left="108"/>
              <w:rPr>
                <w:color w:val="000000" w:themeColor="text1"/>
                <w:sz w:val="24"/>
                <w:szCs w:val="24"/>
              </w:rPr>
            </w:pPr>
            <w:r w:rsidRPr="00123D62">
              <w:rPr>
                <w:color w:val="000000" w:themeColor="text1"/>
                <w:sz w:val="24"/>
                <w:szCs w:val="24"/>
              </w:rPr>
              <w:t>Comunicarea rezultatului interviului</w:t>
            </w:r>
          </w:p>
        </w:tc>
        <w:tc>
          <w:tcPr>
            <w:tcW w:w="4961" w:type="dxa"/>
            <w:vAlign w:val="center"/>
          </w:tcPr>
          <w:p w14:paraId="4D8C95DD" w14:textId="77777777" w:rsidR="00F73928" w:rsidRPr="00123D62" w:rsidRDefault="00F73928" w:rsidP="00F73928">
            <w:pPr>
              <w:pStyle w:val="TableParagraph"/>
              <w:ind w:left="205" w:right="197"/>
              <w:jc w:val="center"/>
              <w:rPr>
                <w:color w:val="000000" w:themeColor="text1"/>
                <w:sz w:val="24"/>
                <w:szCs w:val="24"/>
                <w:shd w:val="clear" w:color="auto" w:fill="FFFFFF"/>
              </w:rPr>
            </w:pPr>
            <w:r>
              <w:rPr>
                <w:color w:val="000000" w:themeColor="text1"/>
                <w:sz w:val="24"/>
                <w:szCs w:val="24"/>
                <w:shd w:val="clear" w:color="auto" w:fill="FFFFFF"/>
              </w:rPr>
              <w:t>11.11.</w:t>
            </w:r>
            <w:r w:rsidRPr="00123D62">
              <w:rPr>
                <w:color w:val="000000" w:themeColor="text1"/>
                <w:sz w:val="24"/>
                <w:szCs w:val="24"/>
                <w:shd w:val="clear" w:color="auto" w:fill="FFFFFF"/>
              </w:rPr>
              <w:t>202</w:t>
            </w:r>
            <w:r>
              <w:rPr>
                <w:color w:val="000000" w:themeColor="text1"/>
                <w:sz w:val="24"/>
                <w:szCs w:val="24"/>
                <w:shd w:val="clear" w:color="auto" w:fill="FFFFFF"/>
              </w:rPr>
              <w:t>6</w:t>
            </w:r>
            <w:r w:rsidRPr="00123D62">
              <w:rPr>
                <w:color w:val="000000" w:themeColor="text1"/>
                <w:sz w:val="24"/>
                <w:szCs w:val="24"/>
                <w:shd w:val="clear" w:color="auto" w:fill="FFFFFF"/>
              </w:rPr>
              <w:t xml:space="preserve"> ora 14</w:t>
            </w:r>
          </w:p>
        </w:tc>
      </w:tr>
      <w:tr w:rsidR="00F73928" w:rsidRPr="00123D62" w14:paraId="714CAA56" w14:textId="77777777" w:rsidTr="00F73928">
        <w:trPr>
          <w:trHeight w:val="567"/>
        </w:trPr>
        <w:tc>
          <w:tcPr>
            <w:tcW w:w="637" w:type="dxa"/>
            <w:vAlign w:val="center"/>
          </w:tcPr>
          <w:p w14:paraId="27CE1D17" w14:textId="77777777" w:rsidR="00F73928" w:rsidRPr="00123D62" w:rsidRDefault="00F73928" w:rsidP="00F73928">
            <w:pPr>
              <w:pStyle w:val="TableParagraph"/>
              <w:rPr>
                <w:color w:val="000000" w:themeColor="text1"/>
                <w:sz w:val="24"/>
                <w:szCs w:val="24"/>
              </w:rPr>
            </w:pPr>
            <w:r>
              <w:rPr>
                <w:color w:val="000000" w:themeColor="text1"/>
                <w:sz w:val="24"/>
                <w:szCs w:val="24"/>
              </w:rPr>
              <w:t>17.</w:t>
            </w:r>
          </w:p>
        </w:tc>
        <w:tc>
          <w:tcPr>
            <w:tcW w:w="4630" w:type="dxa"/>
            <w:vAlign w:val="center"/>
          </w:tcPr>
          <w:p w14:paraId="293EBD12" w14:textId="77777777" w:rsidR="00F73928" w:rsidRPr="00123D62" w:rsidRDefault="00F73928" w:rsidP="00F73928">
            <w:pPr>
              <w:pStyle w:val="TableParagraph"/>
              <w:ind w:left="108"/>
              <w:rPr>
                <w:color w:val="000000" w:themeColor="text1"/>
                <w:sz w:val="24"/>
                <w:szCs w:val="24"/>
              </w:rPr>
            </w:pPr>
            <w:r w:rsidRPr="00123D62">
              <w:rPr>
                <w:color w:val="000000" w:themeColor="text1"/>
                <w:sz w:val="24"/>
                <w:szCs w:val="24"/>
              </w:rPr>
              <w:t xml:space="preserve">Depunerea </w:t>
            </w:r>
            <w:proofErr w:type="spellStart"/>
            <w:r w:rsidRPr="00123D62">
              <w:rPr>
                <w:color w:val="000000" w:themeColor="text1"/>
                <w:sz w:val="24"/>
                <w:szCs w:val="24"/>
              </w:rPr>
              <w:t>contestaţiilor</w:t>
            </w:r>
            <w:proofErr w:type="spellEnd"/>
          </w:p>
        </w:tc>
        <w:tc>
          <w:tcPr>
            <w:tcW w:w="4961" w:type="dxa"/>
            <w:vAlign w:val="center"/>
          </w:tcPr>
          <w:p w14:paraId="66E81A7A" w14:textId="77777777" w:rsidR="00F73928" w:rsidRDefault="00F73928" w:rsidP="00F73928">
            <w:pPr>
              <w:pStyle w:val="TableParagraph"/>
              <w:ind w:left="205" w:right="197"/>
              <w:jc w:val="center"/>
              <w:rPr>
                <w:color w:val="000000" w:themeColor="text1"/>
                <w:sz w:val="24"/>
                <w:szCs w:val="24"/>
                <w:shd w:val="clear" w:color="auto" w:fill="FFFFFF"/>
              </w:rPr>
            </w:pPr>
            <w:r>
              <w:rPr>
                <w:color w:val="000000" w:themeColor="text1"/>
                <w:sz w:val="24"/>
                <w:szCs w:val="24"/>
                <w:shd w:val="clear" w:color="auto" w:fill="FFFFFF"/>
              </w:rPr>
              <w:t>12.11.2026 ora  14</w:t>
            </w:r>
          </w:p>
        </w:tc>
      </w:tr>
      <w:tr w:rsidR="00F73928" w:rsidRPr="00123D62" w14:paraId="679B9C2C" w14:textId="77777777" w:rsidTr="00F73928">
        <w:trPr>
          <w:trHeight w:val="567"/>
        </w:trPr>
        <w:tc>
          <w:tcPr>
            <w:tcW w:w="637" w:type="dxa"/>
            <w:vAlign w:val="center"/>
          </w:tcPr>
          <w:p w14:paraId="252F944A" w14:textId="77777777" w:rsidR="00F73928" w:rsidRPr="00123D62" w:rsidRDefault="00F73928" w:rsidP="00F73928">
            <w:pPr>
              <w:pStyle w:val="TableParagraph"/>
              <w:rPr>
                <w:color w:val="000000" w:themeColor="text1"/>
                <w:sz w:val="24"/>
                <w:szCs w:val="24"/>
              </w:rPr>
            </w:pPr>
            <w:r>
              <w:rPr>
                <w:color w:val="000000" w:themeColor="text1"/>
                <w:sz w:val="24"/>
                <w:szCs w:val="24"/>
              </w:rPr>
              <w:t>18.</w:t>
            </w:r>
          </w:p>
        </w:tc>
        <w:tc>
          <w:tcPr>
            <w:tcW w:w="4630" w:type="dxa"/>
            <w:vAlign w:val="center"/>
          </w:tcPr>
          <w:p w14:paraId="2D5895DA" w14:textId="77777777" w:rsidR="00F73928" w:rsidRPr="00123D62" w:rsidRDefault="00F73928" w:rsidP="00F73928">
            <w:pPr>
              <w:pStyle w:val="TableParagraph"/>
              <w:ind w:left="108"/>
              <w:rPr>
                <w:color w:val="000000" w:themeColor="text1"/>
                <w:sz w:val="24"/>
                <w:szCs w:val="24"/>
              </w:rPr>
            </w:pPr>
            <w:proofErr w:type="spellStart"/>
            <w:r w:rsidRPr="00123D62">
              <w:rPr>
                <w:color w:val="000000" w:themeColor="text1"/>
                <w:sz w:val="24"/>
                <w:szCs w:val="24"/>
              </w:rPr>
              <w:t>Afişarea</w:t>
            </w:r>
            <w:proofErr w:type="spellEnd"/>
            <w:r w:rsidRPr="00123D62">
              <w:rPr>
                <w:color w:val="000000" w:themeColor="text1"/>
                <w:spacing w:val="-3"/>
                <w:sz w:val="24"/>
                <w:szCs w:val="24"/>
              </w:rPr>
              <w:t xml:space="preserve"> </w:t>
            </w:r>
            <w:r w:rsidRPr="00123D62">
              <w:rPr>
                <w:color w:val="000000" w:themeColor="text1"/>
                <w:sz w:val="24"/>
                <w:szCs w:val="24"/>
              </w:rPr>
              <w:t>rezultatului</w:t>
            </w:r>
            <w:r w:rsidRPr="00123D62">
              <w:rPr>
                <w:color w:val="000000" w:themeColor="text1"/>
                <w:spacing w:val="-3"/>
                <w:sz w:val="24"/>
                <w:szCs w:val="24"/>
              </w:rPr>
              <w:t xml:space="preserve"> </w:t>
            </w:r>
            <w:proofErr w:type="spellStart"/>
            <w:r w:rsidRPr="00123D62">
              <w:rPr>
                <w:color w:val="000000" w:themeColor="text1"/>
                <w:sz w:val="24"/>
                <w:szCs w:val="24"/>
              </w:rPr>
              <w:t>soluţionării</w:t>
            </w:r>
            <w:proofErr w:type="spellEnd"/>
            <w:r w:rsidRPr="00123D62">
              <w:rPr>
                <w:color w:val="000000" w:themeColor="text1"/>
                <w:spacing w:val="-3"/>
                <w:sz w:val="24"/>
                <w:szCs w:val="24"/>
              </w:rPr>
              <w:t xml:space="preserve"> </w:t>
            </w:r>
            <w:proofErr w:type="spellStart"/>
            <w:r w:rsidRPr="00123D62">
              <w:rPr>
                <w:color w:val="000000" w:themeColor="text1"/>
                <w:sz w:val="24"/>
                <w:szCs w:val="24"/>
              </w:rPr>
              <w:t>contestaţiilor</w:t>
            </w:r>
            <w:proofErr w:type="spellEnd"/>
          </w:p>
        </w:tc>
        <w:tc>
          <w:tcPr>
            <w:tcW w:w="4961" w:type="dxa"/>
            <w:vAlign w:val="center"/>
          </w:tcPr>
          <w:p w14:paraId="3A79A429" w14:textId="77777777" w:rsidR="00F73928" w:rsidRDefault="00F73928" w:rsidP="00FE1FB8">
            <w:pPr>
              <w:pStyle w:val="TableParagraph"/>
              <w:ind w:left="205" w:right="197"/>
              <w:jc w:val="center"/>
              <w:rPr>
                <w:color w:val="000000" w:themeColor="text1"/>
                <w:sz w:val="24"/>
                <w:szCs w:val="24"/>
                <w:shd w:val="clear" w:color="auto" w:fill="FFFFFF"/>
              </w:rPr>
            </w:pPr>
            <w:r>
              <w:rPr>
                <w:color w:val="000000" w:themeColor="text1"/>
                <w:sz w:val="24"/>
                <w:szCs w:val="24"/>
                <w:shd w:val="clear" w:color="auto" w:fill="FFFFFF"/>
              </w:rPr>
              <w:t>13.11.2026 ora 10</w:t>
            </w:r>
          </w:p>
        </w:tc>
      </w:tr>
      <w:tr w:rsidR="00F73928" w:rsidRPr="00123D62" w14:paraId="670ABED3" w14:textId="77777777" w:rsidTr="00F73928">
        <w:trPr>
          <w:trHeight w:val="565"/>
        </w:trPr>
        <w:tc>
          <w:tcPr>
            <w:tcW w:w="637" w:type="dxa"/>
            <w:vAlign w:val="center"/>
          </w:tcPr>
          <w:p w14:paraId="57C337AC" w14:textId="77777777" w:rsidR="00F73928" w:rsidRPr="00123D62" w:rsidRDefault="00F73928" w:rsidP="00F73928">
            <w:pPr>
              <w:pStyle w:val="TableParagraph"/>
              <w:rPr>
                <w:color w:val="000000" w:themeColor="text1"/>
                <w:sz w:val="24"/>
                <w:szCs w:val="24"/>
              </w:rPr>
            </w:pPr>
            <w:r w:rsidRPr="00123D62">
              <w:rPr>
                <w:color w:val="000000" w:themeColor="text1"/>
                <w:sz w:val="24"/>
                <w:szCs w:val="24"/>
              </w:rPr>
              <w:t>1</w:t>
            </w:r>
            <w:r>
              <w:rPr>
                <w:color w:val="000000" w:themeColor="text1"/>
                <w:sz w:val="24"/>
                <w:szCs w:val="24"/>
              </w:rPr>
              <w:t>9</w:t>
            </w:r>
            <w:r w:rsidRPr="00123D62">
              <w:rPr>
                <w:color w:val="000000" w:themeColor="text1"/>
                <w:sz w:val="24"/>
                <w:szCs w:val="24"/>
              </w:rPr>
              <w:t>.</w:t>
            </w:r>
          </w:p>
        </w:tc>
        <w:tc>
          <w:tcPr>
            <w:tcW w:w="4630" w:type="dxa"/>
            <w:vAlign w:val="center"/>
          </w:tcPr>
          <w:p w14:paraId="773BACB4" w14:textId="77777777" w:rsidR="00F73928" w:rsidRPr="00123D62" w:rsidRDefault="00F73928" w:rsidP="00F73928">
            <w:pPr>
              <w:pStyle w:val="TableParagraph"/>
              <w:ind w:left="108"/>
              <w:rPr>
                <w:color w:val="000000" w:themeColor="text1"/>
                <w:sz w:val="24"/>
                <w:szCs w:val="24"/>
              </w:rPr>
            </w:pPr>
            <w:proofErr w:type="spellStart"/>
            <w:r w:rsidRPr="00123D62">
              <w:rPr>
                <w:color w:val="000000" w:themeColor="text1"/>
                <w:sz w:val="24"/>
                <w:szCs w:val="24"/>
              </w:rPr>
              <w:t>Afişarea</w:t>
            </w:r>
            <w:proofErr w:type="spellEnd"/>
            <w:r w:rsidRPr="00123D62">
              <w:rPr>
                <w:color w:val="000000" w:themeColor="text1"/>
                <w:spacing w:val="-2"/>
                <w:sz w:val="24"/>
                <w:szCs w:val="24"/>
              </w:rPr>
              <w:t xml:space="preserve"> </w:t>
            </w:r>
            <w:r w:rsidRPr="00123D62">
              <w:rPr>
                <w:color w:val="000000" w:themeColor="text1"/>
                <w:sz w:val="24"/>
                <w:szCs w:val="24"/>
              </w:rPr>
              <w:t>rezultatului</w:t>
            </w:r>
            <w:r w:rsidRPr="00123D62">
              <w:rPr>
                <w:color w:val="000000" w:themeColor="text1"/>
                <w:spacing w:val="-2"/>
                <w:sz w:val="24"/>
                <w:szCs w:val="24"/>
              </w:rPr>
              <w:t xml:space="preserve"> </w:t>
            </w:r>
            <w:r w:rsidRPr="00123D62">
              <w:rPr>
                <w:color w:val="000000" w:themeColor="text1"/>
                <w:sz w:val="24"/>
                <w:szCs w:val="24"/>
              </w:rPr>
              <w:t>final</w:t>
            </w:r>
            <w:r w:rsidRPr="00123D62">
              <w:rPr>
                <w:color w:val="000000" w:themeColor="text1"/>
                <w:spacing w:val="-2"/>
                <w:sz w:val="24"/>
                <w:szCs w:val="24"/>
              </w:rPr>
              <w:t xml:space="preserve"> </w:t>
            </w:r>
            <w:r w:rsidRPr="00123D62">
              <w:rPr>
                <w:color w:val="000000" w:themeColor="text1"/>
                <w:sz w:val="24"/>
                <w:szCs w:val="24"/>
              </w:rPr>
              <w:t>al</w:t>
            </w:r>
            <w:r w:rsidRPr="00123D62">
              <w:rPr>
                <w:color w:val="000000" w:themeColor="text1"/>
                <w:spacing w:val="-2"/>
                <w:sz w:val="24"/>
                <w:szCs w:val="24"/>
              </w:rPr>
              <w:t xml:space="preserve"> </w:t>
            </w:r>
            <w:r w:rsidRPr="00123D62">
              <w:rPr>
                <w:color w:val="000000" w:themeColor="text1"/>
                <w:sz w:val="24"/>
                <w:szCs w:val="24"/>
              </w:rPr>
              <w:t>concursului</w:t>
            </w:r>
          </w:p>
        </w:tc>
        <w:tc>
          <w:tcPr>
            <w:tcW w:w="4961" w:type="dxa"/>
            <w:vAlign w:val="center"/>
          </w:tcPr>
          <w:p w14:paraId="475D72D2" w14:textId="77777777" w:rsidR="00F73928" w:rsidRPr="00123D62" w:rsidRDefault="00F73928" w:rsidP="00F73928">
            <w:pPr>
              <w:pStyle w:val="TableParagraph"/>
              <w:ind w:left="205" w:right="197"/>
              <w:jc w:val="center"/>
              <w:rPr>
                <w:color w:val="000000" w:themeColor="text1"/>
                <w:sz w:val="24"/>
                <w:szCs w:val="24"/>
              </w:rPr>
            </w:pPr>
            <w:r>
              <w:rPr>
                <w:color w:val="000000" w:themeColor="text1"/>
                <w:sz w:val="24"/>
                <w:szCs w:val="24"/>
              </w:rPr>
              <w:t>13.11</w:t>
            </w:r>
            <w:r w:rsidRPr="00123D62">
              <w:rPr>
                <w:color w:val="000000" w:themeColor="text1"/>
                <w:sz w:val="24"/>
                <w:szCs w:val="24"/>
              </w:rPr>
              <w:t>.202</w:t>
            </w:r>
            <w:r>
              <w:rPr>
                <w:color w:val="000000" w:themeColor="text1"/>
                <w:sz w:val="24"/>
                <w:szCs w:val="24"/>
              </w:rPr>
              <w:t>6</w:t>
            </w:r>
            <w:r w:rsidRPr="00123D62">
              <w:rPr>
                <w:color w:val="000000" w:themeColor="text1"/>
                <w:sz w:val="24"/>
                <w:szCs w:val="24"/>
              </w:rPr>
              <w:t xml:space="preserve"> ora 1</w:t>
            </w:r>
            <w:r>
              <w:rPr>
                <w:color w:val="000000" w:themeColor="text1"/>
                <w:sz w:val="24"/>
                <w:szCs w:val="24"/>
              </w:rPr>
              <w:t>4</w:t>
            </w:r>
          </w:p>
        </w:tc>
      </w:tr>
    </w:tbl>
    <w:p w14:paraId="434F9883" w14:textId="77777777" w:rsidR="002F1C44" w:rsidRDefault="00902B3C" w:rsidP="002F1C44">
      <w:pPr>
        <w:spacing w:after="0" w:line="240" w:lineRule="auto"/>
        <w:ind w:left="720"/>
        <w:rPr>
          <w:rFonts w:ascii="Times New Roman" w:hAnsi="Times New Roman" w:cs="Times New Roman"/>
          <w:color w:val="000000" w:themeColor="text1"/>
          <w:position w:val="-1"/>
          <w:sz w:val="24"/>
          <w:szCs w:val="24"/>
        </w:rPr>
      </w:pPr>
      <w:r w:rsidRPr="00123D62">
        <w:rPr>
          <w:rFonts w:ascii="Times New Roman" w:hAnsi="Times New Roman" w:cs="Times New Roman"/>
          <w:color w:val="000000" w:themeColor="text1"/>
          <w:position w:val="-1"/>
          <w:sz w:val="24"/>
          <w:szCs w:val="24"/>
        </w:rPr>
        <w:tab/>
      </w:r>
    </w:p>
    <w:p w14:paraId="1A6E677C" w14:textId="77777777" w:rsidR="0095266A" w:rsidRDefault="0095266A" w:rsidP="0095266A">
      <w:pPr>
        <w:pStyle w:val="Frspaiere"/>
        <w:ind w:left="720" w:firstLine="720"/>
        <w:rPr>
          <w:rFonts w:ascii="Times New Roman" w:hAnsi="Times New Roman" w:cs="Times New Roman"/>
          <w:color w:val="000000" w:themeColor="text1"/>
          <w:sz w:val="24"/>
          <w:szCs w:val="24"/>
        </w:rPr>
      </w:pPr>
    </w:p>
    <w:p w14:paraId="3464BEF2" w14:textId="074D673A" w:rsidR="00C67891" w:rsidRPr="002F1C44" w:rsidRDefault="00C67891" w:rsidP="00C67891">
      <w:pPr>
        <w:spacing w:after="0" w:line="240" w:lineRule="auto"/>
        <w:ind w:left="720"/>
        <w:rPr>
          <w:rFonts w:ascii="Times New Roman" w:hAnsi="Times New Roman" w:cs="Times New Roman"/>
          <w:color w:val="000000" w:themeColor="text1"/>
          <w:position w:val="-1"/>
          <w:sz w:val="24"/>
          <w:szCs w:val="24"/>
        </w:rPr>
      </w:pPr>
      <w:proofErr w:type="spellStart"/>
      <w:r w:rsidRPr="00123D62">
        <w:rPr>
          <w:rFonts w:ascii="Times New Roman" w:hAnsi="Times New Roman" w:cs="Times New Roman"/>
          <w:color w:val="000000" w:themeColor="text1"/>
          <w:sz w:val="24"/>
          <w:szCs w:val="24"/>
          <w:lang w:eastAsia="ro-RO"/>
        </w:rPr>
        <w:t>Informaţii</w:t>
      </w:r>
      <w:proofErr w:type="spellEnd"/>
      <w:r w:rsidRPr="00123D62">
        <w:rPr>
          <w:rFonts w:ascii="Times New Roman" w:hAnsi="Times New Roman" w:cs="Times New Roman"/>
          <w:color w:val="000000" w:themeColor="text1"/>
          <w:sz w:val="24"/>
          <w:szCs w:val="24"/>
          <w:lang w:eastAsia="ro-RO"/>
        </w:rPr>
        <w:t xml:space="preserve"> </w:t>
      </w:r>
      <w:proofErr w:type="spellStart"/>
      <w:r w:rsidRPr="00123D62">
        <w:rPr>
          <w:rFonts w:ascii="Times New Roman" w:hAnsi="Times New Roman" w:cs="Times New Roman"/>
          <w:color w:val="000000" w:themeColor="text1"/>
          <w:sz w:val="24"/>
          <w:szCs w:val="24"/>
          <w:lang w:eastAsia="ro-RO"/>
        </w:rPr>
        <w:t>suplimentare</w:t>
      </w:r>
      <w:proofErr w:type="spellEnd"/>
      <w:r w:rsidRPr="00123D62">
        <w:rPr>
          <w:rFonts w:ascii="Times New Roman" w:hAnsi="Times New Roman" w:cs="Times New Roman"/>
          <w:color w:val="000000" w:themeColor="text1"/>
          <w:sz w:val="24"/>
          <w:szCs w:val="24"/>
          <w:lang w:eastAsia="ro-RO"/>
        </w:rPr>
        <w:t xml:space="preserve"> la </w:t>
      </w:r>
      <w:proofErr w:type="spellStart"/>
      <w:r w:rsidRPr="00123D62">
        <w:rPr>
          <w:rFonts w:ascii="Times New Roman" w:hAnsi="Times New Roman" w:cs="Times New Roman"/>
          <w:color w:val="000000" w:themeColor="text1"/>
          <w:sz w:val="24"/>
          <w:szCs w:val="24"/>
          <w:lang w:eastAsia="ro-RO"/>
        </w:rPr>
        <w:t>telefon</w:t>
      </w:r>
      <w:proofErr w:type="spellEnd"/>
      <w:r w:rsidRPr="00123D62">
        <w:rPr>
          <w:rFonts w:ascii="Times New Roman" w:hAnsi="Times New Roman" w:cs="Times New Roman"/>
          <w:color w:val="000000" w:themeColor="text1"/>
          <w:sz w:val="24"/>
          <w:szCs w:val="24"/>
          <w:lang w:eastAsia="ro-RO"/>
        </w:rPr>
        <w:t xml:space="preserve"> </w:t>
      </w:r>
      <w:r>
        <w:rPr>
          <w:rFonts w:ascii="Times New Roman" w:hAnsi="Times New Roman" w:cs="Times New Roman"/>
          <w:color w:val="000000" w:themeColor="text1"/>
          <w:sz w:val="24"/>
          <w:szCs w:val="24"/>
          <w:lang w:eastAsia="ro-RO"/>
        </w:rPr>
        <w:t>0358409051</w:t>
      </w:r>
      <w:r w:rsidRPr="00123D62">
        <w:rPr>
          <w:rFonts w:ascii="Times New Roman" w:hAnsi="Times New Roman" w:cs="Times New Roman"/>
          <w:color w:val="000000" w:themeColor="text1"/>
          <w:sz w:val="24"/>
          <w:szCs w:val="24"/>
          <w:lang w:eastAsia="ro-RO"/>
        </w:rPr>
        <w:t xml:space="preserve">, int. </w:t>
      </w:r>
      <w:r>
        <w:rPr>
          <w:rFonts w:ascii="Times New Roman" w:hAnsi="Times New Roman" w:cs="Times New Roman"/>
          <w:color w:val="000000" w:themeColor="text1"/>
          <w:sz w:val="24"/>
          <w:szCs w:val="24"/>
          <w:lang w:eastAsia="ro-RO"/>
        </w:rPr>
        <w:t>143</w:t>
      </w:r>
      <w:r w:rsidRPr="00123D62">
        <w:rPr>
          <w:rFonts w:ascii="Times New Roman" w:hAnsi="Times New Roman" w:cs="Times New Roman"/>
          <w:color w:val="000000" w:themeColor="text1"/>
          <w:sz w:val="24"/>
          <w:szCs w:val="24"/>
          <w:lang w:eastAsia="ro-RO"/>
        </w:rPr>
        <w:t xml:space="preserve"> – </w:t>
      </w:r>
      <w:proofErr w:type="spellStart"/>
      <w:r w:rsidRPr="00123D62">
        <w:rPr>
          <w:rFonts w:ascii="Times New Roman" w:hAnsi="Times New Roman" w:cs="Times New Roman"/>
          <w:color w:val="000000" w:themeColor="text1"/>
          <w:sz w:val="24"/>
          <w:szCs w:val="24"/>
          <w:lang w:eastAsia="ro-RO"/>
        </w:rPr>
        <w:t>biroul</w:t>
      </w:r>
      <w:proofErr w:type="spellEnd"/>
      <w:r w:rsidRPr="00123D62">
        <w:rPr>
          <w:rFonts w:ascii="Times New Roman" w:hAnsi="Times New Roman" w:cs="Times New Roman"/>
          <w:color w:val="000000" w:themeColor="text1"/>
          <w:sz w:val="24"/>
          <w:szCs w:val="24"/>
          <w:lang w:eastAsia="ro-RO"/>
        </w:rPr>
        <w:t xml:space="preserve"> </w:t>
      </w:r>
      <w:proofErr w:type="spellStart"/>
      <w:r w:rsidRPr="00123D62">
        <w:rPr>
          <w:rFonts w:ascii="Times New Roman" w:hAnsi="Times New Roman" w:cs="Times New Roman"/>
          <w:color w:val="000000" w:themeColor="text1"/>
          <w:sz w:val="24"/>
          <w:szCs w:val="24"/>
          <w:lang w:eastAsia="ro-RO"/>
        </w:rPr>
        <w:t>resurse</w:t>
      </w:r>
      <w:proofErr w:type="spellEnd"/>
      <w:r w:rsidRPr="00123D62">
        <w:rPr>
          <w:rFonts w:ascii="Times New Roman" w:hAnsi="Times New Roman" w:cs="Times New Roman"/>
          <w:color w:val="000000" w:themeColor="text1"/>
          <w:sz w:val="24"/>
          <w:szCs w:val="24"/>
          <w:lang w:eastAsia="ro-RO"/>
        </w:rPr>
        <w:t xml:space="preserve"> </w:t>
      </w:r>
      <w:proofErr w:type="spellStart"/>
      <w:r w:rsidRPr="00123D62">
        <w:rPr>
          <w:rFonts w:ascii="Times New Roman" w:hAnsi="Times New Roman" w:cs="Times New Roman"/>
          <w:color w:val="000000" w:themeColor="text1"/>
          <w:sz w:val="24"/>
          <w:szCs w:val="24"/>
          <w:lang w:eastAsia="ro-RO"/>
        </w:rPr>
        <w:t>umane</w:t>
      </w:r>
      <w:proofErr w:type="spellEnd"/>
      <w:r w:rsidRPr="00123D62">
        <w:rPr>
          <w:rFonts w:ascii="Times New Roman" w:hAnsi="Times New Roman" w:cs="Times New Roman"/>
          <w:color w:val="000000" w:themeColor="text1"/>
          <w:sz w:val="24"/>
          <w:szCs w:val="24"/>
          <w:lang w:eastAsia="ro-RO"/>
        </w:rPr>
        <w:t xml:space="preserve">, </w:t>
      </w:r>
      <w:proofErr w:type="spellStart"/>
      <w:r w:rsidRPr="00123D62">
        <w:rPr>
          <w:rFonts w:ascii="Times New Roman" w:hAnsi="Times New Roman" w:cs="Times New Roman"/>
          <w:color w:val="000000" w:themeColor="text1"/>
          <w:sz w:val="24"/>
          <w:szCs w:val="24"/>
          <w:lang w:eastAsia="ro-RO"/>
        </w:rPr>
        <w:t>sau</w:t>
      </w:r>
      <w:proofErr w:type="spellEnd"/>
      <w:r w:rsidRPr="00123D62">
        <w:rPr>
          <w:rFonts w:ascii="Times New Roman" w:hAnsi="Times New Roman" w:cs="Times New Roman"/>
          <w:color w:val="000000" w:themeColor="text1"/>
          <w:sz w:val="24"/>
          <w:szCs w:val="24"/>
          <w:lang w:eastAsia="ro-RO"/>
        </w:rPr>
        <w:t xml:space="preserve"> pe</w:t>
      </w:r>
      <w:r w:rsidRPr="00C67891">
        <w:rPr>
          <w:rFonts w:ascii="Times New Roman" w:hAnsi="Times New Roman" w:cs="Times New Roman"/>
          <w:color w:val="000000" w:themeColor="text1"/>
          <w:sz w:val="24"/>
          <w:szCs w:val="24"/>
          <w:lang w:eastAsia="ro-RO"/>
        </w:rPr>
        <w:t xml:space="preserve"> </w:t>
      </w:r>
      <w:r w:rsidRPr="00123D62">
        <w:rPr>
          <w:rFonts w:ascii="Times New Roman" w:hAnsi="Times New Roman" w:cs="Times New Roman"/>
          <w:color w:val="000000" w:themeColor="text1"/>
          <w:sz w:val="24"/>
          <w:szCs w:val="24"/>
          <w:lang w:eastAsia="ro-RO"/>
        </w:rPr>
        <w:t xml:space="preserve">site-ul </w:t>
      </w:r>
      <w:proofErr w:type="spellStart"/>
      <w:r w:rsidRPr="00123D62">
        <w:rPr>
          <w:rFonts w:ascii="Times New Roman" w:hAnsi="Times New Roman" w:cs="Times New Roman"/>
          <w:color w:val="000000" w:themeColor="text1"/>
          <w:sz w:val="24"/>
          <w:szCs w:val="24"/>
          <w:lang w:eastAsia="ro-RO"/>
        </w:rPr>
        <w:t>instituţiei</w:t>
      </w:r>
      <w:proofErr w:type="spellEnd"/>
      <w:r w:rsidRPr="00123D62">
        <w:rPr>
          <w:rFonts w:ascii="Times New Roman" w:hAnsi="Times New Roman" w:cs="Times New Roman"/>
          <w:color w:val="000000" w:themeColor="text1"/>
          <w:sz w:val="24"/>
          <w:szCs w:val="24"/>
          <w:lang w:eastAsia="ro-RO"/>
        </w:rPr>
        <w:t xml:space="preserve"> </w:t>
      </w:r>
      <w:hyperlink r:id="rId5" w:history="1">
        <w:r w:rsidRPr="00123D62">
          <w:rPr>
            <w:rStyle w:val="Hyperlink"/>
            <w:rFonts w:ascii="Times New Roman" w:hAnsi="Times New Roman" w:cs="Times New Roman"/>
            <w:color w:val="000000" w:themeColor="text1"/>
            <w:sz w:val="24"/>
            <w:szCs w:val="24"/>
          </w:rPr>
          <w:t>www.spitalabrud.ro</w:t>
        </w:r>
      </w:hyperlink>
    </w:p>
    <w:p w14:paraId="36217644" w14:textId="17FE0689" w:rsidR="0095266A" w:rsidRDefault="0095266A" w:rsidP="0095266A">
      <w:pPr>
        <w:pStyle w:val="Frspaiere"/>
        <w:ind w:left="720" w:firstLine="720"/>
        <w:rPr>
          <w:rFonts w:ascii="Times New Roman" w:hAnsi="Times New Roman" w:cs="Times New Roman"/>
          <w:color w:val="000000" w:themeColor="text1"/>
          <w:sz w:val="24"/>
          <w:szCs w:val="24"/>
        </w:rPr>
      </w:pPr>
    </w:p>
    <w:p w14:paraId="1DA62F88" w14:textId="77777777" w:rsidR="0095266A" w:rsidRDefault="0095266A" w:rsidP="0095266A">
      <w:pPr>
        <w:pStyle w:val="Frspaiere"/>
        <w:ind w:left="720" w:firstLine="720"/>
        <w:rPr>
          <w:rFonts w:ascii="Times New Roman" w:hAnsi="Times New Roman" w:cs="Times New Roman"/>
          <w:color w:val="000000" w:themeColor="text1"/>
          <w:sz w:val="24"/>
          <w:szCs w:val="24"/>
        </w:rPr>
      </w:pPr>
    </w:p>
    <w:p w14:paraId="7362C740" w14:textId="77777777" w:rsidR="0095266A" w:rsidRDefault="0095266A"/>
    <w:sectPr w:rsidR="009526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E5FD2"/>
    <w:multiLevelType w:val="hybridMultilevel"/>
    <w:tmpl w:val="65AE3278"/>
    <w:lvl w:ilvl="0" w:tplc="C9D0E1F0">
      <w:start w:val="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FE0537"/>
    <w:multiLevelType w:val="hybridMultilevel"/>
    <w:tmpl w:val="7E18DC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F23137"/>
    <w:multiLevelType w:val="hybridMultilevel"/>
    <w:tmpl w:val="E1AC3A6E"/>
    <w:lvl w:ilvl="0" w:tplc="ECC25BFA">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8364129">
    <w:abstractNumId w:val="1"/>
  </w:num>
  <w:num w:numId="2" w16cid:durableId="570772186">
    <w:abstractNumId w:val="0"/>
  </w:num>
  <w:num w:numId="3" w16cid:durableId="1113867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1E2"/>
    <w:rsid w:val="000401E2"/>
    <w:rsid w:val="002F1C44"/>
    <w:rsid w:val="00486298"/>
    <w:rsid w:val="004B5056"/>
    <w:rsid w:val="0058492E"/>
    <w:rsid w:val="007248E6"/>
    <w:rsid w:val="00807CCA"/>
    <w:rsid w:val="00902B3C"/>
    <w:rsid w:val="0095266A"/>
    <w:rsid w:val="009C1E1A"/>
    <w:rsid w:val="00B55AF3"/>
    <w:rsid w:val="00C67891"/>
    <w:rsid w:val="00D12892"/>
    <w:rsid w:val="00F73928"/>
    <w:rsid w:val="00F945E2"/>
    <w:rsid w:val="00FB6E96"/>
    <w:rsid w:val="00FE1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0004C"/>
  <w15:chartTrackingRefBased/>
  <w15:docId w15:val="{8FB846F8-92ED-49C1-8473-310B76E8A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B3C"/>
    <w:pPr>
      <w:spacing w:after="200" w:line="276" w:lineRule="auto"/>
    </w:pPr>
    <w:rPr>
      <w:rFonts w:eastAsiaTheme="minorEastAsia"/>
      <w:kern w:val="0"/>
      <w14:ligatures w14:val="none"/>
    </w:rPr>
  </w:style>
  <w:style w:type="paragraph" w:styleId="Titlu1">
    <w:name w:val="heading 1"/>
    <w:basedOn w:val="Normal"/>
    <w:next w:val="Normal"/>
    <w:link w:val="Titlu1Caracter"/>
    <w:uiPriority w:val="9"/>
    <w:qFormat/>
    <w:rsid w:val="000401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401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401E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401E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401E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401E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401E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401E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401E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401E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401E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401E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401E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401E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401E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401E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401E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401E2"/>
    <w:rPr>
      <w:rFonts w:eastAsiaTheme="majorEastAsia" w:cstheme="majorBidi"/>
      <w:color w:val="272727" w:themeColor="text1" w:themeTint="D8"/>
    </w:rPr>
  </w:style>
  <w:style w:type="paragraph" w:styleId="Titlu">
    <w:name w:val="Title"/>
    <w:basedOn w:val="Normal"/>
    <w:next w:val="Normal"/>
    <w:link w:val="TitluCaracter"/>
    <w:uiPriority w:val="10"/>
    <w:qFormat/>
    <w:rsid w:val="00040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401E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401E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401E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401E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401E2"/>
    <w:rPr>
      <w:i/>
      <w:iCs/>
      <w:color w:val="404040" w:themeColor="text1" w:themeTint="BF"/>
    </w:rPr>
  </w:style>
  <w:style w:type="paragraph" w:styleId="Listparagraf">
    <w:name w:val="List Paragraph"/>
    <w:basedOn w:val="Normal"/>
    <w:uiPriority w:val="34"/>
    <w:qFormat/>
    <w:rsid w:val="000401E2"/>
    <w:pPr>
      <w:ind w:left="720"/>
      <w:contextualSpacing/>
    </w:pPr>
  </w:style>
  <w:style w:type="character" w:styleId="Accentuareintens">
    <w:name w:val="Intense Emphasis"/>
    <w:basedOn w:val="Fontdeparagrafimplicit"/>
    <w:uiPriority w:val="21"/>
    <w:qFormat/>
    <w:rsid w:val="000401E2"/>
    <w:rPr>
      <w:i/>
      <w:iCs/>
      <w:color w:val="2F5496" w:themeColor="accent1" w:themeShade="BF"/>
    </w:rPr>
  </w:style>
  <w:style w:type="paragraph" w:styleId="Citatintens">
    <w:name w:val="Intense Quote"/>
    <w:basedOn w:val="Normal"/>
    <w:next w:val="Normal"/>
    <w:link w:val="CitatintensCaracter"/>
    <w:uiPriority w:val="30"/>
    <w:qFormat/>
    <w:rsid w:val="000401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401E2"/>
    <w:rPr>
      <w:i/>
      <w:iCs/>
      <w:color w:val="2F5496" w:themeColor="accent1" w:themeShade="BF"/>
    </w:rPr>
  </w:style>
  <w:style w:type="character" w:styleId="Referireintens">
    <w:name w:val="Intense Reference"/>
    <w:basedOn w:val="Fontdeparagrafimplicit"/>
    <w:uiPriority w:val="32"/>
    <w:qFormat/>
    <w:rsid w:val="000401E2"/>
    <w:rPr>
      <w:b/>
      <w:bCs/>
      <w:smallCaps/>
      <w:color w:val="2F5496" w:themeColor="accent1" w:themeShade="BF"/>
      <w:spacing w:val="5"/>
    </w:rPr>
  </w:style>
  <w:style w:type="character" w:styleId="Hyperlink">
    <w:name w:val="Hyperlink"/>
    <w:uiPriority w:val="99"/>
    <w:unhideWhenUsed/>
    <w:rsid w:val="00902B3C"/>
    <w:rPr>
      <w:color w:val="5F5F5F"/>
      <w:u w:val="single"/>
    </w:rPr>
  </w:style>
  <w:style w:type="paragraph" w:styleId="Frspaiere">
    <w:name w:val="No Spacing"/>
    <w:uiPriority w:val="1"/>
    <w:qFormat/>
    <w:rsid w:val="00902B3C"/>
    <w:pPr>
      <w:spacing w:after="0" w:line="240" w:lineRule="auto"/>
    </w:pPr>
    <w:rPr>
      <w:rFonts w:eastAsiaTheme="minorEastAsia"/>
      <w:kern w:val="0"/>
      <w14:ligatures w14:val="none"/>
    </w:rPr>
  </w:style>
  <w:style w:type="paragraph" w:customStyle="1" w:styleId="Default">
    <w:name w:val="Default"/>
    <w:rsid w:val="00902B3C"/>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TableParagraph">
    <w:name w:val="Table Paragraph"/>
    <w:basedOn w:val="Normal"/>
    <w:uiPriority w:val="1"/>
    <w:qFormat/>
    <w:rsid w:val="00902B3C"/>
    <w:pPr>
      <w:widowControl w:val="0"/>
      <w:autoSpaceDE w:val="0"/>
      <w:autoSpaceDN w:val="0"/>
      <w:spacing w:after="0" w:line="240" w:lineRule="auto"/>
      <w:ind w:left="171"/>
    </w:pPr>
    <w:rPr>
      <w:rFonts w:ascii="Times New Roman" w:eastAsia="Times New Roman" w:hAnsi="Times New Roman" w:cs="Times New Roman"/>
      <w:lang w:val="ro-RO"/>
    </w:rPr>
  </w:style>
  <w:style w:type="paragraph" w:styleId="Antet">
    <w:name w:val="header"/>
    <w:basedOn w:val="Normal"/>
    <w:link w:val="AntetCaracter"/>
    <w:uiPriority w:val="99"/>
    <w:unhideWhenUsed/>
    <w:rsid w:val="0095266A"/>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95266A"/>
    <w:rPr>
      <w:rFonts w:eastAsiaTheme="minorEastAsia"/>
      <w:kern w:val="0"/>
      <w14:ligatures w14:val="none"/>
    </w:rPr>
  </w:style>
  <w:style w:type="table" w:styleId="Tabelgril">
    <w:name w:val="Table Grid"/>
    <w:basedOn w:val="TabelNormal"/>
    <w:uiPriority w:val="59"/>
    <w:rsid w:val="0095266A"/>
    <w:pPr>
      <w:spacing w:after="0" w:line="240" w:lineRule="auto"/>
    </w:pPr>
    <w:rPr>
      <w:rFonts w:eastAsiaTheme="minorEastAsia"/>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pitalabrud.r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976</Words>
  <Characters>5566</Characters>
  <Application>Microsoft Office Word</Application>
  <DocSecurity>0</DocSecurity>
  <Lines>46</Lines>
  <Paragraphs>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dc:creator>
  <cp:keywords/>
  <dc:description/>
  <cp:lastModifiedBy>ok</cp:lastModifiedBy>
  <cp:revision>9</cp:revision>
  <cp:lastPrinted>2026-10-08T09:20:00Z</cp:lastPrinted>
  <dcterms:created xsi:type="dcterms:W3CDTF">2026-10-08T06:55:00Z</dcterms:created>
  <dcterms:modified xsi:type="dcterms:W3CDTF">2026-10-08T09:35:00Z</dcterms:modified>
</cp:coreProperties>
</file>