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99B" w:rsidRPr="00B95D93" w:rsidRDefault="008A399B" w:rsidP="00E356CE">
      <w:pPr>
        <w:jc w:val="center"/>
        <w:rPr>
          <w:rFonts w:ascii="Times New Roman" w:hAnsi="Times New Roman"/>
          <w:b/>
          <w:sz w:val="24"/>
          <w:szCs w:val="24"/>
          <w:lang w:val="ro-RO"/>
        </w:rPr>
      </w:pPr>
      <w:r w:rsidRPr="00B95D93">
        <w:rPr>
          <w:rFonts w:ascii="Times New Roman" w:hAnsi="Times New Roman"/>
          <w:b/>
          <w:sz w:val="24"/>
          <w:szCs w:val="24"/>
          <w:lang w:val="ro-RO"/>
        </w:rPr>
        <w:t xml:space="preserve">Anunț concurs pentru post contractual </w:t>
      </w:r>
      <w:r w:rsidRPr="00B95D93">
        <w:rPr>
          <w:rFonts w:ascii="Times New Roman" w:hAnsi="Times New Roman"/>
          <w:b/>
          <w:sz w:val="24"/>
          <w:szCs w:val="24"/>
          <w:u w:val="single"/>
          <w:lang w:val="ro-RO"/>
        </w:rPr>
        <w:t>conform H.G. 1336/2022</w:t>
      </w:r>
    </w:p>
    <w:p w:rsidR="008A399B" w:rsidRPr="00B95D93" w:rsidRDefault="008A399B" w:rsidP="00E356CE">
      <w:pPr>
        <w:jc w:val="center"/>
        <w:rPr>
          <w:rFonts w:ascii="Times New Roman" w:hAnsi="Times New Roman"/>
          <w:b/>
          <w:sz w:val="24"/>
          <w:szCs w:val="24"/>
          <w:lang w:val="ro-RO"/>
        </w:rPr>
      </w:pPr>
    </w:p>
    <w:p w:rsidR="008A399B" w:rsidRPr="00B95D93" w:rsidRDefault="008A399B" w:rsidP="00E356CE">
      <w:pPr>
        <w:ind w:firstLine="720"/>
        <w:jc w:val="both"/>
        <w:rPr>
          <w:rFonts w:ascii="Times New Roman" w:hAnsi="Times New Roman"/>
          <w:b/>
          <w:sz w:val="24"/>
          <w:szCs w:val="24"/>
          <w:lang w:val="ro-RO"/>
        </w:rPr>
      </w:pPr>
    </w:p>
    <w:p w:rsidR="008A399B" w:rsidRPr="00B95D93" w:rsidRDefault="008A399B" w:rsidP="00E356CE">
      <w:pPr>
        <w:ind w:firstLine="720"/>
        <w:jc w:val="both"/>
        <w:rPr>
          <w:rFonts w:ascii="Times New Roman" w:hAnsi="Times New Roman"/>
          <w:b/>
          <w:sz w:val="24"/>
          <w:szCs w:val="24"/>
          <w:lang w:val="ro-RO"/>
        </w:rPr>
      </w:pPr>
    </w:p>
    <w:p w:rsidR="008A399B" w:rsidRPr="00B95D93" w:rsidRDefault="008A399B" w:rsidP="00132D18">
      <w:pPr>
        <w:ind w:firstLine="720"/>
        <w:jc w:val="both"/>
        <w:rPr>
          <w:rFonts w:ascii="Times New Roman" w:hAnsi="Times New Roman"/>
          <w:sz w:val="24"/>
          <w:szCs w:val="24"/>
          <w:lang w:val="ro-RO"/>
        </w:rPr>
      </w:pPr>
      <w:r w:rsidRPr="00B95D93">
        <w:rPr>
          <w:rFonts w:ascii="Times New Roman" w:hAnsi="Times New Roman"/>
          <w:sz w:val="24"/>
          <w:szCs w:val="24"/>
          <w:lang w:val="ro-RO"/>
        </w:rPr>
        <w:t xml:space="preserve">  </w:t>
      </w:r>
      <w:r w:rsidRPr="00B95D93">
        <w:rPr>
          <w:rFonts w:ascii="Times New Roman" w:hAnsi="Times New Roman"/>
          <w:noProof/>
          <w:sz w:val="24"/>
          <w:szCs w:val="24"/>
          <w:lang w:val="ro-RO"/>
        </w:rPr>
        <w:t xml:space="preserve">ȘCOALA GIMNAZIALĂ </w:t>
      </w:r>
      <w:r w:rsidR="002165E2" w:rsidRPr="00B95D93">
        <w:rPr>
          <w:rFonts w:ascii="Times New Roman" w:hAnsi="Times New Roman"/>
          <w:noProof/>
          <w:sz w:val="24"/>
          <w:szCs w:val="24"/>
          <w:lang w:val="ro-RO"/>
        </w:rPr>
        <w:t>BĂBANA</w:t>
      </w:r>
      <w:r w:rsidRPr="00B95D93">
        <w:rPr>
          <w:rFonts w:ascii="Times New Roman" w:hAnsi="Times New Roman"/>
          <w:sz w:val="24"/>
          <w:szCs w:val="24"/>
          <w:lang w:val="ro-RO"/>
        </w:rPr>
        <w:t xml:space="preserve"> , cu sediul în </w:t>
      </w:r>
      <w:r w:rsidRPr="00B95D93">
        <w:rPr>
          <w:rFonts w:ascii="Times New Roman" w:hAnsi="Times New Roman"/>
          <w:noProof/>
          <w:sz w:val="24"/>
          <w:szCs w:val="24"/>
          <w:lang w:val="ro-RO"/>
        </w:rPr>
        <w:t xml:space="preserve">com. </w:t>
      </w:r>
      <w:r w:rsidR="002165E2" w:rsidRPr="00B95D93">
        <w:rPr>
          <w:rFonts w:ascii="Times New Roman" w:hAnsi="Times New Roman"/>
          <w:noProof/>
          <w:sz w:val="24"/>
          <w:szCs w:val="24"/>
          <w:lang w:val="ro-RO"/>
        </w:rPr>
        <w:t>Băbana</w:t>
      </w:r>
      <w:r w:rsidRPr="00B95D93">
        <w:rPr>
          <w:rFonts w:ascii="Times New Roman" w:hAnsi="Times New Roman"/>
          <w:noProof/>
          <w:sz w:val="24"/>
          <w:szCs w:val="24"/>
          <w:lang w:val="ro-RO"/>
        </w:rPr>
        <w:t xml:space="preserve">, str. </w:t>
      </w:r>
      <w:r w:rsidR="002165E2" w:rsidRPr="00B95D93">
        <w:rPr>
          <w:rFonts w:ascii="Times New Roman" w:hAnsi="Times New Roman"/>
          <w:noProof/>
          <w:sz w:val="24"/>
          <w:szCs w:val="24"/>
          <w:lang w:val="ro-RO"/>
        </w:rPr>
        <w:t>Băbana</w:t>
      </w:r>
      <w:r w:rsidRPr="00B95D93">
        <w:rPr>
          <w:rFonts w:ascii="Times New Roman" w:hAnsi="Times New Roman"/>
          <w:noProof/>
          <w:sz w:val="24"/>
          <w:szCs w:val="24"/>
          <w:lang w:val="ro-RO"/>
        </w:rPr>
        <w:t xml:space="preserve">, nr. </w:t>
      </w:r>
      <w:r w:rsidR="002165E2" w:rsidRPr="00B95D93">
        <w:rPr>
          <w:rFonts w:ascii="Times New Roman" w:hAnsi="Times New Roman"/>
          <w:noProof/>
          <w:sz w:val="24"/>
          <w:szCs w:val="24"/>
          <w:lang w:val="ro-RO"/>
        </w:rPr>
        <w:t>27</w:t>
      </w:r>
      <w:r w:rsidRPr="00B95D93">
        <w:rPr>
          <w:rFonts w:ascii="Times New Roman" w:hAnsi="Times New Roman"/>
          <w:sz w:val="24"/>
          <w:szCs w:val="24"/>
          <w:lang w:val="ro-RO"/>
        </w:rPr>
        <w:t>,</w:t>
      </w:r>
      <w:r w:rsidR="003856AC" w:rsidRPr="00B95D93">
        <w:rPr>
          <w:rFonts w:ascii="Times New Roman" w:hAnsi="Times New Roman"/>
          <w:sz w:val="24"/>
          <w:szCs w:val="24"/>
          <w:lang w:val="ro-RO"/>
        </w:rPr>
        <w:t xml:space="preserve"> județ</w:t>
      </w:r>
      <w:r w:rsidR="00701904" w:rsidRPr="00B95D93">
        <w:rPr>
          <w:rFonts w:ascii="Times New Roman" w:hAnsi="Times New Roman"/>
          <w:sz w:val="24"/>
          <w:szCs w:val="24"/>
          <w:lang w:val="ro-RO"/>
        </w:rPr>
        <w:t xml:space="preserve">ul Arges, </w:t>
      </w:r>
      <w:r w:rsidRPr="00B95D93">
        <w:rPr>
          <w:rFonts w:ascii="Times New Roman" w:hAnsi="Times New Roman"/>
          <w:sz w:val="24"/>
          <w:szCs w:val="24"/>
          <w:lang w:val="ro-RO"/>
        </w:rPr>
        <w:t xml:space="preserve"> C.U.I.: </w:t>
      </w:r>
      <w:r w:rsidR="002165E2" w:rsidRPr="00B95D93">
        <w:rPr>
          <w:rFonts w:ascii="Times New Roman" w:hAnsi="Times New Roman"/>
          <w:noProof/>
          <w:sz w:val="24"/>
          <w:szCs w:val="24"/>
          <w:lang w:val="ro-RO"/>
        </w:rPr>
        <w:t>29464220</w:t>
      </w:r>
      <w:r w:rsidR="00132D18" w:rsidRPr="00B95D93">
        <w:rPr>
          <w:rFonts w:ascii="Times New Roman" w:hAnsi="Times New Roman"/>
          <w:sz w:val="24"/>
          <w:szCs w:val="24"/>
          <w:lang w:val="ro-RO"/>
        </w:rPr>
        <w:t xml:space="preserve">, </w:t>
      </w:r>
      <w:r w:rsidR="005F3725" w:rsidRPr="00B95D93">
        <w:rPr>
          <w:rFonts w:ascii="Times New Roman" w:hAnsi="Times New Roman"/>
          <w:sz w:val="24"/>
          <w:szCs w:val="24"/>
          <w:lang w:val="ro-RO"/>
        </w:rPr>
        <w:t xml:space="preserve">organizează concurs pentru ocuparea postului contractual vacant de </w:t>
      </w:r>
      <w:r w:rsidR="005F3725" w:rsidRPr="00B95D93">
        <w:rPr>
          <w:rFonts w:ascii="Times New Roman" w:hAnsi="Times New Roman"/>
          <w:b/>
          <w:sz w:val="24"/>
          <w:szCs w:val="24"/>
          <w:lang w:val="ro-RO"/>
        </w:rPr>
        <w:t>Secretar instituț</w:t>
      </w:r>
      <w:r w:rsidR="003856AC" w:rsidRPr="00B95D93">
        <w:rPr>
          <w:rFonts w:ascii="Times New Roman" w:hAnsi="Times New Roman"/>
          <w:b/>
          <w:sz w:val="24"/>
          <w:szCs w:val="24"/>
          <w:lang w:val="ro-RO"/>
        </w:rPr>
        <w:t>ie de învățămâ</w:t>
      </w:r>
      <w:r w:rsidR="005F3725" w:rsidRPr="00B95D93">
        <w:rPr>
          <w:rFonts w:ascii="Times New Roman" w:hAnsi="Times New Roman"/>
          <w:b/>
          <w:sz w:val="24"/>
          <w:szCs w:val="24"/>
          <w:lang w:val="ro-RO"/>
        </w:rPr>
        <w:t>nt</w:t>
      </w:r>
      <w:r w:rsidR="00011F7B" w:rsidRPr="00B95D93">
        <w:rPr>
          <w:rFonts w:ascii="Times New Roman" w:hAnsi="Times New Roman"/>
          <w:b/>
          <w:sz w:val="24"/>
          <w:szCs w:val="24"/>
          <w:lang w:val="ro-RO"/>
        </w:rPr>
        <w:t xml:space="preserve">, </w:t>
      </w:r>
      <w:bookmarkStart w:id="0" w:name="_GoBack"/>
      <w:bookmarkEnd w:id="0"/>
      <w:r w:rsidR="00011F7B" w:rsidRPr="00B95D93">
        <w:rPr>
          <w:rFonts w:ascii="Times New Roman" w:hAnsi="Times New Roman"/>
          <w:b/>
          <w:sz w:val="24"/>
          <w:szCs w:val="24"/>
          <w:lang w:val="ro-RO"/>
        </w:rPr>
        <w:t>IA</w:t>
      </w:r>
      <w:r w:rsidR="0078113E">
        <w:rPr>
          <w:rFonts w:ascii="Times New Roman" w:hAnsi="Times New Roman"/>
          <w:b/>
          <w:sz w:val="24"/>
          <w:szCs w:val="24"/>
          <w:lang w:val="ro-RO"/>
        </w:rPr>
        <w:t>, M</w:t>
      </w:r>
      <w:r w:rsidR="005F3725" w:rsidRPr="00B95D93">
        <w:rPr>
          <w:rFonts w:ascii="Times New Roman" w:hAnsi="Times New Roman"/>
          <w:sz w:val="24"/>
          <w:szCs w:val="24"/>
          <w:lang w:val="ro-RO"/>
        </w:rPr>
        <w:t xml:space="preserve"> – cu jumătate de normă (0,5), contract pe perioadă nedeterminată</w:t>
      </w:r>
      <w:r w:rsidR="00827875" w:rsidRPr="00B95D93">
        <w:rPr>
          <w:rFonts w:ascii="Times New Roman" w:hAnsi="Times New Roman"/>
          <w:sz w:val="24"/>
          <w:szCs w:val="24"/>
          <w:lang w:val="ro-RO"/>
        </w:rPr>
        <w:t>.</w:t>
      </w:r>
    </w:p>
    <w:p w:rsidR="008A399B" w:rsidRPr="00B95D93" w:rsidRDefault="008A399B" w:rsidP="00E356CE">
      <w:pPr>
        <w:rPr>
          <w:rFonts w:ascii="Times New Roman" w:hAnsi="Times New Roman"/>
          <w:sz w:val="24"/>
          <w:szCs w:val="24"/>
          <w:lang w:val="ro-RO"/>
        </w:rPr>
      </w:pPr>
    </w:p>
    <w:p w:rsidR="008A399B" w:rsidRPr="00B95D93" w:rsidRDefault="008A399B" w:rsidP="005F3725">
      <w:pPr>
        <w:ind w:firstLine="720"/>
        <w:jc w:val="both"/>
        <w:rPr>
          <w:rFonts w:ascii="Times New Roman" w:hAnsi="Times New Roman"/>
          <w:sz w:val="24"/>
          <w:szCs w:val="24"/>
          <w:lang w:val="ro-RO"/>
        </w:rPr>
      </w:pPr>
      <w:r w:rsidRPr="00B95D93">
        <w:rPr>
          <w:rFonts w:ascii="Times New Roman" w:hAnsi="Times New Roman"/>
          <w:sz w:val="24"/>
          <w:szCs w:val="24"/>
          <w:lang w:val="ro-RO"/>
        </w:rPr>
        <w:t>Dosarele de concurs se depun</w:t>
      </w:r>
      <w:r w:rsidR="00425722" w:rsidRPr="00B95D93">
        <w:rPr>
          <w:rFonts w:ascii="Times New Roman" w:hAnsi="Times New Roman"/>
          <w:sz w:val="24"/>
          <w:szCs w:val="24"/>
          <w:lang w:val="ro-RO"/>
        </w:rPr>
        <w:t xml:space="preserve"> </w:t>
      </w:r>
      <w:r w:rsidR="008D1F85" w:rsidRPr="00B95D93">
        <w:rPr>
          <w:rFonts w:ascii="Times New Roman" w:hAnsi="Times New Roman"/>
          <w:sz w:val="24"/>
          <w:szCs w:val="24"/>
          <w:lang w:val="ro-RO"/>
        </w:rPr>
        <w:t xml:space="preserve">la </w:t>
      </w:r>
      <w:r w:rsidR="008D1F85" w:rsidRPr="00B95D93">
        <w:rPr>
          <w:rFonts w:ascii="Times New Roman" w:hAnsi="Times New Roman"/>
          <w:noProof/>
          <w:sz w:val="24"/>
          <w:szCs w:val="24"/>
          <w:lang w:val="ro-RO"/>
        </w:rPr>
        <w:t>ȘCOALA GIMNAZIALĂ BĂBANA</w:t>
      </w:r>
      <w:r w:rsidR="008D1F85" w:rsidRPr="00B95D93">
        <w:rPr>
          <w:rFonts w:ascii="Times New Roman" w:hAnsi="Times New Roman"/>
          <w:sz w:val="24"/>
          <w:szCs w:val="24"/>
          <w:lang w:val="ro-RO"/>
        </w:rPr>
        <w:t xml:space="preserve"> , cu sediul în </w:t>
      </w:r>
      <w:r w:rsidR="008D1F85" w:rsidRPr="00B95D93">
        <w:rPr>
          <w:rFonts w:ascii="Times New Roman" w:hAnsi="Times New Roman"/>
          <w:noProof/>
          <w:sz w:val="24"/>
          <w:szCs w:val="24"/>
          <w:lang w:val="ro-RO"/>
        </w:rPr>
        <w:t>com. Băbana, str. Băbana, nr. 27</w:t>
      </w:r>
      <w:r w:rsidR="008D1F85" w:rsidRPr="00B95D93">
        <w:rPr>
          <w:rFonts w:ascii="Times New Roman" w:hAnsi="Times New Roman"/>
          <w:sz w:val="24"/>
          <w:szCs w:val="24"/>
          <w:lang w:val="ro-RO"/>
        </w:rPr>
        <w:t xml:space="preserve">, județul Argeș, </w:t>
      </w:r>
      <w:r w:rsidR="00425722" w:rsidRPr="00B95D93">
        <w:rPr>
          <w:rFonts w:ascii="Times New Roman" w:hAnsi="Times New Roman"/>
          <w:sz w:val="24"/>
          <w:szCs w:val="24"/>
          <w:lang w:val="ro-RO"/>
        </w:rPr>
        <w:t>compartimentul Secretariat</w:t>
      </w:r>
      <w:r w:rsidR="008D1F85" w:rsidRPr="00B95D93">
        <w:rPr>
          <w:rFonts w:ascii="Times New Roman" w:hAnsi="Times New Roman"/>
          <w:sz w:val="24"/>
          <w:szCs w:val="24"/>
          <w:lang w:val="ro-RO"/>
        </w:rPr>
        <w:t xml:space="preserve">, </w:t>
      </w:r>
      <w:r w:rsidR="00942069" w:rsidRPr="00B95D93">
        <w:rPr>
          <w:rFonts w:ascii="Times New Roman" w:hAnsi="Times New Roman"/>
          <w:sz w:val="24"/>
          <w:szCs w:val="24"/>
          <w:lang w:val="ro-RO"/>
        </w:rPr>
        <w:t xml:space="preserve"> tel</w:t>
      </w:r>
      <w:r w:rsidR="008D1F85" w:rsidRPr="00B95D93">
        <w:rPr>
          <w:rFonts w:ascii="Times New Roman" w:hAnsi="Times New Roman"/>
          <w:sz w:val="24"/>
          <w:szCs w:val="24"/>
          <w:lang w:val="ro-RO"/>
        </w:rPr>
        <w:t>.</w:t>
      </w:r>
      <w:r w:rsidR="00942069" w:rsidRPr="00B95D93">
        <w:rPr>
          <w:rFonts w:ascii="Times New Roman" w:hAnsi="Times New Roman"/>
          <w:sz w:val="24"/>
          <w:szCs w:val="24"/>
          <w:lang w:val="ro-RO"/>
        </w:rPr>
        <w:t xml:space="preserve"> 0248</w:t>
      </w:r>
      <w:r w:rsidR="008D1F85" w:rsidRPr="00B95D93">
        <w:rPr>
          <w:rFonts w:ascii="Times New Roman" w:hAnsi="Times New Roman"/>
          <w:sz w:val="24"/>
          <w:szCs w:val="24"/>
          <w:lang w:val="ro-RO"/>
        </w:rPr>
        <w:t>/</w:t>
      </w:r>
      <w:r w:rsidR="00942069" w:rsidRPr="00B95D93">
        <w:rPr>
          <w:rFonts w:ascii="Times New Roman" w:hAnsi="Times New Roman"/>
          <w:sz w:val="24"/>
          <w:szCs w:val="24"/>
          <w:lang w:val="ro-RO"/>
        </w:rPr>
        <w:t>7</w:t>
      </w:r>
      <w:r w:rsidR="008D1F85" w:rsidRPr="00B95D93">
        <w:rPr>
          <w:rFonts w:ascii="Times New Roman" w:hAnsi="Times New Roman"/>
          <w:sz w:val="24"/>
          <w:szCs w:val="24"/>
          <w:lang w:val="ro-RO"/>
        </w:rPr>
        <w:t xml:space="preserve">67075, email: </w:t>
      </w:r>
      <w:r w:rsidR="005B1475" w:rsidRPr="00B95D93">
        <w:rPr>
          <w:rFonts w:ascii="Times New Roman" w:hAnsi="Times New Roman"/>
          <w:sz w:val="24"/>
          <w:szCs w:val="24"/>
          <w:lang w:val="ro-RO"/>
        </w:rPr>
        <w:fldChar w:fldCharType="begin"/>
      </w:r>
      <w:r w:rsidR="005B1475" w:rsidRPr="00B95D93">
        <w:rPr>
          <w:rFonts w:ascii="Times New Roman" w:hAnsi="Times New Roman"/>
          <w:sz w:val="24"/>
          <w:szCs w:val="24"/>
          <w:lang w:val="ro-RO"/>
        </w:rPr>
        <w:instrText xml:space="preserve"> HYPERLINK "mailto:scoala.babana@yahoo.com" </w:instrText>
      </w:r>
      <w:r w:rsidR="005B1475" w:rsidRPr="00B95D93">
        <w:rPr>
          <w:rFonts w:ascii="Times New Roman" w:hAnsi="Times New Roman"/>
          <w:sz w:val="24"/>
          <w:szCs w:val="24"/>
          <w:lang w:val="ro-RO"/>
        </w:rPr>
        <w:fldChar w:fldCharType="separate"/>
      </w:r>
      <w:r w:rsidR="005B1475" w:rsidRPr="00B95D93">
        <w:rPr>
          <w:rStyle w:val="Hyperlink"/>
          <w:rFonts w:ascii="Times New Roman" w:hAnsi="Times New Roman"/>
          <w:sz w:val="24"/>
          <w:szCs w:val="24"/>
          <w:lang w:val="ro-RO"/>
        </w:rPr>
        <w:t>scoala.babana@yahoo.com</w:t>
      </w:r>
      <w:r w:rsidR="005B1475" w:rsidRPr="00B95D93">
        <w:rPr>
          <w:rFonts w:ascii="Times New Roman" w:hAnsi="Times New Roman"/>
          <w:sz w:val="24"/>
          <w:szCs w:val="24"/>
          <w:lang w:val="ro-RO"/>
        </w:rPr>
        <w:fldChar w:fldCharType="end"/>
      </w:r>
      <w:r w:rsidR="008D1F85" w:rsidRPr="00B95D93">
        <w:rPr>
          <w:rFonts w:ascii="Times New Roman" w:hAnsi="Times New Roman"/>
          <w:sz w:val="24"/>
          <w:szCs w:val="24"/>
          <w:lang w:val="ro-RO"/>
        </w:rPr>
        <w:t>.</w:t>
      </w:r>
    </w:p>
    <w:p w:rsidR="005B1475" w:rsidRPr="00B95D93" w:rsidRDefault="005B1475" w:rsidP="005F3725">
      <w:pPr>
        <w:ind w:firstLine="720"/>
        <w:jc w:val="both"/>
        <w:rPr>
          <w:rFonts w:ascii="Times New Roman" w:hAnsi="Times New Roman"/>
          <w:sz w:val="24"/>
          <w:szCs w:val="24"/>
          <w:lang w:val="ro-RO"/>
        </w:rPr>
      </w:pPr>
    </w:p>
    <w:p w:rsidR="00827875" w:rsidRPr="00B95D93" w:rsidRDefault="00F0603F" w:rsidP="00E356CE">
      <w:pPr>
        <w:jc w:val="both"/>
        <w:rPr>
          <w:rFonts w:ascii="Times New Roman" w:hAnsi="Times New Roman"/>
          <w:noProof/>
          <w:sz w:val="24"/>
          <w:szCs w:val="24"/>
          <w:lang w:val="ro-RO"/>
        </w:rPr>
      </w:pPr>
      <w:r w:rsidRPr="00B95D93">
        <w:rPr>
          <w:rFonts w:ascii="Times New Roman" w:hAnsi="Times New Roman"/>
          <w:sz w:val="24"/>
          <w:szCs w:val="24"/>
          <w:lang w:val="ro-RO"/>
        </w:rPr>
        <w:t xml:space="preserve">       </w:t>
      </w:r>
      <w:r w:rsidR="008D1F85" w:rsidRPr="00B95D93">
        <w:rPr>
          <w:rFonts w:ascii="Times New Roman" w:hAnsi="Times New Roman"/>
          <w:b/>
          <w:sz w:val="24"/>
          <w:szCs w:val="24"/>
          <w:lang w:val="ro-RO"/>
        </w:rPr>
        <w:t>Data publicării ș</w:t>
      </w:r>
      <w:r w:rsidR="00942069" w:rsidRPr="00B95D93">
        <w:rPr>
          <w:rFonts w:ascii="Times New Roman" w:hAnsi="Times New Roman"/>
          <w:b/>
          <w:sz w:val="24"/>
          <w:szCs w:val="24"/>
          <w:lang w:val="ro-RO"/>
        </w:rPr>
        <w:t>i afișării anunț</w:t>
      </w:r>
      <w:r w:rsidR="008A399B" w:rsidRPr="00B95D93">
        <w:rPr>
          <w:rFonts w:ascii="Times New Roman" w:hAnsi="Times New Roman"/>
          <w:b/>
          <w:sz w:val="24"/>
          <w:szCs w:val="24"/>
          <w:lang w:val="ro-RO"/>
        </w:rPr>
        <w:t>ului</w:t>
      </w:r>
      <w:r w:rsidR="008A399B" w:rsidRPr="00B95D93">
        <w:rPr>
          <w:rFonts w:ascii="Times New Roman" w:hAnsi="Times New Roman"/>
          <w:sz w:val="24"/>
          <w:szCs w:val="24"/>
          <w:lang w:val="ro-RO"/>
        </w:rPr>
        <w:t xml:space="preserve"> de concurs este: </w:t>
      </w:r>
      <w:r w:rsidR="00701904" w:rsidRPr="00B95D93">
        <w:rPr>
          <w:rFonts w:ascii="Times New Roman" w:hAnsi="Times New Roman"/>
          <w:noProof/>
          <w:sz w:val="24"/>
          <w:szCs w:val="24"/>
          <w:lang w:val="ro-RO"/>
        </w:rPr>
        <w:t>12.10</w:t>
      </w:r>
      <w:r w:rsidR="008A399B" w:rsidRPr="00B95D93">
        <w:rPr>
          <w:rFonts w:ascii="Times New Roman" w:hAnsi="Times New Roman"/>
          <w:noProof/>
          <w:sz w:val="24"/>
          <w:szCs w:val="24"/>
          <w:lang w:val="ro-RO"/>
        </w:rPr>
        <w:t>.2026</w:t>
      </w:r>
      <w:r w:rsidR="00423021" w:rsidRPr="00B95D93">
        <w:rPr>
          <w:rFonts w:ascii="Times New Roman" w:hAnsi="Times New Roman"/>
          <w:noProof/>
          <w:sz w:val="24"/>
          <w:szCs w:val="24"/>
          <w:lang w:val="ro-RO"/>
        </w:rPr>
        <w:t>.</w:t>
      </w:r>
    </w:p>
    <w:p w:rsidR="00B52B4B" w:rsidRPr="00B95D93" w:rsidRDefault="00B52B4B" w:rsidP="00B52B4B">
      <w:pPr>
        <w:spacing w:line="276" w:lineRule="auto"/>
        <w:ind w:right="-46" w:firstLine="567"/>
        <w:jc w:val="both"/>
        <w:rPr>
          <w:rFonts w:ascii="Times New Roman" w:hAnsi="Times New Roman"/>
          <w:b/>
          <w:color w:val="000000"/>
          <w:sz w:val="24"/>
          <w:szCs w:val="24"/>
          <w:lang w:val="ro-RO" w:eastAsia="en-US"/>
        </w:rPr>
      </w:pPr>
    </w:p>
    <w:p w:rsidR="00B52B4B" w:rsidRPr="00B95D93" w:rsidRDefault="00B52B4B" w:rsidP="00B52B4B">
      <w:pPr>
        <w:spacing w:line="276" w:lineRule="auto"/>
        <w:ind w:right="-46" w:firstLine="567"/>
        <w:jc w:val="both"/>
        <w:rPr>
          <w:rFonts w:ascii="Times New Roman" w:hAnsi="Times New Roman"/>
          <w:color w:val="000000"/>
          <w:sz w:val="24"/>
          <w:szCs w:val="24"/>
          <w:lang w:val="ro-RO" w:eastAsia="en-US"/>
        </w:rPr>
      </w:pPr>
      <w:r w:rsidRPr="00B95D93">
        <w:rPr>
          <w:rFonts w:ascii="Times New Roman" w:hAnsi="Times New Roman"/>
          <w:b/>
          <w:color w:val="000000"/>
          <w:sz w:val="24"/>
          <w:szCs w:val="24"/>
          <w:lang w:val="ro-RO" w:eastAsia="en-US"/>
        </w:rPr>
        <w:t>Condițiile specifice pentru ocuparea funcției contractuale sunt</w:t>
      </w:r>
      <w:r w:rsidRPr="00B95D93">
        <w:rPr>
          <w:rFonts w:ascii="Times New Roman" w:hAnsi="Times New Roman"/>
          <w:color w:val="000000"/>
          <w:sz w:val="24"/>
          <w:szCs w:val="24"/>
          <w:lang w:val="ro-RO" w:eastAsia="en-US"/>
        </w:rPr>
        <w:t>:</w:t>
      </w:r>
    </w:p>
    <w:p w:rsidR="00B52B4B" w:rsidRPr="00B95D93" w:rsidRDefault="00B52B4B" w:rsidP="00B52B4B">
      <w:pPr>
        <w:ind w:left="75"/>
        <w:rPr>
          <w:rFonts w:ascii="Times New Roman" w:hAnsi="Times New Roman"/>
          <w:noProof/>
          <w:sz w:val="24"/>
          <w:szCs w:val="24"/>
          <w:lang w:val="ro-RO"/>
        </w:rPr>
      </w:pPr>
      <w:r w:rsidRPr="00B95D93">
        <w:rPr>
          <w:rFonts w:ascii="Times New Roman" w:hAnsi="Times New Roman"/>
          <w:sz w:val="24"/>
          <w:szCs w:val="24"/>
          <w:lang w:val="ro-RO"/>
        </w:rPr>
        <w:t>a)</w:t>
      </w:r>
      <w:r w:rsidR="00B31786" w:rsidRPr="00B95D93">
        <w:rPr>
          <w:rFonts w:ascii="Times New Roman" w:hAnsi="Times New Roman"/>
          <w:sz w:val="24"/>
          <w:szCs w:val="24"/>
          <w:lang w:val="ro-RO"/>
        </w:rPr>
        <w:t xml:space="preserve"> nivelul studiilor:</w:t>
      </w:r>
      <w:r w:rsidRPr="00B95D93">
        <w:rPr>
          <w:rFonts w:ascii="Times New Roman" w:hAnsi="Times New Roman"/>
          <w:sz w:val="24"/>
          <w:szCs w:val="24"/>
          <w:lang w:val="ro-RO"/>
        </w:rPr>
        <w:t xml:space="preserve"> studii </w:t>
      </w:r>
      <w:r w:rsidRPr="00B95D93">
        <w:rPr>
          <w:rFonts w:ascii="Times New Roman" w:hAnsi="Times New Roman"/>
          <w:noProof/>
          <w:sz w:val="24"/>
          <w:szCs w:val="24"/>
          <w:lang w:val="ro-RO"/>
        </w:rPr>
        <w:t>medii cu diploma de bacalaureat;</w:t>
      </w:r>
    </w:p>
    <w:p w:rsidR="00B52B4B" w:rsidRPr="00B95D93" w:rsidRDefault="00B52B4B" w:rsidP="00B52B4B">
      <w:pPr>
        <w:rPr>
          <w:rFonts w:ascii="Times New Roman" w:hAnsi="Times New Roman"/>
          <w:noProof/>
          <w:sz w:val="24"/>
          <w:szCs w:val="24"/>
          <w:lang w:val="ro-RO"/>
        </w:rPr>
      </w:pPr>
      <w:r w:rsidRPr="00B95D93">
        <w:rPr>
          <w:rFonts w:ascii="Times New Roman" w:hAnsi="Times New Roman"/>
          <w:noProof/>
          <w:sz w:val="24"/>
          <w:szCs w:val="24"/>
          <w:lang w:val="ro-RO"/>
        </w:rPr>
        <w:t xml:space="preserve"> b) </w:t>
      </w:r>
      <w:r w:rsidR="00011F7B" w:rsidRPr="00B95D93">
        <w:rPr>
          <w:rFonts w:ascii="Times New Roman" w:hAnsi="Times New Roman"/>
          <w:noProof/>
          <w:sz w:val="24"/>
          <w:szCs w:val="24"/>
          <w:lang w:val="ro-RO"/>
        </w:rPr>
        <w:t>curs REFERENT RESURSE UMANE</w:t>
      </w:r>
      <w:r w:rsidRPr="00B95D93">
        <w:rPr>
          <w:rFonts w:ascii="Times New Roman" w:hAnsi="Times New Roman"/>
          <w:noProof/>
          <w:sz w:val="24"/>
          <w:szCs w:val="24"/>
          <w:lang w:val="ro-RO"/>
        </w:rPr>
        <w:t>;</w:t>
      </w:r>
    </w:p>
    <w:p w:rsidR="00B52B4B" w:rsidRPr="00B95D93" w:rsidRDefault="00B52B4B" w:rsidP="00B52B4B">
      <w:pPr>
        <w:ind w:left="75"/>
        <w:rPr>
          <w:rFonts w:ascii="Times New Roman" w:hAnsi="Times New Roman"/>
          <w:noProof/>
          <w:sz w:val="24"/>
          <w:szCs w:val="24"/>
          <w:lang w:val="ro-RO"/>
        </w:rPr>
      </w:pPr>
      <w:r w:rsidRPr="00B95D93">
        <w:rPr>
          <w:rFonts w:ascii="Times New Roman" w:hAnsi="Times New Roman"/>
          <w:noProof/>
          <w:sz w:val="24"/>
          <w:szCs w:val="24"/>
          <w:lang w:val="ro-RO"/>
        </w:rPr>
        <w:t>c) cunoștințe privind întocmirea și administrarea corespondenței oficiale;</w:t>
      </w:r>
    </w:p>
    <w:p w:rsidR="00B52B4B" w:rsidRPr="00B95D93" w:rsidRDefault="00B52B4B" w:rsidP="00B52B4B">
      <w:pPr>
        <w:ind w:left="75"/>
        <w:rPr>
          <w:rFonts w:ascii="Times New Roman" w:hAnsi="Times New Roman"/>
          <w:noProof/>
          <w:sz w:val="24"/>
          <w:szCs w:val="24"/>
          <w:lang w:val="ro-RO"/>
        </w:rPr>
      </w:pPr>
      <w:r w:rsidRPr="00B95D93">
        <w:rPr>
          <w:rFonts w:ascii="Times New Roman" w:hAnsi="Times New Roman"/>
          <w:sz w:val="24"/>
          <w:szCs w:val="24"/>
          <w:lang w:val="ro-RO"/>
        </w:rPr>
        <w:t xml:space="preserve">d) vechimea în muncă: </w:t>
      </w:r>
      <w:r w:rsidRPr="00B95D93">
        <w:rPr>
          <w:rFonts w:ascii="Times New Roman" w:hAnsi="Times New Roman"/>
          <w:noProof/>
          <w:sz w:val="24"/>
          <w:szCs w:val="24"/>
          <w:lang w:val="ro-RO"/>
        </w:rPr>
        <w:t>minim 10 ani.</w:t>
      </w:r>
    </w:p>
    <w:p w:rsidR="00B52B4B" w:rsidRPr="00B95D93" w:rsidRDefault="00B52B4B" w:rsidP="00B52B4B">
      <w:pPr>
        <w:spacing w:line="276" w:lineRule="auto"/>
        <w:ind w:right="-46"/>
        <w:jc w:val="both"/>
        <w:rPr>
          <w:rFonts w:ascii="Times New Roman" w:hAnsi="Times New Roman"/>
          <w:color w:val="000000"/>
          <w:sz w:val="24"/>
          <w:szCs w:val="24"/>
          <w:lang w:val="ro-RO" w:eastAsia="en-US"/>
        </w:rPr>
      </w:pPr>
    </w:p>
    <w:p w:rsidR="00B52B4B" w:rsidRPr="00B95D93" w:rsidRDefault="00B52B4B" w:rsidP="00B52B4B">
      <w:pPr>
        <w:spacing w:line="276" w:lineRule="auto"/>
        <w:ind w:right="-46" w:firstLine="567"/>
        <w:jc w:val="both"/>
        <w:rPr>
          <w:rFonts w:ascii="Times New Roman" w:hAnsi="Times New Roman"/>
          <w:b/>
          <w:color w:val="000000"/>
          <w:sz w:val="24"/>
          <w:szCs w:val="24"/>
          <w:lang w:val="pt-BR" w:eastAsia="en-US"/>
        </w:rPr>
      </w:pPr>
      <w:r w:rsidRPr="00B95D93">
        <w:rPr>
          <w:rFonts w:ascii="Times New Roman" w:hAnsi="Times New Roman"/>
          <w:b/>
          <w:color w:val="000000"/>
          <w:sz w:val="24"/>
          <w:szCs w:val="24"/>
          <w:lang w:val="pt-BR" w:eastAsia="en-US"/>
        </w:rPr>
        <w:t>Condițiile generale pentru ocuparea funcțiilor contractuale sunt:</w:t>
      </w:r>
    </w:p>
    <w:p w:rsidR="00B52B4B" w:rsidRPr="00B95D93" w:rsidRDefault="00B52B4B" w:rsidP="00B52B4B">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are cetățenia română sau cetățenia unui alt stat membru al Uniunii Europene, a unui stat parte la Acordul privind Spațiul Economic European (SEE) sau cetățenia Confederației Elvețiene;</w:t>
      </w:r>
    </w:p>
    <w:p w:rsidR="00B52B4B" w:rsidRPr="00B95D93" w:rsidRDefault="00B52B4B" w:rsidP="00B52B4B">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cunoaște limba română, scris și vorbit;</w:t>
      </w:r>
    </w:p>
    <w:p w:rsidR="00B52B4B" w:rsidRPr="00B95D93" w:rsidRDefault="00B52B4B" w:rsidP="00B52B4B">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are capacitate de muncă în conformitate cu prevederile Legii nr. 53/2003 - Codul muncii, republicată, cu modificările și completările ulterioare;</w:t>
      </w:r>
    </w:p>
    <w:p w:rsidR="00B52B4B" w:rsidRPr="00B95D93" w:rsidRDefault="00B52B4B" w:rsidP="00B52B4B">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are o stare de sănătate corespunzătoare postului pentru care candidează, atestată pe baza adeverinței medicale eliberate de medicul de familie sau de unitățile sanitare abilitate;</w:t>
      </w:r>
    </w:p>
    <w:p w:rsidR="00B52B4B" w:rsidRPr="00B95D93" w:rsidRDefault="00B52B4B" w:rsidP="00B52B4B">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îndeplinește condițiile de studii, de vechime în specialitate și, după caz, alte condiții specifice potrivit cerințelor postului scos la concurs;</w:t>
      </w:r>
    </w:p>
    <w:p w:rsidR="00B52B4B" w:rsidRPr="00B95D93" w:rsidRDefault="00B52B4B" w:rsidP="00B52B4B">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B52B4B" w:rsidRPr="00B95D93" w:rsidRDefault="00B52B4B" w:rsidP="00B52B4B">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B52B4B" w:rsidRPr="00B95D93" w:rsidRDefault="00B52B4B" w:rsidP="00B52B4B">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B52B4B" w:rsidRPr="00B95D93" w:rsidRDefault="00B52B4B" w:rsidP="00B52B4B">
      <w:pPr>
        <w:spacing w:line="276" w:lineRule="auto"/>
        <w:ind w:right="-46" w:firstLine="567"/>
        <w:jc w:val="both"/>
        <w:rPr>
          <w:rFonts w:ascii="Times New Roman" w:hAnsi="Times New Roman"/>
          <w:color w:val="000000"/>
          <w:sz w:val="24"/>
          <w:szCs w:val="24"/>
          <w:lang w:val="ro-RO" w:eastAsia="en-US"/>
        </w:rPr>
      </w:pPr>
    </w:p>
    <w:p w:rsidR="008A399B" w:rsidRPr="00B95D93" w:rsidRDefault="008A399B" w:rsidP="008A399B">
      <w:pPr>
        <w:spacing w:line="276" w:lineRule="auto"/>
        <w:ind w:left="360"/>
        <w:jc w:val="both"/>
        <w:rPr>
          <w:rFonts w:ascii="Times New Roman" w:eastAsiaTheme="minorHAnsi" w:hAnsi="Times New Roman"/>
          <w:b/>
          <w:sz w:val="24"/>
          <w:szCs w:val="24"/>
          <w:lang w:val="pt-BR"/>
        </w:rPr>
      </w:pPr>
      <w:r w:rsidRPr="00B95D93">
        <w:rPr>
          <w:rFonts w:ascii="Times New Roman" w:hAnsi="Times New Roman"/>
          <w:b/>
          <w:iCs/>
          <w:color w:val="000000"/>
          <w:sz w:val="24"/>
          <w:szCs w:val="24"/>
          <w:lang w:val="pt-BR"/>
        </w:rPr>
        <w:lastRenderedPageBreak/>
        <w:t>Documentele solicitate candidaţilor pentru întocmirea dosarului de concurs sunt următoarele:</w:t>
      </w:r>
    </w:p>
    <w:p w:rsidR="008A399B" w:rsidRPr="00B95D93" w:rsidRDefault="008A399B" w:rsidP="008A399B">
      <w:pPr>
        <w:spacing w:line="276" w:lineRule="auto"/>
        <w:ind w:firstLine="567"/>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a) formular de înscriere la concurs, conform modelului prevăzut la anexa nr.2 din HG 1336/2022;</w:t>
      </w:r>
    </w:p>
    <w:p w:rsidR="008A399B" w:rsidRPr="00B95D93" w:rsidRDefault="008A399B" w:rsidP="008A399B">
      <w:pPr>
        <w:spacing w:line="276" w:lineRule="auto"/>
        <w:ind w:firstLine="567"/>
        <w:jc w:val="both"/>
        <w:rPr>
          <w:rFonts w:ascii="Times New Roman" w:hAnsi="Times New Roman"/>
          <w:color w:val="000000"/>
          <w:sz w:val="24"/>
          <w:szCs w:val="24"/>
          <w:lang w:val="pt-BR" w:eastAsia="en-US"/>
        </w:rPr>
      </w:pPr>
      <w:r w:rsidRPr="00B95D93">
        <w:rPr>
          <w:rFonts w:ascii="Times New Roman" w:hAnsi="Times New Roman"/>
          <w:color w:val="000000"/>
          <w:sz w:val="24"/>
          <w:szCs w:val="24"/>
          <w:lang w:val="pt-BR" w:eastAsia="en-US"/>
        </w:rPr>
        <w:t>b) copia actului de identitate sau orice alt document care atestă identitatea, potrivit legii, aflate în termen de valabilitate;</w:t>
      </w:r>
    </w:p>
    <w:p w:rsidR="008A399B" w:rsidRPr="00B95D93" w:rsidRDefault="008A399B" w:rsidP="008A399B">
      <w:pPr>
        <w:spacing w:line="276" w:lineRule="auto"/>
        <w:ind w:firstLine="567"/>
        <w:jc w:val="both"/>
        <w:rPr>
          <w:rFonts w:ascii="Times New Roman" w:hAnsi="Times New Roman"/>
          <w:color w:val="000000"/>
          <w:sz w:val="24"/>
          <w:szCs w:val="24"/>
          <w:lang w:val="pt-BR" w:eastAsia="en-US"/>
        </w:rPr>
      </w:pPr>
      <w:r w:rsidRPr="00B95D93">
        <w:rPr>
          <w:rFonts w:ascii="Times New Roman" w:hAnsi="Times New Roman"/>
          <w:color w:val="000000"/>
          <w:sz w:val="24"/>
          <w:szCs w:val="24"/>
          <w:lang w:val="pt-BR" w:eastAsia="en-US"/>
        </w:rPr>
        <w:t>c) copia certificatului de căsătorie sau a altui document prin care s-a realizat schimbarea de nume, după caz;</w:t>
      </w:r>
    </w:p>
    <w:p w:rsidR="008A399B" w:rsidRPr="00B95D93" w:rsidRDefault="008A399B" w:rsidP="008A399B">
      <w:pPr>
        <w:spacing w:line="276" w:lineRule="auto"/>
        <w:ind w:firstLine="567"/>
        <w:jc w:val="both"/>
        <w:rPr>
          <w:rFonts w:ascii="Times New Roman" w:hAnsi="Times New Roman"/>
          <w:color w:val="000000"/>
          <w:sz w:val="24"/>
          <w:szCs w:val="24"/>
          <w:lang w:val="pt-BR" w:eastAsia="en-US"/>
        </w:rPr>
      </w:pPr>
      <w:r w:rsidRPr="00B95D93">
        <w:rPr>
          <w:rFonts w:ascii="Times New Roman" w:hAnsi="Times New Roman"/>
          <w:color w:val="000000"/>
          <w:sz w:val="24"/>
          <w:szCs w:val="24"/>
          <w:lang w:val="pt-BR" w:eastAsia="en-US"/>
        </w:rPr>
        <w:t>d) copiile documentelor care să ateste nivelul studiilor şi ale altor acte care atestă efectuarea unor specializări, precum şi copiile documentelor care atestă îndeplinirea condiţiilor specifice ale postului solicitate de autoritatea sau instituţia publică;</w:t>
      </w:r>
    </w:p>
    <w:p w:rsidR="008A399B" w:rsidRPr="00B95D93" w:rsidRDefault="008A399B" w:rsidP="008A399B">
      <w:pPr>
        <w:spacing w:line="276" w:lineRule="auto"/>
        <w:ind w:firstLine="567"/>
        <w:jc w:val="both"/>
        <w:rPr>
          <w:rFonts w:ascii="Times New Roman" w:hAnsi="Times New Roman"/>
          <w:color w:val="000000"/>
          <w:sz w:val="24"/>
          <w:szCs w:val="24"/>
          <w:lang w:val="pt-BR" w:eastAsia="en-US"/>
        </w:rPr>
      </w:pPr>
      <w:r w:rsidRPr="00B95D93">
        <w:rPr>
          <w:rFonts w:ascii="Times New Roman" w:hAnsi="Times New Roman"/>
          <w:color w:val="000000"/>
          <w:sz w:val="24"/>
          <w:szCs w:val="24"/>
          <w:lang w:val="pt-BR" w:eastAsia="en-US"/>
        </w:rPr>
        <w:t>e) copia carnetului de muncă, a adeverinței eliberate de angajator pentru perioada lucrată, care să ateste vechimea în muncă şi în specialitatea studiilor solicitate pentru ocuparea postului, daca este cazul;</w:t>
      </w:r>
    </w:p>
    <w:p w:rsidR="008A399B" w:rsidRPr="00B95D93" w:rsidRDefault="00F0603F" w:rsidP="008A399B">
      <w:pPr>
        <w:spacing w:line="276" w:lineRule="auto"/>
        <w:ind w:right="-46" w:firstLine="567"/>
        <w:jc w:val="both"/>
        <w:rPr>
          <w:rFonts w:ascii="Times New Roman" w:hAnsi="Times New Roman"/>
          <w:color w:val="000000"/>
          <w:sz w:val="24"/>
          <w:szCs w:val="24"/>
          <w:lang w:val="pt-BR" w:eastAsia="en-US"/>
        </w:rPr>
      </w:pPr>
      <w:r w:rsidRPr="00B95D93">
        <w:rPr>
          <w:rFonts w:ascii="Times New Roman" w:hAnsi="Times New Roman"/>
          <w:color w:val="000000"/>
          <w:sz w:val="24"/>
          <w:szCs w:val="24"/>
          <w:lang w:val="pt-BR" w:eastAsia="en-US"/>
        </w:rPr>
        <w:t>f) certificat</w:t>
      </w:r>
      <w:r w:rsidR="008A399B" w:rsidRPr="00B95D93">
        <w:rPr>
          <w:rFonts w:ascii="Times New Roman" w:hAnsi="Times New Roman"/>
          <w:color w:val="000000"/>
          <w:sz w:val="24"/>
          <w:szCs w:val="24"/>
          <w:lang w:val="pt-BR" w:eastAsia="en-US"/>
        </w:rPr>
        <w:t xml:space="preserve"> de cazier judiciar sau, după caz, extrasul de pe cazierul judiciar;</w:t>
      </w:r>
    </w:p>
    <w:p w:rsidR="008A399B" w:rsidRPr="00B95D93" w:rsidRDefault="008A399B" w:rsidP="008A399B">
      <w:pPr>
        <w:spacing w:line="276" w:lineRule="auto"/>
        <w:ind w:right="-46" w:firstLine="567"/>
        <w:jc w:val="both"/>
        <w:rPr>
          <w:rFonts w:ascii="Times New Roman" w:hAnsi="Times New Roman"/>
          <w:color w:val="000000"/>
          <w:sz w:val="24"/>
          <w:szCs w:val="24"/>
          <w:lang w:val="pt-BR" w:eastAsia="en-US"/>
        </w:rPr>
      </w:pPr>
      <w:r w:rsidRPr="00B95D93">
        <w:rPr>
          <w:rFonts w:ascii="Times New Roman" w:hAnsi="Times New Roman"/>
          <w:color w:val="000000"/>
          <w:sz w:val="24"/>
          <w:szCs w:val="24"/>
          <w:lang w:val="pt-BR" w:eastAsia="en-US"/>
        </w:rPr>
        <w:t>g) adeverinţă medicală care să ateste starea de sănătate corespunzătoare eliberată de către medicul de familie al candidatului sau de către unităţile sanitare abilitate cu cel mult 6 luni anterior derulării concursului;</w:t>
      </w:r>
    </w:p>
    <w:p w:rsidR="008A399B" w:rsidRPr="00B95D93" w:rsidRDefault="008A399B" w:rsidP="008A399B">
      <w:pPr>
        <w:spacing w:line="276" w:lineRule="auto"/>
        <w:ind w:right="-46" w:firstLine="567"/>
        <w:jc w:val="both"/>
        <w:rPr>
          <w:rFonts w:ascii="Times New Roman" w:hAnsi="Times New Roman"/>
          <w:color w:val="000000"/>
          <w:sz w:val="24"/>
          <w:szCs w:val="24"/>
          <w:lang w:val="pt-BR" w:eastAsia="en-US"/>
        </w:rPr>
      </w:pPr>
      <w:r w:rsidRPr="00B95D93">
        <w:rPr>
          <w:rFonts w:ascii="Times New Roman" w:hAnsi="Times New Roman"/>
          <w:color w:val="000000"/>
          <w:sz w:val="24"/>
          <w:szCs w:val="24"/>
          <w:lang w:val="pt-BR" w:eastAsia="en-US"/>
        </w:rPr>
        <w:t>h) certificatul de integritate comportamentală din care să reiasă că nu s-au comis infracțiuni prevăzute la art.1 alin.(2) din Legea nr.118/2019 privind Registrul national automatizat cu privire la persoanele care au comis infracțiuni sexuale, de exploatare a unor personae sau asupra minorilor, precum și pentru completarea Legii nr.76/2008 privind organizarea și funcționarea Sistemului Național de Date Genetice Judiciare, cu modificările ulterioare, pentru candidații înscriși pentru posturile din cadrul sistemului de învățământ, sănătate sau protecție social, precum și orice entitate publică sau private a cărei activitate presupune contactul direct cu copii, personae în vârstă, personae cu dezabilități sau alte categorii de persoane vulnerabile ori care presupune examinarea fizică sau evaluarea psihologică a unei persoane;</w:t>
      </w:r>
    </w:p>
    <w:p w:rsidR="008A399B" w:rsidRPr="00B95D93" w:rsidRDefault="008A399B" w:rsidP="008A399B">
      <w:pPr>
        <w:spacing w:line="276" w:lineRule="auto"/>
        <w:ind w:right="-46" w:firstLine="567"/>
        <w:jc w:val="both"/>
        <w:rPr>
          <w:rFonts w:ascii="Times New Roman" w:hAnsi="Times New Roman"/>
          <w:color w:val="000000"/>
          <w:sz w:val="24"/>
          <w:szCs w:val="24"/>
          <w:lang w:val="pt-BR" w:eastAsia="en-US"/>
        </w:rPr>
      </w:pPr>
      <w:r w:rsidRPr="00B95D93">
        <w:rPr>
          <w:rFonts w:ascii="Times New Roman" w:hAnsi="Times New Roman"/>
          <w:color w:val="000000"/>
          <w:sz w:val="24"/>
          <w:szCs w:val="24"/>
          <w:lang w:val="pt-BR" w:eastAsia="en-US"/>
        </w:rPr>
        <w:t>i) curriculum vitae, model comun european.</w:t>
      </w:r>
    </w:p>
    <w:p w:rsidR="00132D18" w:rsidRPr="00B95D93" w:rsidRDefault="00132D18" w:rsidP="008A399B">
      <w:pPr>
        <w:spacing w:line="276" w:lineRule="auto"/>
        <w:ind w:right="-46" w:firstLine="567"/>
        <w:jc w:val="both"/>
        <w:rPr>
          <w:rFonts w:ascii="Times New Roman" w:hAnsi="Times New Roman"/>
          <w:color w:val="000000"/>
          <w:sz w:val="24"/>
          <w:szCs w:val="24"/>
          <w:lang w:val="pt-BR" w:eastAsia="en-US"/>
        </w:rPr>
      </w:pPr>
    </w:p>
    <w:p w:rsidR="008A399B" w:rsidRPr="00B95D93" w:rsidRDefault="008A399B" w:rsidP="008A399B">
      <w:pPr>
        <w:spacing w:line="276" w:lineRule="auto"/>
        <w:ind w:right="-46" w:firstLine="567"/>
        <w:jc w:val="both"/>
        <w:rPr>
          <w:rFonts w:ascii="Times New Roman" w:hAnsi="Times New Roman"/>
          <w:color w:val="000000"/>
          <w:sz w:val="24"/>
          <w:szCs w:val="24"/>
          <w:lang w:val="pt-BR" w:eastAsia="en-US"/>
        </w:rPr>
      </w:pPr>
      <w:r w:rsidRPr="00B95D93">
        <w:rPr>
          <w:rFonts w:ascii="Times New Roman" w:hAnsi="Times New Roman"/>
          <w:color w:val="000000"/>
          <w:sz w:val="24"/>
          <w:szCs w:val="24"/>
          <w:lang w:val="pt-BR" w:eastAsia="en-US"/>
        </w:rPr>
        <w:t>Actele prevăzute la punctele b)-e) vor fi prezentate şi în original în vederea verificării conformităţii copiilor cu acestea.</w:t>
      </w:r>
      <w:r w:rsidR="00B52B4B" w:rsidRPr="00B95D93">
        <w:rPr>
          <w:rFonts w:ascii="Times New Roman" w:hAnsi="Times New Roman"/>
          <w:color w:val="000000"/>
          <w:sz w:val="24"/>
          <w:szCs w:val="24"/>
          <w:lang w:val="pt-BR" w:eastAsia="en-US"/>
        </w:rPr>
        <w:t xml:space="preserve"> Restul documentelor vor fi prezentate in original.</w:t>
      </w:r>
    </w:p>
    <w:p w:rsidR="008A399B" w:rsidRPr="00B95D93" w:rsidRDefault="008A399B" w:rsidP="008A399B">
      <w:pPr>
        <w:jc w:val="both"/>
        <w:rPr>
          <w:rFonts w:ascii="Times New Roman" w:hAnsi="Times New Roman"/>
          <w:sz w:val="24"/>
          <w:szCs w:val="24"/>
          <w:lang w:val="ro-RO"/>
        </w:rPr>
      </w:pPr>
    </w:p>
    <w:p w:rsidR="008A399B" w:rsidRPr="00B95D93" w:rsidRDefault="008A399B" w:rsidP="008A399B">
      <w:pPr>
        <w:pStyle w:val="Heading10"/>
        <w:keepNext/>
        <w:keepLines/>
        <w:shd w:val="clear" w:color="auto" w:fill="auto"/>
        <w:spacing w:line="240" w:lineRule="auto"/>
        <w:ind w:firstLine="0"/>
        <w:contextualSpacing/>
        <w:rPr>
          <w:rFonts w:ascii="Times New Roman" w:hAnsi="Times New Roman" w:cs="Times New Roman"/>
          <w:color w:val="000000" w:themeColor="text1"/>
          <w:sz w:val="24"/>
          <w:szCs w:val="24"/>
          <w:u w:val="single"/>
        </w:rPr>
      </w:pPr>
      <w:proofErr w:type="spellStart"/>
      <w:r w:rsidRPr="00B95D93">
        <w:rPr>
          <w:rFonts w:ascii="Times New Roman" w:hAnsi="Times New Roman" w:cs="Times New Roman"/>
          <w:b/>
          <w:color w:val="000000" w:themeColor="text1"/>
          <w:sz w:val="24"/>
          <w:szCs w:val="24"/>
        </w:rPr>
        <w:t>Bibliografie</w:t>
      </w:r>
      <w:proofErr w:type="spellEnd"/>
      <w:r w:rsidRPr="00B95D93">
        <w:rPr>
          <w:rFonts w:ascii="Times New Roman" w:hAnsi="Times New Roman" w:cs="Times New Roman"/>
          <w:b/>
          <w:color w:val="000000" w:themeColor="text1"/>
          <w:sz w:val="24"/>
          <w:szCs w:val="24"/>
        </w:rPr>
        <w:t xml:space="preserve"> </w:t>
      </w:r>
      <w:proofErr w:type="spellStart"/>
      <w:r w:rsidRPr="00B95D93">
        <w:rPr>
          <w:rFonts w:ascii="Times New Roman" w:hAnsi="Times New Roman" w:cs="Times New Roman"/>
          <w:b/>
          <w:color w:val="000000" w:themeColor="text1"/>
          <w:sz w:val="24"/>
          <w:szCs w:val="24"/>
        </w:rPr>
        <w:t>pentru</w:t>
      </w:r>
      <w:proofErr w:type="spellEnd"/>
      <w:r w:rsidRPr="00B95D93">
        <w:rPr>
          <w:rFonts w:ascii="Times New Roman" w:hAnsi="Times New Roman" w:cs="Times New Roman"/>
          <w:b/>
          <w:color w:val="000000" w:themeColor="text1"/>
          <w:sz w:val="24"/>
          <w:szCs w:val="24"/>
        </w:rPr>
        <w:t xml:space="preserve"> </w:t>
      </w:r>
      <w:proofErr w:type="spellStart"/>
      <w:r w:rsidRPr="00B95D93">
        <w:rPr>
          <w:rFonts w:ascii="Times New Roman" w:hAnsi="Times New Roman" w:cs="Times New Roman"/>
          <w:b/>
          <w:color w:val="000000" w:themeColor="text1"/>
          <w:sz w:val="24"/>
          <w:szCs w:val="24"/>
        </w:rPr>
        <w:t>ocuparea</w:t>
      </w:r>
      <w:proofErr w:type="spellEnd"/>
      <w:r w:rsidRPr="00B95D93">
        <w:rPr>
          <w:rFonts w:ascii="Times New Roman" w:hAnsi="Times New Roman" w:cs="Times New Roman"/>
          <w:b/>
          <w:color w:val="000000" w:themeColor="text1"/>
          <w:sz w:val="24"/>
          <w:szCs w:val="24"/>
        </w:rPr>
        <w:t xml:space="preserve"> </w:t>
      </w:r>
      <w:proofErr w:type="spellStart"/>
      <w:r w:rsidRPr="00B95D93">
        <w:rPr>
          <w:rFonts w:ascii="Times New Roman" w:hAnsi="Times New Roman" w:cs="Times New Roman"/>
          <w:b/>
          <w:color w:val="000000" w:themeColor="text1"/>
          <w:sz w:val="24"/>
          <w:szCs w:val="24"/>
        </w:rPr>
        <w:t>postului</w:t>
      </w:r>
      <w:proofErr w:type="spellEnd"/>
      <w:r w:rsidRPr="00B95D93">
        <w:rPr>
          <w:rFonts w:ascii="Times New Roman" w:hAnsi="Times New Roman" w:cs="Times New Roman"/>
          <w:b/>
          <w:color w:val="000000" w:themeColor="text1"/>
          <w:sz w:val="24"/>
          <w:szCs w:val="24"/>
        </w:rPr>
        <w:t xml:space="preserve"> de </w:t>
      </w:r>
      <w:proofErr w:type="spellStart"/>
      <w:proofErr w:type="gramStart"/>
      <w:r w:rsidRPr="00B95D93">
        <w:rPr>
          <w:rFonts w:ascii="Times New Roman" w:hAnsi="Times New Roman" w:cs="Times New Roman"/>
          <w:b/>
          <w:color w:val="000000" w:themeColor="text1"/>
          <w:sz w:val="24"/>
          <w:szCs w:val="24"/>
        </w:rPr>
        <w:t>secretar</w:t>
      </w:r>
      <w:proofErr w:type="spellEnd"/>
      <w:r w:rsidRPr="00B95D93">
        <w:rPr>
          <w:rFonts w:ascii="Times New Roman" w:hAnsi="Times New Roman" w:cs="Times New Roman"/>
          <w:b/>
          <w:color w:val="000000" w:themeColor="text1"/>
          <w:sz w:val="24"/>
          <w:szCs w:val="24"/>
        </w:rPr>
        <w:t xml:space="preserve"> </w:t>
      </w:r>
      <w:r w:rsidRPr="00B95D93">
        <w:rPr>
          <w:rFonts w:ascii="Times New Roman" w:hAnsi="Times New Roman" w:cs="Times New Roman"/>
          <w:color w:val="000000" w:themeColor="text1"/>
          <w:sz w:val="24"/>
          <w:szCs w:val="24"/>
        </w:rPr>
        <w:t>:</w:t>
      </w:r>
      <w:proofErr w:type="gramEnd"/>
      <w:r w:rsidRPr="00B95D93">
        <w:rPr>
          <w:rFonts w:ascii="Times New Roman" w:hAnsi="Times New Roman" w:cs="Times New Roman"/>
          <w:color w:val="000000" w:themeColor="text1"/>
          <w:sz w:val="24"/>
          <w:szCs w:val="24"/>
        </w:rPr>
        <w:t xml:space="preserve">    </w:t>
      </w:r>
    </w:p>
    <w:p w:rsidR="008A399B" w:rsidRPr="00B95D93" w:rsidRDefault="008A399B" w:rsidP="008A399B">
      <w:pPr>
        <w:pStyle w:val="ListParagraph"/>
        <w:numPr>
          <w:ilvl w:val="0"/>
          <w:numId w:val="3"/>
        </w:numPr>
        <w:tabs>
          <w:tab w:val="left" w:pos="-142"/>
        </w:tabs>
        <w:suppressAutoHyphens w:val="0"/>
        <w:spacing w:line="276" w:lineRule="auto"/>
        <w:rPr>
          <w:rFonts w:ascii="Times New Roman" w:hAnsi="Times New Roman"/>
          <w:color w:val="000000" w:themeColor="text1"/>
          <w:sz w:val="24"/>
          <w:szCs w:val="24"/>
          <w:lang w:val="ro-RO"/>
        </w:rPr>
      </w:pPr>
      <w:r w:rsidRPr="00B95D93">
        <w:rPr>
          <w:rFonts w:ascii="Times New Roman" w:hAnsi="Times New Roman"/>
          <w:color w:val="000000" w:themeColor="text1"/>
          <w:sz w:val="24"/>
          <w:szCs w:val="24"/>
          <w:lang w:val="ro-RO"/>
        </w:rPr>
        <w:t>Legea învățământului preuniversitar nr.198 / 2023;</w:t>
      </w:r>
    </w:p>
    <w:p w:rsidR="008A399B" w:rsidRPr="00B95D93" w:rsidRDefault="008A399B" w:rsidP="008A399B">
      <w:pPr>
        <w:pStyle w:val="ListParagraph"/>
        <w:numPr>
          <w:ilvl w:val="0"/>
          <w:numId w:val="3"/>
        </w:numPr>
        <w:tabs>
          <w:tab w:val="left" w:pos="-142"/>
        </w:tabs>
        <w:suppressAutoHyphens w:val="0"/>
        <w:spacing w:line="276" w:lineRule="auto"/>
        <w:rPr>
          <w:rFonts w:ascii="Times New Roman" w:hAnsi="Times New Roman"/>
          <w:color w:val="000000" w:themeColor="text1"/>
          <w:sz w:val="24"/>
          <w:szCs w:val="24"/>
          <w:lang w:val="ro-RO"/>
        </w:rPr>
      </w:pPr>
      <w:r w:rsidRPr="00B95D93">
        <w:rPr>
          <w:rFonts w:ascii="Times New Roman" w:hAnsi="Times New Roman"/>
          <w:color w:val="000000" w:themeColor="text1"/>
          <w:sz w:val="24"/>
          <w:szCs w:val="24"/>
          <w:lang w:val="ro-RO"/>
        </w:rPr>
        <w:t>Legea 53 / 2003 – Codul Muncii , actualizată;</w:t>
      </w:r>
    </w:p>
    <w:p w:rsidR="008A399B" w:rsidRPr="00B95D93" w:rsidRDefault="008A399B" w:rsidP="00EC175F">
      <w:pPr>
        <w:pStyle w:val="ListParagraph"/>
        <w:numPr>
          <w:ilvl w:val="0"/>
          <w:numId w:val="3"/>
        </w:numPr>
        <w:tabs>
          <w:tab w:val="left" w:pos="-142"/>
        </w:tabs>
        <w:suppressAutoHyphens w:val="0"/>
        <w:spacing w:line="276" w:lineRule="auto"/>
        <w:jc w:val="both"/>
        <w:rPr>
          <w:rFonts w:ascii="Times New Roman" w:hAnsi="Times New Roman"/>
          <w:color w:val="000000" w:themeColor="text1"/>
          <w:sz w:val="24"/>
          <w:szCs w:val="24"/>
          <w:lang w:val="ro-RO"/>
        </w:rPr>
      </w:pPr>
      <w:r w:rsidRPr="00B95D93">
        <w:rPr>
          <w:rFonts w:ascii="Times New Roman" w:hAnsi="Times New Roman"/>
          <w:color w:val="000000" w:themeColor="text1"/>
          <w:sz w:val="24"/>
          <w:szCs w:val="24"/>
          <w:lang w:val="ro-RO"/>
        </w:rPr>
        <w:t>OMECTS nr. 6143 / 2011 privind aprobarea Metodologiei de evaluare anuală a activității personalului didactic;</w:t>
      </w:r>
    </w:p>
    <w:p w:rsidR="008A399B" w:rsidRPr="00B95D93" w:rsidRDefault="008A399B" w:rsidP="00EC175F">
      <w:pPr>
        <w:pStyle w:val="ListParagraph"/>
        <w:numPr>
          <w:ilvl w:val="0"/>
          <w:numId w:val="3"/>
        </w:numPr>
        <w:jc w:val="both"/>
        <w:rPr>
          <w:rFonts w:ascii="Times New Roman" w:hAnsi="Times New Roman"/>
          <w:sz w:val="24"/>
          <w:szCs w:val="24"/>
          <w:lang w:val="ro-RO"/>
        </w:rPr>
      </w:pPr>
      <w:r w:rsidRPr="00B95D93">
        <w:rPr>
          <w:rFonts w:ascii="Times New Roman" w:hAnsi="Times New Roman"/>
          <w:color w:val="000000" w:themeColor="text1"/>
          <w:sz w:val="24"/>
          <w:szCs w:val="24"/>
          <w:lang w:val="ro-RO"/>
        </w:rPr>
        <w:t>REGULAMENT-CADRU de organizare și funcționare a unităților de învățământ preuniversitar</w:t>
      </w:r>
      <w:r w:rsidRPr="00B95D93">
        <w:rPr>
          <w:rFonts w:ascii="Times New Roman" w:hAnsi="Times New Roman"/>
          <w:color w:val="000000" w:themeColor="text1"/>
          <w:sz w:val="24"/>
          <w:szCs w:val="24"/>
        </w:rPr>
        <w:t xml:space="preserve"> </w:t>
      </w:r>
      <w:r w:rsidRPr="00B95D93">
        <w:rPr>
          <w:rFonts w:ascii="Times New Roman" w:hAnsi="Times New Roman"/>
          <w:color w:val="000000" w:themeColor="text1"/>
          <w:sz w:val="24"/>
          <w:szCs w:val="24"/>
          <w:lang w:val="ro-RO"/>
        </w:rPr>
        <w:t>aprobat prin ORDINUL nr. 5.726 din 6 august 2024, publicat în Monitorul Oficial al României, Partea I, nr. 795 din 12 august 2024. publicat in Monitorul Oficial nr. 795 bis din 12 august 2024 si actualizat prin ORDINUL n</w:t>
      </w:r>
      <w:r w:rsidR="005B1475" w:rsidRPr="00B95D93">
        <w:rPr>
          <w:rFonts w:ascii="Times New Roman" w:hAnsi="Times New Roman"/>
          <w:color w:val="000000" w:themeColor="text1"/>
          <w:sz w:val="24"/>
          <w:szCs w:val="24"/>
          <w:lang w:val="ro-RO"/>
        </w:rPr>
        <w:t xml:space="preserve">r. 6.226 din 5 septembrie 2025 si prin </w:t>
      </w:r>
      <w:r w:rsidR="005B1475" w:rsidRPr="00B95D93">
        <w:rPr>
          <w:rFonts w:ascii="Times New Roman" w:hAnsi="Times New Roman"/>
          <w:bCs/>
          <w:sz w:val="24"/>
          <w:szCs w:val="24"/>
          <w:shd w:val="clear" w:color="auto" w:fill="FFFFFF"/>
        </w:rPr>
        <w:t xml:space="preserve">ORDINUL </w:t>
      </w:r>
      <w:proofErr w:type="spellStart"/>
      <w:r w:rsidR="005B1475" w:rsidRPr="00B95D93">
        <w:rPr>
          <w:rFonts w:ascii="Times New Roman" w:hAnsi="Times New Roman"/>
          <w:bCs/>
          <w:sz w:val="24"/>
          <w:szCs w:val="24"/>
          <w:shd w:val="clear" w:color="auto" w:fill="FFFFFF"/>
        </w:rPr>
        <w:t>nr</w:t>
      </w:r>
      <w:proofErr w:type="spellEnd"/>
      <w:r w:rsidR="005B1475" w:rsidRPr="00B95D93">
        <w:rPr>
          <w:rFonts w:ascii="Times New Roman" w:hAnsi="Times New Roman"/>
          <w:bCs/>
          <w:sz w:val="24"/>
          <w:szCs w:val="24"/>
          <w:shd w:val="clear" w:color="auto" w:fill="FFFFFF"/>
        </w:rPr>
        <w:t xml:space="preserve">. 4.261 din 26 </w:t>
      </w:r>
      <w:proofErr w:type="spellStart"/>
      <w:r w:rsidR="005B1475" w:rsidRPr="00B95D93">
        <w:rPr>
          <w:rFonts w:ascii="Times New Roman" w:hAnsi="Times New Roman"/>
          <w:bCs/>
          <w:sz w:val="24"/>
          <w:szCs w:val="24"/>
          <w:shd w:val="clear" w:color="auto" w:fill="FFFFFF"/>
        </w:rPr>
        <w:t>iunie</w:t>
      </w:r>
      <w:proofErr w:type="spellEnd"/>
      <w:r w:rsidR="005B1475" w:rsidRPr="00B95D93">
        <w:rPr>
          <w:rFonts w:ascii="Times New Roman" w:hAnsi="Times New Roman"/>
          <w:bCs/>
          <w:sz w:val="24"/>
          <w:szCs w:val="24"/>
          <w:shd w:val="clear" w:color="auto" w:fill="FFFFFF"/>
        </w:rPr>
        <w:t xml:space="preserve"> 2026.</w:t>
      </w:r>
    </w:p>
    <w:p w:rsidR="008A399B" w:rsidRPr="00B95D93" w:rsidRDefault="008A399B" w:rsidP="008A399B">
      <w:pPr>
        <w:pStyle w:val="ListParagraph"/>
        <w:numPr>
          <w:ilvl w:val="0"/>
          <w:numId w:val="3"/>
        </w:numPr>
        <w:tabs>
          <w:tab w:val="left" w:pos="-142"/>
        </w:tabs>
        <w:suppressAutoHyphens w:val="0"/>
        <w:spacing w:line="276" w:lineRule="auto"/>
        <w:rPr>
          <w:rFonts w:ascii="Times New Roman" w:hAnsi="Times New Roman"/>
          <w:color w:val="000000" w:themeColor="text1"/>
          <w:sz w:val="24"/>
          <w:szCs w:val="24"/>
          <w:lang w:val="ro-RO"/>
        </w:rPr>
      </w:pPr>
      <w:r w:rsidRPr="00B95D93">
        <w:rPr>
          <w:rFonts w:ascii="Times New Roman" w:hAnsi="Times New Roman"/>
          <w:color w:val="000000" w:themeColor="text1"/>
          <w:sz w:val="24"/>
          <w:szCs w:val="24"/>
          <w:lang w:val="ro-RO"/>
        </w:rPr>
        <w:t>Legea 16/1996 Legea Arhivelor Naționale;</w:t>
      </w:r>
    </w:p>
    <w:p w:rsidR="008A399B" w:rsidRPr="00B95D93" w:rsidRDefault="008A399B" w:rsidP="00EC175F">
      <w:pPr>
        <w:pStyle w:val="ListParagraph"/>
        <w:numPr>
          <w:ilvl w:val="0"/>
          <w:numId w:val="3"/>
        </w:numPr>
        <w:tabs>
          <w:tab w:val="left" w:pos="-142"/>
        </w:tabs>
        <w:suppressAutoHyphens w:val="0"/>
        <w:spacing w:line="276" w:lineRule="auto"/>
        <w:jc w:val="both"/>
        <w:rPr>
          <w:rFonts w:ascii="Times New Roman" w:hAnsi="Times New Roman"/>
          <w:color w:val="000000" w:themeColor="text1"/>
          <w:sz w:val="24"/>
          <w:szCs w:val="24"/>
          <w:lang w:val="ro-RO"/>
        </w:rPr>
      </w:pPr>
      <w:r w:rsidRPr="00B95D93">
        <w:rPr>
          <w:rFonts w:ascii="Times New Roman" w:hAnsi="Times New Roman"/>
          <w:bCs/>
          <w:color w:val="000000" w:themeColor="text1"/>
          <w:sz w:val="24"/>
          <w:szCs w:val="24"/>
          <w:shd w:val="clear" w:color="auto" w:fill="FFFFFF"/>
          <w:lang w:val="pt-BR"/>
        </w:rPr>
        <w:t>Legea- cadru nr. 153/2017 privind salarizarea personalului plătit din fonduri publice</w:t>
      </w:r>
    </w:p>
    <w:p w:rsidR="008A399B" w:rsidRPr="00B95D93" w:rsidRDefault="008A399B" w:rsidP="00EC175F">
      <w:pPr>
        <w:pStyle w:val="ListParagraph"/>
        <w:numPr>
          <w:ilvl w:val="0"/>
          <w:numId w:val="3"/>
        </w:numPr>
        <w:shd w:val="clear" w:color="auto" w:fill="FFFFFF"/>
        <w:tabs>
          <w:tab w:val="left" w:pos="-142"/>
        </w:tabs>
        <w:suppressAutoHyphens w:val="0"/>
        <w:spacing w:line="276" w:lineRule="auto"/>
        <w:ind w:left="641"/>
        <w:jc w:val="both"/>
        <w:outlineLvl w:val="0"/>
        <w:rPr>
          <w:rFonts w:ascii="Times New Roman" w:eastAsia="Times New Roman" w:hAnsi="Times New Roman"/>
          <w:color w:val="000000" w:themeColor="text1"/>
          <w:kern w:val="36"/>
          <w:sz w:val="24"/>
          <w:szCs w:val="24"/>
          <w:lang w:eastAsia="en-US"/>
        </w:rPr>
      </w:pPr>
      <w:r w:rsidRPr="00B95D93">
        <w:rPr>
          <w:rFonts w:ascii="Times New Roman" w:hAnsi="Times New Roman"/>
          <w:bCs/>
          <w:color w:val="000000" w:themeColor="text1"/>
          <w:sz w:val="24"/>
          <w:szCs w:val="24"/>
          <w:shd w:val="clear" w:color="auto" w:fill="FFFFFF"/>
          <w:lang w:val="pt-BR"/>
        </w:rPr>
        <w:lastRenderedPageBreak/>
        <w:t xml:space="preserve">HG 295/2025 privind Registrul general de evidență a salariaților REGES-ONLINE publicat în  Monitorul Oficial, Partea I nr. 279 din 31 martie 2025, în vigoare de la 31 martie 2025 </w:t>
      </w:r>
    </w:p>
    <w:p w:rsidR="008A399B" w:rsidRPr="00B95D93" w:rsidRDefault="008A399B" w:rsidP="00EC175F">
      <w:pPr>
        <w:pStyle w:val="ListParagraph"/>
        <w:numPr>
          <w:ilvl w:val="0"/>
          <w:numId w:val="3"/>
        </w:numPr>
        <w:shd w:val="clear" w:color="auto" w:fill="FFFFFF"/>
        <w:tabs>
          <w:tab w:val="left" w:pos="-142"/>
        </w:tabs>
        <w:suppressAutoHyphens w:val="0"/>
        <w:spacing w:line="276" w:lineRule="auto"/>
        <w:ind w:left="641"/>
        <w:jc w:val="both"/>
        <w:outlineLvl w:val="0"/>
        <w:rPr>
          <w:rFonts w:ascii="Times New Roman" w:eastAsia="Times New Roman" w:hAnsi="Times New Roman"/>
          <w:color w:val="000000" w:themeColor="text1"/>
          <w:kern w:val="36"/>
          <w:sz w:val="24"/>
          <w:szCs w:val="24"/>
          <w:lang w:eastAsia="en-US"/>
        </w:rPr>
      </w:pPr>
      <w:proofErr w:type="spellStart"/>
      <w:r w:rsidRPr="00B95D93">
        <w:rPr>
          <w:rFonts w:ascii="Times New Roman" w:eastAsia="Times New Roman" w:hAnsi="Times New Roman"/>
          <w:color w:val="000000" w:themeColor="text1"/>
          <w:kern w:val="36"/>
          <w:sz w:val="24"/>
          <w:szCs w:val="24"/>
          <w:lang w:eastAsia="en-US"/>
        </w:rPr>
        <w:t>Ordinul</w:t>
      </w:r>
      <w:proofErr w:type="spellEnd"/>
      <w:r w:rsidRPr="00B95D93">
        <w:rPr>
          <w:rFonts w:ascii="Times New Roman" w:eastAsia="Times New Roman" w:hAnsi="Times New Roman"/>
          <w:color w:val="000000" w:themeColor="text1"/>
          <w:kern w:val="36"/>
          <w:sz w:val="24"/>
          <w:szCs w:val="24"/>
          <w:lang w:eastAsia="en-US"/>
        </w:rPr>
        <w:t xml:space="preserve"> </w:t>
      </w:r>
      <w:proofErr w:type="spellStart"/>
      <w:r w:rsidRPr="00B95D93">
        <w:rPr>
          <w:rFonts w:ascii="Times New Roman" w:eastAsia="Times New Roman" w:hAnsi="Times New Roman"/>
          <w:color w:val="000000" w:themeColor="text1"/>
          <w:kern w:val="36"/>
          <w:sz w:val="24"/>
          <w:szCs w:val="24"/>
          <w:lang w:eastAsia="en-US"/>
        </w:rPr>
        <w:t>nr</w:t>
      </w:r>
      <w:proofErr w:type="spellEnd"/>
      <w:r w:rsidRPr="00B95D93">
        <w:rPr>
          <w:rFonts w:ascii="Times New Roman" w:eastAsia="Times New Roman" w:hAnsi="Times New Roman"/>
          <w:color w:val="000000" w:themeColor="text1"/>
          <w:kern w:val="36"/>
          <w:sz w:val="24"/>
          <w:szCs w:val="24"/>
          <w:lang w:eastAsia="en-US"/>
        </w:rPr>
        <w:t xml:space="preserve">. 1107/2025 </w:t>
      </w:r>
      <w:proofErr w:type="spellStart"/>
      <w:r w:rsidRPr="00B95D93">
        <w:rPr>
          <w:rFonts w:ascii="Times New Roman" w:eastAsia="Times New Roman" w:hAnsi="Times New Roman"/>
          <w:color w:val="000000" w:themeColor="text1"/>
          <w:kern w:val="36"/>
          <w:sz w:val="24"/>
          <w:szCs w:val="24"/>
          <w:lang w:eastAsia="en-US"/>
        </w:rPr>
        <w:t>pentru</w:t>
      </w:r>
      <w:proofErr w:type="spellEnd"/>
      <w:r w:rsidRPr="00B95D93">
        <w:rPr>
          <w:rFonts w:ascii="Times New Roman" w:eastAsia="Times New Roman" w:hAnsi="Times New Roman"/>
          <w:color w:val="000000" w:themeColor="text1"/>
          <w:kern w:val="36"/>
          <w:sz w:val="24"/>
          <w:szCs w:val="24"/>
          <w:lang w:eastAsia="en-US"/>
        </w:rPr>
        <w:t xml:space="preserve"> </w:t>
      </w:r>
      <w:proofErr w:type="spellStart"/>
      <w:r w:rsidRPr="00B95D93">
        <w:rPr>
          <w:rFonts w:ascii="Times New Roman" w:eastAsia="Times New Roman" w:hAnsi="Times New Roman"/>
          <w:color w:val="000000" w:themeColor="text1"/>
          <w:kern w:val="36"/>
          <w:sz w:val="24"/>
          <w:szCs w:val="24"/>
          <w:lang w:eastAsia="en-US"/>
        </w:rPr>
        <w:t>aprobarea</w:t>
      </w:r>
      <w:proofErr w:type="spellEnd"/>
      <w:r w:rsidRPr="00B95D93">
        <w:rPr>
          <w:rFonts w:ascii="Times New Roman" w:eastAsia="Times New Roman" w:hAnsi="Times New Roman"/>
          <w:color w:val="000000" w:themeColor="text1"/>
          <w:kern w:val="36"/>
          <w:sz w:val="24"/>
          <w:szCs w:val="24"/>
          <w:lang w:eastAsia="en-US"/>
        </w:rPr>
        <w:t xml:space="preserve"> </w:t>
      </w:r>
      <w:proofErr w:type="spellStart"/>
      <w:r w:rsidRPr="00B95D93">
        <w:rPr>
          <w:rFonts w:ascii="Times New Roman" w:eastAsia="Times New Roman" w:hAnsi="Times New Roman"/>
          <w:color w:val="000000" w:themeColor="text1"/>
          <w:kern w:val="36"/>
          <w:sz w:val="24"/>
          <w:szCs w:val="24"/>
          <w:lang w:eastAsia="en-US"/>
        </w:rPr>
        <w:t>Procedurii</w:t>
      </w:r>
      <w:proofErr w:type="spellEnd"/>
      <w:r w:rsidRPr="00B95D93">
        <w:rPr>
          <w:rFonts w:ascii="Times New Roman" w:eastAsia="Times New Roman" w:hAnsi="Times New Roman"/>
          <w:color w:val="000000" w:themeColor="text1"/>
          <w:kern w:val="36"/>
          <w:sz w:val="24"/>
          <w:szCs w:val="24"/>
          <w:lang w:eastAsia="en-US"/>
        </w:rPr>
        <w:t xml:space="preserve"> de </w:t>
      </w:r>
      <w:proofErr w:type="spellStart"/>
      <w:r w:rsidRPr="00B95D93">
        <w:rPr>
          <w:rFonts w:ascii="Times New Roman" w:eastAsia="Times New Roman" w:hAnsi="Times New Roman"/>
          <w:color w:val="000000" w:themeColor="text1"/>
          <w:kern w:val="36"/>
          <w:sz w:val="24"/>
          <w:szCs w:val="24"/>
          <w:lang w:eastAsia="en-US"/>
        </w:rPr>
        <w:t>acces</w:t>
      </w:r>
      <w:proofErr w:type="spellEnd"/>
      <w:r w:rsidRPr="00B95D93">
        <w:rPr>
          <w:rFonts w:ascii="Times New Roman" w:eastAsia="Times New Roman" w:hAnsi="Times New Roman"/>
          <w:color w:val="000000" w:themeColor="text1"/>
          <w:kern w:val="36"/>
          <w:sz w:val="24"/>
          <w:szCs w:val="24"/>
          <w:lang w:eastAsia="en-US"/>
        </w:rPr>
        <w:t xml:space="preserve"> </w:t>
      </w:r>
      <w:proofErr w:type="spellStart"/>
      <w:r w:rsidRPr="00B95D93">
        <w:rPr>
          <w:rFonts w:ascii="Times New Roman" w:eastAsia="Times New Roman" w:hAnsi="Times New Roman"/>
          <w:color w:val="000000" w:themeColor="text1"/>
          <w:kern w:val="36"/>
          <w:sz w:val="24"/>
          <w:szCs w:val="24"/>
          <w:lang w:eastAsia="en-US"/>
        </w:rPr>
        <w:t>în</w:t>
      </w:r>
      <w:proofErr w:type="spellEnd"/>
      <w:r w:rsidRPr="00B95D93">
        <w:rPr>
          <w:rFonts w:ascii="Times New Roman" w:eastAsia="Times New Roman" w:hAnsi="Times New Roman"/>
          <w:color w:val="000000" w:themeColor="text1"/>
          <w:kern w:val="36"/>
          <w:sz w:val="24"/>
          <w:szCs w:val="24"/>
          <w:lang w:eastAsia="en-US"/>
        </w:rPr>
        <w:t xml:space="preserve"> </w:t>
      </w:r>
      <w:proofErr w:type="spellStart"/>
      <w:r w:rsidRPr="00B95D93">
        <w:rPr>
          <w:rFonts w:ascii="Times New Roman" w:eastAsia="Times New Roman" w:hAnsi="Times New Roman"/>
          <w:color w:val="000000" w:themeColor="text1"/>
          <w:kern w:val="36"/>
          <w:sz w:val="24"/>
          <w:szCs w:val="24"/>
          <w:lang w:eastAsia="en-US"/>
        </w:rPr>
        <w:t>vederea</w:t>
      </w:r>
      <w:proofErr w:type="spellEnd"/>
      <w:r w:rsidRPr="00B95D93">
        <w:rPr>
          <w:rFonts w:ascii="Times New Roman" w:eastAsia="Times New Roman" w:hAnsi="Times New Roman"/>
          <w:color w:val="000000" w:themeColor="text1"/>
          <w:kern w:val="36"/>
          <w:sz w:val="24"/>
          <w:szCs w:val="24"/>
          <w:lang w:eastAsia="en-US"/>
        </w:rPr>
        <w:t xml:space="preserve"> </w:t>
      </w:r>
      <w:proofErr w:type="spellStart"/>
      <w:r w:rsidRPr="00B95D93">
        <w:rPr>
          <w:rFonts w:ascii="Times New Roman" w:eastAsia="Times New Roman" w:hAnsi="Times New Roman"/>
          <w:color w:val="000000" w:themeColor="text1"/>
          <w:kern w:val="36"/>
          <w:sz w:val="24"/>
          <w:szCs w:val="24"/>
          <w:lang w:eastAsia="en-US"/>
        </w:rPr>
        <w:t>completării</w:t>
      </w:r>
      <w:proofErr w:type="spellEnd"/>
      <w:r w:rsidRPr="00B95D93">
        <w:rPr>
          <w:rFonts w:ascii="Times New Roman" w:eastAsia="Times New Roman" w:hAnsi="Times New Roman"/>
          <w:color w:val="000000" w:themeColor="text1"/>
          <w:kern w:val="36"/>
          <w:sz w:val="24"/>
          <w:szCs w:val="24"/>
          <w:lang w:eastAsia="en-US"/>
        </w:rPr>
        <w:t xml:space="preserve">, </w:t>
      </w:r>
      <w:proofErr w:type="spellStart"/>
      <w:r w:rsidRPr="00B95D93">
        <w:rPr>
          <w:rFonts w:ascii="Times New Roman" w:eastAsia="Times New Roman" w:hAnsi="Times New Roman"/>
          <w:color w:val="000000" w:themeColor="text1"/>
          <w:kern w:val="36"/>
          <w:sz w:val="24"/>
          <w:szCs w:val="24"/>
          <w:lang w:eastAsia="en-US"/>
        </w:rPr>
        <w:t>transmiterii</w:t>
      </w:r>
      <w:proofErr w:type="spellEnd"/>
      <w:r w:rsidRPr="00B95D93">
        <w:rPr>
          <w:rFonts w:ascii="Times New Roman" w:eastAsia="Times New Roman" w:hAnsi="Times New Roman"/>
          <w:color w:val="000000" w:themeColor="text1"/>
          <w:kern w:val="36"/>
          <w:sz w:val="24"/>
          <w:szCs w:val="24"/>
          <w:lang w:eastAsia="en-US"/>
        </w:rPr>
        <w:t xml:space="preserve"> </w:t>
      </w:r>
      <w:proofErr w:type="spellStart"/>
      <w:r w:rsidRPr="00B95D93">
        <w:rPr>
          <w:rFonts w:ascii="Times New Roman" w:eastAsia="Times New Roman" w:hAnsi="Times New Roman"/>
          <w:color w:val="000000" w:themeColor="text1"/>
          <w:kern w:val="36"/>
          <w:sz w:val="24"/>
          <w:szCs w:val="24"/>
          <w:lang w:eastAsia="en-US"/>
        </w:rPr>
        <w:t>şi</w:t>
      </w:r>
      <w:proofErr w:type="spellEnd"/>
      <w:r w:rsidRPr="00B95D93">
        <w:rPr>
          <w:rFonts w:ascii="Times New Roman" w:eastAsia="Times New Roman" w:hAnsi="Times New Roman"/>
          <w:color w:val="000000" w:themeColor="text1"/>
          <w:kern w:val="36"/>
          <w:sz w:val="24"/>
          <w:szCs w:val="24"/>
          <w:lang w:eastAsia="en-US"/>
        </w:rPr>
        <w:t xml:space="preserve"> </w:t>
      </w:r>
      <w:proofErr w:type="spellStart"/>
      <w:r w:rsidRPr="00B95D93">
        <w:rPr>
          <w:rFonts w:ascii="Times New Roman" w:eastAsia="Times New Roman" w:hAnsi="Times New Roman"/>
          <w:color w:val="000000" w:themeColor="text1"/>
          <w:kern w:val="36"/>
          <w:sz w:val="24"/>
          <w:szCs w:val="24"/>
          <w:lang w:eastAsia="en-US"/>
        </w:rPr>
        <w:t>interogării</w:t>
      </w:r>
      <w:proofErr w:type="spellEnd"/>
      <w:r w:rsidRPr="00B95D93">
        <w:rPr>
          <w:rFonts w:ascii="Times New Roman" w:eastAsia="Times New Roman" w:hAnsi="Times New Roman"/>
          <w:color w:val="000000" w:themeColor="text1"/>
          <w:kern w:val="36"/>
          <w:sz w:val="24"/>
          <w:szCs w:val="24"/>
          <w:lang w:eastAsia="en-US"/>
        </w:rPr>
        <w:t xml:space="preserve"> </w:t>
      </w:r>
      <w:proofErr w:type="spellStart"/>
      <w:r w:rsidRPr="00B95D93">
        <w:rPr>
          <w:rFonts w:ascii="Times New Roman" w:eastAsia="Times New Roman" w:hAnsi="Times New Roman"/>
          <w:color w:val="000000" w:themeColor="text1"/>
          <w:kern w:val="36"/>
          <w:sz w:val="24"/>
          <w:szCs w:val="24"/>
          <w:lang w:eastAsia="en-US"/>
        </w:rPr>
        <w:t>datelor</w:t>
      </w:r>
      <w:proofErr w:type="spellEnd"/>
      <w:r w:rsidRPr="00B95D93">
        <w:rPr>
          <w:rFonts w:ascii="Times New Roman" w:eastAsia="Times New Roman" w:hAnsi="Times New Roman"/>
          <w:color w:val="000000" w:themeColor="text1"/>
          <w:kern w:val="36"/>
          <w:sz w:val="24"/>
          <w:szCs w:val="24"/>
          <w:lang w:eastAsia="en-US"/>
        </w:rPr>
        <w:t xml:space="preserve"> </w:t>
      </w:r>
      <w:proofErr w:type="spellStart"/>
      <w:r w:rsidRPr="00B95D93">
        <w:rPr>
          <w:rFonts w:ascii="Times New Roman" w:eastAsia="Times New Roman" w:hAnsi="Times New Roman"/>
          <w:color w:val="000000" w:themeColor="text1"/>
          <w:kern w:val="36"/>
          <w:sz w:val="24"/>
          <w:szCs w:val="24"/>
          <w:lang w:eastAsia="en-US"/>
        </w:rPr>
        <w:t>în</w:t>
      </w:r>
      <w:proofErr w:type="spellEnd"/>
      <w:r w:rsidRPr="00B95D93">
        <w:rPr>
          <w:rFonts w:ascii="Times New Roman" w:eastAsia="Times New Roman" w:hAnsi="Times New Roman"/>
          <w:color w:val="000000" w:themeColor="text1"/>
          <w:kern w:val="36"/>
          <w:sz w:val="24"/>
          <w:szCs w:val="24"/>
          <w:lang w:eastAsia="en-US"/>
        </w:rPr>
        <w:t xml:space="preserve">/din </w:t>
      </w:r>
      <w:proofErr w:type="spellStart"/>
      <w:r w:rsidRPr="00B95D93">
        <w:rPr>
          <w:rFonts w:ascii="Times New Roman" w:eastAsia="Times New Roman" w:hAnsi="Times New Roman"/>
          <w:color w:val="000000" w:themeColor="text1"/>
          <w:kern w:val="36"/>
          <w:sz w:val="24"/>
          <w:szCs w:val="24"/>
          <w:lang w:eastAsia="en-US"/>
        </w:rPr>
        <w:t>Registrul</w:t>
      </w:r>
      <w:proofErr w:type="spellEnd"/>
      <w:r w:rsidRPr="00B95D93">
        <w:rPr>
          <w:rFonts w:ascii="Times New Roman" w:eastAsia="Times New Roman" w:hAnsi="Times New Roman"/>
          <w:color w:val="000000" w:themeColor="text1"/>
          <w:kern w:val="36"/>
          <w:sz w:val="24"/>
          <w:szCs w:val="24"/>
          <w:lang w:eastAsia="en-US"/>
        </w:rPr>
        <w:t xml:space="preserve"> general de </w:t>
      </w:r>
      <w:proofErr w:type="spellStart"/>
      <w:r w:rsidRPr="00B95D93">
        <w:rPr>
          <w:rFonts w:ascii="Times New Roman" w:eastAsia="Times New Roman" w:hAnsi="Times New Roman"/>
          <w:color w:val="000000" w:themeColor="text1"/>
          <w:kern w:val="36"/>
          <w:sz w:val="24"/>
          <w:szCs w:val="24"/>
          <w:lang w:eastAsia="en-US"/>
        </w:rPr>
        <w:t>evidenţă</w:t>
      </w:r>
      <w:proofErr w:type="spellEnd"/>
      <w:r w:rsidRPr="00B95D93">
        <w:rPr>
          <w:rFonts w:ascii="Times New Roman" w:eastAsia="Times New Roman" w:hAnsi="Times New Roman"/>
          <w:color w:val="000000" w:themeColor="text1"/>
          <w:kern w:val="36"/>
          <w:sz w:val="24"/>
          <w:szCs w:val="24"/>
          <w:lang w:eastAsia="en-US"/>
        </w:rPr>
        <w:t xml:space="preserve"> a </w:t>
      </w:r>
      <w:proofErr w:type="spellStart"/>
      <w:r w:rsidRPr="00B95D93">
        <w:rPr>
          <w:rFonts w:ascii="Times New Roman" w:eastAsia="Times New Roman" w:hAnsi="Times New Roman"/>
          <w:color w:val="000000" w:themeColor="text1"/>
          <w:kern w:val="36"/>
          <w:sz w:val="24"/>
          <w:szCs w:val="24"/>
          <w:lang w:eastAsia="en-US"/>
        </w:rPr>
        <w:t>salariaţilor</w:t>
      </w:r>
      <w:proofErr w:type="spellEnd"/>
      <w:r w:rsidRPr="00B95D93">
        <w:rPr>
          <w:rFonts w:ascii="Times New Roman" w:eastAsia="Times New Roman" w:hAnsi="Times New Roman"/>
          <w:color w:val="000000" w:themeColor="text1"/>
          <w:kern w:val="36"/>
          <w:sz w:val="24"/>
          <w:szCs w:val="24"/>
          <w:lang w:eastAsia="en-US"/>
        </w:rPr>
        <w:t xml:space="preserve"> - REGES-ONLINE</w:t>
      </w:r>
    </w:p>
    <w:p w:rsidR="008A399B" w:rsidRPr="00B95D93" w:rsidRDefault="008A399B" w:rsidP="00EC175F">
      <w:pPr>
        <w:pStyle w:val="ListParagraph"/>
        <w:numPr>
          <w:ilvl w:val="0"/>
          <w:numId w:val="3"/>
        </w:numPr>
        <w:tabs>
          <w:tab w:val="left" w:pos="-142"/>
        </w:tabs>
        <w:suppressAutoHyphens w:val="0"/>
        <w:spacing w:line="276" w:lineRule="auto"/>
        <w:jc w:val="both"/>
        <w:rPr>
          <w:rFonts w:ascii="Times New Roman" w:hAnsi="Times New Roman"/>
          <w:color w:val="000000" w:themeColor="text1"/>
          <w:sz w:val="24"/>
          <w:szCs w:val="24"/>
          <w:lang w:val="ro-RO"/>
        </w:rPr>
      </w:pPr>
      <w:r w:rsidRPr="00B95D93">
        <w:rPr>
          <w:rFonts w:ascii="Times New Roman" w:hAnsi="Times New Roman"/>
          <w:color w:val="000000" w:themeColor="text1"/>
          <w:sz w:val="24"/>
          <w:szCs w:val="24"/>
          <w:lang w:val="ro-RO"/>
        </w:rPr>
        <w:t xml:space="preserve">Fișa postului </w:t>
      </w:r>
      <w:r w:rsidR="005B1475" w:rsidRPr="00B95D93">
        <w:rPr>
          <w:rFonts w:ascii="Times New Roman" w:hAnsi="Times New Roman"/>
          <w:color w:val="000000" w:themeColor="text1"/>
          <w:sz w:val="24"/>
          <w:szCs w:val="24"/>
          <w:lang w:val="ro-RO"/>
        </w:rPr>
        <w:t>–</w:t>
      </w:r>
      <w:r w:rsidRPr="00B95D93">
        <w:rPr>
          <w:rFonts w:ascii="Times New Roman" w:hAnsi="Times New Roman"/>
          <w:color w:val="000000" w:themeColor="text1"/>
          <w:sz w:val="24"/>
          <w:szCs w:val="24"/>
          <w:lang w:val="ro-RO"/>
        </w:rPr>
        <w:t xml:space="preserve"> secretar</w:t>
      </w:r>
    </w:p>
    <w:p w:rsidR="00C0134B" w:rsidRPr="00B95D93" w:rsidRDefault="005B1475" w:rsidP="00EC175F">
      <w:pPr>
        <w:pStyle w:val="ListParagraph"/>
        <w:numPr>
          <w:ilvl w:val="0"/>
          <w:numId w:val="3"/>
        </w:numPr>
        <w:tabs>
          <w:tab w:val="left" w:pos="-142"/>
        </w:tabs>
        <w:suppressAutoHyphens w:val="0"/>
        <w:spacing w:line="276" w:lineRule="auto"/>
        <w:jc w:val="both"/>
        <w:rPr>
          <w:rFonts w:ascii="Times New Roman" w:hAnsi="Times New Roman"/>
          <w:color w:val="000000" w:themeColor="text1"/>
          <w:sz w:val="24"/>
          <w:szCs w:val="24"/>
          <w:lang w:val="ro-RO"/>
        </w:rPr>
      </w:pPr>
      <w:r w:rsidRPr="00B95D93">
        <w:rPr>
          <w:rFonts w:ascii="Times New Roman" w:hAnsi="Times New Roman"/>
          <w:color w:val="000000" w:themeColor="text1"/>
          <w:sz w:val="24"/>
          <w:szCs w:val="24"/>
          <w:lang w:val="ro-RO"/>
        </w:rPr>
        <w:t>ORDIN nr. 4.634 din 10 iunie 2024 pentru aprobarea Regulamentului privind regimul actelor de studii şi al documentelor şcolare gestionate de unităţile de învăţământ preuniversitar;</w:t>
      </w:r>
    </w:p>
    <w:p w:rsidR="008A399B" w:rsidRPr="00B95D93" w:rsidRDefault="0078113E" w:rsidP="00EC175F">
      <w:pPr>
        <w:pStyle w:val="ListParagraph"/>
        <w:numPr>
          <w:ilvl w:val="0"/>
          <w:numId w:val="3"/>
        </w:numPr>
        <w:tabs>
          <w:tab w:val="left" w:pos="-142"/>
        </w:tabs>
        <w:suppressAutoHyphens w:val="0"/>
        <w:spacing w:line="276" w:lineRule="auto"/>
        <w:jc w:val="both"/>
        <w:rPr>
          <w:rFonts w:ascii="Times New Roman" w:hAnsi="Times New Roman"/>
          <w:color w:val="000000" w:themeColor="text1"/>
          <w:sz w:val="24"/>
          <w:szCs w:val="24"/>
          <w:lang w:val="ro-RO"/>
        </w:rPr>
      </w:pPr>
      <w:hyperlink r:id="rId5" w:history="1">
        <w:r w:rsidR="005B1475" w:rsidRPr="00B95D93">
          <w:rPr>
            <w:rFonts w:ascii="Times New Roman" w:eastAsia="Times New Roman" w:hAnsi="Times New Roman"/>
            <w:bCs/>
            <w:sz w:val="24"/>
            <w:szCs w:val="24"/>
            <w:bdr w:val="none" w:sz="0" w:space="0" w:color="auto" w:frame="1"/>
            <w:lang w:val="ro-RO" w:eastAsia="ro-RO"/>
          </w:rPr>
          <w:t xml:space="preserve"> ORDIN nr. 2.445 din 15 septembrie 2011 privind validarea fluxurilor financiare pentru cheltuielile de personal in invatamantul preuniversitar de stat </w:t>
        </w:r>
      </w:hyperlink>
    </w:p>
    <w:p w:rsidR="00C0134B" w:rsidRPr="00B95D93" w:rsidRDefault="00C0134B" w:rsidP="00C0134B">
      <w:pPr>
        <w:pStyle w:val="ListParagraph"/>
        <w:tabs>
          <w:tab w:val="left" w:pos="-142"/>
        </w:tabs>
        <w:suppressAutoHyphens w:val="0"/>
        <w:spacing w:line="276" w:lineRule="auto"/>
        <w:ind w:left="643"/>
        <w:rPr>
          <w:rFonts w:ascii="Times New Roman" w:hAnsi="Times New Roman"/>
          <w:color w:val="000000" w:themeColor="text1"/>
          <w:sz w:val="24"/>
          <w:szCs w:val="24"/>
          <w:lang w:val="ro-RO"/>
        </w:rPr>
      </w:pPr>
    </w:p>
    <w:p w:rsidR="008A399B" w:rsidRPr="00B95D93" w:rsidRDefault="008A399B" w:rsidP="008A399B">
      <w:pPr>
        <w:spacing w:after="160" w:line="276" w:lineRule="auto"/>
        <w:contextualSpacing/>
        <w:jc w:val="both"/>
        <w:rPr>
          <w:rFonts w:ascii="Times New Roman" w:hAnsi="Times New Roman"/>
          <w:color w:val="000000"/>
          <w:sz w:val="24"/>
          <w:szCs w:val="24"/>
          <w:lang w:val="ro-RO" w:eastAsia="en-US"/>
        </w:rPr>
      </w:pPr>
      <w:r w:rsidRPr="00B95D93">
        <w:rPr>
          <w:rFonts w:ascii="Times New Roman" w:hAnsi="Times New Roman"/>
          <w:b/>
          <w:color w:val="000000"/>
          <w:sz w:val="24"/>
          <w:szCs w:val="24"/>
          <w:lang w:val="ro-RO" w:eastAsia="en-US"/>
        </w:rPr>
        <w:t>Tematica pentru ocuparea postului de secretar:</w:t>
      </w:r>
    </w:p>
    <w:p w:rsidR="008A399B" w:rsidRPr="00B95D93" w:rsidRDefault="008A399B" w:rsidP="008A399B">
      <w:pPr>
        <w:spacing w:after="160" w:line="276" w:lineRule="auto"/>
        <w:ind w:left="720"/>
        <w:contextualSpacing/>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1.Contractul individual de muncă;</w:t>
      </w:r>
    </w:p>
    <w:p w:rsidR="008A399B" w:rsidRPr="00B95D93" w:rsidRDefault="008A399B" w:rsidP="008A399B">
      <w:pPr>
        <w:spacing w:after="160" w:line="276" w:lineRule="auto"/>
        <w:ind w:left="720"/>
        <w:contextualSpacing/>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2.Întocmirea actelor de studii şi documentelor  şcolare în învăţământul preuniversitar</w:t>
      </w:r>
    </w:p>
    <w:p w:rsidR="008A399B" w:rsidRPr="00B95D93" w:rsidRDefault="008A399B" w:rsidP="008A399B">
      <w:pPr>
        <w:spacing w:after="160" w:line="276" w:lineRule="auto"/>
        <w:ind w:left="720"/>
        <w:contextualSpacing/>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3. Procurarea, completarea, eliberarea şi evidenţa actelor de studii şi a documentelor şcolare, în conformitate cu prevederile regulamentului privind regimul juridic al actelor de studii şi al documentelor de evidenţă şcolară în învăţământul preuniversitar, aprobat prin ordin al ministrului educaţiei;</w:t>
      </w:r>
    </w:p>
    <w:p w:rsidR="008A399B" w:rsidRPr="00B95D93" w:rsidRDefault="008A399B" w:rsidP="008A399B">
      <w:pPr>
        <w:spacing w:after="160" w:line="276" w:lineRule="auto"/>
        <w:ind w:left="720"/>
        <w:contextualSpacing/>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4.Organizarea şi funcţionarea sistemului naţional de învăţământ preuniversitar;</w:t>
      </w:r>
    </w:p>
    <w:p w:rsidR="008A399B" w:rsidRPr="00B95D93" w:rsidRDefault="008A399B" w:rsidP="008A399B">
      <w:pPr>
        <w:spacing w:after="160" w:line="276" w:lineRule="auto"/>
        <w:ind w:left="720"/>
        <w:contextualSpacing/>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5.Inscrierea copiilor/elevilor pe baza dosarelor personale, păstrarea, organizarea şi actualizarea permanentă a evidenţei acestora şi rezolvarea problemelor privind mişcarea preşcolarilor/elevilor, în baza hotărârilor consiliului de administraţie;</w:t>
      </w:r>
    </w:p>
    <w:p w:rsidR="008A399B" w:rsidRPr="00B95D93" w:rsidRDefault="008A399B" w:rsidP="008A399B">
      <w:pPr>
        <w:spacing w:after="160" w:line="276" w:lineRule="auto"/>
        <w:ind w:left="720"/>
        <w:contextualSpacing/>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6.Completarea, verificarea, păstrarea în condiţii de securitate şi arhivarea documentelor referitoare la situaţia şcolară a elevilor şi a statelor de funcţii;</w:t>
      </w:r>
    </w:p>
    <w:p w:rsidR="008A399B" w:rsidRPr="00B95D93" w:rsidRDefault="008A399B" w:rsidP="008A399B">
      <w:pPr>
        <w:spacing w:after="160" w:line="276" w:lineRule="auto"/>
        <w:ind w:left="720"/>
        <w:contextualSpacing/>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7.Cunoştinţe de legislaţie privind emiterea şi evidenţa deciziilor, a a</w:t>
      </w:r>
      <w:r w:rsidR="009A69F4" w:rsidRPr="00B95D93">
        <w:rPr>
          <w:rFonts w:ascii="Times New Roman" w:hAnsi="Times New Roman"/>
          <w:color w:val="000000"/>
          <w:sz w:val="24"/>
          <w:szCs w:val="24"/>
          <w:lang w:val="ro-RO" w:eastAsia="en-US"/>
        </w:rPr>
        <w:t>dreselor oficiale si a adeverinț</w:t>
      </w:r>
      <w:r w:rsidRPr="00B95D93">
        <w:rPr>
          <w:rFonts w:ascii="Times New Roman" w:hAnsi="Times New Roman"/>
          <w:color w:val="000000"/>
          <w:sz w:val="24"/>
          <w:szCs w:val="24"/>
          <w:lang w:val="ro-RO" w:eastAsia="en-US"/>
        </w:rPr>
        <w:t>elor;</w:t>
      </w:r>
    </w:p>
    <w:p w:rsidR="005B1475" w:rsidRPr="00B95D93" w:rsidRDefault="008A399B" w:rsidP="005B1475">
      <w:pPr>
        <w:spacing w:after="160" w:line="276" w:lineRule="auto"/>
        <w:ind w:left="720"/>
        <w:contextualSpacing/>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8.Arhivarea si circuitul documentelor;</w:t>
      </w:r>
    </w:p>
    <w:p w:rsidR="008A399B" w:rsidRPr="00B95D93" w:rsidRDefault="008A399B" w:rsidP="008A399B">
      <w:pPr>
        <w:spacing w:after="160" w:line="276" w:lineRule="auto"/>
        <w:ind w:left="720"/>
        <w:contextualSpacing/>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9.Cunoştinţe de operare pe calculator (Word, Excel, etc); folosirea rețelei Internet</w:t>
      </w:r>
      <w:r w:rsidR="005B1475" w:rsidRPr="00B95D93">
        <w:rPr>
          <w:rFonts w:ascii="Times New Roman" w:hAnsi="Times New Roman"/>
          <w:color w:val="000000"/>
          <w:sz w:val="24"/>
          <w:szCs w:val="24"/>
          <w:lang w:val="ro-RO" w:eastAsia="en-US"/>
        </w:rPr>
        <w:t>;</w:t>
      </w:r>
    </w:p>
    <w:p w:rsidR="005B1475" w:rsidRPr="00B95D93" w:rsidRDefault="005B1475" w:rsidP="008A399B">
      <w:pPr>
        <w:spacing w:after="160" w:line="276" w:lineRule="auto"/>
        <w:ind w:left="720"/>
        <w:contextualSpacing/>
        <w:jc w:val="both"/>
        <w:rPr>
          <w:rFonts w:ascii="Times New Roman" w:hAnsi="Times New Roman"/>
          <w:color w:val="000000"/>
          <w:sz w:val="24"/>
          <w:szCs w:val="24"/>
          <w:lang w:val="ro-RO" w:eastAsia="en-US"/>
        </w:rPr>
      </w:pPr>
      <w:r w:rsidRPr="00B95D93">
        <w:rPr>
          <w:rFonts w:ascii="Times New Roman" w:hAnsi="Times New Roman"/>
          <w:color w:val="000000"/>
          <w:sz w:val="24"/>
          <w:szCs w:val="24"/>
          <w:lang w:val="ro-RO" w:eastAsia="en-US"/>
        </w:rPr>
        <w:t>10. Salarizarea personalului din învățământul preuniversitar.</w:t>
      </w:r>
    </w:p>
    <w:p w:rsidR="007321D7" w:rsidRPr="00B95D93" w:rsidRDefault="007321D7" w:rsidP="008A399B">
      <w:pPr>
        <w:spacing w:after="160" w:line="276" w:lineRule="auto"/>
        <w:ind w:left="720"/>
        <w:contextualSpacing/>
        <w:jc w:val="both"/>
        <w:rPr>
          <w:rFonts w:ascii="Times New Roman" w:hAnsi="Times New Roman"/>
          <w:color w:val="000000"/>
          <w:sz w:val="24"/>
          <w:szCs w:val="24"/>
          <w:lang w:val="ro-RO" w:eastAsia="en-US"/>
        </w:rPr>
      </w:pPr>
    </w:p>
    <w:p w:rsidR="007321D7" w:rsidRPr="00B95D93" w:rsidRDefault="007321D7" w:rsidP="008A399B">
      <w:pPr>
        <w:spacing w:after="160" w:line="276" w:lineRule="auto"/>
        <w:ind w:left="720"/>
        <w:contextualSpacing/>
        <w:jc w:val="both"/>
        <w:rPr>
          <w:rFonts w:ascii="Times New Roman" w:hAnsi="Times New Roman"/>
          <w:color w:val="000000"/>
          <w:sz w:val="24"/>
          <w:szCs w:val="24"/>
          <w:lang w:val="ro-RO" w:eastAsia="en-US"/>
        </w:rPr>
      </w:pPr>
    </w:p>
    <w:p w:rsidR="008A399B" w:rsidRPr="00B95D93" w:rsidRDefault="008A399B" w:rsidP="00E356CE">
      <w:pPr>
        <w:jc w:val="both"/>
        <w:rPr>
          <w:rFonts w:ascii="Times New Roman" w:hAnsi="Times New Roman"/>
          <w:sz w:val="24"/>
          <w:szCs w:val="24"/>
          <w:lang w:val="ro-RO"/>
        </w:rPr>
      </w:pPr>
    </w:p>
    <w:p w:rsidR="00640035" w:rsidRPr="00B95D93" w:rsidRDefault="00640035" w:rsidP="00640035">
      <w:pPr>
        <w:autoSpaceDE w:val="0"/>
        <w:autoSpaceDN w:val="0"/>
        <w:adjustRightInd w:val="0"/>
        <w:ind w:left="555" w:hanging="135"/>
        <w:rPr>
          <w:rFonts w:ascii="Times New Roman" w:hAnsi="Times New Roman"/>
          <w:b/>
          <w:bCs/>
          <w:sz w:val="24"/>
          <w:szCs w:val="24"/>
          <w:lang w:val="fr-FR"/>
        </w:rPr>
      </w:pPr>
      <w:bookmarkStart w:id="1" w:name="_Hlk127179700"/>
      <w:proofErr w:type="spellStart"/>
      <w:r w:rsidRPr="00B95D93">
        <w:rPr>
          <w:rFonts w:ascii="Times New Roman" w:hAnsi="Times New Roman"/>
          <w:b/>
          <w:bCs/>
          <w:sz w:val="24"/>
          <w:szCs w:val="24"/>
          <w:lang w:val="fr-FR"/>
        </w:rPr>
        <w:t>Co</w:t>
      </w:r>
      <w:r w:rsidR="00BE721F" w:rsidRPr="00B95D93">
        <w:rPr>
          <w:rFonts w:ascii="Times New Roman" w:hAnsi="Times New Roman"/>
          <w:b/>
          <w:bCs/>
          <w:sz w:val="24"/>
          <w:szCs w:val="24"/>
          <w:lang w:val="fr-FR"/>
        </w:rPr>
        <w:t>ncursul</w:t>
      </w:r>
      <w:proofErr w:type="spellEnd"/>
      <w:r w:rsidR="00BE721F" w:rsidRPr="00B95D93">
        <w:rPr>
          <w:rFonts w:ascii="Times New Roman" w:hAnsi="Times New Roman"/>
          <w:b/>
          <w:bCs/>
          <w:sz w:val="24"/>
          <w:szCs w:val="24"/>
          <w:lang w:val="fr-FR"/>
        </w:rPr>
        <w:t xml:space="preserve"> de </w:t>
      </w:r>
      <w:proofErr w:type="spellStart"/>
      <w:r w:rsidR="00BE721F" w:rsidRPr="00B95D93">
        <w:rPr>
          <w:rFonts w:ascii="Times New Roman" w:hAnsi="Times New Roman"/>
          <w:b/>
          <w:bCs/>
          <w:sz w:val="24"/>
          <w:szCs w:val="24"/>
          <w:lang w:val="fr-FR"/>
        </w:rPr>
        <w:t>secretar</w:t>
      </w:r>
      <w:proofErr w:type="spellEnd"/>
      <w:r w:rsidR="00BE721F" w:rsidRPr="00B95D93">
        <w:rPr>
          <w:rFonts w:ascii="Times New Roman" w:hAnsi="Times New Roman"/>
          <w:b/>
          <w:bCs/>
          <w:sz w:val="24"/>
          <w:szCs w:val="24"/>
          <w:lang w:val="fr-FR"/>
        </w:rPr>
        <w:t xml:space="preserve"> se va </w:t>
      </w:r>
      <w:proofErr w:type="spellStart"/>
      <w:r w:rsidR="00BE721F" w:rsidRPr="00B95D93">
        <w:rPr>
          <w:rFonts w:ascii="Times New Roman" w:hAnsi="Times New Roman"/>
          <w:b/>
          <w:bCs/>
          <w:sz w:val="24"/>
          <w:szCs w:val="24"/>
          <w:lang w:val="fr-FR"/>
        </w:rPr>
        <w:t>desfăș</w:t>
      </w:r>
      <w:r w:rsidRPr="00B95D93">
        <w:rPr>
          <w:rFonts w:ascii="Times New Roman" w:hAnsi="Times New Roman"/>
          <w:b/>
          <w:bCs/>
          <w:sz w:val="24"/>
          <w:szCs w:val="24"/>
          <w:lang w:val="fr-FR"/>
        </w:rPr>
        <w:t>ura</w:t>
      </w:r>
      <w:proofErr w:type="spellEnd"/>
      <w:r w:rsidRPr="00B95D93">
        <w:rPr>
          <w:rFonts w:ascii="Times New Roman" w:hAnsi="Times New Roman"/>
          <w:b/>
          <w:bCs/>
          <w:sz w:val="24"/>
          <w:szCs w:val="24"/>
          <w:lang w:val="fr-FR"/>
        </w:rPr>
        <w:t xml:space="preserve"> la </w:t>
      </w:r>
      <w:proofErr w:type="spellStart"/>
      <w:r w:rsidRPr="00B95D93">
        <w:rPr>
          <w:rFonts w:ascii="Times New Roman" w:hAnsi="Times New Roman"/>
          <w:b/>
          <w:bCs/>
          <w:sz w:val="24"/>
          <w:szCs w:val="24"/>
          <w:lang w:val="fr-FR"/>
        </w:rPr>
        <w:t>sediul</w:t>
      </w:r>
      <w:proofErr w:type="spellEnd"/>
      <w:r w:rsidRPr="00B95D93">
        <w:rPr>
          <w:rFonts w:ascii="Times New Roman" w:hAnsi="Times New Roman"/>
          <w:b/>
          <w:bCs/>
          <w:sz w:val="24"/>
          <w:szCs w:val="24"/>
          <w:lang w:val="fr-FR"/>
        </w:rPr>
        <w:t xml:space="preserve"> </w:t>
      </w:r>
      <w:proofErr w:type="spellStart"/>
      <w:r w:rsidRPr="00B95D93">
        <w:rPr>
          <w:rFonts w:ascii="Times New Roman" w:hAnsi="Times New Roman"/>
          <w:b/>
          <w:bCs/>
          <w:sz w:val="24"/>
          <w:szCs w:val="24"/>
          <w:lang w:val="fr-FR"/>
        </w:rPr>
        <w:t>Școlii</w:t>
      </w:r>
      <w:proofErr w:type="spellEnd"/>
      <w:r w:rsidRPr="00B95D93">
        <w:rPr>
          <w:rFonts w:ascii="Times New Roman" w:hAnsi="Times New Roman"/>
          <w:b/>
          <w:bCs/>
          <w:sz w:val="24"/>
          <w:szCs w:val="24"/>
          <w:lang w:val="fr-FR"/>
        </w:rPr>
        <w:t xml:space="preserve"> </w:t>
      </w:r>
      <w:proofErr w:type="spellStart"/>
      <w:r w:rsidRPr="00B95D93">
        <w:rPr>
          <w:rFonts w:ascii="Times New Roman" w:hAnsi="Times New Roman"/>
          <w:b/>
          <w:bCs/>
          <w:sz w:val="24"/>
          <w:szCs w:val="24"/>
          <w:lang w:val="fr-FR"/>
        </w:rPr>
        <w:t>Gimnaziale</w:t>
      </w:r>
      <w:proofErr w:type="spellEnd"/>
      <w:r w:rsidRPr="00B95D93">
        <w:rPr>
          <w:rFonts w:ascii="Times New Roman" w:hAnsi="Times New Roman"/>
          <w:b/>
          <w:bCs/>
          <w:sz w:val="24"/>
          <w:szCs w:val="24"/>
          <w:lang w:val="fr-FR"/>
        </w:rPr>
        <w:t xml:space="preserve"> </w:t>
      </w:r>
      <w:proofErr w:type="spellStart"/>
      <w:r w:rsidRPr="00B95D93">
        <w:rPr>
          <w:rFonts w:ascii="Times New Roman" w:hAnsi="Times New Roman"/>
          <w:b/>
          <w:bCs/>
          <w:sz w:val="24"/>
          <w:szCs w:val="24"/>
          <w:lang w:val="fr-FR"/>
        </w:rPr>
        <w:t>Băbana</w:t>
      </w:r>
      <w:proofErr w:type="spellEnd"/>
      <w:r w:rsidRPr="00B95D93">
        <w:rPr>
          <w:rFonts w:ascii="Times New Roman" w:hAnsi="Times New Roman"/>
          <w:b/>
          <w:bCs/>
          <w:sz w:val="24"/>
          <w:szCs w:val="24"/>
          <w:lang w:val="fr-FR"/>
        </w:rPr>
        <w:t xml:space="preserve">, </w:t>
      </w:r>
      <w:proofErr w:type="spellStart"/>
      <w:r w:rsidRPr="00B95D93">
        <w:rPr>
          <w:rFonts w:ascii="Times New Roman" w:hAnsi="Times New Roman"/>
          <w:b/>
          <w:bCs/>
          <w:sz w:val="24"/>
          <w:szCs w:val="24"/>
          <w:lang w:val="fr-FR"/>
        </w:rPr>
        <w:t>Jud</w:t>
      </w:r>
      <w:proofErr w:type="spellEnd"/>
      <w:r w:rsidRPr="00B95D93">
        <w:rPr>
          <w:rFonts w:ascii="Times New Roman" w:hAnsi="Times New Roman"/>
          <w:b/>
          <w:bCs/>
          <w:sz w:val="24"/>
          <w:szCs w:val="24"/>
          <w:lang w:val="fr-FR"/>
        </w:rPr>
        <w:t xml:space="preserve">. </w:t>
      </w:r>
      <w:proofErr w:type="spellStart"/>
      <w:r w:rsidRPr="00B95D93">
        <w:rPr>
          <w:rFonts w:ascii="Times New Roman" w:hAnsi="Times New Roman"/>
          <w:b/>
          <w:bCs/>
          <w:sz w:val="24"/>
          <w:szCs w:val="24"/>
          <w:lang w:val="fr-FR"/>
        </w:rPr>
        <w:t>Argeș</w:t>
      </w:r>
      <w:proofErr w:type="spellEnd"/>
      <w:r w:rsidRPr="00B95D93">
        <w:rPr>
          <w:rFonts w:ascii="Times New Roman" w:hAnsi="Times New Roman"/>
          <w:b/>
          <w:bCs/>
          <w:sz w:val="24"/>
          <w:szCs w:val="24"/>
          <w:lang w:val="fr-FR"/>
        </w:rPr>
        <w:t xml:space="preserve">, </w:t>
      </w:r>
      <w:proofErr w:type="spellStart"/>
      <w:r w:rsidRPr="00B95D93">
        <w:rPr>
          <w:rFonts w:ascii="Times New Roman" w:hAnsi="Times New Roman"/>
          <w:b/>
          <w:bCs/>
          <w:sz w:val="24"/>
          <w:szCs w:val="24"/>
          <w:lang w:val="fr-FR"/>
        </w:rPr>
        <w:t>după</w:t>
      </w:r>
      <w:proofErr w:type="spellEnd"/>
      <w:r w:rsidRPr="00B95D93">
        <w:rPr>
          <w:rFonts w:ascii="Times New Roman" w:hAnsi="Times New Roman"/>
          <w:b/>
          <w:bCs/>
          <w:sz w:val="24"/>
          <w:szCs w:val="24"/>
          <w:lang w:val="fr-FR"/>
        </w:rPr>
        <w:t xml:space="preserve"> cum </w:t>
      </w:r>
      <w:proofErr w:type="spellStart"/>
      <w:r w:rsidRPr="00B95D93">
        <w:rPr>
          <w:rFonts w:ascii="Times New Roman" w:hAnsi="Times New Roman"/>
          <w:b/>
          <w:bCs/>
          <w:sz w:val="24"/>
          <w:szCs w:val="24"/>
          <w:lang w:val="fr-FR"/>
        </w:rPr>
        <w:t>urmează</w:t>
      </w:r>
      <w:proofErr w:type="spellEnd"/>
      <w:r w:rsidRPr="00B95D93">
        <w:rPr>
          <w:rFonts w:ascii="Times New Roman" w:hAnsi="Times New Roman"/>
          <w:b/>
          <w:bCs/>
          <w:sz w:val="24"/>
          <w:szCs w:val="24"/>
          <w:lang w:val="fr-FR"/>
        </w:rPr>
        <w:t xml:space="preserve"> :</w:t>
      </w:r>
    </w:p>
    <w:p w:rsidR="007321D7" w:rsidRPr="00B95D93" w:rsidRDefault="007321D7" w:rsidP="00132D18">
      <w:pPr>
        <w:autoSpaceDE w:val="0"/>
        <w:autoSpaceDN w:val="0"/>
        <w:adjustRightInd w:val="0"/>
        <w:rPr>
          <w:rFonts w:ascii="Times New Roman" w:hAnsi="Times New Roman"/>
          <w:b/>
          <w:bCs/>
          <w:sz w:val="24"/>
          <w:szCs w:val="24"/>
          <w:lang w:val="fr-FR"/>
        </w:rPr>
      </w:pPr>
    </w:p>
    <w:p w:rsidR="007321D7" w:rsidRPr="00B95D93" w:rsidRDefault="007321D7" w:rsidP="00640035">
      <w:pPr>
        <w:autoSpaceDE w:val="0"/>
        <w:autoSpaceDN w:val="0"/>
        <w:adjustRightInd w:val="0"/>
        <w:ind w:left="555" w:hanging="135"/>
        <w:rPr>
          <w:rFonts w:ascii="Times New Roman" w:hAnsi="Times New Roman"/>
          <w:b/>
          <w:bCs/>
          <w:sz w:val="24"/>
          <w:szCs w:val="24"/>
          <w:lang w:val="fr-FR"/>
        </w:rPr>
      </w:pPr>
    </w:p>
    <w:tbl>
      <w:tblPr>
        <w:tblW w:w="923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411"/>
        <w:gridCol w:w="2268"/>
        <w:gridCol w:w="1559"/>
      </w:tblGrid>
      <w:tr w:rsidR="00640035" w:rsidRPr="00B95D93" w:rsidTr="00B95D93">
        <w:trPr>
          <w:trHeight w:val="551"/>
        </w:trPr>
        <w:tc>
          <w:tcPr>
            <w:tcW w:w="5411" w:type="dxa"/>
          </w:tcPr>
          <w:p w:rsidR="00640035" w:rsidRPr="00B95D93" w:rsidRDefault="00640035" w:rsidP="00BE721F">
            <w:pPr>
              <w:widowControl w:val="0"/>
              <w:tabs>
                <w:tab w:val="left" w:pos="1171"/>
                <w:tab w:val="left" w:pos="2355"/>
              </w:tabs>
              <w:suppressAutoHyphens w:val="0"/>
              <w:autoSpaceDE w:val="0"/>
              <w:autoSpaceDN w:val="0"/>
              <w:ind w:left="1171" w:right="1778"/>
              <w:rPr>
                <w:rFonts w:ascii="Times New Roman" w:eastAsia="Times New Roman" w:hAnsi="Times New Roman"/>
                <w:b/>
                <w:sz w:val="24"/>
                <w:szCs w:val="24"/>
                <w:lang w:val="ro-RO" w:eastAsia="en-US"/>
              </w:rPr>
            </w:pPr>
            <w:r w:rsidRPr="00B95D93">
              <w:rPr>
                <w:rFonts w:ascii="Times New Roman" w:eastAsia="Times New Roman" w:hAnsi="Times New Roman"/>
                <w:b/>
                <w:sz w:val="24"/>
                <w:szCs w:val="24"/>
                <w:lang w:val="ro-RO" w:eastAsia="en-US"/>
              </w:rPr>
              <w:t>Activitate</w:t>
            </w:r>
          </w:p>
        </w:tc>
        <w:tc>
          <w:tcPr>
            <w:tcW w:w="2268" w:type="dxa"/>
          </w:tcPr>
          <w:p w:rsidR="00640035" w:rsidRPr="00B95D93" w:rsidRDefault="00640035" w:rsidP="0064487C">
            <w:pPr>
              <w:widowControl w:val="0"/>
              <w:suppressAutoHyphens w:val="0"/>
              <w:autoSpaceDE w:val="0"/>
              <w:autoSpaceDN w:val="0"/>
              <w:ind w:left="588" w:right="576"/>
              <w:jc w:val="center"/>
              <w:rPr>
                <w:rFonts w:ascii="Times New Roman" w:eastAsia="Times New Roman" w:hAnsi="Times New Roman"/>
                <w:b/>
                <w:sz w:val="24"/>
                <w:szCs w:val="24"/>
                <w:lang w:val="ro-RO" w:eastAsia="en-US"/>
              </w:rPr>
            </w:pPr>
            <w:r w:rsidRPr="00B95D93">
              <w:rPr>
                <w:rFonts w:ascii="Times New Roman" w:eastAsia="Times New Roman" w:hAnsi="Times New Roman"/>
                <w:b/>
                <w:sz w:val="24"/>
                <w:szCs w:val="24"/>
                <w:lang w:val="ro-RO" w:eastAsia="en-US"/>
              </w:rPr>
              <w:t>Data</w:t>
            </w:r>
          </w:p>
        </w:tc>
        <w:tc>
          <w:tcPr>
            <w:tcW w:w="1559" w:type="dxa"/>
          </w:tcPr>
          <w:p w:rsidR="00640035" w:rsidRPr="00B95D93" w:rsidRDefault="00640035" w:rsidP="0064487C">
            <w:pPr>
              <w:widowControl w:val="0"/>
              <w:suppressAutoHyphens w:val="0"/>
              <w:autoSpaceDE w:val="0"/>
              <w:autoSpaceDN w:val="0"/>
              <w:ind w:left="547" w:right="232" w:hanging="411"/>
              <w:rPr>
                <w:rFonts w:ascii="Times New Roman" w:eastAsia="Times New Roman" w:hAnsi="Times New Roman"/>
                <w:b/>
                <w:sz w:val="24"/>
                <w:szCs w:val="24"/>
                <w:lang w:val="ro-RO" w:eastAsia="en-US"/>
              </w:rPr>
            </w:pPr>
            <w:r w:rsidRPr="00B95D93">
              <w:rPr>
                <w:rFonts w:ascii="Times New Roman" w:eastAsia="Times New Roman" w:hAnsi="Times New Roman"/>
                <w:b/>
                <w:sz w:val="24"/>
                <w:szCs w:val="24"/>
                <w:lang w:val="ro-RO" w:eastAsia="en-US"/>
              </w:rPr>
              <w:t>Intervalul</w:t>
            </w:r>
            <w:r w:rsidR="0029445E" w:rsidRPr="00B95D93">
              <w:rPr>
                <w:rFonts w:ascii="Times New Roman" w:eastAsia="Times New Roman" w:hAnsi="Times New Roman"/>
                <w:b/>
                <w:sz w:val="24"/>
                <w:szCs w:val="24"/>
                <w:lang w:val="ro-RO" w:eastAsia="en-US"/>
              </w:rPr>
              <w:t xml:space="preserve"> </w:t>
            </w:r>
            <w:r w:rsidRPr="00B95D93">
              <w:rPr>
                <w:rFonts w:ascii="Times New Roman" w:eastAsia="Times New Roman" w:hAnsi="Times New Roman"/>
                <w:b/>
                <w:spacing w:val="-57"/>
                <w:sz w:val="24"/>
                <w:szCs w:val="24"/>
                <w:lang w:val="ro-RO" w:eastAsia="en-US"/>
              </w:rPr>
              <w:t xml:space="preserve"> </w:t>
            </w:r>
            <w:r w:rsidRPr="00B95D93">
              <w:rPr>
                <w:rFonts w:ascii="Times New Roman" w:eastAsia="Times New Roman" w:hAnsi="Times New Roman"/>
                <w:b/>
                <w:sz w:val="24"/>
                <w:szCs w:val="24"/>
                <w:lang w:val="ro-RO" w:eastAsia="en-US"/>
              </w:rPr>
              <w:t>orar</w:t>
            </w:r>
          </w:p>
        </w:tc>
      </w:tr>
      <w:tr w:rsidR="00640035" w:rsidRPr="00B95D93" w:rsidTr="00B95D93">
        <w:trPr>
          <w:trHeight w:val="275"/>
        </w:trPr>
        <w:tc>
          <w:tcPr>
            <w:tcW w:w="5411" w:type="dxa"/>
          </w:tcPr>
          <w:p w:rsidR="00640035" w:rsidRPr="00B95D93" w:rsidRDefault="00640035" w:rsidP="0064487C">
            <w:pPr>
              <w:widowControl w:val="0"/>
              <w:suppressAutoHyphens w:val="0"/>
              <w:autoSpaceDE w:val="0"/>
              <w:autoSpaceDN w:val="0"/>
              <w:ind w:left="107"/>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Publicarea</w:t>
            </w:r>
            <w:r w:rsidRPr="00B95D93">
              <w:rPr>
                <w:rFonts w:ascii="Times New Roman" w:eastAsia="Times New Roman" w:hAnsi="Times New Roman"/>
                <w:spacing w:val="-4"/>
                <w:sz w:val="24"/>
                <w:szCs w:val="24"/>
                <w:lang w:val="ro-RO" w:eastAsia="en-US"/>
              </w:rPr>
              <w:t xml:space="preserve"> </w:t>
            </w:r>
            <w:r w:rsidRPr="00B95D93">
              <w:rPr>
                <w:rFonts w:ascii="Times New Roman" w:eastAsia="Times New Roman" w:hAnsi="Times New Roman"/>
                <w:sz w:val="24"/>
                <w:szCs w:val="24"/>
                <w:lang w:val="ro-RO" w:eastAsia="en-US"/>
              </w:rPr>
              <w:t xml:space="preserve">anunțului </w:t>
            </w:r>
          </w:p>
        </w:tc>
        <w:tc>
          <w:tcPr>
            <w:tcW w:w="2268" w:type="dxa"/>
          </w:tcPr>
          <w:p w:rsidR="00640035" w:rsidRPr="00B95D93" w:rsidRDefault="00640035" w:rsidP="0064487C">
            <w:pPr>
              <w:widowControl w:val="0"/>
              <w:suppressAutoHyphens w:val="0"/>
              <w:autoSpaceDE w:val="0"/>
              <w:autoSpaceDN w:val="0"/>
              <w:jc w:val="center"/>
              <w:rPr>
                <w:rFonts w:ascii="Times New Roman" w:eastAsia="Times New Roman" w:hAnsi="Times New Roman"/>
                <w:sz w:val="24"/>
                <w:szCs w:val="24"/>
                <w:lang w:val="ro-RO" w:eastAsia="en-US"/>
              </w:rPr>
            </w:pPr>
            <w:r w:rsidRPr="00B95D93">
              <w:rPr>
                <w:rFonts w:ascii="Times New Roman" w:eastAsia="Times New Roman" w:hAnsi="Times New Roman"/>
                <w:sz w:val="24"/>
                <w:szCs w:val="24"/>
                <w:lang w:eastAsia="en-US"/>
              </w:rPr>
              <w:t>12.10.2026</w:t>
            </w:r>
          </w:p>
        </w:tc>
        <w:tc>
          <w:tcPr>
            <w:tcW w:w="1559" w:type="dxa"/>
          </w:tcPr>
          <w:p w:rsidR="00640035" w:rsidRPr="00B95D93" w:rsidRDefault="00640035" w:rsidP="0064487C">
            <w:pPr>
              <w:widowControl w:val="0"/>
              <w:suppressAutoHyphens w:val="0"/>
              <w:autoSpaceDE w:val="0"/>
              <w:autoSpaceDN w:val="0"/>
              <w:ind w:left="108"/>
              <w:rPr>
                <w:rFonts w:ascii="Times New Roman" w:eastAsia="Times New Roman" w:hAnsi="Times New Roman"/>
                <w:sz w:val="24"/>
                <w:szCs w:val="24"/>
                <w:lang w:val="ro-RO" w:eastAsia="en-US"/>
              </w:rPr>
            </w:pPr>
          </w:p>
        </w:tc>
      </w:tr>
      <w:tr w:rsidR="00640035" w:rsidRPr="00B95D93" w:rsidTr="00B95D93">
        <w:trPr>
          <w:trHeight w:val="275"/>
        </w:trPr>
        <w:tc>
          <w:tcPr>
            <w:tcW w:w="5411" w:type="dxa"/>
            <w:tcBorders>
              <w:bottom w:val="nil"/>
            </w:tcBorders>
          </w:tcPr>
          <w:p w:rsidR="00640035" w:rsidRPr="00B95D93" w:rsidRDefault="00640035" w:rsidP="0064487C">
            <w:pPr>
              <w:widowControl w:val="0"/>
              <w:suppressAutoHyphens w:val="0"/>
              <w:autoSpaceDE w:val="0"/>
              <w:autoSpaceDN w:val="0"/>
              <w:ind w:left="107"/>
              <w:rPr>
                <w:rFonts w:ascii="Times New Roman" w:eastAsia="Times New Roman" w:hAnsi="Times New Roman"/>
                <w:b/>
                <w:sz w:val="24"/>
                <w:szCs w:val="24"/>
                <w:lang w:val="ro-RO" w:eastAsia="en-US"/>
              </w:rPr>
            </w:pPr>
            <w:r w:rsidRPr="00B95D93">
              <w:rPr>
                <w:rFonts w:ascii="Times New Roman" w:eastAsia="Times New Roman" w:hAnsi="Times New Roman"/>
                <w:b/>
                <w:sz w:val="24"/>
                <w:szCs w:val="24"/>
                <w:lang w:val="ro-RO" w:eastAsia="en-US"/>
              </w:rPr>
              <w:t>Termenul limită de depunere a dosarelor de concurs</w:t>
            </w:r>
          </w:p>
        </w:tc>
        <w:tc>
          <w:tcPr>
            <w:tcW w:w="2268" w:type="dxa"/>
            <w:tcBorders>
              <w:bottom w:val="nil"/>
            </w:tcBorders>
          </w:tcPr>
          <w:p w:rsidR="00640035" w:rsidRPr="00B95D93" w:rsidRDefault="00C0134B" w:rsidP="00864724">
            <w:pPr>
              <w:widowControl w:val="0"/>
              <w:suppressAutoHyphens w:val="0"/>
              <w:autoSpaceDE w:val="0"/>
              <w:autoSpaceDN w:val="0"/>
              <w:jc w:val="center"/>
              <w:rPr>
                <w:rFonts w:ascii="Times New Roman" w:eastAsia="Times New Roman" w:hAnsi="Times New Roman"/>
                <w:sz w:val="24"/>
                <w:szCs w:val="24"/>
                <w:lang w:val="ro-RO" w:eastAsia="en-US"/>
              </w:rPr>
            </w:pPr>
            <w:r w:rsidRPr="00B95D93">
              <w:rPr>
                <w:rFonts w:ascii="Times New Roman" w:eastAsia="Times New Roman" w:hAnsi="Times New Roman"/>
                <w:sz w:val="24"/>
                <w:szCs w:val="24"/>
                <w:lang w:eastAsia="en-US"/>
              </w:rPr>
              <w:t>13</w:t>
            </w:r>
            <w:r w:rsidR="00EC175F" w:rsidRPr="00B95D93">
              <w:rPr>
                <w:rFonts w:ascii="Times New Roman" w:eastAsia="Times New Roman" w:hAnsi="Times New Roman"/>
                <w:sz w:val="24"/>
                <w:szCs w:val="24"/>
                <w:lang w:eastAsia="en-US"/>
              </w:rPr>
              <w:t>.10</w:t>
            </w:r>
            <w:r w:rsidRPr="00B95D93">
              <w:rPr>
                <w:rFonts w:ascii="Times New Roman" w:eastAsia="Times New Roman" w:hAnsi="Times New Roman"/>
                <w:sz w:val="24"/>
                <w:szCs w:val="24"/>
                <w:lang w:eastAsia="en-US"/>
              </w:rPr>
              <w:t>-</w:t>
            </w:r>
            <w:r w:rsidR="00864724" w:rsidRPr="00B95D93">
              <w:rPr>
                <w:rFonts w:ascii="Times New Roman" w:eastAsia="Times New Roman" w:hAnsi="Times New Roman"/>
                <w:sz w:val="24"/>
                <w:szCs w:val="24"/>
                <w:lang w:eastAsia="en-US"/>
              </w:rPr>
              <w:t>27</w:t>
            </w:r>
            <w:r w:rsidR="00640035" w:rsidRPr="00B95D93">
              <w:rPr>
                <w:rFonts w:ascii="Times New Roman" w:eastAsia="Times New Roman" w:hAnsi="Times New Roman"/>
                <w:sz w:val="24"/>
                <w:szCs w:val="24"/>
                <w:lang w:eastAsia="en-US"/>
              </w:rPr>
              <w:t>.10.2026</w:t>
            </w:r>
          </w:p>
        </w:tc>
        <w:tc>
          <w:tcPr>
            <w:tcW w:w="1559" w:type="dxa"/>
            <w:tcBorders>
              <w:bottom w:val="nil"/>
            </w:tcBorders>
          </w:tcPr>
          <w:p w:rsidR="00640035" w:rsidRPr="00B95D93" w:rsidRDefault="00942069" w:rsidP="0064487C">
            <w:pPr>
              <w:widowControl w:val="0"/>
              <w:suppressAutoHyphens w:val="0"/>
              <w:autoSpaceDE w:val="0"/>
              <w:autoSpaceDN w:val="0"/>
              <w:ind w:left="108"/>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12:00</w:t>
            </w:r>
          </w:p>
        </w:tc>
      </w:tr>
      <w:tr w:rsidR="00640035" w:rsidRPr="00B95D93" w:rsidTr="00B95D93">
        <w:trPr>
          <w:trHeight w:val="277"/>
        </w:trPr>
        <w:tc>
          <w:tcPr>
            <w:tcW w:w="5411" w:type="dxa"/>
          </w:tcPr>
          <w:p w:rsidR="00640035" w:rsidRPr="00B95D93" w:rsidRDefault="00640035" w:rsidP="0064487C">
            <w:pPr>
              <w:widowControl w:val="0"/>
              <w:suppressAutoHyphens w:val="0"/>
              <w:autoSpaceDE w:val="0"/>
              <w:autoSpaceDN w:val="0"/>
              <w:ind w:left="107"/>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Afișarea</w:t>
            </w:r>
            <w:r w:rsidRPr="00B95D93">
              <w:rPr>
                <w:rFonts w:ascii="Times New Roman" w:eastAsia="Times New Roman" w:hAnsi="Times New Roman"/>
                <w:spacing w:val="-4"/>
                <w:sz w:val="24"/>
                <w:szCs w:val="24"/>
                <w:lang w:val="ro-RO" w:eastAsia="en-US"/>
              </w:rPr>
              <w:t xml:space="preserve"> </w:t>
            </w:r>
            <w:r w:rsidRPr="00B95D93">
              <w:rPr>
                <w:rFonts w:ascii="Times New Roman" w:eastAsia="Times New Roman" w:hAnsi="Times New Roman"/>
                <w:sz w:val="24"/>
                <w:szCs w:val="24"/>
                <w:lang w:val="ro-RO" w:eastAsia="en-US"/>
              </w:rPr>
              <w:t>rezultatelor</w:t>
            </w:r>
            <w:r w:rsidRPr="00B95D93">
              <w:rPr>
                <w:rFonts w:ascii="Times New Roman" w:eastAsia="Times New Roman" w:hAnsi="Times New Roman"/>
                <w:spacing w:val="-3"/>
                <w:sz w:val="24"/>
                <w:szCs w:val="24"/>
                <w:lang w:val="ro-RO" w:eastAsia="en-US"/>
              </w:rPr>
              <w:t xml:space="preserve"> </w:t>
            </w:r>
            <w:r w:rsidRPr="00B95D93">
              <w:rPr>
                <w:rFonts w:ascii="Times New Roman" w:eastAsia="Times New Roman" w:hAnsi="Times New Roman"/>
                <w:sz w:val="24"/>
                <w:szCs w:val="24"/>
                <w:lang w:val="ro-RO" w:eastAsia="en-US"/>
              </w:rPr>
              <w:t>selecției</w:t>
            </w:r>
            <w:r w:rsidRPr="00B95D93">
              <w:rPr>
                <w:rFonts w:ascii="Times New Roman" w:eastAsia="Times New Roman" w:hAnsi="Times New Roman"/>
                <w:spacing w:val="-2"/>
                <w:sz w:val="24"/>
                <w:szCs w:val="24"/>
                <w:lang w:val="ro-RO" w:eastAsia="en-US"/>
              </w:rPr>
              <w:t xml:space="preserve"> </w:t>
            </w:r>
            <w:r w:rsidRPr="00B95D93">
              <w:rPr>
                <w:rFonts w:ascii="Times New Roman" w:eastAsia="Times New Roman" w:hAnsi="Times New Roman"/>
                <w:sz w:val="24"/>
                <w:szCs w:val="24"/>
                <w:lang w:val="ro-RO" w:eastAsia="en-US"/>
              </w:rPr>
              <w:t>dosarelor</w:t>
            </w:r>
          </w:p>
        </w:tc>
        <w:tc>
          <w:tcPr>
            <w:tcW w:w="2268" w:type="dxa"/>
          </w:tcPr>
          <w:p w:rsidR="00640035" w:rsidRPr="00B95D93" w:rsidRDefault="00942069" w:rsidP="0064487C">
            <w:pPr>
              <w:widowControl w:val="0"/>
              <w:suppressAutoHyphens w:val="0"/>
              <w:autoSpaceDE w:val="0"/>
              <w:autoSpaceDN w:val="0"/>
              <w:jc w:val="center"/>
              <w:rPr>
                <w:rFonts w:ascii="Times New Roman" w:eastAsia="Times New Roman" w:hAnsi="Times New Roman"/>
                <w:sz w:val="24"/>
                <w:szCs w:val="24"/>
                <w:lang w:val="ro-RO" w:eastAsia="en-US"/>
              </w:rPr>
            </w:pPr>
            <w:r w:rsidRPr="00B95D93">
              <w:rPr>
                <w:rFonts w:ascii="Times New Roman" w:eastAsia="Times New Roman" w:hAnsi="Times New Roman"/>
                <w:sz w:val="24"/>
                <w:szCs w:val="24"/>
                <w:lang w:eastAsia="en-US"/>
              </w:rPr>
              <w:t>28</w:t>
            </w:r>
            <w:r w:rsidR="00640035" w:rsidRPr="00B95D93">
              <w:rPr>
                <w:rFonts w:ascii="Times New Roman" w:eastAsia="Times New Roman" w:hAnsi="Times New Roman"/>
                <w:sz w:val="24"/>
                <w:szCs w:val="24"/>
                <w:lang w:eastAsia="en-US"/>
              </w:rPr>
              <w:t>.10.2026</w:t>
            </w:r>
          </w:p>
        </w:tc>
        <w:tc>
          <w:tcPr>
            <w:tcW w:w="1559" w:type="dxa"/>
          </w:tcPr>
          <w:p w:rsidR="00640035" w:rsidRPr="00B95D93" w:rsidRDefault="00942069" w:rsidP="0064487C">
            <w:pPr>
              <w:widowControl w:val="0"/>
              <w:suppressAutoHyphens w:val="0"/>
              <w:autoSpaceDE w:val="0"/>
              <w:autoSpaceDN w:val="0"/>
              <w:ind w:left="108"/>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14</w:t>
            </w:r>
            <w:r w:rsidR="00640035" w:rsidRPr="00B95D93">
              <w:rPr>
                <w:rFonts w:ascii="Times New Roman" w:eastAsia="Times New Roman" w:hAnsi="Times New Roman"/>
                <w:sz w:val="24"/>
                <w:szCs w:val="24"/>
                <w:lang w:val="ro-RO" w:eastAsia="en-US"/>
              </w:rPr>
              <w:t>:00</w:t>
            </w:r>
          </w:p>
        </w:tc>
      </w:tr>
      <w:tr w:rsidR="00640035" w:rsidRPr="00B95D93" w:rsidTr="00B95D93">
        <w:trPr>
          <w:trHeight w:val="275"/>
        </w:trPr>
        <w:tc>
          <w:tcPr>
            <w:tcW w:w="5411" w:type="dxa"/>
          </w:tcPr>
          <w:p w:rsidR="00640035" w:rsidRPr="00B95D93" w:rsidRDefault="00640035" w:rsidP="0064487C">
            <w:pPr>
              <w:widowControl w:val="0"/>
              <w:suppressAutoHyphens w:val="0"/>
              <w:autoSpaceDE w:val="0"/>
              <w:autoSpaceDN w:val="0"/>
              <w:ind w:left="107"/>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Depunerea</w:t>
            </w:r>
            <w:r w:rsidRPr="00B95D93">
              <w:rPr>
                <w:rFonts w:ascii="Times New Roman" w:eastAsia="Times New Roman" w:hAnsi="Times New Roman"/>
                <w:spacing w:val="-4"/>
                <w:sz w:val="24"/>
                <w:szCs w:val="24"/>
                <w:lang w:val="ro-RO" w:eastAsia="en-US"/>
              </w:rPr>
              <w:t xml:space="preserve"> </w:t>
            </w:r>
            <w:r w:rsidRPr="00B95D93">
              <w:rPr>
                <w:rFonts w:ascii="Times New Roman" w:eastAsia="Times New Roman" w:hAnsi="Times New Roman"/>
                <w:sz w:val="24"/>
                <w:szCs w:val="24"/>
                <w:lang w:val="ro-RO" w:eastAsia="en-US"/>
              </w:rPr>
              <w:t>contestațiilor</w:t>
            </w:r>
            <w:r w:rsidRPr="00B95D93">
              <w:rPr>
                <w:rFonts w:ascii="Times New Roman" w:eastAsia="Times New Roman" w:hAnsi="Times New Roman"/>
                <w:spacing w:val="-3"/>
                <w:sz w:val="24"/>
                <w:szCs w:val="24"/>
                <w:lang w:val="ro-RO" w:eastAsia="en-US"/>
              </w:rPr>
              <w:t xml:space="preserve"> </w:t>
            </w:r>
            <w:r w:rsidRPr="00B95D93">
              <w:rPr>
                <w:rFonts w:ascii="Times New Roman" w:eastAsia="Times New Roman" w:hAnsi="Times New Roman"/>
                <w:sz w:val="24"/>
                <w:szCs w:val="24"/>
                <w:lang w:val="ro-RO" w:eastAsia="en-US"/>
              </w:rPr>
              <w:t>la</w:t>
            </w:r>
            <w:r w:rsidRPr="00B95D93">
              <w:rPr>
                <w:rFonts w:ascii="Times New Roman" w:eastAsia="Times New Roman" w:hAnsi="Times New Roman"/>
                <w:spacing w:val="-3"/>
                <w:sz w:val="24"/>
                <w:szCs w:val="24"/>
                <w:lang w:val="ro-RO" w:eastAsia="en-US"/>
              </w:rPr>
              <w:t xml:space="preserve"> </w:t>
            </w:r>
            <w:r w:rsidRPr="00B95D93">
              <w:rPr>
                <w:rFonts w:ascii="Times New Roman" w:eastAsia="Times New Roman" w:hAnsi="Times New Roman"/>
                <w:sz w:val="24"/>
                <w:szCs w:val="24"/>
                <w:lang w:val="ro-RO" w:eastAsia="en-US"/>
              </w:rPr>
              <w:t>selecția</w:t>
            </w:r>
            <w:r w:rsidRPr="00B95D93">
              <w:rPr>
                <w:rFonts w:ascii="Times New Roman" w:eastAsia="Times New Roman" w:hAnsi="Times New Roman"/>
                <w:spacing w:val="-4"/>
                <w:sz w:val="24"/>
                <w:szCs w:val="24"/>
                <w:lang w:val="ro-RO" w:eastAsia="en-US"/>
              </w:rPr>
              <w:t xml:space="preserve"> </w:t>
            </w:r>
            <w:r w:rsidRPr="00B95D93">
              <w:rPr>
                <w:rFonts w:ascii="Times New Roman" w:eastAsia="Times New Roman" w:hAnsi="Times New Roman"/>
                <w:sz w:val="24"/>
                <w:szCs w:val="24"/>
                <w:lang w:val="ro-RO" w:eastAsia="en-US"/>
              </w:rPr>
              <w:t>dosarelor</w:t>
            </w:r>
          </w:p>
        </w:tc>
        <w:tc>
          <w:tcPr>
            <w:tcW w:w="2268" w:type="dxa"/>
          </w:tcPr>
          <w:p w:rsidR="00640035" w:rsidRPr="00B95D93" w:rsidRDefault="00942069" w:rsidP="00C0134B">
            <w:pPr>
              <w:widowControl w:val="0"/>
              <w:suppressAutoHyphens w:val="0"/>
              <w:autoSpaceDE w:val="0"/>
              <w:autoSpaceDN w:val="0"/>
              <w:jc w:val="center"/>
              <w:rPr>
                <w:rFonts w:ascii="Times New Roman" w:eastAsia="Times New Roman" w:hAnsi="Times New Roman"/>
                <w:sz w:val="24"/>
                <w:szCs w:val="24"/>
                <w:lang w:val="ro-RO" w:eastAsia="en-US"/>
              </w:rPr>
            </w:pPr>
            <w:r w:rsidRPr="00B95D93">
              <w:rPr>
                <w:rFonts w:ascii="Times New Roman" w:eastAsia="Times New Roman" w:hAnsi="Times New Roman"/>
                <w:sz w:val="24"/>
                <w:szCs w:val="24"/>
                <w:lang w:eastAsia="en-US"/>
              </w:rPr>
              <w:t>2</w:t>
            </w:r>
            <w:r w:rsidR="00C0134B" w:rsidRPr="00B95D93">
              <w:rPr>
                <w:rFonts w:ascii="Times New Roman" w:eastAsia="Times New Roman" w:hAnsi="Times New Roman"/>
                <w:sz w:val="24"/>
                <w:szCs w:val="24"/>
                <w:lang w:eastAsia="en-US"/>
              </w:rPr>
              <w:t>8</w:t>
            </w:r>
            <w:r w:rsidRPr="00B95D93">
              <w:rPr>
                <w:rFonts w:ascii="Times New Roman" w:eastAsia="Times New Roman" w:hAnsi="Times New Roman"/>
                <w:sz w:val="24"/>
                <w:szCs w:val="24"/>
                <w:lang w:eastAsia="en-US"/>
              </w:rPr>
              <w:t>.10</w:t>
            </w:r>
            <w:r w:rsidR="00640035" w:rsidRPr="00B95D93">
              <w:rPr>
                <w:rFonts w:ascii="Times New Roman" w:eastAsia="Times New Roman" w:hAnsi="Times New Roman"/>
                <w:sz w:val="24"/>
                <w:szCs w:val="24"/>
                <w:lang w:eastAsia="en-US"/>
              </w:rPr>
              <w:t>.2026</w:t>
            </w:r>
          </w:p>
        </w:tc>
        <w:tc>
          <w:tcPr>
            <w:tcW w:w="1559" w:type="dxa"/>
          </w:tcPr>
          <w:p w:rsidR="00640035" w:rsidRPr="00B95D93" w:rsidRDefault="00C0134B" w:rsidP="00942069">
            <w:pPr>
              <w:widowControl w:val="0"/>
              <w:suppressAutoHyphens w:val="0"/>
              <w:autoSpaceDE w:val="0"/>
              <w:autoSpaceDN w:val="0"/>
              <w:ind w:left="108"/>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14</w:t>
            </w:r>
            <w:r w:rsidR="00640035" w:rsidRPr="00B95D93">
              <w:rPr>
                <w:rFonts w:ascii="Times New Roman" w:eastAsia="Times New Roman" w:hAnsi="Times New Roman"/>
                <w:sz w:val="24"/>
                <w:szCs w:val="24"/>
                <w:lang w:val="ro-RO" w:eastAsia="en-US"/>
              </w:rPr>
              <w:t>:00</w:t>
            </w:r>
            <w:r w:rsidRPr="00B95D93">
              <w:rPr>
                <w:rFonts w:ascii="Times New Roman" w:eastAsia="Times New Roman" w:hAnsi="Times New Roman"/>
                <w:sz w:val="24"/>
                <w:szCs w:val="24"/>
                <w:lang w:val="ro-RO" w:eastAsia="en-US"/>
              </w:rPr>
              <w:t>-16</w:t>
            </w:r>
            <w:r w:rsidR="00942069" w:rsidRPr="00B95D93">
              <w:rPr>
                <w:rFonts w:ascii="Times New Roman" w:eastAsia="Times New Roman" w:hAnsi="Times New Roman"/>
                <w:sz w:val="24"/>
                <w:szCs w:val="24"/>
                <w:lang w:val="ro-RO" w:eastAsia="en-US"/>
              </w:rPr>
              <w:t>:00</w:t>
            </w:r>
          </w:p>
        </w:tc>
      </w:tr>
      <w:tr w:rsidR="00640035" w:rsidRPr="00B95D93" w:rsidTr="00B95D93">
        <w:trPr>
          <w:trHeight w:val="275"/>
        </w:trPr>
        <w:tc>
          <w:tcPr>
            <w:tcW w:w="5411" w:type="dxa"/>
            <w:tcBorders>
              <w:bottom w:val="nil"/>
            </w:tcBorders>
          </w:tcPr>
          <w:p w:rsidR="00640035" w:rsidRPr="00B95D93" w:rsidRDefault="00640035" w:rsidP="0064487C">
            <w:pPr>
              <w:widowControl w:val="0"/>
              <w:suppressAutoHyphens w:val="0"/>
              <w:autoSpaceDE w:val="0"/>
              <w:autoSpaceDN w:val="0"/>
              <w:ind w:left="107"/>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Afișarea</w:t>
            </w:r>
            <w:r w:rsidRPr="00B95D93">
              <w:rPr>
                <w:rFonts w:ascii="Times New Roman" w:eastAsia="Times New Roman" w:hAnsi="Times New Roman"/>
                <w:spacing w:val="-3"/>
                <w:sz w:val="24"/>
                <w:szCs w:val="24"/>
                <w:lang w:val="ro-RO" w:eastAsia="en-US"/>
              </w:rPr>
              <w:t xml:space="preserve"> </w:t>
            </w:r>
            <w:r w:rsidRPr="00B95D93">
              <w:rPr>
                <w:rFonts w:ascii="Times New Roman" w:eastAsia="Times New Roman" w:hAnsi="Times New Roman"/>
                <w:sz w:val="24"/>
                <w:szCs w:val="24"/>
                <w:lang w:val="ro-RO" w:eastAsia="en-US"/>
              </w:rPr>
              <w:t>rezultatelor</w:t>
            </w:r>
            <w:r w:rsidRPr="00B95D93">
              <w:rPr>
                <w:rFonts w:ascii="Times New Roman" w:eastAsia="Times New Roman" w:hAnsi="Times New Roman"/>
                <w:spacing w:val="-3"/>
                <w:sz w:val="24"/>
                <w:szCs w:val="24"/>
                <w:lang w:val="ro-RO" w:eastAsia="en-US"/>
              </w:rPr>
              <w:t xml:space="preserve"> </w:t>
            </w:r>
            <w:r w:rsidRPr="00B95D93">
              <w:rPr>
                <w:rFonts w:ascii="Times New Roman" w:eastAsia="Times New Roman" w:hAnsi="Times New Roman"/>
                <w:sz w:val="24"/>
                <w:szCs w:val="24"/>
                <w:lang w:val="ro-RO" w:eastAsia="en-US"/>
              </w:rPr>
              <w:t>selecției</w:t>
            </w:r>
            <w:r w:rsidRPr="00B95D93">
              <w:rPr>
                <w:rFonts w:ascii="Times New Roman" w:eastAsia="Times New Roman" w:hAnsi="Times New Roman"/>
                <w:spacing w:val="-2"/>
                <w:sz w:val="24"/>
                <w:szCs w:val="24"/>
                <w:lang w:val="ro-RO" w:eastAsia="en-US"/>
              </w:rPr>
              <w:t xml:space="preserve"> </w:t>
            </w:r>
            <w:r w:rsidRPr="00B95D93">
              <w:rPr>
                <w:rFonts w:ascii="Times New Roman" w:eastAsia="Times New Roman" w:hAnsi="Times New Roman"/>
                <w:sz w:val="24"/>
                <w:szCs w:val="24"/>
                <w:lang w:val="ro-RO" w:eastAsia="en-US"/>
              </w:rPr>
              <w:t>dosarelor</w:t>
            </w:r>
            <w:r w:rsidRPr="00B95D93">
              <w:rPr>
                <w:rFonts w:ascii="Times New Roman" w:eastAsia="Times New Roman" w:hAnsi="Times New Roman"/>
                <w:spacing w:val="-1"/>
                <w:sz w:val="24"/>
                <w:szCs w:val="24"/>
                <w:lang w:val="ro-RO" w:eastAsia="en-US"/>
              </w:rPr>
              <w:t xml:space="preserve"> </w:t>
            </w:r>
            <w:r w:rsidRPr="00B95D93">
              <w:rPr>
                <w:rFonts w:ascii="Times New Roman" w:eastAsia="Times New Roman" w:hAnsi="Times New Roman"/>
                <w:sz w:val="24"/>
                <w:szCs w:val="24"/>
                <w:lang w:val="ro-RO" w:eastAsia="en-US"/>
              </w:rPr>
              <w:t>după contestații</w:t>
            </w:r>
          </w:p>
        </w:tc>
        <w:tc>
          <w:tcPr>
            <w:tcW w:w="2268" w:type="dxa"/>
            <w:tcBorders>
              <w:bottom w:val="nil"/>
            </w:tcBorders>
          </w:tcPr>
          <w:p w:rsidR="00640035" w:rsidRPr="00B95D93" w:rsidRDefault="00C0134B" w:rsidP="0064487C">
            <w:pPr>
              <w:widowControl w:val="0"/>
              <w:suppressAutoHyphens w:val="0"/>
              <w:autoSpaceDE w:val="0"/>
              <w:autoSpaceDN w:val="0"/>
              <w:jc w:val="center"/>
              <w:rPr>
                <w:rFonts w:ascii="Times New Roman" w:eastAsia="Times New Roman" w:hAnsi="Times New Roman"/>
                <w:sz w:val="24"/>
                <w:szCs w:val="24"/>
                <w:lang w:val="ro-RO" w:eastAsia="en-US"/>
              </w:rPr>
            </w:pPr>
            <w:r w:rsidRPr="00B95D93">
              <w:rPr>
                <w:rFonts w:ascii="Times New Roman" w:eastAsia="Times New Roman" w:hAnsi="Times New Roman"/>
                <w:sz w:val="24"/>
                <w:szCs w:val="24"/>
                <w:lang w:eastAsia="en-US"/>
              </w:rPr>
              <w:t>29.10</w:t>
            </w:r>
            <w:r w:rsidR="00640035" w:rsidRPr="00B95D93">
              <w:rPr>
                <w:rFonts w:ascii="Times New Roman" w:eastAsia="Times New Roman" w:hAnsi="Times New Roman"/>
                <w:sz w:val="24"/>
                <w:szCs w:val="24"/>
                <w:lang w:eastAsia="en-US"/>
              </w:rPr>
              <w:t>.2026</w:t>
            </w:r>
          </w:p>
        </w:tc>
        <w:tc>
          <w:tcPr>
            <w:tcW w:w="1559" w:type="dxa"/>
            <w:tcBorders>
              <w:bottom w:val="nil"/>
            </w:tcBorders>
          </w:tcPr>
          <w:p w:rsidR="00640035" w:rsidRPr="00B95D93" w:rsidRDefault="00C0134B" w:rsidP="0064487C">
            <w:pPr>
              <w:widowControl w:val="0"/>
              <w:suppressAutoHyphens w:val="0"/>
              <w:autoSpaceDE w:val="0"/>
              <w:autoSpaceDN w:val="0"/>
              <w:ind w:left="108"/>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16</w:t>
            </w:r>
            <w:r w:rsidR="00640035" w:rsidRPr="00B95D93">
              <w:rPr>
                <w:rFonts w:ascii="Times New Roman" w:eastAsia="Times New Roman" w:hAnsi="Times New Roman"/>
                <w:sz w:val="24"/>
                <w:szCs w:val="24"/>
                <w:lang w:val="ro-RO" w:eastAsia="en-US"/>
              </w:rPr>
              <w:t>:00</w:t>
            </w:r>
          </w:p>
        </w:tc>
      </w:tr>
      <w:tr w:rsidR="00640035" w:rsidRPr="00B95D93" w:rsidTr="00B95D93">
        <w:trPr>
          <w:trHeight w:val="275"/>
        </w:trPr>
        <w:tc>
          <w:tcPr>
            <w:tcW w:w="5411" w:type="dxa"/>
          </w:tcPr>
          <w:p w:rsidR="00640035" w:rsidRPr="00B95D93" w:rsidRDefault="00640035" w:rsidP="0064487C">
            <w:pPr>
              <w:widowControl w:val="0"/>
              <w:suppressAutoHyphens w:val="0"/>
              <w:autoSpaceDE w:val="0"/>
              <w:autoSpaceDN w:val="0"/>
              <w:ind w:left="107"/>
              <w:rPr>
                <w:rFonts w:ascii="Times New Roman" w:eastAsia="Times New Roman" w:hAnsi="Times New Roman"/>
                <w:b/>
                <w:sz w:val="24"/>
                <w:szCs w:val="24"/>
                <w:lang w:val="ro-RO" w:eastAsia="en-US"/>
              </w:rPr>
            </w:pPr>
            <w:r w:rsidRPr="00B95D93">
              <w:rPr>
                <w:rFonts w:ascii="Times New Roman" w:eastAsia="Times New Roman" w:hAnsi="Times New Roman"/>
                <w:b/>
                <w:sz w:val="24"/>
                <w:szCs w:val="24"/>
                <w:lang w:val="ro-RO" w:eastAsia="en-US"/>
              </w:rPr>
              <w:lastRenderedPageBreak/>
              <w:t>Proba</w:t>
            </w:r>
            <w:r w:rsidRPr="00B95D93">
              <w:rPr>
                <w:rFonts w:ascii="Times New Roman" w:eastAsia="Times New Roman" w:hAnsi="Times New Roman"/>
                <w:b/>
                <w:spacing w:val="-3"/>
                <w:sz w:val="24"/>
                <w:szCs w:val="24"/>
                <w:lang w:val="ro-RO" w:eastAsia="en-US"/>
              </w:rPr>
              <w:t xml:space="preserve"> </w:t>
            </w:r>
            <w:r w:rsidRPr="00B95D93">
              <w:rPr>
                <w:rFonts w:ascii="Times New Roman" w:eastAsia="Times New Roman" w:hAnsi="Times New Roman"/>
                <w:b/>
                <w:sz w:val="24"/>
                <w:szCs w:val="24"/>
                <w:lang w:val="ro-RO" w:eastAsia="en-US"/>
              </w:rPr>
              <w:t>scrisă</w:t>
            </w:r>
          </w:p>
        </w:tc>
        <w:tc>
          <w:tcPr>
            <w:tcW w:w="2268" w:type="dxa"/>
          </w:tcPr>
          <w:p w:rsidR="00640035" w:rsidRPr="00B95D93" w:rsidRDefault="00864724" w:rsidP="0064487C">
            <w:pPr>
              <w:widowControl w:val="0"/>
              <w:suppressAutoHyphens w:val="0"/>
              <w:autoSpaceDE w:val="0"/>
              <w:autoSpaceDN w:val="0"/>
              <w:jc w:val="center"/>
              <w:rPr>
                <w:rFonts w:ascii="Times New Roman" w:eastAsia="Times New Roman" w:hAnsi="Times New Roman"/>
                <w:sz w:val="24"/>
                <w:szCs w:val="24"/>
                <w:lang w:val="ro-RO" w:eastAsia="en-US"/>
              </w:rPr>
            </w:pPr>
            <w:r w:rsidRPr="00B95D93">
              <w:rPr>
                <w:rFonts w:ascii="Times New Roman" w:eastAsia="Times New Roman" w:hAnsi="Times New Roman"/>
                <w:sz w:val="24"/>
                <w:szCs w:val="24"/>
                <w:lang w:eastAsia="en-US"/>
              </w:rPr>
              <w:t>04.11</w:t>
            </w:r>
            <w:r w:rsidR="00640035" w:rsidRPr="00B95D93">
              <w:rPr>
                <w:rFonts w:ascii="Times New Roman" w:eastAsia="Times New Roman" w:hAnsi="Times New Roman"/>
                <w:sz w:val="24"/>
                <w:szCs w:val="24"/>
                <w:lang w:eastAsia="en-US"/>
              </w:rPr>
              <w:t>.2026</w:t>
            </w:r>
          </w:p>
        </w:tc>
        <w:tc>
          <w:tcPr>
            <w:tcW w:w="1559" w:type="dxa"/>
          </w:tcPr>
          <w:p w:rsidR="00640035" w:rsidRPr="00B95D93" w:rsidRDefault="00640035" w:rsidP="0064487C">
            <w:pPr>
              <w:widowControl w:val="0"/>
              <w:suppressAutoHyphens w:val="0"/>
              <w:autoSpaceDE w:val="0"/>
              <w:autoSpaceDN w:val="0"/>
              <w:ind w:left="108"/>
              <w:rPr>
                <w:rFonts w:ascii="Times New Roman" w:eastAsia="Times New Roman" w:hAnsi="Times New Roman"/>
                <w:sz w:val="24"/>
                <w:szCs w:val="24"/>
                <w:lang w:eastAsia="en-US"/>
              </w:rPr>
            </w:pPr>
            <w:r w:rsidRPr="00B95D93">
              <w:rPr>
                <w:rFonts w:ascii="Times New Roman" w:eastAsia="Times New Roman" w:hAnsi="Times New Roman"/>
                <w:sz w:val="24"/>
                <w:szCs w:val="24"/>
                <w:lang w:val="ro-RO" w:eastAsia="en-US"/>
              </w:rPr>
              <w:t>9:00</w:t>
            </w:r>
          </w:p>
        </w:tc>
      </w:tr>
      <w:tr w:rsidR="00640035" w:rsidRPr="00B95D93" w:rsidTr="00B95D93">
        <w:trPr>
          <w:trHeight w:val="275"/>
        </w:trPr>
        <w:tc>
          <w:tcPr>
            <w:tcW w:w="5411" w:type="dxa"/>
          </w:tcPr>
          <w:p w:rsidR="00640035" w:rsidRPr="00B95D93" w:rsidRDefault="00640035" w:rsidP="0064487C">
            <w:pPr>
              <w:widowControl w:val="0"/>
              <w:suppressAutoHyphens w:val="0"/>
              <w:autoSpaceDE w:val="0"/>
              <w:autoSpaceDN w:val="0"/>
              <w:ind w:left="107"/>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Afișarea</w:t>
            </w:r>
            <w:r w:rsidRPr="00B95D93">
              <w:rPr>
                <w:rFonts w:ascii="Times New Roman" w:eastAsia="Times New Roman" w:hAnsi="Times New Roman"/>
                <w:spacing w:val="-3"/>
                <w:sz w:val="24"/>
                <w:szCs w:val="24"/>
                <w:lang w:val="ro-RO" w:eastAsia="en-US"/>
              </w:rPr>
              <w:t xml:space="preserve"> </w:t>
            </w:r>
            <w:r w:rsidRPr="00B95D93">
              <w:rPr>
                <w:rFonts w:ascii="Times New Roman" w:eastAsia="Times New Roman" w:hAnsi="Times New Roman"/>
                <w:sz w:val="24"/>
                <w:szCs w:val="24"/>
                <w:lang w:val="ro-RO" w:eastAsia="en-US"/>
              </w:rPr>
              <w:t>rezultatelor</w:t>
            </w:r>
            <w:r w:rsidRPr="00B95D93">
              <w:rPr>
                <w:rFonts w:ascii="Times New Roman" w:eastAsia="Times New Roman" w:hAnsi="Times New Roman"/>
                <w:spacing w:val="-2"/>
                <w:sz w:val="24"/>
                <w:szCs w:val="24"/>
                <w:lang w:val="ro-RO" w:eastAsia="en-US"/>
              </w:rPr>
              <w:t xml:space="preserve"> </w:t>
            </w:r>
            <w:r w:rsidRPr="00B95D93">
              <w:rPr>
                <w:rFonts w:ascii="Times New Roman" w:eastAsia="Times New Roman" w:hAnsi="Times New Roman"/>
                <w:sz w:val="24"/>
                <w:szCs w:val="24"/>
                <w:lang w:val="ro-RO" w:eastAsia="en-US"/>
              </w:rPr>
              <w:t>la</w:t>
            </w:r>
            <w:r w:rsidRPr="00B95D93">
              <w:rPr>
                <w:rFonts w:ascii="Times New Roman" w:eastAsia="Times New Roman" w:hAnsi="Times New Roman"/>
                <w:spacing w:val="-1"/>
                <w:sz w:val="24"/>
                <w:szCs w:val="24"/>
                <w:lang w:val="ro-RO" w:eastAsia="en-US"/>
              </w:rPr>
              <w:t xml:space="preserve"> </w:t>
            </w:r>
            <w:r w:rsidRPr="00B95D93">
              <w:rPr>
                <w:rFonts w:ascii="Times New Roman" w:eastAsia="Times New Roman" w:hAnsi="Times New Roman"/>
                <w:sz w:val="24"/>
                <w:szCs w:val="24"/>
                <w:lang w:val="ro-RO" w:eastAsia="en-US"/>
              </w:rPr>
              <w:t>proba</w:t>
            </w:r>
            <w:r w:rsidRPr="00B95D93">
              <w:rPr>
                <w:rFonts w:ascii="Times New Roman" w:eastAsia="Times New Roman" w:hAnsi="Times New Roman"/>
                <w:spacing w:val="-3"/>
                <w:sz w:val="24"/>
                <w:szCs w:val="24"/>
                <w:lang w:val="ro-RO" w:eastAsia="en-US"/>
              </w:rPr>
              <w:t xml:space="preserve"> </w:t>
            </w:r>
            <w:r w:rsidRPr="00B95D93">
              <w:rPr>
                <w:rFonts w:ascii="Times New Roman" w:eastAsia="Times New Roman" w:hAnsi="Times New Roman"/>
                <w:sz w:val="24"/>
                <w:szCs w:val="24"/>
                <w:lang w:val="ro-RO" w:eastAsia="en-US"/>
              </w:rPr>
              <w:t>scrisă</w:t>
            </w:r>
          </w:p>
        </w:tc>
        <w:tc>
          <w:tcPr>
            <w:tcW w:w="2268" w:type="dxa"/>
          </w:tcPr>
          <w:p w:rsidR="00640035" w:rsidRPr="00B95D93" w:rsidRDefault="00864724" w:rsidP="0064487C">
            <w:pPr>
              <w:widowControl w:val="0"/>
              <w:suppressAutoHyphens w:val="0"/>
              <w:autoSpaceDE w:val="0"/>
              <w:autoSpaceDN w:val="0"/>
              <w:jc w:val="center"/>
              <w:rPr>
                <w:rFonts w:ascii="Times New Roman" w:eastAsia="Times New Roman" w:hAnsi="Times New Roman"/>
                <w:sz w:val="24"/>
                <w:szCs w:val="24"/>
                <w:lang w:val="ro-RO" w:eastAsia="en-US"/>
              </w:rPr>
            </w:pPr>
            <w:r w:rsidRPr="00B95D93">
              <w:rPr>
                <w:rFonts w:ascii="Times New Roman" w:eastAsia="Times New Roman" w:hAnsi="Times New Roman"/>
                <w:sz w:val="24"/>
                <w:szCs w:val="24"/>
                <w:lang w:eastAsia="en-US"/>
              </w:rPr>
              <w:t>04.11,</w:t>
            </w:r>
            <w:r w:rsidR="00640035" w:rsidRPr="00B95D93">
              <w:rPr>
                <w:rFonts w:ascii="Times New Roman" w:eastAsia="Times New Roman" w:hAnsi="Times New Roman"/>
                <w:sz w:val="24"/>
                <w:szCs w:val="24"/>
                <w:lang w:eastAsia="en-US"/>
              </w:rPr>
              <w:t>2026</w:t>
            </w:r>
          </w:p>
        </w:tc>
        <w:tc>
          <w:tcPr>
            <w:tcW w:w="1559" w:type="dxa"/>
          </w:tcPr>
          <w:p w:rsidR="00640035" w:rsidRPr="00B95D93" w:rsidRDefault="00640035" w:rsidP="0064487C">
            <w:pPr>
              <w:widowControl w:val="0"/>
              <w:suppressAutoHyphens w:val="0"/>
              <w:autoSpaceDE w:val="0"/>
              <w:autoSpaceDN w:val="0"/>
              <w:ind w:left="108"/>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15:00</w:t>
            </w:r>
          </w:p>
        </w:tc>
      </w:tr>
      <w:tr w:rsidR="00640035" w:rsidRPr="00B95D93" w:rsidTr="00B95D93">
        <w:trPr>
          <w:trHeight w:val="275"/>
        </w:trPr>
        <w:tc>
          <w:tcPr>
            <w:tcW w:w="5411" w:type="dxa"/>
          </w:tcPr>
          <w:p w:rsidR="00640035" w:rsidRPr="00B95D93" w:rsidRDefault="00640035" w:rsidP="0064487C">
            <w:pPr>
              <w:widowControl w:val="0"/>
              <w:suppressAutoHyphens w:val="0"/>
              <w:autoSpaceDE w:val="0"/>
              <w:autoSpaceDN w:val="0"/>
              <w:ind w:left="107"/>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Depunerea</w:t>
            </w:r>
            <w:r w:rsidRPr="00B95D93">
              <w:rPr>
                <w:rFonts w:ascii="Times New Roman" w:eastAsia="Times New Roman" w:hAnsi="Times New Roman"/>
                <w:spacing w:val="-3"/>
                <w:sz w:val="24"/>
                <w:szCs w:val="24"/>
                <w:lang w:val="ro-RO" w:eastAsia="en-US"/>
              </w:rPr>
              <w:t xml:space="preserve"> </w:t>
            </w:r>
            <w:r w:rsidRPr="00B95D93">
              <w:rPr>
                <w:rFonts w:ascii="Times New Roman" w:eastAsia="Times New Roman" w:hAnsi="Times New Roman"/>
                <w:sz w:val="24"/>
                <w:szCs w:val="24"/>
                <w:lang w:val="ro-RO" w:eastAsia="en-US"/>
              </w:rPr>
              <w:t>contestațiilor</w:t>
            </w:r>
            <w:r w:rsidRPr="00B95D93">
              <w:rPr>
                <w:rFonts w:ascii="Times New Roman" w:eastAsia="Times New Roman" w:hAnsi="Times New Roman"/>
                <w:spacing w:val="-2"/>
                <w:sz w:val="24"/>
                <w:szCs w:val="24"/>
                <w:lang w:val="ro-RO" w:eastAsia="en-US"/>
              </w:rPr>
              <w:t xml:space="preserve"> </w:t>
            </w:r>
            <w:r w:rsidRPr="00B95D93">
              <w:rPr>
                <w:rFonts w:ascii="Times New Roman" w:eastAsia="Times New Roman" w:hAnsi="Times New Roman"/>
                <w:sz w:val="24"/>
                <w:szCs w:val="24"/>
                <w:lang w:val="ro-RO" w:eastAsia="en-US"/>
              </w:rPr>
              <w:t>la</w:t>
            </w:r>
            <w:r w:rsidRPr="00B95D93">
              <w:rPr>
                <w:rFonts w:ascii="Times New Roman" w:eastAsia="Times New Roman" w:hAnsi="Times New Roman"/>
                <w:spacing w:val="-3"/>
                <w:sz w:val="24"/>
                <w:szCs w:val="24"/>
                <w:lang w:val="ro-RO" w:eastAsia="en-US"/>
              </w:rPr>
              <w:t xml:space="preserve"> </w:t>
            </w:r>
            <w:r w:rsidRPr="00B95D93">
              <w:rPr>
                <w:rFonts w:ascii="Times New Roman" w:eastAsia="Times New Roman" w:hAnsi="Times New Roman"/>
                <w:sz w:val="24"/>
                <w:szCs w:val="24"/>
                <w:lang w:val="ro-RO" w:eastAsia="en-US"/>
              </w:rPr>
              <w:t>proba</w:t>
            </w:r>
            <w:r w:rsidRPr="00B95D93">
              <w:rPr>
                <w:rFonts w:ascii="Times New Roman" w:eastAsia="Times New Roman" w:hAnsi="Times New Roman"/>
                <w:spacing w:val="-3"/>
                <w:sz w:val="24"/>
                <w:szCs w:val="24"/>
                <w:lang w:val="ro-RO" w:eastAsia="en-US"/>
              </w:rPr>
              <w:t xml:space="preserve"> </w:t>
            </w:r>
            <w:r w:rsidRPr="00B95D93">
              <w:rPr>
                <w:rFonts w:ascii="Times New Roman" w:eastAsia="Times New Roman" w:hAnsi="Times New Roman"/>
                <w:sz w:val="24"/>
                <w:szCs w:val="24"/>
                <w:lang w:val="ro-RO" w:eastAsia="en-US"/>
              </w:rPr>
              <w:t>scrisă</w:t>
            </w:r>
          </w:p>
        </w:tc>
        <w:tc>
          <w:tcPr>
            <w:tcW w:w="2268" w:type="dxa"/>
          </w:tcPr>
          <w:p w:rsidR="00640035" w:rsidRPr="00B95D93" w:rsidRDefault="00C0134B" w:rsidP="0064487C">
            <w:pPr>
              <w:widowControl w:val="0"/>
              <w:suppressAutoHyphens w:val="0"/>
              <w:autoSpaceDE w:val="0"/>
              <w:autoSpaceDN w:val="0"/>
              <w:jc w:val="center"/>
              <w:rPr>
                <w:rFonts w:ascii="Times New Roman" w:eastAsia="Times New Roman" w:hAnsi="Times New Roman"/>
                <w:sz w:val="24"/>
                <w:szCs w:val="24"/>
                <w:lang w:val="ro-RO" w:eastAsia="en-US"/>
              </w:rPr>
            </w:pPr>
            <w:r w:rsidRPr="00B95D93">
              <w:rPr>
                <w:rFonts w:ascii="Times New Roman" w:eastAsia="Times New Roman" w:hAnsi="Times New Roman"/>
                <w:sz w:val="24"/>
                <w:szCs w:val="24"/>
                <w:lang w:eastAsia="en-US"/>
              </w:rPr>
              <w:t>04</w:t>
            </w:r>
            <w:r w:rsidR="00864724" w:rsidRPr="00B95D93">
              <w:rPr>
                <w:rFonts w:ascii="Times New Roman" w:eastAsia="Times New Roman" w:hAnsi="Times New Roman"/>
                <w:sz w:val="24"/>
                <w:szCs w:val="24"/>
                <w:lang w:eastAsia="en-US"/>
              </w:rPr>
              <w:t>.11</w:t>
            </w:r>
            <w:r w:rsidR="00640035" w:rsidRPr="00B95D93">
              <w:rPr>
                <w:rFonts w:ascii="Times New Roman" w:eastAsia="Times New Roman" w:hAnsi="Times New Roman"/>
                <w:sz w:val="24"/>
                <w:szCs w:val="24"/>
                <w:lang w:eastAsia="en-US"/>
              </w:rPr>
              <w:t>.2026</w:t>
            </w:r>
          </w:p>
        </w:tc>
        <w:tc>
          <w:tcPr>
            <w:tcW w:w="1559" w:type="dxa"/>
          </w:tcPr>
          <w:p w:rsidR="00640035" w:rsidRPr="00B95D93" w:rsidRDefault="00C0134B" w:rsidP="00C0134B">
            <w:pPr>
              <w:widowControl w:val="0"/>
              <w:suppressAutoHyphens w:val="0"/>
              <w:autoSpaceDE w:val="0"/>
              <w:autoSpaceDN w:val="0"/>
              <w:ind w:left="108"/>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15</w:t>
            </w:r>
            <w:r w:rsidR="00942069" w:rsidRPr="00B95D93">
              <w:rPr>
                <w:rFonts w:ascii="Times New Roman" w:eastAsia="Times New Roman" w:hAnsi="Times New Roman"/>
                <w:sz w:val="24"/>
                <w:szCs w:val="24"/>
                <w:lang w:val="ro-RO" w:eastAsia="en-US"/>
              </w:rPr>
              <w:t>:00-1</w:t>
            </w:r>
            <w:r w:rsidRPr="00B95D93">
              <w:rPr>
                <w:rFonts w:ascii="Times New Roman" w:eastAsia="Times New Roman" w:hAnsi="Times New Roman"/>
                <w:sz w:val="24"/>
                <w:szCs w:val="24"/>
                <w:lang w:val="ro-RO" w:eastAsia="en-US"/>
              </w:rPr>
              <w:t>6</w:t>
            </w:r>
            <w:r w:rsidR="00942069" w:rsidRPr="00B95D93">
              <w:rPr>
                <w:rFonts w:ascii="Times New Roman" w:eastAsia="Times New Roman" w:hAnsi="Times New Roman"/>
                <w:sz w:val="24"/>
                <w:szCs w:val="24"/>
                <w:lang w:val="ro-RO" w:eastAsia="en-US"/>
              </w:rPr>
              <w:t>:00</w:t>
            </w:r>
          </w:p>
        </w:tc>
      </w:tr>
      <w:tr w:rsidR="00640035" w:rsidRPr="00B95D93" w:rsidTr="00B95D93">
        <w:trPr>
          <w:trHeight w:val="277"/>
        </w:trPr>
        <w:tc>
          <w:tcPr>
            <w:tcW w:w="5411" w:type="dxa"/>
            <w:tcBorders>
              <w:bottom w:val="nil"/>
            </w:tcBorders>
          </w:tcPr>
          <w:p w:rsidR="00640035" w:rsidRPr="00B95D93" w:rsidRDefault="00640035" w:rsidP="0064487C">
            <w:pPr>
              <w:widowControl w:val="0"/>
              <w:suppressAutoHyphens w:val="0"/>
              <w:autoSpaceDE w:val="0"/>
              <w:autoSpaceDN w:val="0"/>
              <w:ind w:left="107"/>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Afişarea</w:t>
            </w:r>
            <w:r w:rsidRPr="00B95D93">
              <w:rPr>
                <w:rFonts w:ascii="Times New Roman" w:eastAsia="Times New Roman" w:hAnsi="Times New Roman"/>
                <w:spacing w:val="-2"/>
                <w:sz w:val="24"/>
                <w:szCs w:val="24"/>
                <w:lang w:val="ro-RO" w:eastAsia="en-US"/>
              </w:rPr>
              <w:t xml:space="preserve"> </w:t>
            </w:r>
            <w:r w:rsidRPr="00B95D93">
              <w:rPr>
                <w:rFonts w:ascii="Times New Roman" w:eastAsia="Times New Roman" w:hAnsi="Times New Roman"/>
                <w:sz w:val="24"/>
                <w:szCs w:val="24"/>
                <w:lang w:val="ro-RO" w:eastAsia="en-US"/>
              </w:rPr>
              <w:t>rezultatelor</w:t>
            </w:r>
            <w:r w:rsidRPr="00B95D93">
              <w:rPr>
                <w:rFonts w:ascii="Times New Roman" w:eastAsia="Times New Roman" w:hAnsi="Times New Roman"/>
                <w:spacing w:val="-2"/>
                <w:sz w:val="24"/>
                <w:szCs w:val="24"/>
                <w:lang w:val="ro-RO" w:eastAsia="en-US"/>
              </w:rPr>
              <w:t xml:space="preserve"> </w:t>
            </w:r>
            <w:r w:rsidRPr="00B95D93">
              <w:rPr>
                <w:rFonts w:ascii="Times New Roman" w:eastAsia="Times New Roman" w:hAnsi="Times New Roman"/>
                <w:sz w:val="24"/>
                <w:szCs w:val="24"/>
                <w:lang w:val="ro-RO" w:eastAsia="en-US"/>
              </w:rPr>
              <w:t>de</w:t>
            </w:r>
            <w:r w:rsidRPr="00B95D93">
              <w:rPr>
                <w:rFonts w:ascii="Times New Roman" w:eastAsia="Times New Roman" w:hAnsi="Times New Roman"/>
                <w:spacing w:val="-2"/>
                <w:sz w:val="24"/>
                <w:szCs w:val="24"/>
                <w:lang w:val="ro-RO" w:eastAsia="en-US"/>
              </w:rPr>
              <w:t xml:space="preserve"> </w:t>
            </w:r>
            <w:r w:rsidRPr="00B95D93">
              <w:rPr>
                <w:rFonts w:ascii="Times New Roman" w:eastAsia="Times New Roman" w:hAnsi="Times New Roman"/>
                <w:sz w:val="24"/>
                <w:szCs w:val="24"/>
                <w:lang w:val="ro-RO" w:eastAsia="en-US"/>
              </w:rPr>
              <w:t>la</w:t>
            </w:r>
            <w:r w:rsidRPr="00B95D93">
              <w:rPr>
                <w:rFonts w:ascii="Times New Roman" w:eastAsia="Times New Roman" w:hAnsi="Times New Roman"/>
                <w:spacing w:val="-1"/>
                <w:sz w:val="24"/>
                <w:szCs w:val="24"/>
                <w:lang w:val="ro-RO" w:eastAsia="en-US"/>
              </w:rPr>
              <w:t xml:space="preserve"> </w:t>
            </w:r>
            <w:r w:rsidRPr="00B95D93">
              <w:rPr>
                <w:rFonts w:ascii="Times New Roman" w:eastAsia="Times New Roman" w:hAnsi="Times New Roman"/>
                <w:sz w:val="24"/>
                <w:szCs w:val="24"/>
                <w:lang w:val="ro-RO" w:eastAsia="en-US"/>
              </w:rPr>
              <w:t>proba</w:t>
            </w:r>
            <w:r w:rsidRPr="00B95D93">
              <w:rPr>
                <w:rFonts w:ascii="Times New Roman" w:eastAsia="Times New Roman" w:hAnsi="Times New Roman"/>
                <w:spacing w:val="-2"/>
                <w:sz w:val="24"/>
                <w:szCs w:val="24"/>
                <w:lang w:val="ro-RO" w:eastAsia="en-US"/>
              </w:rPr>
              <w:t xml:space="preserve"> </w:t>
            </w:r>
            <w:r w:rsidRPr="00B95D93">
              <w:rPr>
                <w:rFonts w:ascii="Times New Roman" w:eastAsia="Times New Roman" w:hAnsi="Times New Roman"/>
                <w:sz w:val="24"/>
                <w:szCs w:val="24"/>
                <w:lang w:val="ro-RO" w:eastAsia="en-US"/>
              </w:rPr>
              <w:t>scrisă,</w:t>
            </w:r>
            <w:r w:rsidRPr="00B95D93">
              <w:rPr>
                <w:rFonts w:ascii="Times New Roman" w:eastAsia="Times New Roman" w:hAnsi="Times New Roman"/>
                <w:spacing w:val="-1"/>
                <w:sz w:val="24"/>
                <w:szCs w:val="24"/>
                <w:lang w:val="ro-RO" w:eastAsia="en-US"/>
              </w:rPr>
              <w:t xml:space="preserve"> </w:t>
            </w:r>
            <w:r w:rsidRPr="00B95D93">
              <w:rPr>
                <w:rFonts w:ascii="Times New Roman" w:eastAsia="Times New Roman" w:hAnsi="Times New Roman"/>
                <w:sz w:val="24"/>
                <w:szCs w:val="24"/>
                <w:lang w:val="ro-RO" w:eastAsia="en-US"/>
              </w:rPr>
              <w:t>după contestații</w:t>
            </w:r>
          </w:p>
        </w:tc>
        <w:tc>
          <w:tcPr>
            <w:tcW w:w="2268" w:type="dxa"/>
            <w:tcBorders>
              <w:bottom w:val="nil"/>
            </w:tcBorders>
          </w:tcPr>
          <w:p w:rsidR="00640035" w:rsidRPr="00B95D93" w:rsidRDefault="00864724" w:rsidP="00C0134B">
            <w:pPr>
              <w:widowControl w:val="0"/>
              <w:suppressAutoHyphens w:val="0"/>
              <w:autoSpaceDE w:val="0"/>
              <w:autoSpaceDN w:val="0"/>
              <w:jc w:val="center"/>
              <w:rPr>
                <w:rFonts w:ascii="Times New Roman" w:eastAsia="Times New Roman" w:hAnsi="Times New Roman"/>
                <w:sz w:val="24"/>
                <w:szCs w:val="24"/>
                <w:lang w:val="ro-RO" w:eastAsia="en-US"/>
              </w:rPr>
            </w:pPr>
            <w:r w:rsidRPr="00B95D93">
              <w:rPr>
                <w:rFonts w:ascii="Times New Roman" w:eastAsia="Times New Roman" w:hAnsi="Times New Roman"/>
                <w:sz w:val="24"/>
                <w:szCs w:val="24"/>
                <w:lang w:eastAsia="en-US"/>
              </w:rPr>
              <w:t>0</w:t>
            </w:r>
            <w:r w:rsidR="00C0134B" w:rsidRPr="00B95D93">
              <w:rPr>
                <w:rFonts w:ascii="Times New Roman" w:eastAsia="Times New Roman" w:hAnsi="Times New Roman"/>
                <w:sz w:val="24"/>
                <w:szCs w:val="24"/>
                <w:lang w:eastAsia="en-US"/>
              </w:rPr>
              <w:t>5</w:t>
            </w:r>
            <w:r w:rsidRPr="00B95D93">
              <w:rPr>
                <w:rFonts w:ascii="Times New Roman" w:eastAsia="Times New Roman" w:hAnsi="Times New Roman"/>
                <w:sz w:val="24"/>
                <w:szCs w:val="24"/>
                <w:lang w:eastAsia="en-US"/>
              </w:rPr>
              <w:t>.11</w:t>
            </w:r>
            <w:r w:rsidR="00640035" w:rsidRPr="00B95D93">
              <w:rPr>
                <w:rFonts w:ascii="Times New Roman" w:eastAsia="Times New Roman" w:hAnsi="Times New Roman"/>
                <w:sz w:val="24"/>
                <w:szCs w:val="24"/>
                <w:lang w:eastAsia="en-US"/>
              </w:rPr>
              <w:t>.2026</w:t>
            </w:r>
          </w:p>
        </w:tc>
        <w:tc>
          <w:tcPr>
            <w:tcW w:w="1559" w:type="dxa"/>
            <w:tcBorders>
              <w:bottom w:val="nil"/>
            </w:tcBorders>
          </w:tcPr>
          <w:p w:rsidR="00640035" w:rsidRPr="00B95D93" w:rsidRDefault="00C0134B" w:rsidP="0064487C">
            <w:pPr>
              <w:widowControl w:val="0"/>
              <w:suppressAutoHyphens w:val="0"/>
              <w:autoSpaceDE w:val="0"/>
              <w:autoSpaceDN w:val="0"/>
              <w:ind w:left="108"/>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16</w:t>
            </w:r>
            <w:r w:rsidR="00640035" w:rsidRPr="00B95D93">
              <w:rPr>
                <w:rFonts w:ascii="Times New Roman" w:eastAsia="Times New Roman" w:hAnsi="Times New Roman"/>
                <w:sz w:val="24"/>
                <w:szCs w:val="24"/>
                <w:lang w:val="ro-RO" w:eastAsia="en-US"/>
              </w:rPr>
              <w:t>:00</w:t>
            </w:r>
          </w:p>
        </w:tc>
      </w:tr>
      <w:tr w:rsidR="00640035" w:rsidRPr="00B95D93" w:rsidTr="00B95D93">
        <w:trPr>
          <w:trHeight w:val="276"/>
        </w:trPr>
        <w:tc>
          <w:tcPr>
            <w:tcW w:w="5411" w:type="dxa"/>
          </w:tcPr>
          <w:p w:rsidR="00640035" w:rsidRPr="00B95D93" w:rsidRDefault="00640035" w:rsidP="0064487C">
            <w:pPr>
              <w:widowControl w:val="0"/>
              <w:suppressAutoHyphens w:val="0"/>
              <w:autoSpaceDE w:val="0"/>
              <w:autoSpaceDN w:val="0"/>
              <w:ind w:left="107"/>
              <w:rPr>
                <w:rFonts w:ascii="Times New Roman" w:eastAsia="Times New Roman" w:hAnsi="Times New Roman"/>
                <w:b/>
                <w:sz w:val="24"/>
                <w:szCs w:val="24"/>
                <w:lang w:val="ro-RO" w:eastAsia="en-US"/>
              </w:rPr>
            </w:pPr>
            <w:r w:rsidRPr="00B95D93">
              <w:rPr>
                <w:rFonts w:ascii="Times New Roman" w:eastAsia="Times New Roman" w:hAnsi="Times New Roman"/>
                <w:b/>
                <w:sz w:val="24"/>
                <w:szCs w:val="24"/>
                <w:lang w:val="ro-RO" w:eastAsia="en-US"/>
              </w:rPr>
              <w:t>Interviul</w:t>
            </w:r>
          </w:p>
        </w:tc>
        <w:tc>
          <w:tcPr>
            <w:tcW w:w="2268" w:type="dxa"/>
          </w:tcPr>
          <w:p w:rsidR="00640035" w:rsidRPr="00B95D93" w:rsidRDefault="00C0134B" w:rsidP="0064487C">
            <w:pPr>
              <w:widowControl w:val="0"/>
              <w:suppressAutoHyphens w:val="0"/>
              <w:autoSpaceDE w:val="0"/>
              <w:autoSpaceDN w:val="0"/>
              <w:jc w:val="center"/>
              <w:rPr>
                <w:rFonts w:ascii="Times New Roman" w:eastAsia="Times New Roman" w:hAnsi="Times New Roman"/>
                <w:sz w:val="24"/>
                <w:szCs w:val="24"/>
                <w:lang w:val="ro-RO" w:eastAsia="en-US"/>
              </w:rPr>
            </w:pPr>
            <w:r w:rsidRPr="00B95D93">
              <w:rPr>
                <w:rFonts w:ascii="Times New Roman" w:eastAsia="Times New Roman" w:hAnsi="Times New Roman"/>
                <w:sz w:val="24"/>
                <w:szCs w:val="24"/>
                <w:lang w:eastAsia="en-US"/>
              </w:rPr>
              <w:t>09</w:t>
            </w:r>
            <w:r w:rsidR="00864724" w:rsidRPr="00B95D93">
              <w:rPr>
                <w:rFonts w:ascii="Times New Roman" w:eastAsia="Times New Roman" w:hAnsi="Times New Roman"/>
                <w:sz w:val="24"/>
                <w:szCs w:val="24"/>
                <w:lang w:eastAsia="en-US"/>
              </w:rPr>
              <w:t>.11</w:t>
            </w:r>
            <w:r w:rsidR="00640035" w:rsidRPr="00B95D93">
              <w:rPr>
                <w:rFonts w:ascii="Times New Roman" w:eastAsia="Times New Roman" w:hAnsi="Times New Roman"/>
                <w:sz w:val="24"/>
                <w:szCs w:val="24"/>
                <w:lang w:eastAsia="en-US"/>
              </w:rPr>
              <w:t>.2026</w:t>
            </w:r>
          </w:p>
        </w:tc>
        <w:tc>
          <w:tcPr>
            <w:tcW w:w="1559" w:type="dxa"/>
          </w:tcPr>
          <w:p w:rsidR="00640035" w:rsidRPr="00B95D93" w:rsidRDefault="00640035" w:rsidP="0064487C">
            <w:pPr>
              <w:widowControl w:val="0"/>
              <w:suppressAutoHyphens w:val="0"/>
              <w:autoSpaceDE w:val="0"/>
              <w:autoSpaceDN w:val="0"/>
              <w:ind w:left="108"/>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10:00</w:t>
            </w:r>
          </w:p>
        </w:tc>
      </w:tr>
      <w:tr w:rsidR="00640035" w:rsidRPr="00B95D93" w:rsidTr="00B95D93">
        <w:trPr>
          <w:trHeight w:val="275"/>
        </w:trPr>
        <w:tc>
          <w:tcPr>
            <w:tcW w:w="5411" w:type="dxa"/>
          </w:tcPr>
          <w:p w:rsidR="00640035" w:rsidRPr="00B95D93" w:rsidRDefault="00640035" w:rsidP="0064487C">
            <w:pPr>
              <w:widowControl w:val="0"/>
              <w:suppressAutoHyphens w:val="0"/>
              <w:autoSpaceDE w:val="0"/>
              <w:autoSpaceDN w:val="0"/>
              <w:ind w:left="107"/>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Afișarea</w:t>
            </w:r>
            <w:r w:rsidRPr="00B95D93">
              <w:rPr>
                <w:rFonts w:ascii="Times New Roman" w:eastAsia="Times New Roman" w:hAnsi="Times New Roman"/>
                <w:spacing w:val="-2"/>
                <w:sz w:val="24"/>
                <w:szCs w:val="24"/>
                <w:lang w:val="ro-RO" w:eastAsia="en-US"/>
              </w:rPr>
              <w:t xml:space="preserve"> </w:t>
            </w:r>
            <w:r w:rsidRPr="00B95D93">
              <w:rPr>
                <w:rFonts w:ascii="Times New Roman" w:eastAsia="Times New Roman" w:hAnsi="Times New Roman"/>
                <w:sz w:val="24"/>
                <w:szCs w:val="24"/>
                <w:lang w:val="ro-RO" w:eastAsia="en-US"/>
              </w:rPr>
              <w:t>rezultatelor</w:t>
            </w:r>
            <w:r w:rsidRPr="00B95D93">
              <w:rPr>
                <w:rFonts w:ascii="Times New Roman" w:eastAsia="Times New Roman" w:hAnsi="Times New Roman"/>
                <w:spacing w:val="-2"/>
                <w:sz w:val="24"/>
                <w:szCs w:val="24"/>
                <w:lang w:val="ro-RO" w:eastAsia="en-US"/>
              </w:rPr>
              <w:t xml:space="preserve"> </w:t>
            </w:r>
            <w:r w:rsidRPr="00B95D93">
              <w:rPr>
                <w:rFonts w:ascii="Times New Roman" w:eastAsia="Times New Roman" w:hAnsi="Times New Roman"/>
                <w:sz w:val="24"/>
                <w:szCs w:val="24"/>
                <w:lang w:val="ro-RO" w:eastAsia="en-US"/>
              </w:rPr>
              <w:t>la</w:t>
            </w:r>
            <w:r w:rsidRPr="00B95D93">
              <w:rPr>
                <w:rFonts w:ascii="Times New Roman" w:eastAsia="Times New Roman" w:hAnsi="Times New Roman"/>
                <w:spacing w:val="-1"/>
                <w:sz w:val="24"/>
                <w:szCs w:val="24"/>
                <w:lang w:val="ro-RO" w:eastAsia="en-US"/>
              </w:rPr>
              <w:t xml:space="preserve"> </w:t>
            </w:r>
            <w:r w:rsidRPr="00B95D93">
              <w:rPr>
                <w:rFonts w:ascii="Times New Roman" w:eastAsia="Times New Roman" w:hAnsi="Times New Roman"/>
                <w:sz w:val="24"/>
                <w:szCs w:val="24"/>
                <w:lang w:val="ro-RO" w:eastAsia="en-US"/>
              </w:rPr>
              <w:t>proba</w:t>
            </w:r>
            <w:r w:rsidRPr="00B95D93">
              <w:rPr>
                <w:rFonts w:ascii="Times New Roman" w:eastAsia="Times New Roman" w:hAnsi="Times New Roman"/>
                <w:spacing w:val="-3"/>
                <w:sz w:val="24"/>
                <w:szCs w:val="24"/>
                <w:lang w:val="ro-RO" w:eastAsia="en-US"/>
              </w:rPr>
              <w:t xml:space="preserve"> </w:t>
            </w:r>
            <w:r w:rsidRPr="00B95D93">
              <w:rPr>
                <w:rFonts w:ascii="Times New Roman" w:eastAsia="Times New Roman" w:hAnsi="Times New Roman"/>
                <w:sz w:val="24"/>
                <w:szCs w:val="24"/>
                <w:lang w:val="ro-RO" w:eastAsia="en-US"/>
              </w:rPr>
              <w:t>de</w:t>
            </w:r>
            <w:r w:rsidRPr="00B95D93">
              <w:rPr>
                <w:rFonts w:ascii="Times New Roman" w:eastAsia="Times New Roman" w:hAnsi="Times New Roman"/>
                <w:spacing w:val="-1"/>
                <w:sz w:val="24"/>
                <w:szCs w:val="24"/>
                <w:lang w:val="ro-RO" w:eastAsia="en-US"/>
              </w:rPr>
              <w:t xml:space="preserve"> </w:t>
            </w:r>
            <w:r w:rsidRPr="00B95D93">
              <w:rPr>
                <w:rFonts w:ascii="Times New Roman" w:eastAsia="Times New Roman" w:hAnsi="Times New Roman"/>
                <w:sz w:val="24"/>
                <w:szCs w:val="24"/>
                <w:lang w:val="ro-RO" w:eastAsia="en-US"/>
              </w:rPr>
              <w:t>interviu</w:t>
            </w:r>
          </w:p>
        </w:tc>
        <w:tc>
          <w:tcPr>
            <w:tcW w:w="2268" w:type="dxa"/>
          </w:tcPr>
          <w:p w:rsidR="00640035" w:rsidRPr="00B95D93" w:rsidRDefault="00C0134B" w:rsidP="0064487C">
            <w:pPr>
              <w:widowControl w:val="0"/>
              <w:suppressAutoHyphens w:val="0"/>
              <w:autoSpaceDE w:val="0"/>
              <w:autoSpaceDN w:val="0"/>
              <w:jc w:val="center"/>
              <w:rPr>
                <w:rFonts w:ascii="Times New Roman" w:eastAsia="Times New Roman" w:hAnsi="Times New Roman"/>
                <w:sz w:val="24"/>
                <w:szCs w:val="24"/>
                <w:lang w:val="ro-RO" w:eastAsia="en-US"/>
              </w:rPr>
            </w:pPr>
            <w:r w:rsidRPr="00B95D93">
              <w:rPr>
                <w:rFonts w:ascii="Times New Roman" w:eastAsia="Times New Roman" w:hAnsi="Times New Roman"/>
                <w:sz w:val="24"/>
                <w:szCs w:val="24"/>
                <w:lang w:eastAsia="en-US"/>
              </w:rPr>
              <w:t>09</w:t>
            </w:r>
            <w:r w:rsidR="00864724" w:rsidRPr="00B95D93">
              <w:rPr>
                <w:rFonts w:ascii="Times New Roman" w:eastAsia="Times New Roman" w:hAnsi="Times New Roman"/>
                <w:sz w:val="24"/>
                <w:szCs w:val="24"/>
                <w:lang w:eastAsia="en-US"/>
              </w:rPr>
              <w:t>.11</w:t>
            </w:r>
            <w:r w:rsidR="00640035" w:rsidRPr="00B95D93">
              <w:rPr>
                <w:rFonts w:ascii="Times New Roman" w:eastAsia="Times New Roman" w:hAnsi="Times New Roman"/>
                <w:sz w:val="24"/>
                <w:szCs w:val="24"/>
                <w:lang w:eastAsia="en-US"/>
              </w:rPr>
              <w:t>.2026</w:t>
            </w:r>
          </w:p>
        </w:tc>
        <w:tc>
          <w:tcPr>
            <w:tcW w:w="1559" w:type="dxa"/>
          </w:tcPr>
          <w:p w:rsidR="00640035" w:rsidRPr="00B95D93" w:rsidRDefault="00942069" w:rsidP="00942069">
            <w:pPr>
              <w:widowControl w:val="0"/>
              <w:suppressAutoHyphens w:val="0"/>
              <w:autoSpaceDE w:val="0"/>
              <w:autoSpaceDN w:val="0"/>
              <w:ind w:left="108"/>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14:0</w:t>
            </w:r>
            <w:r w:rsidR="00640035" w:rsidRPr="00B95D93">
              <w:rPr>
                <w:rFonts w:ascii="Times New Roman" w:eastAsia="Times New Roman" w:hAnsi="Times New Roman"/>
                <w:sz w:val="24"/>
                <w:szCs w:val="24"/>
                <w:lang w:val="ro-RO" w:eastAsia="en-US"/>
              </w:rPr>
              <w:t>0</w:t>
            </w:r>
          </w:p>
        </w:tc>
      </w:tr>
      <w:tr w:rsidR="00640035" w:rsidRPr="00B95D93" w:rsidTr="00B95D93">
        <w:trPr>
          <w:trHeight w:val="275"/>
        </w:trPr>
        <w:tc>
          <w:tcPr>
            <w:tcW w:w="5411" w:type="dxa"/>
          </w:tcPr>
          <w:p w:rsidR="00640035" w:rsidRPr="00B95D93" w:rsidRDefault="00640035" w:rsidP="0064487C">
            <w:pPr>
              <w:widowControl w:val="0"/>
              <w:suppressAutoHyphens w:val="0"/>
              <w:autoSpaceDE w:val="0"/>
              <w:autoSpaceDN w:val="0"/>
              <w:ind w:left="107"/>
              <w:rPr>
                <w:rFonts w:ascii="Times New Roman" w:eastAsia="Times New Roman" w:hAnsi="Times New Roman"/>
                <w:bCs/>
                <w:sz w:val="24"/>
                <w:szCs w:val="24"/>
                <w:lang w:val="ro-RO" w:eastAsia="en-US"/>
              </w:rPr>
            </w:pPr>
            <w:r w:rsidRPr="00B95D93">
              <w:rPr>
                <w:rFonts w:ascii="Times New Roman" w:eastAsia="Times New Roman" w:hAnsi="Times New Roman"/>
                <w:bCs/>
                <w:sz w:val="24"/>
                <w:szCs w:val="24"/>
                <w:lang w:val="ro-RO" w:eastAsia="en-US"/>
              </w:rPr>
              <w:t>Depunerea contestațiilor la proba de interviu</w:t>
            </w:r>
          </w:p>
        </w:tc>
        <w:tc>
          <w:tcPr>
            <w:tcW w:w="2268" w:type="dxa"/>
          </w:tcPr>
          <w:p w:rsidR="00640035" w:rsidRPr="00B95D93" w:rsidRDefault="00C0134B" w:rsidP="0064487C">
            <w:pPr>
              <w:widowControl w:val="0"/>
              <w:suppressAutoHyphens w:val="0"/>
              <w:autoSpaceDE w:val="0"/>
              <w:autoSpaceDN w:val="0"/>
              <w:jc w:val="center"/>
              <w:rPr>
                <w:rFonts w:ascii="Times New Roman" w:eastAsia="Times New Roman" w:hAnsi="Times New Roman"/>
                <w:sz w:val="24"/>
                <w:szCs w:val="24"/>
                <w:lang w:val="it-IT" w:eastAsia="en-US"/>
              </w:rPr>
            </w:pPr>
            <w:r w:rsidRPr="00B95D93">
              <w:rPr>
                <w:rFonts w:ascii="Times New Roman" w:eastAsia="Times New Roman" w:hAnsi="Times New Roman"/>
                <w:sz w:val="24"/>
                <w:szCs w:val="24"/>
                <w:lang w:val="it-IT" w:eastAsia="en-US"/>
              </w:rPr>
              <w:t>09</w:t>
            </w:r>
            <w:r w:rsidR="00864724" w:rsidRPr="00B95D93">
              <w:rPr>
                <w:rFonts w:ascii="Times New Roman" w:eastAsia="Times New Roman" w:hAnsi="Times New Roman"/>
                <w:sz w:val="24"/>
                <w:szCs w:val="24"/>
                <w:lang w:val="it-IT" w:eastAsia="en-US"/>
              </w:rPr>
              <w:t>.11</w:t>
            </w:r>
            <w:r w:rsidR="00640035" w:rsidRPr="00B95D93">
              <w:rPr>
                <w:rFonts w:ascii="Times New Roman" w:eastAsia="Times New Roman" w:hAnsi="Times New Roman"/>
                <w:sz w:val="24"/>
                <w:szCs w:val="24"/>
                <w:lang w:val="it-IT" w:eastAsia="en-US"/>
              </w:rPr>
              <w:t>.2026</w:t>
            </w:r>
          </w:p>
        </w:tc>
        <w:tc>
          <w:tcPr>
            <w:tcW w:w="1559" w:type="dxa"/>
          </w:tcPr>
          <w:p w:rsidR="00640035" w:rsidRPr="00B95D93" w:rsidRDefault="00C0134B" w:rsidP="00C0134B">
            <w:pPr>
              <w:widowControl w:val="0"/>
              <w:suppressAutoHyphens w:val="0"/>
              <w:autoSpaceDE w:val="0"/>
              <w:autoSpaceDN w:val="0"/>
              <w:ind w:left="108"/>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14</w:t>
            </w:r>
            <w:r w:rsidR="00942069" w:rsidRPr="00B95D93">
              <w:rPr>
                <w:rFonts w:ascii="Times New Roman" w:eastAsia="Times New Roman" w:hAnsi="Times New Roman"/>
                <w:sz w:val="24"/>
                <w:szCs w:val="24"/>
                <w:lang w:val="ro-RO" w:eastAsia="en-US"/>
              </w:rPr>
              <w:t>:00-1</w:t>
            </w:r>
            <w:r w:rsidRPr="00B95D93">
              <w:rPr>
                <w:rFonts w:ascii="Times New Roman" w:eastAsia="Times New Roman" w:hAnsi="Times New Roman"/>
                <w:sz w:val="24"/>
                <w:szCs w:val="24"/>
                <w:lang w:val="ro-RO" w:eastAsia="en-US"/>
              </w:rPr>
              <w:t>6</w:t>
            </w:r>
            <w:r w:rsidR="00942069" w:rsidRPr="00B95D93">
              <w:rPr>
                <w:rFonts w:ascii="Times New Roman" w:eastAsia="Times New Roman" w:hAnsi="Times New Roman"/>
                <w:sz w:val="24"/>
                <w:szCs w:val="24"/>
                <w:lang w:val="ro-RO" w:eastAsia="en-US"/>
              </w:rPr>
              <w:t>:00</w:t>
            </w:r>
          </w:p>
        </w:tc>
      </w:tr>
      <w:tr w:rsidR="00640035" w:rsidRPr="00B95D93" w:rsidTr="00B95D93">
        <w:trPr>
          <w:trHeight w:val="275"/>
        </w:trPr>
        <w:tc>
          <w:tcPr>
            <w:tcW w:w="5411" w:type="dxa"/>
          </w:tcPr>
          <w:p w:rsidR="00640035" w:rsidRPr="00B95D93" w:rsidRDefault="00640035" w:rsidP="0064487C">
            <w:pPr>
              <w:widowControl w:val="0"/>
              <w:suppressAutoHyphens w:val="0"/>
              <w:autoSpaceDE w:val="0"/>
              <w:autoSpaceDN w:val="0"/>
              <w:ind w:left="107"/>
              <w:rPr>
                <w:rFonts w:ascii="Times New Roman" w:eastAsia="Times New Roman" w:hAnsi="Times New Roman"/>
                <w:bCs/>
                <w:sz w:val="24"/>
                <w:szCs w:val="24"/>
                <w:lang w:val="ro-RO" w:eastAsia="en-US"/>
              </w:rPr>
            </w:pPr>
            <w:r w:rsidRPr="00B95D93">
              <w:rPr>
                <w:rFonts w:ascii="Times New Roman" w:eastAsia="Times New Roman" w:hAnsi="Times New Roman"/>
                <w:bCs/>
                <w:sz w:val="24"/>
                <w:szCs w:val="24"/>
                <w:lang w:val="ro-RO" w:eastAsia="en-US"/>
              </w:rPr>
              <w:t>Afişarea rezultatelor de la proba de interviu, după contestații</w:t>
            </w:r>
          </w:p>
        </w:tc>
        <w:tc>
          <w:tcPr>
            <w:tcW w:w="2268" w:type="dxa"/>
          </w:tcPr>
          <w:p w:rsidR="00640035" w:rsidRPr="00B95D93" w:rsidRDefault="00C0134B" w:rsidP="0064487C">
            <w:pPr>
              <w:widowControl w:val="0"/>
              <w:suppressAutoHyphens w:val="0"/>
              <w:autoSpaceDE w:val="0"/>
              <w:autoSpaceDN w:val="0"/>
              <w:jc w:val="center"/>
              <w:rPr>
                <w:rFonts w:ascii="Times New Roman" w:eastAsia="Times New Roman" w:hAnsi="Times New Roman"/>
                <w:sz w:val="24"/>
                <w:szCs w:val="24"/>
                <w:lang w:val="pt-BR" w:eastAsia="en-US"/>
              </w:rPr>
            </w:pPr>
            <w:r w:rsidRPr="00B95D93">
              <w:rPr>
                <w:rFonts w:ascii="Times New Roman" w:eastAsia="Times New Roman" w:hAnsi="Times New Roman"/>
                <w:sz w:val="24"/>
                <w:szCs w:val="24"/>
                <w:lang w:val="pt-BR" w:eastAsia="en-US"/>
              </w:rPr>
              <w:t>10</w:t>
            </w:r>
            <w:r w:rsidR="00640035" w:rsidRPr="00B95D93">
              <w:rPr>
                <w:rFonts w:ascii="Times New Roman" w:eastAsia="Times New Roman" w:hAnsi="Times New Roman"/>
                <w:sz w:val="24"/>
                <w:szCs w:val="24"/>
                <w:lang w:val="pt-BR" w:eastAsia="en-US"/>
              </w:rPr>
              <w:t>.11.2026</w:t>
            </w:r>
          </w:p>
        </w:tc>
        <w:tc>
          <w:tcPr>
            <w:tcW w:w="1559" w:type="dxa"/>
          </w:tcPr>
          <w:p w:rsidR="00640035" w:rsidRPr="00B95D93" w:rsidRDefault="00C0134B" w:rsidP="0064487C">
            <w:pPr>
              <w:widowControl w:val="0"/>
              <w:suppressAutoHyphens w:val="0"/>
              <w:autoSpaceDE w:val="0"/>
              <w:autoSpaceDN w:val="0"/>
              <w:ind w:left="108"/>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16</w:t>
            </w:r>
            <w:r w:rsidR="00640035" w:rsidRPr="00B95D93">
              <w:rPr>
                <w:rFonts w:ascii="Times New Roman" w:eastAsia="Times New Roman" w:hAnsi="Times New Roman"/>
                <w:sz w:val="24"/>
                <w:szCs w:val="24"/>
                <w:lang w:val="ro-RO" w:eastAsia="en-US"/>
              </w:rPr>
              <w:t>:00</w:t>
            </w:r>
          </w:p>
        </w:tc>
      </w:tr>
      <w:tr w:rsidR="00640035" w:rsidRPr="00B95D93" w:rsidTr="00B95D93">
        <w:trPr>
          <w:trHeight w:val="275"/>
        </w:trPr>
        <w:tc>
          <w:tcPr>
            <w:tcW w:w="5411" w:type="dxa"/>
          </w:tcPr>
          <w:p w:rsidR="00640035" w:rsidRPr="00B95D93" w:rsidRDefault="00640035" w:rsidP="0064487C">
            <w:pPr>
              <w:widowControl w:val="0"/>
              <w:suppressAutoHyphens w:val="0"/>
              <w:autoSpaceDE w:val="0"/>
              <w:autoSpaceDN w:val="0"/>
              <w:ind w:left="107"/>
              <w:rPr>
                <w:rFonts w:ascii="Times New Roman" w:eastAsia="Times New Roman" w:hAnsi="Times New Roman"/>
                <w:b/>
                <w:sz w:val="24"/>
                <w:szCs w:val="24"/>
                <w:lang w:val="ro-RO" w:eastAsia="en-US"/>
              </w:rPr>
            </w:pPr>
            <w:r w:rsidRPr="00B95D93">
              <w:rPr>
                <w:rFonts w:ascii="Times New Roman" w:eastAsia="Times New Roman" w:hAnsi="Times New Roman"/>
                <w:b/>
                <w:sz w:val="24"/>
                <w:szCs w:val="24"/>
                <w:lang w:val="ro-RO" w:eastAsia="en-US"/>
              </w:rPr>
              <w:t>Afișarea</w:t>
            </w:r>
            <w:r w:rsidRPr="00B95D93">
              <w:rPr>
                <w:rFonts w:ascii="Times New Roman" w:eastAsia="Times New Roman" w:hAnsi="Times New Roman"/>
                <w:b/>
                <w:spacing w:val="-2"/>
                <w:sz w:val="24"/>
                <w:szCs w:val="24"/>
                <w:lang w:val="ro-RO" w:eastAsia="en-US"/>
              </w:rPr>
              <w:t xml:space="preserve"> </w:t>
            </w:r>
            <w:r w:rsidRPr="00B95D93">
              <w:rPr>
                <w:rFonts w:ascii="Times New Roman" w:eastAsia="Times New Roman" w:hAnsi="Times New Roman"/>
                <w:b/>
                <w:sz w:val="24"/>
                <w:szCs w:val="24"/>
                <w:lang w:val="ro-RO" w:eastAsia="en-US"/>
              </w:rPr>
              <w:t>rezultatelor</w:t>
            </w:r>
            <w:r w:rsidRPr="00B95D93">
              <w:rPr>
                <w:rFonts w:ascii="Times New Roman" w:eastAsia="Times New Roman" w:hAnsi="Times New Roman"/>
                <w:b/>
                <w:spacing w:val="-2"/>
                <w:sz w:val="24"/>
                <w:szCs w:val="24"/>
                <w:lang w:val="ro-RO" w:eastAsia="en-US"/>
              </w:rPr>
              <w:t xml:space="preserve"> </w:t>
            </w:r>
            <w:r w:rsidRPr="00B95D93">
              <w:rPr>
                <w:rFonts w:ascii="Times New Roman" w:eastAsia="Times New Roman" w:hAnsi="Times New Roman"/>
                <w:b/>
                <w:sz w:val="24"/>
                <w:szCs w:val="24"/>
                <w:lang w:val="ro-RO" w:eastAsia="en-US"/>
              </w:rPr>
              <w:t>finale</w:t>
            </w:r>
          </w:p>
        </w:tc>
        <w:tc>
          <w:tcPr>
            <w:tcW w:w="2268" w:type="dxa"/>
          </w:tcPr>
          <w:p w:rsidR="00640035" w:rsidRPr="00B95D93" w:rsidRDefault="00C0134B" w:rsidP="0064487C">
            <w:pPr>
              <w:widowControl w:val="0"/>
              <w:suppressAutoHyphens w:val="0"/>
              <w:autoSpaceDE w:val="0"/>
              <w:autoSpaceDN w:val="0"/>
              <w:jc w:val="center"/>
              <w:rPr>
                <w:rFonts w:ascii="Times New Roman" w:eastAsia="Times New Roman" w:hAnsi="Times New Roman"/>
                <w:sz w:val="24"/>
                <w:szCs w:val="24"/>
                <w:lang w:val="ro-RO" w:eastAsia="en-US"/>
              </w:rPr>
            </w:pPr>
            <w:r w:rsidRPr="00B95D93">
              <w:rPr>
                <w:rFonts w:ascii="Times New Roman" w:eastAsia="Times New Roman" w:hAnsi="Times New Roman"/>
                <w:sz w:val="24"/>
                <w:szCs w:val="24"/>
                <w:lang w:eastAsia="en-US"/>
              </w:rPr>
              <w:t>10</w:t>
            </w:r>
            <w:r w:rsidR="00640035" w:rsidRPr="00B95D93">
              <w:rPr>
                <w:rFonts w:ascii="Times New Roman" w:eastAsia="Times New Roman" w:hAnsi="Times New Roman"/>
                <w:sz w:val="24"/>
                <w:szCs w:val="24"/>
                <w:lang w:eastAsia="en-US"/>
              </w:rPr>
              <w:t>.11.2026</w:t>
            </w:r>
          </w:p>
        </w:tc>
        <w:tc>
          <w:tcPr>
            <w:tcW w:w="1559" w:type="dxa"/>
          </w:tcPr>
          <w:p w:rsidR="00640035" w:rsidRPr="00B95D93" w:rsidRDefault="00C0134B" w:rsidP="0064487C">
            <w:pPr>
              <w:widowControl w:val="0"/>
              <w:suppressAutoHyphens w:val="0"/>
              <w:autoSpaceDE w:val="0"/>
              <w:autoSpaceDN w:val="0"/>
              <w:ind w:left="108"/>
              <w:rPr>
                <w:rFonts w:ascii="Times New Roman" w:eastAsia="Times New Roman" w:hAnsi="Times New Roman"/>
                <w:sz w:val="24"/>
                <w:szCs w:val="24"/>
                <w:lang w:val="ro-RO" w:eastAsia="en-US"/>
              </w:rPr>
            </w:pPr>
            <w:r w:rsidRPr="00B95D93">
              <w:rPr>
                <w:rFonts w:ascii="Times New Roman" w:eastAsia="Times New Roman" w:hAnsi="Times New Roman"/>
                <w:sz w:val="24"/>
                <w:szCs w:val="24"/>
                <w:lang w:val="ro-RO" w:eastAsia="en-US"/>
              </w:rPr>
              <w:t>16:00</w:t>
            </w:r>
          </w:p>
        </w:tc>
      </w:tr>
    </w:tbl>
    <w:bookmarkEnd w:id="1"/>
    <w:p w:rsidR="00640035" w:rsidRPr="00B95D93" w:rsidRDefault="00640035" w:rsidP="00640035">
      <w:pPr>
        <w:autoSpaceDE w:val="0"/>
        <w:autoSpaceDN w:val="0"/>
        <w:adjustRightInd w:val="0"/>
        <w:ind w:left="555" w:hanging="135"/>
        <w:rPr>
          <w:rFonts w:ascii="Times New Roman" w:hAnsi="Times New Roman"/>
          <w:bCs/>
          <w:sz w:val="24"/>
          <w:szCs w:val="24"/>
          <w:lang w:val="fr-FR"/>
        </w:rPr>
      </w:pPr>
      <w:r w:rsidRPr="00B95D93">
        <w:rPr>
          <w:rFonts w:ascii="Times New Roman" w:hAnsi="Times New Roman"/>
          <w:bCs/>
          <w:sz w:val="24"/>
          <w:szCs w:val="24"/>
          <w:lang w:val="fr-FR"/>
        </w:rPr>
        <w:tab/>
      </w:r>
    </w:p>
    <w:p w:rsidR="00640035" w:rsidRPr="00B95D93" w:rsidRDefault="00640035" w:rsidP="00640035">
      <w:pPr>
        <w:autoSpaceDE w:val="0"/>
        <w:autoSpaceDN w:val="0"/>
        <w:adjustRightInd w:val="0"/>
        <w:rPr>
          <w:rFonts w:ascii="Times New Roman" w:hAnsi="Times New Roman"/>
          <w:bCs/>
          <w:sz w:val="24"/>
          <w:szCs w:val="24"/>
          <w:lang w:val="fr-FR"/>
        </w:rPr>
      </w:pPr>
    </w:p>
    <w:p w:rsidR="00640035" w:rsidRPr="00B95D93" w:rsidRDefault="00640035" w:rsidP="00640035">
      <w:pPr>
        <w:jc w:val="both"/>
        <w:rPr>
          <w:rFonts w:ascii="Times New Roman" w:hAnsi="Times New Roman"/>
          <w:sz w:val="24"/>
          <w:szCs w:val="24"/>
          <w:lang w:val="ro-RO"/>
        </w:rPr>
      </w:pPr>
    </w:p>
    <w:p w:rsidR="00640035" w:rsidRPr="00B95D93" w:rsidRDefault="00640035" w:rsidP="00640035">
      <w:pPr>
        <w:jc w:val="both"/>
        <w:rPr>
          <w:rFonts w:ascii="Times New Roman" w:hAnsi="Times New Roman"/>
          <w:sz w:val="24"/>
          <w:szCs w:val="24"/>
          <w:lang w:val="ro-RO"/>
        </w:rPr>
      </w:pPr>
    </w:p>
    <w:p w:rsidR="00640035" w:rsidRPr="00B95D93" w:rsidRDefault="00640035" w:rsidP="00640035">
      <w:pPr>
        <w:jc w:val="center"/>
        <w:rPr>
          <w:rFonts w:ascii="Times New Roman" w:hAnsi="Times New Roman"/>
          <w:sz w:val="24"/>
          <w:szCs w:val="24"/>
          <w:lang w:val="ro-RO"/>
        </w:rPr>
      </w:pPr>
      <w:r w:rsidRPr="00B95D93">
        <w:rPr>
          <w:rFonts w:ascii="Times New Roman" w:hAnsi="Times New Roman"/>
          <w:sz w:val="24"/>
          <w:szCs w:val="24"/>
          <w:lang w:val="ro-RO"/>
        </w:rPr>
        <w:t>DIRECTOR,</w:t>
      </w:r>
    </w:p>
    <w:p w:rsidR="00640035" w:rsidRPr="00B95D93" w:rsidRDefault="00640035" w:rsidP="00640035">
      <w:pPr>
        <w:jc w:val="center"/>
        <w:rPr>
          <w:rFonts w:ascii="Times New Roman" w:hAnsi="Times New Roman"/>
          <w:sz w:val="24"/>
          <w:szCs w:val="24"/>
          <w:lang w:val="ro-RO"/>
        </w:rPr>
      </w:pPr>
      <w:r w:rsidRPr="00B95D93">
        <w:rPr>
          <w:rFonts w:ascii="Times New Roman" w:hAnsi="Times New Roman"/>
          <w:sz w:val="24"/>
          <w:szCs w:val="24"/>
          <w:lang w:val="ro-RO"/>
        </w:rPr>
        <w:t xml:space="preserve">Prof. </w:t>
      </w:r>
      <w:r w:rsidR="00CD3D8C" w:rsidRPr="00B95D93">
        <w:rPr>
          <w:rFonts w:ascii="Times New Roman" w:hAnsi="Times New Roman"/>
          <w:sz w:val="24"/>
          <w:szCs w:val="24"/>
          <w:lang w:val="ro-RO"/>
        </w:rPr>
        <w:t>Bran Valentina</w:t>
      </w:r>
    </w:p>
    <w:p w:rsidR="008A399B" w:rsidRPr="00B95D93" w:rsidRDefault="008A399B" w:rsidP="00640035">
      <w:pPr>
        <w:jc w:val="both"/>
        <w:rPr>
          <w:rFonts w:ascii="Times New Roman" w:hAnsi="Times New Roman"/>
          <w:sz w:val="24"/>
          <w:szCs w:val="24"/>
          <w:lang w:val="ro-RO"/>
        </w:rPr>
      </w:pPr>
    </w:p>
    <w:sectPr w:rsidR="008A399B" w:rsidRPr="00B95D93" w:rsidSect="00132D18">
      <w:pgSz w:w="11906" w:h="16838"/>
      <w:pgMar w:top="1134" w:right="1361" w:bottom="1134" w:left="1361" w:header="709" w:footer="709"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51540"/>
    <w:multiLevelType w:val="hybridMultilevel"/>
    <w:tmpl w:val="D6AC31B6"/>
    <w:lvl w:ilvl="0" w:tplc="04180001">
      <w:start w:val="1"/>
      <w:numFmt w:val="bullet"/>
      <w:lvlText w:val=""/>
      <w:lvlJc w:val="left"/>
      <w:pPr>
        <w:ind w:left="795" w:hanging="360"/>
      </w:pPr>
      <w:rPr>
        <w:rFonts w:ascii="Symbol" w:hAnsi="Symbol" w:hint="default"/>
      </w:rPr>
    </w:lvl>
    <w:lvl w:ilvl="1" w:tplc="04180003" w:tentative="1">
      <w:start w:val="1"/>
      <w:numFmt w:val="bullet"/>
      <w:lvlText w:val="o"/>
      <w:lvlJc w:val="left"/>
      <w:pPr>
        <w:ind w:left="1515" w:hanging="360"/>
      </w:pPr>
      <w:rPr>
        <w:rFonts w:ascii="Courier New" w:hAnsi="Courier New" w:cs="Courier New" w:hint="default"/>
      </w:rPr>
    </w:lvl>
    <w:lvl w:ilvl="2" w:tplc="04180005" w:tentative="1">
      <w:start w:val="1"/>
      <w:numFmt w:val="bullet"/>
      <w:lvlText w:val=""/>
      <w:lvlJc w:val="left"/>
      <w:pPr>
        <w:ind w:left="2235" w:hanging="360"/>
      </w:pPr>
      <w:rPr>
        <w:rFonts w:ascii="Wingdings" w:hAnsi="Wingdings" w:hint="default"/>
      </w:rPr>
    </w:lvl>
    <w:lvl w:ilvl="3" w:tplc="04180001" w:tentative="1">
      <w:start w:val="1"/>
      <w:numFmt w:val="bullet"/>
      <w:lvlText w:val=""/>
      <w:lvlJc w:val="left"/>
      <w:pPr>
        <w:ind w:left="2955" w:hanging="360"/>
      </w:pPr>
      <w:rPr>
        <w:rFonts w:ascii="Symbol" w:hAnsi="Symbol" w:hint="default"/>
      </w:rPr>
    </w:lvl>
    <w:lvl w:ilvl="4" w:tplc="04180003" w:tentative="1">
      <w:start w:val="1"/>
      <w:numFmt w:val="bullet"/>
      <w:lvlText w:val="o"/>
      <w:lvlJc w:val="left"/>
      <w:pPr>
        <w:ind w:left="3675" w:hanging="360"/>
      </w:pPr>
      <w:rPr>
        <w:rFonts w:ascii="Courier New" w:hAnsi="Courier New" w:cs="Courier New" w:hint="default"/>
      </w:rPr>
    </w:lvl>
    <w:lvl w:ilvl="5" w:tplc="04180005" w:tentative="1">
      <w:start w:val="1"/>
      <w:numFmt w:val="bullet"/>
      <w:lvlText w:val=""/>
      <w:lvlJc w:val="left"/>
      <w:pPr>
        <w:ind w:left="4395" w:hanging="360"/>
      </w:pPr>
      <w:rPr>
        <w:rFonts w:ascii="Wingdings" w:hAnsi="Wingdings" w:hint="default"/>
      </w:rPr>
    </w:lvl>
    <w:lvl w:ilvl="6" w:tplc="04180001" w:tentative="1">
      <w:start w:val="1"/>
      <w:numFmt w:val="bullet"/>
      <w:lvlText w:val=""/>
      <w:lvlJc w:val="left"/>
      <w:pPr>
        <w:ind w:left="5115" w:hanging="360"/>
      </w:pPr>
      <w:rPr>
        <w:rFonts w:ascii="Symbol" w:hAnsi="Symbol" w:hint="default"/>
      </w:rPr>
    </w:lvl>
    <w:lvl w:ilvl="7" w:tplc="04180003" w:tentative="1">
      <w:start w:val="1"/>
      <w:numFmt w:val="bullet"/>
      <w:lvlText w:val="o"/>
      <w:lvlJc w:val="left"/>
      <w:pPr>
        <w:ind w:left="5835" w:hanging="360"/>
      </w:pPr>
      <w:rPr>
        <w:rFonts w:ascii="Courier New" w:hAnsi="Courier New" w:cs="Courier New" w:hint="default"/>
      </w:rPr>
    </w:lvl>
    <w:lvl w:ilvl="8" w:tplc="04180005" w:tentative="1">
      <w:start w:val="1"/>
      <w:numFmt w:val="bullet"/>
      <w:lvlText w:val=""/>
      <w:lvlJc w:val="left"/>
      <w:pPr>
        <w:ind w:left="6555" w:hanging="360"/>
      </w:pPr>
      <w:rPr>
        <w:rFonts w:ascii="Wingdings" w:hAnsi="Wingdings" w:hint="default"/>
      </w:rPr>
    </w:lvl>
  </w:abstractNum>
  <w:abstractNum w:abstractNumId="1" w15:restartNumberingAfterBreak="0">
    <w:nsid w:val="15510C21"/>
    <w:multiLevelType w:val="hybridMultilevel"/>
    <w:tmpl w:val="164818C2"/>
    <w:lvl w:ilvl="0" w:tplc="33FCA074">
      <w:start w:val="1"/>
      <w:numFmt w:val="decimal"/>
      <w:lvlText w:val="%1."/>
      <w:lvlJc w:val="left"/>
      <w:pPr>
        <w:ind w:left="643"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300216"/>
    <w:multiLevelType w:val="hybridMultilevel"/>
    <w:tmpl w:val="70B0A55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6CE"/>
    <w:rsid w:val="00011F7B"/>
    <w:rsid w:val="0004562F"/>
    <w:rsid w:val="00060F86"/>
    <w:rsid w:val="00110B3F"/>
    <w:rsid w:val="00120BBA"/>
    <w:rsid w:val="00132D18"/>
    <w:rsid w:val="00212F7D"/>
    <w:rsid w:val="002165E2"/>
    <w:rsid w:val="00234C2D"/>
    <w:rsid w:val="0029445E"/>
    <w:rsid w:val="003856AC"/>
    <w:rsid w:val="00423021"/>
    <w:rsid w:val="00425722"/>
    <w:rsid w:val="00476C3F"/>
    <w:rsid w:val="00487609"/>
    <w:rsid w:val="004B5BD2"/>
    <w:rsid w:val="005B1475"/>
    <w:rsid w:val="005F3725"/>
    <w:rsid w:val="00603E64"/>
    <w:rsid w:val="006207DA"/>
    <w:rsid w:val="00640035"/>
    <w:rsid w:val="006F6429"/>
    <w:rsid w:val="00701904"/>
    <w:rsid w:val="00704F85"/>
    <w:rsid w:val="007321D7"/>
    <w:rsid w:val="007504DA"/>
    <w:rsid w:val="007525EE"/>
    <w:rsid w:val="0077316F"/>
    <w:rsid w:val="0078113E"/>
    <w:rsid w:val="00786AFF"/>
    <w:rsid w:val="007B694C"/>
    <w:rsid w:val="0081129E"/>
    <w:rsid w:val="00827875"/>
    <w:rsid w:val="00864724"/>
    <w:rsid w:val="008A399B"/>
    <w:rsid w:val="008B5060"/>
    <w:rsid w:val="008D1F85"/>
    <w:rsid w:val="00904B90"/>
    <w:rsid w:val="00942069"/>
    <w:rsid w:val="009465D4"/>
    <w:rsid w:val="009A69F4"/>
    <w:rsid w:val="009B1589"/>
    <w:rsid w:val="009C0123"/>
    <w:rsid w:val="009C23DC"/>
    <w:rsid w:val="009D699B"/>
    <w:rsid w:val="00A820E7"/>
    <w:rsid w:val="00B26C16"/>
    <w:rsid w:val="00B31786"/>
    <w:rsid w:val="00B52B4B"/>
    <w:rsid w:val="00B72776"/>
    <w:rsid w:val="00B74F04"/>
    <w:rsid w:val="00B95D93"/>
    <w:rsid w:val="00BB2CFB"/>
    <w:rsid w:val="00BE721F"/>
    <w:rsid w:val="00C0134B"/>
    <w:rsid w:val="00C108C5"/>
    <w:rsid w:val="00C23D8F"/>
    <w:rsid w:val="00C63693"/>
    <w:rsid w:val="00CC0718"/>
    <w:rsid w:val="00CD3D8C"/>
    <w:rsid w:val="00D34390"/>
    <w:rsid w:val="00D455C8"/>
    <w:rsid w:val="00D50BED"/>
    <w:rsid w:val="00E123D8"/>
    <w:rsid w:val="00E356CE"/>
    <w:rsid w:val="00E74855"/>
    <w:rsid w:val="00E8369A"/>
    <w:rsid w:val="00EC175F"/>
    <w:rsid w:val="00F0603F"/>
    <w:rsid w:val="00F1046F"/>
    <w:rsid w:val="00F47266"/>
    <w:rsid w:val="00F73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8A299"/>
  <w15:docId w15:val="{0BC830DD-3759-4D4C-9834-DCA2A3CA2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character" w:customStyle="1" w:styleId="Heading1">
    <w:name w:val="Heading #1_"/>
    <w:link w:val="Heading10"/>
    <w:locked/>
    <w:rsid w:val="008A399B"/>
    <w:rPr>
      <w:sz w:val="28"/>
      <w:szCs w:val="28"/>
      <w:shd w:val="clear" w:color="auto" w:fill="FFFFFF"/>
    </w:rPr>
  </w:style>
  <w:style w:type="paragraph" w:customStyle="1" w:styleId="Heading10">
    <w:name w:val="Heading #1"/>
    <w:basedOn w:val="Normal"/>
    <w:link w:val="Heading1"/>
    <w:rsid w:val="008A399B"/>
    <w:pPr>
      <w:shd w:val="clear" w:color="auto" w:fill="FFFFFF"/>
      <w:suppressAutoHyphens w:val="0"/>
      <w:spacing w:after="600" w:line="624" w:lineRule="exact"/>
      <w:ind w:firstLine="3640"/>
      <w:outlineLvl w:val="0"/>
    </w:pPr>
    <w:rPr>
      <w:rFonts w:asciiTheme="minorHAnsi" w:eastAsiaTheme="minorHAnsi" w:hAnsiTheme="minorHAnsi" w:cstheme="minorBidi"/>
      <w:sz w:val="28"/>
      <w:szCs w:val="28"/>
      <w:lang w:val="en-GB" w:eastAsia="en-US"/>
    </w:rPr>
  </w:style>
  <w:style w:type="character" w:styleId="Hyperlink">
    <w:name w:val="Hyperlink"/>
    <w:basedOn w:val="DefaultParagraphFont"/>
    <w:uiPriority w:val="99"/>
    <w:unhideWhenUsed/>
    <w:rsid w:val="008A399B"/>
    <w:rPr>
      <w:color w:val="0000FF"/>
      <w:u w:val="single"/>
    </w:rPr>
  </w:style>
  <w:style w:type="paragraph" w:styleId="BalloonText">
    <w:name w:val="Balloon Text"/>
    <w:basedOn w:val="Normal"/>
    <w:link w:val="BalloonTextChar"/>
    <w:uiPriority w:val="99"/>
    <w:semiHidden/>
    <w:unhideWhenUsed/>
    <w:rsid w:val="008647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4724"/>
    <w:rPr>
      <w:rFonts w:ascii="Segoe UI" w:eastAsia="Calibri" w:hAnsi="Segoe UI" w:cs="Segoe UI"/>
      <w:sz w:val="18"/>
      <w:szCs w:val="18"/>
      <w:lang w:val="en-US" w:eastAsia="zh-CN"/>
    </w:rPr>
  </w:style>
  <w:style w:type="character" w:styleId="Strong">
    <w:name w:val="Strong"/>
    <w:basedOn w:val="DefaultParagraphFont"/>
    <w:uiPriority w:val="22"/>
    <w:qFormat/>
    <w:rsid w:val="008D1F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4933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onitoruljuridic.ro/act/ordin-nr-2-445-din-15-septembrie-2011-privind-validarea-fluxurilor-financiare-pentru-cheltuielile-de-personal-in-invatamantul-preuniversitar-de-stat-emitent-132583.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1350</Words>
  <Characters>7831</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Company>
  <LinksUpToDate>false</LinksUpToDate>
  <CharactersWithSpaces>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Windows User</cp:lastModifiedBy>
  <cp:revision>15</cp:revision>
  <cp:lastPrinted>2026-10-01T08:30:00Z</cp:lastPrinted>
  <dcterms:created xsi:type="dcterms:W3CDTF">2026-10-06T09:25:00Z</dcterms:created>
  <dcterms:modified xsi:type="dcterms:W3CDTF">2026-10-08T09:12:00Z</dcterms:modified>
</cp:coreProperties>
</file>