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4607D" w14:textId="4266A96A" w:rsidR="00114B51" w:rsidRPr="00AF722A" w:rsidRDefault="00114B51" w:rsidP="00114B51">
      <w:pPr>
        <w:ind w:left="5760" w:firstLine="720"/>
      </w:pPr>
      <w:r w:rsidRPr="00AF722A">
        <w:t>Nr</w:t>
      </w:r>
      <w:r w:rsidRPr="00AF722A">
        <w:fldChar w:fldCharType="begin"/>
      </w:r>
      <w:r w:rsidRPr="00AF722A">
        <w:instrText xml:space="preserve"> MACROBUTTON numar </w:instrText>
      </w:r>
      <w:r w:rsidRPr="00AF722A">
        <w:fldChar w:fldCharType="end"/>
      </w:r>
      <w:r w:rsidRPr="00AF722A">
        <w:t xml:space="preserve">. </w:t>
      </w:r>
      <w:r w:rsidR="000F1937">
        <w:t>7595/2026</w:t>
      </w:r>
    </w:p>
    <w:p w14:paraId="10065123" w14:textId="77777777" w:rsidR="00114B51" w:rsidRDefault="00114B51" w:rsidP="00114B51">
      <w:pPr>
        <w:tabs>
          <w:tab w:val="left" w:pos="1700"/>
        </w:tabs>
        <w:jc w:val="center"/>
        <w:rPr>
          <w:b/>
          <w:bCs/>
          <w:sz w:val="32"/>
        </w:rPr>
      </w:pPr>
      <w:r>
        <w:rPr>
          <w:b/>
          <w:bCs/>
          <w:sz w:val="32"/>
        </w:rPr>
        <w:t>ANUNȚ</w:t>
      </w:r>
    </w:p>
    <w:p w14:paraId="5D636841" w14:textId="77777777" w:rsidR="00114B51" w:rsidRDefault="00114B51" w:rsidP="00114B51">
      <w:pPr>
        <w:tabs>
          <w:tab w:val="left" w:pos="1700"/>
        </w:tabs>
        <w:jc w:val="center"/>
        <w:rPr>
          <w:b/>
          <w:bCs/>
          <w:sz w:val="32"/>
        </w:rPr>
      </w:pPr>
    </w:p>
    <w:p w14:paraId="49A37CD3" w14:textId="77777777" w:rsidR="00114B51" w:rsidRPr="00272E62" w:rsidRDefault="00114B51" w:rsidP="00114B51">
      <w:pPr>
        <w:jc w:val="both"/>
      </w:pPr>
      <w:r>
        <w:tab/>
      </w:r>
      <w:r w:rsidRPr="00272E62">
        <w:rPr>
          <w:lang w:val="ro-RO"/>
        </w:rPr>
        <w:t xml:space="preserve">În conformitate cu prevederile </w:t>
      </w:r>
      <w:r w:rsidRPr="00272E62">
        <w:rPr>
          <w:i/>
          <w:iCs/>
          <w:lang w:val="ro-RO"/>
        </w:rPr>
        <w:t xml:space="preserve">art. 30 alin.(1) și (2) din </w:t>
      </w:r>
      <w:r w:rsidRPr="00272E62">
        <w:rPr>
          <w:i/>
          <w:iCs/>
        </w:rPr>
        <w:t>Legea nr. 53/2003 privind Codul Muncii, Republicat cu modificările şi completările ulterioare</w:t>
      </w:r>
      <w:r w:rsidRPr="00272E62">
        <w:rPr>
          <w:lang w:val="ro-RO"/>
        </w:rPr>
        <w:t xml:space="preserve"> și ale </w:t>
      </w:r>
      <w:r w:rsidRPr="00272E62">
        <w:rPr>
          <w:i/>
          <w:iCs/>
          <w:lang w:val="ro-RO"/>
        </w:rPr>
        <w:t>art.18</w:t>
      </w:r>
      <w:r>
        <w:rPr>
          <w:i/>
          <w:iCs/>
          <w:lang w:val="ro-RO"/>
        </w:rPr>
        <w:t xml:space="preserve"> </w:t>
      </w:r>
      <w:r w:rsidRPr="00272E62">
        <w:rPr>
          <w:i/>
          <w:iCs/>
          <w:lang w:val="ro-RO"/>
        </w:rPr>
        <w:t xml:space="preserve"> din Hotărârea nr. 1336/2022</w:t>
      </w:r>
      <w:r w:rsidRPr="00272E62">
        <w:rPr>
          <w:i/>
          <w:iCs/>
        </w:rPr>
        <w:t xml:space="preserve"> pentru aprobarea Regulamentului – cadru privind organizarea și dezvoltarea carierei personalului contractual din sectorul bugetar plătit din fonduri publice</w:t>
      </w:r>
      <w:r w:rsidRPr="00272E62">
        <w:t>.</w:t>
      </w:r>
    </w:p>
    <w:p w14:paraId="1FF8841E" w14:textId="77777777" w:rsidR="00114B51" w:rsidRPr="00272E62" w:rsidRDefault="00114B51" w:rsidP="00114B51">
      <w:pPr>
        <w:ind w:left="7"/>
        <w:jc w:val="both"/>
        <w:rPr>
          <w:bCs/>
          <w:lang w:eastAsia="en-GB"/>
        </w:rPr>
      </w:pPr>
      <w:r w:rsidRPr="00272E62">
        <w:rPr>
          <w:lang w:eastAsia="en-GB"/>
        </w:rPr>
        <w:t xml:space="preserve">     </w:t>
      </w:r>
      <w:r w:rsidRPr="00272E62">
        <w:rPr>
          <w:b/>
          <w:bCs/>
          <w:lang w:eastAsia="en-GB"/>
        </w:rPr>
        <w:t xml:space="preserve">Unitatea Administrativ Teritorială </w:t>
      </w:r>
      <w:r w:rsidRPr="00272E62">
        <w:rPr>
          <w:b/>
          <w:bCs/>
        </w:rPr>
        <w:t>Comuna Sărmaș</w:t>
      </w:r>
      <w:r w:rsidRPr="00272E62">
        <w:t xml:space="preserve"> cu sediul în Comuna Sărmaş, sat Fundoaia, str Mihai Eminescu, nr. 2 Judeţul Harghita organizează concurs pentru ocuparea </w:t>
      </w:r>
      <w:r>
        <w:t xml:space="preserve">pe perioadă nedeterminată a </w:t>
      </w:r>
      <w:r w:rsidRPr="00272E62">
        <w:t>un</w:t>
      </w:r>
      <w:r>
        <w:t>ui</w:t>
      </w:r>
      <w:r w:rsidRPr="00272E62">
        <w:t xml:space="preserve"> post</w:t>
      </w:r>
      <w:r>
        <w:t xml:space="preserve"> de execuție vacant de natură contractuală, </w:t>
      </w:r>
      <w:r w:rsidRPr="00272E62">
        <w:rPr>
          <w:bCs/>
          <w:lang w:eastAsia="en-GB"/>
        </w:rPr>
        <w:t>după cum urmează:</w:t>
      </w:r>
    </w:p>
    <w:p w14:paraId="1BF14818" w14:textId="77777777" w:rsidR="00114B51" w:rsidRDefault="00114B51" w:rsidP="00114B51">
      <w:pPr>
        <w:pStyle w:val="Listparagraf"/>
        <w:numPr>
          <w:ilvl w:val="0"/>
          <w:numId w:val="7"/>
        </w:numPr>
        <w:ind w:left="0" w:firstLine="1080"/>
        <w:jc w:val="both"/>
      </w:pPr>
      <w:r>
        <w:rPr>
          <w:b/>
          <w:bCs/>
          <w:i/>
          <w:iCs/>
          <w:u w:val="single"/>
        </w:rPr>
        <w:t>Șofer microbuz școlar</w:t>
      </w:r>
      <w:r w:rsidRPr="00272E62">
        <w:t xml:space="preserve"> – </w:t>
      </w:r>
      <w:r>
        <w:t xml:space="preserve"> în cadrul aparatului de specialitate al primarului comunei Sărmaș </w:t>
      </w:r>
      <w:r>
        <w:rPr>
          <w:i/>
          <w:iCs/>
        </w:rPr>
        <w:t xml:space="preserve">Compartiment Învățământ </w:t>
      </w:r>
      <w:r>
        <w:t>, cu durata timpului de lucru de 8 ore/zi, 40 ore/săptămână</w:t>
      </w:r>
    </w:p>
    <w:p w14:paraId="1267885A" w14:textId="77777777" w:rsidR="00114B51" w:rsidRPr="00272E62" w:rsidRDefault="00114B51" w:rsidP="00114B51">
      <w:pPr>
        <w:pStyle w:val="Corptext"/>
        <w:jc w:val="both"/>
        <w:rPr>
          <w:sz w:val="24"/>
        </w:rPr>
      </w:pPr>
      <w:r w:rsidRPr="00272E62">
        <w:rPr>
          <w:b w:val="0"/>
          <w:sz w:val="24"/>
        </w:rPr>
        <w:tab/>
      </w:r>
      <w:r w:rsidRPr="00272E62">
        <w:rPr>
          <w:sz w:val="24"/>
        </w:rPr>
        <w:t>Pentru a putea participa la concurs, orice persoană interesată trebuie să îndeplinească următoarele condiţii:</w:t>
      </w:r>
    </w:p>
    <w:p w14:paraId="28E6B10D" w14:textId="4E6457DD" w:rsidR="00114B51" w:rsidRPr="00272E62" w:rsidRDefault="00114B51" w:rsidP="00114B51">
      <w:pPr>
        <w:pStyle w:val="Corptext"/>
        <w:numPr>
          <w:ilvl w:val="0"/>
          <w:numId w:val="1"/>
        </w:numPr>
        <w:jc w:val="both"/>
        <w:rPr>
          <w:sz w:val="24"/>
        </w:rPr>
      </w:pPr>
      <w:r w:rsidRPr="00272E62">
        <w:rPr>
          <w:sz w:val="24"/>
          <w:u w:val="single"/>
        </w:rPr>
        <w:t xml:space="preserve">Condițiile generale de </w:t>
      </w:r>
      <w:r w:rsidR="00726290">
        <w:rPr>
          <w:sz w:val="24"/>
          <w:u w:val="single"/>
        </w:rPr>
        <w:t>ocupare a postului</w:t>
      </w:r>
      <w:r w:rsidRPr="00272E62">
        <w:rPr>
          <w:sz w:val="24"/>
          <w:u w:val="single"/>
        </w:rPr>
        <w:t xml:space="preserve">: </w:t>
      </w:r>
    </w:p>
    <w:p w14:paraId="3522F6B9" w14:textId="016ACA70" w:rsidR="00114B51" w:rsidRPr="00272E62" w:rsidRDefault="00726290" w:rsidP="00114B51">
      <w:pPr>
        <w:pStyle w:val="Corptext"/>
        <w:ind w:firstLine="851"/>
        <w:jc w:val="both"/>
        <w:rPr>
          <w:b w:val="0"/>
          <w:bCs w:val="0"/>
          <w:i/>
          <w:iCs/>
          <w:sz w:val="24"/>
        </w:rPr>
      </w:pPr>
      <w:r>
        <w:rPr>
          <w:b w:val="0"/>
          <w:bCs w:val="0"/>
          <w:sz w:val="24"/>
        </w:rPr>
        <w:t xml:space="preserve">Pentru a ocupa un post vacant sau temporar vacant persoana trebuie să îndeplinească condițiile prevăzute de </w:t>
      </w:r>
      <w:r w:rsidR="00114B51" w:rsidRPr="00272E62">
        <w:rPr>
          <w:b w:val="0"/>
          <w:bCs w:val="0"/>
          <w:i/>
          <w:iCs/>
          <w:sz w:val="24"/>
        </w:rPr>
        <w:t>art 15 din Hotărârea Guvernului nr. 1336/2022 pentru aprobarea Regulamentului-cadru privind organizarea și dezvoltarea carierei personalului contractual din sectorul bugetar plătit din fonduri publice</w:t>
      </w:r>
      <w:r w:rsidR="00114B51" w:rsidRPr="00272E62">
        <w:rPr>
          <w:b w:val="0"/>
          <w:bCs w:val="0"/>
          <w:sz w:val="24"/>
        </w:rPr>
        <w:t xml:space="preserve">, cele prevăzute în </w:t>
      </w:r>
      <w:r w:rsidR="00114B51" w:rsidRPr="00272E62">
        <w:rPr>
          <w:b w:val="0"/>
          <w:bCs w:val="0"/>
          <w:i/>
          <w:iCs/>
          <w:sz w:val="24"/>
        </w:rPr>
        <w:t>Legea nr. 53/2003 privind Codul muncii, republicată, cu modificările și completările ulterioare</w:t>
      </w:r>
      <w:r w:rsidR="00114B51" w:rsidRPr="00272E62">
        <w:rPr>
          <w:b w:val="0"/>
          <w:bCs w:val="0"/>
          <w:sz w:val="24"/>
        </w:rPr>
        <w:t xml:space="preserve">, precum și cele stipulate la </w:t>
      </w:r>
      <w:r w:rsidR="00114B51" w:rsidRPr="00272E62">
        <w:rPr>
          <w:b w:val="0"/>
          <w:bCs w:val="0"/>
          <w:i/>
          <w:iCs/>
          <w:sz w:val="24"/>
        </w:rPr>
        <w:t xml:space="preserve">art 542 alin (1) și (2) din Ordonanța de Urgență a Guvernului nr. 57/2019 privind Codul administrativ, cu modificările și completările ulterioare </w:t>
      </w:r>
    </w:p>
    <w:p w14:paraId="0CCC97C8" w14:textId="77777777" w:rsidR="00114B51" w:rsidRPr="00272E62" w:rsidRDefault="00114B51" w:rsidP="00114B51">
      <w:pPr>
        <w:autoSpaceDE w:val="0"/>
        <w:autoSpaceDN w:val="0"/>
        <w:adjustRightInd w:val="0"/>
        <w:ind w:firstLine="720"/>
        <w:jc w:val="both"/>
      </w:pPr>
      <w:r w:rsidRPr="00272E62">
        <w:t>a) are cetăţenia română sau cetăţenia unui alt stat membru al Uniunii Europene, a unui stat parte la Acordul privind Spaţiul Economic European (SEE) sau cetăţenia Confederaţiei Elveţiene;</w:t>
      </w:r>
    </w:p>
    <w:p w14:paraId="1FE78D21" w14:textId="77777777" w:rsidR="00114B51" w:rsidRPr="00272E62" w:rsidRDefault="00114B51" w:rsidP="00114B51">
      <w:pPr>
        <w:autoSpaceDE w:val="0"/>
        <w:autoSpaceDN w:val="0"/>
        <w:adjustRightInd w:val="0"/>
        <w:ind w:firstLine="720"/>
        <w:jc w:val="both"/>
      </w:pPr>
      <w:r w:rsidRPr="00272E62">
        <w:t xml:space="preserve">  b) cunoaşte limba română, scris şi vorbit;</w:t>
      </w:r>
    </w:p>
    <w:p w14:paraId="111DEAAE" w14:textId="77777777" w:rsidR="00114B51" w:rsidRPr="00272E62" w:rsidRDefault="00114B51" w:rsidP="00114B51">
      <w:pPr>
        <w:autoSpaceDE w:val="0"/>
        <w:autoSpaceDN w:val="0"/>
        <w:adjustRightInd w:val="0"/>
        <w:ind w:firstLine="720"/>
        <w:jc w:val="both"/>
      </w:pPr>
      <w:r w:rsidRPr="00272E62">
        <w:t xml:space="preserve">  c) are capacitate de muncă în conformitate cu prevederile </w:t>
      </w:r>
      <w:r w:rsidRPr="00272E62">
        <w:rPr>
          <w:vanish/>
        </w:rPr>
        <w:t>&lt;LLNK 12003     0923 2]1   0 45&gt;</w:t>
      </w:r>
      <w:r w:rsidRPr="00272E62">
        <w:t>Legii nr. 53/2003 - Codul muncii, republicată, cu modificările şi completările ulterioare;</w:t>
      </w:r>
    </w:p>
    <w:p w14:paraId="43C0D7D3" w14:textId="77777777" w:rsidR="00114B51" w:rsidRPr="00272E62" w:rsidRDefault="00114B51" w:rsidP="00114B51">
      <w:pPr>
        <w:autoSpaceDE w:val="0"/>
        <w:autoSpaceDN w:val="0"/>
        <w:adjustRightInd w:val="0"/>
        <w:ind w:firstLine="720"/>
        <w:jc w:val="both"/>
      </w:pPr>
      <w:r w:rsidRPr="00272E62">
        <w:t xml:space="preserve"> d) are o stare de sănătate corespunzătoare postului pentru care candidează, atestată pe baza adeverinţei medicale eliberate de medicul de familie sau de unităţile sanitare abilitate;</w:t>
      </w:r>
    </w:p>
    <w:p w14:paraId="58247F7C" w14:textId="77777777" w:rsidR="00114B51" w:rsidRPr="00272E62" w:rsidRDefault="00114B51" w:rsidP="00114B51">
      <w:pPr>
        <w:autoSpaceDE w:val="0"/>
        <w:autoSpaceDN w:val="0"/>
        <w:adjustRightInd w:val="0"/>
        <w:ind w:firstLine="720"/>
        <w:jc w:val="both"/>
      </w:pPr>
      <w:r w:rsidRPr="00272E62">
        <w:t xml:space="preserve"> e) îndeplineşte condiţiile de studii, de vechime în specialitate şi, după caz, alte condiţii specifice potrivit cerinţelor postului scos la concurs;</w:t>
      </w:r>
    </w:p>
    <w:p w14:paraId="0B3B9CFB" w14:textId="77777777" w:rsidR="00114B51" w:rsidRPr="00272E62" w:rsidRDefault="00114B51" w:rsidP="00114B51">
      <w:pPr>
        <w:autoSpaceDE w:val="0"/>
        <w:autoSpaceDN w:val="0"/>
        <w:adjustRightInd w:val="0"/>
        <w:ind w:firstLine="720"/>
        <w:jc w:val="both"/>
      </w:pPr>
      <w:r w:rsidRPr="00272E62">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901F000" w14:textId="77777777" w:rsidR="00114B51" w:rsidRPr="00272E62" w:rsidRDefault="00114B51" w:rsidP="00EA72D2">
      <w:pPr>
        <w:autoSpaceDE w:val="0"/>
        <w:autoSpaceDN w:val="0"/>
        <w:adjustRightInd w:val="0"/>
        <w:ind w:firstLine="720"/>
        <w:jc w:val="both"/>
      </w:pPr>
      <w:r w:rsidRPr="00272E62">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A60E6ED" w14:textId="77777777" w:rsidR="00114B51" w:rsidRPr="00272E62" w:rsidRDefault="00114B51" w:rsidP="00EA72D2">
      <w:pPr>
        <w:autoSpaceDE w:val="0"/>
        <w:autoSpaceDN w:val="0"/>
        <w:adjustRightInd w:val="0"/>
        <w:ind w:firstLine="720"/>
        <w:jc w:val="both"/>
      </w:pPr>
      <w:r w:rsidRPr="00272E62">
        <w:t xml:space="preserve"> h) nu a comis infracţiunile prevăzute la </w:t>
      </w:r>
      <w:r w:rsidRPr="00272E62">
        <w:rPr>
          <w:vanish/>
        </w:rPr>
        <w:t>&lt;LLNK 12019   118 12 202   1 39&gt;</w:t>
      </w:r>
      <w:r w:rsidRPr="00272E62">
        <w:t xml:space="preserve">art. 1 alin. (2) din Legea nr. 118/2019 privind Registrul naţional automatizat cu privire la persoanele care au comis infracţiuni sexuale, de exploatare a unor persoane sau asupra minorilor, precum şi pentru completarea </w:t>
      </w:r>
      <w:r w:rsidRPr="00272E62">
        <w:rPr>
          <w:vanish/>
        </w:rPr>
        <w:t>&lt;LLNK 12008    76 12 221   0 17&gt;</w:t>
      </w:r>
      <w:r w:rsidRPr="00272E62">
        <w:t xml:space="preserve">Legii nr. </w:t>
      </w:r>
      <w:r w:rsidRPr="00272E62">
        <w:lastRenderedPageBreak/>
        <w:t>76/2008 privind organizarea şi funcţionarea Sistemului Naţional de Date Genetice Judiciare, cu modificările ulterioare, pentru domeniile prevăzute la art. 35 alin. (1) lit. h).</w:t>
      </w:r>
    </w:p>
    <w:p w14:paraId="6287CB0B" w14:textId="77777777" w:rsidR="00114B51" w:rsidRPr="00272E62" w:rsidRDefault="00114B51" w:rsidP="00EA72D2">
      <w:pPr>
        <w:autoSpaceDE w:val="0"/>
        <w:autoSpaceDN w:val="0"/>
        <w:adjustRightInd w:val="0"/>
        <w:ind w:firstLine="720"/>
        <w:jc w:val="both"/>
      </w:pPr>
    </w:p>
    <w:p w14:paraId="0E8540A3" w14:textId="77777777" w:rsidR="00114B51" w:rsidRDefault="00114B51" w:rsidP="00EA72D2">
      <w:pPr>
        <w:pStyle w:val="Listparagraf"/>
        <w:numPr>
          <w:ilvl w:val="0"/>
          <w:numId w:val="1"/>
        </w:numPr>
        <w:autoSpaceDE w:val="0"/>
        <w:autoSpaceDN w:val="0"/>
        <w:adjustRightInd w:val="0"/>
        <w:jc w:val="both"/>
        <w:rPr>
          <w:rFonts w:eastAsiaTheme="minorHAnsi"/>
          <w:b/>
        </w:rPr>
      </w:pPr>
      <w:r w:rsidRPr="000064D8">
        <w:rPr>
          <w:rFonts w:eastAsiaTheme="minorHAnsi"/>
          <w:b/>
          <w:u w:val="single"/>
        </w:rPr>
        <w:t>Condiții specifice</w:t>
      </w:r>
      <w:r w:rsidRPr="00272E62">
        <w:rPr>
          <w:rFonts w:eastAsiaTheme="minorHAnsi"/>
          <w:b/>
          <w:u w:val="single"/>
        </w:rPr>
        <w:t xml:space="preserve"> </w:t>
      </w:r>
      <w:r>
        <w:rPr>
          <w:rFonts w:eastAsiaTheme="minorHAnsi"/>
          <w:b/>
          <w:u w:val="single"/>
        </w:rPr>
        <w:t xml:space="preserve">pentru ocuparea postului </w:t>
      </w:r>
      <w:r w:rsidRPr="00272E62">
        <w:rPr>
          <w:rFonts w:eastAsiaTheme="minorHAnsi"/>
          <w:b/>
        </w:rPr>
        <w:t xml:space="preserve"> :</w:t>
      </w:r>
    </w:p>
    <w:p w14:paraId="45404E28" w14:textId="0B2FF318" w:rsidR="00CA350D" w:rsidRDefault="00676AFB" w:rsidP="00EA72D2">
      <w:pPr>
        <w:pStyle w:val="Listparagraf"/>
        <w:numPr>
          <w:ilvl w:val="0"/>
          <w:numId w:val="9"/>
        </w:numPr>
        <w:ind w:left="0" w:firstLine="1495"/>
        <w:jc w:val="both"/>
        <w:rPr>
          <w:lang w:val="ro-RO" w:eastAsia="ro-RO"/>
          <w14:ligatures w14:val="none"/>
        </w:rPr>
      </w:pPr>
      <w:r w:rsidRPr="00676AFB">
        <w:rPr>
          <w:lang w:val="ro-RO" w:eastAsia="ro-RO"/>
          <w14:ligatures w14:val="none"/>
        </w:rPr>
        <w:t xml:space="preserve"> </w:t>
      </w:r>
      <w:r w:rsidRPr="00676AFB">
        <w:rPr>
          <w:b/>
          <w:bCs/>
          <w:lang w:val="ro-RO" w:eastAsia="ro-RO"/>
          <w14:ligatures w14:val="none"/>
        </w:rPr>
        <w:t>Studii medii – nivel M</w:t>
      </w:r>
      <w:r w:rsidRPr="00676AFB">
        <w:rPr>
          <w:lang w:val="ro-RO" w:eastAsia="ro-RO"/>
          <w14:ligatures w14:val="none"/>
        </w:rPr>
        <w:t>, finalizate cu diplomă de bacalaureat.</w:t>
      </w:r>
    </w:p>
    <w:p w14:paraId="7C09E6FA" w14:textId="77777777" w:rsidR="00CA350D" w:rsidRP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 </w:t>
      </w:r>
      <w:r w:rsidRPr="00CA350D">
        <w:rPr>
          <w:b/>
          <w:bCs/>
          <w:lang w:val="ro-RO" w:eastAsia="ro-RO"/>
          <w14:ligatures w14:val="none"/>
        </w:rPr>
        <w:t>Permis de conducere valabil pentru categoriile B, C</w:t>
      </w:r>
      <w:r w:rsidR="00CA350D" w:rsidRPr="00CA350D">
        <w:rPr>
          <w:b/>
          <w:bCs/>
          <w:lang w:val="ro-RO" w:eastAsia="ro-RO"/>
          <w14:ligatures w14:val="none"/>
        </w:rPr>
        <w:t xml:space="preserve">, D </w:t>
      </w:r>
      <w:r w:rsidRPr="00CA350D">
        <w:rPr>
          <w:b/>
          <w:bCs/>
          <w:lang w:val="ro-RO" w:eastAsia="ro-RO"/>
          <w14:ligatures w14:val="none"/>
        </w:rPr>
        <w:t xml:space="preserve"> și </w:t>
      </w:r>
      <w:r w:rsidR="00CA350D" w:rsidRPr="00CA350D">
        <w:rPr>
          <w:b/>
          <w:bCs/>
          <w:lang w:val="ro-RO" w:eastAsia="ro-RO"/>
          <w14:ligatures w14:val="none"/>
        </w:rPr>
        <w:t>E</w:t>
      </w:r>
      <w:r w:rsidRPr="00CA350D">
        <w:rPr>
          <w:b/>
          <w:bCs/>
          <w:lang w:val="ro-RO" w:eastAsia="ro-RO"/>
          <w14:ligatures w14:val="none"/>
        </w:rPr>
        <w:t>.</w:t>
      </w:r>
    </w:p>
    <w:p w14:paraId="02CC2C1D" w14:textId="5653C7CC"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Deținerea unui </w:t>
      </w:r>
      <w:r w:rsidRPr="00CA350D">
        <w:rPr>
          <w:b/>
          <w:bCs/>
          <w:lang w:val="ro-RO" w:eastAsia="ro-RO"/>
          <w14:ligatures w14:val="none"/>
        </w:rPr>
        <w:t>certificat/atestat profesional valabil</w:t>
      </w:r>
      <w:r w:rsidRPr="00CA350D">
        <w:rPr>
          <w:lang w:val="ro-RO" w:eastAsia="ro-RO"/>
          <w14:ligatures w14:val="none"/>
        </w:rPr>
        <w:t xml:space="preserve">, corespunzător activităților de transport rutier care intră în atribuțiile postului, </w:t>
      </w:r>
      <w:r w:rsidR="005E0D2B">
        <w:rPr>
          <w:lang w:val="ro-RO" w:eastAsia="ro-RO"/>
          <w14:ligatures w14:val="none"/>
        </w:rPr>
        <w:t>eliberat de ARR</w:t>
      </w:r>
    </w:p>
    <w:p w14:paraId="6B88EF4E" w14:textId="7C5D6E05"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 Apt medical și psihologic pentru exercitarea activității de conducător auto, potrivit legislației aplicabile</w:t>
      </w:r>
      <w:r w:rsidR="005E0D2B">
        <w:rPr>
          <w:lang w:val="ro-RO" w:eastAsia="ro-RO"/>
          <w14:ligatures w14:val="none"/>
        </w:rPr>
        <w:t xml:space="preserve">. Avizul psihologic este necesar a fi eliberat de către un cabinet autorizat de Ministerul Transporturilor. </w:t>
      </w:r>
    </w:p>
    <w:p w14:paraId="76D50A7F" w14:textId="77777777"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Să dețină dreptul legal de a conduce autovehiculele corespunzătoare categoriilor de permis solicitate și să nu aibă permisul suspendat, anulat sau retras.</w:t>
      </w:r>
    </w:p>
    <w:p w14:paraId="5EFB520A" w14:textId="77777777"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Să îndeplinească, după caz, condițiile de calificare, instruire și/sau autorizare prevăzute de legislația în vigoare pentru utilizarea utilajelor din dotarea UAT pe care urmează să le exploateze.</w:t>
      </w:r>
    </w:p>
    <w:p w14:paraId="124BEEC6" w14:textId="77777777" w:rsid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 xml:space="preserve"> Constituie avantaj experiența profesională în activități de conducere a autovehiculelor/utilajelor și experiența în activități de transport de persoane.</w:t>
      </w:r>
    </w:p>
    <w:p w14:paraId="290D6650" w14:textId="156D0455" w:rsidR="00114B51" w:rsidRPr="00CA350D" w:rsidRDefault="00676AFB" w:rsidP="00EA72D2">
      <w:pPr>
        <w:pStyle w:val="Listparagraf"/>
        <w:numPr>
          <w:ilvl w:val="0"/>
          <w:numId w:val="9"/>
        </w:numPr>
        <w:ind w:left="0" w:firstLine="1495"/>
        <w:jc w:val="both"/>
        <w:rPr>
          <w:lang w:val="ro-RO" w:eastAsia="ro-RO"/>
          <w14:ligatures w14:val="none"/>
        </w:rPr>
      </w:pPr>
      <w:r w:rsidRPr="00CA350D">
        <w:rPr>
          <w:lang w:val="ro-RO" w:eastAsia="ro-RO"/>
          <w14:ligatures w14:val="none"/>
        </w:rPr>
        <w:t>Să manifeste disponibilitate pentru desfășurarea, în funcție de necesitățile serviciului, atât a activităților de transport școlar, cât și a celorlalte activități de transport și exploatare a mijloacelor auto/utilajelor din dotarea UAT, în limita competențelor profesionale și a autorizațiilor deținute.</w:t>
      </w:r>
    </w:p>
    <w:p w14:paraId="1D922488" w14:textId="07D46C72" w:rsidR="00CA350D" w:rsidRPr="000064D8" w:rsidRDefault="00CA350D" w:rsidP="00EA72D2">
      <w:pPr>
        <w:spacing w:after="160" w:line="259" w:lineRule="auto"/>
        <w:ind w:firstLine="708"/>
        <w:jc w:val="both"/>
        <w:rPr>
          <w:b/>
          <w:bCs/>
          <w:u w:val="single"/>
        </w:rPr>
      </w:pPr>
      <w:r w:rsidRPr="000064D8">
        <w:rPr>
          <w:b/>
          <w:bCs/>
          <w:u w:val="single"/>
        </w:rPr>
        <w:t xml:space="preserve">III. </w:t>
      </w:r>
      <w:r w:rsidR="000064D8" w:rsidRPr="000064D8">
        <w:rPr>
          <w:b/>
          <w:bCs/>
          <w:u w:val="single"/>
        </w:rPr>
        <w:t>Atribuțiile Postului</w:t>
      </w:r>
    </w:p>
    <w:p w14:paraId="0A902DE8" w14:textId="77777777" w:rsidR="00CA350D" w:rsidRPr="00C77228" w:rsidRDefault="00CA350D" w:rsidP="00EA72D2">
      <w:pPr>
        <w:spacing w:after="160" w:line="259" w:lineRule="auto"/>
        <w:ind w:firstLine="360"/>
        <w:jc w:val="both"/>
        <w:rPr>
          <w:b/>
          <w:bCs/>
        </w:rPr>
      </w:pPr>
      <w:r w:rsidRPr="00C77228">
        <w:rPr>
          <w:b/>
          <w:bCs/>
        </w:rPr>
        <w:t>A. Conducerea autovehiculelor</w:t>
      </w:r>
    </w:p>
    <w:p w14:paraId="583DCF1B" w14:textId="77777777" w:rsidR="00CA350D" w:rsidRPr="00C77228" w:rsidRDefault="00CA350D" w:rsidP="00EA72D2">
      <w:pPr>
        <w:numPr>
          <w:ilvl w:val="0"/>
          <w:numId w:val="10"/>
        </w:numPr>
        <w:jc w:val="both"/>
      </w:pPr>
      <w:r w:rsidRPr="00C77228">
        <w:t>Conduce microbuzul destinat transportului școlar, în condiții de siguranță și cu respectarea legislației privind circulația pe drumurile publice și transportul rutier.</w:t>
      </w:r>
    </w:p>
    <w:p w14:paraId="563F36FE" w14:textId="77777777" w:rsidR="00CA350D" w:rsidRPr="00C77228" w:rsidRDefault="00CA350D" w:rsidP="00EA72D2">
      <w:pPr>
        <w:numPr>
          <w:ilvl w:val="0"/>
          <w:numId w:val="10"/>
        </w:numPr>
        <w:jc w:val="both"/>
      </w:pPr>
      <w:r w:rsidRPr="00C77228">
        <w:t>Efectuează transportul elevilor și, după caz, al cadrelor didactice, pe traseele și în condițiile stabilite de autoritatea locală și/sau unitatea de învățământ.</w:t>
      </w:r>
    </w:p>
    <w:p w14:paraId="522D9599" w14:textId="77777777" w:rsidR="00CA350D" w:rsidRPr="00C77228" w:rsidRDefault="00CA350D" w:rsidP="00EA72D2">
      <w:pPr>
        <w:numPr>
          <w:ilvl w:val="0"/>
          <w:numId w:val="10"/>
        </w:numPr>
        <w:jc w:val="both"/>
      </w:pPr>
      <w:r w:rsidRPr="00C77228">
        <w:t>Conduce, în funcție de necesitățile serviciului, autovehiculele aflate în dotarea UAT pentru care deține categoria corespunzătoare de permis de conducere.</w:t>
      </w:r>
    </w:p>
    <w:p w14:paraId="39D0FAEE" w14:textId="582ABE3E" w:rsidR="00CA350D" w:rsidRPr="00C77228" w:rsidRDefault="00CA350D" w:rsidP="00EA72D2">
      <w:pPr>
        <w:numPr>
          <w:ilvl w:val="0"/>
          <w:numId w:val="10"/>
        </w:numPr>
        <w:jc w:val="both"/>
      </w:pPr>
      <w:r w:rsidRPr="00C77228">
        <w:t xml:space="preserve">Poate conduce autovehicule din categoriile pentru care este autorizat, inclusiv autovehicule pentru conducerea cărora sunt necesare categoriile </w:t>
      </w:r>
      <w:r w:rsidRPr="00C77228">
        <w:rPr>
          <w:b/>
          <w:bCs/>
        </w:rPr>
        <w:t>B, C</w:t>
      </w:r>
      <w:r>
        <w:rPr>
          <w:b/>
          <w:bCs/>
        </w:rPr>
        <w:t xml:space="preserve">, D </w:t>
      </w:r>
      <w:r w:rsidRPr="00C77228">
        <w:rPr>
          <w:b/>
          <w:bCs/>
        </w:rPr>
        <w:t xml:space="preserve">și </w:t>
      </w:r>
      <w:r>
        <w:rPr>
          <w:b/>
          <w:bCs/>
        </w:rPr>
        <w:t>E</w:t>
      </w:r>
      <w:r w:rsidRPr="00C77228">
        <w:t>, cu respectarea condițiilor legale aplicabile fiecărei categorii de vehicul.</w:t>
      </w:r>
    </w:p>
    <w:p w14:paraId="213748F7" w14:textId="77777777" w:rsidR="00CA350D" w:rsidRPr="00C77228" w:rsidRDefault="00CA350D" w:rsidP="00EA72D2">
      <w:pPr>
        <w:numPr>
          <w:ilvl w:val="0"/>
          <w:numId w:val="10"/>
        </w:numPr>
        <w:jc w:val="both"/>
      </w:pPr>
      <w:r w:rsidRPr="00C77228">
        <w:t>Efectuează, la solicitarea superiorului ierarhic, transporturi necesare activității curente a UAT, inclusiv transport de persoane, materiale, echipamente și alte bunuri necesare desfășurării activităților administrației publice locale.</w:t>
      </w:r>
    </w:p>
    <w:p w14:paraId="60F6F0AA" w14:textId="77777777" w:rsidR="00CA350D" w:rsidRPr="00C77228" w:rsidRDefault="00CA350D" w:rsidP="00EA72D2">
      <w:pPr>
        <w:numPr>
          <w:ilvl w:val="0"/>
          <w:numId w:val="10"/>
        </w:numPr>
        <w:jc w:val="both"/>
      </w:pPr>
      <w:r w:rsidRPr="00C77228">
        <w:t>Verifică înaintea efectuării curselor starea tehnică aparentă a autovehiculului, nivelurile lichidelor, funcționarea sistemelor de iluminare și semnalizare, starea pneurilor și existența documentelor obligatorii.</w:t>
      </w:r>
    </w:p>
    <w:p w14:paraId="7C7B87CA" w14:textId="77777777" w:rsidR="00CA350D" w:rsidRPr="00C77228" w:rsidRDefault="00CA350D" w:rsidP="00EA72D2">
      <w:pPr>
        <w:numPr>
          <w:ilvl w:val="0"/>
          <w:numId w:val="10"/>
        </w:numPr>
        <w:jc w:val="both"/>
      </w:pPr>
      <w:r w:rsidRPr="00C77228">
        <w:t>Informează de îndată superiorul ierarhic cu privire la orice defecțiune, incident, accident sau situație care poate afecta siguranța circulației ori desfășurarea activității.</w:t>
      </w:r>
    </w:p>
    <w:p w14:paraId="2A154F03" w14:textId="77777777" w:rsidR="00CA350D" w:rsidRPr="00C77228" w:rsidRDefault="00CA350D" w:rsidP="00EA72D2">
      <w:pPr>
        <w:numPr>
          <w:ilvl w:val="0"/>
          <w:numId w:val="10"/>
        </w:numPr>
        <w:jc w:val="both"/>
      </w:pPr>
      <w:r w:rsidRPr="00C77228">
        <w:t>Respectă traseele, programul și dispozițiile legale privind transportul persoanelor, în special în cazul transportului școlar.</w:t>
      </w:r>
    </w:p>
    <w:p w14:paraId="0E84FF08" w14:textId="77777777" w:rsidR="00CA350D" w:rsidRPr="00C77228" w:rsidRDefault="00CA350D" w:rsidP="00EA72D2">
      <w:pPr>
        <w:numPr>
          <w:ilvl w:val="0"/>
          <w:numId w:val="10"/>
        </w:numPr>
        <w:jc w:val="both"/>
      </w:pPr>
      <w:r w:rsidRPr="00C77228">
        <w:t>Ține evidența curselor efectuate, a kilometrajului și a consumurilor, conform procedurilor interne ale UAT.</w:t>
      </w:r>
    </w:p>
    <w:p w14:paraId="1F38A0B0" w14:textId="77777777" w:rsidR="00CA350D" w:rsidRPr="00C77228" w:rsidRDefault="00CA350D" w:rsidP="00EA72D2">
      <w:pPr>
        <w:numPr>
          <w:ilvl w:val="0"/>
          <w:numId w:val="10"/>
        </w:numPr>
        <w:jc w:val="both"/>
      </w:pPr>
      <w:r w:rsidRPr="00C77228">
        <w:lastRenderedPageBreak/>
        <w:t>Răspunde de păstrarea și exploatarea corespunzătoare a autovehiculelor repartizate.</w:t>
      </w:r>
    </w:p>
    <w:p w14:paraId="784E68D0" w14:textId="77777777" w:rsidR="00CA350D" w:rsidRPr="00C77228" w:rsidRDefault="00CA350D" w:rsidP="00EA72D2">
      <w:pPr>
        <w:spacing w:after="160" w:line="259" w:lineRule="auto"/>
        <w:ind w:firstLine="360"/>
        <w:jc w:val="both"/>
        <w:rPr>
          <w:b/>
          <w:bCs/>
        </w:rPr>
      </w:pPr>
      <w:r w:rsidRPr="00C77228">
        <w:rPr>
          <w:b/>
          <w:bCs/>
        </w:rPr>
        <w:t>B. Exploatarea altor autovehicule și utilaje</w:t>
      </w:r>
    </w:p>
    <w:p w14:paraId="7317E992" w14:textId="77777777" w:rsidR="00CA350D" w:rsidRPr="00C77228" w:rsidRDefault="00CA350D" w:rsidP="00EA72D2">
      <w:pPr>
        <w:numPr>
          <w:ilvl w:val="0"/>
          <w:numId w:val="11"/>
        </w:numPr>
        <w:jc w:val="both"/>
      </w:pPr>
      <w:r w:rsidRPr="00C77228">
        <w:t>În funcție de necesitățile UAT, poate fi repartizat pentru conducerea și exploatarea altor autovehicule și mijloace de transport din parcul auto al comunei, cu respectarea categoriei de permis, calificării și/sau autorizării prevăzute de legislația aplicabilă.</w:t>
      </w:r>
    </w:p>
    <w:p w14:paraId="77688989" w14:textId="77777777" w:rsidR="00CA350D" w:rsidRPr="00C77228" w:rsidRDefault="00CA350D" w:rsidP="00EA72D2">
      <w:pPr>
        <w:numPr>
          <w:ilvl w:val="0"/>
          <w:numId w:val="11"/>
        </w:numPr>
        <w:jc w:val="both"/>
      </w:pPr>
      <w:r w:rsidRPr="00C77228">
        <w:t>Poate utiliza utilaje și echipamente din dotarea UAT numai în măsura în care deține calificarea, instruirea, autorizarea sau atestarea necesară pentru tipul respectiv de utilaj.</w:t>
      </w:r>
    </w:p>
    <w:p w14:paraId="00714496" w14:textId="77777777" w:rsidR="00CA350D" w:rsidRPr="00C77228" w:rsidRDefault="00CA350D" w:rsidP="00EA72D2">
      <w:pPr>
        <w:numPr>
          <w:ilvl w:val="0"/>
          <w:numId w:val="11"/>
        </w:numPr>
        <w:jc w:val="both"/>
      </w:pPr>
      <w:r w:rsidRPr="00C77228">
        <w:t>În situația în care este calificat și autorizat corespunzător, poate executa lucrări cu utilaje pentru lucrări publice și gospodărești aflate în dotarea UAT, inclusiv utilaje de tip excavator/încărcător, buldoexcavator sau alte utilaje similare.</w:t>
      </w:r>
    </w:p>
    <w:p w14:paraId="1460CCB1" w14:textId="77777777" w:rsidR="00CA350D" w:rsidRPr="00C77228" w:rsidRDefault="00CA350D" w:rsidP="00EA72D2">
      <w:pPr>
        <w:numPr>
          <w:ilvl w:val="0"/>
          <w:numId w:val="11"/>
        </w:numPr>
        <w:jc w:val="both"/>
      </w:pPr>
      <w:r w:rsidRPr="00C77228">
        <w:t>Efectuează verificările prevăzute de instrucțiunile producătorului și de normele de securitate și sănătate în muncă înainte de utilizarea utilajelor.</w:t>
      </w:r>
    </w:p>
    <w:p w14:paraId="60995D7E" w14:textId="77777777" w:rsidR="00CA350D" w:rsidRPr="00C77228" w:rsidRDefault="00CA350D" w:rsidP="00EA72D2">
      <w:pPr>
        <w:numPr>
          <w:ilvl w:val="0"/>
          <w:numId w:val="11"/>
        </w:numPr>
        <w:jc w:val="both"/>
      </w:pPr>
      <w:r w:rsidRPr="00C77228">
        <w:t>Nu utilizează utilaje pentru care nu deține calificarea sau autorizarea legală necesară.</w:t>
      </w:r>
    </w:p>
    <w:p w14:paraId="2513A80C" w14:textId="77777777" w:rsidR="00CA350D" w:rsidRPr="00C77228" w:rsidRDefault="00CA350D" w:rsidP="00EA72D2">
      <w:pPr>
        <w:spacing w:after="160" w:line="259" w:lineRule="auto"/>
        <w:jc w:val="both"/>
        <w:rPr>
          <w:b/>
          <w:bCs/>
        </w:rPr>
      </w:pPr>
      <w:r w:rsidRPr="00C77228">
        <w:rPr>
          <w:b/>
          <w:bCs/>
        </w:rPr>
        <w:t>C. Întreținerea și exploatarea mijloacelor din dotare</w:t>
      </w:r>
    </w:p>
    <w:p w14:paraId="7E229385" w14:textId="77777777" w:rsidR="00CA350D" w:rsidRPr="00C77228" w:rsidRDefault="00CA350D" w:rsidP="00EA72D2">
      <w:pPr>
        <w:numPr>
          <w:ilvl w:val="0"/>
          <w:numId w:val="12"/>
        </w:numPr>
        <w:jc w:val="both"/>
      </w:pPr>
      <w:r w:rsidRPr="00C77228">
        <w:t>Menține autovehiculele și utilajele repartizate în stare corespunzătoare de curățenie și exploatare.</w:t>
      </w:r>
    </w:p>
    <w:p w14:paraId="0F825A3E" w14:textId="77777777" w:rsidR="00CA350D" w:rsidRPr="00C77228" w:rsidRDefault="00CA350D" w:rsidP="00EA72D2">
      <w:pPr>
        <w:numPr>
          <w:ilvl w:val="0"/>
          <w:numId w:val="12"/>
        </w:numPr>
        <w:jc w:val="both"/>
      </w:pPr>
      <w:r w:rsidRPr="00C77228">
        <w:t>Efectuează operațiunile de întreținere curentă care intră în competența conducătorului/utilizatorului.</w:t>
      </w:r>
    </w:p>
    <w:p w14:paraId="16CCB8FE" w14:textId="77777777" w:rsidR="00CA350D" w:rsidRPr="00C77228" w:rsidRDefault="00CA350D" w:rsidP="00EA72D2">
      <w:pPr>
        <w:numPr>
          <w:ilvl w:val="0"/>
          <w:numId w:val="12"/>
        </w:numPr>
        <w:jc w:val="both"/>
      </w:pPr>
      <w:r w:rsidRPr="00C77228">
        <w:t>Semnalează necesitatea efectuării reviziilor tehnice, reparațiilor și verificărilor periodice.</w:t>
      </w:r>
    </w:p>
    <w:p w14:paraId="46E1B227" w14:textId="77777777" w:rsidR="00CA350D" w:rsidRPr="00C77228" w:rsidRDefault="00CA350D" w:rsidP="00EA72D2">
      <w:pPr>
        <w:numPr>
          <w:ilvl w:val="0"/>
          <w:numId w:val="12"/>
        </w:numPr>
        <w:jc w:val="both"/>
      </w:pPr>
      <w:r w:rsidRPr="00C77228">
        <w:t>Participă la pregătirea autovehiculelor pentru sezonul rece și sezonul cald.</w:t>
      </w:r>
    </w:p>
    <w:p w14:paraId="5B7C5FC1" w14:textId="77777777" w:rsidR="00CA350D" w:rsidRPr="00C77228" w:rsidRDefault="00CA350D" w:rsidP="00EA72D2">
      <w:pPr>
        <w:numPr>
          <w:ilvl w:val="0"/>
          <w:numId w:val="12"/>
        </w:numPr>
        <w:jc w:val="both"/>
      </w:pPr>
      <w:r w:rsidRPr="00C77228">
        <w:t>Răspunde de utilizarea rațională a combustibilului, energiei electrice, lubrifianților și materialelor consumabile.</w:t>
      </w:r>
    </w:p>
    <w:p w14:paraId="33A4F2FA" w14:textId="1C36E18A" w:rsidR="00CA350D" w:rsidRPr="00C77228" w:rsidRDefault="00CA350D" w:rsidP="00EA72D2">
      <w:pPr>
        <w:numPr>
          <w:ilvl w:val="0"/>
          <w:numId w:val="12"/>
        </w:numPr>
        <w:jc w:val="both"/>
      </w:pPr>
      <w:r w:rsidRPr="00C77228">
        <w:t>Respectă instrucțiunile privind încărcarea, transportul și manipularea bunurilor și materialelor.</w:t>
      </w:r>
    </w:p>
    <w:p w14:paraId="5A0A41C7" w14:textId="77777777" w:rsidR="00CA350D" w:rsidRPr="00C77228" w:rsidRDefault="00CA350D" w:rsidP="00EA72D2">
      <w:pPr>
        <w:spacing w:after="160" w:line="259" w:lineRule="auto"/>
        <w:jc w:val="both"/>
        <w:rPr>
          <w:b/>
          <w:bCs/>
        </w:rPr>
      </w:pPr>
      <w:r w:rsidRPr="00C77228">
        <w:rPr>
          <w:b/>
          <w:bCs/>
        </w:rPr>
        <w:t>D. Atribuții privind transportul școlar</w:t>
      </w:r>
    </w:p>
    <w:p w14:paraId="568A4AC8" w14:textId="77777777" w:rsidR="00CA350D" w:rsidRPr="00C77228" w:rsidRDefault="00CA350D" w:rsidP="00EA72D2">
      <w:pPr>
        <w:numPr>
          <w:ilvl w:val="0"/>
          <w:numId w:val="13"/>
        </w:numPr>
        <w:jc w:val="both"/>
      </w:pPr>
      <w:r w:rsidRPr="00C77228">
        <w:t>Respectă programul de transport școlar stabilit de autoritatea competentă.</w:t>
      </w:r>
    </w:p>
    <w:p w14:paraId="1263AC2E" w14:textId="77777777" w:rsidR="00CA350D" w:rsidRPr="00C77228" w:rsidRDefault="00CA350D" w:rsidP="00EA72D2">
      <w:pPr>
        <w:numPr>
          <w:ilvl w:val="0"/>
          <w:numId w:val="13"/>
        </w:numPr>
        <w:jc w:val="both"/>
      </w:pPr>
      <w:r w:rsidRPr="00C77228">
        <w:t>Verifică, înaintea plecării, condițiile de siguranță ale microbuzului.</w:t>
      </w:r>
    </w:p>
    <w:p w14:paraId="14D12C2B" w14:textId="77777777" w:rsidR="00CA350D" w:rsidRPr="00C77228" w:rsidRDefault="00CA350D" w:rsidP="00EA72D2">
      <w:pPr>
        <w:numPr>
          <w:ilvl w:val="0"/>
          <w:numId w:val="13"/>
        </w:numPr>
        <w:jc w:val="both"/>
      </w:pPr>
      <w:r w:rsidRPr="00C77228">
        <w:t>Nu permite transportul unui număr de persoane mai mare decât capacitatea legală a vehiculului.</w:t>
      </w:r>
    </w:p>
    <w:p w14:paraId="37981DBA" w14:textId="77777777" w:rsidR="00CA350D" w:rsidRPr="00C77228" w:rsidRDefault="00CA350D" w:rsidP="00EA72D2">
      <w:pPr>
        <w:numPr>
          <w:ilvl w:val="0"/>
          <w:numId w:val="13"/>
        </w:numPr>
        <w:jc w:val="both"/>
      </w:pPr>
      <w:r w:rsidRPr="00C77228">
        <w:t>Manifestă o conduită corespunzătoare în relația cu elevii, cadrele didactice și părinții/reprezentanții legali.</w:t>
      </w:r>
    </w:p>
    <w:p w14:paraId="61B93392" w14:textId="77777777" w:rsidR="00CA350D" w:rsidRPr="00C77228" w:rsidRDefault="00CA350D" w:rsidP="00EA72D2">
      <w:pPr>
        <w:numPr>
          <w:ilvl w:val="0"/>
          <w:numId w:val="13"/>
        </w:numPr>
        <w:jc w:val="both"/>
      </w:pPr>
      <w:r w:rsidRPr="00C77228">
        <w:t>Respectă cu strictețe normele privind siguranța elevilor pe durata transportului.</w:t>
      </w:r>
    </w:p>
    <w:p w14:paraId="25324FF7" w14:textId="52F2CD4D" w:rsidR="00CA350D" w:rsidRPr="00C77228" w:rsidRDefault="00CA350D" w:rsidP="000064D8">
      <w:pPr>
        <w:numPr>
          <w:ilvl w:val="0"/>
          <w:numId w:val="13"/>
        </w:numPr>
        <w:jc w:val="both"/>
      </w:pPr>
      <w:r w:rsidRPr="00C77228">
        <w:t>Informează imediat conducerea în cazul producerii unui incident în timpul transportului școlar.</w:t>
      </w:r>
    </w:p>
    <w:p w14:paraId="16328782" w14:textId="77777777" w:rsidR="00CA350D" w:rsidRPr="00C77228" w:rsidRDefault="00CA350D" w:rsidP="00EA72D2">
      <w:pPr>
        <w:spacing w:after="160" w:line="259" w:lineRule="auto"/>
        <w:jc w:val="both"/>
        <w:rPr>
          <w:b/>
          <w:bCs/>
        </w:rPr>
      </w:pPr>
      <w:r w:rsidRPr="00C77228">
        <w:rPr>
          <w:b/>
          <w:bCs/>
        </w:rPr>
        <w:t>E. Securitate și sănătate în muncă</w:t>
      </w:r>
    </w:p>
    <w:p w14:paraId="2B85325C" w14:textId="77777777" w:rsidR="00CA350D" w:rsidRPr="00C77228" w:rsidRDefault="00CA350D" w:rsidP="00EA72D2">
      <w:pPr>
        <w:numPr>
          <w:ilvl w:val="0"/>
          <w:numId w:val="14"/>
        </w:numPr>
        <w:jc w:val="both"/>
      </w:pPr>
      <w:r w:rsidRPr="00C77228">
        <w:t>Respectă normele de securitate și sănătate în muncă, prevenire și stingere a incendiilor și situații de urgență.</w:t>
      </w:r>
    </w:p>
    <w:p w14:paraId="2FE9CCBD" w14:textId="77777777" w:rsidR="00CA350D" w:rsidRPr="00C77228" w:rsidRDefault="00CA350D" w:rsidP="00EA72D2">
      <w:pPr>
        <w:numPr>
          <w:ilvl w:val="0"/>
          <w:numId w:val="14"/>
        </w:numPr>
        <w:jc w:val="both"/>
      </w:pPr>
      <w:r w:rsidRPr="00C77228">
        <w:t>Utilizează echipamentele de muncă numai potrivit instrucțiunilor și instruirii efectuate.</w:t>
      </w:r>
    </w:p>
    <w:p w14:paraId="376035EB" w14:textId="77777777" w:rsidR="00CA350D" w:rsidRPr="00C77228" w:rsidRDefault="00CA350D" w:rsidP="00EA72D2">
      <w:pPr>
        <w:numPr>
          <w:ilvl w:val="0"/>
          <w:numId w:val="14"/>
        </w:numPr>
        <w:jc w:val="both"/>
      </w:pPr>
      <w:r w:rsidRPr="00C77228">
        <w:t>Poartă echipamentul individual de protecție, atunci când acesta este stabilit pentru activitatea desfășurată.</w:t>
      </w:r>
    </w:p>
    <w:p w14:paraId="01014840" w14:textId="77777777" w:rsidR="00CA350D" w:rsidRPr="00C77228" w:rsidRDefault="00CA350D" w:rsidP="00EA72D2">
      <w:pPr>
        <w:numPr>
          <w:ilvl w:val="0"/>
          <w:numId w:val="14"/>
        </w:numPr>
        <w:jc w:val="both"/>
      </w:pPr>
      <w:r w:rsidRPr="00C77228">
        <w:t>Nu desfășoară activități pentru care nu este instruit sau autorizat.</w:t>
      </w:r>
    </w:p>
    <w:p w14:paraId="293D647E" w14:textId="3654C2F3" w:rsidR="00CA350D" w:rsidRPr="00C77228" w:rsidRDefault="00CA350D" w:rsidP="00EA72D2">
      <w:pPr>
        <w:spacing w:after="160" w:line="259" w:lineRule="auto"/>
        <w:jc w:val="both"/>
      </w:pPr>
    </w:p>
    <w:p w14:paraId="3344F3D1" w14:textId="77777777" w:rsidR="00CA350D" w:rsidRPr="00C77228" w:rsidRDefault="00CA350D" w:rsidP="00EA72D2">
      <w:pPr>
        <w:spacing w:after="160" w:line="259" w:lineRule="auto"/>
        <w:jc w:val="both"/>
        <w:rPr>
          <w:b/>
          <w:bCs/>
        </w:rPr>
      </w:pPr>
      <w:r w:rsidRPr="00C77228">
        <w:rPr>
          <w:b/>
          <w:bCs/>
        </w:rPr>
        <w:lastRenderedPageBreak/>
        <w:t>F. Alte atribuții</w:t>
      </w:r>
    </w:p>
    <w:p w14:paraId="774A672F" w14:textId="77777777" w:rsidR="00CA350D" w:rsidRPr="00C77228" w:rsidRDefault="00CA350D" w:rsidP="00EA72D2">
      <w:pPr>
        <w:numPr>
          <w:ilvl w:val="0"/>
          <w:numId w:val="15"/>
        </w:numPr>
        <w:spacing w:line="259" w:lineRule="auto"/>
        <w:jc w:val="both"/>
      </w:pPr>
      <w:r w:rsidRPr="00C77228">
        <w:t>Îndeplinește și alte atribuții dispuse de superiorul ierarhic, în legătură cu activitatea postului și cu respectarea competențelor profesionale.</w:t>
      </w:r>
    </w:p>
    <w:p w14:paraId="7C657EDA" w14:textId="77777777" w:rsidR="00CA350D" w:rsidRPr="00C77228" w:rsidRDefault="00CA350D" w:rsidP="00EA72D2">
      <w:pPr>
        <w:numPr>
          <w:ilvl w:val="0"/>
          <w:numId w:val="15"/>
        </w:numPr>
        <w:spacing w:line="259" w:lineRule="auto"/>
        <w:jc w:val="both"/>
      </w:pPr>
      <w:r w:rsidRPr="00C77228">
        <w:t>Participă, în limita competențelor și calificărilor sale, la activități gospodărești, de întreținere a domeniului public și de intervenție necesare desfășurării activităților UAT.</w:t>
      </w:r>
    </w:p>
    <w:p w14:paraId="5CC074B1" w14:textId="77777777" w:rsidR="00CA350D" w:rsidRPr="00C77228" w:rsidRDefault="00CA350D" w:rsidP="00EA72D2">
      <w:pPr>
        <w:numPr>
          <w:ilvl w:val="0"/>
          <w:numId w:val="15"/>
        </w:numPr>
        <w:spacing w:line="259" w:lineRule="auto"/>
        <w:jc w:val="both"/>
      </w:pPr>
      <w:r w:rsidRPr="00C77228">
        <w:t>În perioadele în care activitatea de transport școlar este redusă sau nu se desfășoară, execută celelalte atribuții prevăzute în prezenta fișă a postului, în funcție de necesitățile serviciului.</w:t>
      </w:r>
    </w:p>
    <w:p w14:paraId="14395FEB" w14:textId="77777777" w:rsidR="00CA350D" w:rsidRDefault="00CA350D" w:rsidP="00EA72D2">
      <w:pPr>
        <w:spacing w:after="160"/>
        <w:ind w:firstLine="708"/>
        <w:contextualSpacing/>
        <w:jc w:val="both"/>
        <w:rPr>
          <w:b/>
          <w:bCs/>
        </w:rPr>
      </w:pPr>
    </w:p>
    <w:p w14:paraId="3B69D631" w14:textId="77777777" w:rsidR="00CA350D" w:rsidRDefault="00CA350D" w:rsidP="000064D8">
      <w:pPr>
        <w:spacing w:after="160"/>
        <w:contextualSpacing/>
        <w:jc w:val="both"/>
        <w:rPr>
          <w:b/>
          <w:bCs/>
        </w:rPr>
      </w:pPr>
    </w:p>
    <w:p w14:paraId="1D61A8CB" w14:textId="77777777" w:rsidR="00114B51" w:rsidRPr="00272E62" w:rsidRDefault="00114B51" w:rsidP="00EA72D2">
      <w:pPr>
        <w:ind w:left="7" w:right="2880" w:firstLine="353"/>
        <w:jc w:val="both"/>
        <w:rPr>
          <w:b/>
          <w:bCs/>
        </w:rPr>
      </w:pPr>
      <w:r w:rsidRPr="000064D8">
        <w:rPr>
          <w:b/>
          <w:bCs/>
          <w:i/>
          <w:iCs/>
        </w:rPr>
        <w:t>Bibliografie si tematica</w:t>
      </w:r>
      <w:r w:rsidRPr="00272E62">
        <w:rPr>
          <w:b/>
          <w:bCs/>
        </w:rPr>
        <w:t xml:space="preserve">: </w:t>
      </w:r>
    </w:p>
    <w:p w14:paraId="3008852B" w14:textId="77777777" w:rsidR="001B36E8" w:rsidRPr="005E0D2B" w:rsidRDefault="001B36E8" w:rsidP="00EA72D2">
      <w:pPr>
        <w:widowControl w:val="0"/>
        <w:ind w:firstLine="567"/>
        <w:jc w:val="both"/>
      </w:pPr>
      <w:r>
        <w:t xml:space="preserve">      1)    </w:t>
      </w:r>
      <w:r w:rsidRPr="005E0D2B">
        <w:t xml:space="preserve">OUG 195/2002 privind circulația pe drumurile publice, republicată, cu modificările și completările ulterioare ; </w:t>
      </w:r>
    </w:p>
    <w:p w14:paraId="51E9920B" w14:textId="77777777" w:rsidR="001B36E8" w:rsidRPr="005E0D2B" w:rsidRDefault="001B36E8" w:rsidP="00EA72D2">
      <w:pPr>
        <w:widowControl w:val="0"/>
        <w:ind w:firstLine="567"/>
        <w:jc w:val="both"/>
        <w:rPr>
          <w:i/>
          <w:iCs/>
        </w:rPr>
      </w:pPr>
      <w:r w:rsidRPr="005E0D2B">
        <w:rPr>
          <w:b/>
          <w:bCs/>
          <w:i/>
          <w:iCs/>
        </w:rPr>
        <w:t>cu tematică</w:t>
      </w:r>
      <w:r w:rsidRPr="005E0D2B">
        <w:rPr>
          <w:i/>
          <w:iCs/>
        </w:rPr>
        <w:t xml:space="preserve">: Capitolul III Conducătorii de vehicule, Capitolul IV Semnalizarea rutieră și Capitolul V Reguli de circulație; </w:t>
      </w:r>
    </w:p>
    <w:p w14:paraId="08949E85" w14:textId="3538E677" w:rsidR="001B36E8" w:rsidRPr="009917D7" w:rsidRDefault="001B36E8" w:rsidP="005E0D2B">
      <w:pPr>
        <w:pStyle w:val="Listparagraf"/>
        <w:widowControl w:val="0"/>
        <w:numPr>
          <w:ilvl w:val="2"/>
          <w:numId w:val="14"/>
        </w:numPr>
        <w:ind w:left="0" w:firstLine="993"/>
        <w:jc w:val="both"/>
      </w:pPr>
      <w:r w:rsidRPr="000064D8">
        <w:rPr>
          <w:color w:val="EE0000"/>
        </w:rPr>
        <w:t xml:space="preserve"> </w:t>
      </w:r>
      <w:r w:rsidRPr="009917D7">
        <w:t xml:space="preserve">HG. 1391/2006 pentru aprobarea Regulamentului de aplicare a OUG nr. 195/2002 cu modificările și completările ulterioare; </w:t>
      </w:r>
    </w:p>
    <w:p w14:paraId="489204B8" w14:textId="77777777" w:rsidR="001B36E8" w:rsidRPr="005E0D2B" w:rsidRDefault="001B36E8" w:rsidP="005E0D2B">
      <w:pPr>
        <w:widowControl w:val="0"/>
        <w:ind w:firstLine="993"/>
        <w:jc w:val="both"/>
        <w:rPr>
          <w:i/>
          <w:iCs/>
        </w:rPr>
      </w:pPr>
      <w:r w:rsidRPr="005E0D2B">
        <w:rPr>
          <w:b/>
          <w:bCs/>
          <w:i/>
          <w:iCs/>
        </w:rPr>
        <w:t>cu tematică</w:t>
      </w:r>
      <w:r w:rsidRPr="005E0D2B">
        <w:rPr>
          <w:i/>
          <w:iCs/>
        </w:rPr>
        <w:t xml:space="preserve">: Capitolul II Vehiculele și Capitolul V Reguli de circulație </w:t>
      </w:r>
    </w:p>
    <w:p w14:paraId="24CBEDB9" w14:textId="0F1C9E91" w:rsidR="001B36E8" w:rsidRPr="005E0D2B" w:rsidRDefault="001B36E8" w:rsidP="005E0D2B">
      <w:pPr>
        <w:pStyle w:val="Listparagraf"/>
        <w:widowControl w:val="0"/>
        <w:numPr>
          <w:ilvl w:val="2"/>
          <w:numId w:val="14"/>
        </w:numPr>
        <w:ind w:left="0" w:firstLine="993"/>
        <w:jc w:val="both"/>
      </w:pPr>
      <w:r w:rsidRPr="000064D8">
        <w:rPr>
          <w:color w:val="EE0000"/>
        </w:rPr>
        <w:t xml:space="preserve"> </w:t>
      </w:r>
      <w:r w:rsidRPr="005E0D2B">
        <w:t xml:space="preserve">Legea 53/2003, Codul Muncii, republicată, cu modificările și completările ulterioare; </w:t>
      </w:r>
    </w:p>
    <w:p w14:paraId="3E6B94BE" w14:textId="6C3328C4" w:rsidR="001B36E8" w:rsidRPr="005E0D2B" w:rsidRDefault="001B36E8" w:rsidP="005E0D2B">
      <w:pPr>
        <w:widowControl w:val="0"/>
        <w:ind w:firstLine="993"/>
        <w:jc w:val="both"/>
        <w:rPr>
          <w:i/>
          <w:iCs/>
        </w:rPr>
      </w:pPr>
      <w:r w:rsidRPr="005E0D2B">
        <w:rPr>
          <w:b/>
          <w:bCs/>
          <w:i/>
          <w:iCs/>
        </w:rPr>
        <w:t>cu tematică</w:t>
      </w:r>
      <w:r w:rsidRPr="005E0D2B">
        <w:rPr>
          <w:i/>
          <w:iCs/>
        </w:rPr>
        <w:t xml:space="preserve">: Titlul </w:t>
      </w:r>
      <w:r w:rsidR="005E0D2B">
        <w:rPr>
          <w:i/>
          <w:iCs/>
        </w:rPr>
        <w:t xml:space="preserve">II, Cap. II, III- Executarea contracului individual de muncă, modificarea contractului individual de muncă  și Titlul </w:t>
      </w:r>
      <w:r w:rsidRPr="005E0D2B">
        <w:rPr>
          <w:i/>
          <w:iCs/>
        </w:rPr>
        <w:t xml:space="preserve">XI - Răspunderea juridică </w:t>
      </w:r>
    </w:p>
    <w:p w14:paraId="40362240" w14:textId="49707177" w:rsidR="001B36E8" w:rsidRPr="005E0D2B" w:rsidRDefault="001B36E8" w:rsidP="005E0D2B">
      <w:pPr>
        <w:pStyle w:val="Listparagraf"/>
        <w:widowControl w:val="0"/>
        <w:numPr>
          <w:ilvl w:val="2"/>
          <w:numId w:val="14"/>
        </w:numPr>
        <w:ind w:left="0" w:firstLine="993"/>
        <w:jc w:val="both"/>
      </w:pPr>
      <w:r w:rsidRPr="005E0D2B">
        <w:t xml:space="preserve">HG nr. 38/2008 privind organizarea timpului de lucru al persoanelor care efectuează activități mobile de transport, cu modificările și completările ulterioare ; </w:t>
      </w:r>
    </w:p>
    <w:p w14:paraId="77CCDA4C" w14:textId="77777777" w:rsidR="001B36E8" w:rsidRPr="005E0D2B" w:rsidRDefault="001B36E8" w:rsidP="005E0D2B">
      <w:pPr>
        <w:widowControl w:val="0"/>
        <w:ind w:firstLine="993"/>
        <w:jc w:val="both"/>
        <w:rPr>
          <w:i/>
          <w:iCs/>
          <w:color w:val="EE0000"/>
        </w:rPr>
      </w:pPr>
      <w:r w:rsidRPr="005E0D2B">
        <w:rPr>
          <w:b/>
          <w:bCs/>
          <w:i/>
          <w:iCs/>
        </w:rPr>
        <w:t>cu tematică</w:t>
      </w:r>
      <w:r w:rsidRPr="005E0D2B">
        <w:rPr>
          <w:i/>
          <w:iCs/>
        </w:rPr>
        <w:t>: integral</w:t>
      </w:r>
    </w:p>
    <w:p w14:paraId="08DF88C7" w14:textId="13D0613B" w:rsidR="001B36E8" w:rsidRPr="005E0D2B" w:rsidRDefault="001B36E8" w:rsidP="005E0D2B">
      <w:pPr>
        <w:pStyle w:val="Listparagraf"/>
        <w:widowControl w:val="0"/>
        <w:numPr>
          <w:ilvl w:val="2"/>
          <w:numId w:val="14"/>
        </w:numPr>
        <w:ind w:left="0" w:firstLine="993"/>
        <w:jc w:val="both"/>
      </w:pPr>
      <w:r w:rsidRPr="005E0D2B">
        <w:t xml:space="preserve">Legea nr.319/2006 privind securitatea și sănătatea în muncă cu modificările și completările ulterioare; ; </w:t>
      </w:r>
    </w:p>
    <w:p w14:paraId="028EF4D1" w14:textId="77777777" w:rsidR="001B36E8" w:rsidRDefault="001B36E8" w:rsidP="005E0D2B">
      <w:pPr>
        <w:widowControl w:val="0"/>
        <w:ind w:firstLine="993"/>
        <w:jc w:val="both"/>
        <w:rPr>
          <w:color w:val="EE0000"/>
        </w:rPr>
      </w:pPr>
      <w:r w:rsidRPr="005E0D2B">
        <w:rPr>
          <w:b/>
          <w:bCs/>
          <w:i/>
          <w:iCs/>
        </w:rPr>
        <w:t>cu tematică</w:t>
      </w:r>
      <w:r w:rsidRPr="005E0D2B">
        <w:rPr>
          <w:i/>
          <w:iCs/>
        </w:rPr>
        <w:t>: Capitolul IV Obligațiile lucrătorilor, Capitolul VI Comunicarea, cercetarea, înregistrarea și raportarea evenimentelor</w:t>
      </w:r>
      <w:r w:rsidRPr="000064D8">
        <w:rPr>
          <w:color w:val="EE0000"/>
        </w:rPr>
        <w:t>.</w:t>
      </w:r>
    </w:p>
    <w:p w14:paraId="34BC18A8" w14:textId="7BAC7D21" w:rsidR="005E0D2B" w:rsidRPr="005E0D2B" w:rsidRDefault="005E0D2B" w:rsidP="005E0D2B">
      <w:pPr>
        <w:pStyle w:val="Listparagraf"/>
        <w:widowControl w:val="0"/>
        <w:numPr>
          <w:ilvl w:val="2"/>
          <w:numId w:val="14"/>
        </w:numPr>
        <w:ind w:left="0" w:firstLine="1134"/>
        <w:jc w:val="both"/>
      </w:pPr>
      <w:r w:rsidRPr="005E0D2B">
        <w:rPr>
          <w:b/>
          <w:bCs/>
        </w:rPr>
        <w:t>Legea</w:t>
      </w:r>
      <w:r w:rsidRPr="005E0D2B">
        <w:rPr>
          <w:b/>
          <w:bCs/>
        </w:rPr>
        <w:t xml:space="preserve"> nr. 162</w:t>
      </w:r>
      <w:r w:rsidRPr="005E0D2B">
        <w:rPr>
          <w:b/>
          <w:bCs/>
        </w:rPr>
        <w:t>/2</w:t>
      </w:r>
      <w:r w:rsidRPr="005E0D2B">
        <w:rPr>
          <w:b/>
          <w:bCs/>
        </w:rPr>
        <w:t>024</w:t>
      </w:r>
      <w:r w:rsidRPr="005E0D2B">
        <w:rPr>
          <w:b/>
          <w:bCs/>
        </w:rPr>
        <w:t xml:space="preserve"> </w:t>
      </w:r>
      <w:r w:rsidRPr="005E0D2B">
        <w:rPr>
          <w:b/>
          <w:bCs/>
        </w:rPr>
        <w:t>pentru utilizarea autovehiculelor şcolare destinate transportului elevilor din învăţământul preuniversitar de stat</w:t>
      </w:r>
    </w:p>
    <w:p w14:paraId="4D446DD3" w14:textId="77777777" w:rsidR="005E0D2B" w:rsidRPr="005E0D2B" w:rsidRDefault="005E0D2B" w:rsidP="005E0D2B">
      <w:pPr>
        <w:pStyle w:val="Listparagraf"/>
        <w:widowControl w:val="0"/>
        <w:jc w:val="both"/>
        <w:rPr>
          <w:i/>
          <w:iCs/>
          <w:color w:val="EE0000"/>
        </w:rPr>
      </w:pPr>
      <w:r w:rsidRPr="005E0D2B">
        <w:rPr>
          <w:b/>
          <w:bCs/>
          <w:i/>
          <w:iCs/>
        </w:rPr>
        <w:t>cu tematică</w:t>
      </w:r>
      <w:r w:rsidRPr="005E0D2B">
        <w:rPr>
          <w:i/>
          <w:iCs/>
        </w:rPr>
        <w:t>: integral</w:t>
      </w:r>
    </w:p>
    <w:p w14:paraId="25912BA7" w14:textId="77777777" w:rsidR="005E0D2B" w:rsidRPr="005E0D2B" w:rsidRDefault="005E0D2B" w:rsidP="005E0D2B">
      <w:pPr>
        <w:pStyle w:val="Listparagraf"/>
        <w:widowControl w:val="0"/>
        <w:ind w:left="2160"/>
        <w:jc w:val="both"/>
        <w:rPr>
          <w:color w:val="EE0000"/>
        </w:rPr>
      </w:pPr>
    </w:p>
    <w:p w14:paraId="0361C5F5" w14:textId="77777777" w:rsidR="00114B51" w:rsidRDefault="00114B51" w:rsidP="00EA72D2">
      <w:pPr>
        <w:pStyle w:val="Corptext"/>
        <w:jc w:val="both"/>
        <w:rPr>
          <w:b w:val="0"/>
          <w:sz w:val="24"/>
        </w:rPr>
      </w:pPr>
    </w:p>
    <w:p w14:paraId="237C29ED" w14:textId="77777777" w:rsidR="00114B51" w:rsidRPr="00272E62" w:rsidRDefault="00114B51" w:rsidP="00EA72D2">
      <w:pPr>
        <w:pStyle w:val="Corptext"/>
        <w:jc w:val="both"/>
        <w:rPr>
          <w:b w:val="0"/>
          <w:sz w:val="24"/>
        </w:rPr>
      </w:pPr>
    </w:p>
    <w:p w14:paraId="62747149" w14:textId="106A7E9A" w:rsidR="001B36E8" w:rsidRPr="000064D8" w:rsidRDefault="001B36E8" w:rsidP="00EA72D2">
      <w:pPr>
        <w:ind w:right="90"/>
        <w:jc w:val="both"/>
        <w:rPr>
          <w:b/>
          <w:bCs/>
          <w:u w:val="single"/>
        </w:rPr>
      </w:pPr>
      <w:r>
        <w:tab/>
      </w:r>
      <w:r w:rsidRPr="000064D8">
        <w:rPr>
          <w:b/>
          <w:bCs/>
          <w:u w:val="single"/>
        </w:rPr>
        <w:t xml:space="preserve">IV </w:t>
      </w:r>
      <w:r w:rsidRPr="000064D8">
        <w:rPr>
          <w:b/>
          <w:bCs/>
          <w:u w:val="single"/>
        </w:rPr>
        <w:t xml:space="preserve">   În vederea participării la concurs, candidatul va depune următoarele documente necesare înscrierii conform art. 35 din H.G. 1336/2022:</w:t>
      </w:r>
    </w:p>
    <w:p w14:paraId="282AEB84" w14:textId="77777777" w:rsidR="001B36E8" w:rsidRDefault="001B36E8" w:rsidP="00EA72D2">
      <w:pPr>
        <w:ind w:right="90"/>
        <w:jc w:val="both"/>
        <w:rPr>
          <w:b/>
          <w:bCs/>
        </w:rPr>
      </w:pPr>
    </w:p>
    <w:p w14:paraId="1199F34F" w14:textId="77777777" w:rsidR="001B36E8" w:rsidRDefault="001B36E8" w:rsidP="00EA72D2">
      <w:pPr>
        <w:ind w:right="90" w:firstLine="567"/>
        <w:jc w:val="both"/>
      </w:pPr>
      <w:r>
        <w:t xml:space="preserve">a) formular de înscriere la concurs, conform modelului anexat la prezentul anunț; </w:t>
      </w:r>
    </w:p>
    <w:p w14:paraId="5A17D4B2" w14:textId="77777777" w:rsidR="001B36E8" w:rsidRDefault="001B36E8" w:rsidP="00EA72D2">
      <w:pPr>
        <w:ind w:right="90" w:firstLine="567"/>
        <w:jc w:val="both"/>
      </w:pPr>
      <w:r>
        <w:t xml:space="preserve">b) copia actului de identitate sau orice alt document care atestă identitatea, potrivit legii, aflate în termen de valabilitate; </w:t>
      </w:r>
    </w:p>
    <w:p w14:paraId="5F4796F1" w14:textId="77777777" w:rsidR="001B36E8" w:rsidRDefault="001B36E8" w:rsidP="00EA72D2">
      <w:pPr>
        <w:ind w:right="90" w:firstLine="709"/>
        <w:jc w:val="both"/>
      </w:pPr>
      <w:r>
        <w:t xml:space="preserve">c) copia certificatului de căsătorie sau a altui document prin care s-a realizat schimbarea de nume, după caz; </w:t>
      </w:r>
    </w:p>
    <w:p w14:paraId="58767311" w14:textId="77777777" w:rsidR="001B36E8" w:rsidRDefault="001B36E8" w:rsidP="00EA72D2">
      <w:pPr>
        <w:ind w:right="90" w:firstLine="709"/>
        <w:jc w:val="both"/>
      </w:pPr>
      <w:r>
        <w:lastRenderedPageBreak/>
        <w:t xml:space="preserve">d) copiile documentelor care atestă nivelul studiilor şi ale altor acte care atestă efectuarea unor specializări, precum şi copiile documentelor care atestă îndeplinirea condiţiilor specifice ale postului solicitate de instituţia publică; </w:t>
      </w:r>
    </w:p>
    <w:p w14:paraId="53293302" w14:textId="77777777" w:rsidR="001B36E8" w:rsidRDefault="001B36E8" w:rsidP="00EA72D2">
      <w:pPr>
        <w:ind w:right="90" w:firstLine="709"/>
        <w:jc w:val="both"/>
      </w:pPr>
      <w:r>
        <w:t xml:space="preserve">e) copia carnetului de muncă, a adeverinţei eliberate de angajator pentru perioada lucrată, care să ateste vechimea în muncă şi în specialitatea studiilor solicitate pentru ocuparea postului; </w:t>
      </w:r>
    </w:p>
    <w:p w14:paraId="6E96B9C7" w14:textId="77777777" w:rsidR="001B36E8" w:rsidRDefault="001B36E8" w:rsidP="00EA72D2">
      <w:pPr>
        <w:ind w:right="90" w:firstLine="709"/>
        <w:jc w:val="both"/>
      </w:pPr>
      <w:r>
        <w:t xml:space="preserve">f) certificat de cazier judiciar sau, după caz, extrasul de pe cazierul judiciar; </w:t>
      </w:r>
    </w:p>
    <w:p w14:paraId="2761F045" w14:textId="77777777" w:rsidR="001B36E8" w:rsidRDefault="001B36E8" w:rsidP="00EA72D2">
      <w:pPr>
        <w:ind w:right="90" w:firstLine="709"/>
        <w:jc w:val="both"/>
      </w:pPr>
      <w:r>
        <w:t xml:space="preserve">g) adeverinţă medicală care să ateste starea de sănătate corespunzătoare, eliberată de către medicul de familie al candidatului, sau de către unităţile sanitare abilitate, cu cel mult 6 luni anterior derulării concursului; </w:t>
      </w:r>
    </w:p>
    <w:p w14:paraId="734B4CF9" w14:textId="77777777" w:rsidR="001B36E8" w:rsidRDefault="001B36E8" w:rsidP="00EA72D2">
      <w:pPr>
        <w:ind w:right="90" w:firstLine="709"/>
        <w:jc w:val="both"/>
      </w:pPr>
      <w: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2AD4D85B" w14:textId="77777777" w:rsidR="001B36E8" w:rsidRDefault="001B36E8" w:rsidP="00EA72D2">
      <w:pPr>
        <w:ind w:right="90" w:firstLine="709"/>
        <w:jc w:val="both"/>
      </w:pPr>
      <w:r>
        <w:t xml:space="preserve">i) curriculum vitae, model comun European. </w:t>
      </w:r>
    </w:p>
    <w:p w14:paraId="427CE41D" w14:textId="77777777" w:rsidR="001B36E8" w:rsidRDefault="001B36E8" w:rsidP="00EA72D2">
      <w:pPr>
        <w:ind w:right="90"/>
        <w:jc w:val="both"/>
      </w:pPr>
    </w:p>
    <w:p w14:paraId="02BBFBF5" w14:textId="2F3FE7E4" w:rsidR="001B36E8" w:rsidRDefault="001B36E8" w:rsidP="00EA72D2">
      <w:pPr>
        <w:ind w:right="90"/>
        <w:jc w:val="both"/>
      </w:pPr>
      <w:r>
        <w:t xml:space="preserve">        Modelul orientativ al adeverinţei menţionate la lit. “e” este prevăzut în anexa nr. 3 din H.G.</w:t>
      </w:r>
      <w:r>
        <w:t xml:space="preserve"> </w:t>
      </w:r>
      <w:r>
        <w:t>nr. 1336/2022.</w:t>
      </w:r>
    </w:p>
    <w:p w14:paraId="00BD86AD" w14:textId="77777777" w:rsidR="001B36E8" w:rsidRDefault="001B36E8" w:rsidP="00EA72D2">
      <w:pPr>
        <w:ind w:right="90"/>
        <w:jc w:val="both"/>
      </w:pPr>
      <w:r>
        <w:t xml:space="preserve"> </w:t>
      </w:r>
    </w:p>
    <w:p w14:paraId="01E455D3" w14:textId="77777777" w:rsidR="001B36E8" w:rsidRDefault="001B36E8" w:rsidP="00EA72D2">
      <w:pPr>
        <w:ind w:right="90"/>
        <w:jc w:val="both"/>
      </w:pPr>
      <w:r>
        <w:t xml:space="preserve">        Copiile de pe actele prevăzute la lit. b)-e), precum şi copia certificatului de încadrare într-un grad de handicap prevăzut la lit. g) se prezintă însoţite de documentele originale, care se certifică cu menţiunea „conform cu originalul“, de către secretarul comisiei de concurs.           </w:t>
      </w:r>
    </w:p>
    <w:p w14:paraId="2FBD21E4" w14:textId="77777777" w:rsidR="001B36E8" w:rsidRDefault="001B36E8" w:rsidP="00EA72D2">
      <w:pPr>
        <w:ind w:right="90"/>
        <w:jc w:val="both"/>
      </w:pPr>
    </w:p>
    <w:p w14:paraId="05C9EEEC" w14:textId="41AFD72A" w:rsidR="001B36E8" w:rsidRDefault="001B36E8" w:rsidP="00EA72D2">
      <w:pPr>
        <w:ind w:right="90"/>
        <w:jc w:val="both"/>
      </w:pPr>
      <w:r>
        <w:t xml:space="preserve">         Cazierul judiciar şi certificatul de integritate comportamentală pot fi înlocuite cu o declaraţie pe propria răspundere privind antecedentele penale. În acest caz, candidatul declarat admis la selecţia dosarelor şi care nu a solicitat expres la înscrierea la concurs preluarea informaţiilor privind antecedentele penale direct de la instituţia publică competentă cu eliberarea certificatelor de cazier judiciar şi a certificatelor de integritate, are obligaţia de a completa dosarul de concurs cu originalele documentelor prevăzute la lit. f) şi lit</w:t>
      </w:r>
      <w:r>
        <w:t xml:space="preserve"> </w:t>
      </w:r>
      <w:r>
        <w:t>.h), anterior datei de susţinere a probei scrise.</w:t>
      </w:r>
    </w:p>
    <w:p w14:paraId="2EDF8E24" w14:textId="77777777" w:rsidR="001B36E8" w:rsidRDefault="001B36E8" w:rsidP="00EA72D2">
      <w:pPr>
        <w:ind w:right="90"/>
        <w:jc w:val="both"/>
      </w:pPr>
      <w:r>
        <w:t xml:space="preserve">             </w:t>
      </w:r>
    </w:p>
    <w:p w14:paraId="515CD853" w14:textId="0068846B" w:rsidR="001B36E8" w:rsidRDefault="001B36E8" w:rsidP="00EA72D2">
      <w:pPr>
        <w:ind w:right="90"/>
        <w:jc w:val="both"/>
      </w:pPr>
      <w:r>
        <w:t xml:space="preserve">          Dosarele de candidatură se depun până cel târziu în data de </w:t>
      </w:r>
      <w:r w:rsidRPr="00EA72D2">
        <w:rPr>
          <w:b/>
          <w:bCs/>
        </w:rPr>
        <w:t>21.10.2026</w:t>
      </w:r>
      <w:r w:rsidRPr="00EA72D2">
        <w:rPr>
          <w:b/>
          <w:bCs/>
        </w:rPr>
        <w:t>, ora 1</w:t>
      </w:r>
      <w:r w:rsidRPr="00EA72D2">
        <w:rPr>
          <w:b/>
          <w:bCs/>
        </w:rPr>
        <w:t>6</w:t>
      </w:r>
      <w:r w:rsidRPr="00EA72D2">
        <w:rPr>
          <w:b/>
          <w:bCs/>
        </w:rPr>
        <w:t>.00</w:t>
      </w:r>
      <w:r>
        <w:t xml:space="preserve"> prin următoarele modalități:</w:t>
      </w:r>
    </w:p>
    <w:p w14:paraId="71E3D728" w14:textId="16230C4B" w:rsidR="001B36E8" w:rsidRDefault="001B36E8" w:rsidP="00EA72D2">
      <w:pPr>
        <w:numPr>
          <w:ilvl w:val="0"/>
          <w:numId w:val="17"/>
        </w:numPr>
        <w:spacing w:line="276" w:lineRule="auto"/>
        <w:ind w:left="0" w:right="90" w:firstLine="709"/>
        <w:jc w:val="both"/>
      </w:pPr>
      <w:r>
        <w:t xml:space="preserve">la sediul UAT </w:t>
      </w:r>
      <w:r>
        <w:t>C</w:t>
      </w:r>
      <w:r w:rsidR="00EA72D2">
        <w:t>omuna</w:t>
      </w:r>
      <w:r>
        <w:t xml:space="preserve"> Sărmaș, sat Fundoaia, str Mihai Eminescu, nr. 2, județul Harghita </w:t>
      </w:r>
      <w:r w:rsidR="00EA72D2">
        <w:t xml:space="preserve">, </w:t>
      </w:r>
      <w:r w:rsidR="00EA72D2" w:rsidRPr="00272E62">
        <w:rPr>
          <w:i/>
        </w:rPr>
        <w:t>Compartimentul pentru Registru Agricol, Carte Funciară și Administrarea Domeniului Public și Privat</w:t>
      </w:r>
    </w:p>
    <w:p w14:paraId="4CC20A5F" w14:textId="77777777" w:rsidR="001B36E8" w:rsidRDefault="001B36E8" w:rsidP="00EA72D2">
      <w:pPr>
        <w:numPr>
          <w:ilvl w:val="0"/>
          <w:numId w:val="17"/>
        </w:numPr>
        <w:spacing w:line="276" w:lineRule="auto"/>
        <w:ind w:right="90"/>
        <w:jc w:val="both"/>
      </w:pPr>
      <w:r>
        <w:t xml:space="preserve">serviciul de curierat rapid, </w:t>
      </w:r>
    </w:p>
    <w:p w14:paraId="4B14CDA1" w14:textId="0D3CDB93" w:rsidR="001B36E8" w:rsidRDefault="001B36E8" w:rsidP="00EA72D2">
      <w:pPr>
        <w:numPr>
          <w:ilvl w:val="0"/>
          <w:numId w:val="17"/>
        </w:numPr>
        <w:spacing w:line="276" w:lineRule="auto"/>
        <w:ind w:right="90"/>
        <w:jc w:val="both"/>
      </w:pPr>
      <w:r>
        <w:t xml:space="preserve">poșta electronică a instituției publice: </w:t>
      </w:r>
      <w:r>
        <w:rPr>
          <w:vertAlign w:val="superscript"/>
        </w:rPr>
        <w:t xml:space="preserve"> </w:t>
      </w:r>
      <w:hyperlink r:id="rId5" w:history="1">
        <w:r w:rsidRPr="003D49E7">
          <w:rPr>
            <w:rStyle w:val="Hyperlink"/>
          </w:rPr>
          <w:t>primaria</w:t>
        </w:r>
        <w:r w:rsidRPr="003D49E7">
          <w:rPr>
            <w:rStyle w:val="Hyperlink"/>
          </w:rPr>
          <w:t>sarmas</w:t>
        </w:r>
        <w:r w:rsidRPr="003D49E7">
          <w:rPr>
            <w:rStyle w:val="Hyperlink"/>
          </w:rPr>
          <w:t>@</w:t>
        </w:r>
        <w:r w:rsidRPr="003D49E7">
          <w:rPr>
            <w:rStyle w:val="Hyperlink"/>
          </w:rPr>
          <w:t>gmail.com</w:t>
        </w:r>
      </w:hyperlink>
      <w:r>
        <w:t xml:space="preserve"> </w:t>
      </w:r>
    </w:p>
    <w:p w14:paraId="782181A3" w14:textId="77777777" w:rsidR="001B36E8" w:rsidRDefault="001B36E8" w:rsidP="00EA72D2">
      <w:pPr>
        <w:ind w:right="90"/>
        <w:jc w:val="both"/>
      </w:pPr>
    </w:p>
    <w:p w14:paraId="3877367D" w14:textId="5102B11F" w:rsidR="001B36E8" w:rsidRDefault="001B36E8" w:rsidP="00EA72D2">
      <w:pPr>
        <w:ind w:right="90"/>
        <w:jc w:val="both"/>
        <w:rPr>
          <w:b/>
          <w:bCs/>
        </w:rPr>
      </w:pPr>
      <w:r>
        <w:t xml:space="preserve">          Transmiterea documentelor prin poşta electronică a instituţiei publice se realizează în format .pdf cu volum maxim de 1 MB, documentele fiind acceptate doar în formă lizibilă. 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w:t>
      </w:r>
      <w:r>
        <w:lastRenderedPageBreak/>
        <w:t>comisiei de concurs cu documentele prevăzute mai sus, la lit. b)-e), în original, pentru certificarea acestora, pe tot parcursul desfăşurării concursului</w:t>
      </w:r>
      <w:r w:rsidR="00EA72D2">
        <w:t xml:space="preserve">, dar nu mai târziu de data și ora organizării probei scrise/practice, după caz, sub sancțiunea neemiterii actului administrativ de angajare. </w:t>
      </w:r>
      <w:r>
        <w:t xml:space="preserve"> </w:t>
      </w:r>
      <w:r>
        <w:rPr>
          <w:b/>
          <w:bCs/>
        </w:rPr>
        <w:t xml:space="preserve"> </w:t>
      </w:r>
    </w:p>
    <w:p w14:paraId="11E23C0B" w14:textId="77777777" w:rsidR="001B36E8" w:rsidRDefault="001B36E8" w:rsidP="001B36E8">
      <w:pPr>
        <w:pStyle w:val="Corptext"/>
        <w:jc w:val="both"/>
        <w:rPr>
          <w:sz w:val="24"/>
          <w:u w:val="single"/>
        </w:rPr>
      </w:pPr>
    </w:p>
    <w:p w14:paraId="6D612EDA" w14:textId="3714B0A5" w:rsidR="00114B51" w:rsidRDefault="000064D8" w:rsidP="001B36E8">
      <w:pPr>
        <w:pStyle w:val="Corptext"/>
        <w:jc w:val="both"/>
        <w:rPr>
          <w:sz w:val="24"/>
          <w:u w:val="single"/>
        </w:rPr>
      </w:pPr>
      <w:r>
        <w:rPr>
          <w:sz w:val="24"/>
        </w:rPr>
        <w:tab/>
      </w:r>
      <w:r>
        <w:rPr>
          <w:sz w:val="24"/>
          <w:u w:val="single"/>
        </w:rPr>
        <w:t xml:space="preserve">V. </w:t>
      </w:r>
      <w:r w:rsidR="00114B51" w:rsidRPr="00272E62">
        <w:rPr>
          <w:sz w:val="24"/>
          <w:u w:val="single"/>
        </w:rPr>
        <w:t xml:space="preserve">Calendarul de desfășurare a concursului: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5505"/>
        <w:gridCol w:w="3315"/>
      </w:tblGrid>
      <w:tr w:rsidR="00EA72D2" w14:paraId="5407C49B" w14:textId="77777777" w:rsidTr="003E350E">
        <w:tc>
          <w:tcPr>
            <w:tcW w:w="540" w:type="dxa"/>
            <w:tcMar>
              <w:top w:w="100" w:type="dxa"/>
              <w:left w:w="100" w:type="dxa"/>
              <w:bottom w:w="100" w:type="dxa"/>
              <w:right w:w="100" w:type="dxa"/>
            </w:tcMar>
          </w:tcPr>
          <w:p w14:paraId="1BB76347" w14:textId="77777777" w:rsidR="00EA72D2" w:rsidRDefault="00EA72D2" w:rsidP="003E350E">
            <w:pPr>
              <w:widowControl w:val="0"/>
              <w:pBdr>
                <w:top w:val="nil"/>
                <w:left w:val="nil"/>
                <w:bottom w:val="nil"/>
                <w:right w:val="nil"/>
                <w:between w:val="nil"/>
              </w:pBdr>
              <w:jc w:val="center"/>
              <w:rPr>
                <w:b/>
                <w:bCs/>
              </w:rPr>
            </w:pPr>
            <w:r>
              <w:rPr>
                <w:b/>
                <w:bCs/>
              </w:rPr>
              <w:t>Nr. crt.</w:t>
            </w:r>
          </w:p>
        </w:tc>
        <w:tc>
          <w:tcPr>
            <w:tcW w:w="5505" w:type="dxa"/>
            <w:tcMar>
              <w:top w:w="100" w:type="dxa"/>
              <w:left w:w="100" w:type="dxa"/>
              <w:bottom w:w="100" w:type="dxa"/>
              <w:right w:w="100" w:type="dxa"/>
            </w:tcMar>
          </w:tcPr>
          <w:p w14:paraId="65686113" w14:textId="77777777" w:rsidR="00EA72D2" w:rsidRDefault="00EA72D2" w:rsidP="003E350E">
            <w:pPr>
              <w:widowControl w:val="0"/>
              <w:pBdr>
                <w:top w:val="nil"/>
                <w:left w:val="nil"/>
                <w:bottom w:val="nil"/>
                <w:right w:val="nil"/>
                <w:between w:val="nil"/>
              </w:pBdr>
              <w:jc w:val="center"/>
              <w:rPr>
                <w:b/>
                <w:bCs/>
              </w:rPr>
            </w:pPr>
            <w:r>
              <w:rPr>
                <w:b/>
                <w:bCs/>
              </w:rPr>
              <w:t>ETAPA</w:t>
            </w:r>
          </w:p>
        </w:tc>
        <w:tc>
          <w:tcPr>
            <w:tcW w:w="3315" w:type="dxa"/>
            <w:tcMar>
              <w:top w:w="100" w:type="dxa"/>
              <w:left w:w="100" w:type="dxa"/>
              <w:bottom w:w="100" w:type="dxa"/>
              <w:right w:w="100" w:type="dxa"/>
            </w:tcMar>
          </w:tcPr>
          <w:p w14:paraId="7060FE46" w14:textId="77777777" w:rsidR="00EA72D2" w:rsidRDefault="00EA72D2" w:rsidP="003E350E">
            <w:pPr>
              <w:widowControl w:val="0"/>
              <w:pBdr>
                <w:top w:val="nil"/>
                <w:left w:val="nil"/>
                <w:bottom w:val="nil"/>
                <w:right w:val="nil"/>
                <w:between w:val="nil"/>
              </w:pBdr>
              <w:jc w:val="center"/>
              <w:rPr>
                <w:b/>
                <w:bCs/>
              </w:rPr>
            </w:pPr>
            <w:r>
              <w:rPr>
                <w:b/>
                <w:bCs/>
              </w:rPr>
              <w:t>DATA</w:t>
            </w:r>
          </w:p>
        </w:tc>
      </w:tr>
      <w:tr w:rsidR="00EA72D2" w14:paraId="25CC23C1" w14:textId="77777777" w:rsidTr="003E350E">
        <w:tc>
          <w:tcPr>
            <w:tcW w:w="540" w:type="dxa"/>
            <w:tcMar>
              <w:top w:w="100" w:type="dxa"/>
              <w:left w:w="100" w:type="dxa"/>
              <w:bottom w:w="100" w:type="dxa"/>
              <w:right w:w="100" w:type="dxa"/>
            </w:tcMar>
          </w:tcPr>
          <w:p w14:paraId="490E4DD8" w14:textId="77777777" w:rsidR="00EA72D2" w:rsidRDefault="00EA72D2" w:rsidP="003E350E">
            <w:pPr>
              <w:widowControl w:val="0"/>
              <w:pBdr>
                <w:top w:val="nil"/>
                <w:left w:val="nil"/>
                <w:bottom w:val="nil"/>
                <w:right w:val="nil"/>
                <w:between w:val="nil"/>
              </w:pBdr>
              <w:jc w:val="center"/>
              <w:rPr>
                <w:b/>
                <w:bCs/>
              </w:rPr>
            </w:pPr>
            <w:r>
              <w:rPr>
                <w:b/>
                <w:bCs/>
              </w:rPr>
              <w:t>1.</w:t>
            </w:r>
          </w:p>
        </w:tc>
        <w:tc>
          <w:tcPr>
            <w:tcW w:w="5505" w:type="dxa"/>
            <w:tcMar>
              <w:top w:w="100" w:type="dxa"/>
              <w:left w:w="100" w:type="dxa"/>
              <w:bottom w:w="100" w:type="dxa"/>
              <w:right w:w="100" w:type="dxa"/>
            </w:tcMar>
          </w:tcPr>
          <w:p w14:paraId="44CD21A6" w14:textId="77777777" w:rsidR="00EA72D2" w:rsidRPr="007D2D6C" w:rsidRDefault="00EA72D2" w:rsidP="003E350E">
            <w:pPr>
              <w:widowControl w:val="0"/>
              <w:pBdr>
                <w:top w:val="nil"/>
                <w:left w:val="nil"/>
                <w:bottom w:val="nil"/>
                <w:right w:val="nil"/>
                <w:between w:val="nil"/>
              </w:pBdr>
              <w:rPr>
                <w:bCs/>
              </w:rPr>
            </w:pPr>
            <w:r w:rsidRPr="007D2D6C">
              <w:rPr>
                <w:bCs/>
              </w:rPr>
              <w:t>Publicare anunț</w:t>
            </w:r>
          </w:p>
        </w:tc>
        <w:tc>
          <w:tcPr>
            <w:tcW w:w="3315" w:type="dxa"/>
            <w:tcMar>
              <w:top w:w="100" w:type="dxa"/>
              <w:left w:w="100" w:type="dxa"/>
              <w:bottom w:w="100" w:type="dxa"/>
              <w:right w:w="100" w:type="dxa"/>
            </w:tcMar>
          </w:tcPr>
          <w:p w14:paraId="0C90B067" w14:textId="35178A9A" w:rsidR="00EA72D2" w:rsidRPr="007D2D6C" w:rsidRDefault="00EA72D2" w:rsidP="003E350E">
            <w:pPr>
              <w:widowControl w:val="0"/>
              <w:pBdr>
                <w:top w:val="nil"/>
                <w:left w:val="nil"/>
                <w:bottom w:val="nil"/>
                <w:right w:val="nil"/>
                <w:between w:val="nil"/>
              </w:pBdr>
              <w:tabs>
                <w:tab w:val="left" w:pos="735"/>
              </w:tabs>
              <w:rPr>
                <w:bCs/>
              </w:rPr>
            </w:pPr>
            <w:r w:rsidRPr="007D2D6C">
              <w:rPr>
                <w:bCs/>
              </w:rPr>
              <w:t>0</w:t>
            </w:r>
            <w:r>
              <w:rPr>
                <w:bCs/>
              </w:rPr>
              <w:t>8</w:t>
            </w:r>
            <w:r w:rsidRPr="007D2D6C">
              <w:rPr>
                <w:bCs/>
              </w:rPr>
              <w:t>.10.2026</w:t>
            </w:r>
          </w:p>
        </w:tc>
      </w:tr>
      <w:tr w:rsidR="00EA72D2" w14:paraId="320728AE" w14:textId="77777777" w:rsidTr="003E350E">
        <w:tc>
          <w:tcPr>
            <w:tcW w:w="540" w:type="dxa"/>
            <w:tcMar>
              <w:top w:w="100" w:type="dxa"/>
              <w:left w:w="100" w:type="dxa"/>
              <w:bottom w:w="100" w:type="dxa"/>
              <w:right w:w="100" w:type="dxa"/>
            </w:tcMar>
          </w:tcPr>
          <w:p w14:paraId="23846FC4" w14:textId="77777777" w:rsidR="00EA72D2" w:rsidRDefault="00EA72D2" w:rsidP="003E350E">
            <w:pPr>
              <w:widowControl w:val="0"/>
              <w:pBdr>
                <w:top w:val="nil"/>
                <w:left w:val="nil"/>
                <w:bottom w:val="nil"/>
                <w:right w:val="nil"/>
                <w:between w:val="nil"/>
              </w:pBdr>
              <w:jc w:val="center"/>
              <w:rPr>
                <w:b/>
                <w:bCs/>
              </w:rPr>
            </w:pPr>
            <w:r>
              <w:rPr>
                <w:b/>
                <w:bCs/>
              </w:rPr>
              <w:t>2.</w:t>
            </w:r>
          </w:p>
        </w:tc>
        <w:tc>
          <w:tcPr>
            <w:tcW w:w="5505" w:type="dxa"/>
            <w:tcMar>
              <w:top w:w="100" w:type="dxa"/>
              <w:left w:w="100" w:type="dxa"/>
              <w:bottom w:w="100" w:type="dxa"/>
              <w:right w:w="100" w:type="dxa"/>
            </w:tcMar>
          </w:tcPr>
          <w:p w14:paraId="2AC08513" w14:textId="77777777" w:rsidR="00EA72D2" w:rsidRDefault="00EA72D2" w:rsidP="003E350E">
            <w:pPr>
              <w:widowControl w:val="0"/>
            </w:pPr>
            <w:r>
              <w:t>Data limită a depuneri dosarelor de concurs</w:t>
            </w:r>
          </w:p>
        </w:tc>
        <w:tc>
          <w:tcPr>
            <w:tcW w:w="3315" w:type="dxa"/>
            <w:tcMar>
              <w:top w:w="100" w:type="dxa"/>
              <w:left w:w="100" w:type="dxa"/>
              <w:bottom w:w="100" w:type="dxa"/>
              <w:right w:w="100" w:type="dxa"/>
            </w:tcMar>
          </w:tcPr>
          <w:p w14:paraId="36BDFFB2" w14:textId="52A3F507" w:rsidR="00EA72D2" w:rsidRPr="00EA72D2" w:rsidRDefault="00EA72D2" w:rsidP="003E350E">
            <w:pPr>
              <w:widowControl w:val="0"/>
            </w:pPr>
            <w:r>
              <w:t>08.10.2026-21.10.2026, ora 16</w:t>
            </w:r>
            <w:r>
              <w:rPr>
                <w:vertAlign w:val="superscript"/>
              </w:rPr>
              <w:t xml:space="preserve">00 </w:t>
            </w:r>
          </w:p>
        </w:tc>
      </w:tr>
      <w:tr w:rsidR="00EA72D2" w14:paraId="1996D6F5" w14:textId="77777777" w:rsidTr="003E350E">
        <w:tc>
          <w:tcPr>
            <w:tcW w:w="540" w:type="dxa"/>
            <w:tcMar>
              <w:top w:w="100" w:type="dxa"/>
              <w:left w:w="100" w:type="dxa"/>
              <w:bottom w:w="100" w:type="dxa"/>
              <w:right w:w="100" w:type="dxa"/>
            </w:tcMar>
          </w:tcPr>
          <w:p w14:paraId="57B06CF5" w14:textId="77777777" w:rsidR="00EA72D2" w:rsidRDefault="00EA72D2" w:rsidP="003E350E">
            <w:pPr>
              <w:widowControl w:val="0"/>
              <w:pBdr>
                <w:top w:val="nil"/>
                <w:left w:val="nil"/>
                <w:bottom w:val="nil"/>
                <w:right w:val="nil"/>
                <w:between w:val="nil"/>
              </w:pBdr>
              <w:jc w:val="center"/>
              <w:rPr>
                <w:b/>
                <w:bCs/>
              </w:rPr>
            </w:pPr>
            <w:r>
              <w:rPr>
                <w:b/>
                <w:bCs/>
              </w:rPr>
              <w:t>3.</w:t>
            </w:r>
          </w:p>
        </w:tc>
        <w:tc>
          <w:tcPr>
            <w:tcW w:w="5505" w:type="dxa"/>
            <w:tcMar>
              <w:top w:w="100" w:type="dxa"/>
              <w:left w:w="100" w:type="dxa"/>
              <w:bottom w:w="100" w:type="dxa"/>
              <w:right w:w="100" w:type="dxa"/>
            </w:tcMar>
          </w:tcPr>
          <w:p w14:paraId="2650D35D" w14:textId="77777777" w:rsidR="00EA72D2" w:rsidRDefault="00EA72D2" w:rsidP="003E350E">
            <w:pPr>
              <w:widowControl w:val="0"/>
            </w:pPr>
            <w:r>
              <w:t>Rezultatul selecției dosarelor</w:t>
            </w:r>
          </w:p>
        </w:tc>
        <w:tc>
          <w:tcPr>
            <w:tcW w:w="3315" w:type="dxa"/>
            <w:tcMar>
              <w:top w:w="100" w:type="dxa"/>
              <w:left w:w="100" w:type="dxa"/>
              <w:bottom w:w="100" w:type="dxa"/>
              <w:right w:w="100" w:type="dxa"/>
            </w:tcMar>
          </w:tcPr>
          <w:p w14:paraId="05C960E5" w14:textId="77777777" w:rsidR="00EA72D2" w:rsidRDefault="00EA72D2" w:rsidP="003E350E">
            <w:pPr>
              <w:widowControl w:val="0"/>
            </w:pPr>
            <w:r>
              <w:t>22.10.2026, ora 12:00</w:t>
            </w:r>
          </w:p>
        </w:tc>
      </w:tr>
      <w:tr w:rsidR="00EA72D2" w14:paraId="706BD6D9" w14:textId="77777777" w:rsidTr="003E350E">
        <w:tc>
          <w:tcPr>
            <w:tcW w:w="540" w:type="dxa"/>
            <w:tcMar>
              <w:top w:w="100" w:type="dxa"/>
              <w:left w:w="100" w:type="dxa"/>
              <w:bottom w:w="100" w:type="dxa"/>
              <w:right w:w="100" w:type="dxa"/>
            </w:tcMar>
          </w:tcPr>
          <w:p w14:paraId="4AC13D76" w14:textId="77777777" w:rsidR="00EA72D2" w:rsidRDefault="00EA72D2" w:rsidP="003E350E">
            <w:pPr>
              <w:widowControl w:val="0"/>
              <w:pBdr>
                <w:top w:val="nil"/>
                <w:left w:val="nil"/>
                <w:bottom w:val="nil"/>
                <w:right w:val="nil"/>
                <w:between w:val="nil"/>
              </w:pBdr>
              <w:jc w:val="center"/>
              <w:rPr>
                <w:b/>
                <w:bCs/>
              </w:rPr>
            </w:pPr>
            <w:r>
              <w:rPr>
                <w:b/>
                <w:bCs/>
              </w:rPr>
              <w:t>4.</w:t>
            </w:r>
          </w:p>
        </w:tc>
        <w:tc>
          <w:tcPr>
            <w:tcW w:w="5505" w:type="dxa"/>
            <w:tcMar>
              <w:top w:w="100" w:type="dxa"/>
              <w:left w:w="100" w:type="dxa"/>
              <w:bottom w:w="100" w:type="dxa"/>
              <w:right w:w="100" w:type="dxa"/>
            </w:tcMar>
          </w:tcPr>
          <w:p w14:paraId="725FA424" w14:textId="77777777" w:rsidR="00EA72D2" w:rsidRDefault="00EA72D2" w:rsidP="003E350E">
            <w:pPr>
              <w:widowControl w:val="0"/>
            </w:pPr>
            <w:r>
              <w:t>Termen de depunere a contestației</w:t>
            </w:r>
          </w:p>
        </w:tc>
        <w:tc>
          <w:tcPr>
            <w:tcW w:w="3315" w:type="dxa"/>
            <w:tcMar>
              <w:top w:w="100" w:type="dxa"/>
              <w:left w:w="100" w:type="dxa"/>
              <w:bottom w:w="100" w:type="dxa"/>
              <w:right w:w="100" w:type="dxa"/>
            </w:tcMar>
          </w:tcPr>
          <w:p w14:paraId="5A28F5D5" w14:textId="77777777" w:rsidR="00EA72D2" w:rsidRDefault="00EA72D2" w:rsidP="003E350E">
            <w:pPr>
              <w:widowControl w:val="0"/>
              <w:pBdr>
                <w:top w:val="nil"/>
                <w:left w:val="nil"/>
                <w:bottom w:val="nil"/>
                <w:right w:val="nil"/>
                <w:between w:val="nil"/>
              </w:pBdr>
            </w:pPr>
            <w:r>
              <w:t>23.10.2026, ora 13:00</w:t>
            </w:r>
          </w:p>
        </w:tc>
      </w:tr>
      <w:tr w:rsidR="00EA72D2" w14:paraId="278F4E35" w14:textId="77777777" w:rsidTr="003E350E">
        <w:tc>
          <w:tcPr>
            <w:tcW w:w="540" w:type="dxa"/>
            <w:tcMar>
              <w:top w:w="100" w:type="dxa"/>
              <w:left w:w="100" w:type="dxa"/>
              <w:bottom w:w="100" w:type="dxa"/>
              <w:right w:w="100" w:type="dxa"/>
            </w:tcMar>
          </w:tcPr>
          <w:p w14:paraId="741E474D" w14:textId="77777777" w:rsidR="00EA72D2" w:rsidRDefault="00EA72D2" w:rsidP="003E350E">
            <w:pPr>
              <w:widowControl w:val="0"/>
              <w:pBdr>
                <w:top w:val="nil"/>
                <w:left w:val="nil"/>
                <w:bottom w:val="nil"/>
                <w:right w:val="nil"/>
                <w:between w:val="nil"/>
              </w:pBdr>
              <w:jc w:val="center"/>
              <w:rPr>
                <w:b/>
                <w:bCs/>
              </w:rPr>
            </w:pPr>
            <w:r>
              <w:rPr>
                <w:b/>
                <w:bCs/>
              </w:rPr>
              <w:t>5.</w:t>
            </w:r>
          </w:p>
        </w:tc>
        <w:tc>
          <w:tcPr>
            <w:tcW w:w="5505" w:type="dxa"/>
            <w:tcMar>
              <w:top w:w="100" w:type="dxa"/>
              <w:left w:w="100" w:type="dxa"/>
              <w:bottom w:w="100" w:type="dxa"/>
              <w:right w:w="100" w:type="dxa"/>
            </w:tcMar>
          </w:tcPr>
          <w:p w14:paraId="48A25A92" w14:textId="77777777" w:rsidR="00EA72D2" w:rsidRDefault="00EA72D2" w:rsidP="003E350E">
            <w:pPr>
              <w:widowControl w:val="0"/>
            </w:pPr>
            <w:r>
              <w:t>Termen de afișare a rezultatului contestației</w:t>
            </w:r>
          </w:p>
        </w:tc>
        <w:tc>
          <w:tcPr>
            <w:tcW w:w="3315" w:type="dxa"/>
            <w:tcMar>
              <w:top w:w="100" w:type="dxa"/>
              <w:left w:w="100" w:type="dxa"/>
              <w:bottom w:w="100" w:type="dxa"/>
              <w:right w:w="100" w:type="dxa"/>
            </w:tcMar>
          </w:tcPr>
          <w:p w14:paraId="177967C9" w14:textId="3AA5F83B" w:rsidR="00EA72D2" w:rsidRDefault="00EA72D2" w:rsidP="003E350E">
            <w:pPr>
              <w:widowControl w:val="0"/>
            </w:pPr>
            <w:r>
              <w:t>2</w:t>
            </w:r>
            <w:r>
              <w:t>6</w:t>
            </w:r>
            <w:r>
              <w:t>.10.2026, ora 15:30</w:t>
            </w:r>
          </w:p>
        </w:tc>
      </w:tr>
      <w:tr w:rsidR="00EA72D2" w14:paraId="2B7F37AB" w14:textId="77777777" w:rsidTr="003E350E">
        <w:tc>
          <w:tcPr>
            <w:tcW w:w="540" w:type="dxa"/>
            <w:tcMar>
              <w:top w:w="100" w:type="dxa"/>
              <w:left w:w="100" w:type="dxa"/>
              <w:bottom w:w="100" w:type="dxa"/>
              <w:right w:w="100" w:type="dxa"/>
            </w:tcMar>
          </w:tcPr>
          <w:p w14:paraId="3FB805F8" w14:textId="77777777" w:rsidR="00EA72D2" w:rsidRDefault="00EA72D2" w:rsidP="003E350E">
            <w:pPr>
              <w:widowControl w:val="0"/>
              <w:pBdr>
                <w:top w:val="nil"/>
                <w:left w:val="nil"/>
                <w:bottom w:val="nil"/>
                <w:right w:val="nil"/>
                <w:between w:val="nil"/>
              </w:pBdr>
              <w:jc w:val="center"/>
              <w:rPr>
                <w:b/>
                <w:bCs/>
              </w:rPr>
            </w:pPr>
            <w:r>
              <w:rPr>
                <w:b/>
                <w:bCs/>
              </w:rPr>
              <w:t>6.</w:t>
            </w:r>
          </w:p>
        </w:tc>
        <w:tc>
          <w:tcPr>
            <w:tcW w:w="5505" w:type="dxa"/>
            <w:tcMar>
              <w:top w:w="100" w:type="dxa"/>
              <w:left w:w="100" w:type="dxa"/>
              <w:bottom w:w="100" w:type="dxa"/>
              <w:right w:w="100" w:type="dxa"/>
            </w:tcMar>
          </w:tcPr>
          <w:p w14:paraId="11C9D636" w14:textId="77777777" w:rsidR="00EA72D2" w:rsidRDefault="00EA72D2" w:rsidP="003E350E">
            <w:pPr>
              <w:widowControl w:val="0"/>
              <w:rPr>
                <w:b/>
                <w:bCs/>
              </w:rPr>
            </w:pPr>
            <w:r>
              <w:rPr>
                <w:b/>
                <w:bCs/>
              </w:rPr>
              <w:t>Data desfășurării probei scrise</w:t>
            </w:r>
          </w:p>
        </w:tc>
        <w:tc>
          <w:tcPr>
            <w:tcW w:w="3315" w:type="dxa"/>
            <w:tcMar>
              <w:top w:w="100" w:type="dxa"/>
              <w:left w:w="100" w:type="dxa"/>
              <w:bottom w:w="100" w:type="dxa"/>
              <w:right w:w="100" w:type="dxa"/>
            </w:tcMar>
          </w:tcPr>
          <w:p w14:paraId="072B844D" w14:textId="024FF570" w:rsidR="00EA72D2" w:rsidRDefault="00EA72D2" w:rsidP="003E350E">
            <w:pPr>
              <w:widowControl w:val="0"/>
              <w:rPr>
                <w:b/>
                <w:bCs/>
              </w:rPr>
            </w:pPr>
            <w:r>
              <w:rPr>
                <w:b/>
                <w:bCs/>
              </w:rPr>
              <w:t>30</w:t>
            </w:r>
            <w:r>
              <w:rPr>
                <w:b/>
                <w:bCs/>
              </w:rPr>
              <w:t>.10.2026, ora 10:00</w:t>
            </w:r>
          </w:p>
        </w:tc>
      </w:tr>
      <w:tr w:rsidR="00EA72D2" w14:paraId="2616C637" w14:textId="77777777" w:rsidTr="003E350E">
        <w:tc>
          <w:tcPr>
            <w:tcW w:w="540" w:type="dxa"/>
            <w:tcMar>
              <w:top w:w="100" w:type="dxa"/>
              <w:left w:w="100" w:type="dxa"/>
              <w:bottom w:w="100" w:type="dxa"/>
              <w:right w:w="100" w:type="dxa"/>
            </w:tcMar>
          </w:tcPr>
          <w:p w14:paraId="4A876FB7" w14:textId="77777777" w:rsidR="00EA72D2" w:rsidRDefault="00EA72D2" w:rsidP="003E350E">
            <w:pPr>
              <w:widowControl w:val="0"/>
              <w:pBdr>
                <w:top w:val="nil"/>
                <w:left w:val="nil"/>
                <w:bottom w:val="nil"/>
                <w:right w:val="nil"/>
                <w:between w:val="nil"/>
              </w:pBdr>
              <w:jc w:val="center"/>
              <w:rPr>
                <w:b/>
                <w:bCs/>
              </w:rPr>
            </w:pPr>
            <w:r>
              <w:rPr>
                <w:b/>
                <w:bCs/>
              </w:rPr>
              <w:t>7.</w:t>
            </w:r>
          </w:p>
        </w:tc>
        <w:tc>
          <w:tcPr>
            <w:tcW w:w="5505" w:type="dxa"/>
            <w:tcMar>
              <w:top w:w="100" w:type="dxa"/>
              <w:left w:w="100" w:type="dxa"/>
              <w:bottom w:w="100" w:type="dxa"/>
              <w:right w:w="100" w:type="dxa"/>
            </w:tcMar>
          </w:tcPr>
          <w:p w14:paraId="48D59C17" w14:textId="77777777" w:rsidR="00EA72D2" w:rsidRDefault="00EA72D2" w:rsidP="003E350E">
            <w:pPr>
              <w:widowControl w:val="0"/>
            </w:pPr>
            <w:r>
              <w:t>Termen de afișare a rezultatului probei scrise</w:t>
            </w:r>
          </w:p>
        </w:tc>
        <w:tc>
          <w:tcPr>
            <w:tcW w:w="3315" w:type="dxa"/>
            <w:tcMar>
              <w:top w:w="100" w:type="dxa"/>
              <w:left w:w="100" w:type="dxa"/>
              <w:bottom w:w="100" w:type="dxa"/>
              <w:right w:w="100" w:type="dxa"/>
            </w:tcMar>
          </w:tcPr>
          <w:p w14:paraId="45D20BAD" w14:textId="42D13533" w:rsidR="00EA72D2" w:rsidRDefault="00EA72D2" w:rsidP="003E350E">
            <w:pPr>
              <w:widowControl w:val="0"/>
            </w:pPr>
            <w:r>
              <w:t>02.11</w:t>
            </w:r>
            <w:r>
              <w:t>.2026, ora 14:00</w:t>
            </w:r>
          </w:p>
        </w:tc>
      </w:tr>
      <w:tr w:rsidR="00EA72D2" w14:paraId="1EDB670C" w14:textId="77777777" w:rsidTr="003E350E">
        <w:tc>
          <w:tcPr>
            <w:tcW w:w="540" w:type="dxa"/>
            <w:tcMar>
              <w:top w:w="100" w:type="dxa"/>
              <w:left w:w="100" w:type="dxa"/>
              <w:bottom w:w="100" w:type="dxa"/>
              <w:right w:w="100" w:type="dxa"/>
            </w:tcMar>
          </w:tcPr>
          <w:p w14:paraId="52BEE1B4" w14:textId="77777777" w:rsidR="00EA72D2" w:rsidRDefault="00EA72D2" w:rsidP="003E350E">
            <w:pPr>
              <w:widowControl w:val="0"/>
              <w:pBdr>
                <w:top w:val="nil"/>
                <w:left w:val="nil"/>
                <w:bottom w:val="nil"/>
                <w:right w:val="nil"/>
                <w:between w:val="nil"/>
              </w:pBdr>
              <w:jc w:val="center"/>
              <w:rPr>
                <w:b/>
                <w:bCs/>
              </w:rPr>
            </w:pPr>
            <w:r>
              <w:rPr>
                <w:b/>
                <w:bCs/>
              </w:rPr>
              <w:t>8.</w:t>
            </w:r>
          </w:p>
        </w:tc>
        <w:tc>
          <w:tcPr>
            <w:tcW w:w="5505" w:type="dxa"/>
            <w:tcMar>
              <w:top w:w="100" w:type="dxa"/>
              <w:left w:w="100" w:type="dxa"/>
              <w:bottom w:w="100" w:type="dxa"/>
              <w:right w:w="100" w:type="dxa"/>
            </w:tcMar>
          </w:tcPr>
          <w:p w14:paraId="7FE5994B" w14:textId="77777777" w:rsidR="00EA72D2" w:rsidRDefault="00EA72D2" w:rsidP="003E350E">
            <w:pPr>
              <w:widowControl w:val="0"/>
            </w:pPr>
            <w:r>
              <w:t>Termen de depunere a contestației la proba scrisă</w:t>
            </w:r>
          </w:p>
        </w:tc>
        <w:tc>
          <w:tcPr>
            <w:tcW w:w="3315" w:type="dxa"/>
            <w:tcMar>
              <w:top w:w="100" w:type="dxa"/>
              <w:left w:w="100" w:type="dxa"/>
              <w:bottom w:w="100" w:type="dxa"/>
              <w:right w:w="100" w:type="dxa"/>
            </w:tcMar>
          </w:tcPr>
          <w:p w14:paraId="2636C975" w14:textId="01055EDC" w:rsidR="00EA72D2" w:rsidRDefault="00EA72D2" w:rsidP="003E350E">
            <w:pPr>
              <w:widowControl w:val="0"/>
            </w:pPr>
            <w:r>
              <w:t>03</w:t>
            </w:r>
            <w:r>
              <w:t>.1</w:t>
            </w:r>
            <w:r>
              <w:t>1</w:t>
            </w:r>
            <w:r>
              <w:t>.2026, ora 12:00</w:t>
            </w:r>
          </w:p>
        </w:tc>
      </w:tr>
      <w:tr w:rsidR="00EA72D2" w14:paraId="5484B811" w14:textId="77777777" w:rsidTr="003E350E">
        <w:tc>
          <w:tcPr>
            <w:tcW w:w="540" w:type="dxa"/>
            <w:tcMar>
              <w:top w:w="100" w:type="dxa"/>
              <w:left w:w="100" w:type="dxa"/>
              <w:bottom w:w="100" w:type="dxa"/>
              <w:right w:w="100" w:type="dxa"/>
            </w:tcMar>
          </w:tcPr>
          <w:p w14:paraId="620CED28" w14:textId="77777777" w:rsidR="00EA72D2" w:rsidRDefault="00EA72D2" w:rsidP="003E350E">
            <w:pPr>
              <w:widowControl w:val="0"/>
              <w:pBdr>
                <w:top w:val="nil"/>
                <w:left w:val="nil"/>
                <w:bottom w:val="nil"/>
                <w:right w:val="nil"/>
                <w:between w:val="nil"/>
              </w:pBdr>
              <w:jc w:val="center"/>
              <w:rPr>
                <w:b/>
                <w:bCs/>
              </w:rPr>
            </w:pPr>
            <w:r>
              <w:rPr>
                <w:b/>
                <w:bCs/>
              </w:rPr>
              <w:t>9.</w:t>
            </w:r>
          </w:p>
        </w:tc>
        <w:tc>
          <w:tcPr>
            <w:tcW w:w="5505" w:type="dxa"/>
            <w:tcMar>
              <w:top w:w="100" w:type="dxa"/>
              <w:left w:w="100" w:type="dxa"/>
              <w:bottom w:w="100" w:type="dxa"/>
              <w:right w:w="100" w:type="dxa"/>
            </w:tcMar>
          </w:tcPr>
          <w:p w14:paraId="24F30168" w14:textId="77777777" w:rsidR="00EA72D2" w:rsidRDefault="00EA72D2" w:rsidP="003E350E">
            <w:pPr>
              <w:widowControl w:val="0"/>
            </w:pPr>
            <w:r>
              <w:t>Termen de afișare al  rezultatului contestației la proba scrisă</w:t>
            </w:r>
          </w:p>
        </w:tc>
        <w:tc>
          <w:tcPr>
            <w:tcW w:w="3315" w:type="dxa"/>
            <w:tcMar>
              <w:top w:w="100" w:type="dxa"/>
              <w:left w:w="100" w:type="dxa"/>
              <w:bottom w:w="100" w:type="dxa"/>
              <w:right w:w="100" w:type="dxa"/>
            </w:tcMar>
          </w:tcPr>
          <w:p w14:paraId="1989BF83" w14:textId="745E7D8A" w:rsidR="00EA72D2" w:rsidRDefault="00EA72D2" w:rsidP="003E350E">
            <w:pPr>
              <w:widowControl w:val="0"/>
            </w:pPr>
            <w:r>
              <w:t>04.11</w:t>
            </w:r>
            <w:r>
              <w:t>.2026, ora 15:00</w:t>
            </w:r>
          </w:p>
        </w:tc>
      </w:tr>
      <w:tr w:rsidR="00EA72D2" w14:paraId="295D8295" w14:textId="77777777" w:rsidTr="003E350E">
        <w:tc>
          <w:tcPr>
            <w:tcW w:w="540" w:type="dxa"/>
            <w:tcMar>
              <w:top w:w="100" w:type="dxa"/>
              <w:left w:w="100" w:type="dxa"/>
              <w:bottom w:w="100" w:type="dxa"/>
              <w:right w:w="100" w:type="dxa"/>
            </w:tcMar>
          </w:tcPr>
          <w:p w14:paraId="029635DA" w14:textId="77777777" w:rsidR="00EA72D2" w:rsidRDefault="00EA72D2" w:rsidP="003E350E">
            <w:pPr>
              <w:widowControl w:val="0"/>
              <w:pBdr>
                <w:top w:val="nil"/>
                <w:left w:val="nil"/>
                <w:bottom w:val="nil"/>
                <w:right w:val="nil"/>
                <w:between w:val="nil"/>
              </w:pBdr>
              <w:jc w:val="center"/>
              <w:rPr>
                <w:b/>
                <w:bCs/>
              </w:rPr>
            </w:pPr>
            <w:r>
              <w:rPr>
                <w:b/>
                <w:bCs/>
              </w:rPr>
              <w:t>10.</w:t>
            </w:r>
          </w:p>
        </w:tc>
        <w:tc>
          <w:tcPr>
            <w:tcW w:w="5505" w:type="dxa"/>
            <w:tcMar>
              <w:top w:w="100" w:type="dxa"/>
              <w:left w:w="100" w:type="dxa"/>
              <w:bottom w:w="100" w:type="dxa"/>
              <w:right w:w="100" w:type="dxa"/>
            </w:tcMar>
          </w:tcPr>
          <w:p w14:paraId="579C9F38" w14:textId="77777777" w:rsidR="00EA72D2" w:rsidRDefault="00EA72D2" w:rsidP="003E350E">
            <w:pPr>
              <w:widowControl w:val="0"/>
              <w:rPr>
                <w:b/>
                <w:bCs/>
              </w:rPr>
            </w:pPr>
            <w:r>
              <w:rPr>
                <w:b/>
                <w:bCs/>
              </w:rPr>
              <w:t>Data desfășurării probei - interviu</w:t>
            </w:r>
          </w:p>
        </w:tc>
        <w:tc>
          <w:tcPr>
            <w:tcW w:w="3315" w:type="dxa"/>
            <w:tcMar>
              <w:top w:w="100" w:type="dxa"/>
              <w:left w:w="100" w:type="dxa"/>
              <w:bottom w:w="100" w:type="dxa"/>
              <w:right w:w="100" w:type="dxa"/>
            </w:tcMar>
          </w:tcPr>
          <w:p w14:paraId="2E951BF0" w14:textId="155DA7D8" w:rsidR="00EA72D2" w:rsidRDefault="00EA72D2" w:rsidP="003E350E">
            <w:pPr>
              <w:widowControl w:val="0"/>
              <w:rPr>
                <w:b/>
                <w:bCs/>
              </w:rPr>
            </w:pPr>
            <w:r>
              <w:rPr>
                <w:b/>
                <w:bCs/>
              </w:rPr>
              <w:t>0</w:t>
            </w:r>
            <w:r>
              <w:rPr>
                <w:b/>
                <w:bCs/>
              </w:rPr>
              <w:t>5</w:t>
            </w:r>
            <w:r>
              <w:rPr>
                <w:b/>
                <w:bCs/>
              </w:rPr>
              <w:t>.1</w:t>
            </w:r>
            <w:r>
              <w:rPr>
                <w:b/>
                <w:bCs/>
              </w:rPr>
              <w:t>1</w:t>
            </w:r>
            <w:r>
              <w:rPr>
                <w:b/>
                <w:bCs/>
              </w:rPr>
              <w:t>.2026, ora 10:00</w:t>
            </w:r>
          </w:p>
        </w:tc>
      </w:tr>
      <w:tr w:rsidR="00EA72D2" w14:paraId="109C2567" w14:textId="77777777" w:rsidTr="003E350E">
        <w:tc>
          <w:tcPr>
            <w:tcW w:w="540" w:type="dxa"/>
            <w:tcMar>
              <w:top w:w="100" w:type="dxa"/>
              <w:left w:w="100" w:type="dxa"/>
              <w:bottom w:w="100" w:type="dxa"/>
              <w:right w:w="100" w:type="dxa"/>
            </w:tcMar>
          </w:tcPr>
          <w:p w14:paraId="0367510B" w14:textId="77777777" w:rsidR="00EA72D2" w:rsidRDefault="00EA72D2" w:rsidP="003E350E">
            <w:pPr>
              <w:widowControl w:val="0"/>
              <w:pBdr>
                <w:top w:val="nil"/>
                <w:left w:val="nil"/>
                <w:bottom w:val="nil"/>
                <w:right w:val="nil"/>
                <w:between w:val="nil"/>
              </w:pBdr>
              <w:jc w:val="center"/>
              <w:rPr>
                <w:b/>
                <w:bCs/>
              </w:rPr>
            </w:pPr>
            <w:r>
              <w:rPr>
                <w:b/>
                <w:bCs/>
              </w:rPr>
              <w:t>11.</w:t>
            </w:r>
          </w:p>
        </w:tc>
        <w:tc>
          <w:tcPr>
            <w:tcW w:w="5505" w:type="dxa"/>
            <w:tcMar>
              <w:top w:w="100" w:type="dxa"/>
              <w:left w:w="100" w:type="dxa"/>
              <w:bottom w:w="100" w:type="dxa"/>
              <w:right w:w="100" w:type="dxa"/>
            </w:tcMar>
          </w:tcPr>
          <w:p w14:paraId="2D9CCE57" w14:textId="77777777" w:rsidR="00EA72D2" w:rsidRDefault="00EA72D2" w:rsidP="003E350E">
            <w:pPr>
              <w:widowControl w:val="0"/>
            </w:pPr>
            <w:r>
              <w:t>Termen de afișare a rezultatului probei interviu</w:t>
            </w:r>
          </w:p>
        </w:tc>
        <w:tc>
          <w:tcPr>
            <w:tcW w:w="3315" w:type="dxa"/>
            <w:tcMar>
              <w:top w:w="100" w:type="dxa"/>
              <w:left w:w="100" w:type="dxa"/>
              <w:bottom w:w="100" w:type="dxa"/>
              <w:right w:w="100" w:type="dxa"/>
            </w:tcMar>
          </w:tcPr>
          <w:p w14:paraId="73A4B40C" w14:textId="2E70A705" w:rsidR="00EA72D2" w:rsidRDefault="00EA72D2" w:rsidP="003E350E">
            <w:pPr>
              <w:widowControl w:val="0"/>
            </w:pPr>
            <w:r>
              <w:t>0</w:t>
            </w:r>
            <w:r>
              <w:t>6</w:t>
            </w:r>
            <w:r>
              <w:t>.11.2026, ora 10:00</w:t>
            </w:r>
          </w:p>
        </w:tc>
      </w:tr>
      <w:tr w:rsidR="00EA72D2" w14:paraId="0C5D2AB0" w14:textId="77777777" w:rsidTr="003E350E">
        <w:tc>
          <w:tcPr>
            <w:tcW w:w="540" w:type="dxa"/>
            <w:tcMar>
              <w:top w:w="100" w:type="dxa"/>
              <w:left w:w="100" w:type="dxa"/>
              <w:bottom w:w="100" w:type="dxa"/>
              <w:right w:w="100" w:type="dxa"/>
            </w:tcMar>
          </w:tcPr>
          <w:p w14:paraId="51538967" w14:textId="77777777" w:rsidR="00EA72D2" w:rsidRDefault="00EA72D2" w:rsidP="003E350E">
            <w:pPr>
              <w:widowControl w:val="0"/>
              <w:pBdr>
                <w:top w:val="nil"/>
                <w:left w:val="nil"/>
                <w:bottom w:val="nil"/>
                <w:right w:val="nil"/>
                <w:between w:val="nil"/>
              </w:pBdr>
              <w:jc w:val="center"/>
              <w:rPr>
                <w:b/>
                <w:bCs/>
              </w:rPr>
            </w:pPr>
            <w:r>
              <w:rPr>
                <w:b/>
                <w:bCs/>
              </w:rPr>
              <w:t>12.</w:t>
            </w:r>
          </w:p>
        </w:tc>
        <w:tc>
          <w:tcPr>
            <w:tcW w:w="5505" w:type="dxa"/>
            <w:tcMar>
              <w:top w:w="100" w:type="dxa"/>
              <w:left w:w="100" w:type="dxa"/>
              <w:bottom w:w="100" w:type="dxa"/>
              <w:right w:w="100" w:type="dxa"/>
            </w:tcMar>
          </w:tcPr>
          <w:p w14:paraId="0CCB1BF9" w14:textId="77777777" w:rsidR="00EA72D2" w:rsidRDefault="00EA72D2" w:rsidP="003E350E">
            <w:pPr>
              <w:widowControl w:val="0"/>
            </w:pPr>
            <w:r>
              <w:t>Termen de depunere a contestației la proba interviu</w:t>
            </w:r>
          </w:p>
        </w:tc>
        <w:tc>
          <w:tcPr>
            <w:tcW w:w="3315" w:type="dxa"/>
            <w:tcMar>
              <w:top w:w="100" w:type="dxa"/>
              <w:left w:w="100" w:type="dxa"/>
              <w:bottom w:w="100" w:type="dxa"/>
              <w:right w:w="100" w:type="dxa"/>
            </w:tcMar>
          </w:tcPr>
          <w:p w14:paraId="66FCD3FB" w14:textId="2BAAD3D0" w:rsidR="00EA72D2" w:rsidRDefault="00EA72D2" w:rsidP="003E350E">
            <w:pPr>
              <w:widowControl w:val="0"/>
            </w:pPr>
            <w:r>
              <w:t>0</w:t>
            </w:r>
            <w:r>
              <w:t>7</w:t>
            </w:r>
            <w:r>
              <w:t>.11.2026, ora 12:00</w:t>
            </w:r>
          </w:p>
        </w:tc>
      </w:tr>
      <w:tr w:rsidR="00EA72D2" w14:paraId="636228B2" w14:textId="77777777" w:rsidTr="003E350E">
        <w:tc>
          <w:tcPr>
            <w:tcW w:w="540" w:type="dxa"/>
            <w:tcMar>
              <w:top w:w="100" w:type="dxa"/>
              <w:left w:w="100" w:type="dxa"/>
              <w:bottom w:w="100" w:type="dxa"/>
              <w:right w:w="100" w:type="dxa"/>
            </w:tcMar>
          </w:tcPr>
          <w:p w14:paraId="6D3B67FE" w14:textId="77777777" w:rsidR="00EA72D2" w:rsidRDefault="00EA72D2" w:rsidP="003E350E">
            <w:pPr>
              <w:widowControl w:val="0"/>
              <w:pBdr>
                <w:top w:val="nil"/>
                <w:left w:val="nil"/>
                <w:bottom w:val="nil"/>
                <w:right w:val="nil"/>
                <w:between w:val="nil"/>
              </w:pBdr>
              <w:jc w:val="center"/>
              <w:rPr>
                <w:b/>
                <w:bCs/>
              </w:rPr>
            </w:pPr>
            <w:r>
              <w:rPr>
                <w:b/>
                <w:bCs/>
              </w:rPr>
              <w:t>13.</w:t>
            </w:r>
          </w:p>
        </w:tc>
        <w:tc>
          <w:tcPr>
            <w:tcW w:w="5505" w:type="dxa"/>
            <w:tcMar>
              <w:top w:w="100" w:type="dxa"/>
              <w:left w:w="100" w:type="dxa"/>
              <w:bottom w:w="100" w:type="dxa"/>
              <w:right w:w="100" w:type="dxa"/>
            </w:tcMar>
          </w:tcPr>
          <w:p w14:paraId="1B11751C" w14:textId="77777777" w:rsidR="00EA72D2" w:rsidRDefault="00EA72D2" w:rsidP="003E350E">
            <w:pPr>
              <w:widowControl w:val="0"/>
            </w:pPr>
            <w:r>
              <w:t>Termen de afișare al  rezultatului contestației la proba interviu</w:t>
            </w:r>
          </w:p>
        </w:tc>
        <w:tc>
          <w:tcPr>
            <w:tcW w:w="3315" w:type="dxa"/>
            <w:tcMar>
              <w:top w:w="100" w:type="dxa"/>
              <w:left w:w="100" w:type="dxa"/>
              <w:bottom w:w="100" w:type="dxa"/>
              <w:right w:w="100" w:type="dxa"/>
            </w:tcMar>
          </w:tcPr>
          <w:p w14:paraId="07C67423" w14:textId="53CD9EF9" w:rsidR="00EA72D2" w:rsidRDefault="00EA72D2" w:rsidP="003E350E">
            <w:pPr>
              <w:widowControl w:val="0"/>
            </w:pPr>
            <w:r>
              <w:t>0</w:t>
            </w:r>
            <w:r>
              <w:t>8</w:t>
            </w:r>
            <w:r>
              <w:t>.11.2026, ora 12:00</w:t>
            </w:r>
          </w:p>
        </w:tc>
      </w:tr>
      <w:tr w:rsidR="00EA72D2" w14:paraId="1625EFD9" w14:textId="77777777" w:rsidTr="003E350E">
        <w:tc>
          <w:tcPr>
            <w:tcW w:w="540" w:type="dxa"/>
            <w:tcMar>
              <w:top w:w="100" w:type="dxa"/>
              <w:left w:w="100" w:type="dxa"/>
              <w:bottom w:w="100" w:type="dxa"/>
              <w:right w:w="100" w:type="dxa"/>
            </w:tcMar>
          </w:tcPr>
          <w:p w14:paraId="47C02787" w14:textId="77777777" w:rsidR="00EA72D2" w:rsidRDefault="00EA72D2" w:rsidP="003E350E">
            <w:pPr>
              <w:widowControl w:val="0"/>
              <w:pBdr>
                <w:top w:val="nil"/>
                <w:left w:val="nil"/>
                <w:bottom w:val="nil"/>
                <w:right w:val="nil"/>
                <w:between w:val="nil"/>
              </w:pBdr>
              <w:jc w:val="center"/>
              <w:rPr>
                <w:b/>
                <w:bCs/>
              </w:rPr>
            </w:pPr>
            <w:r>
              <w:rPr>
                <w:b/>
                <w:bCs/>
              </w:rPr>
              <w:t>14.</w:t>
            </w:r>
          </w:p>
        </w:tc>
        <w:tc>
          <w:tcPr>
            <w:tcW w:w="5505" w:type="dxa"/>
            <w:tcMar>
              <w:top w:w="100" w:type="dxa"/>
              <w:left w:w="100" w:type="dxa"/>
              <w:bottom w:w="100" w:type="dxa"/>
              <w:right w:w="100" w:type="dxa"/>
            </w:tcMar>
          </w:tcPr>
          <w:p w14:paraId="31B95157" w14:textId="77777777" w:rsidR="00EA72D2" w:rsidRDefault="00EA72D2" w:rsidP="003E350E">
            <w:pPr>
              <w:widowControl w:val="0"/>
            </w:pPr>
            <w:r>
              <w:t xml:space="preserve">Termen de afișare al rezultatului final  </w:t>
            </w:r>
          </w:p>
        </w:tc>
        <w:tc>
          <w:tcPr>
            <w:tcW w:w="3315" w:type="dxa"/>
            <w:tcMar>
              <w:top w:w="100" w:type="dxa"/>
              <w:left w:w="100" w:type="dxa"/>
              <w:bottom w:w="100" w:type="dxa"/>
              <w:right w:w="100" w:type="dxa"/>
            </w:tcMar>
          </w:tcPr>
          <w:p w14:paraId="2D7254A4" w14:textId="6B67FC7C" w:rsidR="00EA72D2" w:rsidRDefault="00EA72D2" w:rsidP="003E350E">
            <w:pPr>
              <w:widowControl w:val="0"/>
            </w:pPr>
            <w:r>
              <w:t>0</w:t>
            </w:r>
            <w:r>
              <w:t>9</w:t>
            </w:r>
            <w:r>
              <w:t>.11.2026, ora 13:00</w:t>
            </w:r>
          </w:p>
        </w:tc>
      </w:tr>
    </w:tbl>
    <w:p w14:paraId="37DE8CF8" w14:textId="78863DED" w:rsidR="00114B51" w:rsidRPr="00AF722A" w:rsidRDefault="00114B51" w:rsidP="00EA72D2">
      <w:pPr>
        <w:jc w:val="both"/>
      </w:pPr>
    </w:p>
    <w:p w14:paraId="6FD2EA58" w14:textId="6C698AE4" w:rsidR="00114B51" w:rsidRDefault="00114B51" w:rsidP="00114B51">
      <w:pPr>
        <w:ind w:left="4320" w:firstLine="720"/>
        <w:jc w:val="both"/>
        <w:rPr>
          <w:i/>
        </w:rPr>
      </w:pPr>
      <w:r w:rsidRPr="00AF722A">
        <w:t xml:space="preserve">Sărmaş la </w:t>
      </w:r>
      <w:r w:rsidR="00EA72D2">
        <w:rPr>
          <w:i/>
        </w:rPr>
        <w:t>8</w:t>
      </w:r>
      <w:r>
        <w:rPr>
          <w:i/>
        </w:rPr>
        <w:t xml:space="preserve"> octombrie 202</w:t>
      </w:r>
      <w:r w:rsidR="00EA72D2">
        <w:rPr>
          <w:i/>
        </w:rPr>
        <w:t>6</w:t>
      </w:r>
    </w:p>
    <w:p w14:paraId="54ADBF53" w14:textId="77777777" w:rsidR="00114B51" w:rsidRPr="00045B4C" w:rsidRDefault="00114B51" w:rsidP="00EA72D2">
      <w:pPr>
        <w:jc w:val="both"/>
        <w:rPr>
          <w:i/>
        </w:rPr>
      </w:pPr>
    </w:p>
    <w:p w14:paraId="2029CFDF" w14:textId="30251375" w:rsidR="00EA72D2" w:rsidRDefault="00114B51" w:rsidP="00EA72D2">
      <w:pPr>
        <w:tabs>
          <w:tab w:val="left" w:pos="1340"/>
        </w:tabs>
      </w:pPr>
      <w:r w:rsidRPr="00AF722A">
        <w:tab/>
      </w:r>
      <w:r>
        <w:t xml:space="preserve">                                                                       </w:t>
      </w:r>
      <w:r w:rsidR="00EA72D2">
        <w:t xml:space="preserve">          </w:t>
      </w:r>
      <w:r>
        <w:t xml:space="preserve">Primar </w:t>
      </w:r>
    </w:p>
    <w:p w14:paraId="61C0744D" w14:textId="57F9AB34" w:rsidR="00114B51" w:rsidRPr="00EA72D2" w:rsidRDefault="00114B51" w:rsidP="00EA72D2">
      <w:pPr>
        <w:tabs>
          <w:tab w:val="left" w:pos="1340"/>
        </w:tabs>
        <w:rPr>
          <w:i/>
          <w:iCs/>
        </w:rPr>
      </w:pPr>
      <w:r>
        <w:t xml:space="preserve">                                                       </w:t>
      </w:r>
      <w:r w:rsidR="00EA72D2">
        <w:t xml:space="preserve">                                 </w:t>
      </w:r>
      <w:r w:rsidRPr="00EA72D2">
        <w:rPr>
          <w:i/>
          <w:iCs/>
        </w:rPr>
        <w:t xml:space="preserve">Valentin-Mihai MÎNDRU  </w:t>
      </w:r>
      <w:r w:rsidRPr="00EA72D2">
        <w:rPr>
          <w:i/>
          <w:iCs/>
        </w:rPr>
        <w:tab/>
      </w:r>
      <w:r w:rsidRPr="00EA72D2">
        <w:rPr>
          <w:i/>
          <w:iCs/>
        </w:rPr>
        <w:tab/>
      </w:r>
      <w:r w:rsidRPr="00EA72D2">
        <w:rPr>
          <w:i/>
          <w:iCs/>
        </w:rPr>
        <w:tab/>
        <w:t xml:space="preserve">               </w:t>
      </w:r>
    </w:p>
    <w:p w14:paraId="53F0A7D4" w14:textId="77777777" w:rsidR="008D4AB3" w:rsidRDefault="008D4AB3"/>
    <w:sectPr w:rsidR="008D4AB3" w:rsidSect="00114B51">
      <w:headerReference w:type="default" r:id="rId6"/>
      <w:footerReference w:type="default" r:id="rId7"/>
      <w:pgSz w:w="11907" w:h="16838" w:code="9"/>
      <w:pgMar w:top="1134"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72791"/>
      <w:docPartObj>
        <w:docPartGallery w:val="Page Numbers (Bottom of Page)"/>
        <w:docPartUnique/>
      </w:docPartObj>
    </w:sdtPr>
    <w:sdtContent>
      <w:p w14:paraId="7900421C" w14:textId="77777777" w:rsidR="00114B51" w:rsidRDefault="00114B51">
        <w:pPr>
          <w:pStyle w:val="Subsol"/>
          <w:jc w:val="right"/>
        </w:pPr>
        <w:r>
          <w:fldChar w:fldCharType="begin"/>
        </w:r>
        <w:r>
          <w:instrText xml:space="preserve"> PAGE   \* MERGEFORMAT </w:instrText>
        </w:r>
        <w:r>
          <w:fldChar w:fldCharType="separate"/>
        </w:r>
        <w:r>
          <w:rPr>
            <w:noProof/>
          </w:rPr>
          <w:t>3</w:t>
        </w:r>
        <w:r>
          <w:rPr>
            <w:noProof/>
          </w:rPr>
          <w:fldChar w:fldCharType="end"/>
        </w:r>
      </w:p>
    </w:sdtContent>
  </w:sdt>
  <w:p w14:paraId="19F53179" w14:textId="77777777" w:rsidR="00114B51" w:rsidRDefault="00114B51">
    <w:pPr>
      <w:pStyle w:val="Subsol"/>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A7A8" w14:textId="77777777" w:rsidR="00114B51" w:rsidRDefault="00114B51" w:rsidP="001B2D3F">
    <w:pPr>
      <w:pStyle w:val="Antet"/>
      <w:tabs>
        <w:tab w:val="left" w:pos="7560"/>
      </w:tabs>
      <w:jc w:val="center"/>
      <w:rPr>
        <w:b/>
        <w:bCs/>
        <w:sz w:val="28"/>
      </w:rPr>
    </w:pPr>
    <w:r>
      <w:rPr>
        <w:b/>
        <w:bCs/>
        <w:noProof/>
        <w:sz w:val="28"/>
        <w:lang w:val="en-US"/>
      </w:rPr>
      <w:drawing>
        <wp:anchor distT="0" distB="0" distL="114300" distR="114300" simplePos="0" relativeHeight="251660288" behindDoc="0" locked="0" layoutInCell="1" allowOverlap="1" wp14:anchorId="6EC7B420" wp14:editId="7E563299">
          <wp:simplePos x="0" y="0"/>
          <wp:positionH relativeFrom="margin">
            <wp:posOffset>-190500</wp:posOffset>
          </wp:positionH>
          <wp:positionV relativeFrom="paragraph">
            <wp:posOffset>-57150</wp:posOffset>
          </wp:positionV>
          <wp:extent cx="831215" cy="981075"/>
          <wp:effectExtent l="19050" t="0" r="6985" b="0"/>
          <wp:wrapSquare wrapText="bothSides"/>
          <wp:docPr id="7" name="Picture 7" descr="stema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_2016"/>
                  <pic:cNvPicPr>
                    <a:picLocks noChangeAspect="1" noChangeArrowheads="1"/>
                  </pic:cNvPicPr>
                </pic:nvPicPr>
                <pic:blipFill>
                  <a:blip r:embed="rId1"/>
                  <a:srcRect/>
                  <a:stretch>
                    <a:fillRect/>
                  </a:stretch>
                </pic:blipFill>
                <pic:spPr bwMode="auto">
                  <a:xfrm>
                    <a:off x="0" y="0"/>
                    <a:ext cx="831215" cy="981075"/>
                  </a:xfrm>
                  <a:prstGeom prst="rect">
                    <a:avLst/>
                  </a:prstGeom>
                  <a:noFill/>
                </pic:spPr>
              </pic:pic>
            </a:graphicData>
          </a:graphic>
        </wp:anchor>
      </w:drawing>
    </w:r>
    <w:r>
      <w:rPr>
        <w:b/>
        <w:bCs/>
        <w:noProof/>
        <w:sz w:val="28"/>
        <w:lang w:val="en-US"/>
      </w:rPr>
      <w:drawing>
        <wp:anchor distT="0" distB="0" distL="114300" distR="114300" simplePos="0" relativeHeight="251659264" behindDoc="0" locked="0" layoutInCell="1" allowOverlap="1" wp14:anchorId="4BE004E7" wp14:editId="6C28EC5B">
          <wp:simplePos x="0" y="0"/>
          <wp:positionH relativeFrom="column">
            <wp:posOffset>5076825</wp:posOffset>
          </wp:positionH>
          <wp:positionV relativeFrom="paragraph">
            <wp:posOffset>0</wp:posOffset>
          </wp:positionV>
          <wp:extent cx="542925" cy="923925"/>
          <wp:effectExtent l="19050" t="0" r="9525" b="0"/>
          <wp:wrapSquare wrapText="bothSides"/>
          <wp:docPr id="8" name="Imagine 1" descr="C:\Users\Starea Civila\Downloads\Stema Sarmas-1-5pe2-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ea Civila\Downloads\Stema Sarmas-1-5pe2-5 (1).jpg"/>
                  <pic:cNvPicPr>
                    <a:picLocks noChangeAspect="1" noChangeArrowheads="1"/>
                  </pic:cNvPicPr>
                </pic:nvPicPr>
                <pic:blipFill>
                  <a:blip r:embed="rId2" cstate="print"/>
                  <a:srcRect/>
                  <a:stretch>
                    <a:fillRect/>
                  </a:stretch>
                </pic:blipFill>
                <pic:spPr bwMode="auto">
                  <a:xfrm>
                    <a:off x="0" y="0"/>
                    <a:ext cx="542925" cy="923925"/>
                  </a:xfrm>
                  <a:prstGeom prst="rect">
                    <a:avLst/>
                  </a:prstGeom>
                  <a:noFill/>
                  <a:ln w="9525">
                    <a:noFill/>
                    <a:miter lim="800000"/>
                    <a:headEnd/>
                    <a:tailEnd/>
                  </a:ln>
                </pic:spPr>
              </pic:pic>
            </a:graphicData>
          </a:graphic>
        </wp:anchor>
      </w:drawing>
    </w:r>
    <w:r>
      <w:rPr>
        <w:b/>
        <w:bCs/>
        <w:sz w:val="28"/>
      </w:rPr>
      <w:t xml:space="preserve">                                       </w:t>
    </w:r>
    <w:r>
      <w:rPr>
        <w:b/>
        <w:bCs/>
        <w:noProof/>
        <w:sz w:val="28"/>
        <w:lang w:val="en-US"/>
      </w:rPr>
      <w:t xml:space="preserve">                                                     </w:t>
    </w:r>
  </w:p>
  <w:p w14:paraId="783EB145" w14:textId="77777777" w:rsidR="00114B51" w:rsidRDefault="00114B51" w:rsidP="00635984">
    <w:pPr>
      <w:pStyle w:val="Antet"/>
      <w:tabs>
        <w:tab w:val="left" w:pos="7560"/>
      </w:tabs>
      <w:jc w:val="center"/>
      <w:rPr>
        <w:b/>
        <w:bCs/>
        <w:sz w:val="28"/>
      </w:rPr>
    </w:pPr>
    <w:r>
      <w:rPr>
        <w:b/>
        <w:bCs/>
        <w:sz w:val="28"/>
      </w:rPr>
      <w:t>ROMÂNIA</w:t>
    </w:r>
  </w:p>
  <w:p w14:paraId="18238AB9" w14:textId="77777777" w:rsidR="00114B51" w:rsidRDefault="00114B51" w:rsidP="001B2D3F">
    <w:pPr>
      <w:pStyle w:val="Antet"/>
      <w:jc w:val="center"/>
      <w:rPr>
        <w:b/>
        <w:bCs/>
      </w:rPr>
    </w:pPr>
    <w:r>
      <w:rPr>
        <w:b/>
        <w:bCs/>
      </w:rPr>
      <w:t>JUDEŢUL HARGHITA</w:t>
    </w:r>
  </w:p>
  <w:p w14:paraId="268D88FD" w14:textId="77777777" w:rsidR="00114B51" w:rsidRDefault="00114B51" w:rsidP="001B2D3F">
    <w:pPr>
      <w:pStyle w:val="Antet"/>
      <w:jc w:val="center"/>
      <w:rPr>
        <w:b/>
        <w:bCs/>
      </w:rPr>
    </w:pPr>
    <w:r>
      <w:rPr>
        <w:b/>
        <w:bCs/>
      </w:rPr>
      <w:t>COMUNA SĂRMAȘ</w:t>
    </w:r>
  </w:p>
  <w:p w14:paraId="1ECD2B14" w14:textId="77777777" w:rsidR="00114B51" w:rsidRDefault="00114B51" w:rsidP="001B2D3F">
    <w:pPr>
      <w:pStyle w:val="Antet"/>
      <w:jc w:val="center"/>
      <w:rPr>
        <w:sz w:val="18"/>
      </w:rPr>
    </w:pPr>
    <w:r>
      <w:rPr>
        <w:sz w:val="18"/>
      </w:rPr>
      <w:t>Comuna Sărmaş, sat Fundoaia, str Mihai Eminescu, nr. 2 Judeţul Harghita, CP 537260</w:t>
    </w:r>
  </w:p>
  <w:p w14:paraId="3FFA5796" w14:textId="77777777" w:rsidR="00114B51" w:rsidRDefault="00114B51" w:rsidP="001B2D3F">
    <w:pPr>
      <w:pStyle w:val="Antet"/>
    </w:pPr>
    <w:r>
      <w:rPr>
        <w:sz w:val="18"/>
      </w:rPr>
      <w:tab/>
      <w:t>CF 4367868 , Tel: 0266-350603, fax 0266350889  E-Mail : primariasarmas</w:t>
    </w:r>
    <w:r>
      <w:rPr>
        <w:sz w:val="18"/>
        <w:lang w:val="fr-FR"/>
      </w:rPr>
      <w:t>@gmail</w:t>
    </w:r>
    <w:r>
      <w:rPr>
        <w:sz w:val="18"/>
      </w:rPr>
      <w:t>.com</w:t>
    </w:r>
  </w:p>
  <w:p w14:paraId="01FEED9D" w14:textId="77777777" w:rsidR="00114B51" w:rsidRPr="001B2D3F" w:rsidRDefault="00114B51" w:rsidP="001B2D3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249F"/>
    <w:multiLevelType w:val="hybridMultilevel"/>
    <w:tmpl w:val="31C6C948"/>
    <w:lvl w:ilvl="0" w:tplc="8CF40648">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1" w15:restartNumberingAfterBreak="0">
    <w:nsid w:val="1A6B43E0"/>
    <w:multiLevelType w:val="multilevel"/>
    <w:tmpl w:val="400C831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5822E7"/>
    <w:multiLevelType w:val="multilevel"/>
    <w:tmpl w:val="7CFC481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A833B2"/>
    <w:multiLevelType w:val="hybridMultilevel"/>
    <w:tmpl w:val="D1C89412"/>
    <w:lvl w:ilvl="0" w:tplc="39F027C4">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1BBA6C4F"/>
    <w:multiLevelType w:val="multilevel"/>
    <w:tmpl w:val="AC8852E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CA48F8"/>
    <w:multiLevelType w:val="multilevel"/>
    <w:tmpl w:val="4E323F8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F655C5"/>
    <w:multiLevelType w:val="multilevel"/>
    <w:tmpl w:val="4CA26858"/>
    <w:lvl w:ilvl="0">
      <w:start w:val="1"/>
      <w:numFmt w:val="decimal"/>
      <w:lvlText w:val="%1)"/>
      <w:lvlJc w:val="left"/>
      <w:pPr>
        <w:ind w:left="643" w:hanging="360"/>
      </w:pPr>
      <w:rPr>
        <w:u w:val="none"/>
      </w:rPr>
    </w:lvl>
    <w:lvl w:ilvl="1">
      <w:start w:val="1"/>
      <w:numFmt w:val="lowerLetter"/>
      <w:lvlText w:val="%2."/>
      <w:lvlJc w:val="left"/>
      <w:pPr>
        <w:ind w:left="1363" w:hanging="359"/>
      </w:pPr>
      <w:rPr>
        <w:u w:val="none"/>
      </w:rPr>
    </w:lvl>
    <w:lvl w:ilvl="2">
      <w:start w:val="1"/>
      <w:numFmt w:val="lowerRoman"/>
      <w:lvlText w:val="%3."/>
      <w:lvlJc w:val="right"/>
      <w:pPr>
        <w:ind w:left="2083" w:hanging="180"/>
      </w:pPr>
      <w:rPr>
        <w:u w:val="none"/>
      </w:rPr>
    </w:lvl>
    <w:lvl w:ilvl="3">
      <w:start w:val="1"/>
      <w:numFmt w:val="decimal"/>
      <w:lvlText w:val="%4."/>
      <w:lvlJc w:val="left"/>
      <w:pPr>
        <w:ind w:left="2803" w:hanging="360"/>
      </w:pPr>
      <w:rPr>
        <w:u w:val="none"/>
      </w:rPr>
    </w:lvl>
    <w:lvl w:ilvl="4">
      <w:start w:val="1"/>
      <w:numFmt w:val="lowerLetter"/>
      <w:lvlText w:val="%5."/>
      <w:lvlJc w:val="left"/>
      <w:pPr>
        <w:ind w:left="3523" w:hanging="360"/>
      </w:pPr>
      <w:rPr>
        <w:u w:val="none"/>
      </w:rPr>
    </w:lvl>
    <w:lvl w:ilvl="5">
      <w:start w:val="1"/>
      <w:numFmt w:val="lowerRoman"/>
      <w:lvlText w:val="%6."/>
      <w:lvlJc w:val="right"/>
      <w:pPr>
        <w:ind w:left="4243" w:hanging="180"/>
      </w:pPr>
      <w:rPr>
        <w:u w:val="none"/>
      </w:rPr>
    </w:lvl>
    <w:lvl w:ilvl="6">
      <w:start w:val="1"/>
      <w:numFmt w:val="decimal"/>
      <w:lvlText w:val="%7."/>
      <w:lvlJc w:val="left"/>
      <w:pPr>
        <w:ind w:left="4963" w:hanging="360"/>
      </w:pPr>
      <w:rPr>
        <w:u w:val="none"/>
      </w:rPr>
    </w:lvl>
    <w:lvl w:ilvl="7">
      <w:start w:val="1"/>
      <w:numFmt w:val="lowerLetter"/>
      <w:lvlText w:val="%8."/>
      <w:lvlJc w:val="left"/>
      <w:pPr>
        <w:ind w:left="5683" w:hanging="360"/>
      </w:pPr>
      <w:rPr>
        <w:u w:val="none"/>
      </w:rPr>
    </w:lvl>
    <w:lvl w:ilvl="8">
      <w:start w:val="1"/>
      <w:numFmt w:val="lowerRoman"/>
      <w:lvlText w:val="%9."/>
      <w:lvlJc w:val="right"/>
      <w:pPr>
        <w:ind w:left="6403" w:hanging="180"/>
      </w:pPr>
      <w:rPr>
        <w:u w:val="none"/>
      </w:rPr>
    </w:lvl>
  </w:abstractNum>
  <w:abstractNum w:abstractNumId="7" w15:restartNumberingAfterBreak="0">
    <w:nsid w:val="33CD04C7"/>
    <w:multiLevelType w:val="hybridMultilevel"/>
    <w:tmpl w:val="2A0C8FB2"/>
    <w:lvl w:ilvl="0" w:tplc="3370A610">
      <w:start w:val="1"/>
      <w:numFmt w:val="upperRoman"/>
      <w:lvlText w:val="%1."/>
      <w:lvlJc w:val="left"/>
      <w:pPr>
        <w:tabs>
          <w:tab w:val="num" w:pos="1495"/>
        </w:tabs>
        <w:ind w:left="1495" w:hanging="360"/>
      </w:pPr>
      <w:rPr>
        <w:rFonts w:ascii="Times New Roman" w:eastAsia="Times New Roman" w:hAnsi="Times New Roman" w:cs="Times New Roman"/>
      </w:rPr>
    </w:lvl>
    <w:lvl w:ilvl="1" w:tplc="DC7C3294">
      <w:start w:val="15"/>
      <w:numFmt w:val="bullet"/>
      <w:lvlText w:val="-"/>
      <w:lvlJc w:val="left"/>
      <w:pPr>
        <w:tabs>
          <w:tab w:val="num" w:pos="2924"/>
        </w:tabs>
        <w:ind w:left="2924" w:hanging="360"/>
      </w:pPr>
      <w:rPr>
        <w:rFonts w:ascii="Times New Roman" w:eastAsia="Times New Roman" w:hAnsi="Times New Roman" w:cs="Times New Roman" w:hint="default"/>
      </w:rPr>
    </w:lvl>
    <w:lvl w:ilvl="2" w:tplc="0409001B" w:tentative="1">
      <w:start w:val="1"/>
      <w:numFmt w:val="lowerRoman"/>
      <w:lvlText w:val="%3."/>
      <w:lvlJc w:val="right"/>
      <w:pPr>
        <w:tabs>
          <w:tab w:val="num" w:pos="3644"/>
        </w:tabs>
        <w:ind w:left="3644" w:hanging="180"/>
      </w:pPr>
    </w:lvl>
    <w:lvl w:ilvl="3" w:tplc="0409000F" w:tentative="1">
      <w:start w:val="1"/>
      <w:numFmt w:val="decimal"/>
      <w:lvlText w:val="%4."/>
      <w:lvlJc w:val="left"/>
      <w:pPr>
        <w:tabs>
          <w:tab w:val="num" w:pos="4364"/>
        </w:tabs>
        <w:ind w:left="4364" w:hanging="360"/>
      </w:pPr>
    </w:lvl>
    <w:lvl w:ilvl="4" w:tplc="04090019" w:tentative="1">
      <w:start w:val="1"/>
      <w:numFmt w:val="lowerLetter"/>
      <w:lvlText w:val="%5."/>
      <w:lvlJc w:val="left"/>
      <w:pPr>
        <w:tabs>
          <w:tab w:val="num" w:pos="5084"/>
        </w:tabs>
        <w:ind w:left="5084" w:hanging="360"/>
      </w:pPr>
    </w:lvl>
    <w:lvl w:ilvl="5" w:tplc="0409001B" w:tentative="1">
      <w:start w:val="1"/>
      <w:numFmt w:val="lowerRoman"/>
      <w:lvlText w:val="%6."/>
      <w:lvlJc w:val="right"/>
      <w:pPr>
        <w:tabs>
          <w:tab w:val="num" w:pos="5804"/>
        </w:tabs>
        <w:ind w:left="5804" w:hanging="180"/>
      </w:pPr>
    </w:lvl>
    <w:lvl w:ilvl="6" w:tplc="0409000F" w:tentative="1">
      <w:start w:val="1"/>
      <w:numFmt w:val="decimal"/>
      <w:lvlText w:val="%7."/>
      <w:lvlJc w:val="left"/>
      <w:pPr>
        <w:tabs>
          <w:tab w:val="num" w:pos="6524"/>
        </w:tabs>
        <w:ind w:left="6524" w:hanging="360"/>
      </w:pPr>
    </w:lvl>
    <w:lvl w:ilvl="7" w:tplc="04090019" w:tentative="1">
      <w:start w:val="1"/>
      <w:numFmt w:val="lowerLetter"/>
      <w:lvlText w:val="%8."/>
      <w:lvlJc w:val="left"/>
      <w:pPr>
        <w:tabs>
          <w:tab w:val="num" w:pos="7244"/>
        </w:tabs>
        <w:ind w:left="7244" w:hanging="360"/>
      </w:pPr>
    </w:lvl>
    <w:lvl w:ilvl="8" w:tplc="0409001B" w:tentative="1">
      <w:start w:val="1"/>
      <w:numFmt w:val="lowerRoman"/>
      <w:lvlText w:val="%9."/>
      <w:lvlJc w:val="right"/>
      <w:pPr>
        <w:tabs>
          <w:tab w:val="num" w:pos="7964"/>
        </w:tabs>
        <w:ind w:left="7964" w:hanging="180"/>
      </w:pPr>
    </w:lvl>
  </w:abstractNum>
  <w:abstractNum w:abstractNumId="8" w15:restartNumberingAfterBreak="0">
    <w:nsid w:val="43305CFF"/>
    <w:multiLevelType w:val="multilevel"/>
    <w:tmpl w:val="F9C23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B1730D"/>
    <w:multiLevelType w:val="hybridMultilevel"/>
    <w:tmpl w:val="6E484BEE"/>
    <w:lvl w:ilvl="0" w:tplc="8E3E7316">
      <w:start w:val="2"/>
      <w:numFmt w:val="bullet"/>
      <w:lvlText w:val="-"/>
      <w:lvlJc w:val="left"/>
      <w:pPr>
        <w:ind w:left="720" w:hanging="360"/>
      </w:pPr>
      <w:rPr>
        <w:rFonts w:ascii="Times New Roman" w:eastAsia="Calibri" w:hAnsi="Times New Roman" w:cs="Times New Roman" w:hint="default"/>
        <w:b/>
      </w:rPr>
    </w:lvl>
    <w:lvl w:ilvl="1" w:tplc="FFFFFFFF">
      <w:numFmt w:val="bullet"/>
      <w:lvlText w:val="•"/>
      <w:lvlJc w:val="left"/>
      <w:pPr>
        <w:ind w:left="1440" w:hanging="360"/>
      </w:pPr>
      <w:rPr>
        <w:rFonts w:ascii="Times New Roman" w:eastAsia="Calibr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CEC3E1D"/>
    <w:multiLevelType w:val="hybridMultilevel"/>
    <w:tmpl w:val="F6001DCE"/>
    <w:lvl w:ilvl="0" w:tplc="3DF0B1F8">
      <w:start w:val="1"/>
      <w:numFmt w:val="lowerLetter"/>
      <w:lvlText w:val="%1)"/>
      <w:lvlJc w:val="left"/>
      <w:pPr>
        <w:ind w:left="1855" w:hanging="360"/>
      </w:pPr>
      <w:rPr>
        <w:rFonts w:hAnsi="Symbol" w:hint="default"/>
      </w:rPr>
    </w:lvl>
    <w:lvl w:ilvl="1" w:tplc="04180019" w:tentative="1">
      <w:start w:val="1"/>
      <w:numFmt w:val="lowerLetter"/>
      <w:lvlText w:val="%2."/>
      <w:lvlJc w:val="left"/>
      <w:pPr>
        <w:ind w:left="2575" w:hanging="360"/>
      </w:pPr>
    </w:lvl>
    <w:lvl w:ilvl="2" w:tplc="0418001B" w:tentative="1">
      <w:start w:val="1"/>
      <w:numFmt w:val="lowerRoman"/>
      <w:lvlText w:val="%3."/>
      <w:lvlJc w:val="right"/>
      <w:pPr>
        <w:ind w:left="3295" w:hanging="180"/>
      </w:pPr>
    </w:lvl>
    <w:lvl w:ilvl="3" w:tplc="0418000F" w:tentative="1">
      <w:start w:val="1"/>
      <w:numFmt w:val="decimal"/>
      <w:lvlText w:val="%4."/>
      <w:lvlJc w:val="left"/>
      <w:pPr>
        <w:ind w:left="4015" w:hanging="360"/>
      </w:pPr>
    </w:lvl>
    <w:lvl w:ilvl="4" w:tplc="04180019" w:tentative="1">
      <w:start w:val="1"/>
      <w:numFmt w:val="lowerLetter"/>
      <w:lvlText w:val="%5."/>
      <w:lvlJc w:val="left"/>
      <w:pPr>
        <w:ind w:left="4735" w:hanging="360"/>
      </w:pPr>
    </w:lvl>
    <w:lvl w:ilvl="5" w:tplc="0418001B" w:tentative="1">
      <w:start w:val="1"/>
      <w:numFmt w:val="lowerRoman"/>
      <w:lvlText w:val="%6."/>
      <w:lvlJc w:val="right"/>
      <w:pPr>
        <w:ind w:left="5455" w:hanging="180"/>
      </w:pPr>
    </w:lvl>
    <w:lvl w:ilvl="6" w:tplc="0418000F" w:tentative="1">
      <w:start w:val="1"/>
      <w:numFmt w:val="decimal"/>
      <w:lvlText w:val="%7."/>
      <w:lvlJc w:val="left"/>
      <w:pPr>
        <w:ind w:left="6175" w:hanging="360"/>
      </w:pPr>
    </w:lvl>
    <w:lvl w:ilvl="7" w:tplc="04180019" w:tentative="1">
      <w:start w:val="1"/>
      <w:numFmt w:val="lowerLetter"/>
      <w:lvlText w:val="%8."/>
      <w:lvlJc w:val="left"/>
      <w:pPr>
        <w:ind w:left="6895" w:hanging="360"/>
      </w:pPr>
    </w:lvl>
    <w:lvl w:ilvl="8" w:tplc="0418001B" w:tentative="1">
      <w:start w:val="1"/>
      <w:numFmt w:val="lowerRoman"/>
      <w:lvlText w:val="%9."/>
      <w:lvlJc w:val="right"/>
      <w:pPr>
        <w:ind w:left="7615" w:hanging="180"/>
      </w:pPr>
    </w:lvl>
  </w:abstractNum>
  <w:abstractNum w:abstractNumId="11" w15:restartNumberingAfterBreak="0">
    <w:nsid w:val="4D1906CD"/>
    <w:multiLevelType w:val="hybridMultilevel"/>
    <w:tmpl w:val="31C6C948"/>
    <w:lvl w:ilvl="0" w:tplc="FFFFFFFF">
      <w:start w:val="1"/>
      <w:numFmt w:val="decimal"/>
      <w:lvlText w:val="%1."/>
      <w:lvlJc w:val="left"/>
      <w:pPr>
        <w:ind w:left="367" w:hanging="360"/>
      </w:pPr>
      <w:rPr>
        <w:rFonts w:hint="default"/>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2" w15:restartNumberingAfterBreak="0">
    <w:nsid w:val="531A5333"/>
    <w:multiLevelType w:val="multilevel"/>
    <w:tmpl w:val="4BD6C2D4"/>
    <w:lvl w:ilvl="0">
      <w:start w:val="28"/>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BB3886"/>
    <w:multiLevelType w:val="hybridMultilevel"/>
    <w:tmpl w:val="F3E4146C"/>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59431BD3"/>
    <w:multiLevelType w:val="multilevel"/>
    <w:tmpl w:val="2E6095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A3347FE"/>
    <w:multiLevelType w:val="multilevel"/>
    <w:tmpl w:val="455E8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2265ED"/>
    <w:multiLevelType w:val="hybridMultilevel"/>
    <w:tmpl w:val="1D7206F2"/>
    <w:lvl w:ilvl="0" w:tplc="8E3E7316">
      <w:start w:val="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96837022">
    <w:abstractNumId w:val="7"/>
  </w:num>
  <w:num w:numId="2" w16cid:durableId="1152527466">
    <w:abstractNumId w:val="16"/>
  </w:num>
  <w:num w:numId="3" w16cid:durableId="1623488521">
    <w:abstractNumId w:val="9"/>
  </w:num>
  <w:num w:numId="4" w16cid:durableId="482627565">
    <w:abstractNumId w:val="0"/>
  </w:num>
  <w:num w:numId="5" w16cid:durableId="67925568">
    <w:abstractNumId w:val="11"/>
  </w:num>
  <w:num w:numId="6" w16cid:durableId="1014771041">
    <w:abstractNumId w:val="3"/>
  </w:num>
  <w:num w:numId="7" w16cid:durableId="71121108">
    <w:abstractNumId w:val="13"/>
  </w:num>
  <w:num w:numId="8" w16cid:durableId="935675438">
    <w:abstractNumId w:val="8"/>
  </w:num>
  <w:num w:numId="9" w16cid:durableId="1385444362">
    <w:abstractNumId w:val="10"/>
  </w:num>
  <w:num w:numId="10" w16cid:durableId="1409502446">
    <w:abstractNumId w:val="15"/>
  </w:num>
  <w:num w:numId="11" w16cid:durableId="1970160127">
    <w:abstractNumId w:val="1"/>
  </w:num>
  <w:num w:numId="12" w16cid:durableId="1421290823">
    <w:abstractNumId w:val="2"/>
  </w:num>
  <w:num w:numId="13" w16cid:durableId="1058626698">
    <w:abstractNumId w:val="5"/>
  </w:num>
  <w:num w:numId="14" w16cid:durableId="576013286">
    <w:abstractNumId w:val="12"/>
  </w:num>
  <w:num w:numId="15" w16cid:durableId="892157431">
    <w:abstractNumId w:val="4"/>
  </w:num>
  <w:num w:numId="16" w16cid:durableId="1178542707">
    <w:abstractNumId w:val="6"/>
  </w:num>
  <w:num w:numId="17" w16cid:durableId="10971403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B51"/>
    <w:rsid w:val="000064D8"/>
    <w:rsid w:val="000F1937"/>
    <w:rsid w:val="00114B51"/>
    <w:rsid w:val="001A4EEB"/>
    <w:rsid w:val="001B36E8"/>
    <w:rsid w:val="003942C3"/>
    <w:rsid w:val="00396923"/>
    <w:rsid w:val="00452A83"/>
    <w:rsid w:val="005E0D2B"/>
    <w:rsid w:val="006034A8"/>
    <w:rsid w:val="00676AFB"/>
    <w:rsid w:val="00694BC1"/>
    <w:rsid w:val="00726290"/>
    <w:rsid w:val="00850932"/>
    <w:rsid w:val="008D4AB3"/>
    <w:rsid w:val="009917D7"/>
    <w:rsid w:val="009B53EC"/>
    <w:rsid w:val="00B01E2C"/>
    <w:rsid w:val="00B5707B"/>
    <w:rsid w:val="00CA350D"/>
    <w:rsid w:val="00D31CEC"/>
    <w:rsid w:val="00EA72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3AECD"/>
  <w15:chartTrackingRefBased/>
  <w15:docId w15:val="{27C964E5-EAB0-4C28-A127-68D454514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B51"/>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qFormat/>
    <w:rsid w:val="00114B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114B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114B5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114B5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114B5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114B51"/>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14B51"/>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14B51"/>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14B51"/>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114B5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114B5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114B5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114B5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114B5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114B5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14B5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14B5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14B51"/>
    <w:rPr>
      <w:rFonts w:eastAsiaTheme="majorEastAsia" w:cstheme="majorBidi"/>
      <w:color w:val="272727" w:themeColor="text1" w:themeTint="D8"/>
    </w:rPr>
  </w:style>
  <w:style w:type="paragraph" w:styleId="Titlu">
    <w:name w:val="Title"/>
    <w:basedOn w:val="Normal"/>
    <w:next w:val="Normal"/>
    <w:link w:val="TitluCaracter"/>
    <w:uiPriority w:val="10"/>
    <w:qFormat/>
    <w:rsid w:val="00114B51"/>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14B5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14B5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14B5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14B5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14B51"/>
    <w:rPr>
      <w:i/>
      <w:iCs/>
      <w:color w:val="404040" w:themeColor="text1" w:themeTint="BF"/>
    </w:rPr>
  </w:style>
  <w:style w:type="paragraph" w:styleId="Listparagraf">
    <w:name w:val="List Paragraph"/>
    <w:basedOn w:val="Normal"/>
    <w:qFormat/>
    <w:rsid w:val="00114B51"/>
    <w:pPr>
      <w:ind w:left="720"/>
      <w:contextualSpacing/>
    </w:pPr>
  </w:style>
  <w:style w:type="character" w:styleId="Accentuareintens">
    <w:name w:val="Intense Emphasis"/>
    <w:basedOn w:val="Fontdeparagrafimplicit"/>
    <w:uiPriority w:val="21"/>
    <w:qFormat/>
    <w:rsid w:val="00114B51"/>
    <w:rPr>
      <w:i/>
      <w:iCs/>
      <w:color w:val="0F4761" w:themeColor="accent1" w:themeShade="BF"/>
    </w:rPr>
  </w:style>
  <w:style w:type="paragraph" w:styleId="Citatintens">
    <w:name w:val="Intense Quote"/>
    <w:basedOn w:val="Normal"/>
    <w:next w:val="Normal"/>
    <w:link w:val="CitatintensCaracter"/>
    <w:uiPriority w:val="30"/>
    <w:qFormat/>
    <w:rsid w:val="00114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114B51"/>
    <w:rPr>
      <w:i/>
      <w:iCs/>
      <w:color w:val="0F4761" w:themeColor="accent1" w:themeShade="BF"/>
    </w:rPr>
  </w:style>
  <w:style w:type="character" w:styleId="Referireintens">
    <w:name w:val="Intense Reference"/>
    <w:basedOn w:val="Fontdeparagrafimplicit"/>
    <w:uiPriority w:val="32"/>
    <w:qFormat/>
    <w:rsid w:val="00114B51"/>
    <w:rPr>
      <w:b/>
      <w:bCs/>
      <w:smallCaps/>
      <w:color w:val="0F4761" w:themeColor="accent1" w:themeShade="BF"/>
      <w:spacing w:val="5"/>
    </w:rPr>
  </w:style>
  <w:style w:type="paragraph" w:styleId="Antet">
    <w:name w:val="header"/>
    <w:basedOn w:val="Normal"/>
    <w:link w:val="AntetCaracter"/>
    <w:rsid w:val="00114B51"/>
    <w:pPr>
      <w:tabs>
        <w:tab w:val="center" w:pos="4320"/>
        <w:tab w:val="right" w:pos="8640"/>
      </w:tabs>
    </w:pPr>
    <w:rPr>
      <w:lang w:val="ro-RO"/>
    </w:rPr>
  </w:style>
  <w:style w:type="character" w:customStyle="1" w:styleId="AntetCaracter">
    <w:name w:val="Antet Caracter"/>
    <w:basedOn w:val="Fontdeparagrafimplicit"/>
    <w:link w:val="Antet"/>
    <w:rsid w:val="00114B51"/>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114B51"/>
    <w:pPr>
      <w:tabs>
        <w:tab w:val="center" w:pos="4680"/>
        <w:tab w:val="right" w:pos="9360"/>
      </w:tabs>
    </w:pPr>
  </w:style>
  <w:style w:type="character" w:customStyle="1" w:styleId="SubsolCaracter">
    <w:name w:val="Subsol Caracter"/>
    <w:basedOn w:val="Fontdeparagrafimplicit"/>
    <w:link w:val="Subsol"/>
    <w:uiPriority w:val="99"/>
    <w:rsid w:val="00114B51"/>
    <w:rPr>
      <w:rFonts w:ascii="Times New Roman" w:eastAsia="Times New Roman" w:hAnsi="Times New Roman" w:cs="Times New Roman"/>
      <w:sz w:val="24"/>
      <w:szCs w:val="24"/>
      <w:lang w:val="en-US"/>
    </w:rPr>
  </w:style>
  <w:style w:type="paragraph" w:styleId="Corptext">
    <w:name w:val="Body Text"/>
    <w:basedOn w:val="Normal"/>
    <w:link w:val="CorptextCaracter"/>
    <w:rsid w:val="00114B51"/>
    <w:pPr>
      <w:tabs>
        <w:tab w:val="left" w:pos="900"/>
      </w:tabs>
    </w:pPr>
    <w:rPr>
      <w:b/>
      <w:bCs/>
      <w:sz w:val="32"/>
      <w:lang w:val="ro-RO" w:eastAsia="ro-RO"/>
    </w:rPr>
  </w:style>
  <w:style w:type="character" w:customStyle="1" w:styleId="CorptextCaracter">
    <w:name w:val="Corp text Caracter"/>
    <w:basedOn w:val="Fontdeparagrafimplicit"/>
    <w:link w:val="Corptext"/>
    <w:rsid w:val="00114B51"/>
    <w:rPr>
      <w:rFonts w:ascii="Times New Roman" w:eastAsia="Times New Roman" w:hAnsi="Times New Roman" w:cs="Times New Roman"/>
      <w:b/>
      <w:bCs/>
      <w:sz w:val="32"/>
      <w:szCs w:val="24"/>
      <w:lang w:eastAsia="ro-RO"/>
    </w:rPr>
  </w:style>
  <w:style w:type="paragraph" w:styleId="Corptext2">
    <w:name w:val="Body Text 2"/>
    <w:basedOn w:val="Normal"/>
    <w:link w:val="Corptext2Caracter"/>
    <w:semiHidden/>
    <w:rsid w:val="00114B51"/>
    <w:pPr>
      <w:tabs>
        <w:tab w:val="left" w:pos="900"/>
      </w:tabs>
    </w:pPr>
    <w:rPr>
      <w:sz w:val="28"/>
      <w:lang w:val="ro-RO" w:eastAsia="ro-RO"/>
    </w:rPr>
  </w:style>
  <w:style w:type="character" w:customStyle="1" w:styleId="Corptext2Caracter">
    <w:name w:val="Corp text 2 Caracter"/>
    <w:basedOn w:val="Fontdeparagrafimplicit"/>
    <w:link w:val="Corptext2"/>
    <w:semiHidden/>
    <w:rsid w:val="00114B51"/>
    <w:rPr>
      <w:rFonts w:ascii="Times New Roman" w:eastAsia="Times New Roman" w:hAnsi="Times New Roman" w:cs="Times New Roman"/>
      <w:sz w:val="28"/>
      <w:szCs w:val="24"/>
      <w:lang w:eastAsia="ro-RO"/>
    </w:rPr>
  </w:style>
  <w:style w:type="character" w:styleId="Robust">
    <w:name w:val="Strong"/>
    <w:basedOn w:val="Fontdeparagrafimplicit"/>
    <w:uiPriority w:val="22"/>
    <w:qFormat/>
    <w:rsid w:val="00114B51"/>
    <w:rPr>
      <w:b/>
      <w:bCs/>
    </w:rPr>
  </w:style>
  <w:style w:type="character" w:styleId="Hyperlink">
    <w:name w:val="Hyperlink"/>
    <w:basedOn w:val="Fontdeparagrafimplicit"/>
    <w:uiPriority w:val="99"/>
    <w:unhideWhenUsed/>
    <w:rsid w:val="00114B51"/>
    <w:rPr>
      <w:color w:val="467886" w:themeColor="hyperlink"/>
      <w:u w:val="single"/>
    </w:rPr>
  </w:style>
  <w:style w:type="paragraph" w:customStyle="1" w:styleId="isselectedend">
    <w:name w:val="isselectedend"/>
    <w:basedOn w:val="Normal"/>
    <w:rsid w:val="00B5707B"/>
    <w:pPr>
      <w:spacing w:before="100" w:beforeAutospacing="1" w:after="100" w:afterAutospacing="1"/>
    </w:pPr>
    <w:rPr>
      <w:lang w:val="ro-RO" w:eastAsia="ro-RO"/>
      <w14:ligatures w14:val="none"/>
    </w:rPr>
  </w:style>
  <w:style w:type="paragraph" w:styleId="NormalWeb">
    <w:name w:val="Normal (Web)"/>
    <w:basedOn w:val="Normal"/>
    <w:uiPriority w:val="99"/>
    <w:semiHidden/>
    <w:unhideWhenUsed/>
    <w:rsid w:val="00B5707B"/>
    <w:pPr>
      <w:spacing w:before="100" w:beforeAutospacing="1" w:after="100" w:afterAutospacing="1"/>
    </w:pPr>
    <w:rPr>
      <w:lang w:val="ro-RO" w:eastAsia="ro-RO"/>
      <w14:ligatures w14:val="none"/>
    </w:rPr>
  </w:style>
  <w:style w:type="character" w:styleId="MeniuneNerezolvat">
    <w:name w:val="Unresolved Mention"/>
    <w:basedOn w:val="Fontdeparagrafimplicit"/>
    <w:uiPriority w:val="99"/>
    <w:semiHidden/>
    <w:unhideWhenUsed/>
    <w:rsid w:val="001B3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primariasarmas@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162</TotalTime>
  <Pages>6</Pages>
  <Words>2420</Words>
  <Characters>14042</Characters>
  <Application>Microsoft Office Word</Application>
  <DocSecurity>0</DocSecurity>
  <Lines>117</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cp:revision>
  <cp:lastPrinted>2026-10-06T11:37:00Z</cp:lastPrinted>
  <dcterms:created xsi:type="dcterms:W3CDTF">2026-10-06T08:58:00Z</dcterms:created>
  <dcterms:modified xsi:type="dcterms:W3CDTF">2026-10-08T05:20:00Z</dcterms:modified>
</cp:coreProperties>
</file>