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3C4" w:rsidRDefault="006A13C4" w:rsidP="006A13C4">
      <w:pPr>
        <w:rPr>
          <w:rFonts w:ascii="Times New Roman" w:eastAsia="Calibri" w:hAnsi="Times New Roman" w:cs="Times New Roman"/>
        </w:rPr>
      </w:pPr>
      <w:bookmarkStart w:id="0" w:name="_Hlk102558404"/>
      <w:bookmarkStart w:id="1" w:name="_Hlk102558166"/>
      <w:r>
        <w:rPr>
          <w:rFonts w:ascii="Times New Roman" w:eastAsia="Calibri" w:hAnsi="Times New Roman" w:cs="Times New Roman"/>
        </w:rPr>
        <w:t>Nr.</w:t>
      </w:r>
      <w:r w:rsidR="0066384F">
        <w:rPr>
          <w:rFonts w:ascii="Times New Roman" w:eastAsia="Calibri" w:hAnsi="Times New Roman" w:cs="Times New Roman"/>
        </w:rPr>
        <w:t>22183/07.10.2026</w:t>
      </w:r>
    </w:p>
    <w:tbl>
      <w:tblPr>
        <w:tblStyle w:val="Tabelgril1"/>
        <w:tblpPr w:leftFromText="180" w:rightFromText="180" w:vertAnchor="page" w:horzAnchor="margin" w:tblpY="346"/>
        <w:tblOverlap w:val="never"/>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991"/>
        <w:gridCol w:w="2533"/>
        <w:gridCol w:w="3969"/>
      </w:tblGrid>
      <w:tr w:rsidR="006A13C4" w:rsidRPr="00B8107B">
        <w:trPr>
          <w:trHeight w:val="1154"/>
        </w:trPr>
        <w:tc>
          <w:tcPr>
            <w:tcW w:w="2991" w:type="dxa"/>
            <w:tcBorders>
              <w:top w:val="dotted" w:sz="4" w:space="0" w:color="auto"/>
              <w:left w:val="dotted" w:sz="4" w:space="0" w:color="auto"/>
              <w:bottom w:val="dotted" w:sz="4" w:space="0" w:color="auto"/>
              <w:right w:val="dotted" w:sz="4" w:space="0" w:color="auto"/>
            </w:tcBorders>
          </w:tcPr>
          <w:p w:rsidR="006A13C4" w:rsidRDefault="006A13C4">
            <w:pPr>
              <w:spacing w:after="0" w:line="240" w:lineRule="auto"/>
              <w:rPr>
                <w:rFonts w:ascii="Times New Roman" w:eastAsia="Calibri" w:hAnsi="Times New Roman" w:cs="Times New Roman"/>
                <w:b/>
                <w:iCs/>
                <w:sz w:val="24"/>
                <w:szCs w:val="24"/>
                <w:lang w:val="pt-PT"/>
              </w:rPr>
            </w:pPr>
          </w:p>
          <w:p w:rsidR="006A13C4" w:rsidRDefault="006A13C4">
            <w:pPr>
              <w:spacing w:after="0" w:line="240" w:lineRule="auto"/>
              <w:rPr>
                <w:rFonts w:ascii="Times New Roman" w:eastAsia="Calibri" w:hAnsi="Times New Roman" w:cs="Times New Roman"/>
                <w:b/>
                <w:iCs/>
                <w:sz w:val="24"/>
                <w:szCs w:val="24"/>
                <w:lang w:val="pt-PT"/>
              </w:rPr>
            </w:pPr>
            <w:r>
              <w:rPr>
                <w:rFonts w:ascii="Times New Roman" w:eastAsia="Calibri" w:hAnsi="Times New Roman" w:cs="Times New Roman"/>
                <w:b/>
                <w:iCs/>
                <w:sz w:val="24"/>
                <w:szCs w:val="24"/>
                <w:lang w:val="pt-PT"/>
              </w:rPr>
              <w:t>ROMÂNIA</w:t>
            </w:r>
          </w:p>
          <w:p w:rsidR="006A13C4" w:rsidRDefault="006A13C4">
            <w:pPr>
              <w:spacing w:after="0" w:line="240" w:lineRule="auto"/>
              <w:rPr>
                <w:rFonts w:ascii="Times New Roman" w:eastAsia="Calibri" w:hAnsi="Times New Roman" w:cs="Times New Roman"/>
                <w:b/>
                <w:iCs/>
                <w:sz w:val="24"/>
                <w:szCs w:val="24"/>
                <w:lang w:val="pt-PT"/>
              </w:rPr>
            </w:pPr>
            <w:r>
              <w:rPr>
                <w:rFonts w:ascii="Times New Roman" w:eastAsia="Calibri" w:hAnsi="Times New Roman" w:cs="Times New Roman"/>
                <w:b/>
                <w:iCs/>
                <w:sz w:val="24"/>
                <w:szCs w:val="24"/>
                <w:lang w:val="pt-PT"/>
              </w:rPr>
              <w:t>JUDE</w:t>
            </w:r>
            <w:r>
              <w:rPr>
                <w:rFonts w:ascii="Times New Roman" w:eastAsia="Calibri" w:hAnsi="Times New Roman" w:cs="Times New Roman"/>
                <w:b/>
                <w:iCs/>
                <w:sz w:val="24"/>
                <w:szCs w:val="24"/>
                <w:lang w:val="ro-RO"/>
              </w:rPr>
              <w:t>Ț</w:t>
            </w:r>
            <w:r>
              <w:rPr>
                <w:rFonts w:ascii="Times New Roman" w:eastAsia="Calibri" w:hAnsi="Times New Roman" w:cs="Times New Roman"/>
                <w:b/>
                <w:iCs/>
                <w:sz w:val="24"/>
                <w:szCs w:val="24"/>
                <w:lang w:val="pt-PT"/>
              </w:rPr>
              <w:t xml:space="preserve">UL SIBIU  </w:t>
            </w:r>
          </w:p>
          <w:p w:rsidR="006A13C4" w:rsidRDefault="006A13C4">
            <w:pPr>
              <w:spacing w:after="0" w:line="240" w:lineRule="auto"/>
              <w:rPr>
                <w:rFonts w:ascii="Times New Roman" w:eastAsia="Calibri" w:hAnsi="Times New Roman" w:cs="Times New Roman"/>
                <w:b/>
                <w:iCs/>
                <w:sz w:val="24"/>
                <w:szCs w:val="24"/>
                <w:lang w:val="pt-PT"/>
              </w:rPr>
            </w:pPr>
            <w:r>
              <w:rPr>
                <w:rFonts w:ascii="Times New Roman" w:eastAsia="Calibri" w:hAnsi="Times New Roman" w:cs="Times New Roman"/>
                <w:b/>
                <w:iCs/>
                <w:sz w:val="24"/>
                <w:szCs w:val="24"/>
                <w:lang w:val="pt-PT"/>
              </w:rPr>
              <w:t xml:space="preserve">COMUNA CRISTIAN                  </w:t>
            </w:r>
          </w:p>
        </w:tc>
        <w:tc>
          <w:tcPr>
            <w:tcW w:w="2533" w:type="dxa"/>
            <w:tcBorders>
              <w:top w:val="dotted" w:sz="4" w:space="0" w:color="auto"/>
              <w:left w:val="dotted" w:sz="4" w:space="0" w:color="auto"/>
              <w:bottom w:val="dotted" w:sz="4" w:space="0" w:color="auto"/>
              <w:right w:val="dotted" w:sz="4" w:space="0" w:color="auto"/>
            </w:tcBorders>
            <w:hideMark/>
          </w:tcPr>
          <w:p w:rsidR="006A13C4" w:rsidRDefault="006A13C4">
            <w:pPr>
              <w:spacing w:after="0" w:line="240" w:lineRule="auto"/>
              <w:jc w:val="center"/>
              <w:rPr>
                <w:rFonts w:ascii="Times New Roman" w:eastAsia="Calibri" w:hAnsi="Times New Roman" w:cs="Times New Roman"/>
                <w:b/>
                <w:iCs/>
                <w:sz w:val="24"/>
                <w:szCs w:val="24"/>
                <w:lang w:val="en-GB"/>
              </w:rPr>
            </w:pPr>
            <w:r>
              <w:rPr>
                <w:rFonts w:ascii="Times New Roman" w:eastAsia="Calibri" w:hAnsi="Times New Roman" w:cs="Times New Roman"/>
                <w:noProof/>
                <w:sz w:val="24"/>
                <w:szCs w:val="24"/>
              </w:rPr>
              <w:drawing>
                <wp:inline distT="0" distB="0" distL="0" distR="0">
                  <wp:extent cx="904875" cy="857250"/>
                  <wp:effectExtent l="0" t="0" r="9525" b="0"/>
                  <wp:docPr id="673449928" name="Imagine 2" descr="O imagine care conține s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siglă&#10;&#10;Descriere generată automat"/>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4875" cy="857250"/>
                          </a:xfrm>
                          <a:prstGeom prst="rect">
                            <a:avLst/>
                          </a:prstGeom>
                          <a:noFill/>
                          <a:ln>
                            <a:noFill/>
                          </a:ln>
                        </pic:spPr>
                      </pic:pic>
                    </a:graphicData>
                  </a:graphic>
                </wp:inline>
              </w:drawing>
            </w:r>
          </w:p>
        </w:tc>
        <w:tc>
          <w:tcPr>
            <w:tcW w:w="3969" w:type="dxa"/>
            <w:tcBorders>
              <w:top w:val="dotted" w:sz="4" w:space="0" w:color="auto"/>
              <w:left w:val="dotted" w:sz="4" w:space="0" w:color="auto"/>
              <w:bottom w:val="dotted" w:sz="4" w:space="0" w:color="auto"/>
              <w:right w:val="dotted" w:sz="4" w:space="0" w:color="auto"/>
            </w:tcBorders>
          </w:tcPr>
          <w:p w:rsidR="006A13C4" w:rsidRDefault="006A13C4">
            <w:pPr>
              <w:spacing w:after="0" w:line="240" w:lineRule="auto"/>
              <w:jc w:val="right"/>
              <w:rPr>
                <w:rFonts w:ascii="Times New Roman" w:eastAsia="Calibri" w:hAnsi="Times New Roman" w:cs="Times New Roman"/>
                <w:b/>
                <w:iCs/>
                <w:sz w:val="24"/>
                <w:szCs w:val="24"/>
                <w:lang w:val="en-GB"/>
              </w:rPr>
            </w:pPr>
          </w:p>
          <w:p w:rsidR="006A13C4" w:rsidRDefault="006A13C4">
            <w:pPr>
              <w:spacing w:after="0" w:line="240" w:lineRule="auto"/>
              <w:jc w:val="right"/>
              <w:rPr>
                <w:rFonts w:ascii="Times New Roman" w:eastAsia="Calibri" w:hAnsi="Times New Roman" w:cs="Times New Roman"/>
                <w:b/>
                <w:iCs/>
                <w:sz w:val="24"/>
                <w:szCs w:val="24"/>
                <w:lang w:val="pt-PT"/>
              </w:rPr>
            </w:pPr>
            <w:r>
              <w:rPr>
                <w:rFonts w:ascii="Times New Roman" w:eastAsia="Calibri" w:hAnsi="Times New Roman" w:cs="Times New Roman"/>
                <w:iCs/>
                <w:sz w:val="24"/>
                <w:szCs w:val="24"/>
              </w:rPr>
              <w:t xml:space="preserve">Str. I nr 1, cod 557085, </w:t>
            </w:r>
            <w:proofErr w:type="spellStart"/>
            <w:r>
              <w:rPr>
                <w:rFonts w:ascii="Times New Roman" w:eastAsia="Calibri" w:hAnsi="Times New Roman" w:cs="Times New Roman"/>
                <w:iCs/>
                <w:sz w:val="24"/>
                <w:szCs w:val="24"/>
              </w:rPr>
              <w:t>jud</w:t>
            </w:r>
            <w:proofErr w:type="spellEnd"/>
            <w:r>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lang w:val="pt-PT"/>
              </w:rPr>
              <w:t>Sibiu</w:t>
            </w:r>
            <w:r>
              <w:rPr>
                <w:rFonts w:ascii="Times New Roman" w:eastAsia="Calibri" w:hAnsi="Times New Roman" w:cs="Times New Roman"/>
                <w:b/>
                <w:iCs/>
                <w:sz w:val="24"/>
                <w:szCs w:val="24"/>
                <w:lang w:val="pt-PT"/>
              </w:rPr>
              <w:t xml:space="preserve">         </w:t>
            </w:r>
          </w:p>
          <w:p w:rsidR="006A13C4" w:rsidRDefault="006A13C4">
            <w:pPr>
              <w:spacing w:after="0" w:line="240" w:lineRule="auto"/>
              <w:jc w:val="right"/>
              <w:rPr>
                <w:rFonts w:ascii="Times New Roman" w:eastAsia="Calibri" w:hAnsi="Times New Roman" w:cs="Times New Roman"/>
                <w:iCs/>
                <w:sz w:val="24"/>
                <w:szCs w:val="24"/>
                <w:lang w:val="pt-PT"/>
              </w:rPr>
            </w:pPr>
            <w:r>
              <w:rPr>
                <w:rFonts w:ascii="Times New Roman" w:eastAsia="Calibri" w:hAnsi="Times New Roman" w:cs="Times New Roman"/>
                <w:iCs/>
                <w:sz w:val="24"/>
                <w:szCs w:val="24"/>
                <w:lang w:val="pt-PT"/>
              </w:rPr>
              <w:t>Tel: +40-(0)269-579101</w:t>
            </w:r>
          </w:p>
          <w:p w:rsidR="006A13C4" w:rsidRDefault="006A13C4">
            <w:pPr>
              <w:spacing w:after="0" w:line="240" w:lineRule="auto"/>
              <w:jc w:val="right"/>
              <w:rPr>
                <w:rFonts w:ascii="Times New Roman" w:eastAsia="Calibri" w:hAnsi="Times New Roman" w:cs="Times New Roman"/>
                <w:iCs/>
                <w:sz w:val="24"/>
                <w:szCs w:val="24"/>
                <w:lang w:val="pt-PT"/>
              </w:rPr>
            </w:pPr>
            <w:r>
              <w:rPr>
                <w:rFonts w:ascii="Times New Roman" w:eastAsia="Calibri" w:hAnsi="Times New Roman" w:cs="Times New Roman"/>
                <w:iCs/>
                <w:sz w:val="24"/>
                <w:szCs w:val="24"/>
                <w:lang w:val="pt-PT"/>
              </w:rPr>
              <w:t xml:space="preserve">Fax: +40-(0)269-579215 </w:t>
            </w:r>
          </w:p>
          <w:p w:rsidR="006A13C4" w:rsidRDefault="006A13C4">
            <w:pPr>
              <w:spacing w:after="0" w:line="240" w:lineRule="auto"/>
              <w:jc w:val="right"/>
              <w:rPr>
                <w:rFonts w:ascii="Times New Roman" w:eastAsia="Calibri" w:hAnsi="Times New Roman" w:cs="Times New Roman"/>
                <w:b/>
                <w:iCs/>
                <w:sz w:val="24"/>
                <w:szCs w:val="24"/>
                <w:lang w:val="pt-PT"/>
              </w:rPr>
            </w:pPr>
            <w:r>
              <w:rPr>
                <w:rFonts w:ascii="Times New Roman" w:eastAsia="Calibri" w:hAnsi="Times New Roman" w:cs="Times New Roman"/>
                <w:b/>
                <w:iCs/>
                <w:sz w:val="24"/>
                <w:szCs w:val="24"/>
                <w:lang w:val="pt-PT"/>
              </w:rPr>
              <w:t xml:space="preserve">  </w:t>
            </w:r>
            <w:r>
              <w:rPr>
                <w:rFonts w:ascii="Times New Roman" w:eastAsia="Calibri" w:hAnsi="Times New Roman" w:cs="Times New Roman"/>
                <w:iCs/>
                <w:sz w:val="24"/>
                <w:szCs w:val="24"/>
                <w:lang w:val="pt-PT"/>
              </w:rPr>
              <w:t xml:space="preserve">e-mail:contact@comunacristian.ro </w:t>
            </w:r>
            <w:r>
              <w:rPr>
                <w:rFonts w:ascii="Times New Roman" w:eastAsia="Calibri" w:hAnsi="Times New Roman" w:cs="Times New Roman"/>
                <w:b/>
                <w:iCs/>
                <w:sz w:val="24"/>
                <w:szCs w:val="24"/>
                <w:lang w:val="pt-PT"/>
              </w:rPr>
              <w:t xml:space="preserve"> </w:t>
            </w:r>
          </w:p>
        </w:tc>
      </w:tr>
    </w:tbl>
    <w:p w:rsidR="006A13C4" w:rsidRDefault="006A13C4" w:rsidP="006A13C4">
      <w:pPr>
        <w:tabs>
          <w:tab w:val="left" w:pos="8280"/>
        </w:tabs>
        <w:rPr>
          <w:rFonts w:ascii="Times New Roman" w:eastAsia="Arial Unicode MS" w:hAnsi="Times New Roman" w:cs="Times New Roman"/>
          <w:b/>
          <w:bCs/>
          <w:iCs/>
          <w:sz w:val="24"/>
          <w:szCs w:val="24"/>
          <w:lang w:val="ro-RO"/>
        </w:rPr>
      </w:pPr>
      <w:r>
        <w:rPr>
          <w:rFonts w:ascii="Times New Roman" w:eastAsia="Arial Unicode MS" w:hAnsi="Times New Roman" w:cs="Times New Roman"/>
          <w:b/>
          <w:bCs/>
          <w:iCs/>
          <w:sz w:val="24"/>
          <w:szCs w:val="24"/>
          <w:lang w:val="ro-RO"/>
        </w:rPr>
        <w:tab/>
      </w:r>
      <w:bookmarkEnd w:id="0"/>
      <w:bookmarkEnd w:id="1"/>
    </w:p>
    <w:p w:rsidR="006A13C4" w:rsidRDefault="006A13C4" w:rsidP="006A13C4">
      <w:pPr>
        <w:spacing w:after="0" w:line="240" w:lineRule="auto"/>
        <w:rPr>
          <w:rFonts w:ascii="Times New Roman" w:eastAsia="Calibri" w:hAnsi="Times New Roman" w:cs="Times New Roman"/>
          <w:b/>
          <w:sz w:val="24"/>
          <w:szCs w:val="24"/>
          <w:lang w:val="ro-RO"/>
        </w:rPr>
      </w:pPr>
    </w:p>
    <w:p w:rsidR="006A13C4" w:rsidRDefault="006A13C4" w:rsidP="006A13C4">
      <w:pPr>
        <w:widowControl w:val="0"/>
        <w:autoSpaceDE w:val="0"/>
        <w:autoSpaceDN w:val="0"/>
        <w:spacing w:before="1" w:after="0" w:line="240" w:lineRule="auto"/>
        <w:ind w:left="362" w:right="42"/>
        <w:jc w:val="center"/>
        <w:outlineLvl w:val="0"/>
        <w:rPr>
          <w:rFonts w:ascii="Times New Roman" w:eastAsia="Times New Roman" w:hAnsi="Times New Roman" w:cs="Times New Roman"/>
          <w:b/>
          <w:bCs/>
          <w:sz w:val="24"/>
          <w:szCs w:val="24"/>
          <w:u w:val="single"/>
          <w:lang w:val="ro-RO"/>
        </w:rPr>
      </w:pPr>
      <w:r>
        <w:rPr>
          <w:rFonts w:ascii="Times New Roman" w:eastAsia="Times New Roman" w:hAnsi="Times New Roman" w:cs="Times New Roman"/>
          <w:b/>
          <w:bCs/>
          <w:spacing w:val="-2"/>
          <w:sz w:val="24"/>
          <w:szCs w:val="24"/>
          <w:u w:val="single"/>
          <w:lang w:val="ro-RO"/>
        </w:rPr>
        <w:t>ANUNT</w:t>
      </w:r>
    </w:p>
    <w:p w:rsidR="006A13C4" w:rsidRDefault="006A13C4" w:rsidP="006A13C4">
      <w:pPr>
        <w:widowControl w:val="0"/>
        <w:autoSpaceDE w:val="0"/>
        <w:autoSpaceDN w:val="0"/>
        <w:spacing w:before="273" w:after="0"/>
        <w:ind w:left="103" w:right="118" w:firstLine="8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Primăria Comunei Cristian, judeţul Sibiu</w:t>
      </w:r>
      <w:r w:rsidR="005E3EE3">
        <w:rPr>
          <w:rFonts w:ascii="Times New Roman" w:eastAsia="Times New Roman" w:hAnsi="Times New Roman" w:cs="Times New Roman"/>
          <w:sz w:val="24"/>
          <w:szCs w:val="24"/>
          <w:lang w:val="ro-RO"/>
        </w:rPr>
        <w:t>, în conformitate cu</w:t>
      </w:r>
      <w:r w:rsidR="003134B7">
        <w:rPr>
          <w:rFonts w:ascii="Times New Roman" w:eastAsia="Times New Roman" w:hAnsi="Times New Roman" w:cs="Times New Roman"/>
          <w:sz w:val="24"/>
          <w:szCs w:val="24"/>
          <w:lang w:val="ro-RO"/>
        </w:rPr>
        <w:t xml:space="preserve"> H.G nr.1336/2022 pentru aprobarea Regulamentului- cadru privind organizarea si dezvoltarea carierei </w:t>
      </w:r>
      <w:r w:rsidR="007847B6">
        <w:rPr>
          <w:rFonts w:ascii="Times New Roman" w:eastAsia="Times New Roman" w:hAnsi="Times New Roman" w:cs="Times New Roman"/>
          <w:sz w:val="24"/>
          <w:szCs w:val="24"/>
          <w:lang w:val="ro-RO"/>
        </w:rPr>
        <w:t>personalului contractual din sectorul bugetar platit din fonduri publice,</w:t>
      </w:r>
      <w:r>
        <w:rPr>
          <w:rFonts w:ascii="Times New Roman" w:eastAsia="Times New Roman" w:hAnsi="Times New Roman" w:cs="Times New Roman"/>
          <w:sz w:val="24"/>
          <w:szCs w:val="24"/>
          <w:lang w:val="ro-RO"/>
        </w:rPr>
        <w:t xml:space="preserve"> organizează concurs de recrutare, comunicandu-va in acest sens urmatoarele informatii:</w:t>
      </w:r>
    </w:p>
    <w:p w:rsidR="006A13C4" w:rsidRDefault="00B8107B" w:rsidP="006A13C4">
      <w:pPr>
        <w:widowControl w:val="0"/>
        <w:numPr>
          <w:ilvl w:val="0"/>
          <w:numId w:val="1"/>
        </w:numPr>
        <w:tabs>
          <w:tab w:val="left" w:pos="1249"/>
        </w:tabs>
        <w:autoSpaceDE w:val="0"/>
        <w:autoSpaceDN w:val="0"/>
        <w:spacing w:before="6" w:after="0"/>
        <w:ind w:right="11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w:t>
      </w:r>
      <w:r w:rsidR="006A13C4">
        <w:rPr>
          <w:rFonts w:ascii="Times New Roman" w:eastAsia="Times New Roman" w:hAnsi="Times New Roman" w:cs="Times New Roman"/>
          <w:sz w:val="24"/>
          <w:szCs w:val="24"/>
          <w:lang w:val="ro-RO"/>
        </w:rPr>
        <w:t xml:space="preserve">enumirea functiei contractuale de execuție pentru care se organizeaza concursul de recrutare: </w:t>
      </w:r>
      <w:r w:rsidR="00F603AD">
        <w:rPr>
          <w:rFonts w:ascii="Times New Roman" w:eastAsia="Times New Roman" w:hAnsi="Times New Roman" w:cs="Times New Roman"/>
          <w:b/>
          <w:bCs/>
          <w:sz w:val="24"/>
          <w:szCs w:val="24"/>
          <w:lang w:val="ro-RO"/>
        </w:rPr>
        <w:t>mediator</w:t>
      </w:r>
      <w:r w:rsidR="006A13C4">
        <w:rPr>
          <w:rFonts w:ascii="Times New Roman" w:eastAsia="Times New Roman" w:hAnsi="Times New Roman" w:cs="Times New Roman"/>
          <w:b/>
          <w:bCs/>
          <w:sz w:val="24"/>
          <w:szCs w:val="24"/>
          <w:lang w:val="ro-RO"/>
        </w:rPr>
        <w:t xml:space="preserve"> școlar</w:t>
      </w:r>
      <w:r w:rsidR="007847B6">
        <w:rPr>
          <w:rFonts w:ascii="Times New Roman" w:eastAsia="Times New Roman" w:hAnsi="Times New Roman" w:cs="Times New Roman"/>
          <w:b/>
          <w:bCs/>
          <w:sz w:val="24"/>
          <w:szCs w:val="24"/>
          <w:lang w:val="ro-RO"/>
        </w:rPr>
        <w:t xml:space="preserve">, </w:t>
      </w:r>
      <w:r w:rsidR="00315165" w:rsidRPr="00315165">
        <w:rPr>
          <w:rFonts w:ascii="Times New Roman" w:eastAsia="Times New Roman" w:hAnsi="Times New Roman" w:cs="Times New Roman"/>
          <w:sz w:val="24"/>
          <w:szCs w:val="24"/>
          <w:lang w:val="ro-RO"/>
        </w:rPr>
        <w:t>cod COR 2359</w:t>
      </w:r>
      <w:r w:rsidR="000443FC">
        <w:rPr>
          <w:rFonts w:ascii="Times New Roman" w:eastAsia="Times New Roman" w:hAnsi="Times New Roman" w:cs="Times New Roman"/>
          <w:sz w:val="24"/>
          <w:szCs w:val="24"/>
          <w:lang w:val="ro-RO"/>
        </w:rPr>
        <w:t>11</w:t>
      </w:r>
      <w:r w:rsidR="00315165">
        <w:rPr>
          <w:rFonts w:ascii="Times New Roman" w:eastAsia="Times New Roman" w:hAnsi="Times New Roman" w:cs="Times New Roman"/>
          <w:sz w:val="24"/>
          <w:szCs w:val="24"/>
          <w:lang w:val="ro-RO"/>
        </w:rPr>
        <w:t xml:space="preserve">, nivel studii </w:t>
      </w:r>
      <w:r w:rsidR="0026655D">
        <w:rPr>
          <w:rFonts w:ascii="Times New Roman" w:eastAsia="Times New Roman" w:hAnsi="Times New Roman" w:cs="Times New Roman"/>
          <w:sz w:val="24"/>
          <w:szCs w:val="24"/>
          <w:lang w:val="ro-RO"/>
        </w:rPr>
        <w:t>medii</w:t>
      </w:r>
      <w:r w:rsidR="006A13C4">
        <w:rPr>
          <w:rFonts w:ascii="Times New Roman" w:eastAsia="Times New Roman" w:hAnsi="Times New Roman" w:cs="Times New Roman"/>
          <w:sz w:val="24"/>
          <w:szCs w:val="24"/>
          <w:lang w:val="ro-RO"/>
        </w:rPr>
        <w:t xml:space="preserve"> –</w:t>
      </w:r>
      <w:r w:rsidR="006A13C4">
        <w:rPr>
          <w:rFonts w:ascii="Times New Roman" w:eastAsia="Times New Roman" w:hAnsi="Times New Roman" w:cs="Times New Roman"/>
          <w:spacing w:val="40"/>
          <w:sz w:val="24"/>
          <w:szCs w:val="24"/>
          <w:lang w:val="ro-RO"/>
        </w:rPr>
        <w:t xml:space="preserve"> </w:t>
      </w:r>
      <w:r w:rsidR="00D2301B">
        <w:rPr>
          <w:rFonts w:ascii="Times New Roman" w:eastAsia="Times New Roman" w:hAnsi="Times New Roman" w:cs="Times New Roman"/>
          <w:sz w:val="24"/>
          <w:szCs w:val="24"/>
          <w:lang w:val="ro-RO"/>
        </w:rPr>
        <w:t xml:space="preserve">durata </w:t>
      </w:r>
      <w:r w:rsidR="00D2301B" w:rsidRPr="004A26BE">
        <w:rPr>
          <w:rFonts w:ascii="Times New Roman" w:eastAsia="Times New Roman" w:hAnsi="Times New Roman" w:cs="Times New Roman"/>
          <w:spacing w:val="-2"/>
          <w:sz w:val="24"/>
          <w:szCs w:val="24"/>
          <w:lang w:val="ro-RO"/>
        </w:rPr>
        <w:t>normala</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a</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timpului</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de</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muncă</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aferentă</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funcției</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contractuale</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de</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execuție</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este</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de</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4</w:t>
      </w:r>
      <w:r w:rsidR="00D2301B" w:rsidRPr="004A26BE">
        <w:rPr>
          <w:rFonts w:ascii="Times New Roman" w:eastAsia="Times New Roman" w:hAnsi="Times New Roman" w:cs="Times New Roman"/>
          <w:spacing w:val="-13"/>
          <w:sz w:val="24"/>
          <w:szCs w:val="24"/>
          <w:lang w:val="ro-RO"/>
        </w:rPr>
        <w:t xml:space="preserve"> </w:t>
      </w:r>
      <w:r w:rsidR="00D2301B" w:rsidRPr="004A26BE">
        <w:rPr>
          <w:rFonts w:ascii="Times New Roman" w:eastAsia="Times New Roman" w:hAnsi="Times New Roman" w:cs="Times New Roman"/>
          <w:spacing w:val="-2"/>
          <w:sz w:val="24"/>
          <w:szCs w:val="24"/>
          <w:lang w:val="ro-RO"/>
        </w:rPr>
        <w:t xml:space="preserve">ore/zi </w:t>
      </w:r>
      <w:r w:rsidR="00D2301B" w:rsidRPr="004A26BE">
        <w:rPr>
          <w:rFonts w:ascii="Times New Roman" w:eastAsia="Times New Roman" w:hAnsi="Times New Roman" w:cs="Times New Roman"/>
          <w:sz w:val="24"/>
          <w:szCs w:val="24"/>
          <w:lang w:val="ro-RO"/>
        </w:rPr>
        <w:t>şi 20 de ore pe saptamana, timp parțial</w:t>
      </w:r>
      <w:r>
        <w:rPr>
          <w:rFonts w:ascii="Times New Roman" w:eastAsia="Times New Roman" w:hAnsi="Times New Roman" w:cs="Times New Roman"/>
          <w:sz w:val="24"/>
          <w:szCs w:val="24"/>
          <w:lang w:val="ro-RO"/>
        </w:rPr>
        <w:t xml:space="preserve">, </w:t>
      </w:r>
      <w:r w:rsidRPr="00B8107B">
        <w:rPr>
          <w:rFonts w:ascii="Times New Roman" w:eastAsia="Times New Roman" w:hAnsi="Times New Roman" w:cs="Times New Roman"/>
          <w:sz w:val="24"/>
          <w:szCs w:val="24"/>
          <w:lang w:val="ro-RO"/>
        </w:rPr>
        <w:t>pe perioadă determinată (pe perioada de implementare a proiectului) la structura Furnizare de servicii integrate in comunitatile rurale – facilitatea accesului persoanelor  vulnerabile la servicii de baza eficiente si de calitate</w:t>
      </w:r>
      <w:r>
        <w:rPr>
          <w:rFonts w:ascii="Times New Roman" w:eastAsia="Times New Roman" w:hAnsi="Times New Roman" w:cs="Times New Roman"/>
          <w:sz w:val="24"/>
          <w:szCs w:val="24"/>
          <w:lang w:val="ro-RO"/>
        </w:rPr>
        <w:t>.</w:t>
      </w:r>
    </w:p>
    <w:p w:rsidR="006A13C4" w:rsidRPr="00D2301B" w:rsidRDefault="00D2301B" w:rsidP="00D2301B">
      <w:pPr>
        <w:pStyle w:val="ListParagraph"/>
        <w:widowControl w:val="0"/>
        <w:numPr>
          <w:ilvl w:val="0"/>
          <w:numId w:val="1"/>
        </w:numPr>
        <w:tabs>
          <w:tab w:val="left" w:pos="1165"/>
        </w:tabs>
        <w:autoSpaceDE w:val="0"/>
        <w:autoSpaceDN w:val="0"/>
        <w:spacing w:before="7" w:after="0"/>
        <w:ind w:right="119"/>
        <w:jc w:val="both"/>
        <w:rPr>
          <w:rFonts w:ascii="Times New Roman" w:eastAsia="Times New Roman" w:hAnsi="Times New Roman" w:cs="Times New Roman"/>
          <w:sz w:val="24"/>
          <w:szCs w:val="24"/>
          <w:lang w:val="ro-RO"/>
        </w:rPr>
      </w:pPr>
      <w:r w:rsidRPr="00D2301B">
        <w:rPr>
          <w:rFonts w:ascii="Times New Roman" w:eastAsia="Times New Roman" w:hAnsi="Times New Roman" w:cs="Times New Roman"/>
          <w:b/>
          <w:bCs/>
          <w:sz w:val="24"/>
          <w:szCs w:val="24"/>
          <w:lang w:val="ro-RO"/>
        </w:rPr>
        <w:t>Finanțarea postului</w:t>
      </w:r>
      <w:r>
        <w:rPr>
          <w:rFonts w:ascii="Times New Roman" w:eastAsia="Times New Roman" w:hAnsi="Times New Roman" w:cs="Times New Roman"/>
          <w:sz w:val="24"/>
          <w:szCs w:val="24"/>
          <w:lang w:val="ro-RO"/>
        </w:rPr>
        <w:t xml:space="preserve"> este realizată din fonduri europene, în cadrul proiectului </w:t>
      </w:r>
      <w:r w:rsidRPr="00CC485F">
        <w:rPr>
          <w:rFonts w:ascii="Times New Roman" w:eastAsia="Times New Roman" w:hAnsi="Times New Roman" w:cs="Times New Roman"/>
          <w:sz w:val="24"/>
          <w:szCs w:val="24"/>
          <w:lang w:val="ro-RO"/>
        </w:rPr>
        <w:t>“ Furnizare de servicii integrate in comunitatile rural</w:t>
      </w:r>
      <w:r w:rsidR="00CC02AD" w:rsidRPr="00CC485F">
        <w:rPr>
          <w:rFonts w:ascii="Times New Roman" w:eastAsia="Times New Roman" w:hAnsi="Times New Roman" w:cs="Times New Roman"/>
          <w:sz w:val="24"/>
          <w:szCs w:val="24"/>
          <w:lang w:val="ro-RO"/>
        </w:rPr>
        <w:t xml:space="preserve">e </w:t>
      </w:r>
      <w:r w:rsidR="00B52896" w:rsidRPr="00CC485F">
        <w:rPr>
          <w:rFonts w:ascii="Times New Roman" w:eastAsia="Times New Roman" w:hAnsi="Times New Roman" w:cs="Times New Roman"/>
          <w:sz w:val="24"/>
          <w:szCs w:val="24"/>
          <w:lang w:val="ro-RO"/>
        </w:rPr>
        <w:t xml:space="preserve">– facilitatea accesului </w:t>
      </w:r>
      <w:r w:rsidR="00CC485F" w:rsidRPr="00CC485F">
        <w:rPr>
          <w:rFonts w:ascii="Times New Roman" w:eastAsia="Times New Roman" w:hAnsi="Times New Roman" w:cs="Times New Roman"/>
          <w:sz w:val="24"/>
          <w:szCs w:val="24"/>
          <w:lang w:val="ro-RO"/>
        </w:rPr>
        <w:t>p</w:t>
      </w:r>
      <w:r w:rsidR="00CC485F">
        <w:rPr>
          <w:rFonts w:ascii="Times New Roman" w:eastAsia="Times New Roman" w:hAnsi="Times New Roman" w:cs="Times New Roman"/>
          <w:sz w:val="24"/>
          <w:szCs w:val="24"/>
          <w:lang w:val="ro-RO"/>
        </w:rPr>
        <w:t xml:space="preserve">ersoanelor </w:t>
      </w:r>
      <w:r w:rsidR="002222B7">
        <w:rPr>
          <w:rFonts w:ascii="Times New Roman" w:eastAsia="Times New Roman" w:hAnsi="Times New Roman" w:cs="Times New Roman"/>
          <w:sz w:val="24"/>
          <w:szCs w:val="24"/>
          <w:lang w:val="ro-RO"/>
        </w:rPr>
        <w:t xml:space="preserve"> vulnerabile la servicii de baza eficiente si de calitate</w:t>
      </w:r>
      <w:r w:rsidR="00B75DC8" w:rsidRPr="00CC485F">
        <w:rPr>
          <w:rFonts w:ascii="Times New Roman" w:eastAsia="Times New Roman" w:hAnsi="Times New Roman" w:cs="Times New Roman"/>
          <w:sz w:val="24"/>
          <w:szCs w:val="24"/>
          <w:lang w:val="ro-RO"/>
        </w:rPr>
        <w:t>“</w:t>
      </w:r>
      <w:r w:rsidR="002222B7">
        <w:rPr>
          <w:rFonts w:ascii="Times New Roman" w:eastAsia="Times New Roman" w:hAnsi="Times New Roman" w:cs="Times New Roman"/>
          <w:sz w:val="24"/>
          <w:szCs w:val="24"/>
          <w:lang w:val="ro-RO"/>
        </w:rPr>
        <w:t xml:space="preserve"> </w:t>
      </w:r>
      <w:r w:rsidR="00267ABF">
        <w:rPr>
          <w:rFonts w:ascii="Times New Roman" w:eastAsia="Times New Roman" w:hAnsi="Times New Roman" w:cs="Times New Roman"/>
          <w:sz w:val="24"/>
          <w:szCs w:val="24"/>
          <w:lang w:val="ro-RO"/>
        </w:rPr>
        <w:t>, cod SMIS 339395.</w:t>
      </w:r>
    </w:p>
    <w:p w:rsidR="006A13C4" w:rsidRDefault="006A13C4" w:rsidP="006A13C4">
      <w:pPr>
        <w:pStyle w:val="ListParagraph"/>
        <w:widowControl w:val="0"/>
        <w:numPr>
          <w:ilvl w:val="0"/>
          <w:numId w:val="2"/>
        </w:numPr>
        <w:tabs>
          <w:tab w:val="left" w:pos="1165"/>
        </w:tabs>
        <w:autoSpaceDE w:val="0"/>
        <w:autoSpaceDN w:val="0"/>
        <w:spacing w:before="7" w:after="0"/>
        <w:ind w:right="119"/>
        <w:jc w:val="both"/>
        <w:rPr>
          <w:rFonts w:ascii="Times New Roman" w:eastAsia="Times New Roman" w:hAnsi="Times New Roman" w:cs="Times New Roman"/>
          <w:sz w:val="24"/>
          <w:szCs w:val="24"/>
          <w:lang w:val="ro-RO"/>
        </w:rPr>
      </w:pPr>
      <w:r>
        <w:rPr>
          <w:rFonts w:ascii="Times New Roman" w:eastAsia="Times New Roman" w:hAnsi="Times New Roman" w:cs="Times New Roman"/>
          <w:b/>
          <w:bCs/>
          <w:sz w:val="24"/>
          <w:szCs w:val="24"/>
          <w:lang w:val="ro-RO"/>
        </w:rPr>
        <w:t>Probele</w:t>
      </w:r>
      <w:r>
        <w:rPr>
          <w:rFonts w:ascii="Times New Roman" w:eastAsia="Times New Roman" w:hAnsi="Times New Roman" w:cs="Times New Roman"/>
          <w:b/>
          <w:bCs/>
          <w:spacing w:val="-5"/>
          <w:sz w:val="24"/>
          <w:szCs w:val="24"/>
          <w:lang w:val="ro-RO"/>
        </w:rPr>
        <w:t xml:space="preserve"> </w:t>
      </w:r>
      <w:r>
        <w:rPr>
          <w:rFonts w:ascii="Times New Roman" w:eastAsia="Times New Roman" w:hAnsi="Times New Roman" w:cs="Times New Roman"/>
          <w:b/>
          <w:bCs/>
          <w:sz w:val="24"/>
          <w:szCs w:val="24"/>
          <w:lang w:val="ro-RO"/>
        </w:rPr>
        <w:t>stabilite</w:t>
      </w:r>
      <w:r>
        <w:rPr>
          <w:rFonts w:ascii="Times New Roman" w:eastAsia="Times New Roman" w:hAnsi="Times New Roman" w:cs="Times New Roman"/>
          <w:b/>
          <w:bCs/>
          <w:spacing w:val="-4"/>
          <w:sz w:val="24"/>
          <w:szCs w:val="24"/>
          <w:lang w:val="ro-RO"/>
        </w:rPr>
        <w:t xml:space="preserve"> </w:t>
      </w:r>
      <w:r>
        <w:rPr>
          <w:rFonts w:ascii="Times New Roman" w:eastAsia="Times New Roman" w:hAnsi="Times New Roman" w:cs="Times New Roman"/>
          <w:b/>
          <w:bCs/>
          <w:sz w:val="24"/>
          <w:szCs w:val="24"/>
          <w:lang w:val="ro-RO"/>
        </w:rPr>
        <w:t>pentru</w:t>
      </w:r>
      <w:r>
        <w:rPr>
          <w:rFonts w:ascii="Times New Roman" w:eastAsia="Times New Roman" w:hAnsi="Times New Roman" w:cs="Times New Roman"/>
          <w:b/>
          <w:bCs/>
          <w:spacing w:val="-3"/>
          <w:sz w:val="24"/>
          <w:szCs w:val="24"/>
          <w:lang w:val="ro-RO"/>
        </w:rPr>
        <w:t xml:space="preserve"> </w:t>
      </w:r>
      <w:r>
        <w:rPr>
          <w:rFonts w:ascii="Times New Roman" w:eastAsia="Times New Roman" w:hAnsi="Times New Roman" w:cs="Times New Roman"/>
          <w:b/>
          <w:bCs/>
          <w:sz w:val="24"/>
          <w:szCs w:val="24"/>
          <w:lang w:val="ro-RO"/>
        </w:rPr>
        <w:t>concurs</w:t>
      </w:r>
      <w:r>
        <w:rPr>
          <w:rFonts w:ascii="Times New Roman" w:eastAsia="Times New Roman" w:hAnsi="Times New Roman" w:cs="Times New Roman"/>
          <w:b/>
          <w:bCs/>
          <w:spacing w:val="-2"/>
          <w:sz w:val="24"/>
          <w:szCs w:val="24"/>
          <w:lang w:val="ro-RO"/>
        </w:rPr>
        <w:t xml:space="preserve"> sunt:</w:t>
      </w:r>
    </w:p>
    <w:p w:rsidR="006A13C4" w:rsidRDefault="006A13C4" w:rsidP="006A13C4">
      <w:pPr>
        <w:widowControl w:val="0"/>
        <w:numPr>
          <w:ilvl w:val="1"/>
          <w:numId w:val="2"/>
        </w:numPr>
        <w:tabs>
          <w:tab w:val="left" w:pos="1142"/>
        </w:tabs>
        <w:autoSpaceDE w:val="0"/>
        <w:autoSpaceDN w:val="0"/>
        <w:spacing w:after="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Selectia</w:t>
      </w:r>
      <w:r>
        <w:rPr>
          <w:rFonts w:ascii="Times New Roman" w:eastAsia="Times New Roman" w:hAnsi="Times New Roman" w:cs="Times New Roman"/>
          <w:spacing w:val="-3"/>
          <w:sz w:val="24"/>
          <w:szCs w:val="24"/>
          <w:lang w:val="ro-RO"/>
        </w:rPr>
        <w:t xml:space="preserve"> </w:t>
      </w:r>
      <w:r>
        <w:rPr>
          <w:rFonts w:ascii="Times New Roman" w:eastAsia="Times New Roman" w:hAnsi="Times New Roman" w:cs="Times New Roman"/>
          <w:spacing w:val="-2"/>
          <w:sz w:val="24"/>
          <w:szCs w:val="24"/>
          <w:lang w:val="ro-RO"/>
        </w:rPr>
        <w:t>dosarelor;</w:t>
      </w:r>
    </w:p>
    <w:p w:rsidR="006A13C4" w:rsidRDefault="006A13C4" w:rsidP="006A13C4">
      <w:pPr>
        <w:widowControl w:val="0"/>
        <w:numPr>
          <w:ilvl w:val="1"/>
          <w:numId w:val="2"/>
        </w:numPr>
        <w:tabs>
          <w:tab w:val="left" w:pos="1142"/>
        </w:tabs>
        <w:autoSpaceDE w:val="0"/>
        <w:autoSpaceDN w:val="0"/>
        <w:spacing w:after="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Proba</w:t>
      </w:r>
      <w:r>
        <w:rPr>
          <w:rFonts w:ascii="Times New Roman" w:eastAsia="Times New Roman" w:hAnsi="Times New Roman" w:cs="Times New Roman"/>
          <w:spacing w:val="-2"/>
          <w:sz w:val="24"/>
          <w:szCs w:val="24"/>
          <w:lang w:val="ro-RO"/>
        </w:rPr>
        <w:t xml:space="preserve"> scrisa;</w:t>
      </w:r>
    </w:p>
    <w:p w:rsidR="006A13C4" w:rsidRDefault="006A13C4" w:rsidP="006A13C4">
      <w:pPr>
        <w:widowControl w:val="0"/>
        <w:numPr>
          <w:ilvl w:val="1"/>
          <w:numId w:val="2"/>
        </w:numPr>
        <w:tabs>
          <w:tab w:val="left" w:pos="1142"/>
        </w:tabs>
        <w:autoSpaceDE w:val="0"/>
        <w:autoSpaceDN w:val="0"/>
        <w:spacing w:after="0"/>
        <w:jc w:val="both"/>
        <w:rPr>
          <w:rFonts w:ascii="Times New Roman" w:eastAsia="Times New Roman" w:hAnsi="Times New Roman" w:cs="Times New Roman"/>
          <w:sz w:val="24"/>
          <w:szCs w:val="24"/>
          <w:lang w:val="ro-RO"/>
        </w:rPr>
      </w:pPr>
      <w:r>
        <w:rPr>
          <w:rFonts w:ascii="Times New Roman" w:eastAsia="Times New Roman" w:hAnsi="Times New Roman" w:cs="Times New Roman"/>
          <w:spacing w:val="-2"/>
          <w:sz w:val="24"/>
          <w:szCs w:val="24"/>
          <w:lang w:val="ro-RO"/>
        </w:rPr>
        <w:t>Interviu.</w:t>
      </w:r>
    </w:p>
    <w:p w:rsidR="006A13C4" w:rsidRDefault="006A13C4" w:rsidP="006A13C4">
      <w:pPr>
        <w:spacing w:after="0"/>
        <w:ind w:left="720"/>
        <w:jc w:val="both"/>
        <w:rPr>
          <w:rFonts w:ascii="Times New Roman" w:eastAsia="Arial Unicode MS" w:hAnsi="Times New Roman" w:cs="Times New Roman"/>
          <w:b/>
          <w:sz w:val="24"/>
          <w:szCs w:val="24"/>
          <w:lang w:val="es-ES"/>
        </w:rPr>
      </w:pPr>
    </w:p>
    <w:p w:rsidR="006A13C4" w:rsidRDefault="006A13C4" w:rsidP="006A13C4">
      <w:pPr>
        <w:spacing w:after="0"/>
        <w:ind w:firstLine="360"/>
        <w:jc w:val="both"/>
        <w:rPr>
          <w:rFonts w:ascii="Times New Roman" w:eastAsia="Calibri" w:hAnsi="Times New Roman" w:cs="Times New Roman"/>
          <w:sz w:val="24"/>
          <w:szCs w:val="24"/>
          <w:lang w:val="pt-PT"/>
        </w:rPr>
      </w:pPr>
      <w:r>
        <w:rPr>
          <w:rFonts w:ascii="Times New Roman" w:eastAsia="Arial Unicode MS" w:hAnsi="Times New Roman" w:cs="Times New Roman"/>
          <w:b/>
          <w:sz w:val="24"/>
          <w:szCs w:val="24"/>
          <w:lang w:val="pt-PT"/>
        </w:rPr>
        <w:t xml:space="preserve"> Locul desfăşurării </w:t>
      </w:r>
      <w:r>
        <w:rPr>
          <w:rFonts w:ascii="Times New Roman" w:eastAsia="Calibri" w:hAnsi="Times New Roman" w:cs="Times New Roman"/>
          <w:b/>
          <w:sz w:val="24"/>
          <w:szCs w:val="24"/>
          <w:lang w:val="ro-RO"/>
        </w:rPr>
        <w:t>examenului</w:t>
      </w:r>
      <w:r>
        <w:rPr>
          <w:rFonts w:ascii="Times New Roman" w:eastAsia="Arial Unicode MS" w:hAnsi="Times New Roman" w:cs="Times New Roman"/>
          <w:b/>
          <w:sz w:val="24"/>
          <w:szCs w:val="24"/>
          <w:lang w:val="pt-PT"/>
        </w:rPr>
        <w:t xml:space="preserve">: </w:t>
      </w:r>
      <w:r>
        <w:rPr>
          <w:rFonts w:ascii="Times New Roman" w:eastAsia="Calibri" w:hAnsi="Times New Roman" w:cs="Times New Roman"/>
          <w:sz w:val="24"/>
          <w:szCs w:val="24"/>
          <w:lang w:val="pt-PT"/>
        </w:rPr>
        <w:t xml:space="preserve">Primăria comunei </w:t>
      </w:r>
      <w:r>
        <w:rPr>
          <w:rFonts w:ascii="Times New Roman" w:eastAsia="Calibri" w:hAnsi="Times New Roman" w:cs="Times New Roman"/>
          <w:sz w:val="24"/>
          <w:szCs w:val="24"/>
          <w:lang w:val="ro-RO"/>
        </w:rPr>
        <w:t>Cristian, str.I, nr.1</w:t>
      </w:r>
      <w:r>
        <w:rPr>
          <w:rFonts w:ascii="Times New Roman" w:eastAsia="Calibri" w:hAnsi="Times New Roman" w:cs="Times New Roman"/>
          <w:sz w:val="24"/>
          <w:szCs w:val="24"/>
          <w:lang w:val="pt-PT"/>
        </w:rPr>
        <w:t>, jud. Sibiu.</w:t>
      </w:r>
    </w:p>
    <w:p w:rsidR="00EB005A" w:rsidRPr="00EE0A63" w:rsidRDefault="00697568" w:rsidP="00EB005A">
      <w:pPr>
        <w:widowControl w:val="0"/>
        <w:tabs>
          <w:tab w:val="left" w:pos="1165"/>
        </w:tabs>
        <w:autoSpaceDE w:val="0"/>
        <w:autoSpaceDN w:val="0"/>
        <w:spacing w:after="0"/>
        <w:ind w:right="114"/>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r w:rsidR="00EB005A" w:rsidRPr="00EE0A63">
        <w:rPr>
          <w:rFonts w:ascii="Times New Roman" w:eastAsia="Times New Roman" w:hAnsi="Times New Roman" w:cs="Times New Roman"/>
          <w:b/>
          <w:bCs/>
          <w:sz w:val="24"/>
          <w:szCs w:val="24"/>
          <w:lang w:val="ro-RO"/>
        </w:rPr>
        <w:t>I</w:t>
      </w:r>
      <w:r w:rsidR="00EE0A63" w:rsidRPr="00EE0A63">
        <w:rPr>
          <w:rFonts w:ascii="Times New Roman" w:eastAsia="Times New Roman" w:hAnsi="Times New Roman" w:cs="Times New Roman"/>
          <w:b/>
          <w:bCs/>
          <w:sz w:val="24"/>
          <w:szCs w:val="24"/>
          <w:lang w:val="ro-RO"/>
        </w:rPr>
        <w:t>I</w:t>
      </w:r>
      <w:r w:rsidR="00EB005A" w:rsidRPr="00EE0A63">
        <w:rPr>
          <w:rFonts w:ascii="Times New Roman" w:eastAsia="Times New Roman" w:hAnsi="Times New Roman" w:cs="Times New Roman"/>
          <w:b/>
          <w:bCs/>
          <w:sz w:val="24"/>
          <w:szCs w:val="24"/>
          <w:lang w:val="ro-RO"/>
        </w:rPr>
        <w:t>.</w:t>
      </w:r>
      <w:r w:rsidR="00EE0A63">
        <w:rPr>
          <w:rFonts w:ascii="Times New Roman" w:eastAsia="Times New Roman" w:hAnsi="Times New Roman" w:cs="Times New Roman"/>
          <w:sz w:val="24"/>
          <w:szCs w:val="24"/>
          <w:lang w:val="ro-RO"/>
        </w:rPr>
        <w:t xml:space="preserve">              </w:t>
      </w:r>
      <w:r w:rsidR="00EB005A" w:rsidRPr="00EE0A63">
        <w:rPr>
          <w:rFonts w:ascii="Times New Roman" w:eastAsia="Times New Roman" w:hAnsi="Times New Roman" w:cs="Times New Roman"/>
          <w:b/>
          <w:bCs/>
          <w:sz w:val="24"/>
          <w:szCs w:val="24"/>
          <w:lang w:val="ro-RO"/>
        </w:rPr>
        <w:t>Conditii generale de participare la concurs :</w:t>
      </w:r>
    </w:p>
    <w:p w:rsidR="00EB005A" w:rsidRPr="00EB005A" w:rsidRDefault="00EB005A" w:rsidP="00EE0A63">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a)</w:t>
      </w:r>
      <w:r w:rsidRPr="00EB005A">
        <w:rPr>
          <w:rFonts w:ascii="Times New Roman" w:eastAsia="Times New Roman" w:hAnsi="Times New Roman" w:cs="Times New Roman"/>
          <w:sz w:val="24"/>
          <w:szCs w:val="24"/>
          <w:lang w:val="ro-RO"/>
        </w:rPr>
        <w:tab/>
        <w:t>are cetăţenia română sau cetăţenia unui alt stat membru al Uniunii Europene, a unui stat parte la Acordul privind Spaţiul Economic European (SEE) sau cetăţenia Confederaţiei Elveţiene;</w:t>
      </w:r>
    </w:p>
    <w:p w:rsidR="00EB005A" w:rsidRPr="00EB005A" w:rsidRDefault="00EE0A63"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b) </w:t>
      </w:r>
      <w:r w:rsidR="00EB005A" w:rsidRPr="00EB005A">
        <w:rPr>
          <w:rFonts w:ascii="Times New Roman" w:eastAsia="Times New Roman" w:hAnsi="Times New Roman" w:cs="Times New Roman"/>
          <w:sz w:val="24"/>
          <w:szCs w:val="24"/>
          <w:lang w:val="ro-RO"/>
        </w:rPr>
        <w:t>cunoaşte limba română, scris şi vorbit;</w:t>
      </w:r>
    </w:p>
    <w:p w:rsidR="00EB005A" w:rsidRPr="00EB005A" w:rsidRDefault="00EE0A63"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w:t>
      </w:r>
      <w:r w:rsidR="00EB005A" w:rsidRPr="00EB005A">
        <w:rPr>
          <w:rFonts w:ascii="Times New Roman" w:eastAsia="Times New Roman" w:hAnsi="Times New Roman" w:cs="Times New Roman"/>
          <w:sz w:val="24"/>
          <w:szCs w:val="24"/>
          <w:lang w:val="ro-RO"/>
        </w:rPr>
        <w:t>)</w:t>
      </w:r>
      <w:r w:rsidR="00EB005A" w:rsidRPr="00EB005A">
        <w:rPr>
          <w:rFonts w:ascii="Times New Roman" w:eastAsia="Times New Roman" w:hAnsi="Times New Roman" w:cs="Times New Roman"/>
          <w:sz w:val="24"/>
          <w:szCs w:val="24"/>
          <w:lang w:val="ro-RO"/>
        </w:rPr>
        <w:tab/>
        <w:t>are capacitate de muncă în conformitate cu prevederile Legii nr. 53/2003 - Codul muncii, republicată, cu modificările şi completările ulterioare;</w:t>
      </w:r>
    </w:p>
    <w:p w:rsidR="00EB005A" w:rsidRPr="00EB005A" w:rsidRDefault="00EE0A63"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w:t>
      </w:r>
      <w:r w:rsidR="00EB005A" w:rsidRPr="00EB005A">
        <w:rPr>
          <w:rFonts w:ascii="Times New Roman" w:eastAsia="Times New Roman" w:hAnsi="Times New Roman" w:cs="Times New Roman"/>
          <w:sz w:val="24"/>
          <w:szCs w:val="24"/>
          <w:lang w:val="ro-RO"/>
        </w:rPr>
        <w:t>)</w:t>
      </w:r>
      <w:r w:rsidR="00EB005A" w:rsidRPr="00EB005A">
        <w:rPr>
          <w:rFonts w:ascii="Times New Roman" w:eastAsia="Times New Roman" w:hAnsi="Times New Roman" w:cs="Times New Roman"/>
          <w:sz w:val="24"/>
          <w:szCs w:val="24"/>
          <w:lang w:val="ro-RO"/>
        </w:rPr>
        <w:tab/>
        <w:t>are o stare de sănătate corespunzătoare postului pentru care candidează, atestată pe baza adeverinţei medicale eliberate de medicul de familie sau de unităţile sanitare abilitate;</w:t>
      </w:r>
    </w:p>
    <w:p w:rsidR="00EB005A" w:rsidRPr="00EB005A" w:rsidRDefault="00EE0A63"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e</w:t>
      </w:r>
      <w:r w:rsidR="00EB005A" w:rsidRPr="00EB005A">
        <w:rPr>
          <w:rFonts w:ascii="Times New Roman" w:eastAsia="Times New Roman" w:hAnsi="Times New Roman" w:cs="Times New Roman"/>
          <w:sz w:val="24"/>
          <w:szCs w:val="24"/>
          <w:lang w:val="ro-RO"/>
        </w:rPr>
        <w:t>)</w:t>
      </w:r>
      <w:r w:rsidR="00EB005A" w:rsidRPr="00EB005A">
        <w:rPr>
          <w:rFonts w:ascii="Times New Roman" w:eastAsia="Times New Roman" w:hAnsi="Times New Roman" w:cs="Times New Roman"/>
          <w:sz w:val="24"/>
          <w:szCs w:val="24"/>
          <w:lang w:val="ro-RO"/>
        </w:rPr>
        <w:tab/>
        <w:t>îndeplineşte condiţiile de studii, de vechime în specialitate şi, după caz, alte condiţii specifice potrivit cerinţelor postului scos la concurs;</w:t>
      </w:r>
    </w:p>
    <w:p w:rsidR="00EB005A" w:rsidRPr="00EB005A" w:rsidRDefault="00EE0A63"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f</w:t>
      </w:r>
      <w:r w:rsidR="00EB005A" w:rsidRPr="00EB005A">
        <w:rPr>
          <w:rFonts w:ascii="Times New Roman" w:eastAsia="Times New Roman" w:hAnsi="Times New Roman" w:cs="Times New Roman"/>
          <w:sz w:val="24"/>
          <w:szCs w:val="24"/>
          <w:lang w:val="ro-RO"/>
        </w:rPr>
        <w:t>)</w:t>
      </w:r>
      <w:r w:rsidR="00EB005A" w:rsidRPr="00EB005A">
        <w:rPr>
          <w:rFonts w:ascii="Times New Roman" w:eastAsia="Times New Roman" w:hAnsi="Times New Roman" w:cs="Times New Roman"/>
          <w:sz w:val="24"/>
          <w:szCs w:val="24"/>
          <w:lang w:val="ro-RO"/>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B005A" w:rsidRPr="00EB005A" w:rsidRDefault="00EE0A63"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g</w:t>
      </w:r>
      <w:r w:rsidR="00EB005A" w:rsidRPr="00EB005A">
        <w:rPr>
          <w:rFonts w:ascii="Times New Roman" w:eastAsia="Times New Roman" w:hAnsi="Times New Roman" w:cs="Times New Roman"/>
          <w:sz w:val="24"/>
          <w:szCs w:val="24"/>
          <w:lang w:val="ro-RO"/>
        </w:rPr>
        <w:t>)</w:t>
      </w:r>
      <w:r w:rsidR="00EB005A" w:rsidRPr="00EB005A">
        <w:rPr>
          <w:rFonts w:ascii="Times New Roman" w:eastAsia="Times New Roman" w:hAnsi="Times New Roman" w:cs="Times New Roman"/>
          <w:sz w:val="24"/>
          <w:szCs w:val="24"/>
          <w:lang w:val="ro-RO"/>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B005A" w:rsidRPr="00EB005A" w:rsidRDefault="001743D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h</w:t>
      </w:r>
      <w:r w:rsidR="00EB005A" w:rsidRPr="00EB005A">
        <w:rPr>
          <w:rFonts w:ascii="Times New Roman" w:eastAsia="Times New Roman" w:hAnsi="Times New Roman" w:cs="Times New Roman"/>
          <w:sz w:val="24"/>
          <w:szCs w:val="24"/>
          <w:lang w:val="ro-RO"/>
        </w:rPr>
        <w:t>)</w:t>
      </w:r>
      <w:r w:rsidR="00EB005A" w:rsidRPr="00EB005A">
        <w:rPr>
          <w:rFonts w:ascii="Times New Roman" w:eastAsia="Times New Roman" w:hAnsi="Times New Roman" w:cs="Times New Roman"/>
          <w:sz w:val="24"/>
          <w:szCs w:val="24"/>
          <w:lang w:val="ro-RO"/>
        </w:rPr>
        <w:tab/>
        <w:t>nu a comis infracţiunile prevăzute la art. 1 alin. (2) din Legea nr. 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 35 alin. (1) lit. h).</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p>
    <w:p w:rsidR="00EB005A" w:rsidRPr="001743D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1743DA">
        <w:rPr>
          <w:rFonts w:ascii="Times New Roman" w:eastAsia="Times New Roman" w:hAnsi="Times New Roman" w:cs="Times New Roman"/>
          <w:b/>
          <w:bCs/>
          <w:sz w:val="24"/>
          <w:szCs w:val="24"/>
          <w:lang w:val="ro-RO"/>
        </w:rPr>
        <w:t>I</w:t>
      </w:r>
      <w:r w:rsidR="001743DA" w:rsidRPr="001743DA">
        <w:rPr>
          <w:rFonts w:ascii="Times New Roman" w:eastAsia="Times New Roman" w:hAnsi="Times New Roman" w:cs="Times New Roman"/>
          <w:b/>
          <w:bCs/>
          <w:sz w:val="24"/>
          <w:szCs w:val="24"/>
          <w:lang w:val="ro-RO"/>
        </w:rPr>
        <w:t>I</w:t>
      </w:r>
      <w:r w:rsidRPr="001743DA">
        <w:rPr>
          <w:rFonts w:ascii="Times New Roman" w:eastAsia="Times New Roman" w:hAnsi="Times New Roman" w:cs="Times New Roman"/>
          <w:b/>
          <w:bCs/>
          <w:sz w:val="24"/>
          <w:szCs w:val="24"/>
          <w:lang w:val="ro-RO"/>
        </w:rPr>
        <w:t>I.</w:t>
      </w:r>
      <w:r w:rsidRPr="001743DA">
        <w:rPr>
          <w:rFonts w:ascii="Times New Roman" w:eastAsia="Times New Roman" w:hAnsi="Times New Roman" w:cs="Times New Roman"/>
          <w:b/>
          <w:bCs/>
          <w:sz w:val="24"/>
          <w:szCs w:val="24"/>
          <w:lang w:val="ro-RO"/>
        </w:rPr>
        <w:tab/>
        <w:t>Conditiile specifice de participare (conditiile de studii, conditiile de vechime in specialitate şi alte conditii specifice):</w:t>
      </w:r>
    </w:p>
    <w:p w:rsidR="004728A3" w:rsidRPr="004728A3" w:rsidRDefault="004728A3" w:rsidP="004728A3">
      <w:pPr>
        <w:pStyle w:val="ListParagraph"/>
        <w:widowControl w:val="0"/>
        <w:numPr>
          <w:ilvl w:val="0"/>
          <w:numId w:val="11"/>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Constituie un avantaj experiența în cadrul proiectelor educaționale și/sau la nivelul comunității ≤ 1 an; </w:t>
      </w:r>
    </w:p>
    <w:p w:rsidR="004728A3" w:rsidRPr="004728A3" w:rsidRDefault="004728A3" w:rsidP="004728A3">
      <w:pPr>
        <w:pStyle w:val="ListParagraph"/>
        <w:widowControl w:val="0"/>
        <w:numPr>
          <w:ilvl w:val="0"/>
          <w:numId w:val="11"/>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Constituie un avantaj absolvirea unui curs organizat în cadrul programelor Phare; </w:t>
      </w:r>
    </w:p>
    <w:p w:rsidR="004728A3" w:rsidRPr="004728A3" w:rsidRDefault="004728A3" w:rsidP="004728A3">
      <w:pPr>
        <w:pStyle w:val="ListParagraph"/>
        <w:widowControl w:val="0"/>
        <w:numPr>
          <w:ilvl w:val="0"/>
          <w:numId w:val="11"/>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Constituie avantaj activitatea în proiectul pilot ”Crearea și implementarea serviciilor comunitare integrate pentru combaterea sărăciei și a excluziunii sociale”, cod MySMIS 122607; </w:t>
      </w:r>
    </w:p>
    <w:p w:rsidR="004728A3" w:rsidRPr="004728A3" w:rsidRDefault="004728A3" w:rsidP="004728A3">
      <w:pPr>
        <w:pStyle w:val="ListParagraph"/>
        <w:widowControl w:val="0"/>
        <w:numPr>
          <w:ilvl w:val="0"/>
          <w:numId w:val="11"/>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Constituie avantaj domiciliul în UAT pentru care aplică; </w:t>
      </w:r>
    </w:p>
    <w:p w:rsidR="004728A3" w:rsidRPr="004728A3" w:rsidRDefault="004728A3" w:rsidP="004728A3">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p>
    <w:p w:rsidR="004728A3" w:rsidRPr="004728A3" w:rsidRDefault="004728A3" w:rsidP="004728A3">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4728A3">
        <w:rPr>
          <w:rFonts w:ascii="Times New Roman" w:eastAsia="Times New Roman" w:hAnsi="Times New Roman" w:cs="Times New Roman"/>
          <w:b/>
          <w:bCs/>
          <w:sz w:val="24"/>
          <w:szCs w:val="24"/>
          <w:lang w:val="ro-RO"/>
        </w:rPr>
        <w:t>Studii de specialitate:</w:t>
      </w:r>
    </w:p>
    <w:p w:rsidR="004728A3" w:rsidRPr="004728A3" w:rsidRDefault="004728A3" w:rsidP="004728A3">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 1. Studii universitare cu diplomă de licență a oricărei specializări, urmate de un curs de formare profesională cu specializarea de mediator şcolar, recunoscut de Ministerul Educaţiei și Cercetării; </w:t>
      </w:r>
    </w:p>
    <w:p w:rsidR="004728A3" w:rsidRPr="004728A3" w:rsidRDefault="004728A3" w:rsidP="004728A3">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2. Studii medii absolvite cu diplomă de bacalaureat a liceului pedagogic, specializarea mediator școlar; </w:t>
      </w:r>
    </w:p>
    <w:p w:rsidR="004728A3" w:rsidRPr="004728A3" w:rsidRDefault="004728A3" w:rsidP="004728A3">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3. Studii medii absolvite cu diplomă de bacalaureat a liceului pedagogic, urmate de un curs de formare profesională cu specializarea de mediator școlar, recunoscut de Ministerul Educației și Cercetării.</w:t>
      </w:r>
    </w:p>
    <w:p w:rsidR="004728A3" w:rsidRPr="004728A3" w:rsidRDefault="004728A3" w:rsidP="004728A3">
      <w:pPr>
        <w:pStyle w:val="ListParagraph"/>
        <w:widowControl w:val="0"/>
        <w:numPr>
          <w:ilvl w:val="0"/>
          <w:numId w:val="1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Disponibilitate pentru deplasări </w:t>
      </w:r>
    </w:p>
    <w:p w:rsidR="004728A3" w:rsidRPr="004728A3" w:rsidRDefault="004728A3" w:rsidP="004728A3">
      <w:pPr>
        <w:pStyle w:val="ListParagraph"/>
        <w:widowControl w:val="0"/>
        <w:numPr>
          <w:ilvl w:val="0"/>
          <w:numId w:val="1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Cunoştinţe de operare/programare pe calculator (necesitate şi nivel): Office, Excel, Word, Power Point - utilizator elementar </w:t>
      </w:r>
    </w:p>
    <w:p w:rsidR="004728A3" w:rsidRPr="004728A3" w:rsidRDefault="004728A3" w:rsidP="004728A3">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4728A3">
        <w:rPr>
          <w:rFonts w:ascii="Times New Roman" w:eastAsia="Times New Roman" w:hAnsi="Times New Roman" w:cs="Times New Roman"/>
          <w:b/>
          <w:bCs/>
          <w:sz w:val="24"/>
          <w:szCs w:val="24"/>
          <w:lang w:val="ro-RO"/>
        </w:rPr>
        <w:t xml:space="preserve">Abilităţi, calităţi şi aptitudini necesare: </w:t>
      </w:r>
    </w:p>
    <w:p w:rsidR="004728A3" w:rsidRPr="004728A3" w:rsidRDefault="004728A3" w:rsidP="004728A3">
      <w:pPr>
        <w:pStyle w:val="ListParagraph"/>
        <w:widowControl w:val="0"/>
        <w:numPr>
          <w:ilvl w:val="1"/>
          <w:numId w:val="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competențe de comunicare scrisă şi verbală, de relaționare; </w:t>
      </w:r>
    </w:p>
    <w:p w:rsidR="004728A3" w:rsidRPr="004728A3" w:rsidRDefault="004728A3" w:rsidP="004728A3">
      <w:pPr>
        <w:pStyle w:val="ListParagraph"/>
        <w:widowControl w:val="0"/>
        <w:numPr>
          <w:ilvl w:val="1"/>
          <w:numId w:val="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moralitate, corectitudine, deschidere și flexibilitate în relațiile interumane; </w:t>
      </w:r>
    </w:p>
    <w:p w:rsidR="004728A3" w:rsidRPr="004728A3" w:rsidRDefault="004728A3" w:rsidP="004728A3">
      <w:pPr>
        <w:pStyle w:val="ListParagraph"/>
        <w:widowControl w:val="0"/>
        <w:numPr>
          <w:ilvl w:val="1"/>
          <w:numId w:val="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perseverenţă, consecvenţă, abilităţi pentru munca în condiții de stres, în situaţii de urgenţă sau neprevăzute; </w:t>
      </w:r>
    </w:p>
    <w:p w:rsidR="004728A3" w:rsidRPr="004728A3" w:rsidRDefault="004728A3" w:rsidP="004728A3">
      <w:pPr>
        <w:pStyle w:val="ListParagraph"/>
        <w:widowControl w:val="0"/>
        <w:numPr>
          <w:ilvl w:val="1"/>
          <w:numId w:val="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analiza problemelor specifice mediului şcolar; </w:t>
      </w:r>
    </w:p>
    <w:p w:rsidR="004728A3" w:rsidRPr="004728A3" w:rsidRDefault="004728A3" w:rsidP="004728A3">
      <w:pPr>
        <w:pStyle w:val="ListParagraph"/>
        <w:widowControl w:val="0"/>
        <w:numPr>
          <w:ilvl w:val="1"/>
          <w:numId w:val="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atenție la detalii; </w:t>
      </w:r>
    </w:p>
    <w:p w:rsidR="004728A3" w:rsidRPr="004728A3" w:rsidRDefault="004728A3" w:rsidP="004728A3">
      <w:pPr>
        <w:pStyle w:val="ListParagraph"/>
        <w:widowControl w:val="0"/>
        <w:numPr>
          <w:ilvl w:val="1"/>
          <w:numId w:val="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atitudine pozitivă, motivatoare; </w:t>
      </w:r>
    </w:p>
    <w:p w:rsidR="004728A3" w:rsidRPr="004728A3" w:rsidRDefault="004728A3" w:rsidP="004728A3">
      <w:pPr>
        <w:pStyle w:val="ListParagraph"/>
        <w:widowControl w:val="0"/>
        <w:numPr>
          <w:ilvl w:val="1"/>
          <w:numId w:val="2"/>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lastRenderedPageBreak/>
        <w:t xml:space="preserve">competențe de integrare TIC în educație. </w:t>
      </w:r>
    </w:p>
    <w:p w:rsidR="004728A3" w:rsidRPr="004728A3" w:rsidRDefault="004728A3" w:rsidP="004728A3">
      <w:pPr>
        <w:pStyle w:val="ListParagraph"/>
        <w:widowControl w:val="0"/>
        <w:numPr>
          <w:ilvl w:val="0"/>
          <w:numId w:val="14"/>
        </w:numPr>
        <w:tabs>
          <w:tab w:val="left" w:pos="1165"/>
        </w:tabs>
        <w:autoSpaceDE w:val="0"/>
        <w:autoSpaceDN w:val="0"/>
        <w:spacing w:after="0"/>
        <w:ind w:right="114"/>
        <w:rPr>
          <w:rFonts w:ascii="Times New Roman" w:eastAsia="Times New Roman" w:hAnsi="Times New Roman" w:cs="Times New Roman"/>
          <w:sz w:val="24"/>
          <w:szCs w:val="24"/>
          <w:lang w:val="ro-RO"/>
        </w:rPr>
      </w:pPr>
      <w:r w:rsidRPr="004728A3">
        <w:rPr>
          <w:rFonts w:ascii="Times New Roman" w:eastAsia="Times New Roman" w:hAnsi="Times New Roman" w:cs="Times New Roman"/>
          <w:sz w:val="24"/>
          <w:szCs w:val="24"/>
          <w:lang w:val="ro-RO"/>
        </w:rPr>
        <w:t xml:space="preserve">Limbi străine solicitate: constituie un avantaj cunoașterea limbii și a culturii comunității locale în care își desfășoară activitatea. </w:t>
      </w:r>
    </w:p>
    <w:p w:rsidR="004728A3" w:rsidRPr="004728A3" w:rsidRDefault="004728A3" w:rsidP="004728A3">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4728A3">
        <w:rPr>
          <w:rFonts w:ascii="Times New Roman" w:eastAsia="Times New Roman" w:hAnsi="Times New Roman" w:cs="Times New Roman"/>
          <w:b/>
          <w:bCs/>
          <w:sz w:val="24"/>
          <w:szCs w:val="24"/>
          <w:lang w:val="ro-RO"/>
        </w:rPr>
        <w:t xml:space="preserve">Vechime în specialitate – NU ESTE NECESARĂ </w:t>
      </w:r>
    </w:p>
    <w:p w:rsidR="00EB005A" w:rsidRPr="001743DA" w:rsidRDefault="001743DA" w:rsidP="00EB005A">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1743DA">
        <w:rPr>
          <w:rFonts w:ascii="Times New Roman" w:eastAsia="Times New Roman" w:hAnsi="Times New Roman" w:cs="Times New Roman"/>
          <w:b/>
          <w:bCs/>
          <w:sz w:val="24"/>
          <w:szCs w:val="24"/>
          <w:lang w:val="ro-RO"/>
        </w:rPr>
        <w:t>IV</w:t>
      </w:r>
      <w:r w:rsidR="00EB005A" w:rsidRPr="001743DA">
        <w:rPr>
          <w:rFonts w:ascii="Times New Roman" w:eastAsia="Times New Roman" w:hAnsi="Times New Roman" w:cs="Times New Roman"/>
          <w:b/>
          <w:bCs/>
          <w:sz w:val="24"/>
          <w:szCs w:val="24"/>
          <w:lang w:val="ro-RO"/>
        </w:rPr>
        <w:t>.</w:t>
      </w:r>
      <w:r w:rsidR="00EB005A" w:rsidRPr="001743DA">
        <w:rPr>
          <w:rFonts w:ascii="Times New Roman" w:eastAsia="Times New Roman" w:hAnsi="Times New Roman" w:cs="Times New Roman"/>
          <w:b/>
          <w:bCs/>
          <w:sz w:val="24"/>
          <w:szCs w:val="24"/>
          <w:lang w:val="ro-RO"/>
        </w:rPr>
        <w:tab/>
        <w:t>Dosarul de concurs: candidatii depun dosarul de concurs, care contine in mod obligatoriu:</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formularul de înscriere la concurs care contine și declarația de consimțământ privind prelucrarea datelor cu caracter personal;</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copia actului de identitate sau orice alt document care atestă identitatea, potrivit legii, după caz (semnată de candidat);</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copia certificatului de căsătorie sau a altui document prin care s-a realizat schimbarea de nume, după caz;</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 xml:space="preserve">copiile documentelor care atestă nivelul studiilor şi ale altor acte care atestă efectuarea unor specializări; </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Curriculum Vitae, model comun european;</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w:t>
      </w:r>
      <w:r w:rsidRPr="00EB005A">
        <w:rPr>
          <w:rFonts w:ascii="Times New Roman" w:eastAsia="Times New Roman" w:hAnsi="Times New Roman" w:cs="Times New Roman"/>
          <w:sz w:val="24"/>
          <w:szCs w:val="24"/>
          <w:lang w:val="ro-RO"/>
        </w:rPr>
        <w:tab/>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p>
    <w:p w:rsid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1743DA">
        <w:rPr>
          <w:rFonts w:ascii="Times New Roman" w:eastAsia="Times New Roman" w:hAnsi="Times New Roman" w:cs="Times New Roman"/>
          <w:b/>
          <w:bCs/>
          <w:sz w:val="24"/>
          <w:szCs w:val="24"/>
          <w:lang w:val="ro-RO"/>
        </w:rPr>
        <w:t>V.</w:t>
      </w:r>
      <w:r w:rsidRPr="001743DA">
        <w:rPr>
          <w:rFonts w:ascii="Times New Roman" w:eastAsia="Times New Roman" w:hAnsi="Times New Roman" w:cs="Times New Roman"/>
          <w:b/>
          <w:bCs/>
          <w:sz w:val="24"/>
          <w:szCs w:val="24"/>
          <w:lang w:val="ro-RO"/>
        </w:rPr>
        <w:tab/>
        <w:t xml:space="preserve">Atribuțiile </w:t>
      </w:r>
      <w:r w:rsidR="00905B9A">
        <w:rPr>
          <w:rFonts w:ascii="Times New Roman" w:eastAsia="Times New Roman" w:hAnsi="Times New Roman" w:cs="Times New Roman"/>
          <w:b/>
          <w:bCs/>
          <w:sz w:val="24"/>
          <w:szCs w:val="24"/>
          <w:lang w:val="ro-RO"/>
        </w:rPr>
        <w:t>mediatorului</w:t>
      </w:r>
      <w:r w:rsidR="0092773D">
        <w:rPr>
          <w:rFonts w:ascii="Times New Roman" w:eastAsia="Times New Roman" w:hAnsi="Times New Roman" w:cs="Times New Roman"/>
          <w:b/>
          <w:bCs/>
          <w:sz w:val="24"/>
          <w:szCs w:val="24"/>
          <w:lang w:val="ro-RO"/>
        </w:rPr>
        <w:t xml:space="preserve"> școlar</w:t>
      </w:r>
      <w:r w:rsidRPr="001743DA">
        <w:rPr>
          <w:rFonts w:ascii="Times New Roman" w:eastAsia="Times New Roman" w:hAnsi="Times New Roman" w:cs="Times New Roman"/>
          <w:b/>
          <w:bCs/>
          <w:sz w:val="24"/>
          <w:szCs w:val="24"/>
          <w:lang w:val="ro-RO"/>
        </w:rPr>
        <w:t xml:space="preserve"> </w:t>
      </w:r>
      <w:r w:rsidR="0092773D">
        <w:rPr>
          <w:rFonts w:ascii="Times New Roman" w:eastAsia="Times New Roman" w:hAnsi="Times New Roman" w:cs="Times New Roman"/>
          <w:b/>
          <w:bCs/>
          <w:sz w:val="24"/>
          <w:szCs w:val="24"/>
          <w:lang w:val="ro-RO"/>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t>facilitează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dialogul</w:t>
      </w:r>
      <w:proofErr w:type="spellEnd"/>
      <w:r w:rsidRPr="003C21A5">
        <w:rPr>
          <w:rFonts w:ascii="Times New Roman" w:hAnsi="Times New Roman" w:cs="Times New Roman"/>
          <w:lang w:val="fr-FR"/>
        </w:rPr>
        <w:t xml:space="preserve"> ș</w:t>
      </w:r>
      <w:proofErr w:type="spellStart"/>
      <w:r w:rsidRPr="003C21A5">
        <w:rPr>
          <w:rFonts w:ascii="Times New Roman" w:hAnsi="Times New Roman" w:cs="Times New Roman"/>
          <w:lang w:val="fr-FR"/>
        </w:rPr>
        <w:t>coală</w:t>
      </w:r>
      <w:proofErr w:type="spellEnd"/>
      <w:r w:rsidRPr="003C21A5">
        <w:rPr>
          <w:rFonts w:ascii="Times New Roman" w:hAnsi="Times New Roman" w:cs="Times New Roman"/>
          <w:lang w:val="fr-FR"/>
        </w:rPr>
        <w:t>-</w:t>
      </w:r>
      <w:proofErr w:type="spellStart"/>
      <w:r w:rsidRPr="003C21A5">
        <w:rPr>
          <w:rFonts w:ascii="Times New Roman" w:hAnsi="Times New Roman" w:cs="Times New Roman"/>
          <w:lang w:val="fr-FR"/>
        </w:rPr>
        <w:t>familie</w:t>
      </w:r>
      <w:proofErr w:type="spellEnd"/>
      <w:r w:rsidRPr="003C21A5">
        <w:rPr>
          <w:rFonts w:ascii="Times New Roman" w:hAnsi="Times New Roman" w:cs="Times New Roman"/>
          <w:lang w:val="fr-FR"/>
        </w:rPr>
        <w:t>-</w:t>
      </w:r>
      <w:proofErr w:type="spellStart"/>
      <w:r w:rsidRPr="003C21A5">
        <w:rPr>
          <w:rFonts w:ascii="Times New Roman" w:hAnsi="Times New Roman" w:cs="Times New Roman"/>
          <w:lang w:val="fr-FR"/>
        </w:rPr>
        <w:t>comunitate</w:t>
      </w:r>
      <w:proofErr w:type="spellEnd"/>
      <w:r w:rsidRPr="003C21A5">
        <w:rPr>
          <w:rFonts w:ascii="Times New Roman" w:hAnsi="Times New Roman" w:cs="Times New Roman"/>
          <w:lang w:val="fr-FR"/>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lastRenderedPageBreak/>
        <w:t>contribuie</w:t>
      </w:r>
      <w:proofErr w:type="spellEnd"/>
      <w:r w:rsidRPr="003C21A5">
        <w:rPr>
          <w:rFonts w:ascii="Times New Roman" w:hAnsi="Times New Roman" w:cs="Times New Roman"/>
          <w:lang w:val="fr-FR"/>
        </w:rPr>
        <w:t xml:space="preserve"> la menț</w:t>
      </w:r>
      <w:proofErr w:type="spellStart"/>
      <w:r w:rsidRPr="003C21A5">
        <w:rPr>
          <w:rFonts w:ascii="Times New Roman" w:hAnsi="Times New Roman" w:cs="Times New Roman"/>
          <w:lang w:val="fr-FR"/>
        </w:rPr>
        <w:t>inerea</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dezvoltarea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încrederii</w:t>
      </w:r>
      <w:proofErr w:type="spellEnd"/>
      <w:r w:rsidRPr="003C21A5">
        <w:rPr>
          <w:rFonts w:ascii="Times New Roman" w:hAnsi="Times New Roman" w:cs="Times New Roman"/>
          <w:lang w:val="fr-FR"/>
        </w:rPr>
        <w:t xml:space="preserve"> și a </w:t>
      </w:r>
      <w:proofErr w:type="spellStart"/>
      <w:r w:rsidRPr="003C21A5">
        <w:rPr>
          <w:rFonts w:ascii="Times New Roman" w:hAnsi="Times New Roman" w:cs="Times New Roman"/>
          <w:lang w:val="fr-FR"/>
        </w:rPr>
        <w:t>respectului</w:t>
      </w:r>
      <w:proofErr w:type="spellEnd"/>
      <w:r w:rsidRPr="003C21A5">
        <w:rPr>
          <w:rFonts w:ascii="Times New Roman" w:hAnsi="Times New Roman" w:cs="Times New Roman"/>
          <w:lang w:val="fr-FR"/>
        </w:rPr>
        <w:t xml:space="preserve"> față de ș</w:t>
      </w:r>
      <w:proofErr w:type="spellStart"/>
      <w:r w:rsidRPr="003C21A5">
        <w:rPr>
          <w:rFonts w:ascii="Times New Roman" w:hAnsi="Times New Roman" w:cs="Times New Roman"/>
          <w:lang w:val="fr-FR"/>
        </w:rPr>
        <w:t>coală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comunitate</w:t>
      </w:r>
      <w:proofErr w:type="spellEnd"/>
      <w:r w:rsidRPr="003C21A5">
        <w:rPr>
          <w:rFonts w:ascii="Times New Roman" w:hAnsi="Times New Roman" w:cs="Times New Roman"/>
          <w:lang w:val="fr-FR"/>
        </w:rPr>
        <w:t xml:space="preserve"> și a </w:t>
      </w:r>
      <w:proofErr w:type="spellStart"/>
      <w:r w:rsidRPr="003C21A5">
        <w:rPr>
          <w:rFonts w:ascii="Times New Roman" w:hAnsi="Times New Roman" w:cs="Times New Roman"/>
          <w:lang w:val="fr-FR"/>
        </w:rPr>
        <w:t>respectului</w:t>
      </w:r>
      <w:proofErr w:type="spellEnd"/>
      <w:r w:rsidRPr="003C21A5">
        <w:rPr>
          <w:rFonts w:ascii="Times New Roman" w:hAnsi="Times New Roman" w:cs="Times New Roman"/>
          <w:lang w:val="fr-FR"/>
        </w:rPr>
        <w:t xml:space="preserve"> ș</w:t>
      </w:r>
      <w:proofErr w:type="spellStart"/>
      <w:r w:rsidRPr="003C21A5">
        <w:rPr>
          <w:rFonts w:ascii="Times New Roman" w:hAnsi="Times New Roman" w:cs="Times New Roman"/>
          <w:lang w:val="fr-FR"/>
        </w:rPr>
        <w:t>colii</w:t>
      </w:r>
      <w:proofErr w:type="spellEnd"/>
      <w:r w:rsidRPr="003C21A5">
        <w:rPr>
          <w:rFonts w:ascii="Times New Roman" w:hAnsi="Times New Roman" w:cs="Times New Roman"/>
          <w:lang w:val="fr-FR"/>
        </w:rPr>
        <w:t xml:space="preserve"> față de </w:t>
      </w:r>
      <w:proofErr w:type="spellStart"/>
      <w:r w:rsidRPr="003C21A5">
        <w:rPr>
          <w:rFonts w:ascii="Times New Roman" w:hAnsi="Times New Roman" w:cs="Times New Roman"/>
          <w:lang w:val="fr-FR"/>
        </w:rPr>
        <w:t>comunitate</w:t>
      </w:r>
      <w:proofErr w:type="spellEnd"/>
      <w:r w:rsidRPr="003C21A5">
        <w:rPr>
          <w:rFonts w:ascii="Times New Roman" w:hAnsi="Times New Roman" w:cs="Times New Roman"/>
          <w:lang w:val="fr-FR"/>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t>monitorizează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copiii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vârstă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pre</w:t>
      </w:r>
      <w:proofErr w:type="spellEnd"/>
      <w:r w:rsidRPr="003C21A5">
        <w:rPr>
          <w:rFonts w:ascii="Times New Roman" w:hAnsi="Times New Roman" w:cs="Times New Roman"/>
          <w:lang w:val="fr-FR"/>
        </w:rPr>
        <w:t>ș</w:t>
      </w:r>
      <w:proofErr w:type="spellStart"/>
      <w:r w:rsidRPr="003C21A5">
        <w:rPr>
          <w:rFonts w:ascii="Times New Roman" w:hAnsi="Times New Roman" w:cs="Times New Roman"/>
          <w:lang w:val="fr-FR"/>
        </w:rPr>
        <w:t>colară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din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comunitate</w:t>
      </w:r>
      <w:proofErr w:type="spellEnd"/>
      <w:r w:rsidRPr="003C21A5">
        <w:rPr>
          <w:rFonts w:ascii="Times New Roman" w:hAnsi="Times New Roman" w:cs="Times New Roman"/>
          <w:lang w:val="fr-FR"/>
        </w:rPr>
        <w:t xml:space="preserve">, care nu </w:t>
      </w:r>
      <w:proofErr w:type="spellStart"/>
      <w:r w:rsidRPr="003C21A5">
        <w:rPr>
          <w:rFonts w:ascii="Times New Roman" w:hAnsi="Times New Roman" w:cs="Times New Roman"/>
          <w:lang w:val="fr-FR"/>
        </w:rPr>
        <w:t>sunt</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înscri</w:t>
      </w:r>
      <w:proofErr w:type="spellEnd"/>
      <w:r w:rsidRPr="003C21A5">
        <w:rPr>
          <w:rFonts w:ascii="Times New Roman" w:hAnsi="Times New Roman" w:cs="Times New Roman"/>
          <w:lang w:val="fr-FR"/>
        </w:rPr>
        <w:t xml:space="preserve">și la </w:t>
      </w:r>
      <w:proofErr w:type="spellStart"/>
      <w:r w:rsidRPr="003C21A5">
        <w:rPr>
          <w:rFonts w:ascii="Times New Roman" w:hAnsi="Times New Roman" w:cs="Times New Roman"/>
          <w:lang w:val="fr-FR"/>
        </w:rPr>
        <w:t>grădini</w:t>
      </w:r>
      <w:proofErr w:type="spellEnd"/>
      <w:r w:rsidRPr="003C21A5">
        <w:rPr>
          <w:rFonts w:ascii="Times New Roman" w:hAnsi="Times New Roman" w:cs="Times New Roman"/>
          <w:lang w:val="fr-FR"/>
        </w:rPr>
        <w:t xml:space="preserve">ță, și </w:t>
      </w:r>
      <w:proofErr w:type="spellStart"/>
      <w:r w:rsidRPr="003C21A5">
        <w:rPr>
          <w:rFonts w:ascii="Times New Roman" w:hAnsi="Times New Roman" w:cs="Times New Roman"/>
          <w:lang w:val="fr-FR"/>
        </w:rPr>
        <w:t>sprijină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familia</w:t>
      </w:r>
      <w:proofErr w:type="spellEnd"/>
      <w:r w:rsidRPr="003C21A5">
        <w:rPr>
          <w:rFonts w:ascii="Times New Roman" w:hAnsi="Times New Roman" w:cs="Times New Roman"/>
          <w:lang w:val="fr-FR"/>
        </w:rPr>
        <w:t>/susț</w:t>
      </w:r>
      <w:proofErr w:type="spellStart"/>
      <w:r w:rsidRPr="003C21A5">
        <w:rPr>
          <w:rFonts w:ascii="Times New Roman" w:hAnsi="Times New Roman" w:cs="Times New Roman"/>
          <w:lang w:val="fr-FR"/>
        </w:rPr>
        <w:t>inătorii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legali</w:t>
      </w:r>
      <w:proofErr w:type="spellEnd"/>
      <w:r w:rsidRPr="003C21A5">
        <w:rPr>
          <w:rFonts w:ascii="Times New Roman" w:hAnsi="Times New Roman" w:cs="Times New Roman"/>
          <w:lang w:val="fr-FR"/>
        </w:rPr>
        <w:t xml:space="preserve"> ai </w:t>
      </w:r>
      <w:proofErr w:type="spellStart"/>
      <w:r w:rsidRPr="003C21A5">
        <w:rPr>
          <w:rFonts w:ascii="Times New Roman" w:hAnsi="Times New Roman" w:cs="Times New Roman"/>
          <w:lang w:val="fr-FR"/>
        </w:rPr>
        <w:t>copilului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demersurile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necesare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pentru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înscrierea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acestora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învă</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ământul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pre</w:t>
      </w:r>
      <w:proofErr w:type="spellEnd"/>
      <w:r w:rsidRPr="003C21A5">
        <w:rPr>
          <w:rFonts w:ascii="Times New Roman" w:hAnsi="Times New Roman" w:cs="Times New Roman"/>
          <w:lang w:val="fr-FR"/>
        </w:rPr>
        <w:t>ș</w:t>
      </w:r>
      <w:proofErr w:type="spellStart"/>
      <w:r w:rsidRPr="003C21A5">
        <w:rPr>
          <w:rFonts w:ascii="Times New Roman" w:hAnsi="Times New Roman" w:cs="Times New Roman"/>
          <w:lang w:val="fr-FR"/>
        </w:rPr>
        <w:t>colar</w:t>
      </w:r>
      <w:proofErr w:type="spellEnd"/>
      <w:r w:rsidRPr="003C21A5">
        <w:rPr>
          <w:rFonts w:ascii="Times New Roman" w:hAnsi="Times New Roman" w:cs="Times New Roman"/>
          <w:lang w:val="fr-FR"/>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t>monitorizează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copiii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vârstă</w:t>
      </w:r>
      <w:proofErr w:type="spellEnd"/>
      <w:r w:rsidRPr="003C21A5">
        <w:rPr>
          <w:rFonts w:ascii="Times New Roman" w:hAnsi="Times New Roman" w:cs="Times New Roman"/>
          <w:lang w:val="fr-FR"/>
        </w:rPr>
        <w:t xml:space="preserve"> ș</w:t>
      </w:r>
      <w:proofErr w:type="spellStart"/>
      <w:r w:rsidRPr="003C21A5">
        <w:rPr>
          <w:rFonts w:ascii="Times New Roman" w:hAnsi="Times New Roman" w:cs="Times New Roman"/>
          <w:lang w:val="fr-FR"/>
        </w:rPr>
        <w:t>colară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din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circumscrip</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ia</w:t>
      </w:r>
      <w:proofErr w:type="spellEnd"/>
      <w:r w:rsidRPr="003C21A5">
        <w:rPr>
          <w:rFonts w:ascii="Times New Roman" w:hAnsi="Times New Roman" w:cs="Times New Roman"/>
          <w:lang w:val="fr-FR"/>
        </w:rPr>
        <w:t xml:space="preserve"> ș</w:t>
      </w:r>
      <w:proofErr w:type="spellStart"/>
      <w:r w:rsidRPr="003C21A5">
        <w:rPr>
          <w:rFonts w:ascii="Times New Roman" w:hAnsi="Times New Roman" w:cs="Times New Roman"/>
          <w:lang w:val="fr-FR"/>
        </w:rPr>
        <w:t>colară</w:t>
      </w:r>
      <w:proofErr w:type="spellEnd"/>
      <w:r w:rsidRPr="003C21A5">
        <w:rPr>
          <w:rFonts w:ascii="Times New Roman" w:hAnsi="Times New Roman" w:cs="Times New Roman"/>
          <w:lang w:val="fr-FR"/>
        </w:rPr>
        <w:t xml:space="preserve">, care nu au </w:t>
      </w:r>
      <w:proofErr w:type="spellStart"/>
      <w:r w:rsidRPr="003C21A5">
        <w:rPr>
          <w:rFonts w:ascii="Times New Roman" w:hAnsi="Times New Roman" w:cs="Times New Roman"/>
          <w:lang w:val="fr-FR"/>
        </w:rPr>
        <w:t>fost</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înscri</w:t>
      </w:r>
      <w:proofErr w:type="spellEnd"/>
      <w:r w:rsidRPr="003C21A5">
        <w:rPr>
          <w:rFonts w:ascii="Times New Roman" w:hAnsi="Times New Roman" w:cs="Times New Roman"/>
          <w:lang w:val="fr-FR"/>
        </w:rPr>
        <w:t xml:space="preserve">și </w:t>
      </w:r>
      <w:proofErr w:type="spellStart"/>
      <w:r w:rsidRPr="003C21A5">
        <w:rPr>
          <w:rFonts w:ascii="Times New Roman" w:hAnsi="Times New Roman" w:cs="Times New Roman"/>
          <w:lang w:val="fr-FR"/>
        </w:rPr>
        <w:t>niciodată</w:t>
      </w:r>
      <w:proofErr w:type="spellEnd"/>
      <w:r w:rsidRPr="003C21A5">
        <w:rPr>
          <w:rFonts w:ascii="Times New Roman" w:hAnsi="Times New Roman" w:cs="Times New Roman"/>
          <w:lang w:val="fr-FR"/>
        </w:rPr>
        <w:t xml:space="preserve"> la ș</w:t>
      </w:r>
      <w:proofErr w:type="spellStart"/>
      <w:r w:rsidRPr="003C21A5">
        <w:rPr>
          <w:rFonts w:ascii="Times New Roman" w:hAnsi="Times New Roman" w:cs="Times New Roman"/>
          <w:lang w:val="fr-FR"/>
        </w:rPr>
        <w:t>coală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propunând</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conducerii</w:t>
      </w:r>
      <w:proofErr w:type="spellEnd"/>
      <w:r w:rsidRPr="003C21A5">
        <w:rPr>
          <w:rFonts w:ascii="Times New Roman" w:hAnsi="Times New Roman" w:cs="Times New Roman"/>
          <w:lang w:val="fr-FR"/>
        </w:rPr>
        <w:t xml:space="preserve"> ș</w:t>
      </w:r>
      <w:proofErr w:type="spellStart"/>
      <w:r w:rsidRPr="003C21A5">
        <w:rPr>
          <w:rFonts w:ascii="Times New Roman" w:hAnsi="Times New Roman" w:cs="Times New Roman"/>
          <w:lang w:val="fr-FR"/>
        </w:rPr>
        <w:t>colii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solu</w:t>
      </w:r>
      <w:proofErr w:type="spellEnd"/>
      <w:r w:rsidRPr="003C21A5">
        <w:rPr>
          <w:rFonts w:ascii="Times New Roman" w:hAnsi="Times New Roman" w:cs="Times New Roman"/>
          <w:lang w:val="fr-FR"/>
        </w:rPr>
        <w:t xml:space="preserve">ții optime </w:t>
      </w:r>
      <w:proofErr w:type="spellStart"/>
      <w:r w:rsidRPr="003C21A5">
        <w:rPr>
          <w:rFonts w:ascii="Times New Roman" w:hAnsi="Times New Roman" w:cs="Times New Roman"/>
          <w:lang w:val="fr-FR"/>
        </w:rPr>
        <w:t>pentru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recuperarea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lor</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facilitând</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accesul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acestora</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programele</w:t>
      </w:r>
      <w:proofErr w:type="spellEnd"/>
      <w:r w:rsidRPr="003C21A5">
        <w:rPr>
          <w:rFonts w:ascii="Times New Roman" w:hAnsi="Times New Roman" w:cs="Times New Roman"/>
          <w:lang w:val="fr-FR"/>
        </w:rPr>
        <w:t xml:space="preserve"> alternative de </w:t>
      </w:r>
      <w:proofErr w:type="spellStart"/>
      <w:r w:rsidRPr="003C21A5">
        <w:rPr>
          <w:rFonts w:ascii="Times New Roman" w:hAnsi="Times New Roman" w:cs="Times New Roman"/>
          <w:lang w:val="fr-FR"/>
        </w:rPr>
        <w:t>învă</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ământ</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înscrierea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învă</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ământul</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masă</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cursuri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zi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sau</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cursuri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frecven</w:t>
      </w:r>
      <w:proofErr w:type="spellEnd"/>
      <w:r w:rsidRPr="003C21A5">
        <w:rPr>
          <w:rFonts w:ascii="Times New Roman" w:hAnsi="Times New Roman" w:cs="Times New Roman"/>
          <w:lang w:val="fr-FR"/>
        </w:rPr>
        <w:t xml:space="preserve">ță </w:t>
      </w:r>
      <w:proofErr w:type="spellStart"/>
      <w:r w:rsidRPr="003C21A5">
        <w:rPr>
          <w:rFonts w:ascii="Times New Roman" w:hAnsi="Times New Roman" w:cs="Times New Roman"/>
          <w:lang w:val="fr-FR"/>
        </w:rPr>
        <w:t>redusă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includerea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Programul</w:t>
      </w:r>
      <w:proofErr w:type="spellEnd"/>
      <w:r w:rsidRPr="003C21A5">
        <w:rPr>
          <w:rFonts w:ascii="Times New Roman" w:hAnsi="Times New Roman" w:cs="Times New Roman"/>
          <w:lang w:val="fr-FR"/>
        </w:rPr>
        <w:t xml:space="preserve"> „A </w:t>
      </w:r>
      <w:proofErr w:type="spellStart"/>
      <w:r w:rsidRPr="003C21A5">
        <w:rPr>
          <w:rFonts w:ascii="Times New Roman" w:hAnsi="Times New Roman" w:cs="Times New Roman"/>
          <w:lang w:val="fr-FR"/>
        </w:rPr>
        <w:t>doua</w:t>
      </w:r>
      <w:proofErr w:type="spellEnd"/>
      <w:r w:rsidRPr="003C21A5">
        <w:rPr>
          <w:rFonts w:ascii="Times New Roman" w:hAnsi="Times New Roman" w:cs="Times New Roman"/>
          <w:lang w:val="fr-FR"/>
        </w:rPr>
        <w:t xml:space="preserve"> ș</w:t>
      </w:r>
      <w:proofErr w:type="spellStart"/>
      <w:r w:rsidRPr="003C21A5">
        <w:rPr>
          <w:rFonts w:ascii="Times New Roman" w:hAnsi="Times New Roman" w:cs="Times New Roman"/>
          <w:lang w:val="fr-FR"/>
        </w:rPr>
        <w:t>ansă</w:t>
      </w:r>
      <w:proofErr w:type="spellEnd"/>
      <w:r w:rsidRPr="003C21A5">
        <w:rPr>
          <w:rFonts w:ascii="Times New Roman" w:hAnsi="Times New Roman" w:cs="Times New Roman"/>
          <w:lang w:val="fr-FR"/>
        </w:rPr>
        <w:t>“ etc.);</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rPr>
      </w:pPr>
      <w:proofErr w:type="spellStart"/>
      <w:r w:rsidRPr="003C21A5">
        <w:rPr>
          <w:rFonts w:ascii="Times New Roman" w:hAnsi="Times New Roman" w:cs="Times New Roman"/>
        </w:rPr>
        <w:t>asigură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consiliere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educațională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elevelor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gravide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elevilor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părinți</w:t>
      </w:r>
      <w:proofErr w:type="spellEnd"/>
      <w:r w:rsidRPr="003C21A5">
        <w:rPr>
          <w:rFonts w:ascii="Times New Roman" w:hAnsi="Times New Roman" w:cs="Times New Roman"/>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rPr>
      </w:pPr>
      <w:proofErr w:type="spellStart"/>
      <w:r w:rsidRPr="003C21A5">
        <w:rPr>
          <w:rFonts w:ascii="Times New Roman" w:hAnsi="Times New Roman" w:cs="Times New Roman"/>
        </w:rPr>
        <w:t>desfășoară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consiliere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administrativă</w:t>
      </w:r>
      <w:proofErr w:type="spellEnd"/>
      <w:r w:rsidRPr="003C21A5">
        <w:rPr>
          <w:rFonts w:ascii="Times New Roman" w:hAnsi="Times New Roman" w:cs="Times New Roman"/>
        </w:rPr>
        <w:t xml:space="preserve"> cu </w:t>
      </w:r>
      <w:proofErr w:type="spellStart"/>
      <w:r w:rsidRPr="003C21A5">
        <w:rPr>
          <w:rFonts w:ascii="Times New Roman" w:hAnsi="Times New Roman" w:cs="Times New Roman"/>
        </w:rPr>
        <w:t>privire</w:t>
      </w:r>
      <w:proofErr w:type="spellEnd"/>
      <w:r w:rsidRPr="003C21A5">
        <w:rPr>
          <w:rFonts w:ascii="Times New Roman" w:hAnsi="Times New Roman" w:cs="Times New Roman"/>
        </w:rPr>
        <w:t xml:space="preserve"> la </w:t>
      </w:r>
      <w:proofErr w:type="spellStart"/>
      <w:r w:rsidRPr="003C21A5">
        <w:rPr>
          <w:rFonts w:ascii="Times New Roman" w:hAnsi="Times New Roman" w:cs="Times New Roman"/>
        </w:rPr>
        <w:t>drepturile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educaționale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cele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privind</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starea</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sănătate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inclusiv</w:t>
      </w:r>
      <w:proofErr w:type="spellEnd"/>
      <w:r w:rsidRPr="003C21A5">
        <w:rPr>
          <w:rFonts w:ascii="Times New Roman" w:hAnsi="Times New Roman" w:cs="Times New Roman"/>
        </w:rPr>
        <w:t xml:space="preserve"> cu </w:t>
      </w:r>
      <w:proofErr w:type="spellStart"/>
      <w:r w:rsidRPr="003C21A5">
        <w:rPr>
          <w:rFonts w:ascii="Times New Roman" w:hAnsi="Times New Roman" w:cs="Times New Roman"/>
        </w:rPr>
        <w:t>sprijinul</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unui</w:t>
      </w:r>
      <w:proofErr w:type="spellEnd"/>
      <w:r w:rsidRPr="003C21A5">
        <w:rPr>
          <w:rFonts w:ascii="Times New Roman" w:hAnsi="Times New Roman" w:cs="Times New Roman"/>
        </w:rPr>
        <w:t xml:space="preserve"> mediator </w:t>
      </w:r>
      <w:proofErr w:type="spellStart"/>
      <w:r w:rsidRPr="003C21A5">
        <w:rPr>
          <w:rFonts w:ascii="Times New Roman" w:hAnsi="Times New Roman" w:cs="Times New Roman"/>
        </w:rPr>
        <w:t>sanitar</w:t>
      </w:r>
      <w:proofErr w:type="spellEnd"/>
      <w:r w:rsidRPr="003C21A5">
        <w:rPr>
          <w:rFonts w:ascii="Times New Roman" w:hAnsi="Times New Roman" w:cs="Times New Roman"/>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rPr>
      </w:pPr>
      <w:proofErr w:type="spellStart"/>
      <w:r w:rsidRPr="003C21A5">
        <w:rPr>
          <w:rFonts w:ascii="Times New Roman" w:hAnsi="Times New Roman" w:cs="Times New Roman"/>
        </w:rPr>
        <w:t>asigură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participarea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tuturor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copiilor</w:t>
      </w:r>
      <w:proofErr w:type="spellEnd"/>
      <w:r w:rsidRPr="003C21A5">
        <w:rPr>
          <w:rFonts w:ascii="Times New Roman" w:hAnsi="Times New Roman" w:cs="Times New Roman"/>
        </w:rPr>
        <w:t xml:space="preserve"> din </w:t>
      </w:r>
      <w:proofErr w:type="spellStart"/>
      <w:r w:rsidRPr="003C21A5">
        <w:rPr>
          <w:rFonts w:ascii="Times New Roman" w:hAnsi="Times New Roman" w:cs="Times New Roman"/>
        </w:rPr>
        <w:t>comunitate</w:t>
      </w:r>
      <w:proofErr w:type="spellEnd"/>
      <w:r w:rsidRPr="003C21A5">
        <w:rPr>
          <w:rFonts w:ascii="Times New Roman" w:hAnsi="Times New Roman" w:cs="Times New Roman"/>
        </w:rPr>
        <w:t xml:space="preserve"> la </w:t>
      </w:r>
      <w:proofErr w:type="spellStart"/>
      <w:r w:rsidRPr="003C21A5">
        <w:rPr>
          <w:rFonts w:ascii="Times New Roman" w:hAnsi="Times New Roman" w:cs="Times New Roman"/>
        </w:rPr>
        <w:t>învățământul</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preuniversitar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obligatoriu</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încurajând</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implicarea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părinților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educația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copiilor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viața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școlii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facilitând</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colaborarea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dintre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echipa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comunitară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integrată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familie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comunitate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școală</w:t>
      </w:r>
      <w:proofErr w:type="spellEnd"/>
      <w:r w:rsidRPr="003C21A5">
        <w:rPr>
          <w:rFonts w:ascii="Times New Roman" w:hAnsi="Times New Roman" w:cs="Times New Roman"/>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rPr>
      </w:pPr>
      <w:r w:rsidRPr="003C21A5">
        <w:rPr>
          <w:rFonts w:ascii="Times New Roman" w:hAnsi="Times New Roman" w:cs="Times New Roman"/>
        </w:rPr>
        <w:t xml:space="preserve">se </w:t>
      </w:r>
      <w:proofErr w:type="spellStart"/>
      <w:r w:rsidRPr="003C21A5">
        <w:rPr>
          <w:rFonts w:ascii="Times New Roman" w:hAnsi="Times New Roman" w:cs="Times New Roman"/>
        </w:rPr>
        <w:t>implică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informarea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susținerea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familiilor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pentru</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accesarea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burselor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a </w:t>
      </w:r>
      <w:proofErr w:type="spellStart"/>
      <w:r w:rsidRPr="003C21A5">
        <w:rPr>
          <w:rFonts w:ascii="Times New Roman" w:hAnsi="Times New Roman" w:cs="Times New Roman"/>
        </w:rPr>
        <w:t>altor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forme</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sprijin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financiar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acordat</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elevilor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prin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unitățile</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învățământ</w:t>
      </w:r>
      <w:proofErr w:type="spellEnd"/>
      <w:r w:rsidRPr="003C21A5">
        <w:rPr>
          <w:rFonts w:ascii="Times New Roman" w:hAnsi="Times New Roman" w:cs="Times New Roman"/>
        </w:rPr>
        <w:t>;</w:t>
      </w:r>
    </w:p>
    <w:p w:rsidR="00185A6C" w:rsidRPr="003C21A5" w:rsidRDefault="00185A6C" w:rsidP="00185A6C">
      <w:pPr>
        <w:pStyle w:val="ListParagraph"/>
        <w:numPr>
          <w:ilvl w:val="0"/>
          <w:numId w:val="10"/>
        </w:numPr>
        <w:spacing w:after="160" w:line="259" w:lineRule="auto"/>
        <w:jc w:val="both"/>
        <w:rPr>
          <w:rFonts w:ascii="Times New Roman" w:hAnsi="Times New Roman" w:cs="Times New Roman"/>
        </w:rPr>
      </w:pPr>
      <w:proofErr w:type="spellStart"/>
      <w:r w:rsidRPr="003C21A5">
        <w:rPr>
          <w:rFonts w:ascii="Times New Roman" w:hAnsi="Times New Roman" w:cs="Times New Roman"/>
        </w:rPr>
        <w:t>monitorizează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copiii</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vârstă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preșcolară</w:t>
      </w:r>
      <w:proofErr w:type="spellEnd"/>
      <w:r w:rsidRPr="003C21A5">
        <w:rPr>
          <w:rFonts w:ascii="Times New Roman" w:hAnsi="Times New Roman" w:cs="Times New Roman"/>
        </w:rPr>
        <w:t xml:space="preserve"> din </w:t>
      </w:r>
      <w:proofErr w:type="spellStart"/>
      <w:r w:rsidRPr="003C21A5">
        <w:rPr>
          <w:rFonts w:ascii="Times New Roman" w:hAnsi="Times New Roman" w:cs="Times New Roman"/>
        </w:rPr>
        <w:t>comunitate</w:t>
      </w:r>
      <w:proofErr w:type="spellEnd"/>
      <w:r w:rsidRPr="003C21A5">
        <w:rPr>
          <w:rFonts w:ascii="Times New Roman" w:hAnsi="Times New Roman" w:cs="Times New Roman"/>
        </w:rPr>
        <w:t xml:space="preserve"> care nu </w:t>
      </w:r>
      <w:proofErr w:type="spellStart"/>
      <w:r w:rsidRPr="003C21A5">
        <w:rPr>
          <w:rFonts w:ascii="Times New Roman" w:hAnsi="Times New Roman" w:cs="Times New Roman"/>
        </w:rPr>
        <w:t>sunt</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înscriși</w:t>
      </w:r>
      <w:proofErr w:type="spellEnd"/>
      <w:r w:rsidRPr="003C21A5">
        <w:rPr>
          <w:rFonts w:ascii="Times New Roman" w:hAnsi="Times New Roman" w:cs="Times New Roman"/>
        </w:rPr>
        <w:t xml:space="preserve"> la </w:t>
      </w:r>
      <w:proofErr w:type="spellStart"/>
      <w:r w:rsidRPr="003C21A5">
        <w:rPr>
          <w:rFonts w:ascii="Times New Roman" w:hAnsi="Times New Roman" w:cs="Times New Roman"/>
        </w:rPr>
        <w:t>grădiniță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sprijină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familia</w:t>
      </w:r>
      <w:proofErr w:type="spellEnd"/>
      <w:r w:rsidRPr="003C21A5">
        <w:rPr>
          <w:rFonts w:ascii="Times New Roman" w:hAnsi="Times New Roman" w:cs="Times New Roman"/>
        </w:rPr>
        <w:t>/</w:t>
      </w:r>
      <w:proofErr w:type="spellStart"/>
      <w:r w:rsidRPr="003C21A5">
        <w:rPr>
          <w:rFonts w:ascii="Times New Roman" w:hAnsi="Times New Roman" w:cs="Times New Roman"/>
        </w:rPr>
        <w:t>susținătorii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legali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copilului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demersurile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necesare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pentru</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înscrierea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acestora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învățământul</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preșcolar</w:t>
      </w:r>
      <w:proofErr w:type="spellEnd"/>
      <w:r w:rsidRPr="003C21A5">
        <w:rPr>
          <w:rFonts w:ascii="Times New Roman" w:hAnsi="Times New Roman" w:cs="Times New Roman"/>
        </w:rPr>
        <w:t>;</w:t>
      </w:r>
    </w:p>
    <w:p w:rsidR="001F226B" w:rsidRPr="003C21A5" w:rsidRDefault="00185A6C" w:rsidP="001F226B">
      <w:pPr>
        <w:widowControl w:val="0"/>
        <w:tabs>
          <w:tab w:val="left" w:pos="1165"/>
        </w:tabs>
        <w:autoSpaceDE w:val="0"/>
        <w:autoSpaceDN w:val="0"/>
        <w:spacing w:after="0"/>
        <w:ind w:left="923" w:right="114"/>
        <w:rPr>
          <w:rFonts w:ascii="Times New Roman" w:hAnsi="Times New Roman" w:cs="Times New Roman"/>
        </w:rPr>
      </w:pPr>
      <w:proofErr w:type="spellStart"/>
      <w:r w:rsidRPr="003C21A5">
        <w:rPr>
          <w:rFonts w:ascii="Times New Roman" w:hAnsi="Times New Roman" w:cs="Times New Roman"/>
        </w:rPr>
        <w:t>monitorizează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copiii</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vârstă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școlară</w:t>
      </w:r>
      <w:proofErr w:type="spellEnd"/>
      <w:r w:rsidRPr="003C21A5">
        <w:rPr>
          <w:rFonts w:ascii="Times New Roman" w:hAnsi="Times New Roman" w:cs="Times New Roman"/>
        </w:rPr>
        <w:t xml:space="preserve">, din </w:t>
      </w:r>
      <w:proofErr w:type="spellStart"/>
      <w:r w:rsidRPr="003C21A5">
        <w:rPr>
          <w:rFonts w:ascii="Times New Roman" w:hAnsi="Times New Roman" w:cs="Times New Roman"/>
        </w:rPr>
        <w:t>circumscripția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școlară</w:t>
      </w:r>
      <w:proofErr w:type="spellEnd"/>
      <w:r w:rsidRPr="003C21A5">
        <w:rPr>
          <w:rFonts w:ascii="Times New Roman" w:hAnsi="Times New Roman" w:cs="Times New Roman"/>
        </w:rPr>
        <w:t xml:space="preserve">, care nu au </w:t>
      </w:r>
      <w:proofErr w:type="spellStart"/>
      <w:r w:rsidRPr="003C21A5">
        <w:rPr>
          <w:rFonts w:ascii="Times New Roman" w:hAnsi="Times New Roman" w:cs="Times New Roman"/>
        </w:rPr>
        <w:t>fost</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înscriși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niciodată</w:t>
      </w:r>
      <w:proofErr w:type="spellEnd"/>
      <w:r w:rsidRPr="003C21A5">
        <w:rPr>
          <w:rFonts w:ascii="Times New Roman" w:hAnsi="Times New Roman" w:cs="Times New Roman"/>
        </w:rPr>
        <w:t xml:space="preserve"> la </w:t>
      </w:r>
      <w:proofErr w:type="spellStart"/>
      <w:r w:rsidRPr="003C21A5">
        <w:rPr>
          <w:rFonts w:ascii="Times New Roman" w:hAnsi="Times New Roman" w:cs="Times New Roman"/>
        </w:rPr>
        <w:t>școală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propunând</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conducerii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școlii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colaborare</w:t>
      </w:r>
      <w:proofErr w:type="spellEnd"/>
      <w:r w:rsidRPr="003C21A5">
        <w:rPr>
          <w:rFonts w:ascii="Times New Roman" w:hAnsi="Times New Roman" w:cs="Times New Roman"/>
        </w:rPr>
        <w:t xml:space="preserve"> cu </w:t>
      </w:r>
      <w:proofErr w:type="spellStart"/>
      <w:r w:rsidRPr="003C21A5">
        <w:rPr>
          <w:rFonts w:ascii="Times New Roman" w:hAnsi="Times New Roman" w:cs="Times New Roman"/>
        </w:rPr>
        <w:t>membrii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echipei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comunitare</w:t>
      </w:r>
      <w:proofErr w:type="spellEnd"/>
      <w:r w:rsidRPr="003C21A5">
        <w:rPr>
          <w:rFonts w:ascii="Times New Roman" w:hAnsi="Times New Roman" w:cs="Times New Roman"/>
        </w:rPr>
        <w:t xml:space="preserve"> integrate, </w:t>
      </w:r>
      <w:proofErr w:type="spellStart"/>
      <w:r w:rsidRPr="003C21A5">
        <w:rPr>
          <w:rFonts w:ascii="Times New Roman" w:hAnsi="Times New Roman" w:cs="Times New Roman"/>
        </w:rPr>
        <w:t>soluții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optime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pentru</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recuperarea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facilitând</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accesul</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acestora</w:t>
      </w:r>
      <w:proofErr w:type="spellEnd"/>
      <w:r w:rsidRPr="003C21A5">
        <w:rPr>
          <w:rFonts w:ascii="Times New Roman" w:hAnsi="Times New Roman" w:cs="Times New Roman"/>
        </w:rPr>
        <w:t xml:space="preserve"> la </w:t>
      </w:r>
      <w:proofErr w:type="spellStart"/>
      <w:r w:rsidRPr="003C21A5">
        <w:rPr>
          <w:rFonts w:ascii="Times New Roman" w:hAnsi="Times New Roman" w:cs="Times New Roman"/>
        </w:rPr>
        <w:t>programele</w:t>
      </w:r>
      <w:proofErr w:type="spellEnd"/>
      <w:r w:rsidRPr="003C21A5">
        <w:rPr>
          <w:rFonts w:ascii="Times New Roman" w:hAnsi="Times New Roman" w:cs="Times New Roman"/>
        </w:rPr>
        <w:t xml:space="preserve"> alternative de </w:t>
      </w:r>
      <w:proofErr w:type="spellStart"/>
      <w:r w:rsidR="001F226B" w:rsidRPr="003C21A5">
        <w:rPr>
          <w:rFonts w:ascii="Times New Roman" w:hAnsi="Times New Roman" w:cs="Times New Roman"/>
        </w:rPr>
        <w:t>învățământ</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înscrierea</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în</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învățământul</w:t>
      </w:r>
      <w:proofErr w:type="spellEnd"/>
      <w:r w:rsidR="001F226B" w:rsidRPr="003C21A5">
        <w:rPr>
          <w:rFonts w:ascii="Times New Roman" w:hAnsi="Times New Roman" w:cs="Times New Roman"/>
        </w:rPr>
        <w:t xml:space="preserve"> de </w:t>
      </w:r>
      <w:proofErr w:type="spellStart"/>
      <w:r w:rsidR="001F226B" w:rsidRPr="003C21A5">
        <w:rPr>
          <w:rFonts w:ascii="Times New Roman" w:hAnsi="Times New Roman" w:cs="Times New Roman"/>
        </w:rPr>
        <w:t>masă</w:t>
      </w:r>
      <w:proofErr w:type="spellEnd"/>
      <w:r w:rsidR="001F226B" w:rsidRPr="003C21A5">
        <w:rPr>
          <w:rFonts w:ascii="Times New Roman" w:hAnsi="Times New Roman" w:cs="Times New Roman"/>
        </w:rPr>
        <w:t xml:space="preserve"> la </w:t>
      </w:r>
      <w:proofErr w:type="spellStart"/>
      <w:r w:rsidR="001F226B" w:rsidRPr="003C21A5">
        <w:rPr>
          <w:rFonts w:ascii="Times New Roman" w:hAnsi="Times New Roman" w:cs="Times New Roman"/>
        </w:rPr>
        <w:t>cursuri</w:t>
      </w:r>
      <w:proofErr w:type="spellEnd"/>
      <w:r w:rsidR="001F226B" w:rsidRPr="003C21A5">
        <w:rPr>
          <w:rFonts w:ascii="Times New Roman" w:hAnsi="Times New Roman" w:cs="Times New Roman"/>
        </w:rPr>
        <w:t xml:space="preserve"> de </w:t>
      </w:r>
      <w:proofErr w:type="spellStart"/>
      <w:r w:rsidR="001F226B" w:rsidRPr="003C21A5">
        <w:rPr>
          <w:rFonts w:ascii="Times New Roman" w:hAnsi="Times New Roman" w:cs="Times New Roman"/>
        </w:rPr>
        <w:t>zi</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sau</w:t>
      </w:r>
      <w:proofErr w:type="spellEnd"/>
      <w:r w:rsidR="001F226B" w:rsidRPr="003C21A5">
        <w:rPr>
          <w:rFonts w:ascii="Times New Roman" w:hAnsi="Times New Roman" w:cs="Times New Roman"/>
        </w:rPr>
        <w:t xml:space="preserve"> la </w:t>
      </w:r>
      <w:proofErr w:type="spellStart"/>
      <w:r w:rsidR="001F226B" w:rsidRPr="003C21A5">
        <w:rPr>
          <w:rFonts w:ascii="Times New Roman" w:hAnsi="Times New Roman" w:cs="Times New Roman"/>
        </w:rPr>
        <w:t>cursuri</w:t>
      </w:r>
      <w:proofErr w:type="spellEnd"/>
      <w:r w:rsidR="001F226B" w:rsidRPr="003C21A5">
        <w:rPr>
          <w:rFonts w:ascii="Times New Roman" w:hAnsi="Times New Roman" w:cs="Times New Roman"/>
        </w:rPr>
        <w:t xml:space="preserve"> cu </w:t>
      </w:r>
      <w:proofErr w:type="spellStart"/>
      <w:r w:rsidR="001F226B" w:rsidRPr="003C21A5">
        <w:rPr>
          <w:rFonts w:ascii="Times New Roman" w:hAnsi="Times New Roman" w:cs="Times New Roman"/>
        </w:rPr>
        <w:t>frecvență</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redusă</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includerea</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în</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Programul</w:t>
      </w:r>
      <w:proofErr w:type="spellEnd"/>
      <w:r w:rsidR="001F226B" w:rsidRPr="003C21A5">
        <w:rPr>
          <w:rFonts w:ascii="Times New Roman" w:hAnsi="Times New Roman" w:cs="Times New Roman"/>
        </w:rPr>
        <w:t xml:space="preserve"> „A </w:t>
      </w:r>
      <w:proofErr w:type="spellStart"/>
      <w:r w:rsidR="001F226B" w:rsidRPr="003C21A5">
        <w:rPr>
          <w:rFonts w:ascii="Times New Roman" w:hAnsi="Times New Roman" w:cs="Times New Roman"/>
        </w:rPr>
        <w:t>doua</w:t>
      </w:r>
      <w:proofErr w:type="spellEnd"/>
      <w:r w:rsidR="001F226B" w:rsidRPr="003C21A5">
        <w:rPr>
          <w:rFonts w:ascii="Times New Roman" w:hAnsi="Times New Roman" w:cs="Times New Roman"/>
        </w:rPr>
        <w:t xml:space="preserve"> </w:t>
      </w:r>
      <w:proofErr w:type="spellStart"/>
      <w:r w:rsidR="001F226B" w:rsidRPr="003C21A5">
        <w:rPr>
          <w:rFonts w:ascii="Times New Roman" w:hAnsi="Times New Roman" w:cs="Times New Roman"/>
        </w:rPr>
        <w:t>șansă</w:t>
      </w:r>
      <w:proofErr w:type="spellEnd"/>
      <w:r w:rsidR="001F226B" w:rsidRPr="003C21A5">
        <w:rPr>
          <w:rFonts w:ascii="Times New Roman" w:hAnsi="Times New Roman" w:cs="Times New Roman"/>
        </w:rPr>
        <w:t>“ etc.);</w:t>
      </w:r>
    </w:p>
    <w:p w:rsidR="001F226B" w:rsidRPr="003C21A5" w:rsidRDefault="001F226B" w:rsidP="001F226B">
      <w:pPr>
        <w:widowControl w:val="0"/>
        <w:tabs>
          <w:tab w:val="left" w:pos="1165"/>
        </w:tabs>
        <w:autoSpaceDE w:val="0"/>
        <w:autoSpaceDN w:val="0"/>
        <w:spacing w:after="0"/>
        <w:ind w:left="923" w:right="114"/>
        <w:rPr>
          <w:rFonts w:ascii="Times New Roman" w:hAnsi="Times New Roman" w:cs="Times New Roman"/>
        </w:rPr>
      </w:pPr>
      <w:r w:rsidRPr="003C21A5">
        <w:rPr>
          <w:rFonts w:ascii="Times New Roman" w:hAnsi="Times New Roman" w:cs="Times New Roman"/>
        </w:rPr>
        <w:t>•</w:t>
      </w:r>
      <w:r w:rsidRPr="003C21A5">
        <w:rPr>
          <w:rFonts w:ascii="Times New Roman" w:hAnsi="Times New Roman" w:cs="Times New Roman"/>
        </w:rPr>
        <w:tab/>
      </w:r>
      <w:proofErr w:type="spellStart"/>
      <w:r w:rsidRPr="003C21A5">
        <w:rPr>
          <w:rFonts w:ascii="Times New Roman" w:hAnsi="Times New Roman" w:cs="Times New Roman"/>
        </w:rPr>
        <w:t>sprijină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organizarea</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programe-suport</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pentru</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îmbunătățirea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performanțelor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școlare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programe</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recuperare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programe</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intervenție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personalizată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programe</w:t>
      </w:r>
      <w:proofErr w:type="spellEnd"/>
      <w:r w:rsidRPr="003C21A5">
        <w:rPr>
          <w:rFonts w:ascii="Times New Roman" w:hAnsi="Times New Roman" w:cs="Times New Roman"/>
        </w:rPr>
        <w:t xml:space="preserve"> de tip „A </w:t>
      </w:r>
      <w:proofErr w:type="spellStart"/>
      <w:r w:rsidRPr="003C21A5">
        <w:rPr>
          <w:rFonts w:ascii="Times New Roman" w:hAnsi="Times New Roman" w:cs="Times New Roman"/>
        </w:rPr>
        <w:t>doua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șansă</w:t>
      </w:r>
      <w:proofErr w:type="spellEnd"/>
      <w:r w:rsidRPr="003C21A5">
        <w:rPr>
          <w:rFonts w:ascii="Times New Roman" w:hAnsi="Times New Roman" w:cs="Times New Roman"/>
        </w:rPr>
        <w:t>“, „</w:t>
      </w:r>
      <w:proofErr w:type="spellStart"/>
      <w:r w:rsidRPr="003C21A5">
        <w:rPr>
          <w:rFonts w:ascii="Times New Roman" w:hAnsi="Times New Roman" w:cs="Times New Roman"/>
        </w:rPr>
        <w:t>Școala</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după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școală</w:t>
      </w:r>
      <w:proofErr w:type="spellEnd"/>
      <w:r w:rsidRPr="003C21A5">
        <w:rPr>
          <w:rFonts w:ascii="Times New Roman" w:hAnsi="Times New Roman" w:cs="Times New Roman"/>
        </w:rPr>
        <w:t>“ etc.);</w:t>
      </w:r>
    </w:p>
    <w:p w:rsidR="00EB005A" w:rsidRDefault="001F226B" w:rsidP="001F226B">
      <w:pPr>
        <w:widowControl w:val="0"/>
        <w:tabs>
          <w:tab w:val="left" w:pos="1165"/>
        </w:tabs>
        <w:autoSpaceDE w:val="0"/>
        <w:autoSpaceDN w:val="0"/>
        <w:spacing w:after="0"/>
        <w:ind w:left="923" w:right="114"/>
        <w:rPr>
          <w:rFonts w:ascii="Times New Roman" w:hAnsi="Times New Roman" w:cs="Times New Roman"/>
        </w:rPr>
      </w:pPr>
      <w:r w:rsidRPr="003C21A5">
        <w:rPr>
          <w:rFonts w:ascii="Times New Roman" w:hAnsi="Times New Roman" w:cs="Times New Roman"/>
        </w:rPr>
        <w:t>•</w:t>
      </w:r>
      <w:r w:rsidRPr="003C21A5">
        <w:rPr>
          <w:rFonts w:ascii="Times New Roman" w:hAnsi="Times New Roman" w:cs="Times New Roman"/>
        </w:rPr>
        <w:tab/>
      </w:r>
      <w:proofErr w:type="spellStart"/>
      <w:r w:rsidRPr="003C21A5">
        <w:rPr>
          <w:rFonts w:ascii="Times New Roman" w:hAnsi="Times New Roman" w:cs="Times New Roman"/>
        </w:rPr>
        <w:t>furnizează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alte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tipuri</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intervenții</w:t>
      </w:r>
      <w:proofErr w:type="spellEnd"/>
      <w:r w:rsidRPr="003C21A5">
        <w:rPr>
          <w:rFonts w:ascii="Times New Roman" w:hAnsi="Times New Roman" w:cs="Times New Roman"/>
        </w:rPr>
        <w:t xml:space="preserve"> care </w:t>
      </w:r>
      <w:proofErr w:type="spellStart"/>
      <w:r w:rsidRPr="003C21A5">
        <w:rPr>
          <w:rFonts w:ascii="Times New Roman" w:hAnsi="Times New Roman" w:cs="Times New Roman"/>
        </w:rPr>
        <w:t>sunt</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relație</w:t>
      </w:r>
      <w:proofErr w:type="spellEnd"/>
      <w:r w:rsidRPr="003C21A5">
        <w:rPr>
          <w:rFonts w:ascii="Times New Roman" w:hAnsi="Times New Roman" w:cs="Times New Roman"/>
        </w:rPr>
        <w:t xml:space="preserve"> cu aria </w:t>
      </w:r>
      <w:proofErr w:type="spellStart"/>
      <w:r w:rsidRPr="003C21A5">
        <w:rPr>
          <w:rFonts w:ascii="Times New Roman" w:hAnsi="Times New Roman" w:cs="Times New Roman"/>
        </w:rPr>
        <w:t>medierii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școlare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pentru</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eliminarea</w:t>
      </w:r>
      <w:proofErr w:type="spellEnd"/>
      <w:r w:rsidRPr="003C21A5">
        <w:rPr>
          <w:rFonts w:ascii="Times New Roman" w:hAnsi="Times New Roman" w:cs="Times New Roman"/>
        </w:rPr>
        <w:t>/</w:t>
      </w:r>
      <w:proofErr w:type="spellStart"/>
      <w:r w:rsidRPr="003C21A5">
        <w:rPr>
          <w:rFonts w:ascii="Times New Roman" w:hAnsi="Times New Roman" w:cs="Times New Roman"/>
        </w:rPr>
        <w:t>reducerea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stării</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sărăcie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excluziune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socială</w:t>
      </w:r>
      <w:proofErr w:type="spellEnd"/>
      <w:r w:rsidRPr="003C21A5">
        <w:rPr>
          <w:rFonts w:ascii="Times New Roman" w:hAnsi="Times New Roman" w:cs="Times New Roman"/>
        </w:rPr>
        <w:t>.</w:t>
      </w:r>
    </w:p>
    <w:p w:rsidR="003C21A5" w:rsidRPr="003C21A5" w:rsidRDefault="003C21A5" w:rsidP="001F226B">
      <w:pPr>
        <w:widowControl w:val="0"/>
        <w:tabs>
          <w:tab w:val="left" w:pos="1165"/>
        </w:tabs>
        <w:autoSpaceDE w:val="0"/>
        <w:autoSpaceDN w:val="0"/>
        <w:spacing w:after="0"/>
        <w:ind w:left="923" w:right="114"/>
        <w:rPr>
          <w:rFonts w:ascii="Times New Roman" w:hAnsi="Times New Roman" w:cs="Times New Roman"/>
        </w:rPr>
      </w:pPr>
    </w:p>
    <w:p w:rsidR="003C21A5" w:rsidRPr="003C21A5" w:rsidRDefault="003C21A5" w:rsidP="003C21A5">
      <w:pPr>
        <w:jc w:val="both"/>
        <w:rPr>
          <w:rFonts w:ascii="Times New Roman" w:hAnsi="Times New Roman" w:cs="Times New Roman"/>
          <w:b/>
          <w:bCs/>
          <w:lang w:val="fr-FR"/>
        </w:rPr>
      </w:pPr>
      <w:proofErr w:type="spellStart"/>
      <w:r w:rsidRPr="003C21A5">
        <w:rPr>
          <w:rFonts w:ascii="Times New Roman" w:hAnsi="Times New Roman" w:cs="Times New Roman"/>
          <w:b/>
          <w:bCs/>
          <w:lang w:val="fr-FR"/>
        </w:rPr>
        <w:t>Alte</w:t>
      </w:r>
      <w:proofErr w:type="spellEnd"/>
      <w:r w:rsidRPr="003C21A5">
        <w:rPr>
          <w:rFonts w:ascii="Times New Roman" w:hAnsi="Times New Roman" w:cs="Times New Roman"/>
          <w:b/>
          <w:bCs/>
          <w:lang w:val="fr-FR"/>
        </w:rPr>
        <w:t xml:space="preserve"> </w:t>
      </w:r>
      <w:proofErr w:type="spellStart"/>
      <w:r w:rsidRPr="003C21A5">
        <w:rPr>
          <w:rFonts w:ascii="Times New Roman" w:hAnsi="Times New Roman" w:cs="Times New Roman"/>
          <w:b/>
          <w:bCs/>
          <w:lang w:val="fr-FR"/>
        </w:rPr>
        <w:t>atribu</w:t>
      </w:r>
      <w:proofErr w:type="spellEnd"/>
      <w:r w:rsidRPr="003C21A5">
        <w:rPr>
          <w:rFonts w:ascii="Times New Roman" w:hAnsi="Times New Roman" w:cs="Times New Roman"/>
          <w:b/>
          <w:bCs/>
          <w:lang w:val="fr-FR"/>
        </w:rPr>
        <w:t>ții (</w:t>
      </w:r>
      <w:proofErr w:type="spellStart"/>
      <w:r w:rsidRPr="003C21A5">
        <w:rPr>
          <w:rFonts w:ascii="Times New Roman" w:hAnsi="Times New Roman" w:cs="Times New Roman"/>
          <w:b/>
          <w:bCs/>
          <w:lang w:val="fr-FR"/>
        </w:rPr>
        <w:t>specifice</w:t>
      </w:r>
      <w:proofErr w:type="spellEnd"/>
      <w:r w:rsidRPr="003C21A5">
        <w:rPr>
          <w:rFonts w:ascii="Times New Roman" w:hAnsi="Times New Roman" w:cs="Times New Roman"/>
          <w:b/>
          <w:bCs/>
          <w:lang w:val="fr-FR"/>
        </w:rPr>
        <w:t xml:space="preserve"> </w:t>
      </w:r>
      <w:proofErr w:type="spellStart"/>
      <w:r w:rsidRPr="003C21A5">
        <w:rPr>
          <w:rFonts w:ascii="Times New Roman" w:hAnsi="Times New Roman" w:cs="Times New Roman"/>
          <w:b/>
          <w:bCs/>
          <w:lang w:val="fr-FR"/>
        </w:rPr>
        <w:t>în</w:t>
      </w:r>
      <w:proofErr w:type="spellEnd"/>
      <w:r w:rsidRPr="003C21A5">
        <w:rPr>
          <w:rFonts w:ascii="Times New Roman" w:hAnsi="Times New Roman" w:cs="Times New Roman"/>
          <w:b/>
          <w:bCs/>
          <w:lang w:val="fr-FR"/>
        </w:rPr>
        <w:t xml:space="preserve"> </w:t>
      </w:r>
      <w:proofErr w:type="spellStart"/>
      <w:r w:rsidRPr="003C21A5">
        <w:rPr>
          <w:rFonts w:ascii="Times New Roman" w:hAnsi="Times New Roman" w:cs="Times New Roman"/>
          <w:b/>
          <w:bCs/>
          <w:lang w:val="fr-FR"/>
        </w:rPr>
        <w:t>cadrul</w:t>
      </w:r>
      <w:proofErr w:type="spellEnd"/>
      <w:r w:rsidRPr="003C21A5">
        <w:rPr>
          <w:rFonts w:ascii="Times New Roman" w:hAnsi="Times New Roman" w:cs="Times New Roman"/>
          <w:b/>
          <w:bCs/>
          <w:lang w:val="fr-FR"/>
        </w:rPr>
        <w:t xml:space="preserve"> </w:t>
      </w:r>
      <w:proofErr w:type="spellStart"/>
      <w:r w:rsidRPr="003C21A5">
        <w:rPr>
          <w:rFonts w:ascii="Times New Roman" w:hAnsi="Times New Roman" w:cs="Times New Roman"/>
          <w:b/>
          <w:bCs/>
          <w:lang w:val="fr-FR"/>
        </w:rPr>
        <w:t>proiectului</w:t>
      </w:r>
      <w:proofErr w:type="spellEnd"/>
      <w:r w:rsidRPr="003C21A5">
        <w:rPr>
          <w:rFonts w:ascii="Times New Roman" w:hAnsi="Times New Roman" w:cs="Times New Roman"/>
          <w:b/>
          <w:bCs/>
          <w:lang w:val="fr-FR"/>
        </w:rPr>
        <w:t>):</w:t>
      </w:r>
    </w:p>
    <w:p w:rsidR="003C21A5" w:rsidRPr="003C21A5" w:rsidRDefault="003C21A5" w:rsidP="003C21A5">
      <w:pPr>
        <w:pStyle w:val="ListParagraph"/>
        <w:numPr>
          <w:ilvl w:val="0"/>
          <w:numId w:val="10"/>
        </w:numPr>
        <w:spacing w:after="160" w:line="259" w:lineRule="auto"/>
        <w:jc w:val="both"/>
        <w:rPr>
          <w:rFonts w:ascii="Times New Roman" w:hAnsi="Times New Roman" w:cs="Times New Roman"/>
        </w:rPr>
      </w:pPr>
      <w:proofErr w:type="spellStart"/>
      <w:r w:rsidRPr="003C21A5">
        <w:rPr>
          <w:rFonts w:ascii="Times New Roman" w:hAnsi="Times New Roman" w:cs="Times New Roman"/>
        </w:rPr>
        <w:t>derularea</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activități</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identificare</w:t>
      </w:r>
      <w:proofErr w:type="spellEnd"/>
      <w:r w:rsidRPr="003C21A5">
        <w:rPr>
          <w:rFonts w:ascii="Times New Roman" w:hAnsi="Times New Roman" w:cs="Times New Roman"/>
        </w:rPr>
        <w:t xml:space="preserve"> a </w:t>
      </w:r>
      <w:proofErr w:type="spellStart"/>
      <w:r w:rsidRPr="003C21A5">
        <w:rPr>
          <w:rFonts w:ascii="Times New Roman" w:hAnsi="Times New Roman" w:cs="Times New Roman"/>
        </w:rPr>
        <w:t>persoanelor</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vulnerabile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prin</w:t>
      </w:r>
      <w:proofErr w:type="spellEnd"/>
      <w:r w:rsidRPr="003C21A5">
        <w:rPr>
          <w:rFonts w:ascii="Times New Roman" w:hAnsi="Times New Roman" w:cs="Times New Roman"/>
        </w:rPr>
        <w:t xml:space="preserve"> diverse </w:t>
      </w:r>
      <w:proofErr w:type="spellStart"/>
      <w:r w:rsidRPr="003C21A5">
        <w:rPr>
          <w:rFonts w:ascii="Times New Roman" w:hAnsi="Times New Roman" w:cs="Times New Roman"/>
        </w:rPr>
        <w:t>mecanisme</w:t>
      </w:r>
      <w:proofErr w:type="spellEnd"/>
      <w:r w:rsidRPr="003C21A5">
        <w:rPr>
          <w:rFonts w:ascii="Times New Roman" w:hAnsi="Times New Roman" w:cs="Times New Roman"/>
        </w:rPr>
        <w:t xml:space="preserve"> –screening, </w:t>
      </w:r>
      <w:proofErr w:type="spellStart"/>
      <w:r w:rsidRPr="003C21A5">
        <w:rPr>
          <w:rFonts w:ascii="Times New Roman" w:hAnsi="Times New Roman" w:cs="Times New Roman"/>
        </w:rPr>
        <w:t>sesizări</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referire</w:t>
      </w:r>
      <w:proofErr w:type="spellEnd"/>
      <w:r w:rsidRPr="003C21A5">
        <w:rPr>
          <w:rFonts w:ascii="Times New Roman" w:hAnsi="Times New Roman" w:cs="Times New Roman"/>
        </w:rPr>
        <w:t>;</w:t>
      </w:r>
    </w:p>
    <w:p w:rsidR="003C21A5" w:rsidRPr="003C21A5" w:rsidRDefault="003C21A5" w:rsidP="003C21A5">
      <w:pPr>
        <w:pStyle w:val="ListParagraph"/>
        <w:numPr>
          <w:ilvl w:val="0"/>
          <w:numId w:val="10"/>
        </w:numPr>
        <w:spacing w:after="160" w:line="259" w:lineRule="auto"/>
        <w:jc w:val="both"/>
        <w:rPr>
          <w:rFonts w:ascii="Times New Roman" w:hAnsi="Times New Roman" w:cs="Times New Roman"/>
        </w:rPr>
      </w:pPr>
      <w:proofErr w:type="spellStart"/>
      <w:r w:rsidRPr="003C21A5">
        <w:rPr>
          <w:rFonts w:ascii="Times New Roman" w:hAnsi="Times New Roman" w:cs="Times New Roman"/>
        </w:rPr>
        <w:t>elaborarea</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rapoarte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lunare</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activitate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după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modelul</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furnizat</w:t>
      </w:r>
      <w:proofErr w:type="spellEnd"/>
      <w:r w:rsidRPr="003C21A5">
        <w:rPr>
          <w:rFonts w:ascii="Times New Roman" w:hAnsi="Times New Roman" w:cs="Times New Roman"/>
        </w:rPr>
        <w:t xml:space="preserve"> de UJSS, </w:t>
      </w:r>
      <w:proofErr w:type="spellStart"/>
      <w:r w:rsidRPr="003C21A5">
        <w:rPr>
          <w:rFonts w:ascii="Times New Roman" w:hAnsi="Times New Roman" w:cs="Times New Roman"/>
        </w:rPr>
        <w:t>privind</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implementarea</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activității</w:t>
      </w:r>
      <w:proofErr w:type="spellEnd"/>
      <w:r w:rsidRPr="003C21A5">
        <w:rPr>
          <w:rFonts w:ascii="Times New Roman" w:hAnsi="Times New Roman" w:cs="Times New Roman"/>
        </w:rPr>
        <w:t xml:space="preserve"> de </w:t>
      </w:r>
      <w:proofErr w:type="spellStart"/>
      <w:r w:rsidRPr="003C21A5">
        <w:rPr>
          <w:rFonts w:ascii="Times New Roman" w:hAnsi="Times New Roman" w:cs="Times New Roman"/>
        </w:rPr>
        <w:t>mediere</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școlară</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în</w:t>
      </w:r>
      <w:proofErr w:type="spellEnd"/>
      <w:r w:rsidRPr="003C21A5">
        <w:rPr>
          <w:rFonts w:ascii="Times New Roman" w:hAnsi="Times New Roman" w:cs="Times New Roman"/>
        </w:rPr>
        <w:t xml:space="preserve"> </w:t>
      </w:r>
      <w:proofErr w:type="spellStart"/>
      <w:r w:rsidRPr="003C21A5">
        <w:rPr>
          <w:rFonts w:ascii="Times New Roman" w:hAnsi="Times New Roman" w:cs="Times New Roman"/>
        </w:rPr>
        <w:t>cadrul</w:t>
      </w:r>
      <w:proofErr w:type="spellEnd"/>
      <w:r w:rsidRPr="003C21A5">
        <w:rPr>
          <w:rFonts w:ascii="Times New Roman" w:hAnsi="Times New Roman" w:cs="Times New Roman"/>
        </w:rPr>
        <w:t xml:space="preserve"> ECI;</w:t>
      </w:r>
    </w:p>
    <w:p w:rsidR="003C21A5" w:rsidRPr="003C21A5" w:rsidRDefault="003C21A5" w:rsidP="003C21A5">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t>participarea</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schimburi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experien</w:t>
      </w:r>
      <w:proofErr w:type="spellEnd"/>
      <w:r w:rsidRPr="003C21A5">
        <w:rPr>
          <w:rFonts w:ascii="Times New Roman" w:hAnsi="Times New Roman" w:cs="Times New Roman"/>
          <w:lang w:val="fr-FR"/>
        </w:rPr>
        <w:t xml:space="preserve">ță și </w:t>
      </w:r>
      <w:proofErr w:type="spellStart"/>
      <w:r w:rsidRPr="003C21A5">
        <w:rPr>
          <w:rFonts w:ascii="Times New Roman" w:hAnsi="Times New Roman" w:cs="Times New Roman"/>
          <w:lang w:val="fr-FR"/>
        </w:rPr>
        <w:t>întâlniri</w:t>
      </w:r>
      <w:proofErr w:type="spellEnd"/>
      <w:r w:rsidRPr="003C21A5">
        <w:rPr>
          <w:rFonts w:ascii="Times New Roman" w:hAnsi="Times New Roman" w:cs="Times New Roman"/>
          <w:lang w:val="fr-FR"/>
        </w:rPr>
        <w:t xml:space="preserve"> locale </w:t>
      </w:r>
      <w:proofErr w:type="spellStart"/>
      <w:r w:rsidRPr="003C21A5">
        <w:rPr>
          <w:rFonts w:ascii="Times New Roman" w:hAnsi="Times New Roman" w:cs="Times New Roman"/>
          <w:lang w:val="fr-FR"/>
        </w:rPr>
        <w:t>între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lucrătorii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comunitari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diver</w:t>
      </w:r>
      <w:proofErr w:type="spellEnd"/>
      <w:r w:rsidRPr="003C21A5">
        <w:rPr>
          <w:rFonts w:ascii="Times New Roman" w:hAnsi="Times New Roman" w:cs="Times New Roman"/>
          <w:lang w:val="fr-FR"/>
        </w:rPr>
        <w:t xml:space="preserve">și </w:t>
      </w:r>
      <w:proofErr w:type="spellStart"/>
      <w:r w:rsidRPr="003C21A5">
        <w:rPr>
          <w:rFonts w:ascii="Times New Roman" w:hAnsi="Times New Roman" w:cs="Times New Roman"/>
          <w:lang w:val="fr-FR"/>
        </w:rPr>
        <w:t>profesioni</w:t>
      </w:r>
      <w:proofErr w:type="spellEnd"/>
      <w:r w:rsidRPr="003C21A5">
        <w:rPr>
          <w:rFonts w:ascii="Times New Roman" w:hAnsi="Times New Roman" w:cs="Times New Roman"/>
          <w:lang w:val="fr-FR"/>
        </w:rPr>
        <w:t xml:space="preserve">ști, </w:t>
      </w:r>
      <w:proofErr w:type="spellStart"/>
      <w:r w:rsidRPr="003C21A5">
        <w:rPr>
          <w:rFonts w:ascii="Times New Roman" w:hAnsi="Times New Roman" w:cs="Times New Roman"/>
          <w:lang w:val="fr-FR"/>
        </w:rPr>
        <w:t>membri</w:t>
      </w:r>
      <w:proofErr w:type="spellEnd"/>
      <w:r w:rsidRPr="003C21A5">
        <w:rPr>
          <w:rFonts w:ascii="Times New Roman" w:hAnsi="Times New Roman" w:cs="Times New Roman"/>
          <w:lang w:val="fr-FR"/>
        </w:rPr>
        <w:t xml:space="preserve"> ai </w:t>
      </w:r>
      <w:proofErr w:type="spellStart"/>
      <w:r w:rsidRPr="003C21A5">
        <w:rPr>
          <w:rFonts w:ascii="Times New Roman" w:hAnsi="Times New Roman" w:cs="Times New Roman"/>
          <w:lang w:val="fr-FR"/>
        </w:rPr>
        <w:t>structurilor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comunitare</w:t>
      </w:r>
      <w:proofErr w:type="spellEnd"/>
      <w:r w:rsidRPr="003C21A5">
        <w:rPr>
          <w:rFonts w:ascii="Times New Roman" w:hAnsi="Times New Roman" w:cs="Times New Roman"/>
          <w:lang w:val="fr-FR"/>
        </w:rPr>
        <w:t xml:space="preserve"> consultative, </w:t>
      </w:r>
      <w:proofErr w:type="spellStart"/>
      <w:r w:rsidRPr="003C21A5">
        <w:rPr>
          <w:rFonts w:ascii="Times New Roman" w:hAnsi="Times New Roman" w:cs="Times New Roman"/>
          <w:lang w:val="fr-FR"/>
        </w:rPr>
        <w:t>reprezentan</w:t>
      </w:r>
      <w:proofErr w:type="spellEnd"/>
      <w:r w:rsidRPr="003C21A5">
        <w:rPr>
          <w:rFonts w:ascii="Times New Roman" w:hAnsi="Times New Roman" w:cs="Times New Roman"/>
          <w:lang w:val="fr-FR"/>
        </w:rPr>
        <w:t xml:space="preserve">ți ai </w:t>
      </w:r>
      <w:proofErr w:type="spellStart"/>
      <w:r w:rsidRPr="003C21A5">
        <w:rPr>
          <w:rFonts w:ascii="Times New Roman" w:hAnsi="Times New Roman" w:cs="Times New Roman"/>
          <w:lang w:val="fr-FR"/>
        </w:rPr>
        <w:t>primăriilor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etc</w:t>
      </w:r>
      <w:proofErr w:type="spellEnd"/>
      <w:r w:rsidRPr="003C21A5">
        <w:rPr>
          <w:rFonts w:ascii="Times New Roman" w:hAnsi="Times New Roman" w:cs="Times New Roman"/>
          <w:lang w:val="fr-FR"/>
        </w:rPr>
        <w:t>;</w:t>
      </w:r>
    </w:p>
    <w:p w:rsidR="003C21A5" w:rsidRPr="003C21A5" w:rsidRDefault="003C21A5" w:rsidP="003C21A5">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t>identificarea</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ini</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iative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complementare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derulate</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nivel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sfera</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activitate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precum</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facilitarea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cooperării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cu</w:t>
      </w:r>
      <w:proofErr w:type="spellEnd"/>
      <w:r w:rsidRPr="003C21A5">
        <w:rPr>
          <w:rFonts w:ascii="Times New Roman" w:hAnsi="Times New Roman" w:cs="Times New Roman"/>
          <w:lang w:val="fr-FR"/>
        </w:rPr>
        <w:t xml:space="preserve"> alți </w:t>
      </w:r>
      <w:proofErr w:type="spellStart"/>
      <w:r w:rsidRPr="003C21A5">
        <w:rPr>
          <w:rFonts w:ascii="Times New Roman" w:hAnsi="Times New Roman" w:cs="Times New Roman"/>
          <w:lang w:val="fr-FR"/>
        </w:rPr>
        <w:t>actori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pe</w:t>
      </w:r>
      <w:proofErr w:type="spellEnd"/>
      <w:r w:rsidRPr="003C21A5">
        <w:rPr>
          <w:rFonts w:ascii="Times New Roman" w:hAnsi="Times New Roman" w:cs="Times New Roman"/>
          <w:lang w:val="fr-FR"/>
        </w:rPr>
        <w:t xml:space="preserve"> plan local;</w:t>
      </w:r>
    </w:p>
    <w:p w:rsidR="003C21A5" w:rsidRPr="003C21A5" w:rsidRDefault="003C21A5" w:rsidP="003C21A5">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t>participarea</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întâlniri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periodice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lunare</w:t>
      </w:r>
      <w:proofErr w:type="spellEnd"/>
      <w:r w:rsidRPr="003C21A5">
        <w:rPr>
          <w:rFonts w:ascii="Times New Roman" w:hAnsi="Times New Roman" w:cs="Times New Roman"/>
          <w:lang w:val="fr-FR"/>
        </w:rPr>
        <w:t>/</w:t>
      </w:r>
      <w:proofErr w:type="spellStart"/>
      <w:r w:rsidRPr="003C21A5">
        <w:rPr>
          <w:rFonts w:ascii="Times New Roman" w:hAnsi="Times New Roman" w:cs="Times New Roman"/>
          <w:lang w:val="fr-FR"/>
        </w:rPr>
        <w:t>trimestriale</w:t>
      </w:r>
      <w:proofErr w:type="spellEnd"/>
      <w:r w:rsidRPr="003C21A5">
        <w:rPr>
          <w:rFonts w:ascii="Times New Roman" w:hAnsi="Times New Roman" w:cs="Times New Roman"/>
          <w:lang w:val="fr-FR"/>
        </w:rPr>
        <w:t xml:space="preserve">) de instruire și </w:t>
      </w:r>
      <w:proofErr w:type="spellStart"/>
      <w:r w:rsidRPr="003C21A5">
        <w:rPr>
          <w:rFonts w:ascii="Times New Roman" w:hAnsi="Times New Roman" w:cs="Times New Roman"/>
          <w:lang w:val="fr-FR"/>
        </w:rPr>
        <w:t>supervizare</w:t>
      </w:r>
      <w:proofErr w:type="spellEnd"/>
      <w:r w:rsidRPr="003C21A5">
        <w:rPr>
          <w:rFonts w:ascii="Times New Roman" w:hAnsi="Times New Roman" w:cs="Times New Roman"/>
          <w:lang w:val="fr-FR"/>
        </w:rPr>
        <w:t xml:space="preserve"> a </w:t>
      </w:r>
      <w:proofErr w:type="spellStart"/>
      <w:r w:rsidRPr="003C21A5">
        <w:rPr>
          <w:rFonts w:ascii="Times New Roman" w:hAnsi="Times New Roman" w:cs="Times New Roman"/>
          <w:lang w:val="fr-FR"/>
        </w:rPr>
        <w:t>membrilor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echipei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ceea</w:t>
      </w:r>
      <w:proofErr w:type="spellEnd"/>
      <w:r w:rsidRPr="003C21A5">
        <w:rPr>
          <w:rFonts w:ascii="Times New Roman" w:hAnsi="Times New Roman" w:cs="Times New Roman"/>
          <w:lang w:val="fr-FR"/>
        </w:rPr>
        <w:t xml:space="preserve"> ce privește </w:t>
      </w:r>
      <w:proofErr w:type="spellStart"/>
      <w:r w:rsidRPr="003C21A5">
        <w:rPr>
          <w:rFonts w:ascii="Times New Roman" w:hAnsi="Times New Roman" w:cs="Times New Roman"/>
          <w:lang w:val="fr-FR"/>
        </w:rPr>
        <w:t>implementarea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instrumentului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informatic</w:t>
      </w:r>
      <w:proofErr w:type="spellEnd"/>
      <w:r w:rsidRPr="003C21A5">
        <w:rPr>
          <w:rFonts w:ascii="Times New Roman" w:hAnsi="Times New Roman" w:cs="Times New Roman"/>
          <w:lang w:val="fr-FR"/>
        </w:rPr>
        <w:t xml:space="preserve"> SCI de </w:t>
      </w:r>
      <w:proofErr w:type="spellStart"/>
      <w:r w:rsidRPr="003C21A5">
        <w:rPr>
          <w:rFonts w:ascii="Times New Roman" w:hAnsi="Times New Roman" w:cs="Times New Roman"/>
          <w:lang w:val="fr-FR"/>
        </w:rPr>
        <w:t>identificare</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monitorizare</w:t>
      </w:r>
      <w:proofErr w:type="spellEnd"/>
      <w:r w:rsidRPr="003C21A5">
        <w:rPr>
          <w:rFonts w:ascii="Times New Roman" w:hAnsi="Times New Roman" w:cs="Times New Roman"/>
          <w:lang w:val="fr-FR"/>
        </w:rPr>
        <w:t xml:space="preserve"> a </w:t>
      </w:r>
      <w:proofErr w:type="spellStart"/>
      <w:r w:rsidRPr="003C21A5">
        <w:rPr>
          <w:rFonts w:ascii="Times New Roman" w:hAnsi="Times New Roman" w:cs="Times New Roman"/>
          <w:lang w:val="fr-FR"/>
        </w:rPr>
        <w:t>persoanelor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vulnerabile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centralizarea</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validarea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datelor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culese</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nivel</w:t>
      </w:r>
      <w:proofErr w:type="spellEnd"/>
      <w:r w:rsidRPr="003C21A5">
        <w:rPr>
          <w:rFonts w:ascii="Times New Roman" w:hAnsi="Times New Roman" w:cs="Times New Roman"/>
          <w:lang w:val="fr-FR"/>
        </w:rPr>
        <w:t xml:space="preserve"> local </w:t>
      </w:r>
      <w:proofErr w:type="spellStart"/>
      <w:r w:rsidRPr="003C21A5">
        <w:rPr>
          <w:rFonts w:ascii="Times New Roman" w:hAnsi="Times New Roman" w:cs="Times New Roman"/>
          <w:lang w:val="fr-FR"/>
        </w:rPr>
        <w:t>prin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aplica</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ia</w:t>
      </w:r>
      <w:proofErr w:type="spellEnd"/>
      <w:r w:rsidRPr="003C21A5">
        <w:rPr>
          <w:rFonts w:ascii="Times New Roman" w:hAnsi="Times New Roman" w:cs="Times New Roman"/>
          <w:lang w:val="fr-FR"/>
        </w:rPr>
        <w:t xml:space="preserve"> SCI și </w:t>
      </w:r>
      <w:proofErr w:type="spellStart"/>
      <w:r w:rsidRPr="003C21A5">
        <w:rPr>
          <w:rFonts w:ascii="Times New Roman" w:hAnsi="Times New Roman" w:cs="Times New Roman"/>
          <w:lang w:val="fr-FR"/>
        </w:rPr>
        <w:t>raportarea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lunară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cadrul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rapoartelor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lunare</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activitate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asigurarea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managementului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caz</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furnizării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servicii</w:t>
      </w:r>
      <w:proofErr w:type="spellEnd"/>
      <w:r w:rsidRPr="003C21A5">
        <w:rPr>
          <w:rFonts w:ascii="Times New Roman" w:hAnsi="Times New Roman" w:cs="Times New Roman"/>
          <w:lang w:val="fr-FR"/>
        </w:rPr>
        <w:t xml:space="preserve"> sociale </w:t>
      </w:r>
      <w:proofErr w:type="spellStart"/>
      <w:r w:rsidRPr="003C21A5">
        <w:rPr>
          <w:rFonts w:ascii="Times New Roman" w:hAnsi="Times New Roman" w:cs="Times New Roman"/>
          <w:lang w:val="fr-FR"/>
        </w:rPr>
        <w:t>cu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precădere</w:t>
      </w:r>
      <w:proofErr w:type="spellEnd"/>
      <w:r w:rsidRPr="003C21A5">
        <w:rPr>
          <w:rFonts w:ascii="Times New Roman" w:hAnsi="Times New Roman" w:cs="Times New Roman"/>
          <w:lang w:val="fr-FR"/>
        </w:rPr>
        <w:t xml:space="preserve"> a </w:t>
      </w:r>
      <w:proofErr w:type="spellStart"/>
      <w:r w:rsidRPr="003C21A5">
        <w:rPr>
          <w:rFonts w:ascii="Times New Roman" w:hAnsi="Times New Roman" w:cs="Times New Roman"/>
          <w:lang w:val="fr-FR"/>
        </w:rPr>
        <w:t>celor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din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pachetul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minim</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servicii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generat</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aplica</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ia</w:t>
      </w:r>
      <w:proofErr w:type="spellEnd"/>
      <w:r w:rsidRPr="003C21A5">
        <w:rPr>
          <w:rFonts w:ascii="Times New Roman" w:hAnsi="Times New Roman" w:cs="Times New Roman"/>
          <w:lang w:val="fr-FR"/>
        </w:rPr>
        <w:t xml:space="preserve"> SCI și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maniera </w:t>
      </w:r>
      <w:proofErr w:type="spellStart"/>
      <w:r w:rsidRPr="003C21A5">
        <w:rPr>
          <w:rFonts w:ascii="Times New Roman" w:hAnsi="Times New Roman" w:cs="Times New Roman"/>
          <w:lang w:val="fr-FR"/>
        </w:rPr>
        <w:t>integrată</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ceilal</w:t>
      </w:r>
      <w:proofErr w:type="spellEnd"/>
      <w:r w:rsidRPr="003C21A5">
        <w:rPr>
          <w:rFonts w:ascii="Times New Roman" w:hAnsi="Times New Roman" w:cs="Times New Roman"/>
          <w:lang w:val="fr-FR"/>
        </w:rPr>
        <w:t xml:space="preserve">ți </w:t>
      </w:r>
      <w:proofErr w:type="spellStart"/>
      <w:r w:rsidRPr="003C21A5">
        <w:rPr>
          <w:rFonts w:ascii="Times New Roman" w:hAnsi="Times New Roman" w:cs="Times New Roman"/>
          <w:lang w:val="fr-FR"/>
        </w:rPr>
        <w:t>prestatori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servicii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crearea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activarea</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mobilizarea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structurilor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comunitare</w:t>
      </w:r>
      <w:proofErr w:type="spellEnd"/>
      <w:r w:rsidRPr="003C21A5">
        <w:rPr>
          <w:rFonts w:ascii="Times New Roman" w:hAnsi="Times New Roman" w:cs="Times New Roman"/>
          <w:lang w:val="fr-FR"/>
        </w:rPr>
        <w:t xml:space="preserve"> consultative (SCC), </w:t>
      </w:r>
      <w:proofErr w:type="spellStart"/>
      <w:r w:rsidRPr="003C21A5">
        <w:rPr>
          <w:rFonts w:ascii="Times New Roman" w:hAnsi="Times New Roman" w:cs="Times New Roman"/>
          <w:lang w:val="fr-FR"/>
        </w:rPr>
        <w:t>prin</w:t>
      </w:r>
      <w:proofErr w:type="spellEnd"/>
      <w:r w:rsidRPr="003C21A5">
        <w:rPr>
          <w:rFonts w:ascii="Times New Roman" w:hAnsi="Times New Roman" w:cs="Times New Roman"/>
          <w:lang w:val="fr-FR"/>
        </w:rPr>
        <w:t xml:space="preserve"> susț</w:t>
      </w:r>
      <w:proofErr w:type="spellStart"/>
      <w:r w:rsidRPr="003C21A5">
        <w:rPr>
          <w:rFonts w:ascii="Times New Roman" w:hAnsi="Times New Roman" w:cs="Times New Roman"/>
          <w:lang w:val="fr-FR"/>
        </w:rPr>
        <w:t>inerea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implicării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membrilor</w:t>
      </w:r>
      <w:proofErr w:type="spellEnd"/>
      <w:r w:rsidRPr="003C21A5">
        <w:rPr>
          <w:rFonts w:ascii="Times New Roman" w:hAnsi="Times New Roman" w:cs="Times New Roman"/>
          <w:lang w:val="fr-FR"/>
        </w:rPr>
        <w:t xml:space="preserve"> SCC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solu</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ionarea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cazurilor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identificate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prin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aplica</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ia</w:t>
      </w:r>
      <w:proofErr w:type="spellEnd"/>
      <w:r w:rsidRPr="003C21A5">
        <w:rPr>
          <w:rFonts w:ascii="Times New Roman" w:hAnsi="Times New Roman" w:cs="Times New Roman"/>
          <w:lang w:val="fr-FR"/>
        </w:rPr>
        <w:t xml:space="preserve"> SCI;</w:t>
      </w:r>
    </w:p>
    <w:p w:rsidR="003C21A5" w:rsidRPr="003C21A5" w:rsidRDefault="003C21A5" w:rsidP="003C21A5">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lastRenderedPageBreak/>
        <w:t>participarea</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evenimentele</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informare</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comunicare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organizate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cadrul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proiectului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facilitarea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diseminării</w:t>
      </w:r>
      <w:proofErr w:type="spellEnd"/>
      <w:r w:rsidRPr="003C21A5">
        <w:rPr>
          <w:rFonts w:ascii="Times New Roman" w:hAnsi="Times New Roman" w:cs="Times New Roman"/>
          <w:lang w:val="fr-FR"/>
        </w:rPr>
        <w:t xml:space="preserve"> informaț</w:t>
      </w:r>
      <w:proofErr w:type="spellStart"/>
      <w:r w:rsidRPr="003C21A5">
        <w:rPr>
          <w:rFonts w:ascii="Times New Roman" w:hAnsi="Times New Roman" w:cs="Times New Roman"/>
          <w:lang w:val="fr-FR"/>
        </w:rPr>
        <w:t>iilor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privire</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proiect</w:t>
      </w:r>
      <w:proofErr w:type="spellEnd"/>
      <w:r w:rsidRPr="003C21A5">
        <w:rPr>
          <w:rFonts w:ascii="Times New Roman" w:hAnsi="Times New Roman" w:cs="Times New Roman"/>
          <w:lang w:val="fr-FR"/>
        </w:rPr>
        <w:t xml:space="preserve"> și a </w:t>
      </w:r>
      <w:proofErr w:type="spellStart"/>
      <w:r w:rsidRPr="003C21A5">
        <w:rPr>
          <w:rFonts w:ascii="Times New Roman" w:hAnsi="Times New Roman" w:cs="Times New Roman"/>
          <w:lang w:val="fr-FR"/>
        </w:rPr>
        <w:t>instrumentelor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elaborate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cadrul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proiectului</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nivelul</w:t>
      </w:r>
      <w:proofErr w:type="spellEnd"/>
      <w:r w:rsidRPr="003C21A5">
        <w:rPr>
          <w:rFonts w:ascii="Times New Roman" w:hAnsi="Times New Roman" w:cs="Times New Roman"/>
          <w:lang w:val="fr-FR"/>
        </w:rPr>
        <w:t xml:space="preserve"> DGASPC / AJPIS/CJRAE/DSP și a </w:t>
      </w:r>
      <w:proofErr w:type="spellStart"/>
      <w:r w:rsidRPr="003C21A5">
        <w:rPr>
          <w:rFonts w:ascii="Times New Roman" w:hAnsi="Times New Roman" w:cs="Times New Roman"/>
          <w:lang w:val="fr-FR"/>
        </w:rPr>
        <w:t>rezultatelor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aplicării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acestora</w:t>
      </w:r>
      <w:proofErr w:type="spellEnd"/>
      <w:r w:rsidRPr="003C21A5">
        <w:rPr>
          <w:rFonts w:ascii="Times New Roman" w:hAnsi="Times New Roman" w:cs="Times New Roman"/>
          <w:lang w:val="fr-FR"/>
        </w:rPr>
        <w:t>;</w:t>
      </w:r>
    </w:p>
    <w:p w:rsidR="003C21A5" w:rsidRPr="003C21A5" w:rsidRDefault="003C21A5" w:rsidP="003C21A5">
      <w:pPr>
        <w:pStyle w:val="ListParagraph"/>
        <w:numPr>
          <w:ilvl w:val="0"/>
          <w:numId w:val="10"/>
        </w:numPr>
        <w:spacing w:after="160" w:line="259" w:lineRule="auto"/>
        <w:jc w:val="both"/>
        <w:rPr>
          <w:rFonts w:ascii="Times New Roman" w:hAnsi="Times New Roman" w:cs="Times New Roman"/>
          <w:lang w:val="fr-FR"/>
        </w:rPr>
      </w:pPr>
      <w:proofErr w:type="spellStart"/>
      <w:r w:rsidRPr="003C21A5">
        <w:rPr>
          <w:rFonts w:ascii="Times New Roman" w:hAnsi="Times New Roman" w:cs="Times New Roman"/>
          <w:lang w:val="fr-FR"/>
        </w:rPr>
        <w:t>asigurarea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aplicării</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nivel</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jude</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ean</w:t>
      </w:r>
      <w:proofErr w:type="spellEnd"/>
      <w:r w:rsidRPr="003C21A5">
        <w:rPr>
          <w:rFonts w:ascii="Times New Roman" w:hAnsi="Times New Roman" w:cs="Times New Roman"/>
          <w:lang w:val="fr-FR"/>
        </w:rPr>
        <w:t xml:space="preserve"> a </w:t>
      </w:r>
      <w:proofErr w:type="spellStart"/>
      <w:r w:rsidRPr="003C21A5">
        <w:rPr>
          <w:rFonts w:ascii="Times New Roman" w:hAnsi="Times New Roman" w:cs="Times New Roman"/>
          <w:lang w:val="fr-FR"/>
        </w:rPr>
        <w:t>mecanismului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opera</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ional</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colaborare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interinstitu</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ională</w:t>
      </w:r>
      <w:proofErr w:type="spellEnd"/>
      <w:r w:rsidRPr="003C21A5">
        <w:rPr>
          <w:rFonts w:ascii="Times New Roman" w:hAnsi="Times New Roman" w:cs="Times New Roman"/>
          <w:lang w:val="fr-FR"/>
        </w:rPr>
        <w:t xml:space="preserve"> și de </w:t>
      </w:r>
      <w:proofErr w:type="spellStart"/>
      <w:r w:rsidRPr="003C21A5">
        <w:rPr>
          <w:rFonts w:ascii="Times New Roman" w:hAnsi="Times New Roman" w:cs="Times New Roman"/>
          <w:lang w:val="fr-FR"/>
        </w:rPr>
        <w:t>coordonare</w:t>
      </w:r>
      <w:proofErr w:type="spellEnd"/>
      <w:r w:rsidRPr="003C21A5">
        <w:rPr>
          <w:rFonts w:ascii="Times New Roman" w:hAnsi="Times New Roman" w:cs="Times New Roman"/>
          <w:lang w:val="fr-FR"/>
        </w:rPr>
        <w:t xml:space="preserve"> a  </w:t>
      </w:r>
      <w:proofErr w:type="spellStart"/>
      <w:r w:rsidRPr="003C21A5">
        <w:rPr>
          <w:rFonts w:ascii="Times New Roman" w:hAnsi="Times New Roman" w:cs="Times New Roman"/>
          <w:lang w:val="fr-FR"/>
        </w:rPr>
        <w:t>serviciilor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integrate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având</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vedere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prevederile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Ordinului</w:t>
      </w:r>
      <w:proofErr w:type="spellEnd"/>
      <w:r w:rsidRPr="003C21A5">
        <w:rPr>
          <w:rFonts w:ascii="Times New Roman" w:hAnsi="Times New Roman" w:cs="Times New Roman"/>
          <w:lang w:val="fr-FR"/>
        </w:rPr>
        <w:t xml:space="preserve"> nr. 2.555/2023/25.017/2.485/4.490/2024 </w:t>
      </w:r>
      <w:proofErr w:type="spellStart"/>
      <w:r w:rsidRPr="003C21A5">
        <w:rPr>
          <w:rFonts w:ascii="Times New Roman" w:hAnsi="Times New Roman" w:cs="Times New Roman"/>
          <w:lang w:val="fr-FR"/>
        </w:rPr>
        <w:t>privind</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modificarea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Ordinului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ministrului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muncii</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justi</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iei</w:t>
      </w:r>
      <w:proofErr w:type="spellEnd"/>
      <w:r w:rsidRPr="003C21A5">
        <w:rPr>
          <w:rFonts w:ascii="Times New Roman" w:hAnsi="Times New Roman" w:cs="Times New Roman"/>
          <w:lang w:val="fr-FR"/>
        </w:rPr>
        <w:t xml:space="preserve"> sociale, al </w:t>
      </w:r>
      <w:proofErr w:type="spellStart"/>
      <w:r w:rsidRPr="003C21A5">
        <w:rPr>
          <w:rFonts w:ascii="Times New Roman" w:hAnsi="Times New Roman" w:cs="Times New Roman"/>
          <w:lang w:val="fr-FR"/>
        </w:rPr>
        <w:t>ministrului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sănătă</w:t>
      </w:r>
      <w:proofErr w:type="spellEnd"/>
      <w:r w:rsidRPr="003C21A5">
        <w:rPr>
          <w:rFonts w:ascii="Times New Roman" w:hAnsi="Times New Roman" w:cs="Times New Roman"/>
          <w:lang w:val="fr-FR"/>
        </w:rPr>
        <w:t xml:space="preserve">ții și al </w:t>
      </w:r>
      <w:proofErr w:type="spellStart"/>
      <w:r w:rsidRPr="003C21A5">
        <w:rPr>
          <w:rFonts w:ascii="Times New Roman" w:hAnsi="Times New Roman" w:cs="Times New Roman"/>
          <w:lang w:val="fr-FR"/>
        </w:rPr>
        <w:t>ministrului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educa</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iei</w:t>
      </w:r>
      <w:proofErr w:type="spellEnd"/>
      <w:r w:rsidRPr="003C21A5">
        <w:rPr>
          <w:rFonts w:ascii="Times New Roman" w:hAnsi="Times New Roman" w:cs="Times New Roman"/>
          <w:lang w:val="fr-FR"/>
        </w:rPr>
        <w:t xml:space="preserve"> naț</w:t>
      </w:r>
      <w:proofErr w:type="spellStart"/>
      <w:r w:rsidRPr="003C21A5">
        <w:rPr>
          <w:rFonts w:ascii="Times New Roman" w:hAnsi="Times New Roman" w:cs="Times New Roman"/>
          <w:lang w:val="fr-FR"/>
        </w:rPr>
        <w:t>ionale</w:t>
      </w:r>
      <w:proofErr w:type="spellEnd"/>
      <w:r w:rsidRPr="003C21A5">
        <w:rPr>
          <w:rFonts w:ascii="Times New Roman" w:hAnsi="Times New Roman" w:cs="Times New Roman"/>
          <w:lang w:val="fr-FR"/>
        </w:rPr>
        <w:t xml:space="preserve"> nr. 393/630/4.236/2017 </w:t>
      </w:r>
      <w:proofErr w:type="spellStart"/>
      <w:r w:rsidRPr="003C21A5">
        <w:rPr>
          <w:rFonts w:ascii="Times New Roman" w:hAnsi="Times New Roman" w:cs="Times New Roman"/>
          <w:lang w:val="fr-FR"/>
        </w:rPr>
        <w:t>pentru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aprobarea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Protocolului</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colaborare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în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vederea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implementării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serviciilor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comunitare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integrate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necesare</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prevenirii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excluziunii</w:t>
      </w:r>
      <w:proofErr w:type="spellEnd"/>
      <w:r w:rsidRPr="003C21A5">
        <w:rPr>
          <w:rFonts w:ascii="Times New Roman" w:hAnsi="Times New Roman" w:cs="Times New Roman"/>
          <w:lang w:val="fr-FR"/>
        </w:rPr>
        <w:t xml:space="preserve"> sociale și </w:t>
      </w:r>
      <w:proofErr w:type="spellStart"/>
      <w:r w:rsidRPr="003C21A5">
        <w:rPr>
          <w:rFonts w:ascii="Times New Roman" w:hAnsi="Times New Roman" w:cs="Times New Roman"/>
          <w:lang w:val="fr-FR"/>
        </w:rPr>
        <w:t>combaterii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sărăciei</w:t>
      </w:r>
      <w:proofErr w:type="spellEnd"/>
      <w:r w:rsidRPr="003C21A5">
        <w:rPr>
          <w:rFonts w:ascii="Times New Roman" w:hAnsi="Times New Roman" w:cs="Times New Roman"/>
          <w:lang w:val="fr-FR"/>
        </w:rPr>
        <w:t>);</w:t>
      </w:r>
    </w:p>
    <w:p w:rsidR="001F226B" w:rsidRDefault="003C21A5" w:rsidP="003C21A5">
      <w:pPr>
        <w:widowControl w:val="0"/>
        <w:tabs>
          <w:tab w:val="left" w:pos="1165"/>
        </w:tabs>
        <w:autoSpaceDE w:val="0"/>
        <w:autoSpaceDN w:val="0"/>
        <w:spacing w:after="0"/>
        <w:ind w:left="923" w:right="114"/>
        <w:rPr>
          <w:rFonts w:ascii="Times New Roman" w:hAnsi="Times New Roman" w:cs="Times New Roman"/>
          <w:lang w:val="fr-FR"/>
        </w:rPr>
      </w:pPr>
      <w:r w:rsidRPr="003C21A5">
        <w:rPr>
          <w:rFonts w:ascii="Times New Roman" w:hAnsi="Times New Roman" w:cs="Times New Roman"/>
          <w:lang w:val="fr-FR"/>
        </w:rPr>
        <w:t>h)</w:t>
      </w:r>
      <w:r w:rsidRPr="003C21A5">
        <w:rPr>
          <w:rFonts w:ascii="Times New Roman" w:hAnsi="Times New Roman" w:cs="Times New Roman"/>
          <w:lang w:val="fr-FR"/>
        </w:rPr>
        <w:tab/>
      </w:r>
      <w:proofErr w:type="spellStart"/>
      <w:r w:rsidRPr="003C21A5">
        <w:rPr>
          <w:rFonts w:ascii="Times New Roman" w:hAnsi="Times New Roman" w:cs="Times New Roman"/>
          <w:lang w:val="fr-FR"/>
        </w:rPr>
        <w:t>comunicarea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cu</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reprezentan</w:t>
      </w:r>
      <w:proofErr w:type="spellEnd"/>
      <w:r w:rsidRPr="003C21A5">
        <w:rPr>
          <w:rFonts w:ascii="Times New Roman" w:hAnsi="Times New Roman" w:cs="Times New Roman"/>
          <w:lang w:val="fr-FR"/>
        </w:rPr>
        <w:t xml:space="preserve">ții </w:t>
      </w:r>
      <w:proofErr w:type="spellStart"/>
      <w:r w:rsidRPr="003C21A5">
        <w:rPr>
          <w:rFonts w:ascii="Times New Roman" w:hAnsi="Times New Roman" w:cs="Times New Roman"/>
          <w:lang w:val="fr-FR"/>
        </w:rPr>
        <w:t>autorită</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ilor</w:t>
      </w:r>
      <w:proofErr w:type="spellEnd"/>
      <w:r w:rsidRPr="003C21A5">
        <w:rPr>
          <w:rFonts w:ascii="Times New Roman" w:hAnsi="Times New Roman" w:cs="Times New Roman"/>
          <w:lang w:val="fr-FR"/>
        </w:rPr>
        <w:t xml:space="preserve"> administraț</w:t>
      </w:r>
      <w:proofErr w:type="spellStart"/>
      <w:r w:rsidRPr="003C21A5">
        <w:rPr>
          <w:rFonts w:ascii="Times New Roman" w:hAnsi="Times New Roman" w:cs="Times New Roman"/>
          <w:lang w:val="fr-FR"/>
        </w:rPr>
        <w:t>iei</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publice</w:t>
      </w:r>
      <w:proofErr w:type="spellEnd"/>
      <w:r w:rsidRPr="003C21A5">
        <w:rPr>
          <w:rFonts w:ascii="Times New Roman" w:hAnsi="Times New Roman" w:cs="Times New Roman"/>
          <w:lang w:val="fr-FR"/>
        </w:rPr>
        <w:t xml:space="preserve"> locale </w:t>
      </w:r>
      <w:proofErr w:type="spellStart"/>
      <w:r w:rsidRPr="003C21A5">
        <w:rPr>
          <w:rFonts w:ascii="Times New Roman" w:hAnsi="Times New Roman" w:cs="Times New Roman"/>
          <w:lang w:val="fr-FR"/>
        </w:rPr>
        <w:t>pentru</w:t>
      </w:r>
      <w:proofErr w:type="spellEnd"/>
      <w:r w:rsidRPr="003C21A5">
        <w:rPr>
          <w:rFonts w:ascii="Times New Roman" w:hAnsi="Times New Roman" w:cs="Times New Roman"/>
          <w:lang w:val="fr-FR"/>
        </w:rPr>
        <w:t xml:space="preserve"> a se </w:t>
      </w:r>
      <w:proofErr w:type="spellStart"/>
      <w:r w:rsidRPr="003C21A5">
        <w:rPr>
          <w:rFonts w:ascii="Times New Roman" w:hAnsi="Times New Roman" w:cs="Times New Roman"/>
          <w:lang w:val="fr-FR"/>
        </w:rPr>
        <w:t>asigura</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sustenabilitatea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activită</w:t>
      </w:r>
      <w:proofErr w:type="spellEnd"/>
      <w:r w:rsidRPr="003C21A5">
        <w:rPr>
          <w:rFonts w:ascii="Times New Roman" w:hAnsi="Times New Roman" w:cs="Times New Roman"/>
          <w:lang w:val="fr-FR"/>
        </w:rPr>
        <w:t>ț</w:t>
      </w:r>
      <w:proofErr w:type="spellStart"/>
      <w:r w:rsidRPr="003C21A5">
        <w:rPr>
          <w:rFonts w:ascii="Times New Roman" w:hAnsi="Times New Roman" w:cs="Times New Roman"/>
          <w:lang w:val="fr-FR"/>
        </w:rPr>
        <w:t>ilor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din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proiect</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prin</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participarea</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identificarea</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unor</w:t>
      </w:r>
      <w:proofErr w:type="spellEnd"/>
      <w:r w:rsidRPr="003C21A5">
        <w:rPr>
          <w:rFonts w:ascii="Times New Roman" w:hAnsi="Times New Roman" w:cs="Times New Roman"/>
          <w:lang w:val="fr-FR"/>
        </w:rPr>
        <w:t xml:space="preserve"> </w:t>
      </w:r>
      <w:proofErr w:type="spellStart"/>
      <w:r w:rsidRPr="003C21A5">
        <w:rPr>
          <w:rFonts w:ascii="Times New Roman" w:hAnsi="Times New Roman" w:cs="Times New Roman"/>
          <w:lang w:val="fr-FR"/>
        </w:rPr>
        <w:t>oportunită</w:t>
      </w:r>
      <w:proofErr w:type="spellEnd"/>
      <w:r w:rsidRPr="003C21A5">
        <w:rPr>
          <w:rFonts w:ascii="Times New Roman" w:hAnsi="Times New Roman" w:cs="Times New Roman"/>
          <w:lang w:val="fr-FR"/>
        </w:rPr>
        <w:t xml:space="preserve">ți de </w:t>
      </w:r>
      <w:proofErr w:type="spellStart"/>
      <w:r w:rsidRPr="003C21A5">
        <w:rPr>
          <w:rFonts w:ascii="Times New Roman" w:hAnsi="Times New Roman" w:cs="Times New Roman"/>
          <w:lang w:val="fr-FR"/>
        </w:rPr>
        <w:t>finan</w:t>
      </w:r>
      <w:proofErr w:type="spellEnd"/>
      <w:r w:rsidRPr="003C21A5">
        <w:rPr>
          <w:rFonts w:ascii="Times New Roman" w:hAnsi="Times New Roman" w:cs="Times New Roman"/>
          <w:lang w:val="fr-FR"/>
        </w:rPr>
        <w:t xml:space="preserve">țare </w:t>
      </w:r>
      <w:proofErr w:type="spellStart"/>
      <w:r w:rsidRPr="003C21A5">
        <w:rPr>
          <w:rFonts w:ascii="Times New Roman" w:hAnsi="Times New Roman" w:cs="Times New Roman"/>
          <w:lang w:val="fr-FR"/>
        </w:rPr>
        <w:t>nerambursabilă</w:t>
      </w:r>
      <w:proofErr w:type="spellEnd"/>
      <w:r w:rsidRPr="003C21A5">
        <w:rPr>
          <w:rFonts w:ascii="Times New Roman" w:hAnsi="Times New Roman" w:cs="Times New Roman"/>
          <w:lang w:val="fr-FR"/>
        </w:rPr>
        <w:t xml:space="preserve"> și </w:t>
      </w:r>
      <w:proofErr w:type="spellStart"/>
      <w:r w:rsidRPr="003C21A5">
        <w:rPr>
          <w:rFonts w:ascii="Times New Roman" w:hAnsi="Times New Roman" w:cs="Times New Roman"/>
          <w:lang w:val="fr-FR"/>
        </w:rPr>
        <w:t>scrierea</w:t>
      </w:r>
      <w:proofErr w:type="spellEnd"/>
      <w:r w:rsidRPr="003C21A5">
        <w:rPr>
          <w:rFonts w:ascii="Times New Roman" w:hAnsi="Times New Roman" w:cs="Times New Roman"/>
          <w:lang w:val="fr-FR"/>
        </w:rPr>
        <w:t xml:space="preserve"> de </w:t>
      </w:r>
      <w:proofErr w:type="spellStart"/>
      <w:r w:rsidRPr="003C21A5">
        <w:rPr>
          <w:rFonts w:ascii="Times New Roman" w:hAnsi="Times New Roman" w:cs="Times New Roman"/>
          <w:lang w:val="fr-FR"/>
        </w:rPr>
        <w:t>proiecte</w:t>
      </w:r>
      <w:proofErr w:type="spellEnd"/>
      <w:r w:rsidRPr="003C21A5">
        <w:rPr>
          <w:rFonts w:ascii="Times New Roman" w:hAnsi="Times New Roman" w:cs="Times New Roman"/>
          <w:lang w:val="fr-FR"/>
        </w:rPr>
        <w:t xml:space="preserve"> la </w:t>
      </w:r>
      <w:proofErr w:type="spellStart"/>
      <w:r w:rsidRPr="003C21A5">
        <w:rPr>
          <w:rFonts w:ascii="Times New Roman" w:hAnsi="Times New Roman" w:cs="Times New Roman"/>
          <w:lang w:val="fr-FR"/>
        </w:rPr>
        <w:t>nivel</w:t>
      </w:r>
      <w:proofErr w:type="spellEnd"/>
      <w:r w:rsidRPr="003C21A5">
        <w:rPr>
          <w:rFonts w:ascii="Times New Roman" w:hAnsi="Times New Roman" w:cs="Times New Roman"/>
          <w:lang w:val="fr-FR"/>
        </w:rPr>
        <w:t xml:space="preserve"> local.</w:t>
      </w:r>
    </w:p>
    <w:p w:rsidR="003C21A5" w:rsidRPr="003C21A5" w:rsidRDefault="003C21A5" w:rsidP="003C21A5">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p>
    <w:p w:rsidR="00146AC1" w:rsidRPr="00146AC1" w:rsidRDefault="00EB005A" w:rsidP="00146AC1">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1743DA">
        <w:rPr>
          <w:rFonts w:ascii="Times New Roman" w:eastAsia="Times New Roman" w:hAnsi="Times New Roman" w:cs="Times New Roman"/>
          <w:b/>
          <w:bCs/>
          <w:sz w:val="24"/>
          <w:szCs w:val="24"/>
          <w:lang w:val="ro-RO"/>
        </w:rPr>
        <w:t>V</w:t>
      </w:r>
      <w:r w:rsidR="001743DA" w:rsidRPr="001743DA">
        <w:rPr>
          <w:rFonts w:ascii="Times New Roman" w:eastAsia="Times New Roman" w:hAnsi="Times New Roman" w:cs="Times New Roman"/>
          <w:b/>
          <w:bCs/>
          <w:sz w:val="24"/>
          <w:szCs w:val="24"/>
          <w:lang w:val="ro-RO"/>
        </w:rPr>
        <w:t>I</w:t>
      </w:r>
      <w:r w:rsidRPr="001743DA">
        <w:rPr>
          <w:rFonts w:ascii="Times New Roman" w:eastAsia="Times New Roman" w:hAnsi="Times New Roman" w:cs="Times New Roman"/>
          <w:b/>
          <w:bCs/>
          <w:sz w:val="24"/>
          <w:szCs w:val="24"/>
          <w:lang w:val="ro-RO"/>
        </w:rPr>
        <w:t>.</w:t>
      </w:r>
      <w:r w:rsidRPr="001743DA">
        <w:rPr>
          <w:rFonts w:ascii="Times New Roman" w:eastAsia="Times New Roman" w:hAnsi="Times New Roman" w:cs="Times New Roman"/>
          <w:b/>
          <w:bCs/>
          <w:sz w:val="24"/>
          <w:szCs w:val="24"/>
          <w:lang w:val="ro-RO"/>
        </w:rPr>
        <w:tab/>
        <w:t xml:space="preserve">Bibliografia şi tematica pentru concursul de recrutare pentru ocuparea functiei contractuale de  execuție vacante de </w:t>
      </w:r>
      <w:r w:rsidR="00FF1012">
        <w:rPr>
          <w:rFonts w:ascii="Times New Roman" w:eastAsia="Times New Roman" w:hAnsi="Times New Roman" w:cs="Times New Roman"/>
          <w:b/>
          <w:bCs/>
          <w:sz w:val="24"/>
          <w:szCs w:val="24"/>
          <w:lang w:val="ro-RO"/>
        </w:rPr>
        <w:t>consilier școlar</w:t>
      </w:r>
      <w:r w:rsidRPr="001743DA">
        <w:rPr>
          <w:rFonts w:ascii="Times New Roman" w:eastAsia="Times New Roman" w:hAnsi="Times New Roman" w:cs="Times New Roman"/>
          <w:b/>
          <w:bCs/>
          <w:sz w:val="24"/>
          <w:szCs w:val="24"/>
          <w:lang w:val="ro-RO"/>
        </w:rPr>
        <w:t xml:space="preserve"> - </w:t>
      </w:r>
      <w:r w:rsidR="00146AC1" w:rsidRPr="00146AC1">
        <w:rPr>
          <w:rFonts w:ascii="Times New Roman" w:eastAsia="Times New Roman" w:hAnsi="Times New Roman" w:cs="Times New Roman"/>
          <w:b/>
          <w:bCs/>
          <w:sz w:val="24"/>
          <w:szCs w:val="24"/>
          <w:lang w:val="ro-RO"/>
        </w:rPr>
        <w:t xml:space="preserve">Echipa proiect „Furnizare de servicii integrate în comunitățile rurale - facilitarea accesului </w:t>
      </w:r>
    </w:p>
    <w:p w:rsidR="00EB005A" w:rsidRPr="001743DA" w:rsidRDefault="00146AC1" w:rsidP="00146AC1">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146AC1">
        <w:rPr>
          <w:rFonts w:ascii="Times New Roman" w:eastAsia="Times New Roman" w:hAnsi="Times New Roman" w:cs="Times New Roman"/>
          <w:b/>
          <w:bCs/>
          <w:sz w:val="24"/>
          <w:szCs w:val="24"/>
          <w:lang w:val="ro-RO"/>
        </w:rPr>
        <w:t>persoanelor vulnerabile la servicii de bază eficiente și de calitate”</w:t>
      </w:r>
    </w:p>
    <w:p w:rsidR="00EB005A" w:rsidRPr="001743D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1743DA">
        <w:rPr>
          <w:rFonts w:ascii="Times New Roman" w:eastAsia="Times New Roman" w:hAnsi="Times New Roman" w:cs="Times New Roman"/>
          <w:b/>
          <w:bCs/>
          <w:sz w:val="24"/>
          <w:szCs w:val="24"/>
          <w:lang w:val="ro-RO"/>
        </w:rPr>
        <w:t>Bibliografia</w:t>
      </w:r>
      <w:r w:rsidR="00966216">
        <w:rPr>
          <w:rFonts w:ascii="Times New Roman" w:eastAsia="Times New Roman" w:hAnsi="Times New Roman" w:cs="Times New Roman"/>
          <w:b/>
          <w:bCs/>
          <w:sz w:val="24"/>
          <w:szCs w:val="24"/>
          <w:lang w:val="ro-RO"/>
        </w:rPr>
        <w:t xml:space="preserve">: </w:t>
      </w:r>
    </w:p>
    <w:p w:rsidR="00AA2091" w:rsidRPr="00AA2091"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 xml:space="preserve">1) </w:t>
      </w:r>
      <w:proofErr w:type="spellStart"/>
      <w:r w:rsidRPr="00AA2091">
        <w:rPr>
          <w:rFonts w:ascii="Times New Roman" w:hAnsi="Times New Roman" w:cs="Times New Roman"/>
          <w:sz w:val="24"/>
          <w:szCs w:val="24"/>
          <w:lang w:val="fr-FR"/>
        </w:rPr>
        <w:t>Sarău</w:t>
      </w:r>
      <w:proofErr w:type="spellEnd"/>
      <w:r w:rsidRPr="00AA2091">
        <w:rPr>
          <w:rFonts w:ascii="Times New Roman" w:hAnsi="Times New Roman" w:cs="Times New Roman"/>
          <w:sz w:val="24"/>
          <w:szCs w:val="24"/>
          <w:lang w:val="fr-FR"/>
        </w:rPr>
        <w:t>, Gheorghe, și Elena Radu. ”</w:t>
      </w:r>
      <w:proofErr w:type="spellStart"/>
      <w:r w:rsidRPr="00AA2091">
        <w:rPr>
          <w:rFonts w:ascii="Times New Roman" w:hAnsi="Times New Roman" w:cs="Times New Roman"/>
          <w:sz w:val="24"/>
          <w:szCs w:val="24"/>
          <w:lang w:val="fr-FR"/>
        </w:rPr>
        <w:t>Ghidul</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mediatorului</w:t>
      </w:r>
      <w:proofErr w:type="spellEnd"/>
      <w:r w:rsidRPr="00AA2091">
        <w:rPr>
          <w:rFonts w:ascii="Times New Roman" w:hAnsi="Times New Roman" w:cs="Times New Roman"/>
          <w:sz w:val="24"/>
          <w:szCs w:val="24"/>
          <w:lang w:val="fr-FR"/>
        </w:rPr>
        <w:t xml:space="preserve"> ș</w:t>
      </w:r>
      <w:proofErr w:type="spellStart"/>
      <w:r w:rsidRPr="00AA2091">
        <w:rPr>
          <w:rFonts w:ascii="Times New Roman" w:hAnsi="Times New Roman" w:cs="Times New Roman"/>
          <w:sz w:val="24"/>
          <w:szCs w:val="24"/>
          <w:lang w:val="fr-FR"/>
        </w:rPr>
        <w:t>colar</w:t>
      </w:r>
      <w:proofErr w:type="spellEnd"/>
      <w:r w:rsidRPr="00AA2091">
        <w:rPr>
          <w:rFonts w:ascii="Times New Roman" w:hAnsi="Times New Roman" w:cs="Times New Roman"/>
          <w:sz w:val="24"/>
          <w:szCs w:val="24"/>
          <w:lang w:val="fr-FR"/>
        </w:rPr>
        <w:t>” (</w:t>
      </w:r>
      <w:proofErr w:type="spellStart"/>
      <w:r w:rsidRPr="00AA2091">
        <w:rPr>
          <w:rFonts w:ascii="Times New Roman" w:hAnsi="Times New Roman" w:cs="Times New Roman"/>
          <w:sz w:val="24"/>
          <w:szCs w:val="24"/>
          <w:lang w:val="fr-FR"/>
        </w:rPr>
        <w:t>pentru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comunită</w:t>
      </w:r>
      <w:proofErr w:type="spellEnd"/>
      <w:r w:rsidRPr="00AA2091">
        <w:rPr>
          <w:rFonts w:ascii="Times New Roman" w:hAnsi="Times New Roman" w:cs="Times New Roman"/>
          <w:sz w:val="24"/>
          <w:szCs w:val="24"/>
          <w:lang w:val="fr-FR"/>
        </w:rPr>
        <w:t xml:space="preserve">ți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rromi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Editura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Vanemonde</w:t>
      </w:r>
      <w:proofErr w:type="spellEnd"/>
      <w:r w:rsidRPr="00AA2091">
        <w:rPr>
          <w:rFonts w:ascii="Times New Roman" w:hAnsi="Times New Roman" w:cs="Times New Roman"/>
          <w:sz w:val="24"/>
          <w:szCs w:val="24"/>
          <w:lang w:val="fr-FR"/>
        </w:rPr>
        <w:t xml:space="preserve">, 2011,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 xml:space="preserve">; </w:t>
      </w:r>
    </w:p>
    <w:p w:rsidR="00AA2091" w:rsidRPr="00AA2091"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2) Rotaru, Adriana Maria, Oliver Peyroux, și Mihai Gruia. ”</w:t>
      </w:r>
      <w:proofErr w:type="spellStart"/>
      <w:r w:rsidRPr="00AA2091">
        <w:rPr>
          <w:rFonts w:ascii="Times New Roman" w:hAnsi="Times New Roman" w:cs="Times New Roman"/>
          <w:sz w:val="24"/>
          <w:szCs w:val="24"/>
          <w:lang w:val="fr-FR"/>
        </w:rPr>
        <w:t>Ghidul</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mediatorului</w:t>
      </w:r>
      <w:proofErr w:type="spellEnd"/>
      <w:r w:rsidRPr="00AA2091">
        <w:rPr>
          <w:rFonts w:ascii="Times New Roman" w:hAnsi="Times New Roman" w:cs="Times New Roman"/>
          <w:sz w:val="24"/>
          <w:szCs w:val="24"/>
          <w:lang w:val="fr-FR"/>
        </w:rPr>
        <w:t xml:space="preserve"> ș</w:t>
      </w:r>
      <w:proofErr w:type="spellStart"/>
      <w:r w:rsidRPr="00AA2091">
        <w:rPr>
          <w:rFonts w:ascii="Times New Roman" w:hAnsi="Times New Roman" w:cs="Times New Roman"/>
          <w:sz w:val="24"/>
          <w:szCs w:val="24"/>
          <w:lang w:val="fr-FR"/>
        </w:rPr>
        <w:t>colar</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în</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România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Editura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Reprograph</w:t>
      </w:r>
      <w:proofErr w:type="spellEnd"/>
      <w:r w:rsidRPr="00AA2091">
        <w:rPr>
          <w:rFonts w:ascii="Times New Roman" w:hAnsi="Times New Roman" w:cs="Times New Roman"/>
          <w:sz w:val="24"/>
          <w:szCs w:val="24"/>
          <w:lang w:val="fr-FR"/>
        </w:rPr>
        <w:t xml:space="preserve">, 2012,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 xml:space="preserve">; </w:t>
      </w:r>
    </w:p>
    <w:p w:rsidR="00AA2091" w:rsidRPr="00AA2091"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3) ”</w:t>
      </w:r>
      <w:proofErr w:type="spellStart"/>
      <w:r w:rsidRPr="00AA2091">
        <w:rPr>
          <w:rFonts w:ascii="Times New Roman" w:hAnsi="Times New Roman" w:cs="Times New Roman"/>
          <w:sz w:val="24"/>
          <w:szCs w:val="24"/>
          <w:lang w:val="fr-FR"/>
        </w:rPr>
        <w:t>Parteneriat</w:t>
      </w:r>
      <w:proofErr w:type="spellEnd"/>
      <w:r w:rsidRPr="00AA2091">
        <w:rPr>
          <w:rFonts w:ascii="Times New Roman" w:hAnsi="Times New Roman" w:cs="Times New Roman"/>
          <w:sz w:val="24"/>
          <w:szCs w:val="24"/>
          <w:lang w:val="fr-FR"/>
        </w:rPr>
        <w:t xml:space="preserve"> ș</w:t>
      </w:r>
      <w:proofErr w:type="spellStart"/>
      <w:r w:rsidRPr="00AA2091">
        <w:rPr>
          <w:rFonts w:ascii="Times New Roman" w:hAnsi="Times New Roman" w:cs="Times New Roman"/>
          <w:sz w:val="24"/>
          <w:szCs w:val="24"/>
          <w:lang w:val="fr-FR"/>
        </w:rPr>
        <w:t>coală</w:t>
      </w:r>
      <w:proofErr w:type="spellEnd"/>
      <w:r w:rsidRPr="00AA2091">
        <w:rPr>
          <w:rFonts w:ascii="Times New Roman" w:hAnsi="Times New Roman" w:cs="Times New Roman"/>
          <w:sz w:val="24"/>
          <w:szCs w:val="24"/>
          <w:lang w:val="fr-FR"/>
        </w:rPr>
        <w:t>-</w:t>
      </w:r>
      <w:proofErr w:type="spellStart"/>
      <w:r w:rsidRPr="00AA2091">
        <w:rPr>
          <w:rFonts w:ascii="Times New Roman" w:hAnsi="Times New Roman" w:cs="Times New Roman"/>
          <w:sz w:val="24"/>
          <w:szCs w:val="24"/>
          <w:lang w:val="fr-FR"/>
        </w:rPr>
        <w:t>familie</w:t>
      </w:r>
      <w:proofErr w:type="spellEnd"/>
      <w:r w:rsidRPr="00AA2091">
        <w:rPr>
          <w:rFonts w:ascii="Times New Roman" w:hAnsi="Times New Roman" w:cs="Times New Roman"/>
          <w:sz w:val="24"/>
          <w:szCs w:val="24"/>
          <w:lang w:val="fr-FR"/>
        </w:rPr>
        <w:t>-</w:t>
      </w:r>
      <w:proofErr w:type="spellStart"/>
      <w:r w:rsidRPr="00AA2091">
        <w:rPr>
          <w:rFonts w:ascii="Times New Roman" w:hAnsi="Times New Roman" w:cs="Times New Roman"/>
          <w:sz w:val="24"/>
          <w:szCs w:val="24"/>
          <w:lang w:val="fr-FR"/>
        </w:rPr>
        <w:t>comunitate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Acces</w:t>
      </w:r>
      <w:proofErr w:type="spellEnd"/>
      <w:r w:rsidRPr="00AA2091">
        <w:rPr>
          <w:rFonts w:ascii="Times New Roman" w:hAnsi="Times New Roman" w:cs="Times New Roman"/>
          <w:sz w:val="24"/>
          <w:szCs w:val="24"/>
          <w:lang w:val="fr-FR"/>
        </w:rPr>
        <w:t xml:space="preserve"> la </w:t>
      </w:r>
      <w:proofErr w:type="spellStart"/>
      <w:r w:rsidRPr="00AA2091">
        <w:rPr>
          <w:rFonts w:ascii="Times New Roman" w:hAnsi="Times New Roman" w:cs="Times New Roman"/>
          <w:sz w:val="24"/>
          <w:szCs w:val="24"/>
          <w:lang w:val="fr-FR"/>
        </w:rPr>
        <w:t>educa</w:t>
      </w:r>
      <w:proofErr w:type="spellEnd"/>
      <w:r w:rsidRPr="00AA2091">
        <w:rPr>
          <w:rFonts w:ascii="Times New Roman" w:hAnsi="Times New Roman" w:cs="Times New Roman"/>
          <w:sz w:val="24"/>
          <w:szCs w:val="24"/>
          <w:lang w:val="fr-FR"/>
        </w:rPr>
        <w:t>ț</w:t>
      </w:r>
      <w:proofErr w:type="spellStart"/>
      <w:r w:rsidRPr="00AA2091">
        <w:rPr>
          <w:rFonts w:ascii="Times New Roman" w:hAnsi="Times New Roman" w:cs="Times New Roman"/>
          <w:sz w:val="24"/>
          <w:szCs w:val="24"/>
          <w:lang w:val="fr-FR"/>
        </w:rPr>
        <w:t>ie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pentru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grupuri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dezavantajate</w:t>
      </w:r>
      <w:proofErr w:type="spellEnd"/>
      <w:r w:rsidRPr="00AA2091">
        <w:rPr>
          <w:rFonts w:ascii="Times New Roman" w:hAnsi="Times New Roman" w:cs="Times New Roman"/>
          <w:sz w:val="24"/>
          <w:szCs w:val="24"/>
          <w:lang w:val="fr-FR"/>
        </w:rPr>
        <w:t xml:space="preserve">”. Program PHARE 2003, 2006,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 xml:space="preserve">; </w:t>
      </w:r>
    </w:p>
    <w:p w:rsidR="00AA2091" w:rsidRPr="00AA2091"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 xml:space="preserve">4) </w:t>
      </w:r>
      <w:proofErr w:type="spellStart"/>
      <w:r w:rsidRPr="00AA2091">
        <w:rPr>
          <w:rFonts w:ascii="Times New Roman" w:hAnsi="Times New Roman" w:cs="Times New Roman"/>
          <w:sz w:val="24"/>
          <w:szCs w:val="24"/>
          <w:lang w:val="fr-FR"/>
        </w:rPr>
        <w:t>Legea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învăţământului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preuniversitar</w:t>
      </w:r>
      <w:proofErr w:type="spellEnd"/>
      <w:r w:rsidRPr="00AA2091">
        <w:rPr>
          <w:rFonts w:ascii="Times New Roman" w:hAnsi="Times New Roman" w:cs="Times New Roman"/>
          <w:sz w:val="24"/>
          <w:szCs w:val="24"/>
          <w:lang w:val="fr-FR"/>
        </w:rPr>
        <w:t xml:space="preserve"> nr. 198/2023,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modificările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şi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completările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ulterioare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 xml:space="preserve">; </w:t>
      </w:r>
    </w:p>
    <w:p w:rsidR="00AA2091" w:rsidRPr="00AA2091"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 xml:space="preserve">5) </w:t>
      </w:r>
      <w:proofErr w:type="spellStart"/>
      <w:r w:rsidRPr="00AA2091">
        <w:rPr>
          <w:rFonts w:ascii="Times New Roman" w:hAnsi="Times New Roman" w:cs="Times New Roman"/>
          <w:sz w:val="24"/>
          <w:szCs w:val="24"/>
          <w:lang w:val="fr-FR"/>
        </w:rPr>
        <w:t>Legea</w:t>
      </w:r>
      <w:proofErr w:type="spellEnd"/>
      <w:r w:rsidRPr="00AA2091">
        <w:rPr>
          <w:rFonts w:ascii="Times New Roman" w:hAnsi="Times New Roman" w:cs="Times New Roman"/>
          <w:sz w:val="24"/>
          <w:szCs w:val="24"/>
          <w:lang w:val="fr-FR"/>
        </w:rPr>
        <w:t xml:space="preserve"> nr. 272 </w:t>
      </w:r>
      <w:proofErr w:type="spellStart"/>
      <w:r w:rsidRPr="00AA2091">
        <w:rPr>
          <w:rFonts w:ascii="Times New Roman" w:hAnsi="Times New Roman" w:cs="Times New Roman"/>
          <w:sz w:val="24"/>
          <w:szCs w:val="24"/>
          <w:lang w:val="fr-FR"/>
        </w:rPr>
        <w:t>din</w:t>
      </w:r>
      <w:proofErr w:type="spellEnd"/>
      <w:r w:rsidRPr="00AA2091">
        <w:rPr>
          <w:rFonts w:ascii="Times New Roman" w:hAnsi="Times New Roman" w:cs="Times New Roman"/>
          <w:sz w:val="24"/>
          <w:szCs w:val="24"/>
          <w:lang w:val="fr-FR"/>
        </w:rPr>
        <w:t xml:space="preserve"> 21 </w:t>
      </w:r>
      <w:proofErr w:type="spellStart"/>
      <w:r w:rsidRPr="00AA2091">
        <w:rPr>
          <w:rFonts w:ascii="Times New Roman" w:hAnsi="Times New Roman" w:cs="Times New Roman"/>
          <w:sz w:val="24"/>
          <w:szCs w:val="24"/>
          <w:lang w:val="fr-FR"/>
        </w:rPr>
        <w:t>iunie</w:t>
      </w:r>
      <w:proofErr w:type="spellEnd"/>
      <w:r w:rsidRPr="00AA2091">
        <w:rPr>
          <w:rFonts w:ascii="Times New Roman" w:hAnsi="Times New Roman" w:cs="Times New Roman"/>
          <w:sz w:val="24"/>
          <w:szCs w:val="24"/>
          <w:lang w:val="fr-FR"/>
        </w:rPr>
        <w:t xml:space="preserve"> 2004(**</w:t>
      </w:r>
      <w:proofErr w:type="spellStart"/>
      <w:r w:rsidRPr="00AA2091">
        <w:rPr>
          <w:rFonts w:ascii="Times New Roman" w:hAnsi="Times New Roman" w:cs="Times New Roman"/>
          <w:sz w:val="24"/>
          <w:szCs w:val="24"/>
          <w:lang w:val="fr-FR"/>
        </w:rPr>
        <w:t>republicată</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privind</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protec</w:t>
      </w:r>
      <w:proofErr w:type="spellEnd"/>
      <w:r w:rsidRPr="00AA2091">
        <w:rPr>
          <w:rFonts w:ascii="Times New Roman" w:hAnsi="Times New Roman" w:cs="Times New Roman"/>
          <w:sz w:val="24"/>
          <w:szCs w:val="24"/>
          <w:lang w:val="fr-FR"/>
        </w:rPr>
        <w:t>ț</w:t>
      </w:r>
      <w:proofErr w:type="spellStart"/>
      <w:r w:rsidRPr="00AA2091">
        <w:rPr>
          <w:rFonts w:ascii="Times New Roman" w:hAnsi="Times New Roman" w:cs="Times New Roman"/>
          <w:sz w:val="24"/>
          <w:szCs w:val="24"/>
          <w:lang w:val="fr-FR"/>
        </w:rPr>
        <w:t>ia</w:t>
      </w:r>
      <w:proofErr w:type="spellEnd"/>
      <w:r w:rsidRPr="00AA2091">
        <w:rPr>
          <w:rFonts w:ascii="Times New Roman" w:hAnsi="Times New Roman" w:cs="Times New Roman"/>
          <w:sz w:val="24"/>
          <w:szCs w:val="24"/>
          <w:lang w:val="fr-FR"/>
        </w:rPr>
        <w:t xml:space="preserve"> și </w:t>
      </w:r>
      <w:proofErr w:type="spellStart"/>
      <w:r w:rsidRPr="00AA2091">
        <w:rPr>
          <w:rFonts w:ascii="Times New Roman" w:hAnsi="Times New Roman" w:cs="Times New Roman"/>
          <w:sz w:val="24"/>
          <w:szCs w:val="24"/>
          <w:lang w:val="fr-FR"/>
        </w:rPr>
        <w:t>promovarea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drepturilor</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copilului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 xml:space="preserve">; </w:t>
      </w:r>
    </w:p>
    <w:p w:rsidR="00AA2091" w:rsidRPr="00AA2091"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 xml:space="preserve">6) OME.nr.7701/2024 </w:t>
      </w:r>
      <w:proofErr w:type="spellStart"/>
      <w:r w:rsidRPr="00AA2091">
        <w:rPr>
          <w:rFonts w:ascii="Times New Roman" w:hAnsi="Times New Roman" w:cs="Times New Roman"/>
          <w:sz w:val="24"/>
          <w:szCs w:val="24"/>
          <w:lang w:val="fr-FR"/>
        </w:rPr>
        <w:t>privind</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aprobarea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Metodologiei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pentru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monitorizarea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evaluarea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identificarea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prevenirea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şi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combaterea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segregarii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şcolare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în</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învăţământul</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preuniversitar</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 xml:space="preserve">; </w:t>
      </w:r>
    </w:p>
    <w:p w:rsidR="00AA2091" w:rsidRPr="00AA2091"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 xml:space="preserve">7) OMEC nr. 5.701 </w:t>
      </w:r>
      <w:proofErr w:type="spellStart"/>
      <w:r w:rsidRPr="00AA2091">
        <w:rPr>
          <w:rFonts w:ascii="Times New Roman" w:hAnsi="Times New Roman" w:cs="Times New Roman"/>
          <w:sz w:val="24"/>
          <w:szCs w:val="24"/>
          <w:lang w:val="fr-FR"/>
        </w:rPr>
        <w:t>din</w:t>
      </w:r>
      <w:proofErr w:type="spellEnd"/>
      <w:r w:rsidRPr="00AA2091">
        <w:rPr>
          <w:rFonts w:ascii="Times New Roman" w:hAnsi="Times New Roman" w:cs="Times New Roman"/>
          <w:sz w:val="24"/>
          <w:szCs w:val="24"/>
          <w:lang w:val="fr-FR"/>
        </w:rPr>
        <w:t xml:space="preserve"> 31 </w:t>
      </w:r>
      <w:proofErr w:type="spellStart"/>
      <w:r w:rsidRPr="00AA2091">
        <w:rPr>
          <w:rFonts w:ascii="Times New Roman" w:hAnsi="Times New Roman" w:cs="Times New Roman"/>
          <w:sz w:val="24"/>
          <w:szCs w:val="24"/>
          <w:lang w:val="fr-FR"/>
        </w:rPr>
        <w:t>iulie</w:t>
      </w:r>
      <w:proofErr w:type="spellEnd"/>
      <w:r w:rsidRPr="00AA2091">
        <w:rPr>
          <w:rFonts w:ascii="Times New Roman" w:hAnsi="Times New Roman" w:cs="Times New Roman"/>
          <w:sz w:val="24"/>
          <w:szCs w:val="24"/>
          <w:lang w:val="fr-FR"/>
        </w:rPr>
        <w:t xml:space="preserve"> 2024 </w:t>
      </w:r>
      <w:proofErr w:type="spellStart"/>
      <w:r w:rsidRPr="00AA2091">
        <w:rPr>
          <w:rFonts w:ascii="Times New Roman" w:hAnsi="Times New Roman" w:cs="Times New Roman"/>
          <w:sz w:val="24"/>
          <w:szCs w:val="24"/>
          <w:lang w:val="fr-FR"/>
        </w:rPr>
        <w:t>pentru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aprobarea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Regulamentului</w:t>
      </w:r>
      <w:proofErr w:type="spellEnd"/>
      <w:r w:rsidRPr="00AA2091">
        <w:rPr>
          <w:rFonts w:ascii="Times New Roman" w:hAnsi="Times New Roman" w:cs="Times New Roman"/>
          <w:sz w:val="24"/>
          <w:szCs w:val="24"/>
          <w:lang w:val="fr-FR"/>
        </w:rPr>
        <w:t>-</w:t>
      </w:r>
      <w:proofErr w:type="spellStart"/>
      <w:r w:rsidRPr="00AA2091">
        <w:rPr>
          <w:rFonts w:ascii="Times New Roman" w:hAnsi="Times New Roman" w:cs="Times New Roman"/>
          <w:sz w:val="24"/>
          <w:szCs w:val="24"/>
          <w:lang w:val="fr-FR"/>
        </w:rPr>
        <w:t>cadru</w:t>
      </w:r>
      <w:proofErr w:type="spellEnd"/>
      <w:r w:rsidRPr="00AA2091">
        <w:rPr>
          <w:rFonts w:ascii="Times New Roman" w:hAnsi="Times New Roman" w:cs="Times New Roman"/>
          <w:sz w:val="24"/>
          <w:szCs w:val="24"/>
          <w:lang w:val="fr-FR"/>
        </w:rPr>
        <w:t xml:space="preserve"> de </w:t>
      </w:r>
      <w:proofErr w:type="spellStart"/>
      <w:r w:rsidRPr="00AA2091">
        <w:rPr>
          <w:rFonts w:ascii="Times New Roman" w:hAnsi="Times New Roman" w:cs="Times New Roman"/>
          <w:sz w:val="24"/>
          <w:szCs w:val="24"/>
          <w:lang w:val="fr-FR"/>
        </w:rPr>
        <w:t>organizare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şi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funcţionare</w:t>
      </w:r>
      <w:proofErr w:type="spellEnd"/>
      <w:r w:rsidRPr="00AA2091">
        <w:rPr>
          <w:rFonts w:ascii="Times New Roman" w:hAnsi="Times New Roman" w:cs="Times New Roman"/>
          <w:sz w:val="24"/>
          <w:szCs w:val="24"/>
          <w:lang w:val="fr-FR"/>
        </w:rPr>
        <w:t xml:space="preserve"> a </w:t>
      </w:r>
      <w:proofErr w:type="spellStart"/>
      <w:r w:rsidRPr="00AA2091">
        <w:rPr>
          <w:rFonts w:ascii="Times New Roman" w:hAnsi="Times New Roman" w:cs="Times New Roman"/>
          <w:sz w:val="24"/>
          <w:szCs w:val="24"/>
          <w:lang w:val="fr-FR"/>
        </w:rPr>
        <w:t>centrelor</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judeţene</w:t>
      </w:r>
      <w:proofErr w:type="spellEnd"/>
      <w:r w:rsidRPr="00AA2091">
        <w:rPr>
          <w:rFonts w:ascii="Times New Roman" w:hAnsi="Times New Roman" w:cs="Times New Roman"/>
          <w:sz w:val="24"/>
          <w:szCs w:val="24"/>
          <w:lang w:val="fr-FR"/>
        </w:rPr>
        <w:t xml:space="preserve">/al </w:t>
      </w:r>
      <w:proofErr w:type="spellStart"/>
      <w:r w:rsidRPr="00AA2091">
        <w:rPr>
          <w:rFonts w:ascii="Times New Roman" w:hAnsi="Times New Roman" w:cs="Times New Roman"/>
          <w:sz w:val="24"/>
          <w:szCs w:val="24"/>
          <w:lang w:val="fr-FR"/>
        </w:rPr>
        <w:t>municipiului</w:t>
      </w:r>
      <w:proofErr w:type="spellEnd"/>
      <w:r w:rsidRPr="00AA2091">
        <w:rPr>
          <w:rFonts w:ascii="Times New Roman" w:hAnsi="Times New Roman" w:cs="Times New Roman"/>
          <w:sz w:val="24"/>
          <w:szCs w:val="24"/>
          <w:lang w:val="fr-FR"/>
        </w:rPr>
        <w:t xml:space="preserve"> Bucureşti de </w:t>
      </w:r>
      <w:proofErr w:type="spellStart"/>
      <w:r w:rsidRPr="00AA2091">
        <w:rPr>
          <w:rFonts w:ascii="Times New Roman" w:hAnsi="Times New Roman" w:cs="Times New Roman"/>
          <w:sz w:val="24"/>
          <w:szCs w:val="24"/>
          <w:lang w:val="fr-FR"/>
        </w:rPr>
        <w:t>resurse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şi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asistenţă</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educaţională</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modificările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şi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completările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ulterioare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 xml:space="preserve">; </w:t>
      </w:r>
    </w:p>
    <w:p w:rsidR="00E55599" w:rsidRDefault="00AA2091" w:rsidP="00AA2091">
      <w:pPr>
        <w:widowControl w:val="0"/>
        <w:tabs>
          <w:tab w:val="left" w:pos="1165"/>
        </w:tabs>
        <w:autoSpaceDE w:val="0"/>
        <w:autoSpaceDN w:val="0"/>
        <w:spacing w:after="0"/>
        <w:ind w:right="114"/>
        <w:jc w:val="both"/>
        <w:rPr>
          <w:rFonts w:ascii="Times New Roman" w:hAnsi="Times New Roman" w:cs="Times New Roman"/>
          <w:sz w:val="24"/>
          <w:szCs w:val="24"/>
          <w:lang w:val="fr-FR"/>
        </w:rPr>
      </w:pPr>
      <w:r w:rsidRPr="00AA2091">
        <w:rPr>
          <w:rFonts w:ascii="Times New Roman" w:hAnsi="Times New Roman" w:cs="Times New Roman"/>
          <w:sz w:val="24"/>
          <w:szCs w:val="24"/>
          <w:lang w:val="fr-FR"/>
        </w:rPr>
        <w:t xml:space="preserve">8) </w:t>
      </w:r>
      <w:proofErr w:type="spellStart"/>
      <w:r w:rsidRPr="00AA2091">
        <w:rPr>
          <w:rFonts w:ascii="Times New Roman" w:hAnsi="Times New Roman" w:cs="Times New Roman"/>
          <w:sz w:val="24"/>
          <w:szCs w:val="24"/>
          <w:lang w:val="fr-FR"/>
        </w:rPr>
        <w:t>Ordinul</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Ministrului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Muncii</w:t>
      </w:r>
      <w:proofErr w:type="spellEnd"/>
      <w:r w:rsidRPr="00AA2091">
        <w:rPr>
          <w:rFonts w:ascii="Times New Roman" w:hAnsi="Times New Roman" w:cs="Times New Roman"/>
          <w:sz w:val="24"/>
          <w:szCs w:val="24"/>
          <w:lang w:val="fr-FR"/>
        </w:rPr>
        <w:t xml:space="preserve"> și </w:t>
      </w:r>
      <w:proofErr w:type="spellStart"/>
      <w:r w:rsidRPr="00AA2091">
        <w:rPr>
          <w:rFonts w:ascii="Times New Roman" w:hAnsi="Times New Roman" w:cs="Times New Roman"/>
          <w:sz w:val="24"/>
          <w:szCs w:val="24"/>
          <w:lang w:val="fr-FR"/>
        </w:rPr>
        <w:t>Justi</w:t>
      </w:r>
      <w:proofErr w:type="spellEnd"/>
      <w:r w:rsidRPr="00AA2091">
        <w:rPr>
          <w:rFonts w:ascii="Times New Roman" w:hAnsi="Times New Roman" w:cs="Times New Roman"/>
          <w:sz w:val="24"/>
          <w:szCs w:val="24"/>
          <w:lang w:val="fr-FR"/>
        </w:rPr>
        <w:t>ț</w:t>
      </w:r>
      <w:proofErr w:type="spellStart"/>
      <w:r w:rsidRPr="00AA2091">
        <w:rPr>
          <w:rFonts w:ascii="Times New Roman" w:hAnsi="Times New Roman" w:cs="Times New Roman"/>
          <w:sz w:val="24"/>
          <w:szCs w:val="24"/>
          <w:lang w:val="fr-FR"/>
        </w:rPr>
        <w:t>iei</w:t>
      </w:r>
      <w:proofErr w:type="spellEnd"/>
      <w:r w:rsidRPr="00AA2091">
        <w:rPr>
          <w:rFonts w:ascii="Times New Roman" w:hAnsi="Times New Roman" w:cs="Times New Roman"/>
          <w:sz w:val="24"/>
          <w:szCs w:val="24"/>
          <w:lang w:val="fr-FR"/>
        </w:rPr>
        <w:t xml:space="preserve"> Sociale, </w:t>
      </w:r>
      <w:proofErr w:type="spellStart"/>
      <w:r w:rsidRPr="00AA2091">
        <w:rPr>
          <w:rFonts w:ascii="Times New Roman" w:hAnsi="Times New Roman" w:cs="Times New Roman"/>
          <w:sz w:val="24"/>
          <w:szCs w:val="24"/>
          <w:lang w:val="fr-FR"/>
        </w:rPr>
        <w:t>Ministrului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Sănătă</w:t>
      </w:r>
      <w:proofErr w:type="spellEnd"/>
      <w:r w:rsidRPr="00AA2091">
        <w:rPr>
          <w:rFonts w:ascii="Times New Roman" w:hAnsi="Times New Roman" w:cs="Times New Roman"/>
          <w:sz w:val="24"/>
          <w:szCs w:val="24"/>
          <w:lang w:val="fr-FR"/>
        </w:rPr>
        <w:t xml:space="preserve">ții și al </w:t>
      </w:r>
      <w:proofErr w:type="spellStart"/>
      <w:r w:rsidRPr="00AA2091">
        <w:rPr>
          <w:rFonts w:ascii="Times New Roman" w:hAnsi="Times New Roman" w:cs="Times New Roman"/>
          <w:sz w:val="24"/>
          <w:szCs w:val="24"/>
          <w:lang w:val="fr-FR"/>
        </w:rPr>
        <w:t>Ministrului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Educa</w:t>
      </w:r>
      <w:proofErr w:type="spellEnd"/>
      <w:r w:rsidRPr="00AA2091">
        <w:rPr>
          <w:rFonts w:ascii="Times New Roman" w:hAnsi="Times New Roman" w:cs="Times New Roman"/>
          <w:sz w:val="24"/>
          <w:szCs w:val="24"/>
          <w:lang w:val="fr-FR"/>
        </w:rPr>
        <w:t>ț</w:t>
      </w:r>
      <w:proofErr w:type="spellStart"/>
      <w:r w:rsidRPr="00AA2091">
        <w:rPr>
          <w:rFonts w:ascii="Times New Roman" w:hAnsi="Times New Roman" w:cs="Times New Roman"/>
          <w:sz w:val="24"/>
          <w:szCs w:val="24"/>
          <w:lang w:val="fr-FR"/>
        </w:rPr>
        <w:t>iei</w:t>
      </w:r>
      <w:proofErr w:type="spellEnd"/>
      <w:r w:rsidRPr="00AA2091">
        <w:rPr>
          <w:rFonts w:ascii="Times New Roman" w:hAnsi="Times New Roman" w:cs="Times New Roman"/>
          <w:sz w:val="24"/>
          <w:szCs w:val="24"/>
          <w:lang w:val="fr-FR"/>
        </w:rPr>
        <w:t xml:space="preserve"> Naț</w:t>
      </w:r>
      <w:proofErr w:type="spellStart"/>
      <w:r w:rsidRPr="00AA2091">
        <w:rPr>
          <w:rFonts w:ascii="Times New Roman" w:hAnsi="Times New Roman" w:cs="Times New Roman"/>
          <w:sz w:val="24"/>
          <w:szCs w:val="24"/>
          <w:lang w:val="fr-FR"/>
        </w:rPr>
        <w:t>ionale</w:t>
      </w:r>
      <w:proofErr w:type="spellEnd"/>
      <w:r w:rsidRPr="00AA2091">
        <w:rPr>
          <w:rFonts w:ascii="Times New Roman" w:hAnsi="Times New Roman" w:cs="Times New Roman"/>
          <w:sz w:val="24"/>
          <w:szCs w:val="24"/>
          <w:lang w:val="fr-FR"/>
        </w:rPr>
        <w:t xml:space="preserve"> nr. 393/630/4236/2017 </w:t>
      </w:r>
      <w:proofErr w:type="spellStart"/>
      <w:r w:rsidRPr="00AA2091">
        <w:rPr>
          <w:rFonts w:ascii="Times New Roman" w:hAnsi="Times New Roman" w:cs="Times New Roman"/>
          <w:sz w:val="24"/>
          <w:szCs w:val="24"/>
          <w:lang w:val="fr-FR"/>
        </w:rPr>
        <w:t>pentru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aprobarea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Protocolului</w:t>
      </w:r>
      <w:proofErr w:type="spellEnd"/>
      <w:r w:rsidRPr="00AA2091">
        <w:rPr>
          <w:rFonts w:ascii="Times New Roman" w:hAnsi="Times New Roman" w:cs="Times New Roman"/>
          <w:sz w:val="24"/>
          <w:szCs w:val="24"/>
          <w:lang w:val="fr-FR"/>
        </w:rPr>
        <w:t xml:space="preserve"> de </w:t>
      </w:r>
      <w:proofErr w:type="spellStart"/>
      <w:r w:rsidRPr="00AA2091">
        <w:rPr>
          <w:rFonts w:ascii="Times New Roman" w:hAnsi="Times New Roman" w:cs="Times New Roman"/>
          <w:sz w:val="24"/>
          <w:szCs w:val="24"/>
          <w:lang w:val="fr-FR"/>
        </w:rPr>
        <w:t>colaborare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în</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vederea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implementării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serviciilor</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comunitare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integrate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necesare</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prevenirii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excluziunii</w:t>
      </w:r>
      <w:proofErr w:type="spellEnd"/>
      <w:r w:rsidRPr="00AA2091">
        <w:rPr>
          <w:rFonts w:ascii="Times New Roman" w:hAnsi="Times New Roman" w:cs="Times New Roman"/>
          <w:sz w:val="24"/>
          <w:szCs w:val="24"/>
          <w:lang w:val="fr-FR"/>
        </w:rPr>
        <w:t xml:space="preserve"> sociale </w:t>
      </w:r>
      <w:proofErr w:type="spellStart"/>
      <w:r w:rsidRPr="00AA2091">
        <w:rPr>
          <w:rFonts w:ascii="Times New Roman" w:hAnsi="Times New Roman" w:cs="Times New Roman"/>
          <w:sz w:val="24"/>
          <w:szCs w:val="24"/>
          <w:lang w:val="fr-FR"/>
        </w:rPr>
        <w:t>şi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combaterii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sărăciei</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cu</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tematica</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text</w:t>
      </w:r>
      <w:proofErr w:type="spellEnd"/>
      <w:r w:rsidRPr="00AA2091">
        <w:rPr>
          <w:rFonts w:ascii="Times New Roman" w:hAnsi="Times New Roman" w:cs="Times New Roman"/>
          <w:sz w:val="24"/>
          <w:szCs w:val="24"/>
          <w:lang w:val="fr-FR"/>
        </w:rPr>
        <w:t xml:space="preserve"> </w:t>
      </w:r>
      <w:proofErr w:type="spellStart"/>
      <w:r w:rsidRPr="00AA2091">
        <w:rPr>
          <w:rFonts w:ascii="Times New Roman" w:hAnsi="Times New Roman" w:cs="Times New Roman"/>
          <w:sz w:val="24"/>
          <w:szCs w:val="24"/>
          <w:lang w:val="fr-FR"/>
        </w:rPr>
        <w:t>integral</w:t>
      </w:r>
      <w:proofErr w:type="spellEnd"/>
      <w:r w:rsidRPr="00AA2091">
        <w:rPr>
          <w:rFonts w:ascii="Times New Roman" w:hAnsi="Times New Roman" w:cs="Times New Roman"/>
          <w:sz w:val="24"/>
          <w:szCs w:val="24"/>
          <w:lang w:val="fr-FR"/>
        </w:rPr>
        <w:t>.</w:t>
      </w:r>
    </w:p>
    <w:p w:rsidR="00AA2091" w:rsidRPr="00E55599" w:rsidRDefault="00AA2091" w:rsidP="00AA2091">
      <w:pPr>
        <w:widowControl w:val="0"/>
        <w:tabs>
          <w:tab w:val="left" w:pos="1165"/>
        </w:tabs>
        <w:autoSpaceDE w:val="0"/>
        <w:autoSpaceDN w:val="0"/>
        <w:spacing w:after="0"/>
        <w:ind w:right="114"/>
        <w:jc w:val="both"/>
        <w:rPr>
          <w:rFonts w:ascii="Times New Roman" w:eastAsia="Times New Roman" w:hAnsi="Times New Roman" w:cs="Times New Roman"/>
          <w:sz w:val="24"/>
          <w:szCs w:val="24"/>
          <w:lang w:val="fr-FR"/>
        </w:rPr>
      </w:pPr>
    </w:p>
    <w:p w:rsidR="00ED4BFF" w:rsidRPr="00ED4BFF" w:rsidRDefault="00EB005A"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V</w:t>
      </w:r>
      <w:r w:rsidR="001743DA" w:rsidRPr="00ED4BFF">
        <w:rPr>
          <w:rFonts w:ascii="Times New Roman" w:eastAsia="Times New Roman" w:hAnsi="Times New Roman" w:cs="Times New Roman"/>
          <w:b/>
          <w:bCs/>
          <w:sz w:val="24"/>
          <w:szCs w:val="24"/>
          <w:lang w:val="ro-RO"/>
        </w:rPr>
        <w:t>I</w:t>
      </w:r>
      <w:r w:rsidRPr="00ED4BFF">
        <w:rPr>
          <w:rFonts w:ascii="Times New Roman" w:eastAsia="Times New Roman" w:hAnsi="Times New Roman" w:cs="Times New Roman"/>
          <w:b/>
          <w:bCs/>
          <w:sz w:val="24"/>
          <w:szCs w:val="24"/>
          <w:lang w:val="ro-RO"/>
        </w:rPr>
        <w:t>I.</w:t>
      </w:r>
      <w:r w:rsidRPr="00ED4BFF">
        <w:rPr>
          <w:rFonts w:ascii="Times New Roman" w:eastAsia="Times New Roman" w:hAnsi="Times New Roman" w:cs="Times New Roman"/>
          <w:b/>
          <w:bCs/>
          <w:sz w:val="24"/>
          <w:szCs w:val="24"/>
          <w:lang w:val="ro-RO"/>
        </w:rPr>
        <w:tab/>
      </w:r>
      <w:r w:rsidR="00ED4BFF" w:rsidRPr="00ED4BFF">
        <w:rPr>
          <w:rFonts w:ascii="Times New Roman" w:eastAsia="Times New Roman" w:hAnsi="Times New Roman" w:cs="Times New Roman"/>
          <w:b/>
          <w:bCs/>
          <w:sz w:val="24"/>
          <w:szCs w:val="24"/>
          <w:lang w:val="ro-RO"/>
        </w:rPr>
        <w:t>Calendarul de desfăşurare a concursului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Data publicarii si afisarii anuntului de concurs este: 12/10/2026</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 xml:space="preserve">- </w:t>
      </w:r>
      <w:r w:rsidRPr="00ED4BFF">
        <w:rPr>
          <w:rFonts w:ascii="Times New Roman" w:eastAsia="Times New Roman" w:hAnsi="Times New Roman" w:cs="Times New Roman"/>
          <w:b/>
          <w:bCs/>
          <w:sz w:val="24"/>
          <w:szCs w:val="24"/>
          <w:lang w:val="ro-RO"/>
        </w:rPr>
        <w:tab/>
        <w:t>termenul de depunere a dosarelor în data de  26/10/2026 , ora 12:00, la sediul instituţiei;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 xml:space="preserve">- </w:t>
      </w:r>
      <w:r w:rsidRPr="00ED4BFF">
        <w:rPr>
          <w:rFonts w:ascii="Times New Roman" w:eastAsia="Times New Roman" w:hAnsi="Times New Roman" w:cs="Times New Roman"/>
          <w:b/>
          <w:bCs/>
          <w:sz w:val="24"/>
          <w:szCs w:val="24"/>
          <w:lang w:val="ro-RO"/>
        </w:rPr>
        <w:tab/>
        <w:t>selecţia dosarelor în data de: 27/10/2026  , ora 10:00, la sediul instituţiei;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lastRenderedPageBreak/>
        <w:t>-</w:t>
      </w:r>
      <w:r w:rsidRPr="00ED4BFF">
        <w:rPr>
          <w:rFonts w:ascii="Times New Roman" w:eastAsia="Times New Roman" w:hAnsi="Times New Roman" w:cs="Times New Roman"/>
          <w:b/>
          <w:bCs/>
          <w:sz w:val="24"/>
          <w:szCs w:val="24"/>
          <w:lang w:val="ro-RO"/>
        </w:rPr>
        <w:tab/>
        <w:t>afisare rezultate la selectia dosarelor în data de:27/10/2026   , ora 12:00, la sediul institutiei.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termen de contestare la selectia dosarelor în data de 28/10/2026   , ora 12:00, la sediul institutiei.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afişarea rezultatelor la soluţionarea contestaţiilor privind selectia dosarelor în data de   28/10/2026  , ora 13:00, la sediul institutiei.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Proba scrisă:</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 xml:space="preserve">proba scrisă în data de 03/11/2026 , ora 10.00, la sediul instituției;   </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afişarea rezultatelor de la proba scrisă în data de 03/11/2026   , ora 14:00, la sediul institutiei.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termenul de depunere a contestatiilor la proba scrisă în data de   04/11/2026 ora 14:00, la sediul instituției;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 xml:space="preserve">afişarea rezultatelor la soluţionarea contestaţiilor probei scrise în data de 04/11/2026  , ora 15:30, la sediul instituției; </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Proba interviu:</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 xml:space="preserve">proba interviu în data de 05/11/2026, ora 10.00, la sediul instituției;   </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afişarea rezultatelor de la proba interviu în data de 05/11/2026 , ora 14:00, la sediul institutiei.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termenul de depunere a contestatiilor la proba interviu în data de  06/11/2026 ,ora 14:00, la sediul instituției;</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 xml:space="preserve">afişarea rezultatelor la soluţionarea contestaţiilor probei interviu în data de 06/11/2026  , ora 15:30, la sediul instituției; </w:t>
      </w: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p>
    <w:p w:rsidR="00ED4BFF" w:rsidRPr="00ED4BFF" w:rsidRDefault="00ED4BFF" w:rsidP="00ED4BFF">
      <w:pPr>
        <w:widowControl w:val="0"/>
        <w:tabs>
          <w:tab w:val="left" w:pos="1165"/>
        </w:tabs>
        <w:autoSpaceDE w:val="0"/>
        <w:autoSpaceDN w:val="0"/>
        <w:spacing w:after="0"/>
        <w:ind w:left="923" w:right="114"/>
        <w:rPr>
          <w:rFonts w:ascii="Times New Roman" w:eastAsia="Times New Roman" w:hAnsi="Times New Roman" w:cs="Times New Roman"/>
          <w:b/>
          <w:bCs/>
          <w:sz w:val="24"/>
          <w:szCs w:val="24"/>
          <w:lang w:val="ro-RO"/>
        </w:rPr>
      </w:pPr>
      <w:r w:rsidRPr="00ED4BFF">
        <w:rPr>
          <w:rFonts w:ascii="Times New Roman" w:eastAsia="Times New Roman" w:hAnsi="Times New Roman" w:cs="Times New Roman"/>
          <w:b/>
          <w:bCs/>
          <w:sz w:val="24"/>
          <w:szCs w:val="24"/>
          <w:lang w:val="ro-RO"/>
        </w:rPr>
        <w:t>-</w:t>
      </w:r>
      <w:r w:rsidRPr="00ED4BFF">
        <w:rPr>
          <w:rFonts w:ascii="Times New Roman" w:eastAsia="Times New Roman" w:hAnsi="Times New Roman" w:cs="Times New Roman"/>
          <w:b/>
          <w:bCs/>
          <w:sz w:val="24"/>
          <w:szCs w:val="24"/>
          <w:lang w:val="ro-RO"/>
        </w:rPr>
        <w:tab/>
        <w:t>Afişarea rezultatelor finale în data de 06/11/2026  , ora 16:00, la sediul instituției;</w:t>
      </w:r>
    </w:p>
    <w:p w:rsidR="00EB005A" w:rsidRPr="00ED4BFF" w:rsidRDefault="002744D5" w:rsidP="00ED4BFF">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EB005A" w:rsidRPr="00ED4BFF">
        <w:rPr>
          <w:rFonts w:ascii="Times New Roman" w:eastAsia="Times New Roman" w:hAnsi="Times New Roman" w:cs="Times New Roman"/>
          <w:sz w:val="24"/>
          <w:szCs w:val="24"/>
          <w:lang w:val="ro-RO"/>
        </w:rPr>
        <w:t>Coordonatele de contact pentru primirea dosarelor de concurs: tel. 0269.579.101, int.106, Drotleff Adriana-Paraschiva – inspector asistent, Compartimentul contabilitate si resurse umane, jud. Sibiu, e-mail: resurseumane@comunacristian.ro, luni – joi între orele 7.30 – 14:30, vineri între 7.30 – 12.30.</w:t>
      </w:r>
    </w:p>
    <w:p w:rsidR="00EB005A" w:rsidRPr="00ED4BFF"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D4BFF">
        <w:rPr>
          <w:rFonts w:ascii="Times New Roman" w:eastAsia="Times New Roman" w:hAnsi="Times New Roman" w:cs="Times New Roman"/>
          <w:sz w:val="24"/>
          <w:szCs w:val="24"/>
          <w:lang w:val="ro-RO"/>
        </w:rPr>
        <w:t xml:space="preserve">   </w:t>
      </w:r>
      <w:r w:rsidRPr="00ED4BFF">
        <w:rPr>
          <w:rFonts w:ascii="Times New Roman" w:eastAsia="Times New Roman" w:hAnsi="Times New Roman" w:cs="Times New Roman"/>
          <w:sz w:val="24"/>
          <w:szCs w:val="24"/>
          <w:lang w:val="ro-RO"/>
        </w:rPr>
        <w:tab/>
        <w:t>Publicat astăzi</w:t>
      </w:r>
      <w:r w:rsidR="00697568" w:rsidRPr="00ED4BFF">
        <w:rPr>
          <w:rFonts w:ascii="Times New Roman" w:eastAsia="Times New Roman" w:hAnsi="Times New Roman" w:cs="Times New Roman"/>
          <w:sz w:val="24"/>
          <w:szCs w:val="24"/>
          <w:lang w:val="ro-RO"/>
        </w:rPr>
        <w:t xml:space="preserve">, </w:t>
      </w:r>
      <w:r w:rsidR="00ED4BFF" w:rsidRPr="00ED4BFF">
        <w:rPr>
          <w:rFonts w:ascii="Times New Roman" w:eastAsia="Times New Roman" w:hAnsi="Times New Roman" w:cs="Times New Roman"/>
          <w:sz w:val="24"/>
          <w:szCs w:val="24"/>
          <w:lang w:val="ro-RO"/>
        </w:rPr>
        <w:t>12.10.2026</w:t>
      </w:r>
    </w:p>
    <w:p w:rsidR="002744D5"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 xml:space="preserve">                                                          </w:t>
      </w:r>
    </w:p>
    <w:p w:rsidR="002744D5" w:rsidRDefault="002744D5"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p>
    <w:p w:rsidR="00EB005A" w:rsidRPr="00EB005A" w:rsidRDefault="00EB005A" w:rsidP="002744D5">
      <w:pPr>
        <w:widowControl w:val="0"/>
        <w:tabs>
          <w:tab w:val="left" w:pos="1165"/>
        </w:tabs>
        <w:autoSpaceDE w:val="0"/>
        <w:autoSpaceDN w:val="0"/>
        <w:spacing w:after="0"/>
        <w:ind w:left="923" w:right="114"/>
        <w:jc w:val="center"/>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PRIMAR</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r w:rsidRPr="00EB005A">
        <w:rPr>
          <w:rFonts w:ascii="Times New Roman" w:eastAsia="Times New Roman" w:hAnsi="Times New Roman" w:cs="Times New Roman"/>
          <w:sz w:val="24"/>
          <w:szCs w:val="24"/>
          <w:lang w:val="ro-RO"/>
        </w:rPr>
        <w:t xml:space="preserve">                                                Claudiu-Gheorghe Pâșu</w:t>
      </w:r>
    </w:p>
    <w:p w:rsidR="00EB005A" w:rsidRPr="00EB005A" w:rsidRDefault="00EB005A"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p>
    <w:p w:rsidR="006A13C4" w:rsidRDefault="006A13C4" w:rsidP="00EB005A">
      <w:pPr>
        <w:widowControl w:val="0"/>
        <w:tabs>
          <w:tab w:val="left" w:pos="1165"/>
        </w:tabs>
        <w:autoSpaceDE w:val="0"/>
        <w:autoSpaceDN w:val="0"/>
        <w:spacing w:after="0"/>
        <w:ind w:left="923" w:right="114"/>
        <w:rPr>
          <w:rFonts w:ascii="Times New Roman" w:eastAsia="Times New Roman" w:hAnsi="Times New Roman" w:cs="Times New Roman"/>
          <w:sz w:val="24"/>
          <w:szCs w:val="24"/>
          <w:lang w:val="ro-RO"/>
        </w:rPr>
      </w:pPr>
    </w:p>
    <w:p w:rsidR="00511F5B" w:rsidRPr="00511F5B" w:rsidRDefault="00073D7B" w:rsidP="00511F5B">
      <w:pPr>
        <w:widowControl w:val="0"/>
        <w:tabs>
          <w:tab w:val="left" w:pos="1165"/>
        </w:tabs>
        <w:autoSpaceDE w:val="0"/>
        <w:autoSpaceDN w:val="0"/>
        <w:spacing w:after="0"/>
        <w:ind w:right="114"/>
        <w:rPr>
          <w:sz w:val="12"/>
          <w:szCs w:val="12"/>
        </w:rPr>
      </w:pPr>
      <w:bookmarkStart w:id="2" w:name="_Hlk187389466"/>
      <w:bookmarkEnd w:id="2"/>
      <w:r>
        <w:rPr>
          <w:noProof/>
          <w:sz w:val="12"/>
          <w:szCs w:val="12"/>
        </w:rPr>
        <w:pict>
          <v:shapetype id="_x0000_t202" coordsize="21600,21600" o:spt="202" path="m,l,21600r21600,l21600,xe">
            <v:stroke joinstyle="miter"/>
            <v:path gradientshapeok="t" o:connecttype="rect"/>
          </v:shapetype>
          <v:shape id="Casetă text 1" o:spid="_x0000_s1026" type="#_x0000_t202" style="position:absolute;margin-left:244.5pt;margin-top:5.1pt;width:111pt;height:62.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" fillcolor="white [3201]" strokeweight=".5pt">
            <v:textbox>
              <w:txbxContent>
                <w:p w:rsidR="00511F5B" w:rsidRPr="00511F5B" w:rsidRDefault="00511F5B" w:rsidP="00511F5B">
                  <w:pPr>
                    <w:widowControl w:val="0"/>
                    <w:tabs>
                      <w:tab w:val="left" w:pos="1165"/>
                    </w:tabs>
                    <w:autoSpaceDE w:val="0"/>
                    <w:autoSpaceDN w:val="0"/>
                    <w:spacing w:after="0"/>
                    <w:ind w:right="114"/>
                    <w:jc w:val="center"/>
                    <w:rPr>
                      <w:sz w:val="16"/>
                      <w:szCs w:val="16"/>
                      <w:lang w:val="es-ES_tradnl"/>
                    </w:rPr>
                  </w:pPr>
                  <w:r w:rsidRPr="00511F5B">
                    <w:rPr>
                      <w:sz w:val="16"/>
                      <w:szCs w:val="16"/>
                      <w:lang w:val="es-ES_tradnl"/>
                    </w:rPr>
                    <w:t>Documentul semnat în original</w:t>
                  </w:r>
                </w:p>
                <w:p w:rsidR="00511F5B" w:rsidRPr="00511F5B" w:rsidRDefault="00511F5B" w:rsidP="00511F5B">
                  <w:pPr>
                    <w:widowControl w:val="0"/>
                    <w:tabs>
                      <w:tab w:val="left" w:pos="1165"/>
                    </w:tabs>
                    <w:autoSpaceDE w:val="0"/>
                    <w:autoSpaceDN w:val="0"/>
                    <w:spacing w:after="0"/>
                    <w:ind w:right="114"/>
                    <w:jc w:val="center"/>
                    <w:rPr>
                      <w:sz w:val="16"/>
                      <w:szCs w:val="16"/>
                      <w:lang w:val="es-ES_tradnl"/>
                    </w:rPr>
                  </w:pPr>
                  <w:r w:rsidRPr="00511F5B">
                    <w:rPr>
                      <w:sz w:val="16"/>
                      <w:szCs w:val="16"/>
                      <w:lang w:val="es-ES_tradnl"/>
                    </w:rPr>
                    <w:t>se găsește la sediul</w:t>
                  </w:r>
                </w:p>
                <w:p w:rsidR="00511F5B" w:rsidRPr="00511F5B" w:rsidRDefault="00511F5B" w:rsidP="00511F5B">
                  <w:pPr>
                    <w:widowControl w:val="0"/>
                    <w:tabs>
                      <w:tab w:val="left" w:pos="1165"/>
                    </w:tabs>
                    <w:autoSpaceDE w:val="0"/>
                    <w:autoSpaceDN w:val="0"/>
                    <w:spacing w:after="0"/>
                    <w:ind w:right="114"/>
                    <w:jc w:val="center"/>
                    <w:rPr>
                      <w:sz w:val="16"/>
                      <w:szCs w:val="16"/>
                    </w:rPr>
                  </w:pPr>
                  <w:proofErr w:type="spellStart"/>
                  <w:r w:rsidRPr="00511F5B">
                    <w:rPr>
                      <w:sz w:val="16"/>
                      <w:szCs w:val="16"/>
                    </w:rPr>
                    <w:t>Primăriei</w:t>
                  </w:r>
                  <w:proofErr w:type="spellEnd"/>
                  <w:r w:rsidRPr="00511F5B">
                    <w:rPr>
                      <w:sz w:val="16"/>
                      <w:szCs w:val="16"/>
                    </w:rPr>
                    <w:t xml:space="preserve"> </w:t>
                  </w:r>
                  <w:proofErr w:type="spellStart"/>
                  <w:r w:rsidRPr="00511F5B">
                    <w:rPr>
                      <w:sz w:val="16"/>
                      <w:szCs w:val="16"/>
                    </w:rPr>
                    <w:t>comunei</w:t>
                  </w:r>
                  <w:proofErr w:type="spellEnd"/>
                </w:p>
                <w:p w:rsidR="00511F5B" w:rsidRPr="00511F5B" w:rsidRDefault="00511F5B" w:rsidP="00511F5B">
                  <w:pPr>
                    <w:widowControl w:val="0"/>
                    <w:tabs>
                      <w:tab w:val="left" w:pos="1165"/>
                    </w:tabs>
                    <w:autoSpaceDE w:val="0"/>
                    <w:autoSpaceDN w:val="0"/>
                    <w:spacing w:after="0"/>
                    <w:ind w:right="114"/>
                    <w:jc w:val="center"/>
                    <w:rPr>
                      <w:rFonts w:ascii="Times New Roman" w:eastAsia="Times New Roman" w:hAnsi="Times New Roman" w:cs="Times New Roman"/>
                      <w:sz w:val="32"/>
                      <w:szCs w:val="32"/>
                      <w:lang w:val="ro-RO"/>
                    </w:rPr>
                  </w:pPr>
                  <w:proofErr w:type="spellStart"/>
                  <w:r w:rsidRPr="00511F5B">
                    <w:rPr>
                      <w:sz w:val="16"/>
                      <w:szCs w:val="16"/>
                    </w:rPr>
                    <w:t>Cristian</w:t>
                  </w:r>
                  <w:proofErr w:type="spellEnd"/>
                  <w:r w:rsidRPr="00511F5B">
                    <w:rPr>
                      <w:sz w:val="16"/>
                      <w:szCs w:val="16"/>
                    </w:rPr>
                    <w:t xml:space="preserve">, </w:t>
                  </w:r>
                  <w:proofErr w:type="spellStart"/>
                  <w:r w:rsidRPr="00511F5B">
                    <w:rPr>
                      <w:sz w:val="16"/>
                      <w:szCs w:val="16"/>
                    </w:rPr>
                    <w:t>județul</w:t>
                  </w:r>
                  <w:proofErr w:type="spellEnd"/>
                  <w:r w:rsidRPr="00511F5B">
                    <w:rPr>
                      <w:sz w:val="16"/>
                      <w:szCs w:val="16"/>
                    </w:rPr>
                    <w:t xml:space="preserve"> Sibiu</w:t>
                  </w:r>
                </w:p>
                <w:p w:rsidR="00511F5B" w:rsidRDefault="00511F5B"/>
              </w:txbxContent>
            </v:textbox>
          </v:shape>
        </w:pict>
      </w:r>
    </w:p>
    <w:p w:rsidR="00511F5B" w:rsidRPr="00511F5B" w:rsidRDefault="00511F5B" w:rsidP="00511F5B">
      <w:pPr>
        <w:widowControl w:val="0"/>
        <w:tabs>
          <w:tab w:val="left" w:pos="1165"/>
        </w:tabs>
        <w:autoSpaceDE w:val="0"/>
        <w:autoSpaceDN w:val="0"/>
        <w:spacing w:after="0"/>
        <w:ind w:left="923" w:right="114"/>
        <w:rPr>
          <w:sz w:val="12"/>
          <w:szCs w:val="12"/>
        </w:rPr>
      </w:pPr>
    </w:p>
    <w:sectPr w:rsidR="00511F5B" w:rsidRPr="00511F5B" w:rsidSect="00EB005A">
      <w:pgSz w:w="1191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142629FA"/>
    <w:multiLevelType w:val="hybridMultilevel"/>
    <w:tmpl w:val="2586F5B6"/>
    <w:lvl w:ilvl="0" w:tplc="04180001">
      <w:start w:val="1"/>
      <w:numFmt w:val="bullet"/>
      <w:lvlText w:val=""/>
      <w:lvlJc w:val="left"/>
      <w:pPr>
        <w:ind w:left="1643" w:hanging="360"/>
      </w:pPr>
      <w:rPr>
        <w:rFonts w:ascii="Symbol" w:hAnsi="Symbol" w:hint="default"/>
      </w:rPr>
    </w:lvl>
    <w:lvl w:ilvl="1" w:tplc="04180003" w:tentative="1">
      <w:start w:val="1"/>
      <w:numFmt w:val="bullet"/>
      <w:lvlText w:val="o"/>
      <w:lvlJc w:val="left"/>
      <w:pPr>
        <w:ind w:left="2363" w:hanging="360"/>
      </w:pPr>
      <w:rPr>
        <w:rFonts w:ascii="Courier New" w:hAnsi="Courier New" w:cs="Courier New" w:hint="default"/>
      </w:rPr>
    </w:lvl>
    <w:lvl w:ilvl="2" w:tplc="04180005" w:tentative="1">
      <w:start w:val="1"/>
      <w:numFmt w:val="bullet"/>
      <w:lvlText w:val=""/>
      <w:lvlJc w:val="left"/>
      <w:pPr>
        <w:ind w:left="3083" w:hanging="360"/>
      </w:pPr>
      <w:rPr>
        <w:rFonts w:ascii="Wingdings" w:hAnsi="Wingdings" w:hint="default"/>
      </w:rPr>
    </w:lvl>
    <w:lvl w:ilvl="3" w:tplc="04180001" w:tentative="1">
      <w:start w:val="1"/>
      <w:numFmt w:val="bullet"/>
      <w:lvlText w:val=""/>
      <w:lvlJc w:val="left"/>
      <w:pPr>
        <w:ind w:left="3803" w:hanging="360"/>
      </w:pPr>
      <w:rPr>
        <w:rFonts w:ascii="Symbol" w:hAnsi="Symbol" w:hint="default"/>
      </w:rPr>
    </w:lvl>
    <w:lvl w:ilvl="4" w:tplc="04180003" w:tentative="1">
      <w:start w:val="1"/>
      <w:numFmt w:val="bullet"/>
      <w:lvlText w:val="o"/>
      <w:lvlJc w:val="left"/>
      <w:pPr>
        <w:ind w:left="4523" w:hanging="360"/>
      </w:pPr>
      <w:rPr>
        <w:rFonts w:ascii="Courier New" w:hAnsi="Courier New" w:cs="Courier New" w:hint="default"/>
      </w:rPr>
    </w:lvl>
    <w:lvl w:ilvl="5" w:tplc="04180005" w:tentative="1">
      <w:start w:val="1"/>
      <w:numFmt w:val="bullet"/>
      <w:lvlText w:val=""/>
      <w:lvlJc w:val="left"/>
      <w:pPr>
        <w:ind w:left="5243" w:hanging="360"/>
      </w:pPr>
      <w:rPr>
        <w:rFonts w:ascii="Wingdings" w:hAnsi="Wingdings" w:hint="default"/>
      </w:rPr>
    </w:lvl>
    <w:lvl w:ilvl="6" w:tplc="04180001" w:tentative="1">
      <w:start w:val="1"/>
      <w:numFmt w:val="bullet"/>
      <w:lvlText w:val=""/>
      <w:lvlJc w:val="left"/>
      <w:pPr>
        <w:ind w:left="5963" w:hanging="360"/>
      </w:pPr>
      <w:rPr>
        <w:rFonts w:ascii="Symbol" w:hAnsi="Symbol" w:hint="default"/>
      </w:rPr>
    </w:lvl>
    <w:lvl w:ilvl="7" w:tplc="04180003" w:tentative="1">
      <w:start w:val="1"/>
      <w:numFmt w:val="bullet"/>
      <w:lvlText w:val="o"/>
      <w:lvlJc w:val="left"/>
      <w:pPr>
        <w:ind w:left="6683" w:hanging="360"/>
      </w:pPr>
      <w:rPr>
        <w:rFonts w:ascii="Courier New" w:hAnsi="Courier New" w:cs="Courier New" w:hint="default"/>
      </w:rPr>
    </w:lvl>
    <w:lvl w:ilvl="8" w:tplc="04180005" w:tentative="1">
      <w:start w:val="1"/>
      <w:numFmt w:val="bullet"/>
      <w:lvlText w:val=""/>
      <w:lvlJc w:val="left"/>
      <w:pPr>
        <w:ind w:left="7403" w:hanging="360"/>
      </w:pPr>
      <w:rPr>
        <w:rFonts w:ascii="Wingdings" w:hAnsi="Wingdings" w:hint="default"/>
      </w:rPr>
    </w:lvl>
  </w:abstractNum>
  <w:abstractNum w:abstractNumId="2">
    <w:nsid w:val="144C6034"/>
    <w:multiLevelType w:val="hybridMultilevel"/>
    <w:tmpl w:val="F3128956"/>
    <w:lvl w:ilvl="0" w:tplc="04180001">
      <w:start w:val="1"/>
      <w:numFmt w:val="bullet"/>
      <w:lvlText w:val=""/>
      <w:lvlJc w:val="left"/>
      <w:pPr>
        <w:ind w:left="1643" w:hanging="360"/>
      </w:pPr>
      <w:rPr>
        <w:rFonts w:ascii="Symbol" w:hAnsi="Symbol" w:hint="default"/>
      </w:rPr>
    </w:lvl>
    <w:lvl w:ilvl="1" w:tplc="04180003" w:tentative="1">
      <w:start w:val="1"/>
      <w:numFmt w:val="bullet"/>
      <w:lvlText w:val="o"/>
      <w:lvlJc w:val="left"/>
      <w:pPr>
        <w:ind w:left="2363" w:hanging="360"/>
      </w:pPr>
      <w:rPr>
        <w:rFonts w:ascii="Courier New" w:hAnsi="Courier New" w:cs="Courier New" w:hint="default"/>
      </w:rPr>
    </w:lvl>
    <w:lvl w:ilvl="2" w:tplc="04180005" w:tentative="1">
      <w:start w:val="1"/>
      <w:numFmt w:val="bullet"/>
      <w:lvlText w:val=""/>
      <w:lvlJc w:val="left"/>
      <w:pPr>
        <w:ind w:left="3083" w:hanging="360"/>
      </w:pPr>
      <w:rPr>
        <w:rFonts w:ascii="Wingdings" w:hAnsi="Wingdings" w:hint="default"/>
      </w:rPr>
    </w:lvl>
    <w:lvl w:ilvl="3" w:tplc="04180001" w:tentative="1">
      <w:start w:val="1"/>
      <w:numFmt w:val="bullet"/>
      <w:lvlText w:val=""/>
      <w:lvlJc w:val="left"/>
      <w:pPr>
        <w:ind w:left="3803" w:hanging="360"/>
      </w:pPr>
      <w:rPr>
        <w:rFonts w:ascii="Symbol" w:hAnsi="Symbol" w:hint="default"/>
      </w:rPr>
    </w:lvl>
    <w:lvl w:ilvl="4" w:tplc="04180003" w:tentative="1">
      <w:start w:val="1"/>
      <w:numFmt w:val="bullet"/>
      <w:lvlText w:val="o"/>
      <w:lvlJc w:val="left"/>
      <w:pPr>
        <w:ind w:left="4523" w:hanging="360"/>
      </w:pPr>
      <w:rPr>
        <w:rFonts w:ascii="Courier New" w:hAnsi="Courier New" w:cs="Courier New" w:hint="default"/>
      </w:rPr>
    </w:lvl>
    <w:lvl w:ilvl="5" w:tplc="04180005" w:tentative="1">
      <w:start w:val="1"/>
      <w:numFmt w:val="bullet"/>
      <w:lvlText w:val=""/>
      <w:lvlJc w:val="left"/>
      <w:pPr>
        <w:ind w:left="5243" w:hanging="360"/>
      </w:pPr>
      <w:rPr>
        <w:rFonts w:ascii="Wingdings" w:hAnsi="Wingdings" w:hint="default"/>
      </w:rPr>
    </w:lvl>
    <w:lvl w:ilvl="6" w:tplc="04180001" w:tentative="1">
      <w:start w:val="1"/>
      <w:numFmt w:val="bullet"/>
      <w:lvlText w:val=""/>
      <w:lvlJc w:val="left"/>
      <w:pPr>
        <w:ind w:left="5963" w:hanging="360"/>
      </w:pPr>
      <w:rPr>
        <w:rFonts w:ascii="Symbol" w:hAnsi="Symbol" w:hint="default"/>
      </w:rPr>
    </w:lvl>
    <w:lvl w:ilvl="7" w:tplc="04180003" w:tentative="1">
      <w:start w:val="1"/>
      <w:numFmt w:val="bullet"/>
      <w:lvlText w:val="o"/>
      <w:lvlJc w:val="left"/>
      <w:pPr>
        <w:ind w:left="6683" w:hanging="360"/>
      </w:pPr>
      <w:rPr>
        <w:rFonts w:ascii="Courier New" w:hAnsi="Courier New" w:cs="Courier New" w:hint="default"/>
      </w:rPr>
    </w:lvl>
    <w:lvl w:ilvl="8" w:tplc="04180005" w:tentative="1">
      <w:start w:val="1"/>
      <w:numFmt w:val="bullet"/>
      <w:lvlText w:val=""/>
      <w:lvlJc w:val="left"/>
      <w:pPr>
        <w:ind w:left="7403" w:hanging="360"/>
      </w:pPr>
      <w:rPr>
        <w:rFonts w:ascii="Wingdings" w:hAnsi="Wingdings" w:hint="default"/>
      </w:rPr>
    </w:lvl>
  </w:abstractNum>
  <w:abstractNum w:abstractNumId="3">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nsid w:val="1DB30AF4"/>
    <w:multiLevelType w:val="hybridMultilevel"/>
    <w:tmpl w:val="E634E0BA"/>
    <w:lvl w:ilvl="0" w:tplc="EBF6D932">
      <w:start w:val="1"/>
      <w:numFmt w:val="decimal"/>
      <w:lvlText w:val="%1."/>
      <w:lvlJc w:val="left"/>
      <w:pPr>
        <w:ind w:left="103" w:hanging="327"/>
      </w:pPr>
      <w:rPr>
        <w:rFonts w:ascii="Times New Roman" w:eastAsia="Times New Roman" w:hAnsi="Times New Roman" w:cs="Times New Roman" w:hint="default"/>
        <w:b w:val="0"/>
        <w:bCs w:val="0"/>
        <w:i w:val="0"/>
        <w:iCs w:val="0"/>
        <w:spacing w:val="0"/>
        <w:w w:val="100"/>
        <w:sz w:val="24"/>
        <w:szCs w:val="24"/>
        <w:lang w:val="ro-RO" w:eastAsia="en-US" w:bidi="ar-SA"/>
      </w:rPr>
    </w:lvl>
    <w:lvl w:ilvl="1" w:tplc="E9B42772">
      <w:numFmt w:val="bullet"/>
      <w:lvlText w:val="•"/>
      <w:lvlJc w:val="left"/>
      <w:pPr>
        <w:ind w:left="1118" w:hanging="327"/>
      </w:pPr>
      <w:rPr>
        <w:lang w:val="ro-RO" w:eastAsia="en-US" w:bidi="ar-SA"/>
      </w:rPr>
    </w:lvl>
    <w:lvl w:ilvl="2" w:tplc="8E5CF23A">
      <w:numFmt w:val="bullet"/>
      <w:lvlText w:val="•"/>
      <w:lvlJc w:val="left"/>
      <w:pPr>
        <w:ind w:left="2137" w:hanging="327"/>
      </w:pPr>
      <w:rPr>
        <w:lang w:val="ro-RO" w:eastAsia="en-US" w:bidi="ar-SA"/>
      </w:rPr>
    </w:lvl>
    <w:lvl w:ilvl="3" w:tplc="20EECFD2">
      <w:numFmt w:val="bullet"/>
      <w:lvlText w:val="•"/>
      <w:lvlJc w:val="left"/>
      <w:pPr>
        <w:ind w:left="3155" w:hanging="327"/>
      </w:pPr>
      <w:rPr>
        <w:lang w:val="ro-RO" w:eastAsia="en-US" w:bidi="ar-SA"/>
      </w:rPr>
    </w:lvl>
    <w:lvl w:ilvl="4" w:tplc="3926E330">
      <w:numFmt w:val="bullet"/>
      <w:lvlText w:val="•"/>
      <w:lvlJc w:val="left"/>
      <w:pPr>
        <w:ind w:left="4174" w:hanging="327"/>
      </w:pPr>
      <w:rPr>
        <w:lang w:val="ro-RO" w:eastAsia="en-US" w:bidi="ar-SA"/>
      </w:rPr>
    </w:lvl>
    <w:lvl w:ilvl="5" w:tplc="2F321390">
      <w:numFmt w:val="bullet"/>
      <w:lvlText w:val="•"/>
      <w:lvlJc w:val="left"/>
      <w:pPr>
        <w:ind w:left="5193" w:hanging="327"/>
      </w:pPr>
      <w:rPr>
        <w:lang w:val="ro-RO" w:eastAsia="en-US" w:bidi="ar-SA"/>
      </w:rPr>
    </w:lvl>
    <w:lvl w:ilvl="6" w:tplc="DF1E2C2E">
      <w:numFmt w:val="bullet"/>
      <w:lvlText w:val="•"/>
      <w:lvlJc w:val="left"/>
      <w:pPr>
        <w:ind w:left="6211" w:hanging="327"/>
      </w:pPr>
      <w:rPr>
        <w:lang w:val="ro-RO" w:eastAsia="en-US" w:bidi="ar-SA"/>
      </w:rPr>
    </w:lvl>
    <w:lvl w:ilvl="7" w:tplc="41224280">
      <w:numFmt w:val="bullet"/>
      <w:lvlText w:val="•"/>
      <w:lvlJc w:val="left"/>
      <w:pPr>
        <w:ind w:left="7230" w:hanging="327"/>
      </w:pPr>
      <w:rPr>
        <w:lang w:val="ro-RO" w:eastAsia="en-US" w:bidi="ar-SA"/>
      </w:rPr>
    </w:lvl>
    <w:lvl w:ilvl="8" w:tplc="B9BC02A4">
      <w:numFmt w:val="bullet"/>
      <w:lvlText w:val="•"/>
      <w:lvlJc w:val="left"/>
      <w:pPr>
        <w:ind w:left="8249" w:hanging="327"/>
      </w:pPr>
      <w:rPr>
        <w:lang w:val="ro-RO" w:eastAsia="en-US" w:bidi="ar-SA"/>
      </w:rPr>
    </w:lvl>
  </w:abstractNum>
  <w:abstractNum w:abstractNumId="5">
    <w:nsid w:val="2CD93E03"/>
    <w:multiLevelType w:val="hybridMultilevel"/>
    <w:tmpl w:val="BC8000E4"/>
    <w:lvl w:ilvl="0" w:tplc="224E960A">
      <w:start w:val="1"/>
      <w:numFmt w:val="upperRoman"/>
      <w:lvlText w:val="%1."/>
      <w:lvlJc w:val="left"/>
      <w:pPr>
        <w:ind w:left="1392" w:hanging="720"/>
      </w:pPr>
      <w:rPr>
        <w:rFonts w:ascii="Times New Roman" w:eastAsia="Times New Roman" w:hAnsi="Times New Roman" w:cs="Times New Roman" w:hint="default"/>
        <w:b/>
        <w:bCs/>
        <w:i w:val="0"/>
        <w:iCs w:val="0"/>
        <w:spacing w:val="0"/>
        <w:w w:val="100"/>
        <w:sz w:val="24"/>
        <w:szCs w:val="24"/>
        <w:lang w:val="ro-RO" w:eastAsia="en-US" w:bidi="ar-SA"/>
      </w:rPr>
    </w:lvl>
    <w:lvl w:ilvl="1" w:tplc="79843AF6">
      <w:numFmt w:val="bullet"/>
      <w:lvlText w:val="-"/>
      <w:lvlJc w:val="left"/>
      <w:pPr>
        <w:ind w:left="360"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2" w:tplc="7E1442FE">
      <w:numFmt w:val="bullet"/>
      <w:lvlText w:val="•"/>
      <w:lvlJc w:val="left"/>
      <w:pPr>
        <w:ind w:left="2387" w:hanging="360"/>
      </w:pPr>
      <w:rPr>
        <w:lang w:val="ro-RO" w:eastAsia="en-US" w:bidi="ar-SA"/>
      </w:rPr>
    </w:lvl>
    <w:lvl w:ilvl="3" w:tplc="54883712">
      <w:numFmt w:val="bullet"/>
      <w:lvlText w:val="•"/>
      <w:lvlJc w:val="left"/>
      <w:pPr>
        <w:ind w:left="3374" w:hanging="360"/>
      </w:pPr>
      <w:rPr>
        <w:lang w:val="ro-RO" w:eastAsia="en-US" w:bidi="ar-SA"/>
      </w:rPr>
    </w:lvl>
    <w:lvl w:ilvl="4" w:tplc="3DC41672">
      <w:numFmt w:val="bullet"/>
      <w:lvlText w:val="•"/>
      <w:lvlJc w:val="left"/>
      <w:pPr>
        <w:ind w:left="4362" w:hanging="360"/>
      </w:pPr>
      <w:rPr>
        <w:lang w:val="ro-RO" w:eastAsia="en-US" w:bidi="ar-SA"/>
      </w:rPr>
    </w:lvl>
    <w:lvl w:ilvl="5" w:tplc="7390C06C">
      <w:numFmt w:val="bullet"/>
      <w:lvlText w:val="•"/>
      <w:lvlJc w:val="left"/>
      <w:pPr>
        <w:ind w:left="5349" w:hanging="360"/>
      </w:pPr>
      <w:rPr>
        <w:lang w:val="ro-RO" w:eastAsia="en-US" w:bidi="ar-SA"/>
      </w:rPr>
    </w:lvl>
    <w:lvl w:ilvl="6" w:tplc="71F0833A">
      <w:numFmt w:val="bullet"/>
      <w:lvlText w:val="•"/>
      <w:lvlJc w:val="left"/>
      <w:pPr>
        <w:ind w:left="6336" w:hanging="360"/>
      </w:pPr>
      <w:rPr>
        <w:lang w:val="ro-RO" w:eastAsia="en-US" w:bidi="ar-SA"/>
      </w:rPr>
    </w:lvl>
    <w:lvl w:ilvl="7" w:tplc="D1A2B436">
      <w:numFmt w:val="bullet"/>
      <w:lvlText w:val="•"/>
      <w:lvlJc w:val="left"/>
      <w:pPr>
        <w:ind w:left="7324" w:hanging="360"/>
      </w:pPr>
      <w:rPr>
        <w:lang w:val="ro-RO" w:eastAsia="en-US" w:bidi="ar-SA"/>
      </w:rPr>
    </w:lvl>
    <w:lvl w:ilvl="8" w:tplc="1BEC8A36">
      <w:numFmt w:val="bullet"/>
      <w:lvlText w:val="•"/>
      <w:lvlJc w:val="left"/>
      <w:pPr>
        <w:ind w:left="8311" w:hanging="360"/>
      </w:pPr>
      <w:rPr>
        <w:lang w:val="ro-RO" w:eastAsia="en-US" w:bidi="ar-SA"/>
      </w:rPr>
    </w:lvl>
  </w:abstractNum>
  <w:abstractNum w:abstractNumId="6">
    <w:nsid w:val="492544EB"/>
    <w:multiLevelType w:val="hybridMultilevel"/>
    <w:tmpl w:val="868E9876"/>
    <w:lvl w:ilvl="0" w:tplc="60DAF54E">
      <w:start w:val="1"/>
      <w:numFmt w:val="lowerLetter"/>
      <w:lvlText w:val="%1)"/>
      <w:lvlJc w:val="left"/>
      <w:pPr>
        <w:ind w:left="782" w:hanging="245"/>
      </w:pPr>
      <w:rPr>
        <w:b/>
        <w:bCs w:val="0"/>
        <w:spacing w:val="-1"/>
        <w:w w:val="100"/>
        <w:lang w:val="ro-RO" w:eastAsia="en-US" w:bidi="ar-SA"/>
      </w:rPr>
    </w:lvl>
    <w:lvl w:ilvl="1" w:tplc="05D8A768">
      <w:numFmt w:val="bullet"/>
      <w:lvlText w:val="•"/>
      <w:lvlJc w:val="left"/>
      <w:pPr>
        <w:ind w:left="1730" w:hanging="245"/>
      </w:pPr>
      <w:rPr>
        <w:lang w:val="ro-RO" w:eastAsia="en-US" w:bidi="ar-SA"/>
      </w:rPr>
    </w:lvl>
    <w:lvl w:ilvl="2" w:tplc="E94224E8">
      <w:numFmt w:val="bullet"/>
      <w:lvlText w:val="•"/>
      <w:lvlJc w:val="left"/>
      <w:pPr>
        <w:ind w:left="2681" w:hanging="245"/>
      </w:pPr>
      <w:rPr>
        <w:lang w:val="ro-RO" w:eastAsia="en-US" w:bidi="ar-SA"/>
      </w:rPr>
    </w:lvl>
    <w:lvl w:ilvl="3" w:tplc="45482E72">
      <w:numFmt w:val="bullet"/>
      <w:lvlText w:val="•"/>
      <w:lvlJc w:val="left"/>
      <w:pPr>
        <w:ind w:left="3631" w:hanging="245"/>
      </w:pPr>
      <w:rPr>
        <w:lang w:val="ro-RO" w:eastAsia="en-US" w:bidi="ar-SA"/>
      </w:rPr>
    </w:lvl>
    <w:lvl w:ilvl="4" w:tplc="45926C4A">
      <w:numFmt w:val="bullet"/>
      <w:lvlText w:val="•"/>
      <w:lvlJc w:val="left"/>
      <w:pPr>
        <w:ind w:left="4582" w:hanging="245"/>
      </w:pPr>
      <w:rPr>
        <w:lang w:val="ro-RO" w:eastAsia="en-US" w:bidi="ar-SA"/>
      </w:rPr>
    </w:lvl>
    <w:lvl w:ilvl="5" w:tplc="E3DAD202">
      <w:numFmt w:val="bullet"/>
      <w:lvlText w:val="•"/>
      <w:lvlJc w:val="left"/>
      <w:pPr>
        <w:ind w:left="5533" w:hanging="245"/>
      </w:pPr>
      <w:rPr>
        <w:lang w:val="ro-RO" w:eastAsia="en-US" w:bidi="ar-SA"/>
      </w:rPr>
    </w:lvl>
    <w:lvl w:ilvl="6" w:tplc="0BFE6E88">
      <w:numFmt w:val="bullet"/>
      <w:lvlText w:val="•"/>
      <w:lvlJc w:val="left"/>
      <w:pPr>
        <w:ind w:left="6483" w:hanging="245"/>
      </w:pPr>
      <w:rPr>
        <w:lang w:val="ro-RO" w:eastAsia="en-US" w:bidi="ar-SA"/>
      </w:rPr>
    </w:lvl>
    <w:lvl w:ilvl="7" w:tplc="B5005B4C">
      <w:numFmt w:val="bullet"/>
      <w:lvlText w:val="•"/>
      <w:lvlJc w:val="left"/>
      <w:pPr>
        <w:ind w:left="7434" w:hanging="245"/>
      </w:pPr>
      <w:rPr>
        <w:lang w:val="ro-RO" w:eastAsia="en-US" w:bidi="ar-SA"/>
      </w:rPr>
    </w:lvl>
    <w:lvl w:ilvl="8" w:tplc="DE9A5A56">
      <w:numFmt w:val="bullet"/>
      <w:lvlText w:val="•"/>
      <w:lvlJc w:val="left"/>
      <w:pPr>
        <w:ind w:left="8385" w:hanging="245"/>
      </w:pPr>
      <w:rPr>
        <w:lang w:val="ro-RO" w:eastAsia="en-US" w:bidi="ar-SA"/>
      </w:rPr>
    </w:lvl>
  </w:abstractNum>
  <w:abstractNum w:abstractNumId="7">
    <w:nsid w:val="5FE21B08"/>
    <w:multiLevelType w:val="hybridMultilevel"/>
    <w:tmpl w:val="62B64C1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nsid w:val="63032F13"/>
    <w:multiLevelType w:val="hybridMultilevel"/>
    <w:tmpl w:val="EC96F6CC"/>
    <w:lvl w:ilvl="0" w:tplc="04180001">
      <w:start w:val="1"/>
      <w:numFmt w:val="bullet"/>
      <w:lvlText w:val=""/>
      <w:lvlJc w:val="left"/>
      <w:pPr>
        <w:ind w:left="1643" w:hanging="360"/>
      </w:pPr>
      <w:rPr>
        <w:rFonts w:ascii="Symbol" w:hAnsi="Symbol" w:hint="default"/>
      </w:rPr>
    </w:lvl>
    <w:lvl w:ilvl="1" w:tplc="04180003" w:tentative="1">
      <w:start w:val="1"/>
      <w:numFmt w:val="bullet"/>
      <w:lvlText w:val="o"/>
      <w:lvlJc w:val="left"/>
      <w:pPr>
        <w:ind w:left="2363" w:hanging="360"/>
      </w:pPr>
      <w:rPr>
        <w:rFonts w:ascii="Courier New" w:hAnsi="Courier New" w:cs="Courier New" w:hint="default"/>
      </w:rPr>
    </w:lvl>
    <w:lvl w:ilvl="2" w:tplc="04180005" w:tentative="1">
      <w:start w:val="1"/>
      <w:numFmt w:val="bullet"/>
      <w:lvlText w:val=""/>
      <w:lvlJc w:val="left"/>
      <w:pPr>
        <w:ind w:left="3083" w:hanging="360"/>
      </w:pPr>
      <w:rPr>
        <w:rFonts w:ascii="Wingdings" w:hAnsi="Wingdings" w:hint="default"/>
      </w:rPr>
    </w:lvl>
    <w:lvl w:ilvl="3" w:tplc="04180001" w:tentative="1">
      <w:start w:val="1"/>
      <w:numFmt w:val="bullet"/>
      <w:lvlText w:val=""/>
      <w:lvlJc w:val="left"/>
      <w:pPr>
        <w:ind w:left="3803" w:hanging="360"/>
      </w:pPr>
      <w:rPr>
        <w:rFonts w:ascii="Symbol" w:hAnsi="Symbol" w:hint="default"/>
      </w:rPr>
    </w:lvl>
    <w:lvl w:ilvl="4" w:tplc="04180003" w:tentative="1">
      <w:start w:val="1"/>
      <w:numFmt w:val="bullet"/>
      <w:lvlText w:val="o"/>
      <w:lvlJc w:val="left"/>
      <w:pPr>
        <w:ind w:left="4523" w:hanging="360"/>
      </w:pPr>
      <w:rPr>
        <w:rFonts w:ascii="Courier New" w:hAnsi="Courier New" w:cs="Courier New" w:hint="default"/>
      </w:rPr>
    </w:lvl>
    <w:lvl w:ilvl="5" w:tplc="04180005" w:tentative="1">
      <w:start w:val="1"/>
      <w:numFmt w:val="bullet"/>
      <w:lvlText w:val=""/>
      <w:lvlJc w:val="left"/>
      <w:pPr>
        <w:ind w:left="5243" w:hanging="360"/>
      </w:pPr>
      <w:rPr>
        <w:rFonts w:ascii="Wingdings" w:hAnsi="Wingdings" w:hint="default"/>
      </w:rPr>
    </w:lvl>
    <w:lvl w:ilvl="6" w:tplc="04180001" w:tentative="1">
      <w:start w:val="1"/>
      <w:numFmt w:val="bullet"/>
      <w:lvlText w:val=""/>
      <w:lvlJc w:val="left"/>
      <w:pPr>
        <w:ind w:left="5963" w:hanging="360"/>
      </w:pPr>
      <w:rPr>
        <w:rFonts w:ascii="Symbol" w:hAnsi="Symbol" w:hint="default"/>
      </w:rPr>
    </w:lvl>
    <w:lvl w:ilvl="7" w:tplc="04180003" w:tentative="1">
      <w:start w:val="1"/>
      <w:numFmt w:val="bullet"/>
      <w:lvlText w:val="o"/>
      <w:lvlJc w:val="left"/>
      <w:pPr>
        <w:ind w:left="6683" w:hanging="360"/>
      </w:pPr>
      <w:rPr>
        <w:rFonts w:ascii="Courier New" w:hAnsi="Courier New" w:cs="Courier New" w:hint="default"/>
      </w:rPr>
    </w:lvl>
    <w:lvl w:ilvl="8" w:tplc="04180005" w:tentative="1">
      <w:start w:val="1"/>
      <w:numFmt w:val="bullet"/>
      <w:lvlText w:val=""/>
      <w:lvlJc w:val="left"/>
      <w:pPr>
        <w:ind w:left="7403" w:hanging="360"/>
      </w:pPr>
      <w:rPr>
        <w:rFonts w:ascii="Wingdings" w:hAnsi="Wingdings" w:hint="default"/>
      </w:rPr>
    </w:lvl>
  </w:abstractNum>
  <w:abstractNum w:abstractNumId="9">
    <w:nsid w:val="64014443"/>
    <w:multiLevelType w:val="hybridMultilevel"/>
    <w:tmpl w:val="055E450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nsid w:val="66977EC6"/>
    <w:multiLevelType w:val="hybridMultilevel"/>
    <w:tmpl w:val="80B41D44"/>
    <w:lvl w:ilvl="0" w:tplc="04180001">
      <w:start w:val="1"/>
      <w:numFmt w:val="bullet"/>
      <w:lvlText w:val=""/>
      <w:lvlJc w:val="left"/>
      <w:pPr>
        <w:ind w:left="1710" w:hanging="360"/>
      </w:pPr>
      <w:rPr>
        <w:rFonts w:ascii="Symbol" w:hAnsi="Symbol" w:hint="default"/>
      </w:rPr>
    </w:lvl>
    <w:lvl w:ilvl="1" w:tplc="04180003" w:tentative="1">
      <w:start w:val="1"/>
      <w:numFmt w:val="bullet"/>
      <w:lvlText w:val="o"/>
      <w:lvlJc w:val="left"/>
      <w:pPr>
        <w:ind w:left="2430" w:hanging="360"/>
      </w:pPr>
      <w:rPr>
        <w:rFonts w:ascii="Courier New" w:hAnsi="Courier New" w:cs="Courier New" w:hint="default"/>
      </w:rPr>
    </w:lvl>
    <w:lvl w:ilvl="2" w:tplc="04180005" w:tentative="1">
      <w:start w:val="1"/>
      <w:numFmt w:val="bullet"/>
      <w:lvlText w:val=""/>
      <w:lvlJc w:val="left"/>
      <w:pPr>
        <w:ind w:left="3150" w:hanging="360"/>
      </w:pPr>
      <w:rPr>
        <w:rFonts w:ascii="Wingdings" w:hAnsi="Wingdings" w:hint="default"/>
      </w:rPr>
    </w:lvl>
    <w:lvl w:ilvl="3" w:tplc="04180001" w:tentative="1">
      <w:start w:val="1"/>
      <w:numFmt w:val="bullet"/>
      <w:lvlText w:val=""/>
      <w:lvlJc w:val="left"/>
      <w:pPr>
        <w:ind w:left="3870" w:hanging="360"/>
      </w:pPr>
      <w:rPr>
        <w:rFonts w:ascii="Symbol" w:hAnsi="Symbol" w:hint="default"/>
      </w:rPr>
    </w:lvl>
    <w:lvl w:ilvl="4" w:tplc="04180003" w:tentative="1">
      <w:start w:val="1"/>
      <w:numFmt w:val="bullet"/>
      <w:lvlText w:val="o"/>
      <w:lvlJc w:val="left"/>
      <w:pPr>
        <w:ind w:left="4590" w:hanging="360"/>
      </w:pPr>
      <w:rPr>
        <w:rFonts w:ascii="Courier New" w:hAnsi="Courier New" w:cs="Courier New" w:hint="default"/>
      </w:rPr>
    </w:lvl>
    <w:lvl w:ilvl="5" w:tplc="04180005" w:tentative="1">
      <w:start w:val="1"/>
      <w:numFmt w:val="bullet"/>
      <w:lvlText w:val=""/>
      <w:lvlJc w:val="left"/>
      <w:pPr>
        <w:ind w:left="5310" w:hanging="360"/>
      </w:pPr>
      <w:rPr>
        <w:rFonts w:ascii="Wingdings" w:hAnsi="Wingdings" w:hint="default"/>
      </w:rPr>
    </w:lvl>
    <w:lvl w:ilvl="6" w:tplc="04180001" w:tentative="1">
      <w:start w:val="1"/>
      <w:numFmt w:val="bullet"/>
      <w:lvlText w:val=""/>
      <w:lvlJc w:val="left"/>
      <w:pPr>
        <w:ind w:left="6030" w:hanging="360"/>
      </w:pPr>
      <w:rPr>
        <w:rFonts w:ascii="Symbol" w:hAnsi="Symbol" w:hint="default"/>
      </w:rPr>
    </w:lvl>
    <w:lvl w:ilvl="7" w:tplc="04180003" w:tentative="1">
      <w:start w:val="1"/>
      <w:numFmt w:val="bullet"/>
      <w:lvlText w:val="o"/>
      <w:lvlJc w:val="left"/>
      <w:pPr>
        <w:ind w:left="6750" w:hanging="360"/>
      </w:pPr>
      <w:rPr>
        <w:rFonts w:ascii="Courier New" w:hAnsi="Courier New" w:cs="Courier New" w:hint="default"/>
      </w:rPr>
    </w:lvl>
    <w:lvl w:ilvl="8" w:tplc="04180005" w:tentative="1">
      <w:start w:val="1"/>
      <w:numFmt w:val="bullet"/>
      <w:lvlText w:val=""/>
      <w:lvlJc w:val="left"/>
      <w:pPr>
        <w:ind w:left="7470" w:hanging="360"/>
      </w:pPr>
      <w:rPr>
        <w:rFonts w:ascii="Wingdings" w:hAnsi="Wingdings" w:hint="default"/>
      </w:rPr>
    </w:lvl>
  </w:abstractNum>
  <w:abstractNum w:abstractNumId="11">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5"/>
  </w:num>
  <w:num w:numId="3">
    <w:abstractNumId w:val="6"/>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 w:numId="6">
    <w:abstractNumId w:val="9"/>
  </w:num>
  <w:num w:numId="7">
    <w:abstractNumId w:val="9"/>
  </w:num>
  <w:num w:numId="8">
    <w:abstractNumId w:val="1"/>
  </w:num>
  <w:num w:numId="9">
    <w:abstractNumId w:val="10"/>
  </w:num>
  <w:num w:numId="10">
    <w:abstractNumId w:val="11"/>
  </w:num>
  <w:num w:numId="11">
    <w:abstractNumId w:val="2"/>
  </w:num>
  <w:num w:numId="12">
    <w:abstractNumId w:val="8"/>
  </w:num>
  <w:num w:numId="13">
    <w:abstractNumId w:val="5"/>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747A"/>
    <w:rsid w:val="000249E5"/>
    <w:rsid w:val="000443FC"/>
    <w:rsid w:val="00073D7B"/>
    <w:rsid w:val="00101EA8"/>
    <w:rsid w:val="00146AC1"/>
    <w:rsid w:val="001743DA"/>
    <w:rsid w:val="00185A6C"/>
    <w:rsid w:val="001F226B"/>
    <w:rsid w:val="002222B7"/>
    <w:rsid w:val="00262982"/>
    <w:rsid w:val="0026655D"/>
    <w:rsid w:val="00267ABF"/>
    <w:rsid w:val="002744D5"/>
    <w:rsid w:val="002B3A74"/>
    <w:rsid w:val="003134B7"/>
    <w:rsid w:val="00315165"/>
    <w:rsid w:val="003328EB"/>
    <w:rsid w:val="003C21A5"/>
    <w:rsid w:val="00441140"/>
    <w:rsid w:val="00456814"/>
    <w:rsid w:val="004728A3"/>
    <w:rsid w:val="004A2267"/>
    <w:rsid w:val="004A26BE"/>
    <w:rsid w:val="00511F5B"/>
    <w:rsid w:val="005A6A32"/>
    <w:rsid w:val="005E3EE3"/>
    <w:rsid w:val="00605401"/>
    <w:rsid w:val="00621703"/>
    <w:rsid w:val="00655144"/>
    <w:rsid w:val="0066384F"/>
    <w:rsid w:val="00680794"/>
    <w:rsid w:val="0069400D"/>
    <w:rsid w:val="00697568"/>
    <w:rsid w:val="006A13C4"/>
    <w:rsid w:val="007847B6"/>
    <w:rsid w:val="00905B9A"/>
    <w:rsid w:val="0092773D"/>
    <w:rsid w:val="009548C0"/>
    <w:rsid w:val="00966216"/>
    <w:rsid w:val="009840B6"/>
    <w:rsid w:val="00A07B22"/>
    <w:rsid w:val="00A8633C"/>
    <w:rsid w:val="00AA2091"/>
    <w:rsid w:val="00AA6428"/>
    <w:rsid w:val="00AF6FB6"/>
    <w:rsid w:val="00B524C0"/>
    <w:rsid w:val="00B52896"/>
    <w:rsid w:val="00B75DC8"/>
    <w:rsid w:val="00B8107B"/>
    <w:rsid w:val="00BC365D"/>
    <w:rsid w:val="00BE3713"/>
    <w:rsid w:val="00BE7C9E"/>
    <w:rsid w:val="00C1747A"/>
    <w:rsid w:val="00CC02AD"/>
    <w:rsid w:val="00CC485F"/>
    <w:rsid w:val="00CF1C2E"/>
    <w:rsid w:val="00D2301B"/>
    <w:rsid w:val="00DB770E"/>
    <w:rsid w:val="00E55599"/>
    <w:rsid w:val="00EB005A"/>
    <w:rsid w:val="00ED4BFF"/>
    <w:rsid w:val="00EE0A63"/>
    <w:rsid w:val="00F40BB5"/>
    <w:rsid w:val="00F43B18"/>
    <w:rsid w:val="00F603AD"/>
    <w:rsid w:val="00F92DBD"/>
    <w:rsid w:val="00FC5279"/>
    <w:rsid w:val="00FF10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3C4"/>
    <w:pPr>
      <w:spacing w:after="200" w:line="276" w:lineRule="auto"/>
    </w:pPr>
    <w:rPr>
      <w:kern w:val="0"/>
      <w:lang w:val="en-US"/>
    </w:rPr>
  </w:style>
  <w:style w:type="paragraph" w:styleId="Heading1">
    <w:name w:val="heading 1"/>
    <w:basedOn w:val="Normal"/>
    <w:next w:val="Normal"/>
    <w:link w:val="Heading1Char"/>
    <w:uiPriority w:val="9"/>
    <w:qFormat/>
    <w:rsid w:val="00C17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4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4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4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4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4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74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4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4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47A"/>
    <w:rPr>
      <w:rFonts w:eastAsiaTheme="majorEastAsia" w:cstheme="majorBidi"/>
      <w:color w:val="272727" w:themeColor="text1" w:themeTint="D8"/>
    </w:rPr>
  </w:style>
  <w:style w:type="paragraph" w:styleId="Title">
    <w:name w:val="Title"/>
    <w:basedOn w:val="Normal"/>
    <w:next w:val="Normal"/>
    <w:link w:val="TitleChar"/>
    <w:uiPriority w:val="10"/>
    <w:qFormat/>
    <w:rsid w:val="00C17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47A"/>
    <w:pPr>
      <w:spacing w:before="160"/>
      <w:jc w:val="center"/>
    </w:pPr>
    <w:rPr>
      <w:i/>
      <w:iCs/>
      <w:color w:val="404040" w:themeColor="text1" w:themeTint="BF"/>
    </w:rPr>
  </w:style>
  <w:style w:type="character" w:customStyle="1" w:styleId="QuoteChar">
    <w:name w:val="Quote Char"/>
    <w:basedOn w:val="DefaultParagraphFont"/>
    <w:link w:val="Quote"/>
    <w:uiPriority w:val="29"/>
    <w:rsid w:val="00C1747A"/>
    <w:rPr>
      <w:i/>
      <w:iCs/>
      <w:color w:val="404040" w:themeColor="text1" w:themeTint="BF"/>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C1747A"/>
    <w:pPr>
      <w:ind w:left="720"/>
      <w:contextualSpacing/>
    </w:pPr>
  </w:style>
  <w:style w:type="character" w:styleId="IntenseEmphasis">
    <w:name w:val="Intense Emphasis"/>
    <w:basedOn w:val="DefaultParagraphFont"/>
    <w:uiPriority w:val="21"/>
    <w:qFormat/>
    <w:rsid w:val="00C1747A"/>
    <w:rPr>
      <w:i/>
      <w:iCs/>
      <w:color w:val="0F4761" w:themeColor="accent1" w:themeShade="BF"/>
    </w:rPr>
  </w:style>
  <w:style w:type="paragraph" w:styleId="IntenseQuote">
    <w:name w:val="Intense Quote"/>
    <w:basedOn w:val="Normal"/>
    <w:next w:val="Normal"/>
    <w:link w:val="IntenseQuoteChar"/>
    <w:uiPriority w:val="30"/>
    <w:qFormat/>
    <w:rsid w:val="00C17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47A"/>
    <w:rPr>
      <w:i/>
      <w:iCs/>
      <w:color w:val="0F4761" w:themeColor="accent1" w:themeShade="BF"/>
    </w:rPr>
  </w:style>
  <w:style w:type="character" w:styleId="IntenseReference">
    <w:name w:val="Intense Reference"/>
    <w:basedOn w:val="DefaultParagraphFont"/>
    <w:uiPriority w:val="32"/>
    <w:qFormat/>
    <w:rsid w:val="00C1747A"/>
    <w:rPr>
      <w:b/>
      <w:bCs/>
      <w:smallCaps/>
      <w:color w:val="0F4761" w:themeColor="accent1" w:themeShade="BF"/>
      <w:spacing w:val="5"/>
    </w:rPr>
  </w:style>
  <w:style w:type="character" w:styleId="Hyperlink">
    <w:name w:val="Hyperlink"/>
    <w:basedOn w:val="DefaultParagraphFont"/>
    <w:uiPriority w:val="99"/>
    <w:semiHidden/>
    <w:unhideWhenUsed/>
    <w:rsid w:val="006A13C4"/>
    <w:rPr>
      <w:color w:val="467886" w:themeColor="hyperlink"/>
      <w:u w:val="single"/>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6A13C4"/>
  </w:style>
  <w:style w:type="table" w:customStyle="1" w:styleId="Tabelgril1">
    <w:name w:val="Tabel grilă1"/>
    <w:basedOn w:val="TableNormal"/>
    <w:uiPriority w:val="39"/>
    <w:rsid w:val="006A13C4"/>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E3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713"/>
    <w:rPr>
      <w:rFonts w:ascii="Tahoma"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2520</Words>
  <Characters>14364</Characters>
  <Application>Microsoft Office Word</Application>
  <DocSecurity>0</DocSecurity>
  <Lines>119</Lines>
  <Paragraphs>33</Paragraphs>
  <ScaleCrop>false</ScaleCrop>
  <Company>HP</Company>
  <LinksUpToDate>false</LinksUpToDate>
  <CharactersWithSpaces>16851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Loi Dacian</cp:lastModifiedBy>
  <cp:revision>2</cp:revision>
  <cp:lastPrinted>2026-10-07T12:25:00Z</cp:lastPrinted>
  <dcterms:created xsi:type="dcterms:W3CDTF">2026-10-08T06:11:00Z</dcterms:created>
  <dcterms:modified xsi:type="dcterms:W3CDTF">2026-10-08T06:11:00Z</dcterms:modified>
</cp:coreProperties>
</file>