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0F50CA" w:rsidRDefault="00043A61" w:rsidP="00A74EA4">
      <w:pPr>
        <w:spacing w:line="240" w:lineRule="auto"/>
        <w:ind w:left="709"/>
        <w:rPr>
          <w:rFonts w:asciiTheme="minorHAnsi" w:hAnsiTheme="minorHAnsi" w:cstheme="minorHAnsi"/>
          <w:sz w:val="24"/>
          <w:szCs w:val="24"/>
        </w:rPr>
      </w:pPr>
    </w:p>
    <w:p w:rsidR="007B41D4" w:rsidRPr="000F50CA" w:rsidRDefault="00FA54A4" w:rsidP="00A74EA4">
      <w:pPr>
        <w:spacing w:line="240" w:lineRule="auto"/>
        <w:ind w:left="709"/>
        <w:jc w:val="center"/>
        <w:rPr>
          <w:rFonts w:asciiTheme="minorHAnsi" w:hAnsiTheme="minorHAnsi" w:cstheme="minorHAnsi"/>
          <w:sz w:val="24"/>
          <w:szCs w:val="24"/>
        </w:rPr>
      </w:pPr>
      <w:r w:rsidRPr="000F50CA">
        <w:rPr>
          <w:rFonts w:asciiTheme="minorHAnsi" w:hAnsiTheme="minorHAnsi" w:cstheme="minorHAnsi"/>
          <w:sz w:val="24"/>
          <w:szCs w:val="24"/>
        </w:rPr>
        <w:t>A N U N Ț</w:t>
      </w:r>
    </w:p>
    <w:p w:rsidR="00FB59AB" w:rsidRPr="000F50CA" w:rsidRDefault="00146F86"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 xml:space="preserve">Școala Gimnazială „Achim Popescu” Păușești-Măglași, </w:t>
      </w:r>
      <w:r w:rsidR="00E24D6A" w:rsidRPr="000F50CA">
        <w:rPr>
          <w:rFonts w:asciiTheme="minorHAnsi" w:hAnsiTheme="minorHAnsi" w:cstheme="minorHAnsi"/>
          <w:sz w:val="24"/>
          <w:szCs w:val="24"/>
        </w:rPr>
        <w:t xml:space="preserve">cu sediul în </w:t>
      </w:r>
      <w:r w:rsidRPr="000F50CA">
        <w:rPr>
          <w:rFonts w:asciiTheme="minorHAnsi" w:hAnsiTheme="minorHAnsi" w:cstheme="minorHAnsi"/>
          <w:sz w:val="24"/>
          <w:szCs w:val="24"/>
        </w:rPr>
        <w:t xml:space="preserve">comuna Păușești-Măglași, str. Principală nr. 63, </w:t>
      </w:r>
      <w:r w:rsidR="00AE3BF3" w:rsidRPr="000F50CA">
        <w:rPr>
          <w:rFonts w:asciiTheme="minorHAnsi" w:hAnsiTheme="minorHAnsi" w:cstheme="minorHAnsi"/>
          <w:sz w:val="24"/>
          <w:szCs w:val="24"/>
        </w:rPr>
        <w:t xml:space="preserve">jud. </w:t>
      </w:r>
      <w:r w:rsidRPr="000F50CA">
        <w:rPr>
          <w:rFonts w:asciiTheme="minorHAnsi" w:hAnsiTheme="minorHAnsi" w:cstheme="minorHAnsi"/>
          <w:sz w:val="24"/>
          <w:szCs w:val="24"/>
        </w:rPr>
        <w:t>Vâlcea,</w:t>
      </w:r>
      <w:r w:rsidR="00E24D6A" w:rsidRPr="000F50CA">
        <w:rPr>
          <w:rFonts w:asciiTheme="minorHAnsi" w:hAnsiTheme="minorHAnsi" w:cstheme="minorHAnsi"/>
          <w:sz w:val="24"/>
          <w:szCs w:val="24"/>
        </w:rPr>
        <w:t xml:space="preserve"> </w:t>
      </w:r>
      <w:r w:rsidR="00AE3BF3" w:rsidRPr="000F50CA">
        <w:rPr>
          <w:rFonts w:asciiTheme="minorHAnsi" w:hAnsiTheme="minorHAnsi" w:cstheme="minorHAnsi"/>
          <w:sz w:val="24"/>
          <w:szCs w:val="24"/>
        </w:rPr>
        <w:t>organizeaza concurs pentru ocuparea unei functii contractual vacante in conformitate cu prevederile</w:t>
      </w:r>
      <w:r w:rsidR="00614E3B" w:rsidRPr="000F50CA">
        <w:rPr>
          <w:rFonts w:asciiTheme="minorHAnsi" w:hAnsiTheme="minorHAnsi" w:cstheme="minorHAnsi"/>
          <w:sz w:val="24"/>
          <w:szCs w:val="24"/>
        </w:rPr>
        <w:t xml:space="preserve"> H.G. nr. 1336/ 28.10.2022</w:t>
      </w:r>
      <w:r w:rsidR="00EE2A44" w:rsidRPr="000F50CA">
        <w:rPr>
          <w:rFonts w:asciiTheme="minorHAnsi" w:hAnsiTheme="minorHAnsi" w:cstheme="minorHAnsi"/>
          <w:sz w:val="24"/>
          <w:szCs w:val="24"/>
        </w:rPr>
        <w:t xml:space="preserve">, respectând prevederile Ordonanței de Urgență nr. </w:t>
      </w:r>
      <w:r w:rsidR="00113E78" w:rsidRPr="000F50CA">
        <w:rPr>
          <w:rFonts w:asciiTheme="minorHAnsi" w:hAnsiTheme="minorHAnsi" w:cstheme="minorHAnsi"/>
          <w:sz w:val="24"/>
          <w:szCs w:val="24"/>
        </w:rPr>
        <w:t>156/</w:t>
      </w:r>
      <w:r w:rsidR="00EE2A44" w:rsidRPr="000F50CA">
        <w:rPr>
          <w:rFonts w:asciiTheme="minorHAnsi" w:hAnsiTheme="minorHAnsi" w:cstheme="minorHAnsi"/>
          <w:sz w:val="24"/>
          <w:szCs w:val="24"/>
        </w:rPr>
        <w:t>2024</w:t>
      </w:r>
      <w:r w:rsidR="00993333" w:rsidRPr="000F50CA">
        <w:rPr>
          <w:rFonts w:asciiTheme="minorHAnsi" w:hAnsiTheme="minorHAnsi" w:cstheme="minorHAnsi"/>
          <w:sz w:val="24"/>
          <w:szCs w:val="24"/>
        </w:rPr>
        <w:t xml:space="preserve">, </w:t>
      </w:r>
      <w:r w:rsidR="00AA40B9" w:rsidRPr="000F50CA">
        <w:rPr>
          <w:rFonts w:asciiTheme="minorHAnsi" w:hAnsiTheme="minorHAnsi" w:cstheme="minorHAnsi"/>
          <w:sz w:val="24"/>
          <w:szCs w:val="24"/>
        </w:rPr>
        <w:t>după cum urmează:</w:t>
      </w:r>
    </w:p>
    <w:p w:rsidR="00AA40B9" w:rsidRPr="000F50CA" w:rsidRDefault="00AA40B9" w:rsidP="0085248C">
      <w:pPr>
        <w:spacing w:after="0"/>
        <w:ind w:firstLine="708"/>
        <w:jc w:val="both"/>
        <w:rPr>
          <w:rFonts w:asciiTheme="minorHAnsi" w:hAnsiTheme="minorHAnsi" w:cstheme="minorHAnsi"/>
          <w:sz w:val="24"/>
          <w:szCs w:val="24"/>
        </w:rPr>
      </w:pPr>
    </w:p>
    <w:p w:rsidR="00820DFD" w:rsidRPr="000F50CA" w:rsidRDefault="00820DFD" w:rsidP="0085248C">
      <w:pPr>
        <w:widowControl w:val="0"/>
        <w:shd w:val="clear" w:color="auto" w:fill="FFFFFF" w:themeFill="background1"/>
        <w:spacing w:after="0"/>
        <w:contextualSpacing/>
        <w:jc w:val="both"/>
        <w:rPr>
          <w:rFonts w:asciiTheme="minorHAnsi" w:hAnsiTheme="minorHAnsi" w:cstheme="minorHAnsi"/>
          <w:sz w:val="24"/>
          <w:szCs w:val="24"/>
        </w:rPr>
      </w:pPr>
      <w:r w:rsidRPr="000F50CA">
        <w:rPr>
          <w:rFonts w:asciiTheme="minorHAnsi" w:hAnsiTheme="minorHAnsi" w:cstheme="minorHAnsi"/>
          <w:bCs/>
          <w:sz w:val="24"/>
          <w:szCs w:val="24"/>
        </w:rPr>
        <w:t>DENUMIREA POSTULUI:</w:t>
      </w:r>
      <w:r w:rsidRPr="000F50CA">
        <w:rPr>
          <w:rFonts w:asciiTheme="minorHAnsi" w:hAnsiTheme="minorHAnsi" w:cstheme="minorHAnsi"/>
          <w:sz w:val="24"/>
          <w:szCs w:val="24"/>
        </w:rPr>
        <w:t xml:space="preserve"> </w:t>
      </w:r>
      <w:r w:rsidR="00146F86" w:rsidRPr="000F50CA">
        <w:rPr>
          <w:rFonts w:asciiTheme="minorHAnsi" w:hAnsiTheme="minorHAnsi" w:cstheme="minorHAnsi"/>
          <w:sz w:val="24"/>
          <w:szCs w:val="24"/>
        </w:rPr>
        <w:t>Îngrijitor</w:t>
      </w:r>
    </w:p>
    <w:p w:rsidR="00146F86" w:rsidRPr="000F50CA" w:rsidRDefault="00820DFD" w:rsidP="0085248C">
      <w:pPr>
        <w:widowControl w:val="0"/>
        <w:shd w:val="clear" w:color="auto" w:fill="FFFFFF" w:themeFill="background1"/>
        <w:spacing w:after="0"/>
        <w:contextualSpacing/>
        <w:jc w:val="both"/>
        <w:rPr>
          <w:rFonts w:asciiTheme="minorHAnsi" w:hAnsiTheme="minorHAnsi" w:cstheme="minorHAnsi"/>
          <w:sz w:val="24"/>
          <w:szCs w:val="24"/>
        </w:rPr>
      </w:pPr>
      <w:r w:rsidRPr="000F50CA">
        <w:rPr>
          <w:rFonts w:asciiTheme="minorHAnsi" w:hAnsiTheme="minorHAnsi" w:cstheme="minorHAnsi"/>
          <w:bCs/>
          <w:sz w:val="24"/>
          <w:szCs w:val="24"/>
        </w:rPr>
        <w:t>NUMĂRUL POSTURILOR:</w:t>
      </w:r>
      <w:r w:rsidR="00482EB5" w:rsidRPr="000F50CA">
        <w:rPr>
          <w:rFonts w:asciiTheme="minorHAnsi" w:hAnsiTheme="minorHAnsi" w:cstheme="minorHAnsi"/>
          <w:sz w:val="24"/>
          <w:szCs w:val="24"/>
        </w:rPr>
        <w:t xml:space="preserve"> 1 post vacant</w:t>
      </w:r>
    </w:p>
    <w:p w:rsidR="00820DFD" w:rsidRPr="000F50CA" w:rsidRDefault="00820DFD" w:rsidP="0085248C">
      <w:pPr>
        <w:widowControl w:val="0"/>
        <w:shd w:val="clear" w:color="auto" w:fill="FFFFFF" w:themeFill="background1"/>
        <w:spacing w:after="0"/>
        <w:contextualSpacing/>
        <w:jc w:val="both"/>
        <w:rPr>
          <w:rFonts w:asciiTheme="minorHAnsi" w:hAnsiTheme="minorHAnsi" w:cstheme="minorHAnsi"/>
          <w:sz w:val="24"/>
          <w:szCs w:val="24"/>
        </w:rPr>
      </w:pPr>
      <w:r w:rsidRPr="000F50CA">
        <w:rPr>
          <w:rFonts w:asciiTheme="minorHAnsi" w:hAnsiTheme="minorHAnsi" w:cstheme="minorHAnsi"/>
          <w:bCs/>
          <w:sz w:val="24"/>
          <w:szCs w:val="24"/>
        </w:rPr>
        <w:t>NIVELUL POSTULUI:</w:t>
      </w:r>
      <w:r w:rsidR="00146F86" w:rsidRPr="000F50CA">
        <w:rPr>
          <w:rFonts w:asciiTheme="minorHAnsi" w:hAnsiTheme="minorHAnsi" w:cstheme="minorHAnsi"/>
          <w:sz w:val="24"/>
          <w:szCs w:val="24"/>
        </w:rPr>
        <w:t xml:space="preserve"> funcție de execuție</w:t>
      </w:r>
    </w:p>
    <w:p w:rsidR="00820DFD" w:rsidRPr="000F50CA" w:rsidRDefault="00820DFD" w:rsidP="0085248C">
      <w:pPr>
        <w:widowControl w:val="0"/>
        <w:shd w:val="clear" w:color="auto" w:fill="FFFFFF" w:themeFill="background1"/>
        <w:spacing w:after="0"/>
        <w:contextualSpacing/>
        <w:jc w:val="both"/>
        <w:rPr>
          <w:rFonts w:asciiTheme="minorHAnsi" w:hAnsiTheme="minorHAnsi" w:cstheme="minorHAnsi"/>
          <w:sz w:val="24"/>
          <w:szCs w:val="24"/>
        </w:rPr>
      </w:pPr>
      <w:r w:rsidRPr="000F50CA">
        <w:rPr>
          <w:rFonts w:asciiTheme="minorHAnsi" w:hAnsiTheme="minorHAnsi" w:cstheme="minorHAnsi"/>
          <w:bCs/>
          <w:sz w:val="24"/>
          <w:szCs w:val="24"/>
        </w:rPr>
        <w:t>COMPARTIMENT/STRUCTURA:</w:t>
      </w:r>
      <w:r w:rsidRPr="000F50CA">
        <w:rPr>
          <w:rFonts w:asciiTheme="minorHAnsi" w:hAnsiTheme="minorHAnsi" w:cstheme="minorHAnsi"/>
          <w:sz w:val="24"/>
          <w:szCs w:val="24"/>
        </w:rPr>
        <w:t xml:space="preserve"> </w:t>
      </w:r>
      <w:r w:rsidR="00146F86" w:rsidRPr="000F50CA">
        <w:rPr>
          <w:rFonts w:asciiTheme="minorHAnsi" w:hAnsiTheme="minorHAnsi" w:cstheme="minorHAnsi"/>
          <w:sz w:val="24"/>
          <w:szCs w:val="24"/>
          <w:shd w:val="clear" w:color="auto" w:fill="FFFFFF"/>
        </w:rPr>
        <w:t xml:space="preserve">GRADINITA CU PROGRAM PRELUNGIT </w:t>
      </w:r>
      <w:r w:rsidR="00146F86" w:rsidRPr="000F50CA">
        <w:rPr>
          <w:rFonts w:asciiTheme="minorHAnsi" w:hAnsiTheme="minorHAnsi" w:cstheme="minorHAnsi"/>
          <w:sz w:val="24"/>
          <w:szCs w:val="24"/>
        </w:rPr>
        <w:t>PĂUȘEȘTI-MĂGLAȘI</w:t>
      </w:r>
    </w:p>
    <w:p w:rsidR="00820DFD" w:rsidRPr="000F50CA" w:rsidRDefault="00820DFD" w:rsidP="0085248C">
      <w:pPr>
        <w:widowControl w:val="0"/>
        <w:shd w:val="clear" w:color="auto" w:fill="FFFFFF" w:themeFill="background1"/>
        <w:spacing w:after="0"/>
        <w:contextualSpacing/>
        <w:jc w:val="both"/>
        <w:rPr>
          <w:rFonts w:asciiTheme="minorHAnsi" w:hAnsiTheme="minorHAnsi" w:cstheme="minorHAnsi"/>
          <w:sz w:val="24"/>
          <w:szCs w:val="24"/>
        </w:rPr>
      </w:pPr>
      <w:r w:rsidRPr="000F50CA">
        <w:rPr>
          <w:rFonts w:asciiTheme="minorHAnsi" w:hAnsiTheme="minorHAnsi" w:cstheme="minorHAnsi"/>
          <w:bCs/>
          <w:sz w:val="24"/>
          <w:szCs w:val="24"/>
        </w:rPr>
        <w:t>DURATA TIMPULUI DE LUCRU</w:t>
      </w:r>
      <w:r w:rsidRPr="000F50CA">
        <w:rPr>
          <w:rFonts w:asciiTheme="minorHAnsi" w:hAnsiTheme="minorHAnsi" w:cstheme="minorHAnsi"/>
          <w:sz w:val="24"/>
          <w:szCs w:val="24"/>
        </w:rPr>
        <w:t xml:space="preserve">: </w:t>
      </w:r>
      <w:r w:rsidR="00146F86" w:rsidRPr="000F50CA">
        <w:rPr>
          <w:rFonts w:asciiTheme="minorHAnsi" w:hAnsiTheme="minorHAnsi" w:cstheme="minorHAnsi"/>
          <w:sz w:val="24"/>
          <w:szCs w:val="24"/>
        </w:rPr>
        <w:t>8</w:t>
      </w:r>
      <w:r w:rsidRPr="000F50CA">
        <w:rPr>
          <w:rFonts w:asciiTheme="minorHAnsi" w:hAnsiTheme="minorHAnsi" w:cstheme="minorHAnsi"/>
          <w:sz w:val="24"/>
          <w:szCs w:val="24"/>
        </w:rPr>
        <w:t xml:space="preserve"> ore pe zi; </w:t>
      </w:r>
      <w:r w:rsidR="00146F86" w:rsidRPr="000F50CA">
        <w:rPr>
          <w:rFonts w:asciiTheme="minorHAnsi" w:hAnsiTheme="minorHAnsi" w:cstheme="minorHAnsi"/>
          <w:sz w:val="24"/>
          <w:szCs w:val="24"/>
        </w:rPr>
        <w:t>40</w:t>
      </w:r>
      <w:r w:rsidRPr="000F50CA">
        <w:rPr>
          <w:rFonts w:asciiTheme="minorHAnsi" w:hAnsiTheme="minorHAnsi" w:cstheme="minorHAnsi"/>
          <w:sz w:val="24"/>
          <w:szCs w:val="24"/>
        </w:rPr>
        <w:t xml:space="preserve"> de ore pe săptămână</w:t>
      </w:r>
    </w:p>
    <w:p w:rsidR="00820DFD" w:rsidRPr="000F50CA" w:rsidRDefault="00820DFD" w:rsidP="0085248C">
      <w:pPr>
        <w:widowControl w:val="0"/>
        <w:shd w:val="clear" w:color="auto" w:fill="FFFFFF" w:themeFill="background1"/>
        <w:spacing w:after="0"/>
        <w:contextualSpacing/>
        <w:jc w:val="both"/>
        <w:rPr>
          <w:rFonts w:asciiTheme="minorHAnsi" w:hAnsiTheme="minorHAnsi" w:cstheme="minorHAnsi"/>
          <w:sz w:val="24"/>
          <w:szCs w:val="24"/>
        </w:rPr>
      </w:pPr>
      <w:r w:rsidRPr="000F50CA">
        <w:rPr>
          <w:rFonts w:asciiTheme="minorHAnsi" w:hAnsiTheme="minorHAnsi" w:cstheme="minorHAnsi"/>
          <w:bCs/>
          <w:sz w:val="24"/>
          <w:szCs w:val="24"/>
        </w:rPr>
        <w:t>PERIOADA:</w:t>
      </w:r>
      <w:r w:rsidR="00146F86" w:rsidRPr="000F50CA">
        <w:rPr>
          <w:rFonts w:asciiTheme="minorHAnsi" w:hAnsiTheme="minorHAnsi" w:cstheme="minorHAnsi"/>
          <w:sz w:val="24"/>
          <w:szCs w:val="24"/>
        </w:rPr>
        <w:t xml:space="preserve"> nedeterminată</w:t>
      </w:r>
    </w:p>
    <w:p w:rsidR="00DD1555" w:rsidRPr="000F50CA" w:rsidRDefault="00DD1555" w:rsidP="0085248C">
      <w:pPr>
        <w:shd w:val="clear" w:color="auto" w:fill="FFFFFF" w:themeFill="background1"/>
        <w:spacing w:after="0"/>
        <w:jc w:val="both"/>
        <w:rPr>
          <w:rFonts w:asciiTheme="minorHAnsi" w:hAnsiTheme="minorHAnsi" w:cstheme="minorHAnsi"/>
          <w:sz w:val="24"/>
          <w:szCs w:val="24"/>
        </w:rPr>
      </w:pPr>
    </w:p>
    <w:p w:rsidR="00DD1555" w:rsidRPr="000F50CA" w:rsidRDefault="00DD1555"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0F50CA" w:rsidRDefault="00DD1555"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Pentru a ocupa un post contractual vacant</w:t>
      </w:r>
      <w:r w:rsidR="00820DFD" w:rsidRPr="000F50CA">
        <w:rPr>
          <w:rFonts w:asciiTheme="minorHAnsi" w:hAnsiTheme="minorHAnsi" w:cstheme="minorHAnsi"/>
          <w:sz w:val="24"/>
          <w:szCs w:val="24"/>
        </w:rPr>
        <w:t>/temporar vacant</w:t>
      </w:r>
      <w:r w:rsidRPr="000F50CA">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0F50CA" w:rsidRDefault="00820DFD"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0F50CA" w:rsidRDefault="00820DFD"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b) cunoaște limba română, scris și vorbit;</w:t>
      </w:r>
    </w:p>
    <w:p w:rsidR="00820DFD" w:rsidRPr="000F50CA" w:rsidRDefault="00820DFD"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0F50CA" w:rsidRDefault="00820DFD"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0F50CA" w:rsidRDefault="00820DFD"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0F50CA" w:rsidRDefault="00820DFD"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0F50CA" w:rsidRDefault="00820DFD"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0F50CA" w:rsidRDefault="00820DFD"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0F50CA" w:rsidRDefault="00820DFD" w:rsidP="0070707E">
      <w:pPr>
        <w:spacing w:after="0"/>
        <w:ind w:firstLine="708"/>
        <w:jc w:val="both"/>
        <w:rPr>
          <w:rFonts w:asciiTheme="minorHAnsi" w:hAnsiTheme="minorHAnsi" w:cstheme="minorHAnsi"/>
          <w:sz w:val="24"/>
          <w:szCs w:val="24"/>
        </w:rPr>
      </w:pPr>
    </w:p>
    <w:p w:rsidR="00DD1555" w:rsidRPr="000F50CA" w:rsidRDefault="00DD1555"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Condiţiile specifice necesare în vederea participării la concurs şi a ocupării funcţiei contractuale stabilite pe baza atribuțiilor corespunzătoare postului sunt:</w:t>
      </w:r>
    </w:p>
    <w:p w:rsidR="00DD1555" w:rsidRPr="000F50CA" w:rsidRDefault="00DD1555" w:rsidP="0070707E">
      <w:pPr>
        <w:numPr>
          <w:ilvl w:val="0"/>
          <w:numId w:val="8"/>
        </w:numPr>
        <w:spacing w:after="0"/>
        <w:jc w:val="both"/>
        <w:rPr>
          <w:rFonts w:asciiTheme="minorHAnsi" w:hAnsiTheme="minorHAnsi" w:cstheme="minorHAnsi"/>
          <w:sz w:val="24"/>
          <w:szCs w:val="24"/>
        </w:rPr>
      </w:pPr>
      <w:r w:rsidRPr="000F50CA">
        <w:rPr>
          <w:rFonts w:asciiTheme="minorHAnsi" w:hAnsiTheme="minorHAnsi" w:cstheme="minorHAnsi"/>
          <w:sz w:val="24"/>
          <w:szCs w:val="24"/>
        </w:rPr>
        <w:t>Studii</w:t>
      </w:r>
      <w:r w:rsidR="00820DFD" w:rsidRPr="000F50CA">
        <w:rPr>
          <w:rFonts w:asciiTheme="minorHAnsi" w:hAnsiTheme="minorHAnsi" w:cstheme="minorHAnsi"/>
          <w:sz w:val="24"/>
          <w:szCs w:val="24"/>
        </w:rPr>
        <w:t xml:space="preserve">: </w:t>
      </w:r>
      <w:r w:rsidR="00B05DA6" w:rsidRPr="000F50CA">
        <w:rPr>
          <w:rFonts w:asciiTheme="minorHAnsi" w:hAnsiTheme="minorHAnsi" w:cstheme="minorHAnsi"/>
          <w:sz w:val="24"/>
          <w:szCs w:val="24"/>
        </w:rPr>
        <w:t>medii, absolvent de liceu, nivel ISCED 3</w:t>
      </w:r>
    </w:p>
    <w:p w:rsidR="00DD1555" w:rsidRPr="000F50CA" w:rsidRDefault="00DD1555" w:rsidP="00146F86">
      <w:pPr>
        <w:numPr>
          <w:ilvl w:val="0"/>
          <w:numId w:val="8"/>
        </w:numPr>
        <w:spacing w:after="0"/>
        <w:jc w:val="both"/>
        <w:rPr>
          <w:rFonts w:asciiTheme="minorHAnsi" w:hAnsiTheme="minorHAnsi" w:cstheme="minorHAnsi"/>
          <w:sz w:val="24"/>
          <w:szCs w:val="24"/>
        </w:rPr>
      </w:pPr>
      <w:r w:rsidRPr="000F50CA">
        <w:rPr>
          <w:rFonts w:asciiTheme="minorHAnsi" w:hAnsiTheme="minorHAnsi" w:cstheme="minorHAnsi"/>
          <w:sz w:val="24"/>
          <w:szCs w:val="24"/>
        </w:rPr>
        <w:t xml:space="preserve">Vechimea </w:t>
      </w:r>
      <w:r w:rsidR="00491139" w:rsidRPr="000F50CA">
        <w:rPr>
          <w:rFonts w:asciiTheme="minorHAnsi" w:hAnsiTheme="minorHAnsi" w:cstheme="minorHAnsi"/>
          <w:sz w:val="24"/>
          <w:szCs w:val="24"/>
        </w:rPr>
        <w:t xml:space="preserve">minimă </w:t>
      </w:r>
      <w:r w:rsidR="00820DFD" w:rsidRPr="000F50CA">
        <w:rPr>
          <w:rFonts w:asciiTheme="minorHAnsi" w:hAnsiTheme="minorHAnsi" w:cstheme="minorHAnsi"/>
          <w:sz w:val="24"/>
          <w:szCs w:val="24"/>
        </w:rPr>
        <w:t xml:space="preserve">în munca: </w:t>
      </w:r>
      <w:r w:rsidR="00B05DA6" w:rsidRPr="000F50CA">
        <w:rPr>
          <w:rFonts w:asciiTheme="minorHAnsi" w:hAnsiTheme="minorHAnsi" w:cstheme="minorHAnsi"/>
          <w:sz w:val="24"/>
          <w:szCs w:val="24"/>
        </w:rPr>
        <w:t>2 ani</w:t>
      </w:r>
    </w:p>
    <w:p w:rsidR="00820DFD" w:rsidRPr="000F50CA" w:rsidRDefault="00820DFD" w:rsidP="0070707E">
      <w:pPr>
        <w:spacing w:after="0"/>
        <w:ind w:firstLine="708"/>
        <w:jc w:val="both"/>
        <w:rPr>
          <w:rFonts w:asciiTheme="minorHAnsi" w:hAnsiTheme="minorHAnsi" w:cstheme="minorHAnsi"/>
          <w:sz w:val="24"/>
          <w:szCs w:val="24"/>
        </w:rPr>
      </w:pPr>
    </w:p>
    <w:p w:rsidR="00820DFD" w:rsidRPr="000F50CA" w:rsidRDefault="00491139" w:rsidP="0070707E">
      <w:pPr>
        <w:spacing w:after="0"/>
        <w:ind w:firstLine="708"/>
        <w:jc w:val="both"/>
        <w:rPr>
          <w:rFonts w:asciiTheme="minorHAnsi" w:hAnsiTheme="minorHAnsi" w:cstheme="minorHAnsi"/>
          <w:sz w:val="24"/>
          <w:szCs w:val="24"/>
          <w:shd w:val="clear" w:color="auto" w:fill="FFFFFF"/>
        </w:rPr>
      </w:pPr>
      <w:r w:rsidRPr="000F50CA">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0F50CA" w:rsidRDefault="00491139"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0F50CA" w:rsidRDefault="00491139"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b) copia actului de identitate sau orice alt document care atestă identitatea, potrivit legii, aflate în termen de valabilitate;</w:t>
      </w:r>
    </w:p>
    <w:p w:rsidR="00491139" w:rsidRPr="000F50CA" w:rsidRDefault="00491139"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c) copia certificatului de căsătorie sau a altui document prin care s-a realizat schimbarea de nume, după caz;</w:t>
      </w:r>
    </w:p>
    <w:p w:rsidR="00491139" w:rsidRPr="000F50CA" w:rsidRDefault="00491139"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0F50CA" w:rsidRDefault="00491139"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0F50CA" w:rsidRDefault="00491139"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f) certificat de cazier judiciar sau, după caz, extrasul de pe cazierul judiciar;</w:t>
      </w:r>
    </w:p>
    <w:p w:rsidR="00491139" w:rsidRPr="000F50CA" w:rsidRDefault="00491139"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0F50CA" w:rsidRDefault="00491139"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0F50CA" w:rsidRDefault="00491139" w:rsidP="0070707E">
      <w:pPr>
        <w:spacing w:after="0"/>
        <w:ind w:firstLine="708"/>
        <w:jc w:val="both"/>
        <w:rPr>
          <w:rFonts w:asciiTheme="minorHAnsi" w:hAnsiTheme="minorHAnsi" w:cstheme="minorHAnsi"/>
          <w:sz w:val="24"/>
          <w:szCs w:val="24"/>
        </w:rPr>
      </w:pPr>
      <w:r w:rsidRPr="000F50CA">
        <w:rPr>
          <w:rFonts w:asciiTheme="minorHAnsi" w:hAnsiTheme="minorHAnsi" w:cstheme="minorHAnsi"/>
          <w:sz w:val="24"/>
          <w:szCs w:val="24"/>
        </w:rPr>
        <w:t>i) curriculum vitae, model comun european.</w:t>
      </w:r>
    </w:p>
    <w:p w:rsidR="00491139" w:rsidRPr="000F50CA" w:rsidRDefault="00491139" w:rsidP="00DD1555">
      <w:pPr>
        <w:spacing w:after="0" w:line="240" w:lineRule="auto"/>
        <w:ind w:firstLine="708"/>
        <w:jc w:val="both"/>
        <w:rPr>
          <w:rFonts w:asciiTheme="minorHAnsi" w:hAnsiTheme="minorHAnsi" w:cstheme="minorHAnsi"/>
          <w:sz w:val="24"/>
          <w:szCs w:val="24"/>
        </w:rPr>
      </w:pPr>
    </w:p>
    <w:p w:rsidR="00DD1555" w:rsidRPr="000F50CA" w:rsidRDefault="00DD1555" w:rsidP="00DD1555">
      <w:pPr>
        <w:spacing w:after="0" w:line="240" w:lineRule="auto"/>
        <w:ind w:firstLine="708"/>
        <w:jc w:val="both"/>
        <w:rPr>
          <w:rFonts w:asciiTheme="minorHAnsi" w:hAnsiTheme="minorHAnsi" w:cstheme="minorHAnsi"/>
          <w:sz w:val="24"/>
          <w:szCs w:val="24"/>
        </w:rPr>
      </w:pPr>
      <w:r w:rsidRPr="000F50CA">
        <w:rPr>
          <w:rFonts w:asciiTheme="minorHAnsi" w:hAnsiTheme="minorHAnsi" w:cstheme="minorHAnsi"/>
          <w:sz w:val="24"/>
          <w:szCs w:val="24"/>
        </w:rPr>
        <w:t xml:space="preserve">CALENDARUL </w:t>
      </w:r>
      <w:r w:rsidR="00645198" w:rsidRPr="000F50CA">
        <w:rPr>
          <w:rFonts w:asciiTheme="minorHAnsi" w:hAnsiTheme="minorHAnsi" w:cstheme="minorHAnsi"/>
          <w:sz w:val="24"/>
          <w:szCs w:val="24"/>
        </w:rPr>
        <w:t xml:space="preserve">DE DESFASURARE A </w:t>
      </w:r>
      <w:r w:rsidRPr="000F50CA">
        <w:rPr>
          <w:rFonts w:asciiTheme="minorHAnsi" w:hAnsiTheme="minorHAnsi" w:cstheme="minorHAnsi"/>
          <w:sz w:val="24"/>
          <w:szCs w:val="24"/>
        </w:rPr>
        <w:t>CONCURSULUI</w:t>
      </w:r>
      <w:r w:rsidR="00645198" w:rsidRPr="000F50CA">
        <w:rPr>
          <w:rFonts w:asciiTheme="minorHAnsi" w:hAnsiTheme="minorHAnsi" w:cstheme="minorHAnsi"/>
          <w:sz w:val="24"/>
          <w:szCs w:val="24"/>
        </w:rPr>
        <w:t xml:space="preserve"> CE VA FI ORGANIZAT LA SEDIUL INSTITUTIEI</w:t>
      </w:r>
      <w:r w:rsidRPr="000F50CA">
        <w:rPr>
          <w:rFonts w:asciiTheme="minorHAnsi" w:hAnsiTheme="minorHAnsi" w:cstheme="minorHAnsi"/>
          <w:sz w:val="24"/>
          <w:szCs w:val="24"/>
        </w:rPr>
        <w:t>:</w:t>
      </w:r>
    </w:p>
    <w:p w:rsidR="00820DFD" w:rsidRPr="000F50CA"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B05DA6" w:rsidRPr="000F50CA" w:rsidTr="005E5910">
        <w:trPr>
          <w:trHeight w:val="551"/>
        </w:trPr>
        <w:tc>
          <w:tcPr>
            <w:tcW w:w="637" w:type="dxa"/>
          </w:tcPr>
          <w:p w:rsidR="00D30C32" w:rsidRPr="000F50CA" w:rsidRDefault="00D30C32" w:rsidP="009462C3">
            <w:pPr>
              <w:pStyle w:val="TableParagraph"/>
              <w:spacing w:line="270" w:lineRule="atLeast"/>
              <w:ind w:left="141" w:right="113" w:firstLine="7"/>
              <w:rPr>
                <w:rFonts w:asciiTheme="minorHAnsi" w:hAnsiTheme="minorHAnsi" w:cstheme="minorHAnsi"/>
                <w:sz w:val="24"/>
                <w:szCs w:val="24"/>
              </w:rPr>
            </w:pPr>
            <w:r w:rsidRPr="000F50CA">
              <w:rPr>
                <w:rFonts w:asciiTheme="minorHAnsi" w:hAnsiTheme="minorHAnsi" w:cstheme="minorHAnsi"/>
                <w:sz w:val="24"/>
                <w:szCs w:val="24"/>
              </w:rPr>
              <w:t>Nr.</w:t>
            </w:r>
            <w:r w:rsidRPr="000F50CA">
              <w:rPr>
                <w:rFonts w:asciiTheme="minorHAnsi" w:hAnsiTheme="minorHAnsi" w:cstheme="minorHAnsi"/>
                <w:spacing w:val="-57"/>
                <w:sz w:val="24"/>
                <w:szCs w:val="24"/>
              </w:rPr>
              <w:t xml:space="preserve"> </w:t>
            </w:r>
            <w:r w:rsidRPr="000F50CA">
              <w:rPr>
                <w:rFonts w:asciiTheme="minorHAnsi" w:hAnsiTheme="minorHAnsi" w:cstheme="minorHAnsi"/>
                <w:sz w:val="24"/>
                <w:szCs w:val="24"/>
              </w:rPr>
              <w:t>crt.</w:t>
            </w:r>
          </w:p>
        </w:tc>
        <w:tc>
          <w:tcPr>
            <w:tcW w:w="4630" w:type="dxa"/>
          </w:tcPr>
          <w:p w:rsidR="00D30C32" w:rsidRPr="000F50CA" w:rsidRDefault="00D30C32" w:rsidP="00D30C32">
            <w:pPr>
              <w:pStyle w:val="TableParagraph"/>
              <w:spacing w:before="138"/>
              <w:ind w:left="94" w:right="142"/>
              <w:jc w:val="center"/>
              <w:rPr>
                <w:rFonts w:asciiTheme="minorHAnsi" w:hAnsiTheme="minorHAnsi" w:cstheme="minorHAnsi"/>
                <w:sz w:val="24"/>
                <w:szCs w:val="24"/>
              </w:rPr>
            </w:pPr>
            <w:r w:rsidRPr="000F50CA">
              <w:rPr>
                <w:rFonts w:asciiTheme="minorHAnsi" w:hAnsiTheme="minorHAnsi" w:cstheme="minorHAnsi"/>
                <w:sz w:val="24"/>
                <w:szCs w:val="24"/>
              </w:rPr>
              <w:t>Activităţi</w:t>
            </w:r>
          </w:p>
        </w:tc>
        <w:tc>
          <w:tcPr>
            <w:tcW w:w="4961" w:type="dxa"/>
          </w:tcPr>
          <w:p w:rsidR="00D30C32" w:rsidRPr="000F50CA" w:rsidRDefault="00D30C32" w:rsidP="00781433">
            <w:pPr>
              <w:pStyle w:val="TableParagraph"/>
              <w:ind w:left="206" w:right="197"/>
              <w:jc w:val="center"/>
              <w:rPr>
                <w:rFonts w:asciiTheme="minorHAnsi" w:hAnsiTheme="minorHAnsi" w:cstheme="minorHAnsi"/>
                <w:sz w:val="24"/>
                <w:szCs w:val="24"/>
              </w:rPr>
            </w:pPr>
            <w:r w:rsidRPr="000F50CA">
              <w:rPr>
                <w:rFonts w:asciiTheme="minorHAnsi" w:hAnsiTheme="minorHAnsi" w:cstheme="minorHAnsi"/>
                <w:sz w:val="24"/>
                <w:szCs w:val="24"/>
              </w:rPr>
              <w:t>Data</w:t>
            </w:r>
          </w:p>
        </w:tc>
      </w:tr>
      <w:tr w:rsidR="00B05DA6" w:rsidRPr="000F50CA" w:rsidTr="005E5910">
        <w:trPr>
          <w:trHeight w:val="567"/>
        </w:trPr>
        <w:tc>
          <w:tcPr>
            <w:tcW w:w="637" w:type="dxa"/>
          </w:tcPr>
          <w:p w:rsidR="002D3010" w:rsidRPr="000F50CA" w:rsidRDefault="002D3010" w:rsidP="009462C3">
            <w:pPr>
              <w:pStyle w:val="TableParagraph"/>
              <w:spacing w:before="146"/>
              <w:rPr>
                <w:rFonts w:asciiTheme="minorHAnsi" w:hAnsiTheme="minorHAnsi" w:cstheme="minorHAnsi"/>
                <w:sz w:val="24"/>
                <w:szCs w:val="24"/>
              </w:rPr>
            </w:pPr>
            <w:r w:rsidRPr="000F50CA">
              <w:rPr>
                <w:rFonts w:asciiTheme="minorHAnsi" w:hAnsiTheme="minorHAnsi" w:cstheme="minorHAnsi"/>
                <w:sz w:val="24"/>
                <w:szCs w:val="24"/>
              </w:rPr>
              <w:t>1.</w:t>
            </w:r>
          </w:p>
        </w:tc>
        <w:tc>
          <w:tcPr>
            <w:tcW w:w="4630" w:type="dxa"/>
          </w:tcPr>
          <w:p w:rsidR="002D3010" w:rsidRPr="000F50CA" w:rsidRDefault="002D3010" w:rsidP="009462C3">
            <w:pPr>
              <w:pStyle w:val="TableParagraph"/>
              <w:spacing w:line="270" w:lineRule="atLeast"/>
              <w:ind w:left="107" w:right="87"/>
              <w:rPr>
                <w:rFonts w:asciiTheme="minorHAnsi" w:hAnsiTheme="minorHAnsi" w:cstheme="minorHAnsi"/>
                <w:sz w:val="24"/>
                <w:szCs w:val="24"/>
              </w:rPr>
            </w:pPr>
            <w:r w:rsidRPr="000F50CA">
              <w:rPr>
                <w:rFonts w:asciiTheme="minorHAnsi" w:hAnsiTheme="minorHAnsi" w:cstheme="minorHAnsi"/>
                <w:sz w:val="24"/>
                <w:szCs w:val="24"/>
              </w:rPr>
              <w:t xml:space="preserve">Publicarea anuntului </w:t>
            </w:r>
          </w:p>
        </w:tc>
        <w:tc>
          <w:tcPr>
            <w:tcW w:w="4961" w:type="dxa"/>
          </w:tcPr>
          <w:p w:rsidR="002D3010" w:rsidRPr="000F50CA" w:rsidRDefault="00482EB5" w:rsidP="009462C3">
            <w:pPr>
              <w:pStyle w:val="TableParagraph"/>
              <w:ind w:left="207" w:right="197"/>
              <w:jc w:val="both"/>
              <w:rPr>
                <w:rFonts w:asciiTheme="minorHAnsi" w:hAnsiTheme="minorHAnsi" w:cstheme="minorHAnsi"/>
                <w:sz w:val="24"/>
                <w:szCs w:val="24"/>
              </w:rPr>
            </w:pPr>
            <w:r w:rsidRPr="000F50CA">
              <w:rPr>
                <w:rFonts w:asciiTheme="minorHAnsi" w:hAnsiTheme="minorHAnsi" w:cstheme="minorHAnsi"/>
                <w:sz w:val="24"/>
                <w:szCs w:val="24"/>
              </w:rPr>
              <w:t xml:space="preserve">                   </w:t>
            </w:r>
            <w:r w:rsidR="00146F86" w:rsidRPr="000F50CA">
              <w:rPr>
                <w:rFonts w:asciiTheme="minorHAnsi" w:hAnsiTheme="minorHAnsi" w:cstheme="minorHAnsi"/>
                <w:sz w:val="24"/>
                <w:szCs w:val="24"/>
              </w:rPr>
              <w:t>09.10.2026</w:t>
            </w:r>
          </w:p>
        </w:tc>
      </w:tr>
      <w:tr w:rsidR="00B05DA6" w:rsidRPr="000F50CA" w:rsidTr="005E5910">
        <w:trPr>
          <w:trHeight w:val="567"/>
        </w:trPr>
        <w:tc>
          <w:tcPr>
            <w:tcW w:w="637" w:type="dxa"/>
          </w:tcPr>
          <w:p w:rsidR="00D30C32" w:rsidRPr="000F50CA" w:rsidRDefault="00D30C32" w:rsidP="009462C3">
            <w:pPr>
              <w:pStyle w:val="TableParagraph"/>
              <w:spacing w:before="146"/>
              <w:rPr>
                <w:rFonts w:asciiTheme="minorHAnsi" w:hAnsiTheme="minorHAnsi" w:cstheme="minorHAnsi"/>
                <w:sz w:val="24"/>
                <w:szCs w:val="24"/>
              </w:rPr>
            </w:pPr>
            <w:r w:rsidRPr="000F50CA">
              <w:rPr>
                <w:rFonts w:asciiTheme="minorHAnsi" w:hAnsiTheme="minorHAnsi" w:cstheme="minorHAnsi"/>
                <w:sz w:val="24"/>
                <w:szCs w:val="24"/>
              </w:rPr>
              <w:t>2.</w:t>
            </w:r>
          </w:p>
        </w:tc>
        <w:tc>
          <w:tcPr>
            <w:tcW w:w="4630" w:type="dxa"/>
          </w:tcPr>
          <w:p w:rsidR="00D30C32" w:rsidRPr="000F50CA" w:rsidRDefault="00781433" w:rsidP="009462C3">
            <w:pPr>
              <w:pStyle w:val="TableParagraph"/>
              <w:spacing w:line="270" w:lineRule="atLeast"/>
              <w:ind w:left="107" w:right="87"/>
              <w:rPr>
                <w:rFonts w:asciiTheme="minorHAnsi" w:hAnsiTheme="minorHAnsi" w:cstheme="minorHAnsi"/>
                <w:sz w:val="24"/>
                <w:szCs w:val="24"/>
              </w:rPr>
            </w:pPr>
            <w:r w:rsidRPr="000F50CA">
              <w:rPr>
                <w:rFonts w:asciiTheme="minorHAnsi" w:hAnsiTheme="minorHAnsi" w:cstheme="minorHAnsi"/>
                <w:sz w:val="24"/>
                <w:szCs w:val="24"/>
              </w:rPr>
              <w:t>Data limita pentru d</w:t>
            </w:r>
            <w:r w:rsidR="00D30C32" w:rsidRPr="000F50CA">
              <w:rPr>
                <w:rFonts w:asciiTheme="minorHAnsi" w:hAnsiTheme="minorHAnsi" w:cstheme="minorHAnsi"/>
                <w:sz w:val="24"/>
                <w:szCs w:val="24"/>
              </w:rPr>
              <w:t>epunerea dosarelor de participare la concurs la adresa:</w:t>
            </w:r>
          </w:p>
          <w:p w:rsidR="00D30C32" w:rsidRPr="000F50CA" w:rsidRDefault="00146F86" w:rsidP="00835DCE">
            <w:pPr>
              <w:pStyle w:val="TableParagraph"/>
              <w:spacing w:line="270" w:lineRule="atLeast"/>
              <w:ind w:left="107" w:right="87"/>
              <w:rPr>
                <w:rFonts w:asciiTheme="minorHAnsi" w:hAnsiTheme="minorHAnsi" w:cstheme="minorHAnsi"/>
                <w:sz w:val="24"/>
                <w:szCs w:val="24"/>
              </w:rPr>
            </w:pPr>
            <w:r w:rsidRPr="000F50CA">
              <w:rPr>
                <w:rFonts w:asciiTheme="minorHAnsi" w:hAnsiTheme="minorHAnsi" w:cstheme="minorHAnsi"/>
                <w:sz w:val="24"/>
                <w:szCs w:val="24"/>
              </w:rPr>
              <w:t xml:space="preserve">Școala Gimnazială „Achim Popescu” Păușești-Măglași, cu sediul în comuna Păușești-Măglași, str. Principală nr. 63, jud. </w:t>
            </w:r>
            <w:r w:rsidRPr="000F50CA">
              <w:rPr>
                <w:rFonts w:asciiTheme="minorHAnsi" w:hAnsiTheme="minorHAnsi" w:cstheme="minorHAnsi"/>
                <w:sz w:val="24"/>
                <w:szCs w:val="24"/>
              </w:rPr>
              <w:lastRenderedPageBreak/>
              <w:t>Vâlcea</w:t>
            </w:r>
          </w:p>
        </w:tc>
        <w:tc>
          <w:tcPr>
            <w:tcW w:w="4961" w:type="dxa"/>
          </w:tcPr>
          <w:p w:rsidR="00D30C32" w:rsidRPr="000F50CA" w:rsidRDefault="00482EB5" w:rsidP="009462C3">
            <w:pPr>
              <w:pStyle w:val="TableParagraph"/>
              <w:ind w:left="207" w:right="197"/>
              <w:jc w:val="both"/>
              <w:rPr>
                <w:rFonts w:asciiTheme="minorHAnsi" w:hAnsiTheme="minorHAnsi" w:cstheme="minorHAnsi"/>
                <w:sz w:val="24"/>
                <w:szCs w:val="24"/>
              </w:rPr>
            </w:pPr>
            <w:r w:rsidRPr="000F50CA">
              <w:rPr>
                <w:rFonts w:asciiTheme="minorHAnsi" w:hAnsiTheme="minorHAnsi" w:cstheme="minorHAnsi"/>
                <w:sz w:val="24"/>
                <w:szCs w:val="24"/>
              </w:rPr>
              <w:lastRenderedPageBreak/>
              <w:t xml:space="preserve">                  </w:t>
            </w:r>
            <w:r w:rsidR="00146F86" w:rsidRPr="000F50CA">
              <w:rPr>
                <w:rFonts w:asciiTheme="minorHAnsi" w:hAnsiTheme="minorHAnsi" w:cstheme="minorHAnsi"/>
                <w:sz w:val="24"/>
                <w:szCs w:val="24"/>
              </w:rPr>
              <w:t>23.10.2026, ora 14.00</w:t>
            </w:r>
          </w:p>
        </w:tc>
      </w:tr>
      <w:tr w:rsidR="00B05DA6" w:rsidRPr="000F50CA" w:rsidTr="005E5910">
        <w:trPr>
          <w:trHeight w:val="567"/>
        </w:trPr>
        <w:tc>
          <w:tcPr>
            <w:tcW w:w="637" w:type="dxa"/>
          </w:tcPr>
          <w:p w:rsidR="00D30C32" w:rsidRPr="000F50CA" w:rsidRDefault="00D30C32" w:rsidP="009462C3">
            <w:pPr>
              <w:pStyle w:val="TableParagraph"/>
              <w:spacing w:before="145"/>
              <w:rPr>
                <w:rFonts w:asciiTheme="minorHAnsi" w:hAnsiTheme="minorHAnsi" w:cstheme="minorHAnsi"/>
                <w:sz w:val="24"/>
                <w:szCs w:val="24"/>
              </w:rPr>
            </w:pPr>
            <w:r w:rsidRPr="000F50CA">
              <w:rPr>
                <w:rFonts w:asciiTheme="minorHAnsi" w:hAnsiTheme="minorHAnsi" w:cstheme="minorHAnsi"/>
                <w:sz w:val="24"/>
                <w:szCs w:val="24"/>
              </w:rPr>
              <w:lastRenderedPageBreak/>
              <w:t>3.</w:t>
            </w:r>
          </w:p>
        </w:tc>
        <w:tc>
          <w:tcPr>
            <w:tcW w:w="4630" w:type="dxa"/>
          </w:tcPr>
          <w:p w:rsidR="00D30C32" w:rsidRPr="000F50CA" w:rsidRDefault="00D30C32" w:rsidP="009462C3">
            <w:pPr>
              <w:pStyle w:val="TableParagraph"/>
              <w:spacing w:before="85"/>
              <w:ind w:left="107"/>
              <w:rPr>
                <w:rFonts w:asciiTheme="minorHAnsi" w:hAnsiTheme="minorHAnsi" w:cstheme="minorHAnsi"/>
                <w:sz w:val="24"/>
                <w:szCs w:val="24"/>
              </w:rPr>
            </w:pPr>
            <w:r w:rsidRPr="000F50CA">
              <w:rPr>
                <w:rFonts w:asciiTheme="minorHAnsi" w:hAnsiTheme="minorHAnsi" w:cstheme="minorHAnsi"/>
                <w:sz w:val="24"/>
                <w:szCs w:val="24"/>
              </w:rPr>
              <w:t>Selecţia</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dosarelor</w:t>
            </w:r>
            <w:r w:rsidRPr="000F50CA">
              <w:rPr>
                <w:rFonts w:asciiTheme="minorHAnsi" w:hAnsiTheme="minorHAnsi" w:cstheme="minorHAnsi"/>
                <w:spacing w:val="-1"/>
                <w:sz w:val="24"/>
                <w:szCs w:val="24"/>
              </w:rPr>
              <w:t xml:space="preserve"> </w:t>
            </w:r>
            <w:r w:rsidRPr="000F50CA">
              <w:rPr>
                <w:rFonts w:asciiTheme="minorHAnsi" w:hAnsiTheme="minorHAnsi" w:cstheme="minorHAnsi"/>
                <w:sz w:val="24"/>
                <w:szCs w:val="24"/>
              </w:rPr>
              <w:t>de</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către</w:t>
            </w:r>
            <w:r w:rsidRPr="000F50CA">
              <w:rPr>
                <w:rFonts w:asciiTheme="minorHAnsi" w:hAnsiTheme="minorHAnsi" w:cstheme="minorHAnsi"/>
                <w:spacing w:val="-1"/>
                <w:sz w:val="24"/>
                <w:szCs w:val="24"/>
              </w:rPr>
              <w:t xml:space="preserve"> </w:t>
            </w:r>
            <w:r w:rsidRPr="000F50CA">
              <w:rPr>
                <w:rFonts w:asciiTheme="minorHAnsi" w:hAnsiTheme="minorHAnsi" w:cstheme="minorHAnsi"/>
                <w:sz w:val="24"/>
                <w:szCs w:val="24"/>
              </w:rPr>
              <w:t>membrii</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comisiei</w:t>
            </w:r>
            <w:r w:rsidRPr="000F50CA">
              <w:rPr>
                <w:rFonts w:asciiTheme="minorHAnsi" w:hAnsiTheme="minorHAnsi" w:cstheme="minorHAnsi"/>
                <w:spacing w:val="-1"/>
                <w:sz w:val="24"/>
                <w:szCs w:val="24"/>
              </w:rPr>
              <w:t xml:space="preserve"> </w:t>
            </w:r>
            <w:r w:rsidRPr="000F50CA">
              <w:rPr>
                <w:rFonts w:asciiTheme="minorHAnsi" w:hAnsiTheme="minorHAnsi" w:cstheme="minorHAnsi"/>
                <w:sz w:val="24"/>
                <w:szCs w:val="24"/>
              </w:rPr>
              <w:t>de</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concurs</w:t>
            </w:r>
          </w:p>
        </w:tc>
        <w:tc>
          <w:tcPr>
            <w:tcW w:w="4961" w:type="dxa"/>
          </w:tcPr>
          <w:p w:rsidR="00D30C32" w:rsidRPr="000F50CA" w:rsidRDefault="00482EB5" w:rsidP="00146F86">
            <w:pPr>
              <w:spacing w:after="0" w:line="240" w:lineRule="auto"/>
              <w:ind w:firstLine="283"/>
              <w:jc w:val="both"/>
              <w:rPr>
                <w:rFonts w:asciiTheme="minorHAnsi" w:hAnsiTheme="minorHAnsi" w:cstheme="minorHAnsi"/>
                <w:sz w:val="24"/>
                <w:szCs w:val="24"/>
              </w:rPr>
            </w:pPr>
            <w:r w:rsidRPr="000F50CA">
              <w:rPr>
                <w:rFonts w:asciiTheme="minorHAnsi" w:hAnsiTheme="minorHAnsi" w:cstheme="minorHAnsi"/>
                <w:sz w:val="24"/>
                <w:szCs w:val="24"/>
              </w:rPr>
              <w:t xml:space="preserve">                   </w:t>
            </w:r>
            <w:r w:rsidR="000F50CA">
              <w:rPr>
                <w:rFonts w:asciiTheme="minorHAnsi" w:hAnsiTheme="minorHAnsi" w:cstheme="minorHAnsi"/>
                <w:sz w:val="24"/>
                <w:szCs w:val="24"/>
              </w:rPr>
              <w:t xml:space="preserve">    </w:t>
            </w:r>
            <w:r w:rsidR="00146F86" w:rsidRPr="000F50CA">
              <w:rPr>
                <w:rFonts w:asciiTheme="minorHAnsi" w:hAnsiTheme="minorHAnsi" w:cstheme="minorHAnsi"/>
                <w:sz w:val="24"/>
                <w:szCs w:val="24"/>
              </w:rPr>
              <w:t>27.10.2026, ora 12.00</w:t>
            </w:r>
          </w:p>
        </w:tc>
      </w:tr>
      <w:tr w:rsidR="00B05DA6" w:rsidRPr="000F50CA" w:rsidTr="005E5910">
        <w:trPr>
          <w:trHeight w:val="566"/>
        </w:trPr>
        <w:tc>
          <w:tcPr>
            <w:tcW w:w="637" w:type="dxa"/>
          </w:tcPr>
          <w:p w:rsidR="00D30C32" w:rsidRPr="000F50CA" w:rsidRDefault="00D30C32" w:rsidP="009462C3">
            <w:pPr>
              <w:pStyle w:val="TableParagraph"/>
              <w:spacing w:before="145"/>
              <w:rPr>
                <w:rFonts w:asciiTheme="minorHAnsi" w:hAnsiTheme="minorHAnsi" w:cstheme="minorHAnsi"/>
                <w:sz w:val="24"/>
                <w:szCs w:val="24"/>
              </w:rPr>
            </w:pPr>
            <w:r w:rsidRPr="000F50CA">
              <w:rPr>
                <w:rFonts w:asciiTheme="minorHAnsi" w:hAnsiTheme="minorHAnsi" w:cstheme="minorHAnsi"/>
                <w:sz w:val="24"/>
                <w:szCs w:val="24"/>
              </w:rPr>
              <w:t>4.</w:t>
            </w:r>
          </w:p>
        </w:tc>
        <w:tc>
          <w:tcPr>
            <w:tcW w:w="4630" w:type="dxa"/>
          </w:tcPr>
          <w:p w:rsidR="00D30C32" w:rsidRPr="000F50CA" w:rsidRDefault="00D30C32" w:rsidP="009462C3">
            <w:pPr>
              <w:pStyle w:val="TableParagraph"/>
              <w:spacing w:before="145"/>
              <w:ind w:left="108"/>
              <w:rPr>
                <w:rFonts w:asciiTheme="minorHAnsi" w:hAnsiTheme="minorHAnsi" w:cstheme="minorHAnsi"/>
                <w:sz w:val="24"/>
                <w:szCs w:val="24"/>
              </w:rPr>
            </w:pPr>
            <w:r w:rsidRPr="000F50CA">
              <w:rPr>
                <w:rFonts w:asciiTheme="minorHAnsi" w:hAnsiTheme="minorHAnsi" w:cstheme="minorHAnsi"/>
                <w:sz w:val="24"/>
                <w:szCs w:val="24"/>
              </w:rPr>
              <w:t>Afişarea</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rezultatelor</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selecţiei</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dosarelor</w:t>
            </w:r>
          </w:p>
        </w:tc>
        <w:tc>
          <w:tcPr>
            <w:tcW w:w="4961" w:type="dxa"/>
          </w:tcPr>
          <w:p w:rsidR="00D30C32" w:rsidRPr="000F50CA" w:rsidRDefault="00146F86" w:rsidP="00146F86">
            <w:pPr>
              <w:pStyle w:val="TableParagraph"/>
              <w:ind w:left="205" w:right="197"/>
              <w:jc w:val="center"/>
              <w:rPr>
                <w:rFonts w:asciiTheme="minorHAnsi" w:hAnsiTheme="minorHAnsi" w:cstheme="minorHAnsi"/>
                <w:sz w:val="24"/>
                <w:szCs w:val="24"/>
              </w:rPr>
            </w:pPr>
            <w:r w:rsidRPr="000F50CA">
              <w:rPr>
                <w:rFonts w:asciiTheme="minorHAnsi" w:hAnsiTheme="minorHAnsi" w:cstheme="minorHAnsi"/>
                <w:sz w:val="24"/>
                <w:szCs w:val="24"/>
              </w:rPr>
              <w:t>27.10.2026, ora 15.00</w:t>
            </w:r>
          </w:p>
        </w:tc>
      </w:tr>
      <w:tr w:rsidR="00B05DA6" w:rsidRPr="000F50CA" w:rsidTr="005E5910">
        <w:trPr>
          <w:trHeight w:val="567"/>
        </w:trPr>
        <w:tc>
          <w:tcPr>
            <w:tcW w:w="637" w:type="dxa"/>
          </w:tcPr>
          <w:p w:rsidR="00D30C32" w:rsidRPr="000F50CA" w:rsidRDefault="00D30C32" w:rsidP="009462C3">
            <w:pPr>
              <w:pStyle w:val="TableParagraph"/>
              <w:spacing w:before="146"/>
              <w:rPr>
                <w:rFonts w:asciiTheme="minorHAnsi" w:hAnsiTheme="minorHAnsi" w:cstheme="minorHAnsi"/>
                <w:sz w:val="24"/>
                <w:szCs w:val="24"/>
              </w:rPr>
            </w:pPr>
            <w:r w:rsidRPr="000F50CA">
              <w:rPr>
                <w:rFonts w:asciiTheme="minorHAnsi" w:hAnsiTheme="minorHAnsi" w:cstheme="minorHAnsi"/>
                <w:sz w:val="24"/>
                <w:szCs w:val="24"/>
              </w:rPr>
              <w:t>5.</w:t>
            </w:r>
          </w:p>
        </w:tc>
        <w:tc>
          <w:tcPr>
            <w:tcW w:w="4630" w:type="dxa"/>
          </w:tcPr>
          <w:p w:rsidR="00D30C32" w:rsidRPr="000F50CA" w:rsidRDefault="00D30C32" w:rsidP="009462C3">
            <w:pPr>
              <w:pStyle w:val="TableParagraph"/>
              <w:spacing w:line="270" w:lineRule="atLeast"/>
              <w:ind w:left="107" w:right="1013"/>
              <w:rPr>
                <w:rFonts w:asciiTheme="minorHAnsi" w:hAnsiTheme="minorHAnsi" w:cstheme="minorHAnsi"/>
                <w:sz w:val="24"/>
                <w:szCs w:val="24"/>
              </w:rPr>
            </w:pPr>
            <w:r w:rsidRPr="000F50CA">
              <w:rPr>
                <w:rFonts w:asciiTheme="minorHAnsi" w:hAnsiTheme="minorHAnsi" w:cstheme="minorHAnsi"/>
                <w:sz w:val="24"/>
                <w:szCs w:val="24"/>
              </w:rPr>
              <w:t>Depunerea contestaţiilor privind rezultatele selecţiei</w:t>
            </w:r>
            <w:r w:rsidR="005E5910" w:rsidRPr="000F50CA">
              <w:rPr>
                <w:rFonts w:asciiTheme="minorHAnsi" w:hAnsiTheme="minorHAnsi" w:cstheme="minorHAnsi"/>
                <w:sz w:val="24"/>
                <w:szCs w:val="24"/>
              </w:rPr>
              <w:t xml:space="preserve"> </w:t>
            </w:r>
            <w:r w:rsidRPr="000F50CA">
              <w:rPr>
                <w:rFonts w:asciiTheme="minorHAnsi" w:hAnsiTheme="minorHAnsi" w:cstheme="minorHAnsi"/>
                <w:spacing w:val="-57"/>
                <w:sz w:val="24"/>
                <w:szCs w:val="24"/>
              </w:rPr>
              <w:t xml:space="preserve"> </w:t>
            </w:r>
            <w:r w:rsidRPr="000F50CA">
              <w:rPr>
                <w:rFonts w:asciiTheme="minorHAnsi" w:hAnsiTheme="minorHAnsi" w:cstheme="minorHAnsi"/>
                <w:sz w:val="24"/>
                <w:szCs w:val="24"/>
              </w:rPr>
              <w:t>dosarelor</w:t>
            </w:r>
          </w:p>
        </w:tc>
        <w:tc>
          <w:tcPr>
            <w:tcW w:w="4961" w:type="dxa"/>
          </w:tcPr>
          <w:p w:rsidR="00D30C32" w:rsidRPr="000F50CA" w:rsidRDefault="00146F86" w:rsidP="00146F86">
            <w:pPr>
              <w:pStyle w:val="TableParagraph"/>
              <w:spacing w:before="1"/>
              <w:ind w:left="205" w:right="197"/>
              <w:jc w:val="center"/>
              <w:rPr>
                <w:rFonts w:asciiTheme="minorHAnsi" w:hAnsiTheme="minorHAnsi" w:cstheme="minorHAnsi"/>
                <w:sz w:val="24"/>
                <w:szCs w:val="24"/>
              </w:rPr>
            </w:pPr>
            <w:r w:rsidRPr="000F50CA">
              <w:rPr>
                <w:rFonts w:asciiTheme="minorHAnsi" w:hAnsiTheme="minorHAnsi" w:cstheme="minorHAnsi"/>
                <w:sz w:val="24"/>
                <w:szCs w:val="24"/>
              </w:rPr>
              <w:t>28.10.2026, ora 15.00</w:t>
            </w:r>
          </w:p>
        </w:tc>
      </w:tr>
      <w:tr w:rsidR="00B05DA6" w:rsidRPr="000F50CA" w:rsidTr="005E5910">
        <w:trPr>
          <w:trHeight w:val="567"/>
        </w:trPr>
        <w:tc>
          <w:tcPr>
            <w:tcW w:w="637" w:type="dxa"/>
          </w:tcPr>
          <w:p w:rsidR="00D30C32" w:rsidRPr="000F50CA" w:rsidRDefault="00D30C32" w:rsidP="009462C3">
            <w:pPr>
              <w:pStyle w:val="TableParagraph"/>
              <w:spacing w:before="146"/>
              <w:rPr>
                <w:rFonts w:asciiTheme="minorHAnsi" w:hAnsiTheme="minorHAnsi" w:cstheme="minorHAnsi"/>
                <w:sz w:val="24"/>
                <w:szCs w:val="24"/>
              </w:rPr>
            </w:pPr>
            <w:r w:rsidRPr="000F50CA">
              <w:rPr>
                <w:rFonts w:asciiTheme="minorHAnsi" w:hAnsiTheme="minorHAnsi" w:cstheme="minorHAnsi"/>
                <w:sz w:val="24"/>
                <w:szCs w:val="24"/>
              </w:rPr>
              <w:t>6.</w:t>
            </w:r>
          </w:p>
        </w:tc>
        <w:tc>
          <w:tcPr>
            <w:tcW w:w="4630" w:type="dxa"/>
          </w:tcPr>
          <w:p w:rsidR="00D30C32" w:rsidRPr="000F50CA" w:rsidRDefault="00D30C32" w:rsidP="009462C3">
            <w:pPr>
              <w:pStyle w:val="TableParagraph"/>
              <w:spacing w:before="146"/>
              <w:ind w:left="108"/>
              <w:rPr>
                <w:rFonts w:asciiTheme="minorHAnsi" w:hAnsiTheme="minorHAnsi" w:cstheme="minorHAnsi"/>
                <w:sz w:val="24"/>
                <w:szCs w:val="24"/>
              </w:rPr>
            </w:pPr>
            <w:r w:rsidRPr="000F50CA">
              <w:rPr>
                <w:rFonts w:asciiTheme="minorHAnsi" w:hAnsiTheme="minorHAnsi" w:cstheme="minorHAnsi"/>
                <w:sz w:val="24"/>
                <w:szCs w:val="24"/>
              </w:rPr>
              <w:t>Afişarea</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rezultatului</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soluţionării</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contestaţiilor</w:t>
            </w:r>
          </w:p>
        </w:tc>
        <w:tc>
          <w:tcPr>
            <w:tcW w:w="4961" w:type="dxa"/>
          </w:tcPr>
          <w:p w:rsidR="00D30C32" w:rsidRPr="000F50CA" w:rsidRDefault="00146F86" w:rsidP="00146F86">
            <w:pPr>
              <w:pStyle w:val="TableParagraph"/>
              <w:spacing w:before="1"/>
              <w:ind w:left="205" w:right="197"/>
              <w:jc w:val="center"/>
              <w:rPr>
                <w:rFonts w:asciiTheme="minorHAnsi" w:hAnsiTheme="minorHAnsi" w:cstheme="minorHAnsi"/>
                <w:sz w:val="24"/>
                <w:szCs w:val="24"/>
              </w:rPr>
            </w:pPr>
            <w:r w:rsidRPr="000F50CA">
              <w:rPr>
                <w:rFonts w:asciiTheme="minorHAnsi" w:hAnsiTheme="minorHAnsi" w:cstheme="minorHAnsi"/>
                <w:sz w:val="24"/>
                <w:szCs w:val="24"/>
              </w:rPr>
              <w:t>29.10.2026, ora 15.00</w:t>
            </w:r>
          </w:p>
        </w:tc>
      </w:tr>
      <w:tr w:rsidR="00B05DA6" w:rsidRPr="000F50CA" w:rsidTr="005E5910">
        <w:trPr>
          <w:trHeight w:val="567"/>
        </w:trPr>
        <w:tc>
          <w:tcPr>
            <w:tcW w:w="637" w:type="dxa"/>
          </w:tcPr>
          <w:p w:rsidR="00D30C32" w:rsidRPr="000F50CA" w:rsidRDefault="00D30C32" w:rsidP="009462C3">
            <w:pPr>
              <w:pStyle w:val="TableParagraph"/>
              <w:spacing w:before="146"/>
              <w:rPr>
                <w:rFonts w:asciiTheme="minorHAnsi" w:hAnsiTheme="minorHAnsi" w:cstheme="minorHAnsi"/>
                <w:sz w:val="24"/>
                <w:szCs w:val="24"/>
              </w:rPr>
            </w:pPr>
            <w:r w:rsidRPr="000F50CA">
              <w:rPr>
                <w:rFonts w:asciiTheme="minorHAnsi" w:hAnsiTheme="minorHAnsi" w:cstheme="minorHAnsi"/>
                <w:sz w:val="24"/>
                <w:szCs w:val="24"/>
              </w:rPr>
              <w:t>7.</w:t>
            </w:r>
          </w:p>
        </w:tc>
        <w:tc>
          <w:tcPr>
            <w:tcW w:w="4630" w:type="dxa"/>
          </w:tcPr>
          <w:p w:rsidR="00D30C32" w:rsidRPr="000F50CA" w:rsidRDefault="00D30C32" w:rsidP="009462C3">
            <w:pPr>
              <w:pStyle w:val="TableParagraph"/>
              <w:spacing w:before="86"/>
              <w:ind w:left="107"/>
              <w:rPr>
                <w:rFonts w:asciiTheme="minorHAnsi" w:hAnsiTheme="minorHAnsi" w:cstheme="minorHAnsi"/>
                <w:sz w:val="24"/>
                <w:szCs w:val="24"/>
              </w:rPr>
            </w:pPr>
            <w:r w:rsidRPr="000F50CA">
              <w:rPr>
                <w:rFonts w:asciiTheme="minorHAnsi" w:hAnsiTheme="minorHAnsi" w:cstheme="minorHAnsi"/>
                <w:sz w:val="24"/>
                <w:szCs w:val="24"/>
              </w:rPr>
              <w:t>Susţinerea</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probei</w:t>
            </w:r>
            <w:r w:rsidRPr="000F50CA">
              <w:rPr>
                <w:rFonts w:asciiTheme="minorHAnsi" w:hAnsiTheme="minorHAnsi" w:cstheme="minorHAnsi"/>
                <w:spacing w:val="-1"/>
                <w:sz w:val="24"/>
                <w:szCs w:val="24"/>
              </w:rPr>
              <w:t xml:space="preserve"> </w:t>
            </w:r>
            <w:r w:rsidRPr="000F50CA">
              <w:rPr>
                <w:rFonts w:asciiTheme="minorHAnsi" w:hAnsiTheme="minorHAnsi" w:cstheme="minorHAnsi"/>
                <w:sz w:val="24"/>
                <w:szCs w:val="24"/>
              </w:rPr>
              <w:t>scrise</w:t>
            </w:r>
          </w:p>
        </w:tc>
        <w:tc>
          <w:tcPr>
            <w:tcW w:w="4961" w:type="dxa"/>
          </w:tcPr>
          <w:p w:rsidR="005E5910" w:rsidRPr="000F50CA" w:rsidRDefault="00482EB5" w:rsidP="005E5910">
            <w:pPr>
              <w:pStyle w:val="TableParagraph"/>
              <w:ind w:left="205" w:right="197"/>
              <w:rPr>
                <w:rFonts w:asciiTheme="minorHAnsi" w:hAnsiTheme="minorHAnsi" w:cstheme="minorHAnsi"/>
                <w:sz w:val="24"/>
                <w:szCs w:val="24"/>
              </w:rPr>
            </w:pPr>
            <w:r w:rsidRPr="000F50CA">
              <w:rPr>
                <w:rFonts w:asciiTheme="minorHAnsi" w:hAnsiTheme="minorHAnsi" w:cstheme="minorHAnsi"/>
                <w:sz w:val="24"/>
                <w:szCs w:val="24"/>
              </w:rPr>
              <w:t xml:space="preserve">                    </w:t>
            </w:r>
            <w:r w:rsidR="000F50CA">
              <w:rPr>
                <w:rFonts w:asciiTheme="minorHAnsi" w:hAnsiTheme="minorHAnsi" w:cstheme="minorHAnsi"/>
                <w:sz w:val="24"/>
                <w:szCs w:val="24"/>
              </w:rPr>
              <w:t xml:space="preserve">   </w:t>
            </w:r>
            <w:r w:rsidR="00146F86" w:rsidRPr="000F50CA">
              <w:rPr>
                <w:rFonts w:asciiTheme="minorHAnsi" w:hAnsiTheme="minorHAnsi" w:cstheme="minorHAnsi"/>
                <w:sz w:val="24"/>
                <w:szCs w:val="24"/>
              </w:rPr>
              <w:t>02.11.2026, ora 10.00</w:t>
            </w:r>
          </w:p>
        </w:tc>
      </w:tr>
      <w:tr w:rsidR="00B05DA6" w:rsidRPr="000F50CA" w:rsidTr="005E5910">
        <w:trPr>
          <w:trHeight w:val="567"/>
        </w:trPr>
        <w:tc>
          <w:tcPr>
            <w:tcW w:w="637" w:type="dxa"/>
          </w:tcPr>
          <w:p w:rsidR="00D30C32" w:rsidRPr="000F50CA" w:rsidRDefault="00D30C32" w:rsidP="009462C3">
            <w:pPr>
              <w:pStyle w:val="TableParagraph"/>
              <w:spacing w:before="146"/>
              <w:rPr>
                <w:rFonts w:asciiTheme="minorHAnsi" w:hAnsiTheme="minorHAnsi" w:cstheme="minorHAnsi"/>
                <w:sz w:val="24"/>
                <w:szCs w:val="24"/>
              </w:rPr>
            </w:pPr>
            <w:r w:rsidRPr="000F50CA">
              <w:rPr>
                <w:rFonts w:asciiTheme="minorHAnsi" w:hAnsiTheme="minorHAnsi" w:cstheme="minorHAnsi"/>
                <w:sz w:val="24"/>
                <w:szCs w:val="24"/>
              </w:rPr>
              <w:t>8.</w:t>
            </w:r>
          </w:p>
        </w:tc>
        <w:tc>
          <w:tcPr>
            <w:tcW w:w="4630" w:type="dxa"/>
          </w:tcPr>
          <w:p w:rsidR="00D30C32" w:rsidRPr="000F50CA" w:rsidRDefault="00D30C32" w:rsidP="009462C3">
            <w:pPr>
              <w:pStyle w:val="TableParagraph"/>
              <w:spacing w:before="146"/>
              <w:ind w:left="108"/>
              <w:rPr>
                <w:rFonts w:asciiTheme="minorHAnsi" w:hAnsiTheme="minorHAnsi" w:cstheme="minorHAnsi"/>
                <w:sz w:val="24"/>
                <w:szCs w:val="24"/>
              </w:rPr>
            </w:pPr>
            <w:r w:rsidRPr="000F50CA">
              <w:rPr>
                <w:rFonts w:asciiTheme="minorHAnsi" w:hAnsiTheme="minorHAnsi" w:cstheme="minorHAnsi"/>
                <w:sz w:val="24"/>
                <w:szCs w:val="24"/>
              </w:rPr>
              <w:t>Afişarea</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rezultatului</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probei</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scrise</w:t>
            </w:r>
          </w:p>
        </w:tc>
        <w:tc>
          <w:tcPr>
            <w:tcW w:w="4961" w:type="dxa"/>
          </w:tcPr>
          <w:p w:rsidR="00D30C32" w:rsidRPr="000F50CA" w:rsidRDefault="00146F86" w:rsidP="00146F86">
            <w:pPr>
              <w:pStyle w:val="TableParagraph"/>
              <w:ind w:left="205" w:right="197"/>
              <w:jc w:val="center"/>
              <w:rPr>
                <w:rFonts w:asciiTheme="minorHAnsi" w:hAnsiTheme="minorHAnsi" w:cstheme="minorHAnsi"/>
                <w:sz w:val="24"/>
                <w:szCs w:val="24"/>
              </w:rPr>
            </w:pPr>
            <w:r w:rsidRPr="000F50CA">
              <w:rPr>
                <w:rFonts w:asciiTheme="minorHAnsi" w:hAnsiTheme="minorHAnsi" w:cstheme="minorHAnsi"/>
                <w:sz w:val="24"/>
                <w:szCs w:val="24"/>
              </w:rPr>
              <w:t>02.11.2026, ora 15.00</w:t>
            </w:r>
          </w:p>
        </w:tc>
      </w:tr>
      <w:tr w:rsidR="00B05DA6" w:rsidRPr="000F50CA" w:rsidTr="005E5910">
        <w:trPr>
          <w:trHeight w:val="565"/>
        </w:trPr>
        <w:tc>
          <w:tcPr>
            <w:tcW w:w="637" w:type="dxa"/>
          </w:tcPr>
          <w:p w:rsidR="00D30C32" w:rsidRPr="000F50CA" w:rsidRDefault="00D30C32" w:rsidP="009462C3">
            <w:pPr>
              <w:pStyle w:val="TableParagraph"/>
              <w:spacing w:before="145"/>
              <w:rPr>
                <w:rFonts w:asciiTheme="minorHAnsi" w:hAnsiTheme="minorHAnsi" w:cstheme="minorHAnsi"/>
                <w:sz w:val="24"/>
                <w:szCs w:val="24"/>
              </w:rPr>
            </w:pPr>
            <w:r w:rsidRPr="000F50CA">
              <w:rPr>
                <w:rFonts w:asciiTheme="minorHAnsi" w:hAnsiTheme="minorHAnsi" w:cstheme="minorHAnsi"/>
                <w:sz w:val="24"/>
                <w:szCs w:val="24"/>
              </w:rPr>
              <w:t>9.</w:t>
            </w:r>
          </w:p>
        </w:tc>
        <w:tc>
          <w:tcPr>
            <w:tcW w:w="4630" w:type="dxa"/>
          </w:tcPr>
          <w:p w:rsidR="00D30C32" w:rsidRPr="000F50CA" w:rsidRDefault="00D30C32" w:rsidP="009462C3">
            <w:pPr>
              <w:pStyle w:val="TableParagraph"/>
              <w:spacing w:line="270" w:lineRule="atLeast"/>
              <w:ind w:left="107" w:right="580"/>
              <w:rPr>
                <w:rFonts w:asciiTheme="minorHAnsi" w:hAnsiTheme="minorHAnsi" w:cstheme="minorHAnsi"/>
                <w:sz w:val="24"/>
                <w:szCs w:val="24"/>
              </w:rPr>
            </w:pPr>
            <w:r w:rsidRPr="000F50CA">
              <w:rPr>
                <w:rFonts w:asciiTheme="minorHAnsi" w:hAnsiTheme="minorHAnsi" w:cstheme="minorHAnsi"/>
                <w:sz w:val="24"/>
                <w:szCs w:val="24"/>
              </w:rPr>
              <w:t>Depunerea contestaţiilor privind rezultatele probei scrise</w:t>
            </w:r>
            <w:r w:rsidRPr="000F50CA">
              <w:rPr>
                <w:rFonts w:asciiTheme="minorHAnsi" w:hAnsiTheme="minorHAnsi" w:cstheme="minorHAnsi"/>
                <w:spacing w:val="-57"/>
                <w:sz w:val="24"/>
                <w:szCs w:val="24"/>
              </w:rPr>
              <w:t xml:space="preserve"> </w:t>
            </w:r>
          </w:p>
        </w:tc>
        <w:tc>
          <w:tcPr>
            <w:tcW w:w="4961" w:type="dxa"/>
          </w:tcPr>
          <w:p w:rsidR="00D30C32" w:rsidRPr="000F50CA" w:rsidRDefault="00146F86" w:rsidP="00146F86">
            <w:pPr>
              <w:pStyle w:val="TableParagraph"/>
              <w:ind w:left="205" w:right="197"/>
              <w:jc w:val="center"/>
              <w:rPr>
                <w:rFonts w:asciiTheme="minorHAnsi" w:hAnsiTheme="minorHAnsi" w:cstheme="minorHAnsi"/>
                <w:sz w:val="24"/>
                <w:szCs w:val="24"/>
              </w:rPr>
            </w:pPr>
            <w:r w:rsidRPr="000F50CA">
              <w:rPr>
                <w:rFonts w:asciiTheme="minorHAnsi" w:hAnsiTheme="minorHAnsi" w:cstheme="minorHAnsi"/>
                <w:sz w:val="24"/>
                <w:szCs w:val="24"/>
              </w:rPr>
              <w:t>03.11.2026, ora 12.00</w:t>
            </w:r>
          </w:p>
        </w:tc>
      </w:tr>
      <w:tr w:rsidR="00B05DA6" w:rsidRPr="000F50CA" w:rsidTr="005E5910">
        <w:trPr>
          <w:trHeight w:val="567"/>
        </w:trPr>
        <w:tc>
          <w:tcPr>
            <w:tcW w:w="637" w:type="dxa"/>
          </w:tcPr>
          <w:p w:rsidR="00D30C32" w:rsidRPr="000F50CA" w:rsidRDefault="00D30C32" w:rsidP="009462C3">
            <w:pPr>
              <w:pStyle w:val="TableParagraph"/>
              <w:spacing w:before="146"/>
              <w:rPr>
                <w:rFonts w:asciiTheme="minorHAnsi" w:hAnsiTheme="minorHAnsi" w:cstheme="minorHAnsi"/>
                <w:sz w:val="24"/>
                <w:szCs w:val="24"/>
              </w:rPr>
            </w:pPr>
            <w:r w:rsidRPr="000F50CA">
              <w:rPr>
                <w:rFonts w:asciiTheme="minorHAnsi" w:hAnsiTheme="minorHAnsi" w:cstheme="minorHAnsi"/>
                <w:sz w:val="24"/>
                <w:szCs w:val="24"/>
              </w:rPr>
              <w:t>10.</w:t>
            </w:r>
          </w:p>
        </w:tc>
        <w:tc>
          <w:tcPr>
            <w:tcW w:w="4630" w:type="dxa"/>
          </w:tcPr>
          <w:p w:rsidR="00D30C32" w:rsidRPr="000F50CA" w:rsidRDefault="00D30C32" w:rsidP="009462C3">
            <w:pPr>
              <w:pStyle w:val="TableParagraph"/>
              <w:spacing w:before="146"/>
              <w:ind w:left="108"/>
              <w:rPr>
                <w:rFonts w:asciiTheme="minorHAnsi" w:hAnsiTheme="minorHAnsi" w:cstheme="minorHAnsi"/>
                <w:sz w:val="24"/>
                <w:szCs w:val="24"/>
              </w:rPr>
            </w:pPr>
            <w:r w:rsidRPr="000F50CA">
              <w:rPr>
                <w:rFonts w:asciiTheme="minorHAnsi" w:hAnsiTheme="minorHAnsi" w:cstheme="minorHAnsi"/>
                <w:sz w:val="24"/>
                <w:szCs w:val="24"/>
              </w:rPr>
              <w:t>Afişarea</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rezultatului</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soluţionării</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contestaţiilor</w:t>
            </w:r>
          </w:p>
        </w:tc>
        <w:tc>
          <w:tcPr>
            <w:tcW w:w="4961" w:type="dxa"/>
          </w:tcPr>
          <w:p w:rsidR="00D30C32" w:rsidRPr="000F50CA" w:rsidRDefault="00146F86" w:rsidP="00146F86">
            <w:pPr>
              <w:pStyle w:val="TableParagraph"/>
              <w:spacing w:before="1"/>
              <w:ind w:left="205" w:right="197"/>
              <w:jc w:val="center"/>
              <w:rPr>
                <w:rFonts w:asciiTheme="minorHAnsi" w:hAnsiTheme="minorHAnsi" w:cstheme="minorHAnsi"/>
                <w:sz w:val="24"/>
                <w:szCs w:val="24"/>
              </w:rPr>
            </w:pPr>
            <w:r w:rsidRPr="000F50CA">
              <w:rPr>
                <w:rFonts w:asciiTheme="minorHAnsi" w:hAnsiTheme="minorHAnsi" w:cstheme="minorHAnsi"/>
                <w:sz w:val="24"/>
                <w:szCs w:val="24"/>
              </w:rPr>
              <w:t>03.11.2026, ora 15.00</w:t>
            </w:r>
          </w:p>
        </w:tc>
      </w:tr>
      <w:tr w:rsidR="00B05DA6" w:rsidRPr="000F50CA" w:rsidTr="005E5910">
        <w:trPr>
          <w:trHeight w:val="567"/>
        </w:trPr>
        <w:tc>
          <w:tcPr>
            <w:tcW w:w="637" w:type="dxa"/>
          </w:tcPr>
          <w:p w:rsidR="00146F86" w:rsidRPr="000F50CA" w:rsidRDefault="00146F86" w:rsidP="00247BCB">
            <w:pPr>
              <w:pStyle w:val="TableParagraph"/>
              <w:spacing w:before="146"/>
              <w:rPr>
                <w:rFonts w:asciiTheme="minorHAnsi" w:hAnsiTheme="minorHAnsi" w:cstheme="minorHAnsi"/>
                <w:sz w:val="24"/>
                <w:szCs w:val="24"/>
              </w:rPr>
            </w:pPr>
            <w:r w:rsidRPr="000F50CA">
              <w:rPr>
                <w:rFonts w:asciiTheme="minorHAnsi" w:hAnsiTheme="minorHAnsi" w:cstheme="minorHAnsi"/>
                <w:sz w:val="24"/>
                <w:szCs w:val="24"/>
              </w:rPr>
              <w:t>11.</w:t>
            </w:r>
          </w:p>
        </w:tc>
        <w:tc>
          <w:tcPr>
            <w:tcW w:w="4630" w:type="dxa"/>
          </w:tcPr>
          <w:p w:rsidR="00146F86" w:rsidRPr="000F50CA" w:rsidRDefault="00146F86" w:rsidP="00146F86">
            <w:pPr>
              <w:pStyle w:val="TableParagraph"/>
              <w:spacing w:before="86"/>
              <w:ind w:left="107"/>
              <w:rPr>
                <w:rFonts w:asciiTheme="minorHAnsi" w:hAnsiTheme="minorHAnsi" w:cstheme="minorHAnsi"/>
                <w:sz w:val="24"/>
                <w:szCs w:val="24"/>
              </w:rPr>
            </w:pPr>
            <w:r w:rsidRPr="000F50CA">
              <w:rPr>
                <w:rFonts w:asciiTheme="minorHAnsi" w:hAnsiTheme="minorHAnsi" w:cstheme="minorHAnsi"/>
                <w:sz w:val="24"/>
                <w:szCs w:val="24"/>
              </w:rPr>
              <w:t>Susţinerea</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probei</w:t>
            </w:r>
            <w:r w:rsidRPr="000F50CA">
              <w:rPr>
                <w:rFonts w:asciiTheme="minorHAnsi" w:hAnsiTheme="minorHAnsi" w:cstheme="minorHAnsi"/>
                <w:spacing w:val="-1"/>
                <w:sz w:val="24"/>
                <w:szCs w:val="24"/>
              </w:rPr>
              <w:t xml:space="preserve"> </w:t>
            </w:r>
            <w:r w:rsidRPr="000F50CA">
              <w:rPr>
                <w:rFonts w:asciiTheme="minorHAnsi" w:hAnsiTheme="minorHAnsi" w:cstheme="minorHAnsi"/>
                <w:sz w:val="24"/>
                <w:szCs w:val="24"/>
              </w:rPr>
              <w:t>practice</w:t>
            </w:r>
          </w:p>
        </w:tc>
        <w:tc>
          <w:tcPr>
            <w:tcW w:w="4961" w:type="dxa"/>
          </w:tcPr>
          <w:p w:rsidR="00146F86" w:rsidRPr="000F50CA" w:rsidRDefault="00146F86" w:rsidP="00146F86">
            <w:pPr>
              <w:pStyle w:val="TableParagraph"/>
              <w:spacing w:before="1"/>
              <w:ind w:left="205" w:right="197"/>
              <w:jc w:val="center"/>
              <w:rPr>
                <w:rFonts w:asciiTheme="minorHAnsi" w:hAnsiTheme="minorHAnsi" w:cstheme="minorHAnsi"/>
                <w:sz w:val="24"/>
                <w:szCs w:val="24"/>
                <w:shd w:val="clear" w:color="auto" w:fill="FFFFFF"/>
              </w:rPr>
            </w:pPr>
            <w:r w:rsidRPr="000F50CA">
              <w:rPr>
                <w:rFonts w:asciiTheme="minorHAnsi" w:hAnsiTheme="minorHAnsi" w:cstheme="minorHAnsi"/>
                <w:sz w:val="24"/>
                <w:szCs w:val="24"/>
              </w:rPr>
              <w:t>04.11.2026, ora 10.00</w:t>
            </w:r>
          </w:p>
        </w:tc>
      </w:tr>
      <w:tr w:rsidR="00B05DA6" w:rsidRPr="000F50CA" w:rsidTr="005E5910">
        <w:trPr>
          <w:trHeight w:val="567"/>
        </w:trPr>
        <w:tc>
          <w:tcPr>
            <w:tcW w:w="637" w:type="dxa"/>
          </w:tcPr>
          <w:p w:rsidR="00146F86" w:rsidRPr="000F50CA" w:rsidRDefault="00146F86" w:rsidP="00247BCB">
            <w:pPr>
              <w:pStyle w:val="TableParagraph"/>
              <w:spacing w:before="146"/>
              <w:rPr>
                <w:rFonts w:asciiTheme="minorHAnsi" w:hAnsiTheme="minorHAnsi" w:cstheme="minorHAnsi"/>
                <w:sz w:val="24"/>
                <w:szCs w:val="24"/>
              </w:rPr>
            </w:pPr>
            <w:r w:rsidRPr="000F50CA">
              <w:rPr>
                <w:rFonts w:asciiTheme="minorHAnsi" w:hAnsiTheme="minorHAnsi" w:cstheme="minorHAnsi"/>
                <w:sz w:val="24"/>
                <w:szCs w:val="24"/>
              </w:rPr>
              <w:t>12.</w:t>
            </w:r>
          </w:p>
        </w:tc>
        <w:tc>
          <w:tcPr>
            <w:tcW w:w="4630" w:type="dxa"/>
          </w:tcPr>
          <w:p w:rsidR="00146F86" w:rsidRPr="000F50CA" w:rsidRDefault="00146F86" w:rsidP="00247BCB">
            <w:pPr>
              <w:pStyle w:val="TableParagraph"/>
              <w:spacing w:before="146"/>
              <w:ind w:left="108"/>
              <w:rPr>
                <w:rFonts w:asciiTheme="minorHAnsi" w:hAnsiTheme="minorHAnsi" w:cstheme="minorHAnsi"/>
                <w:sz w:val="24"/>
                <w:szCs w:val="24"/>
              </w:rPr>
            </w:pPr>
            <w:r w:rsidRPr="000F50CA">
              <w:rPr>
                <w:rFonts w:asciiTheme="minorHAnsi" w:hAnsiTheme="minorHAnsi" w:cstheme="minorHAnsi"/>
                <w:sz w:val="24"/>
                <w:szCs w:val="24"/>
              </w:rPr>
              <w:t>Afişarea</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rezultatului</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probei</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practice</w:t>
            </w:r>
          </w:p>
        </w:tc>
        <w:tc>
          <w:tcPr>
            <w:tcW w:w="4961" w:type="dxa"/>
          </w:tcPr>
          <w:p w:rsidR="00146F86" w:rsidRPr="000F50CA" w:rsidRDefault="00146F86" w:rsidP="00146F86">
            <w:pPr>
              <w:pStyle w:val="TableParagraph"/>
              <w:spacing w:before="1"/>
              <w:ind w:left="205" w:right="197"/>
              <w:jc w:val="center"/>
              <w:rPr>
                <w:rFonts w:asciiTheme="minorHAnsi" w:hAnsiTheme="minorHAnsi" w:cstheme="minorHAnsi"/>
                <w:sz w:val="24"/>
                <w:szCs w:val="24"/>
                <w:shd w:val="clear" w:color="auto" w:fill="FFFFFF"/>
              </w:rPr>
            </w:pPr>
            <w:r w:rsidRPr="000F50CA">
              <w:rPr>
                <w:rFonts w:asciiTheme="minorHAnsi" w:hAnsiTheme="minorHAnsi" w:cstheme="minorHAnsi"/>
                <w:sz w:val="24"/>
                <w:szCs w:val="24"/>
              </w:rPr>
              <w:t>04.11.2026, ora 15.00</w:t>
            </w:r>
          </w:p>
        </w:tc>
      </w:tr>
      <w:tr w:rsidR="00B05DA6" w:rsidRPr="000F50CA" w:rsidTr="005E5910">
        <w:trPr>
          <w:trHeight w:val="567"/>
        </w:trPr>
        <w:tc>
          <w:tcPr>
            <w:tcW w:w="637" w:type="dxa"/>
          </w:tcPr>
          <w:p w:rsidR="00146F86" w:rsidRPr="000F50CA" w:rsidRDefault="00146F86" w:rsidP="00247BCB">
            <w:pPr>
              <w:pStyle w:val="TableParagraph"/>
              <w:spacing w:before="145"/>
              <w:rPr>
                <w:rFonts w:asciiTheme="minorHAnsi" w:hAnsiTheme="minorHAnsi" w:cstheme="minorHAnsi"/>
                <w:sz w:val="24"/>
                <w:szCs w:val="24"/>
              </w:rPr>
            </w:pPr>
            <w:r w:rsidRPr="000F50CA">
              <w:rPr>
                <w:rFonts w:asciiTheme="minorHAnsi" w:hAnsiTheme="minorHAnsi" w:cstheme="minorHAnsi"/>
                <w:sz w:val="24"/>
                <w:szCs w:val="24"/>
              </w:rPr>
              <w:t>13.</w:t>
            </w:r>
          </w:p>
        </w:tc>
        <w:tc>
          <w:tcPr>
            <w:tcW w:w="4630" w:type="dxa"/>
          </w:tcPr>
          <w:p w:rsidR="00146F86" w:rsidRPr="000F50CA" w:rsidRDefault="00146F86" w:rsidP="00247BCB">
            <w:pPr>
              <w:pStyle w:val="TableParagraph"/>
              <w:spacing w:line="270" w:lineRule="atLeast"/>
              <w:ind w:left="107" w:right="580"/>
              <w:rPr>
                <w:rFonts w:asciiTheme="minorHAnsi" w:hAnsiTheme="minorHAnsi" w:cstheme="minorHAnsi"/>
                <w:sz w:val="24"/>
                <w:szCs w:val="24"/>
              </w:rPr>
            </w:pPr>
            <w:r w:rsidRPr="000F50CA">
              <w:rPr>
                <w:rFonts w:asciiTheme="minorHAnsi" w:hAnsiTheme="minorHAnsi" w:cstheme="minorHAnsi"/>
                <w:sz w:val="24"/>
                <w:szCs w:val="24"/>
              </w:rPr>
              <w:t>Depunerea contestaţiilor privind rezultatele probei practice</w:t>
            </w:r>
          </w:p>
        </w:tc>
        <w:tc>
          <w:tcPr>
            <w:tcW w:w="4961" w:type="dxa"/>
          </w:tcPr>
          <w:p w:rsidR="00146F86" w:rsidRPr="000F50CA" w:rsidRDefault="00146F86" w:rsidP="00146F86">
            <w:pPr>
              <w:pStyle w:val="TableParagraph"/>
              <w:spacing w:before="1"/>
              <w:ind w:left="205" w:right="197"/>
              <w:jc w:val="center"/>
              <w:rPr>
                <w:rFonts w:asciiTheme="minorHAnsi" w:hAnsiTheme="minorHAnsi" w:cstheme="minorHAnsi"/>
                <w:sz w:val="24"/>
                <w:szCs w:val="24"/>
                <w:shd w:val="clear" w:color="auto" w:fill="FFFFFF"/>
              </w:rPr>
            </w:pPr>
            <w:r w:rsidRPr="000F50CA">
              <w:rPr>
                <w:rFonts w:asciiTheme="minorHAnsi" w:hAnsiTheme="minorHAnsi" w:cstheme="minorHAnsi"/>
                <w:sz w:val="24"/>
                <w:szCs w:val="24"/>
              </w:rPr>
              <w:t>05.11.2026, ora 12.00</w:t>
            </w:r>
          </w:p>
        </w:tc>
      </w:tr>
      <w:tr w:rsidR="00B05DA6" w:rsidRPr="000F50CA" w:rsidTr="005E5910">
        <w:trPr>
          <w:trHeight w:val="567"/>
        </w:trPr>
        <w:tc>
          <w:tcPr>
            <w:tcW w:w="637" w:type="dxa"/>
          </w:tcPr>
          <w:p w:rsidR="00146F86" w:rsidRPr="000F50CA" w:rsidRDefault="00146F86" w:rsidP="00247BCB">
            <w:pPr>
              <w:pStyle w:val="TableParagraph"/>
              <w:spacing w:before="145"/>
              <w:rPr>
                <w:rFonts w:asciiTheme="minorHAnsi" w:hAnsiTheme="minorHAnsi" w:cstheme="minorHAnsi"/>
                <w:sz w:val="24"/>
                <w:szCs w:val="24"/>
              </w:rPr>
            </w:pPr>
            <w:r w:rsidRPr="000F50CA">
              <w:rPr>
                <w:rFonts w:asciiTheme="minorHAnsi" w:hAnsiTheme="minorHAnsi" w:cstheme="minorHAnsi"/>
                <w:sz w:val="24"/>
                <w:szCs w:val="24"/>
              </w:rPr>
              <w:t>14.</w:t>
            </w:r>
          </w:p>
        </w:tc>
        <w:tc>
          <w:tcPr>
            <w:tcW w:w="4630" w:type="dxa"/>
          </w:tcPr>
          <w:p w:rsidR="00146F86" w:rsidRPr="000F50CA" w:rsidRDefault="00146F86" w:rsidP="00247BCB">
            <w:pPr>
              <w:pStyle w:val="TableParagraph"/>
              <w:spacing w:before="146"/>
              <w:ind w:left="108"/>
              <w:rPr>
                <w:rFonts w:asciiTheme="minorHAnsi" w:hAnsiTheme="minorHAnsi" w:cstheme="minorHAnsi"/>
                <w:sz w:val="24"/>
                <w:szCs w:val="24"/>
              </w:rPr>
            </w:pPr>
            <w:r w:rsidRPr="000F50CA">
              <w:rPr>
                <w:rFonts w:asciiTheme="minorHAnsi" w:hAnsiTheme="minorHAnsi" w:cstheme="minorHAnsi"/>
                <w:sz w:val="24"/>
                <w:szCs w:val="24"/>
              </w:rPr>
              <w:t>Afişarea</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rezultatului</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soluţionării</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contestaţiilor</w:t>
            </w:r>
          </w:p>
        </w:tc>
        <w:tc>
          <w:tcPr>
            <w:tcW w:w="4961" w:type="dxa"/>
          </w:tcPr>
          <w:p w:rsidR="00146F86" w:rsidRPr="000F50CA" w:rsidRDefault="00146F86" w:rsidP="00146F86">
            <w:pPr>
              <w:pStyle w:val="TableParagraph"/>
              <w:spacing w:before="1"/>
              <w:ind w:left="205" w:right="197"/>
              <w:jc w:val="center"/>
              <w:rPr>
                <w:rFonts w:asciiTheme="minorHAnsi" w:hAnsiTheme="minorHAnsi" w:cstheme="minorHAnsi"/>
                <w:sz w:val="24"/>
                <w:szCs w:val="24"/>
                <w:shd w:val="clear" w:color="auto" w:fill="FFFFFF"/>
              </w:rPr>
            </w:pPr>
            <w:r w:rsidRPr="000F50CA">
              <w:rPr>
                <w:rFonts w:asciiTheme="minorHAnsi" w:hAnsiTheme="minorHAnsi" w:cstheme="minorHAnsi"/>
                <w:sz w:val="24"/>
                <w:szCs w:val="24"/>
              </w:rPr>
              <w:t>05.11.2026, ora 15.00</w:t>
            </w:r>
          </w:p>
        </w:tc>
      </w:tr>
      <w:tr w:rsidR="00B05DA6" w:rsidRPr="000F50CA" w:rsidTr="005E5910">
        <w:trPr>
          <w:trHeight w:val="567"/>
        </w:trPr>
        <w:tc>
          <w:tcPr>
            <w:tcW w:w="637" w:type="dxa"/>
          </w:tcPr>
          <w:p w:rsidR="00146F86" w:rsidRPr="000F50CA" w:rsidRDefault="00146F86" w:rsidP="00247BCB">
            <w:pPr>
              <w:pStyle w:val="TableParagraph"/>
              <w:spacing w:before="145"/>
              <w:rPr>
                <w:rFonts w:asciiTheme="minorHAnsi" w:hAnsiTheme="minorHAnsi" w:cstheme="minorHAnsi"/>
                <w:sz w:val="24"/>
                <w:szCs w:val="24"/>
              </w:rPr>
            </w:pPr>
            <w:r w:rsidRPr="000F50CA">
              <w:rPr>
                <w:rFonts w:asciiTheme="minorHAnsi" w:hAnsiTheme="minorHAnsi" w:cstheme="minorHAnsi"/>
                <w:sz w:val="24"/>
                <w:szCs w:val="24"/>
              </w:rPr>
              <w:t>15.</w:t>
            </w:r>
          </w:p>
        </w:tc>
        <w:tc>
          <w:tcPr>
            <w:tcW w:w="4630" w:type="dxa"/>
          </w:tcPr>
          <w:p w:rsidR="00146F86" w:rsidRPr="000F50CA" w:rsidRDefault="00146F86" w:rsidP="009462C3">
            <w:pPr>
              <w:pStyle w:val="TableParagraph"/>
              <w:spacing w:before="146"/>
              <w:ind w:left="108"/>
              <w:rPr>
                <w:rFonts w:asciiTheme="minorHAnsi" w:hAnsiTheme="minorHAnsi" w:cstheme="minorHAnsi"/>
                <w:sz w:val="24"/>
                <w:szCs w:val="24"/>
              </w:rPr>
            </w:pPr>
            <w:r w:rsidRPr="000F50CA">
              <w:rPr>
                <w:rFonts w:asciiTheme="minorHAnsi" w:hAnsiTheme="minorHAnsi" w:cstheme="minorHAnsi"/>
                <w:sz w:val="24"/>
                <w:szCs w:val="24"/>
              </w:rPr>
              <w:t>Susţinerea</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interviului</w:t>
            </w:r>
          </w:p>
        </w:tc>
        <w:tc>
          <w:tcPr>
            <w:tcW w:w="4961" w:type="dxa"/>
          </w:tcPr>
          <w:p w:rsidR="00146F86" w:rsidRPr="000F50CA" w:rsidRDefault="00146F86" w:rsidP="00146F86">
            <w:pPr>
              <w:pStyle w:val="TableParagraph"/>
              <w:ind w:left="205" w:right="197"/>
              <w:jc w:val="center"/>
              <w:rPr>
                <w:rFonts w:asciiTheme="minorHAnsi" w:hAnsiTheme="minorHAnsi" w:cstheme="minorHAnsi"/>
                <w:sz w:val="24"/>
                <w:szCs w:val="24"/>
              </w:rPr>
            </w:pPr>
            <w:r w:rsidRPr="000F50CA">
              <w:rPr>
                <w:rFonts w:asciiTheme="minorHAnsi" w:hAnsiTheme="minorHAnsi" w:cstheme="minorHAnsi"/>
                <w:sz w:val="24"/>
                <w:szCs w:val="24"/>
              </w:rPr>
              <w:t>06.11.2026, ora 10.00</w:t>
            </w:r>
          </w:p>
        </w:tc>
      </w:tr>
      <w:tr w:rsidR="00B05DA6" w:rsidRPr="000F50CA" w:rsidTr="005E5910">
        <w:trPr>
          <w:trHeight w:val="567"/>
        </w:trPr>
        <w:tc>
          <w:tcPr>
            <w:tcW w:w="637" w:type="dxa"/>
          </w:tcPr>
          <w:p w:rsidR="00146F86" w:rsidRPr="000F50CA" w:rsidRDefault="00146F86" w:rsidP="00146F86">
            <w:pPr>
              <w:pStyle w:val="TableParagraph"/>
              <w:spacing w:before="146"/>
              <w:rPr>
                <w:rFonts w:asciiTheme="minorHAnsi" w:hAnsiTheme="minorHAnsi" w:cstheme="minorHAnsi"/>
                <w:sz w:val="24"/>
                <w:szCs w:val="24"/>
              </w:rPr>
            </w:pPr>
            <w:r w:rsidRPr="000F50CA">
              <w:rPr>
                <w:rFonts w:asciiTheme="minorHAnsi" w:hAnsiTheme="minorHAnsi" w:cstheme="minorHAnsi"/>
                <w:sz w:val="24"/>
                <w:szCs w:val="24"/>
              </w:rPr>
              <w:t>16.</w:t>
            </w:r>
          </w:p>
        </w:tc>
        <w:tc>
          <w:tcPr>
            <w:tcW w:w="4630" w:type="dxa"/>
          </w:tcPr>
          <w:p w:rsidR="00146F86" w:rsidRPr="000F50CA" w:rsidRDefault="00146F86" w:rsidP="009462C3">
            <w:pPr>
              <w:pStyle w:val="TableParagraph"/>
              <w:spacing w:before="146"/>
              <w:ind w:left="108"/>
              <w:rPr>
                <w:rFonts w:asciiTheme="minorHAnsi" w:hAnsiTheme="minorHAnsi" w:cstheme="minorHAnsi"/>
                <w:sz w:val="24"/>
                <w:szCs w:val="24"/>
              </w:rPr>
            </w:pPr>
            <w:r w:rsidRPr="000F50CA">
              <w:rPr>
                <w:rFonts w:asciiTheme="minorHAnsi" w:hAnsiTheme="minorHAnsi" w:cstheme="minorHAnsi"/>
                <w:sz w:val="24"/>
                <w:szCs w:val="24"/>
              </w:rPr>
              <w:t>Comunicarea</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rezultatelor</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după</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susţinerea</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interviului</w:t>
            </w:r>
          </w:p>
        </w:tc>
        <w:tc>
          <w:tcPr>
            <w:tcW w:w="4961" w:type="dxa"/>
          </w:tcPr>
          <w:p w:rsidR="00146F86" w:rsidRPr="000F50CA" w:rsidRDefault="00146F86" w:rsidP="00146F86">
            <w:pPr>
              <w:pStyle w:val="TableParagraph"/>
              <w:ind w:left="205" w:right="197"/>
              <w:jc w:val="center"/>
              <w:rPr>
                <w:rFonts w:asciiTheme="minorHAnsi" w:hAnsiTheme="minorHAnsi" w:cstheme="minorHAnsi"/>
                <w:sz w:val="24"/>
                <w:szCs w:val="24"/>
              </w:rPr>
            </w:pPr>
            <w:r w:rsidRPr="000F50CA">
              <w:rPr>
                <w:rFonts w:asciiTheme="minorHAnsi" w:hAnsiTheme="minorHAnsi" w:cstheme="minorHAnsi"/>
                <w:sz w:val="24"/>
                <w:szCs w:val="24"/>
              </w:rPr>
              <w:t>06.11.2026, ora 14.00</w:t>
            </w:r>
          </w:p>
        </w:tc>
      </w:tr>
      <w:tr w:rsidR="00B05DA6" w:rsidRPr="000F50CA" w:rsidTr="005E5910">
        <w:trPr>
          <w:trHeight w:val="567"/>
        </w:trPr>
        <w:tc>
          <w:tcPr>
            <w:tcW w:w="637" w:type="dxa"/>
          </w:tcPr>
          <w:p w:rsidR="00146F86" w:rsidRPr="000F50CA" w:rsidRDefault="00146F86" w:rsidP="00146F86">
            <w:pPr>
              <w:pStyle w:val="TableParagraph"/>
              <w:spacing w:before="145"/>
              <w:rPr>
                <w:rFonts w:asciiTheme="minorHAnsi" w:hAnsiTheme="minorHAnsi" w:cstheme="minorHAnsi"/>
                <w:sz w:val="24"/>
                <w:szCs w:val="24"/>
              </w:rPr>
            </w:pPr>
            <w:r w:rsidRPr="000F50CA">
              <w:rPr>
                <w:rFonts w:asciiTheme="minorHAnsi" w:hAnsiTheme="minorHAnsi" w:cstheme="minorHAnsi"/>
                <w:sz w:val="24"/>
                <w:szCs w:val="24"/>
              </w:rPr>
              <w:t>17.</w:t>
            </w:r>
          </w:p>
        </w:tc>
        <w:tc>
          <w:tcPr>
            <w:tcW w:w="4630" w:type="dxa"/>
          </w:tcPr>
          <w:p w:rsidR="00146F86" w:rsidRPr="000F50CA" w:rsidRDefault="00146F86" w:rsidP="009462C3">
            <w:pPr>
              <w:pStyle w:val="TableParagraph"/>
              <w:spacing w:before="145"/>
              <w:ind w:left="108"/>
              <w:rPr>
                <w:rFonts w:asciiTheme="minorHAnsi" w:hAnsiTheme="minorHAnsi" w:cstheme="minorHAnsi"/>
                <w:sz w:val="24"/>
                <w:szCs w:val="24"/>
              </w:rPr>
            </w:pPr>
            <w:r w:rsidRPr="000F50CA">
              <w:rPr>
                <w:rFonts w:asciiTheme="minorHAnsi" w:hAnsiTheme="minorHAnsi" w:cstheme="minorHAnsi"/>
                <w:sz w:val="24"/>
                <w:szCs w:val="24"/>
              </w:rPr>
              <w:t>Depunerea</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contestaţiilor</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privind</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rezultatul</w:t>
            </w:r>
            <w:r w:rsidRPr="000F50CA">
              <w:rPr>
                <w:rFonts w:asciiTheme="minorHAnsi" w:hAnsiTheme="minorHAnsi" w:cstheme="minorHAnsi"/>
                <w:spacing w:val="-4"/>
                <w:sz w:val="24"/>
                <w:szCs w:val="24"/>
              </w:rPr>
              <w:t xml:space="preserve"> </w:t>
            </w:r>
            <w:r w:rsidRPr="000F50CA">
              <w:rPr>
                <w:rFonts w:asciiTheme="minorHAnsi" w:hAnsiTheme="minorHAnsi" w:cstheme="minorHAnsi"/>
                <w:sz w:val="24"/>
                <w:szCs w:val="24"/>
              </w:rPr>
              <w:t>interviului</w:t>
            </w:r>
          </w:p>
        </w:tc>
        <w:tc>
          <w:tcPr>
            <w:tcW w:w="4961" w:type="dxa"/>
          </w:tcPr>
          <w:p w:rsidR="00146F86" w:rsidRPr="000F50CA" w:rsidRDefault="00146F86" w:rsidP="00146F86">
            <w:pPr>
              <w:pStyle w:val="TableParagraph"/>
              <w:ind w:left="205" w:right="197"/>
              <w:jc w:val="center"/>
              <w:rPr>
                <w:rFonts w:asciiTheme="minorHAnsi" w:hAnsiTheme="minorHAnsi" w:cstheme="minorHAnsi"/>
                <w:sz w:val="24"/>
                <w:szCs w:val="24"/>
              </w:rPr>
            </w:pPr>
            <w:r w:rsidRPr="000F50CA">
              <w:rPr>
                <w:rFonts w:asciiTheme="minorHAnsi" w:hAnsiTheme="minorHAnsi" w:cstheme="minorHAnsi"/>
                <w:sz w:val="24"/>
                <w:szCs w:val="24"/>
              </w:rPr>
              <w:t>09.11.2026, ora 12.00</w:t>
            </w:r>
          </w:p>
        </w:tc>
      </w:tr>
      <w:tr w:rsidR="00B05DA6" w:rsidRPr="000F50CA" w:rsidTr="005E5910">
        <w:trPr>
          <w:trHeight w:val="567"/>
        </w:trPr>
        <w:tc>
          <w:tcPr>
            <w:tcW w:w="637" w:type="dxa"/>
          </w:tcPr>
          <w:p w:rsidR="00146F86" w:rsidRPr="000F50CA" w:rsidRDefault="00146F86" w:rsidP="00146F86">
            <w:pPr>
              <w:pStyle w:val="TableParagraph"/>
              <w:spacing w:before="145"/>
              <w:rPr>
                <w:rFonts w:asciiTheme="minorHAnsi" w:hAnsiTheme="minorHAnsi" w:cstheme="minorHAnsi"/>
                <w:sz w:val="24"/>
                <w:szCs w:val="24"/>
              </w:rPr>
            </w:pPr>
            <w:r w:rsidRPr="000F50CA">
              <w:rPr>
                <w:rFonts w:asciiTheme="minorHAnsi" w:hAnsiTheme="minorHAnsi" w:cstheme="minorHAnsi"/>
                <w:sz w:val="24"/>
                <w:szCs w:val="24"/>
              </w:rPr>
              <w:t>18.</w:t>
            </w:r>
          </w:p>
        </w:tc>
        <w:tc>
          <w:tcPr>
            <w:tcW w:w="4630" w:type="dxa"/>
          </w:tcPr>
          <w:p w:rsidR="00146F86" w:rsidRPr="000F50CA" w:rsidRDefault="00146F86" w:rsidP="009462C3">
            <w:pPr>
              <w:pStyle w:val="TableParagraph"/>
              <w:spacing w:before="145"/>
              <w:ind w:left="108"/>
              <w:rPr>
                <w:rFonts w:asciiTheme="minorHAnsi" w:hAnsiTheme="minorHAnsi" w:cstheme="minorHAnsi"/>
                <w:sz w:val="24"/>
                <w:szCs w:val="24"/>
              </w:rPr>
            </w:pPr>
            <w:r w:rsidRPr="000F50CA">
              <w:rPr>
                <w:rFonts w:asciiTheme="minorHAnsi" w:hAnsiTheme="minorHAnsi" w:cstheme="minorHAnsi"/>
                <w:sz w:val="24"/>
                <w:szCs w:val="24"/>
              </w:rPr>
              <w:t>Afişarea</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rezultatului</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soluţionării</w:t>
            </w:r>
            <w:r w:rsidRPr="000F50CA">
              <w:rPr>
                <w:rFonts w:asciiTheme="minorHAnsi" w:hAnsiTheme="minorHAnsi" w:cstheme="minorHAnsi"/>
                <w:spacing w:val="-3"/>
                <w:sz w:val="24"/>
                <w:szCs w:val="24"/>
              </w:rPr>
              <w:t xml:space="preserve"> </w:t>
            </w:r>
            <w:r w:rsidRPr="000F50CA">
              <w:rPr>
                <w:rFonts w:asciiTheme="minorHAnsi" w:hAnsiTheme="minorHAnsi" w:cstheme="minorHAnsi"/>
                <w:sz w:val="24"/>
                <w:szCs w:val="24"/>
              </w:rPr>
              <w:t>contestaţiilor</w:t>
            </w:r>
          </w:p>
        </w:tc>
        <w:tc>
          <w:tcPr>
            <w:tcW w:w="4961" w:type="dxa"/>
          </w:tcPr>
          <w:p w:rsidR="00146F86" w:rsidRPr="000F50CA" w:rsidRDefault="00146F86" w:rsidP="00247BCB">
            <w:pPr>
              <w:pStyle w:val="TableParagraph"/>
              <w:ind w:left="205" w:right="197"/>
              <w:jc w:val="center"/>
              <w:rPr>
                <w:rFonts w:asciiTheme="minorHAnsi" w:hAnsiTheme="minorHAnsi" w:cstheme="minorHAnsi"/>
                <w:sz w:val="24"/>
                <w:szCs w:val="24"/>
              </w:rPr>
            </w:pPr>
            <w:r w:rsidRPr="000F50CA">
              <w:rPr>
                <w:rFonts w:asciiTheme="minorHAnsi" w:hAnsiTheme="minorHAnsi" w:cstheme="minorHAnsi"/>
                <w:sz w:val="24"/>
                <w:szCs w:val="24"/>
              </w:rPr>
              <w:t>09.11.2026, ora 1</w:t>
            </w:r>
            <w:r w:rsidR="00B97112" w:rsidRPr="000F50CA">
              <w:rPr>
                <w:rFonts w:asciiTheme="minorHAnsi" w:hAnsiTheme="minorHAnsi" w:cstheme="minorHAnsi"/>
                <w:sz w:val="24"/>
                <w:szCs w:val="24"/>
              </w:rPr>
              <w:t>5</w:t>
            </w:r>
            <w:r w:rsidRPr="000F50CA">
              <w:rPr>
                <w:rFonts w:asciiTheme="minorHAnsi" w:hAnsiTheme="minorHAnsi" w:cstheme="minorHAnsi"/>
                <w:sz w:val="24"/>
                <w:szCs w:val="24"/>
              </w:rPr>
              <w:t>.00</w:t>
            </w:r>
          </w:p>
        </w:tc>
      </w:tr>
      <w:tr w:rsidR="00B05DA6" w:rsidRPr="000F50CA" w:rsidTr="005E5910">
        <w:trPr>
          <w:trHeight w:val="565"/>
        </w:trPr>
        <w:tc>
          <w:tcPr>
            <w:tcW w:w="637" w:type="dxa"/>
          </w:tcPr>
          <w:p w:rsidR="00B97112" w:rsidRPr="000F50CA" w:rsidRDefault="00B97112" w:rsidP="00146F86">
            <w:pPr>
              <w:pStyle w:val="TableParagraph"/>
              <w:spacing w:before="145"/>
              <w:rPr>
                <w:rFonts w:asciiTheme="minorHAnsi" w:hAnsiTheme="minorHAnsi" w:cstheme="minorHAnsi"/>
                <w:sz w:val="24"/>
                <w:szCs w:val="24"/>
              </w:rPr>
            </w:pPr>
            <w:r w:rsidRPr="000F50CA">
              <w:rPr>
                <w:rFonts w:asciiTheme="minorHAnsi" w:hAnsiTheme="minorHAnsi" w:cstheme="minorHAnsi"/>
                <w:sz w:val="24"/>
                <w:szCs w:val="24"/>
              </w:rPr>
              <w:t>19.</w:t>
            </w:r>
          </w:p>
        </w:tc>
        <w:tc>
          <w:tcPr>
            <w:tcW w:w="4630" w:type="dxa"/>
          </w:tcPr>
          <w:p w:rsidR="00B97112" w:rsidRPr="000F50CA" w:rsidRDefault="00B97112" w:rsidP="009462C3">
            <w:pPr>
              <w:pStyle w:val="TableParagraph"/>
              <w:spacing w:before="145"/>
              <w:ind w:left="108"/>
              <w:rPr>
                <w:rFonts w:asciiTheme="minorHAnsi" w:hAnsiTheme="minorHAnsi" w:cstheme="minorHAnsi"/>
                <w:sz w:val="24"/>
                <w:szCs w:val="24"/>
              </w:rPr>
            </w:pPr>
            <w:r w:rsidRPr="000F50CA">
              <w:rPr>
                <w:rFonts w:asciiTheme="minorHAnsi" w:hAnsiTheme="minorHAnsi" w:cstheme="minorHAnsi"/>
                <w:sz w:val="24"/>
                <w:szCs w:val="24"/>
              </w:rPr>
              <w:t>Afişarea</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rezultatului</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final</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al</w:t>
            </w:r>
            <w:r w:rsidRPr="000F50CA">
              <w:rPr>
                <w:rFonts w:asciiTheme="minorHAnsi" w:hAnsiTheme="minorHAnsi" w:cstheme="minorHAnsi"/>
                <w:spacing w:val="-2"/>
                <w:sz w:val="24"/>
                <w:szCs w:val="24"/>
              </w:rPr>
              <w:t xml:space="preserve"> </w:t>
            </w:r>
            <w:r w:rsidRPr="000F50CA">
              <w:rPr>
                <w:rFonts w:asciiTheme="minorHAnsi" w:hAnsiTheme="minorHAnsi" w:cstheme="minorHAnsi"/>
                <w:sz w:val="24"/>
                <w:szCs w:val="24"/>
              </w:rPr>
              <w:t>concursului</w:t>
            </w:r>
          </w:p>
        </w:tc>
        <w:tc>
          <w:tcPr>
            <w:tcW w:w="4961" w:type="dxa"/>
          </w:tcPr>
          <w:p w:rsidR="00B97112" w:rsidRPr="000F50CA" w:rsidRDefault="00B97112" w:rsidP="00B97112">
            <w:pPr>
              <w:pStyle w:val="TableParagraph"/>
              <w:ind w:left="205" w:right="197"/>
              <w:jc w:val="center"/>
              <w:rPr>
                <w:rFonts w:asciiTheme="minorHAnsi" w:hAnsiTheme="minorHAnsi" w:cstheme="minorHAnsi"/>
                <w:sz w:val="24"/>
                <w:szCs w:val="24"/>
              </w:rPr>
            </w:pPr>
            <w:r w:rsidRPr="000F50CA">
              <w:rPr>
                <w:rFonts w:asciiTheme="minorHAnsi" w:hAnsiTheme="minorHAnsi" w:cstheme="minorHAnsi"/>
                <w:sz w:val="24"/>
                <w:szCs w:val="24"/>
              </w:rPr>
              <w:t>09.11.2026, ora 16.00</w:t>
            </w:r>
          </w:p>
        </w:tc>
      </w:tr>
    </w:tbl>
    <w:p w:rsidR="00DD1555" w:rsidRPr="000F50CA" w:rsidRDefault="00416816" w:rsidP="00DD1555">
      <w:pPr>
        <w:spacing w:after="0" w:line="240" w:lineRule="auto"/>
        <w:ind w:firstLine="708"/>
        <w:jc w:val="both"/>
        <w:rPr>
          <w:rFonts w:asciiTheme="minorHAnsi" w:hAnsiTheme="minorHAnsi" w:cstheme="minorHAnsi"/>
          <w:sz w:val="24"/>
          <w:szCs w:val="24"/>
        </w:rPr>
      </w:pPr>
      <w:r w:rsidRPr="000F50CA">
        <w:rPr>
          <w:rFonts w:asciiTheme="minorHAnsi" w:hAnsiTheme="minorHAnsi" w:cstheme="minorHAnsi"/>
          <w:sz w:val="24"/>
          <w:szCs w:val="24"/>
        </w:rPr>
        <w:pict>
          <v:rect id="_x0000_i1025" style="width:0;height:0" o:hralign="center" o:hrstd="t" o:hrnoshade="t" o:hr="t" fillcolor="#333" stroked="f"/>
        </w:pict>
      </w:r>
    </w:p>
    <w:p w:rsidR="00D6549D" w:rsidRPr="000F50CA" w:rsidRDefault="00D6549D" w:rsidP="00D6549D">
      <w:pPr>
        <w:spacing w:line="360" w:lineRule="auto"/>
        <w:jc w:val="center"/>
        <w:rPr>
          <w:rFonts w:asciiTheme="minorHAnsi" w:hAnsiTheme="minorHAnsi" w:cstheme="minorHAnsi"/>
          <w:sz w:val="24"/>
          <w:szCs w:val="24"/>
        </w:rPr>
      </w:pPr>
      <w:r w:rsidRPr="000F50CA">
        <w:rPr>
          <w:rFonts w:asciiTheme="minorHAnsi" w:hAnsiTheme="minorHAnsi" w:cstheme="minorHAnsi"/>
          <w:sz w:val="24"/>
          <w:szCs w:val="24"/>
        </w:rPr>
        <w:t>BIBLIOGRAFIA</w:t>
      </w:r>
    </w:p>
    <w:p w:rsidR="00482EB5" w:rsidRPr="000F50CA" w:rsidRDefault="00D6549D" w:rsidP="00482EB5">
      <w:pPr>
        <w:spacing w:line="360" w:lineRule="auto"/>
        <w:jc w:val="center"/>
        <w:rPr>
          <w:rFonts w:asciiTheme="minorHAnsi" w:hAnsiTheme="minorHAnsi" w:cstheme="minorHAnsi"/>
          <w:i/>
          <w:sz w:val="24"/>
          <w:szCs w:val="24"/>
        </w:rPr>
      </w:pPr>
      <w:r w:rsidRPr="000F50CA">
        <w:rPr>
          <w:rFonts w:asciiTheme="minorHAnsi" w:hAnsiTheme="minorHAnsi" w:cstheme="minorHAnsi"/>
          <w:sz w:val="24"/>
          <w:szCs w:val="24"/>
        </w:rPr>
        <w:t>la concursul organizat în vederea ocupării postului vacant</w:t>
      </w:r>
      <w:r w:rsidR="00494941" w:rsidRPr="000F50CA">
        <w:rPr>
          <w:rFonts w:asciiTheme="minorHAnsi" w:hAnsiTheme="minorHAnsi" w:cstheme="minorHAnsi"/>
          <w:sz w:val="24"/>
          <w:szCs w:val="24"/>
        </w:rPr>
        <w:t xml:space="preserve"> </w:t>
      </w:r>
    </w:p>
    <w:p w:rsidR="00482EB5" w:rsidRPr="000F50CA" w:rsidRDefault="00482EB5" w:rsidP="000F50CA">
      <w:pPr>
        <w:shd w:val="clear" w:color="auto" w:fill="FFFFFF"/>
        <w:spacing w:after="300" w:line="240" w:lineRule="auto"/>
        <w:rPr>
          <w:rFonts w:asciiTheme="minorHAnsi" w:eastAsia="Times New Roman" w:hAnsiTheme="minorHAnsi" w:cstheme="minorHAnsi"/>
          <w:sz w:val="24"/>
          <w:szCs w:val="24"/>
          <w:lang w:eastAsia="ro-RO"/>
        </w:rPr>
      </w:pPr>
      <w:r w:rsidRPr="000F50CA">
        <w:rPr>
          <w:rFonts w:asciiTheme="minorHAnsi" w:eastAsia="Times New Roman" w:hAnsiTheme="minorHAnsi" w:cstheme="minorHAnsi"/>
          <w:sz w:val="24"/>
          <w:szCs w:val="24"/>
          <w:lang w:eastAsia="ro-RO"/>
        </w:rPr>
        <w:t>1.</w:t>
      </w:r>
      <w:r w:rsidR="000F50CA">
        <w:rPr>
          <w:rFonts w:asciiTheme="minorHAnsi" w:eastAsia="Times New Roman" w:hAnsiTheme="minorHAnsi" w:cstheme="minorHAnsi"/>
          <w:sz w:val="24"/>
          <w:szCs w:val="24"/>
          <w:lang w:eastAsia="ro-RO"/>
        </w:rPr>
        <w:t xml:space="preserve"> </w:t>
      </w:r>
      <w:r w:rsidRPr="000F50CA">
        <w:rPr>
          <w:rFonts w:asciiTheme="minorHAnsi" w:eastAsia="Times New Roman" w:hAnsiTheme="minorHAnsi" w:cstheme="minorHAnsi"/>
          <w:sz w:val="24"/>
          <w:szCs w:val="24"/>
          <w:lang w:eastAsia="ro-RO"/>
        </w:rPr>
        <w:t>Legea nr. 319/2006 a securității și sănătății în muncă cu modificările și completările ulterioare — Capitolul IV;</w:t>
      </w:r>
    </w:p>
    <w:p w:rsidR="00482EB5" w:rsidRPr="000F50CA" w:rsidRDefault="00482EB5" w:rsidP="000F50CA">
      <w:pPr>
        <w:shd w:val="clear" w:color="auto" w:fill="FFFFFF"/>
        <w:spacing w:after="300" w:line="240" w:lineRule="auto"/>
        <w:rPr>
          <w:rFonts w:asciiTheme="minorHAnsi" w:eastAsia="Times New Roman" w:hAnsiTheme="minorHAnsi" w:cstheme="minorHAnsi"/>
          <w:sz w:val="24"/>
          <w:szCs w:val="24"/>
          <w:lang w:eastAsia="ro-RO"/>
        </w:rPr>
      </w:pPr>
      <w:r w:rsidRPr="000F50CA">
        <w:rPr>
          <w:rFonts w:asciiTheme="minorHAnsi" w:eastAsia="Times New Roman" w:hAnsiTheme="minorHAnsi" w:cstheme="minorHAnsi"/>
          <w:sz w:val="24"/>
          <w:szCs w:val="24"/>
          <w:lang w:eastAsia="ro-RO"/>
        </w:rPr>
        <w:t>2.</w:t>
      </w:r>
      <w:r w:rsidR="000F50CA">
        <w:rPr>
          <w:rFonts w:asciiTheme="minorHAnsi" w:eastAsia="Times New Roman" w:hAnsiTheme="minorHAnsi" w:cstheme="minorHAnsi"/>
          <w:sz w:val="24"/>
          <w:szCs w:val="24"/>
          <w:lang w:eastAsia="ro-RO"/>
        </w:rPr>
        <w:t xml:space="preserve"> </w:t>
      </w:r>
      <w:r w:rsidRPr="000F50CA">
        <w:rPr>
          <w:rFonts w:asciiTheme="minorHAnsi" w:eastAsia="Times New Roman" w:hAnsiTheme="minorHAnsi" w:cstheme="minorHAnsi"/>
          <w:sz w:val="24"/>
          <w:szCs w:val="24"/>
          <w:lang w:eastAsia="ro-RO"/>
        </w:rPr>
        <w:t>Legea nr. 307/2006 privind apărarea împotriva incendiilor republicată, cu modificările și completările ulterioare – Capitolul II, secțiunea a 6-a;</w:t>
      </w:r>
    </w:p>
    <w:p w:rsidR="00482EB5" w:rsidRPr="000F50CA" w:rsidRDefault="00482EB5" w:rsidP="000F50CA">
      <w:pPr>
        <w:shd w:val="clear" w:color="auto" w:fill="FFFFFF"/>
        <w:spacing w:after="300" w:line="240" w:lineRule="auto"/>
        <w:rPr>
          <w:rFonts w:asciiTheme="minorHAnsi" w:eastAsia="Times New Roman" w:hAnsiTheme="minorHAnsi" w:cstheme="minorHAnsi"/>
          <w:sz w:val="24"/>
          <w:szCs w:val="24"/>
          <w:lang w:eastAsia="ro-RO"/>
        </w:rPr>
      </w:pPr>
      <w:r w:rsidRPr="000F50CA">
        <w:rPr>
          <w:rFonts w:asciiTheme="minorHAnsi" w:eastAsia="Times New Roman" w:hAnsiTheme="minorHAnsi" w:cstheme="minorHAnsi"/>
          <w:sz w:val="24"/>
          <w:szCs w:val="24"/>
          <w:lang w:eastAsia="ro-RO"/>
        </w:rPr>
        <w:t>3.</w:t>
      </w:r>
      <w:r w:rsidR="000F50CA">
        <w:rPr>
          <w:rFonts w:asciiTheme="minorHAnsi" w:eastAsia="Times New Roman" w:hAnsiTheme="minorHAnsi" w:cstheme="minorHAnsi"/>
          <w:sz w:val="24"/>
          <w:szCs w:val="24"/>
          <w:lang w:eastAsia="ro-RO"/>
        </w:rPr>
        <w:t xml:space="preserve"> </w:t>
      </w:r>
      <w:r w:rsidRPr="000F50CA">
        <w:rPr>
          <w:rFonts w:asciiTheme="minorHAnsi" w:eastAsia="Times New Roman" w:hAnsiTheme="minorHAnsi" w:cstheme="minorHAnsi"/>
          <w:sz w:val="24"/>
          <w:szCs w:val="24"/>
          <w:lang w:eastAsia="ro-RO"/>
        </w:rPr>
        <w:t>Ordinul nr. 163/2007 pentru aprobarea normelor generale de apărare împotriva incendiilor;</w:t>
      </w:r>
    </w:p>
    <w:p w:rsidR="00482EB5" w:rsidRPr="000F50CA" w:rsidRDefault="00482EB5" w:rsidP="000F50CA">
      <w:pPr>
        <w:shd w:val="clear" w:color="auto" w:fill="FFFFFF"/>
        <w:spacing w:after="300" w:line="240" w:lineRule="auto"/>
        <w:rPr>
          <w:rFonts w:asciiTheme="minorHAnsi" w:eastAsia="Times New Roman" w:hAnsiTheme="minorHAnsi" w:cstheme="minorHAnsi"/>
          <w:sz w:val="24"/>
          <w:szCs w:val="24"/>
          <w:lang w:eastAsia="ro-RO"/>
        </w:rPr>
      </w:pPr>
      <w:r w:rsidRPr="000F50CA">
        <w:rPr>
          <w:rFonts w:asciiTheme="minorHAnsi" w:eastAsia="Times New Roman" w:hAnsiTheme="minorHAnsi" w:cstheme="minorHAnsi"/>
          <w:sz w:val="24"/>
          <w:szCs w:val="24"/>
          <w:lang w:eastAsia="ro-RO"/>
        </w:rPr>
        <w:lastRenderedPageBreak/>
        <w:t>4.</w:t>
      </w:r>
      <w:r w:rsidR="000F50CA">
        <w:rPr>
          <w:rFonts w:asciiTheme="minorHAnsi" w:eastAsia="Times New Roman" w:hAnsiTheme="minorHAnsi" w:cstheme="minorHAnsi"/>
          <w:sz w:val="24"/>
          <w:szCs w:val="24"/>
          <w:lang w:eastAsia="ro-RO"/>
        </w:rPr>
        <w:t xml:space="preserve"> </w:t>
      </w:r>
      <w:r w:rsidRPr="000F50CA">
        <w:rPr>
          <w:rFonts w:asciiTheme="minorHAnsi" w:eastAsia="Times New Roman" w:hAnsiTheme="minorHAnsi" w:cstheme="minorHAnsi"/>
          <w:sz w:val="24"/>
          <w:szCs w:val="24"/>
          <w:lang w:eastAsia="ro-RO"/>
        </w:rPr>
        <w:t>Legea nr. 477/2004 privind Codul de conduită a personalului contractual din autoritățile și instituțiile publice, cu modificările și completările ulterioare – Capitolul II Norme generale de conduita profesionala a personalului contractual, art. 7;</w:t>
      </w:r>
    </w:p>
    <w:p w:rsidR="00482EB5" w:rsidRPr="000F50CA" w:rsidRDefault="00482EB5" w:rsidP="000F50CA">
      <w:pPr>
        <w:shd w:val="clear" w:color="auto" w:fill="FFFFFF"/>
        <w:spacing w:after="300" w:line="240" w:lineRule="auto"/>
        <w:rPr>
          <w:rFonts w:asciiTheme="minorHAnsi" w:eastAsia="Times New Roman" w:hAnsiTheme="minorHAnsi" w:cstheme="minorHAnsi"/>
          <w:sz w:val="24"/>
          <w:szCs w:val="24"/>
          <w:lang w:eastAsia="ro-RO"/>
        </w:rPr>
      </w:pPr>
      <w:r w:rsidRPr="000F50CA">
        <w:rPr>
          <w:rFonts w:asciiTheme="minorHAnsi" w:eastAsia="Times New Roman" w:hAnsiTheme="minorHAnsi" w:cstheme="minorHAnsi"/>
          <w:sz w:val="24"/>
          <w:szCs w:val="24"/>
          <w:lang w:eastAsia="ro-RO"/>
        </w:rPr>
        <w:t>5.</w:t>
      </w:r>
      <w:r w:rsidR="000F50CA">
        <w:rPr>
          <w:rFonts w:asciiTheme="minorHAnsi" w:eastAsia="Times New Roman" w:hAnsiTheme="minorHAnsi" w:cstheme="minorHAnsi"/>
          <w:sz w:val="24"/>
          <w:szCs w:val="24"/>
          <w:lang w:eastAsia="ro-RO"/>
        </w:rPr>
        <w:t xml:space="preserve"> </w:t>
      </w:r>
      <w:r w:rsidRPr="000F50CA">
        <w:rPr>
          <w:rFonts w:asciiTheme="minorHAnsi" w:eastAsia="Times New Roman" w:hAnsiTheme="minorHAnsi" w:cstheme="minorHAnsi"/>
          <w:sz w:val="24"/>
          <w:szCs w:val="24"/>
          <w:lang w:eastAsia="ro-RO"/>
        </w:rPr>
        <w:t>OME 5726/12.08.2024 privind Regulamentul de organizare și funcționare a unităților de învățământ preuniversitar – Titlul IV, Capitolul III -Personal nedidactic;</w:t>
      </w:r>
    </w:p>
    <w:p w:rsidR="000F50CA" w:rsidRDefault="00482EB5" w:rsidP="000F50CA">
      <w:pPr>
        <w:shd w:val="clear" w:color="auto" w:fill="FFFFFF"/>
        <w:spacing w:after="300" w:line="240" w:lineRule="auto"/>
        <w:rPr>
          <w:rFonts w:asciiTheme="minorHAnsi" w:eastAsia="Times New Roman" w:hAnsiTheme="minorHAnsi" w:cstheme="minorHAnsi"/>
          <w:sz w:val="24"/>
          <w:szCs w:val="24"/>
          <w:lang w:eastAsia="ro-RO"/>
        </w:rPr>
      </w:pPr>
      <w:r w:rsidRPr="000F50CA">
        <w:rPr>
          <w:rFonts w:asciiTheme="minorHAnsi" w:eastAsia="Times New Roman" w:hAnsiTheme="minorHAnsi" w:cstheme="minorHAnsi"/>
          <w:sz w:val="24"/>
          <w:szCs w:val="24"/>
          <w:lang w:eastAsia="ro-RO"/>
        </w:rPr>
        <w:t>6.</w:t>
      </w:r>
      <w:r w:rsidR="000F50CA">
        <w:rPr>
          <w:rFonts w:asciiTheme="minorHAnsi" w:eastAsia="Times New Roman" w:hAnsiTheme="minorHAnsi" w:cstheme="minorHAnsi"/>
          <w:sz w:val="24"/>
          <w:szCs w:val="24"/>
          <w:lang w:eastAsia="ro-RO"/>
        </w:rPr>
        <w:t xml:space="preserve"> </w:t>
      </w:r>
      <w:r w:rsidRPr="000F50CA">
        <w:rPr>
          <w:rFonts w:asciiTheme="minorHAnsi" w:eastAsia="Times New Roman" w:hAnsiTheme="minorHAnsi" w:cstheme="minorHAnsi"/>
          <w:sz w:val="24"/>
          <w:szCs w:val="24"/>
          <w:lang w:eastAsia="ro-RO"/>
        </w:rPr>
        <w:t>Legea 53/ 2003 – Codul muncii cu modificările și completările ulterioare – Raspundere disciplinara -art. 247-252;</w:t>
      </w:r>
    </w:p>
    <w:p w:rsidR="000F50CA" w:rsidRDefault="000F50CA" w:rsidP="000F50CA">
      <w:pPr>
        <w:shd w:val="clear" w:color="auto" w:fill="FFFFFF"/>
        <w:spacing w:after="300" w:line="240" w:lineRule="auto"/>
        <w:rPr>
          <w:rFonts w:asciiTheme="minorHAnsi" w:eastAsia="Times New Roman" w:hAnsiTheme="minorHAnsi" w:cstheme="minorHAnsi"/>
          <w:sz w:val="24"/>
          <w:szCs w:val="24"/>
          <w:lang w:eastAsia="ro-RO"/>
        </w:rPr>
      </w:pPr>
      <w:r>
        <w:rPr>
          <w:rFonts w:asciiTheme="minorHAnsi" w:eastAsia="Times New Roman" w:hAnsiTheme="minorHAnsi" w:cstheme="minorHAnsi"/>
          <w:sz w:val="24"/>
          <w:szCs w:val="24"/>
          <w:lang w:eastAsia="ro-RO"/>
        </w:rPr>
        <w:t xml:space="preserve">7. </w:t>
      </w:r>
      <w:r w:rsidR="00482EB5" w:rsidRPr="000F50CA">
        <w:rPr>
          <w:rFonts w:asciiTheme="minorHAnsi" w:eastAsia="Times New Roman" w:hAnsiTheme="minorHAnsi" w:cstheme="minorHAnsi"/>
          <w:sz w:val="24"/>
          <w:szCs w:val="24"/>
          <w:lang w:eastAsia="ro-RO"/>
        </w:rPr>
        <w:t>Ordin nr.119/04.02.2014 pentru aprobarea Normelor de igienă și sănătate publică privind mediul de viață al populației cu modificările și completările ulterioare;</w:t>
      </w:r>
    </w:p>
    <w:p w:rsidR="000F50CA" w:rsidRDefault="000F50CA" w:rsidP="000F50CA">
      <w:pPr>
        <w:shd w:val="clear" w:color="auto" w:fill="FFFFFF"/>
        <w:spacing w:after="300" w:line="240" w:lineRule="auto"/>
        <w:rPr>
          <w:rFonts w:asciiTheme="minorHAnsi" w:eastAsia="Times New Roman" w:hAnsiTheme="minorHAnsi" w:cstheme="minorHAnsi"/>
          <w:sz w:val="24"/>
          <w:szCs w:val="24"/>
          <w:lang w:eastAsia="ro-RO"/>
        </w:rPr>
      </w:pPr>
      <w:r>
        <w:rPr>
          <w:rFonts w:asciiTheme="minorHAnsi" w:eastAsia="Times New Roman" w:hAnsiTheme="minorHAnsi" w:cstheme="minorHAnsi"/>
          <w:sz w:val="24"/>
          <w:szCs w:val="24"/>
          <w:lang w:eastAsia="ro-RO"/>
        </w:rPr>
        <w:t xml:space="preserve">8. </w:t>
      </w:r>
      <w:r w:rsidR="00482EB5" w:rsidRPr="000F50CA">
        <w:rPr>
          <w:rFonts w:asciiTheme="minorHAnsi" w:eastAsia="Times New Roman" w:hAnsiTheme="minorHAnsi" w:cstheme="minorHAnsi"/>
          <w:sz w:val="24"/>
          <w:szCs w:val="24"/>
          <w:lang w:eastAsia="ro-RO"/>
        </w:rPr>
        <w:t>Ordin nr. 1456/2020 pentru aprobarea Normelor de igienă privind unitățile pentru ocrotirea, educarea și instruirea copiilor și tinerilor</w:t>
      </w:r>
    </w:p>
    <w:p w:rsidR="000F50CA" w:rsidRDefault="000F50CA" w:rsidP="000F50CA">
      <w:pPr>
        <w:shd w:val="clear" w:color="auto" w:fill="FFFFFF"/>
        <w:spacing w:after="300" w:line="240" w:lineRule="auto"/>
        <w:rPr>
          <w:rFonts w:asciiTheme="minorHAnsi" w:eastAsia="Times New Roman" w:hAnsiTheme="minorHAnsi" w:cstheme="minorHAnsi"/>
          <w:sz w:val="24"/>
          <w:szCs w:val="24"/>
          <w:lang w:eastAsia="ro-RO"/>
        </w:rPr>
      </w:pPr>
      <w:r>
        <w:rPr>
          <w:rFonts w:asciiTheme="minorHAnsi" w:eastAsia="Times New Roman" w:hAnsiTheme="minorHAnsi" w:cstheme="minorHAnsi"/>
          <w:sz w:val="24"/>
          <w:szCs w:val="24"/>
          <w:lang w:eastAsia="ro-RO"/>
        </w:rPr>
        <w:t xml:space="preserve">9. </w:t>
      </w:r>
      <w:r w:rsidR="00482EB5" w:rsidRPr="000F50CA">
        <w:rPr>
          <w:rFonts w:asciiTheme="minorHAnsi" w:eastAsia="Times New Roman" w:hAnsiTheme="minorHAnsi" w:cstheme="minorHAnsi"/>
          <w:sz w:val="24"/>
          <w:szCs w:val="24"/>
          <w:lang w:eastAsia="ro-RO"/>
        </w:rPr>
        <w:t>Ordinul MS nr. 1225/24.12.2003 privind aprobarea Metodologiei pentru organizarea si certificarea instruirii profesionale a personalului privind insusirea notiunilor fundamentale de igiena.</w:t>
      </w:r>
    </w:p>
    <w:p w:rsidR="005D7EB3" w:rsidRPr="000F50CA" w:rsidRDefault="000F50CA" w:rsidP="000F50CA">
      <w:pPr>
        <w:shd w:val="clear" w:color="auto" w:fill="FFFFFF"/>
        <w:spacing w:after="300" w:line="240" w:lineRule="auto"/>
        <w:rPr>
          <w:rFonts w:asciiTheme="minorHAnsi" w:eastAsia="Times New Roman" w:hAnsiTheme="minorHAnsi" w:cstheme="minorHAnsi"/>
          <w:sz w:val="24"/>
          <w:szCs w:val="24"/>
          <w:lang w:eastAsia="ro-RO"/>
        </w:rPr>
      </w:pPr>
      <w:r>
        <w:rPr>
          <w:rFonts w:asciiTheme="minorHAnsi" w:eastAsia="Times New Roman" w:hAnsiTheme="minorHAnsi" w:cstheme="minorHAnsi"/>
          <w:sz w:val="24"/>
          <w:szCs w:val="24"/>
          <w:lang w:eastAsia="ro-RO"/>
        </w:rPr>
        <w:t xml:space="preserve">10. </w:t>
      </w:r>
      <w:r w:rsidR="00482EB5" w:rsidRPr="000F50CA">
        <w:rPr>
          <w:rFonts w:asciiTheme="minorHAnsi" w:eastAsia="Times New Roman" w:hAnsiTheme="minorHAnsi" w:cstheme="minorHAnsi"/>
          <w:sz w:val="24"/>
          <w:szCs w:val="24"/>
          <w:lang w:eastAsia="ro-RO"/>
        </w:rPr>
        <w:t>Ordinul MS nr. 232/2004 privind modificarea si completarea Metodologiei pentru organizarea si certificarea instruirii profesionale a personalului privind insusirea notiunilor fundamentale de igiena, aprobata prin Ordinul Ministrului Sanatatii si al Ministrului Educatiei, Cercetarii si Tineretului nr. 1225/5031/2003.</w:t>
      </w:r>
    </w:p>
    <w:p w:rsidR="00D6549D" w:rsidRPr="000F50CA" w:rsidRDefault="00D6549D" w:rsidP="00D6549D">
      <w:pPr>
        <w:spacing w:line="360" w:lineRule="auto"/>
        <w:jc w:val="center"/>
        <w:rPr>
          <w:rFonts w:asciiTheme="minorHAnsi" w:hAnsiTheme="minorHAnsi" w:cstheme="minorHAnsi"/>
          <w:sz w:val="24"/>
          <w:szCs w:val="24"/>
        </w:rPr>
      </w:pPr>
      <w:r w:rsidRPr="000F50CA">
        <w:rPr>
          <w:rFonts w:asciiTheme="minorHAnsi" w:hAnsiTheme="minorHAnsi" w:cstheme="minorHAnsi"/>
          <w:sz w:val="24"/>
          <w:szCs w:val="24"/>
        </w:rPr>
        <w:t xml:space="preserve">TEMATICA </w:t>
      </w:r>
    </w:p>
    <w:p w:rsidR="00B97112" w:rsidRPr="000F50CA" w:rsidRDefault="00B97112" w:rsidP="00B97112">
      <w:pPr>
        <w:pStyle w:val="ListParagraph"/>
        <w:spacing w:line="360" w:lineRule="auto"/>
        <w:jc w:val="center"/>
        <w:rPr>
          <w:rFonts w:asciiTheme="minorHAnsi" w:hAnsiTheme="minorHAnsi" w:cstheme="minorHAnsi"/>
        </w:rPr>
      </w:pPr>
      <w:r w:rsidRPr="000F50CA">
        <w:rPr>
          <w:rFonts w:asciiTheme="minorHAnsi" w:hAnsiTheme="minorHAnsi" w:cstheme="minorHAnsi"/>
        </w:rPr>
        <w:t>la concursul organizat în vederea ocupării postului vacant</w:t>
      </w:r>
    </w:p>
    <w:p w:rsidR="0085248C" w:rsidRPr="000F50CA" w:rsidRDefault="0085248C" w:rsidP="0085248C">
      <w:pPr>
        <w:numPr>
          <w:ilvl w:val="0"/>
          <w:numId w:val="34"/>
        </w:numPr>
        <w:shd w:val="clear" w:color="auto" w:fill="FFFFFF"/>
        <w:spacing w:before="100" w:beforeAutospacing="1" w:after="100" w:afterAutospacing="1" w:line="240" w:lineRule="auto"/>
        <w:rPr>
          <w:rFonts w:asciiTheme="minorHAnsi" w:eastAsia="Times New Roman" w:hAnsiTheme="minorHAnsi" w:cstheme="minorHAnsi"/>
          <w:sz w:val="24"/>
          <w:szCs w:val="24"/>
          <w:lang w:eastAsia="ro-RO"/>
        </w:rPr>
      </w:pPr>
      <w:r w:rsidRPr="000F50CA">
        <w:rPr>
          <w:rFonts w:asciiTheme="minorHAnsi" w:eastAsia="Times New Roman" w:hAnsiTheme="minorHAnsi" w:cstheme="minorHAnsi"/>
          <w:sz w:val="24"/>
          <w:szCs w:val="24"/>
          <w:lang w:eastAsia="ro-RO"/>
        </w:rPr>
        <w:t>Reguli de efectuare a curățeniei în unitățile de învățământ. Metode de dezinsecție și dezinfecție.</w:t>
      </w:r>
    </w:p>
    <w:p w:rsidR="0085248C" w:rsidRPr="000F50CA" w:rsidRDefault="0085248C" w:rsidP="0085248C">
      <w:pPr>
        <w:numPr>
          <w:ilvl w:val="0"/>
          <w:numId w:val="34"/>
        </w:numPr>
        <w:shd w:val="clear" w:color="auto" w:fill="FFFFFF"/>
        <w:spacing w:before="100" w:beforeAutospacing="1" w:after="100" w:afterAutospacing="1" w:line="240" w:lineRule="auto"/>
        <w:rPr>
          <w:rFonts w:asciiTheme="minorHAnsi" w:eastAsia="Times New Roman" w:hAnsiTheme="minorHAnsi" w:cstheme="minorHAnsi"/>
          <w:sz w:val="24"/>
          <w:szCs w:val="24"/>
          <w:lang w:eastAsia="ro-RO"/>
        </w:rPr>
      </w:pPr>
      <w:r w:rsidRPr="000F50CA">
        <w:rPr>
          <w:rFonts w:asciiTheme="minorHAnsi" w:eastAsia="Times New Roman" w:hAnsiTheme="minorHAnsi" w:cstheme="minorHAnsi"/>
          <w:sz w:val="24"/>
          <w:szCs w:val="24"/>
          <w:lang w:eastAsia="ro-RO"/>
        </w:rPr>
        <w:t>Noțiuni fundamentale de igienă.</w:t>
      </w:r>
    </w:p>
    <w:p w:rsidR="0085248C" w:rsidRPr="000F50CA" w:rsidRDefault="0085248C" w:rsidP="0085248C">
      <w:pPr>
        <w:numPr>
          <w:ilvl w:val="0"/>
          <w:numId w:val="34"/>
        </w:numPr>
        <w:shd w:val="clear" w:color="auto" w:fill="FFFFFF"/>
        <w:spacing w:before="100" w:beforeAutospacing="1" w:after="100" w:afterAutospacing="1" w:line="240" w:lineRule="auto"/>
        <w:rPr>
          <w:rFonts w:asciiTheme="minorHAnsi" w:eastAsia="Times New Roman" w:hAnsiTheme="minorHAnsi" w:cstheme="minorHAnsi"/>
          <w:sz w:val="24"/>
          <w:szCs w:val="24"/>
          <w:lang w:eastAsia="ro-RO"/>
        </w:rPr>
      </w:pPr>
      <w:r w:rsidRPr="000F50CA">
        <w:rPr>
          <w:rFonts w:asciiTheme="minorHAnsi" w:eastAsia="Times New Roman" w:hAnsiTheme="minorHAnsi" w:cstheme="minorHAnsi"/>
          <w:sz w:val="24"/>
          <w:szCs w:val="24"/>
          <w:lang w:eastAsia="ro-RO"/>
        </w:rPr>
        <w:t>Securitatea și sănătatea în muncă și PSI.</w:t>
      </w:r>
    </w:p>
    <w:p w:rsidR="00D6549D" w:rsidRPr="000F50CA" w:rsidRDefault="00D6549D" w:rsidP="009C7709">
      <w:pPr>
        <w:spacing w:after="0" w:line="240" w:lineRule="auto"/>
        <w:jc w:val="both"/>
        <w:rPr>
          <w:rFonts w:asciiTheme="minorHAnsi" w:hAnsiTheme="minorHAnsi" w:cstheme="minorHAnsi"/>
          <w:i/>
          <w:sz w:val="24"/>
          <w:szCs w:val="24"/>
        </w:rPr>
      </w:pPr>
    </w:p>
    <w:p w:rsidR="00B175EA" w:rsidRPr="000F50CA" w:rsidRDefault="000E25FD" w:rsidP="000E25FD">
      <w:pPr>
        <w:tabs>
          <w:tab w:val="center" w:pos="709"/>
          <w:tab w:val="right" w:pos="9072"/>
        </w:tabs>
        <w:spacing w:after="0" w:line="240" w:lineRule="auto"/>
        <w:jc w:val="both"/>
        <w:rPr>
          <w:rFonts w:asciiTheme="minorHAnsi" w:hAnsiTheme="minorHAnsi" w:cstheme="minorHAnsi"/>
          <w:sz w:val="24"/>
          <w:szCs w:val="24"/>
        </w:rPr>
      </w:pPr>
      <w:r w:rsidRPr="000F50CA">
        <w:rPr>
          <w:rFonts w:asciiTheme="minorHAnsi" w:hAnsiTheme="minorHAnsi" w:cstheme="minorHAnsi"/>
          <w:sz w:val="24"/>
          <w:szCs w:val="24"/>
        </w:rPr>
        <w:tab/>
      </w:r>
    </w:p>
    <w:p w:rsidR="000E25FD" w:rsidRPr="000F50CA" w:rsidRDefault="00B175EA" w:rsidP="009C7709">
      <w:pPr>
        <w:tabs>
          <w:tab w:val="center" w:pos="709"/>
          <w:tab w:val="right" w:pos="9072"/>
        </w:tabs>
        <w:spacing w:after="0"/>
        <w:jc w:val="both"/>
        <w:rPr>
          <w:rFonts w:asciiTheme="minorHAnsi" w:eastAsia="Times New Roman" w:hAnsiTheme="minorHAnsi" w:cstheme="minorHAnsi"/>
          <w:sz w:val="24"/>
          <w:szCs w:val="24"/>
          <w:lang w:eastAsia="ro-RO"/>
        </w:rPr>
      </w:pPr>
      <w:r w:rsidRPr="000F50CA">
        <w:rPr>
          <w:rFonts w:asciiTheme="minorHAnsi" w:hAnsiTheme="minorHAnsi" w:cstheme="minorHAnsi"/>
          <w:sz w:val="24"/>
          <w:szCs w:val="24"/>
        </w:rPr>
        <w:tab/>
      </w:r>
      <w:r w:rsidR="000E25FD" w:rsidRPr="000F50CA">
        <w:rPr>
          <w:rFonts w:asciiTheme="minorHAnsi" w:hAnsiTheme="minorHAnsi" w:cstheme="minorHAnsi"/>
          <w:sz w:val="24"/>
          <w:szCs w:val="24"/>
        </w:rPr>
        <w:tab/>
        <w:t xml:space="preserve">Informații suplimentare se pot obține </w:t>
      </w:r>
      <w:r w:rsidR="001B543B" w:rsidRPr="000F50CA">
        <w:rPr>
          <w:rFonts w:asciiTheme="minorHAnsi" w:hAnsiTheme="minorHAnsi" w:cstheme="minorHAnsi"/>
          <w:sz w:val="24"/>
          <w:szCs w:val="24"/>
        </w:rPr>
        <w:t xml:space="preserve">de la sediul institutiei, de pe </w:t>
      </w:r>
      <w:r w:rsidR="001B543B" w:rsidRPr="000F50CA">
        <w:rPr>
          <w:rFonts w:asciiTheme="minorHAnsi" w:eastAsia="Times New Roman" w:hAnsiTheme="minorHAnsi" w:cstheme="minorHAnsi"/>
          <w:sz w:val="24"/>
          <w:szCs w:val="24"/>
          <w:lang w:eastAsia="ro-RO"/>
        </w:rPr>
        <w:t xml:space="preserve">website: </w:t>
      </w:r>
      <w:r w:rsidR="00146F86" w:rsidRPr="000F50CA">
        <w:rPr>
          <w:rFonts w:asciiTheme="minorHAnsi" w:eastAsia="Times New Roman" w:hAnsiTheme="minorHAnsi" w:cstheme="minorHAnsi"/>
          <w:sz w:val="24"/>
          <w:szCs w:val="24"/>
          <w:lang w:eastAsia="ro-RO"/>
        </w:rPr>
        <w:t xml:space="preserve">https://scoalagimnazialaachimpopescu.ro, </w:t>
      </w:r>
      <w:r w:rsidR="000E25FD" w:rsidRPr="000F50CA">
        <w:rPr>
          <w:rFonts w:asciiTheme="minorHAnsi" w:eastAsia="Times New Roman" w:hAnsiTheme="minorHAnsi" w:cstheme="minorHAnsi"/>
          <w:sz w:val="24"/>
          <w:szCs w:val="24"/>
          <w:lang w:eastAsia="ro-RO"/>
        </w:rPr>
        <w:t>persoană de contact</w:t>
      </w:r>
      <w:r w:rsidRPr="000F50CA">
        <w:rPr>
          <w:rFonts w:asciiTheme="minorHAnsi" w:eastAsia="Times New Roman" w:hAnsiTheme="minorHAnsi" w:cstheme="minorHAnsi"/>
          <w:sz w:val="24"/>
          <w:szCs w:val="24"/>
          <w:lang w:eastAsia="ro-RO"/>
        </w:rPr>
        <w:t xml:space="preserve">: </w:t>
      </w:r>
      <w:r w:rsidR="00146F86" w:rsidRPr="000F50CA">
        <w:rPr>
          <w:rFonts w:asciiTheme="minorHAnsi" w:eastAsia="Times New Roman" w:hAnsiTheme="minorHAnsi" w:cstheme="minorHAnsi"/>
          <w:sz w:val="24"/>
          <w:szCs w:val="24"/>
          <w:lang w:eastAsia="ro-RO"/>
        </w:rPr>
        <w:t>Răducă Ioana,</w:t>
      </w:r>
      <w:r w:rsidRPr="000F50CA">
        <w:rPr>
          <w:rFonts w:asciiTheme="minorHAnsi" w:eastAsia="Times New Roman" w:hAnsiTheme="minorHAnsi" w:cstheme="minorHAnsi"/>
          <w:sz w:val="24"/>
          <w:szCs w:val="24"/>
          <w:lang w:eastAsia="ro-RO"/>
        </w:rPr>
        <w:t xml:space="preserve"> </w:t>
      </w:r>
      <w:r w:rsidR="001B543B" w:rsidRPr="000F50CA">
        <w:rPr>
          <w:rFonts w:asciiTheme="minorHAnsi" w:eastAsia="Times New Roman" w:hAnsiTheme="minorHAnsi" w:cstheme="minorHAnsi"/>
          <w:sz w:val="24"/>
          <w:szCs w:val="24"/>
          <w:lang w:eastAsia="ro-RO"/>
        </w:rPr>
        <w:t xml:space="preserve">avand </w:t>
      </w:r>
      <w:r w:rsidR="001B543B" w:rsidRPr="000F50CA">
        <w:rPr>
          <w:rFonts w:asciiTheme="minorHAnsi" w:hAnsiTheme="minorHAnsi" w:cstheme="minorHAnsi"/>
          <w:sz w:val="24"/>
          <w:szCs w:val="24"/>
        </w:rPr>
        <w:t>numarul de telefon</w:t>
      </w:r>
      <w:r w:rsidR="00146F86" w:rsidRPr="000F50CA">
        <w:rPr>
          <w:rFonts w:asciiTheme="minorHAnsi" w:hAnsiTheme="minorHAnsi" w:cstheme="minorHAnsi"/>
          <w:sz w:val="24"/>
          <w:szCs w:val="24"/>
        </w:rPr>
        <w:t>.</w:t>
      </w:r>
      <w:r w:rsidR="001B543B" w:rsidRPr="000F50CA">
        <w:rPr>
          <w:rFonts w:asciiTheme="minorHAnsi" w:hAnsiTheme="minorHAnsi" w:cstheme="minorHAnsi"/>
          <w:sz w:val="24"/>
          <w:szCs w:val="24"/>
        </w:rPr>
        <w:t xml:space="preserve"> </w:t>
      </w:r>
      <w:r w:rsidR="00146F86" w:rsidRPr="000F50CA">
        <w:rPr>
          <w:rFonts w:asciiTheme="minorHAnsi" w:hAnsiTheme="minorHAnsi" w:cstheme="minorHAnsi"/>
          <w:sz w:val="24"/>
          <w:szCs w:val="24"/>
          <w:shd w:val="clear" w:color="auto" w:fill="FFFFFF"/>
        </w:rPr>
        <w:t>0726</w:t>
      </w:r>
      <w:r w:rsidR="00B97112" w:rsidRPr="000F50CA">
        <w:rPr>
          <w:rFonts w:asciiTheme="minorHAnsi" w:hAnsiTheme="minorHAnsi" w:cstheme="minorHAnsi"/>
          <w:sz w:val="24"/>
          <w:szCs w:val="24"/>
          <w:shd w:val="clear" w:color="auto" w:fill="FFFFFF"/>
        </w:rPr>
        <w:t>.</w:t>
      </w:r>
      <w:r w:rsidR="00146F86" w:rsidRPr="000F50CA">
        <w:rPr>
          <w:rFonts w:asciiTheme="minorHAnsi" w:hAnsiTheme="minorHAnsi" w:cstheme="minorHAnsi"/>
          <w:sz w:val="24"/>
          <w:szCs w:val="24"/>
          <w:shd w:val="clear" w:color="auto" w:fill="FFFFFF"/>
        </w:rPr>
        <w:t>770</w:t>
      </w:r>
      <w:r w:rsidR="00B97112" w:rsidRPr="000F50CA">
        <w:rPr>
          <w:rFonts w:asciiTheme="minorHAnsi" w:hAnsiTheme="minorHAnsi" w:cstheme="minorHAnsi"/>
          <w:sz w:val="24"/>
          <w:szCs w:val="24"/>
          <w:shd w:val="clear" w:color="auto" w:fill="FFFFFF"/>
        </w:rPr>
        <w:t>.</w:t>
      </w:r>
      <w:r w:rsidR="00146F86" w:rsidRPr="000F50CA">
        <w:rPr>
          <w:rFonts w:asciiTheme="minorHAnsi" w:hAnsiTheme="minorHAnsi" w:cstheme="minorHAnsi"/>
          <w:sz w:val="24"/>
          <w:szCs w:val="24"/>
          <w:shd w:val="clear" w:color="auto" w:fill="FFFFFF"/>
        </w:rPr>
        <w:t>708.</w:t>
      </w:r>
    </w:p>
    <w:p w:rsidR="000E25FD" w:rsidRPr="000F50CA" w:rsidRDefault="000E25FD" w:rsidP="000E25FD">
      <w:pPr>
        <w:spacing w:after="0" w:line="240" w:lineRule="auto"/>
        <w:ind w:firstLine="708"/>
        <w:jc w:val="both"/>
        <w:rPr>
          <w:rFonts w:asciiTheme="minorHAnsi" w:hAnsiTheme="minorHAnsi" w:cstheme="minorHAnsi"/>
          <w:sz w:val="24"/>
          <w:szCs w:val="24"/>
        </w:rPr>
      </w:pPr>
    </w:p>
    <w:p w:rsidR="000468FA" w:rsidRPr="000F50CA" w:rsidRDefault="000468FA" w:rsidP="000468FA">
      <w:pPr>
        <w:spacing w:after="0" w:line="240" w:lineRule="auto"/>
        <w:ind w:firstLine="708"/>
        <w:jc w:val="both"/>
        <w:rPr>
          <w:rFonts w:asciiTheme="minorHAnsi" w:hAnsiTheme="minorHAnsi" w:cstheme="minorHAnsi"/>
          <w:sz w:val="24"/>
          <w:szCs w:val="24"/>
        </w:rPr>
      </w:pPr>
    </w:p>
    <w:p w:rsidR="00660A20" w:rsidRPr="000F50CA" w:rsidRDefault="00660A20" w:rsidP="000468FA">
      <w:pPr>
        <w:spacing w:after="0" w:line="240" w:lineRule="auto"/>
        <w:ind w:firstLine="708"/>
        <w:jc w:val="both"/>
        <w:rPr>
          <w:rFonts w:asciiTheme="minorHAnsi" w:hAnsiTheme="minorHAnsi" w:cstheme="minorHAnsi"/>
          <w:sz w:val="24"/>
          <w:szCs w:val="24"/>
        </w:rPr>
      </w:pPr>
    </w:p>
    <w:p w:rsidR="00660A20" w:rsidRPr="000F50CA" w:rsidRDefault="00660A20" w:rsidP="000468FA">
      <w:pPr>
        <w:spacing w:after="0" w:line="240" w:lineRule="auto"/>
        <w:ind w:firstLine="708"/>
        <w:jc w:val="both"/>
        <w:rPr>
          <w:rFonts w:asciiTheme="minorHAnsi" w:hAnsiTheme="minorHAnsi" w:cstheme="minorHAnsi"/>
          <w:sz w:val="24"/>
          <w:szCs w:val="24"/>
        </w:rPr>
      </w:pPr>
    </w:p>
    <w:p w:rsidR="00660A20" w:rsidRPr="000F50CA" w:rsidRDefault="00660A20" w:rsidP="00660A20">
      <w:pPr>
        <w:autoSpaceDE w:val="0"/>
        <w:autoSpaceDN w:val="0"/>
        <w:adjustRightInd w:val="0"/>
        <w:spacing w:line="360" w:lineRule="auto"/>
        <w:ind w:right="-90"/>
        <w:jc w:val="center"/>
        <w:rPr>
          <w:rFonts w:asciiTheme="minorHAnsi" w:hAnsiTheme="minorHAnsi" w:cstheme="minorHAnsi"/>
          <w:sz w:val="24"/>
          <w:szCs w:val="24"/>
        </w:rPr>
      </w:pPr>
      <w:r w:rsidRPr="000F50CA">
        <w:rPr>
          <w:rFonts w:asciiTheme="minorHAnsi" w:hAnsiTheme="minorHAnsi" w:cstheme="minorHAnsi"/>
          <w:sz w:val="24"/>
          <w:szCs w:val="24"/>
        </w:rPr>
        <w:t>Semnătură şi Ştampilă</w:t>
      </w:r>
    </w:p>
    <w:p w:rsidR="00660A20" w:rsidRPr="000F50CA" w:rsidRDefault="00146F86" w:rsidP="00660A20">
      <w:pPr>
        <w:autoSpaceDE w:val="0"/>
        <w:autoSpaceDN w:val="0"/>
        <w:adjustRightInd w:val="0"/>
        <w:spacing w:line="360" w:lineRule="auto"/>
        <w:ind w:right="-90"/>
        <w:jc w:val="center"/>
        <w:rPr>
          <w:rFonts w:asciiTheme="minorHAnsi" w:hAnsiTheme="minorHAnsi" w:cstheme="minorHAnsi"/>
          <w:sz w:val="24"/>
          <w:szCs w:val="24"/>
        </w:rPr>
      </w:pPr>
      <w:r w:rsidRPr="000F50CA">
        <w:rPr>
          <w:rFonts w:asciiTheme="minorHAnsi" w:hAnsiTheme="minorHAnsi" w:cstheme="minorHAnsi"/>
          <w:sz w:val="24"/>
          <w:szCs w:val="24"/>
        </w:rPr>
        <w:t>Director,</w:t>
      </w:r>
    </w:p>
    <w:p w:rsidR="00146F86" w:rsidRPr="000F50CA" w:rsidRDefault="00146F86" w:rsidP="00660A20">
      <w:pPr>
        <w:autoSpaceDE w:val="0"/>
        <w:autoSpaceDN w:val="0"/>
        <w:adjustRightInd w:val="0"/>
        <w:spacing w:line="360" w:lineRule="auto"/>
        <w:ind w:right="-90"/>
        <w:jc w:val="center"/>
        <w:rPr>
          <w:rFonts w:asciiTheme="minorHAnsi" w:hAnsiTheme="minorHAnsi" w:cstheme="minorHAnsi"/>
          <w:sz w:val="24"/>
          <w:szCs w:val="24"/>
        </w:rPr>
      </w:pPr>
      <w:r w:rsidRPr="000F50CA">
        <w:rPr>
          <w:rFonts w:asciiTheme="minorHAnsi" w:hAnsiTheme="minorHAnsi" w:cstheme="minorHAnsi"/>
          <w:sz w:val="24"/>
          <w:szCs w:val="24"/>
        </w:rPr>
        <w:t>Prof. Zorlescu Carmen</w:t>
      </w:r>
    </w:p>
    <w:p w:rsidR="00660A20" w:rsidRPr="000F50CA" w:rsidRDefault="00660A20" w:rsidP="000468FA">
      <w:pPr>
        <w:spacing w:after="0" w:line="240" w:lineRule="auto"/>
        <w:ind w:firstLine="708"/>
        <w:jc w:val="both"/>
        <w:rPr>
          <w:rFonts w:asciiTheme="minorHAnsi" w:hAnsiTheme="minorHAnsi" w:cstheme="minorHAnsi"/>
          <w:sz w:val="24"/>
          <w:szCs w:val="24"/>
        </w:rPr>
      </w:pPr>
    </w:p>
    <w:sectPr w:rsidR="00660A20" w:rsidRPr="000F50CA"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70E" w:rsidRDefault="00F9170E" w:rsidP="00F03354">
      <w:pPr>
        <w:spacing w:after="0" w:line="240" w:lineRule="auto"/>
      </w:pPr>
      <w:r>
        <w:separator/>
      </w:r>
    </w:p>
  </w:endnote>
  <w:endnote w:type="continuationSeparator" w:id="0">
    <w:p w:rsidR="00F9170E" w:rsidRDefault="00F9170E"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70E" w:rsidRDefault="00F9170E" w:rsidP="00F03354">
      <w:pPr>
        <w:spacing w:after="0" w:line="240" w:lineRule="auto"/>
      </w:pPr>
      <w:r>
        <w:separator/>
      </w:r>
    </w:p>
  </w:footnote>
  <w:footnote w:type="continuationSeparator" w:id="0">
    <w:p w:rsidR="00F9170E" w:rsidRDefault="00F9170E"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88970C5"/>
    <w:multiLevelType w:val="multilevel"/>
    <w:tmpl w:val="09263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31E31E3"/>
    <w:multiLevelType w:val="multilevel"/>
    <w:tmpl w:val="0A607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D33A4F"/>
    <w:multiLevelType w:val="multilevel"/>
    <w:tmpl w:val="4DDA08D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1">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4"/>
  </w:num>
  <w:num w:numId="3">
    <w:abstractNumId w:val="9"/>
  </w:num>
  <w:num w:numId="4">
    <w:abstractNumId w:val="15"/>
  </w:num>
  <w:num w:numId="5">
    <w:abstractNumId w:val="5"/>
  </w:num>
  <w:num w:numId="6">
    <w:abstractNumId w:val="25"/>
  </w:num>
  <w:num w:numId="7">
    <w:abstractNumId w:val="18"/>
  </w:num>
  <w:num w:numId="8">
    <w:abstractNumId w:val="13"/>
  </w:num>
  <w:num w:numId="9">
    <w:abstractNumId w:val="6"/>
  </w:num>
  <w:num w:numId="10">
    <w:abstractNumId w:val="23"/>
  </w:num>
  <w:num w:numId="11">
    <w:abstractNumId w:val="20"/>
  </w:num>
  <w:num w:numId="12">
    <w:abstractNumId w:val="21"/>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8"/>
  </w:num>
  <w:num w:numId="25">
    <w:abstractNumId w:val="29"/>
  </w:num>
  <w:num w:numId="26">
    <w:abstractNumId w:val="11"/>
  </w:num>
  <w:num w:numId="27">
    <w:abstractNumId w:val="19"/>
  </w:num>
  <w:num w:numId="28">
    <w:abstractNumId w:val="16"/>
  </w:num>
  <w:num w:numId="29">
    <w:abstractNumId w:val="22"/>
  </w:num>
  <w:num w:numId="30">
    <w:abstractNumId w:val="12"/>
  </w:num>
  <w:num w:numId="31">
    <w:abstractNumId w:val="28"/>
  </w:num>
  <w:num w:numId="32">
    <w:abstractNumId w:val="10"/>
  </w:num>
  <w:num w:numId="33">
    <w:abstractNumId w:val="17"/>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50CA"/>
    <w:rsid w:val="000F6354"/>
    <w:rsid w:val="001137C3"/>
    <w:rsid w:val="00113E78"/>
    <w:rsid w:val="00116CD7"/>
    <w:rsid w:val="0012049E"/>
    <w:rsid w:val="00122EC3"/>
    <w:rsid w:val="0012466B"/>
    <w:rsid w:val="00146F86"/>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578D0"/>
    <w:rsid w:val="00277657"/>
    <w:rsid w:val="002A3940"/>
    <w:rsid w:val="002B3500"/>
    <w:rsid w:val="002D3010"/>
    <w:rsid w:val="00302A3B"/>
    <w:rsid w:val="003156DF"/>
    <w:rsid w:val="0034045C"/>
    <w:rsid w:val="00352E6A"/>
    <w:rsid w:val="00363EFB"/>
    <w:rsid w:val="003843AB"/>
    <w:rsid w:val="003A3865"/>
    <w:rsid w:val="003A573E"/>
    <w:rsid w:val="003B1203"/>
    <w:rsid w:val="003E3B00"/>
    <w:rsid w:val="003E505C"/>
    <w:rsid w:val="0040294D"/>
    <w:rsid w:val="00416816"/>
    <w:rsid w:val="00440989"/>
    <w:rsid w:val="004518F3"/>
    <w:rsid w:val="00464E8A"/>
    <w:rsid w:val="00482EB5"/>
    <w:rsid w:val="00491139"/>
    <w:rsid w:val="00494941"/>
    <w:rsid w:val="004B7860"/>
    <w:rsid w:val="004D404E"/>
    <w:rsid w:val="004F2490"/>
    <w:rsid w:val="005125A8"/>
    <w:rsid w:val="005139FC"/>
    <w:rsid w:val="0051403A"/>
    <w:rsid w:val="005348F1"/>
    <w:rsid w:val="00546EBC"/>
    <w:rsid w:val="005537A3"/>
    <w:rsid w:val="00596B94"/>
    <w:rsid w:val="005C71B3"/>
    <w:rsid w:val="005D7EB3"/>
    <w:rsid w:val="005E13A4"/>
    <w:rsid w:val="005E5910"/>
    <w:rsid w:val="00614E3B"/>
    <w:rsid w:val="00645198"/>
    <w:rsid w:val="0065690D"/>
    <w:rsid w:val="00660A20"/>
    <w:rsid w:val="00675230"/>
    <w:rsid w:val="00675C84"/>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5248C"/>
    <w:rsid w:val="00881B31"/>
    <w:rsid w:val="00894459"/>
    <w:rsid w:val="00897AE5"/>
    <w:rsid w:val="008B0D01"/>
    <w:rsid w:val="008E5F7E"/>
    <w:rsid w:val="008E7866"/>
    <w:rsid w:val="008F412B"/>
    <w:rsid w:val="0091695B"/>
    <w:rsid w:val="009462C3"/>
    <w:rsid w:val="00963E1A"/>
    <w:rsid w:val="00966BB3"/>
    <w:rsid w:val="0097130F"/>
    <w:rsid w:val="00971838"/>
    <w:rsid w:val="0098511D"/>
    <w:rsid w:val="00986C50"/>
    <w:rsid w:val="00993333"/>
    <w:rsid w:val="009C01A0"/>
    <w:rsid w:val="009C18BE"/>
    <w:rsid w:val="009C7709"/>
    <w:rsid w:val="00A14CA9"/>
    <w:rsid w:val="00A310A0"/>
    <w:rsid w:val="00A31B89"/>
    <w:rsid w:val="00A74EA4"/>
    <w:rsid w:val="00A95181"/>
    <w:rsid w:val="00A9723B"/>
    <w:rsid w:val="00AA40B9"/>
    <w:rsid w:val="00AB3D4F"/>
    <w:rsid w:val="00AB69E5"/>
    <w:rsid w:val="00AC248C"/>
    <w:rsid w:val="00AC5C24"/>
    <w:rsid w:val="00AD3945"/>
    <w:rsid w:val="00AE3BF3"/>
    <w:rsid w:val="00B05DA6"/>
    <w:rsid w:val="00B15EBC"/>
    <w:rsid w:val="00B175EA"/>
    <w:rsid w:val="00B5496F"/>
    <w:rsid w:val="00B8249B"/>
    <w:rsid w:val="00B97112"/>
    <w:rsid w:val="00BB351D"/>
    <w:rsid w:val="00BE41EE"/>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504BC"/>
    <w:rsid w:val="00D5058D"/>
    <w:rsid w:val="00D6549D"/>
    <w:rsid w:val="00D71097"/>
    <w:rsid w:val="00D853B3"/>
    <w:rsid w:val="00D86110"/>
    <w:rsid w:val="00DA1952"/>
    <w:rsid w:val="00DB23F9"/>
    <w:rsid w:val="00DB670B"/>
    <w:rsid w:val="00DD1555"/>
    <w:rsid w:val="00DE090C"/>
    <w:rsid w:val="00DF128B"/>
    <w:rsid w:val="00DF295B"/>
    <w:rsid w:val="00E24D6A"/>
    <w:rsid w:val="00E4750B"/>
    <w:rsid w:val="00E5691D"/>
    <w:rsid w:val="00E64974"/>
    <w:rsid w:val="00E92CC7"/>
    <w:rsid w:val="00EB6314"/>
    <w:rsid w:val="00EC7515"/>
    <w:rsid w:val="00ED0CE9"/>
    <w:rsid w:val="00EE2A44"/>
    <w:rsid w:val="00EF54DD"/>
    <w:rsid w:val="00F03354"/>
    <w:rsid w:val="00F42122"/>
    <w:rsid w:val="00F71863"/>
    <w:rsid w:val="00F73995"/>
    <w:rsid w:val="00F76588"/>
    <w:rsid w:val="00F9170E"/>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112"/>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1974938662">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12BB39-E233-48AD-9FAD-244EC011A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1382</Words>
  <Characters>8019</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3</cp:revision>
  <cp:lastPrinted>2022-11-29T14:51:00Z</cp:lastPrinted>
  <dcterms:created xsi:type="dcterms:W3CDTF">2026-10-07T10:23:00Z</dcterms:created>
  <dcterms:modified xsi:type="dcterms:W3CDTF">2026-10-07T10:33:00Z</dcterms:modified>
</cp:coreProperties>
</file>