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A79CE" w14:textId="760FCA68" w:rsidR="00954F19" w:rsidRDefault="00954F19" w:rsidP="00954F19">
      <w:pPr>
        <w:spacing w:after="0" w:line="240" w:lineRule="auto"/>
        <w:ind w:right="-166"/>
        <w:rPr>
          <w:rFonts w:ascii="Times New Roman" w:hAnsi="Times New Roman" w:cs="Times New Roman"/>
          <w:sz w:val="24"/>
          <w:szCs w:val="24"/>
          <w:lang w:val="ro-MD"/>
        </w:rPr>
      </w:pPr>
      <w:r>
        <w:rPr>
          <w:rFonts w:ascii="Times New Roman" w:hAnsi="Times New Roman" w:cs="Times New Roman"/>
          <w:sz w:val="24"/>
          <w:szCs w:val="24"/>
          <w:lang w:val="ro-MD"/>
        </w:rPr>
        <w:t xml:space="preserve">Nr. </w:t>
      </w:r>
    </w:p>
    <w:p w14:paraId="64E387E3" w14:textId="77777777" w:rsidR="00954F19" w:rsidRDefault="00954F19" w:rsidP="00D0268D">
      <w:pPr>
        <w:spacing w:after="0" w:line="240" w:lineRule="auto"/>
        <w:ind w:left="851" w:right="-166"/>
        <w:jc w:val="right"/>
        <w:rPr>
          <w:rFonts w:ascii="Times New Roman" w:hAnsi="Times New Roman" w:cs="Times New Roman"/>
          <w:sz w:val="24"/>
          <w:szCs w:val="24"/>
          <w:lang w:val="ro-MD"/>
        </w:rPr>
      </w:pPr>
    </w:p>
    <w:p w14:paraId="1AF062E1" w14:textId="5DDF91A6" w:rsidR="00D0268D" w:rsidRDefault="00D0268D" w:rsidP="00D0268D">
      <w:pPr>
        <w:spacing w:after="0" w:line="240" w:lineRule="auto"/>
        <w:ind w:left="851" w:right="-166"/>
        <w:jc w:val="right"/>
        <w:rPr>
          <w:rFonts w:ascii="Times New Roman" w:hAnsi="Times New Roman" w:cs="Times New Roman"/>
          <w:sz w:val="24"/>
          <w:szCs w:val="24"/>
          <w:lang w:val="ro-MD"/>
        </w:rPr>
      </w:pPr>
      <w:r>
        <w:rPr>
          <w:rFonts w:ascii="Times New Roman" w:hAnsi="Times New Roman" w:cs="Times New Roman"/>
          <w:sz w:val="24"/>
          <w:szCs w:val="24"/>
          <w:lang w:val="ro-MD"/>
        </w:rPr>
        <w:t>Aprobat director CJRAE Cluj</w:t>
      </w:r>
    </w:p>
    <w:p w14:paraId="130E0D02" w14:textId="77777777" w:rsidR="00D0268D" w:rsidRDefault="00D0268D" w:rsidP="00D0268D">
      <w:pPr>
        <w:spacing w:after="0" w:line="240" w:lineRule="auto"/>
        <w:ind w:left="851" w:right="-166"/>
        <w:jc w:val="right"/>
        <w:rPr>
          <w:rFonts w:ascii="Times New Roman" w:hAnsi="Times New Roman" w:cs="Times New Roman"/>
          <w:sz w:val="24"/>
          <w:szCs w:val="24"/>
          <w:lang w:val="ro-MD"/>
        </w:rPr>
      </w:pPr>
      <w:r>
        <w:rPr>
          <w:rFonts w:ascii="Times New Roman" w:hAnsi="Times New Roman" w:cs="Times New Roman"/>
          <w:sz w:val="24"/>
          <w:szCs w:val="24"/>
          <w:lang w:val="ro-MD"/>
        </w:rPr>
        <w:t>prof. Moldovan Ana-Maria</w:t>
      </w:r>
    </w:p>
    <w:p w14:paraId="5DE8C479" w14:textId="77777777" w:rsidR="00D0268D" w:rsidRDefault="00D0268D" w:rsidP="00735B0E">
      <w:pPr>
        <w:spacing w:after="0" w:line="240" w:lineRule="auto"/>
        <w:jc w:val="center"/>
        <w:rPr>
          <w:rFonts w:ascii="Times New Roman" w:eastAsia="Times New Roman" w:hAnsi="Times New Roman" w:cs="Times New Roman"/>
          <w:b/>
          <w:sz w:val="24"/>
          <w:szCs w:val="24"/>
          <w:lang w:val="en-GB"/>
        </w:rPr>
      </w:pPr>
    </w:p>
    <w:p w14:paraId="6069482A" w14:textId="77777777" w:rsidR="00D0268D" w:rsidRDefault="00D0268D" w:rsidP="00735B0E">
      <w:pPr>
        <w:spacing w:after="0" w:line="240" w:lineRule="auto"/>
        <w:jc w:val="center"/>
        <w:rPr>
          <w:rFonts w:ascii="Times New Roman" w:eastAsia="Times New Roman" w:hAnsi="Times New Roman" w:cs="Times New Roman"/>
          <w:b/>
          <w:sz w:val="24"/>
          <w:szCs w:val="24"/>
          <w:lang w:val="en-GB"/>
        </w:rPr>
      </w:pPr>
    </w:p>
    <w:p w14:paraId="7236F17F" w14:textId="77777777" w:rsidR="00D0268D" w:rsidRDefault="00D0268D" w:rsidP="00735B0E">
      <w:pPr>
        <w:spacing w:after="0" w:line="240" w:lineRule="auto"/>
        <w:jc w:val="center"/>
        <w:rPr>
          <w:rFonts w:ascii="Times New Roman" w:eastAsia="Times New Roman" w:hAnsi="Times New Roman" w:cs="Times New Roman"/>
          <w:b/>
          <w:sz w:val="24"/>
          <w:szCs w:val="24"/>
          <w:lang w:val="en-GB"/>
        </w:rPr>
      </w:pPr>
    </w:p>
    <w:p w14:paraId="3EBB8D4B" w14:textId="77777777" w:rsidR="00D0268D" w:rsidRDefault="00D0268D" w:rsidP="00735B0E">
      <w:pPr>
        <w:spacing w:after="0" w:line="240" w:lineRule="auto"/>
        <w:jc w:val="center"/>
        <w:rPr>
          <w:rFonts w:ascii="Times New Roman" w:eastAsia="Times New Roman" w:hAnsi="Times New Roman" w:cs="Times New Roman"/>
          <w:b/>
          <w:sz w:val="24"/>
          <w:szCs w:val="24"/>
          <w:lang w:val="en-GB"/>
        </w:rPr>
      </w:pPr>
    </w:p>
    <w:p w14:paraId="6FDD6173" w14:textId="77777777" w:rsidR="00D0268D" w:rsidRDefault="00D0268D" w:rsidP="00735B0E">
      <w:pPr>
        <w:spacing w:after="0" w:line="240" w:lineRule="auto"/>
        <w:jc w:val="center"/>
        <w:rPr>
          <w:rFonts w:ascii="Times New Roman" w:eastAsia="Times New Roman" w:hAnsi="Times New Roman" w:cs="Times New Roman"/>
          <w:b/>
          <w:sz w:val="24"/>
          <w:szCs w:val="24"/>
          <w:lang w:val="en-GB"/>
        </w:rPr>
      </w:pPr>
    </w:p>
    <w:p w14:paraId="125501B5" w14:textId="3C28449F" w:rsidR="00735B0E" w:rsidRDefault="00735B0E" w:rsidP="00735B0E">
      <w:pPr>
        <w:spacing w:after="0" w:line="240" w:lineRule="auto"/>
        <w:jc w:val="center"/>
        <w:rPr>
          <w:rFonts w:ascii="Times New Roman" w:eastAsia="Times New Roman" w:hAnsi="Times New Roman" w:cs="Times New Roman"/>
          <w:b/>
          <w:sz w:val="24"/>
          <w:szCs w:val="24"/>
          <w:lang w:val="en-GB"/>
        </w:rPr>
      </w:pPr>
      <w:r w:rsidRPr="00735B0E">
        <w:rPr>
          <w:rFonts w:ascii="Times New Roman" w:eastAsia="Times New Roman" w:hAnsi="Times New Roman" w:cs="Times New Roman"/>
          <w:b/>
          <w:sz w:val="24"/>
          <w:szCs w:val="24"/>
          <w:lang w:val="en-GB"/>
        </w:rPr>
        <w:t>ANUNȚ CONCURS POST CONTRACTUAL CONFORM H.G.1336/ 2022</w:t>
      </w:r>
    </w:p>
    <w:p w14:paraId="12F5519C" w14:textId="364A7A9A" w:rsidR="005B0BA7" w:rsidRPr="00735B0E" w:rsidRDefault="005B0BA7" w:rsidP="00735B0E">
      <w:pPr>
        <w:spacing w:after="0" w:line="240" w:lineRule="auto"/>
        <w:jc w:val="center"/>
        <w:rPr>
          <w:rFonts w:ascii="Times New Roman" w:eastAsia="Times New Roman" w:hAnsi="Times New Roman" w:cs="Times New Roman"/>
          <w:b/>
          <w:sz w:val="24"/>
          <w:szCs w:val="24"/>
          <w:lang w:val="en-GB"/>
        </w:rPr>
      </w:pPr>
    </w:p>
    <w:p w14:paraId="622F461B" w14:textId="77777777" w:rsidR="00735B0E" w:rsidRDefault="00735B0E" w:rsidP="00735B0E">
      <w:pPr>
        <w:spacing w:after="0" w:line="240" w:lineRule="auto"/>
        <w:rPr>
          <w:rFonts w:ascii="Times New Roman" w:eastAsia="Times New Roman" w:hAnsi="Times New Roman" w:cs="Times New Roman"/>
          <w:bCs/>
          <w:sz w:val="24"/>
          <w:szCs w:val="24"/>
          <w:lang w:val="en-GB"/>
        </w:rPr>
      </w:pPr>
    </w:p>
    <w:p w14:paraId="408C4781" w14:textId="77777777" w:rsidR="005E56E8" w:rsidRDefault="005E56E8" w:rsidP="00735B0E">
      <w:pPr>
        <w:spacing w:after="0" w:line="240" w:lineRule="auto"/>
        <w:rPr>
          <w:rFonts w:ascii="Times New Roman" w:eastAsia="Times New Roman" w:hAnsi="Times New Roman" w:cs="Times New Roman"/>
          <w:bCs/>
          <w:sz w:val="24"/>
          <w:szCs w:val="24"/>
          <w:lang w:val="en-GB"/>
        </w:rPr>
      </w:pPr>
    </w:p>
    <w:p w14:paraId="73412B50" w14:textId="77777777" w:rsidR="005E56E8" w:rsidRPr="00735B0E" w:rsidRDefault="005E56E8" w:rsidP="00735B0E">
      <w:pPr>
        <w:spacing w:after="0" w:line="240" w:lineRule="auto"/>
        <w:rPr>
          <w:rFonts w:ascii="Times New Roman" w:eastAsia="Times New Roman" w:hAnsi="Times New Roman" w:cs="Times New Roman"/>
          <w:bCs/>
          <w:sz w:val="24"/>
          <w:szCs w:val="24"/>
          <w:lang w:val="en-GB"/>
        </w:rPr>
      </w:pPr>
    </w:p>
    <w:p w14:paraId="4AA17358" w14:textId="1E7D4C2F" w:rsidR="00735B0E" w:rsidRPr="000B606A" w:rsidRDefault="00735B0E" w:rsidP="000B606A">
      <w:pPr>
        <w:pStyle w:val="Listparagraf"/>
        <w:numPr>
          <w:ilvl w:val="0"/>
          <w:numId w:val="19"/>
        </w:numPr>
        <w:ind w:left="284" w:hanging="284"/>
        <w:rPr>
          <w:b/>
          <w:lang w:val="en-GB"/>
        </w:rPr>
      </w:pPr>
      <w:bookmarkStart w:id="0" w:name="_Hlk184685978"/>
      <w:proofErr w:type="spellStart"/>
      <w:r w:rsidRPr="000B606A">
        <w:rPr>
          <w:b/>
          <w:lang w:val="en-GB"/>
        </w:rPr>
        <w:t>Centrul</w:t>
      </w:r>
      <w:proofErr w:type="spellEnd"/>
      <w:r w:rsidRPr="000B606A">
        <w:rPr>
          <w:b/>
          <w:lang w:val="en-GB"/>
        </w:rPr>
        <w:t xml:space="preserve"> </w:t>
      </w:r>
      <w:proofErr w:type="spellStart"/>
      <w:r w:rsidRPr="000B606A">
        <w:rPr>
          <w:b/>
          <w:lang w:val="en-GB"/>
        </w:rPr>
        <w:t>Județean</w:t>
      </w:r>
      <w:proofErr w:type="spellEnd"/>
      <w:r w:rsidRPr="000B606A">
        <w:rPr>
          <w:b/>
          <w:lang w:val="en-GB"/>
        </w:rPr>
        <w:t xml:space="preserve"> de </w:t>
      </w:r>
      <w:proofErr w:type="spellStart"/>
      <w:r w:rsidRPr="000B606A">
        <w:rPr>
          <w:b/>
          <w:lang w:val="en-GB"/>
        </w:rPr>
        <w:t>Resurse</w:t>
      </w:r>
      <w:proofErr w:type="spellEnd"/>
      <w:r w:rsidRPr="000B606A">
        <w:rPr>
          <w:b/>
          <w:lang w:val="en-GB"/>
        </w:rPr>
        <w:t xml:space="preserve"> </w:t>
      </w:r>
      <w:proofErr w:type="spellStart"/>
      <w:r w:rsidRPr="000B606A">
        <w:rPr>
          <w:b/>
          <w:lang w:val="en-GB"/>
        </w:rPr>
        <w:t>și</w:t>
      </w:r>
      <w:proofErr w:type="spellEnd"/>
      <w:r w:rsidRPr="000B606A">
        <w:rPr>
          <w:b/>
          <w:lang w:val="en-GB"/>
        </w:rPr>
        <w:t xml:space="preserve"> de </w:t>
      </w:r>
      <w:proofErr w:type="spellStart"/>
      <w:r w:rsidRPr="000B606A">
        <w:rPr>
          <w:b/>
          <w:lang w:val="en-GB"/>
        </w:rPr>
        <w:t>A</w:t>
      </w:r>
      <w:r w:rsidR="001A44D7" w:rsidRPr="000B606A">
        <w:rPr>
          <w:b/>
          <w:lang w:val="en-GB"/>
        </w:rPr>
        <w:t>s</w:t>
      </w:r>
      <w:r w:rsidRPr="000B606A">
        <w:rPr>
          <w:b/>
          <w:lang w:val="en-GB"/>
        </w:rPr>
        <w:t>istență</w:t>
      </w:r>
      <w:proofErr w:type="spellEnd"/>
      <w:r w:rsidRPr="000B606A">
        <w:rPr>
          <w:b/>
          <w:lang w:val="en-GB"/>
        </w:rPr>
        <w:t xml:space="preserve"> </w:t>
      </w:r>
      <w:proofErr w:type="spellStart"/>
      <w:r w:rsidRPr="000B606A">
        <w:rPr>
          <w:b/>
          <w:lang w:val="en-GB"/>
        </w:rPr>
        <w:t>Educațională</w:t>
      </w:r>
      <w:proofErr w:type="spellEnd"/>
      <w:r w:rsidRPr="000B606A">
        <w:rPr>
          <w:b/>
          <w:lang w:val="en-GB"/>
        </w:rPr>
        <w:t xml:space="preserve"> Cluj, cu </w:t>
      </w:r>
      <w:proofErr w:type="spellStart"/>
      <w:r w:rsidRPr="000B606A">
        <w:rPr>
          <w:b/>
          <w:lang w:val="en-GB"/>
        </w:rPr>
        <w:t>sediul</w:t>
      </w:r>
      <w:proofErr w:type="spellEnd"/>
      <w:r w:rsidRPr="000B606A">
        <w:rPr>
          <w:b/>
          <w:lang w:val="en-GB"/>
        </w:rPr>
        <w:t xml:space="preserve"> </w:t>
      </w:r>
      <w:proofErr w:type="spellStart"/>
      <w:r w:rsidRPr="000B606A">
        <w:rPr>
          <w:b/>
          <w:lang w:val="en-GB"/>
        </w:rPr>
        <w:t>în</w:t>
      </w:r>
      <w:proofErr w:type="spellEnd"/>
      <w:r w:rsidRPr="000B606A">
        <w:rPr>
          <w:b/>
          <w:lang w:val="en-GB"/>
        </w:rPr>
        <w:t xml:space="preserve"> Cluj-Napoca, </w:t>
      </w:r>
      <w:proofErr w:type="spellStart"/>
      <w:r w:rsidRPr="000B606A">
        <w:rPr>
          <w:b/>
          <w:lang w:val="en-GB"/>
        </w:rPr>
        <w:t>strada</w:t>
      </w:r>
      <w:proofErr w:type="spellEnd"/>
      <w:r w:rsidRPr="000B606A">
        <w:rPr>
          <w:b/>
          <w:lang w:val="en-GB"/>
        </w:rPr>
        <w:t xml:space="preserve"> </w:t>
      </w:r>
      <w:proofErr w:type="spellStart"/>
      <w:r w:rsidRPr="000B606A">
        <w:rPr>
          <w:b/>
          <w:lang w:val="en-GB"/>
        </w:rPr>
        <w:t>Argeș</w:t>
      </w:r>
      <w:proofErr w:type="spellEnd"/>
      <w:r w:rsidRPr="000B606A">
        <w:rPr>
          <w:b/>
          <w:lang w:val="en-GB"/>
        </w:rPr>
        <w:t xml:space="preserve">, nr. 24, et. III, cam. 310-313, </w:t>
      </w:r>
      <w:proofErr w:type="spellStart"/>
      <w:r w:rsidRPr="000B606A">
        <w:rPr>
          <w:b/>
          <w:lang w:val="en-GB"/>
        </w:rPr>
        <w:t>județul</w:t>
      </w:r>
      <w:proofErr w:type="spellEnd"/>
      <w:r w:rsidRPr="000B606A">
        <w:rPr>
          <w:b/>
          <w:lang w:val="en-GB"/>
        </w:rPr>
        <w:t xml:space="preserve"> Cluj, </w:t>
      </w:r>
      <w:proofErr w:type="spellStart"/>
      <w:r w:rsidRPr="000B606A">
        <w:rPr>
          <w:b/>
          <w:lang w:val="en-GB"/>
        </w:rPr>
        <w:t>organizează</w:t>
      </w:r>
      <w:proofErr w:type="spellEnd"/>
      <w:r w:rsidRPr="000B606A">
        <w:rPr>
          <w:b/>
          <w:lang w:val="en-GB"/>
        </w:rPr>
        <w:t xml:space="preserve"> concurs </w:t>
      </w:r>
      <w:proofErr w:type="spellStart"/>
      <w:r w:rsidRPr="000B606A">
        <w:rPr>
          <w:b/>
          <w:lang w:val="en-GB"/>
        </w:rPr>
        <w:t>pentru</w:t>
      </w:r>
      <w:proofErr w:type="spellEnd"/>
      <w:r w:rsidRPr="000B606A">
        <w:rPr>
          <w:b/>
          <w:lang w:val="en-GB"/>
        </w:rPr>
        <w:t xml:space="preserve"> </w:t>
      </w:r>
      <w:proofErr w:type="spellStart"/>
      <w:r w:rsidRPr="000B606A">
        <w:rPr>
          <w:b/>
          <w:lang w:val="en-GB"/>
        </w:rPr>
        <w:t>ocuparea</w:t>
      </w:r>
      <w:proofErr w:type="spellEnd"/>
      <w:r w:rsidRPr="000B606A">
        <w:rPr>
          <w:b/>
          <w:lang w:val="en-GB"/>
        </w:rPr>
        <w:t xml:space="preserve"> </w:t>
      </w:r>
      <w:proofErr w:type="spellStart"/>
      <w:r w:rsidRPr="000B606A">
        <w:rPr>
          <w:b/>
          <w:lang w:val="en-GB"/>
        </w:rPr>
        <w:t>următorului</w:t>
      </w:r>
      <w:proofErr w:type="spellEnd"/>
      <w:r w:rsidRPr="000B606A">
        <w:rPr>
          <w:b/>
          <w:lang w:val="en-GB"/>
        </w:rPr>
        <w:t xml:space="preserve"> post contractual, conform H.G.nr. 1336/ 08.11.2022:</w:t>
      </w:r>
    </w:p>
    <w:p w14:paraId="3E33BE8F" w14:textId="77777777" w:rsidR="00EC7413" w:rsidRDefault="00EC7413" w:rsidP="00EC7413">
      <w:pPr>
        <w:spacing w:after="0" w:line="240" w:lineRule="auto"/>
        <w:rPr>
          <w:rFonts w:ascii="Times New Roman" w:hAnsi="Times New Roman" w:cs="Times New Roman"/>
          <w:sz w:val="24"/>
          <w:szCs w:val="24"/>
          <w:lang w:val="ro-RO"/>
        </w:rPr>
      </w:pPr>
    </w:p>
    <w:p w14:paraId="62223D14" w14:textId="77777777" w:rsidR="00EC7413" w:rsidRDefault="00EC7413" w:rsidP="005B0BA7">
      <w:pPr>
        <w:pStyle w:val="NormalWeb"/>
        <w:numPr>
          <w:ilvl w:val="0"/>
          <w:numId w:val="13"/>
        </w:numPr>
        <w:shd w:val="clear" w:color="auto" w:fill="FFFFFF"/>
        <w:spacing w:before="0" w:beforeAutospacing="0" w:after="0" w:afterAutospacing="0"/>
        <w:textAlignment w:val="baseline"/>
      </w:pPr>
      <w:r>
        <w:t>Numărul postului scos la concurs: 1  post.</w:t>
      </w:r>
    </w:p>
    <w:p w14:paraId="568E0CE5" w14:textId="78077ED9" w:rsidR="00EC7413" w:rsidRDefault="00EC7413" w:rsidP="005B0BA7">
      <w:pPr>
        <w:pStyle w:val="NormalWeb"/>
        <w:numPr>
          <w:ilvl w:val="0"/>
          <w:numId w:val="13"/>
        </w:numPr>
        <w:shd w:val="clear" w:color="auto" w:fill="FFFFFF"/>
        <w:spacing w:before="0" w:beforeAutospacing="0" w:after="0" w:afterAutospacing="0"/>
        <w:textAlignment w:val="baseline"/>
      </w:pPr>
      <w:r>
        <w:t xml:space="preserve">Denumirea postului: </w:t>
      </w:r>
      <w:r w:rsidR="005B0BA7">
        <w:t>Asistent social</w:t>
      </w:r>
      <w:r>
        <w:t xml:space="preserve">, studii superioare </w:t>
      </w:r>
    </w:p>
    <w:p w14:paraId="229184DC" w14:textId="77777777" w:rsidR="00EC7413" w:rsidRPr="00B1575E" w:rsidRDefault="00EC7413" w:rsidP="005B0BA7">
      <w:pPr>
        <w:pStyle w:val="NormalWeb"/>
        <w:numPr>
          <w:ilvl w:val="0"/>
          <w:numId w:val="13"/>
        </w:numPr>
        <w:shd w:val="clear" w:color="auto" w:fill="FFFFFF"/>
        <w:spacing w:before="0" w:beforeAutospacing="0" w:after="0" w:afterAutospacing="0"/>
        <w:textAlignment w:val="baseline"/>
      </w:pPr>
      <w:r w:rsidRPr="00B1575E">
        <w:t xml:space="preserve">Nivelul postului:  funcție de </w:t>
      </w:r>
      <w:proofErr w:type="spellStart"/>
      <w:r w:rsidRPr="00B1575E">
        <w:t>execuţie</w:t>
      </w:r>
      <w:proofErr w:type="spellEnd"/>
    </w:p>
    <w:p w14:paraId="43A2B354" w14:textId="35C8D194" w:rsidR="00EC7413" w:rsidRPr="00B1575E" w:rsidRDefault="00EC7413" w:rsidP="005B0BA7">
      <w:pPr>
        <w:pStyle w:val="NormalWeb"/>
        <w:numPr>
          <w:ilvl w:val="0"/>
          <w:numId w:val="13"/>
        </w:numPr>
        <w:shd w:val="clear" w:color="auto" w:fill="FFFFFF"/>
        <w:spacing w:before="0" w:beforeAutospacing="0" w:after="0" w:afterAutospacing="0"/>
        <w:jc w:val="both"/>
        <w:textAlignment w:val="baseline"/>
      </w:pPr>
      <w:r w:rsidRPr="00B1575E">
        <w:t xml:space="preserve">Structura în cadrul căreia se află postul: </w:t>
      </w:r>
      <w:r w:rsidRPr="00B1575E">
        <w:rPr>
          <w:shd w:val="clear" w:color="auto" w:fill="FFFFFF"/>
        </w:rPr>
        <w:t xml:space="preserve">personal didactic auxiliar – </w:t>
      </w:r>
      <w:r w:rsidR="005B0BA7" w:rsidRPr="00B1575E">
        <w:rPr>
          <w:lang w:val="ro-MD"/>
        </w:rPr>
        <w:t>în cadrul Compartimentului de Evaluare, Orientare Școlară și Profesională (C.E.O.S.P.)</w:t>
      </w:r>
    </w:p>
    <w:p w14:paraId="58A3A11E" w14:textId="1CE23967" w:rsidR="005B0BA7" w:rsidRPr="00BA07BA" w:rsidRDefault="00EC7413" w:rsidP="005B0BA7">
      <w:pPr>
        <w:pStyle w:val="NormalWeb"/>
        <w:numPr>
          <w:ilvl w:val="0"/>
          <w:numId w:val="13"/>
        </w:numPr>
        <w:shd w:val="clear" w:color="auto" w:fill="FFFFFF"/>
        <w:spacing w:before="0" w:beforeAutospacing="0" w:after="0" w:afterAutospacing="0"/>
        <w:textAlignment w:val="baseline"/>
      </w:pPr>
      <w:r w:rsidRPr="00BA07BA">
        <w:t>Perioada și durată timpului de lucru: 8 ore/zi, 40 ore/săptămână</w:t>
      </w:r>
      <w:r w:rsidR="005B0BA7" w:rsidRPr="00BA07BA">
        <w:t xml:space="preserve">, temporar vacant - </w:t>
      </w:r>
      <w:r w:rsidR="005B0BA7" w:rsidRPr="00BA07BA">
        <w:rPr>
          <w:lang w:val="ro-MD"/>
        </w:rPr>
        <w:t>perioada determinată (</w:t>
      </w:r>
      <w:r w:rsidR="002B43B4" w:rsidRPr="00BA07BA">
        <w:rPr>
          <w:lang w:val="ro-MD"/>
        </w:rPr>
        <w:t>02</w:t>
      </w:r>
      <w:r w:rsidR="005B0BA7" w:rsidRPr="00BA07BA">
        <w:rPr>
          <w:lang w:val="ro-MD"/>
        </w:rPr>
        <w:t>.</w:t>
      </w:r>
      <w:r w:rsidR="002B43B4" w:rsidRPr="00BA07BA">
        <w:rPr>
          <w:lang w:val="ro-MD"/>
        </w:rPr>
        <w:t>1</w:t>
      </w:r>
      <w:r w:rsidR="002D4119" w:rsidRPr="00BA07BA">
        <w:rPr>
          <w:lang w:val="ro-MD"/>
        </w:rPr>
        <w:t>1</w:t>
      </w:r>
      <w:r w:rsidR="005B0BA7" w:rsidRPr="00BA07BA">
        <w:rPr>
          <w:lang w:val="ro-MD"/>
        </w:rPr>
        <w:t>.202</w:t>
      </w:r>
      <w:r w:rsidR="002B43B4" w:rsidRPr="00BA07BA">
        <w:rPr>
          <w:lang w:val="ro-MD"/>
        </w:rPr>
        <w:t>6</w:t>
      </w:r>
      <w:r w:rsidR="005B0BA7" w:rsidRPr="00BA07BA">
        <w:rPr>
          <w:lang w:val="ro-MD"/>
        </w:rPr>
        <w:t>-</w:t>
      </w:r>
      <w:r w:rsidR="002B43B4" w:rsidRPr="00BA07BA">
        <w:rPr>
          <w:lang w:val="ro-MD"/>
        </w:rPr>
        <w:t>10.02.2027</w:t>
      </w:r>
      <w:r w:rsidR="005B0BA7" w:rsidRPr="00BA07BA">
        <w:rPr>
          <w:lang w:val="ro-MD"/>
        </w:rPr>
        <w:t>)</w:t>
      </w:r>
    </w:p>
    <w:p w14:paraId="007608E1" w14:textId="6747874F" w:rsidR="00EC7413" w:rsidRPr="00BA07BA" w:rsidRDefault="00EC7413" w:rsidP="005B0BA7">
      <w:pPr>
        <w:pStyle w:val="NormalWeb"/>
        <w:numPr>
          <w:ilvl w:val="0"/>
          <w:numId w:val="13"/>
        </w:numPr>
        <w:shd w:val="clear" w:color="auto" w:fill="FFFFFF"/>
        <w:spacing w:before="0" w:beforeAutospacing="0" w:after="0" w:afterAutospacing="0"/>
        <w:textAlignment w:val="baseline"/>
      </w:pPr>
      <w:r w:rsidRPr="00BA07BA">
        <w:t xml:space="preserve">Gradul profesional: </w:t>
      </w:r>
      <w:r w:rsidR="0085767C" w:rsidRPr="00BA07BA">
        <w:t>debutant,</w:t>
      </w:r>
      <w:r w:rsidRPr="00BA07BA">
        <w:t xml:space="preserve"> S</w:t>
      </w:r>
      <w:r w:rsidR="001345CB" w:rsidRPr="00BA07BA">
        <w:t>tudii superioare</w:t>
      </w:r>
    </w:p>
    <w:p w14:paraId="591A4320" w14:textId="77777777" w:rsidR="00EC7413" w:rsidRPr="00BA07BA" w:rsidRDefault="00EC7413" w:rsidP="00EC7413">
      <w:pPr>
        <w:spacing w:after="0" w:line="240" w:lineRule="auto"/>
        <w:rPr>
          <w:rFonts w:ascii="Times New Roman" w:hAnsi="Times New Roman" w:cs="Times New Roman"/>
          <w:sz w:val="24"/>
          <w:szCs w:val="24"/>
          <w:lang w:val="ro-RO"/>
        </w:rPr>
      </w:pPr>
    </w:p>
    <w:p w14:paraId="5F8DFF03" w14:textId="4F2BD24F" w:rsidR="00EC7413" w:rsidRPr="00BA07BA" w:rsidRDefault="00EC7413" w:rsidP="00EC7413">
      <w:pPr>
        <w:spacing w:after="0" w:line="240" w:lineRule="auto"/>
        <w:rPr>
          <w:rFonts w:ascii="Times New Roman" w:hAnsi="Times New Roman" w:cs="Times New Roman"/>
          <w:b/>
          <w:bCs/>
          <w:sz w:val="24"/>
          <w:szCs w:val="24"/>
          <w:lang w:val="ro-RO"/>
        </w:rPr>
      </w:pPr>
      <w:r w:rsidRPr="00BA07BA">
        <w:rPr>
          <w:rFonts w:ascii="Times New Roman" w:hAnsi="Times New Roman" w:cs="Times New Roman"/>
          <w:b/>
          <w:bCs/>
          <w:sz w:val="24"/>
          <w:szCs w:val="24"/>
          <w:lang w:val="ro-RO"/>
        </w:rPr>
        <w:t xml:space="preserve">B)  Documente solicitate </w:t>
      </w:r>
      <w:proofErr w:type="spellStart"/>
      <w:r w:rsidRPr="00BA07BA">
        <w:rPr>
          <w:rFonts w:ascii="Times New Roman" w:hAnsi="Times New Roman" w:cs="Times New Roman"/>
          <w:b/>
          <w:bCs/>
          <w:sz w:val="24"/>
          <w:szCs w:val="24"/>
          <w:lang w:val="ro-RO"/>
        </w:rPr>
        <w:t>candidaţilor</w:t>
      </w:r>
      <w:proofErr w:type="spellEnd"/>
      <w:r w:rsidRPr="00BA07BA">
        <w:rPr>
          <w:rFonts w:ascii="Times New Roman" w:hAnsi="Times New Roman" w:cs="Times New Roman"/>
          <w:b/>
          <w:bCs/>
          <w:sz w:val="24"/>
          <w:szCs w:val="24"/>
          <w:lang w:val="ro-RO"/>
        </w:rPr>
        <w:t xml:space="preserve"> pentru întocmirea dosarului de concurs, conform art. 35 din H.G. 1336/2022:</w:t>
      </w:r>
    </w:p>
    <w:p w14:paraId="04789C95" w14:textId="77777777" w:rsidR="00416F75" w:rsidRPr="00BA07BA" w:rsidRDefault="00416F75" w:rsidP="00EC7413">
      <w:pPr>
        <w:spacing w:after="0" w:line="240" w:lineRule="auto"/>
        <w:rPr>
          <w:rFonts w:ascii="Times New Roman" w:hAnsi="Times New Roman" w:cs="Times New Roman"/>
          <w:b/>
          <w:bCs/>
          <w:sz w:val="24"/>
          <w:szCs w:val="24"/>
          <w:lang w:val="ro-RO"/>
        </w:rPr>
      </w:pPr>
    </w:p>
    <w:p w14:paraId="657CEE81" w14:textId="3D836349" w:rsidR="00EC7413" w:rsidRPr="00BA07BA" w:rsidRDefault="00EC7413" w:rsidP="005B0BA7">
      <w:pPr>
        <w:pStyle w:val="Listparagraf"/>
        <w:numPr>
          <w:ilvl w:val="1"/>
          <w:numId w:val="14"/>
        </w:numPr>
        <w:autoSpaceDE w:val="0"/>
        <w:autoSpaceDN w:val="0"/>
        <w:adjustRightInd w:val="0"/>
        <w:ind w:left="426" w:hanging="284"/>
        <w:jc w:val="both"/>
        <w:rPr>
          <w:lang w:val="ro-RO"/>
        </w:rPr>
      </w:pPr>
      <w:bookmarkStart w:id="1" w:name="_Hlk184626081"/>
      <w:r w:rsidRPr="00BA07BA">
        <w:rPr>
          <w:lang w:val="ro-RO"/>
        </w:rPr>
        <w:t>formular de înscriere la concurs, conform modelului prevăzut la anexa nr. 2 din H.G. 1336/2022;</w:t>
      </w:r>
    </w:p>
    <w:p w14:paraId="04D6B198" w14:textId="2A44738E" w:rsidR="00EC7413" w:rsidRPr="00BA07BA" w:rsidRDefault="00EC7413" w:rsidP="005B0BA7">
      <w:pPr>
        <w:pStyle w:val="Listparagraf"/>
        <w:numPr>
          <w:ilvl w:val="1"/>
          <w:numId w:val="14"/>
        </w:numPr>
        <w:autoSpaceDE w:val="0"/>
        <w:autoSpaceDN w:val="0"/>
        <w:adjustRightInd w:val="0"/>
        <w:ind w:left="426" w:hanging="284"/>
        <w:jc w:val="both"/>
        <w:rPr>
          <w:lang w:val="ro-RO"/>
        </w:rPr>
      </w:pPr>
      <w:bookmarkStart w:id="2" w:name="_Hlk184626119"/>
      <w:r w:rsidRPr="00BA07BA">
        <w:rPr>
          <w:lang w:val="ro-RO"/>
        </w:rPr>
        <w:t>copia actului de identitate sau orice alt document care atestă identitatea, potrivit legii, aflate în termen de valabilitate;</w:t>
      </w:r>
    </w:p>
    <w:p w14:paraId="3B67C8D2" w14:textId="0D462651"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copia certificatului de căsătorie sau a altui document prin care s-a realizat schimbarea de nume, după caz;</w:t>
      </w:r>
    </w:p>
    <w:p w14:paraId="178FE766" w14:textId="0910BB62"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6ACF5FF" w14:textId="05A93AAF"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copia carnetului de muncă, a adeverinței eliberate de angajator pentru perioada lucrată, care să ateste vechimea în muncă și în specialitatea studiilor solicitate pentru ocuparea postului;</w:t>
      </w:r>
    </w:p>
    <w:p w14:paraId="3465E51F" w14:textId="1BC342B6"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certificat de cazier judiciar sau, după caz, extrasul de pe cazierul judiciar;</w:t>
      </w:r>
    </w:p>
    <w:p w14:paraId="4413938E" w14:textId="7E8FE1B9"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adeverință medicală care să ateste starea de sănătate corespunzătoare, eliberată de către medicul de familie al candidatului sau de către unitățile sanitare abilitate cu cel mult 6 luni anterior derulării concursului;</w:t>
      </w:r>
    </w:p>
    <w:p w14:paraId="3E107864" w14:textId="3E6CB617" w:rsidR="00EC7413" w:rsidRPr="00BA07BA" w:rsidRDefault="00EC7413" w:rsidP="005B0BA7">
      <w:pPr>
        <w:pStyle w:val="Listparagraf"/>
        <w:numPr>
          <w:ilvl w:val="1"/>
          <w:numId w:val="14"/>
        </w:numPr>
        <w:autoSpaceDE w:val="0"/>
        <w:autoSpaceDN w:val="0"/>
        <w:adjustRightInd w:val="0"/>
        <w:ind w:left="426" w:hanging="284"/>
        <w:jc w:val="both"/>
        <w:rPr>
          <w:lang w:val="ro-RO"/>
        </w:rPr>
      </w:pPr>
      <w:r w:rsidRPr="00BA07BA">
        <w:rPr>
          <w:lang w:val="ro-RO"/>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w:t>
      </w:r>
      <w:r w:rsidRPr="00BA07BA">
        <w:rPr>
          <w:lang w:val="ro-RO"/>
        </w:rPr>
        <w:lastRenderedPageBreak/>
        <w:t>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8E76AF3" w14:textId="5213C9A3" w:rsidR="00EC7413" w:rsidRPr="00BA07BA" w:rsidRDefault="00EC7413" w:rsidP="005B0BA7">
      <w:pPr>
        <w:pStyle w:val="Listparagraf"/>
        <w:numPr>
          <w:ilvl w:val="1"/>
          <w:numId w:val="14"/>
        </w:numPr>
        <w:ind w:left="426" w:hanging="284"/>
        <w:jc w:val="both"/>
        <w:rPr>
          <w:lang w:val="ro-RO"/>
        </w:rPr>
      </w:pPr>
      <w:r w:rsidRPr="00BA07BA">
        <w:rPr>
          <w:lang w:val="ro-RO"/>
        </w:rPr>
        <w:t>curriculum vitae, model comun european.</w:t>
      </w:r>
    </w:p>
    <w:bookmarkEnd w:id="1"/>
    <w:bookmarkEnd w:id="2"/>
    <w:p w14:paraId="00FE9EDC" w14:textId="20BE7C84" w:rsidR="00EC7413" w:rsidRPr="00BA07BA" w:rsidRDefault="00EC7413" w:rsidP="00EC7413">
      <w:pPr>
        <w:pStyle w:val="NormalWeb"/>
        <w:shd w:val="clear" w:color="auto" w:fill="FFFFFF"/>
        <w:spacing w:before="0" w:beforeAutospacing="0" w:after="0" w:afterAutospacing="0"/>
        <w:ind w:firstLine="360"/>
        <w:jc w:val="both"/>
        <w:textAlignment w:val="baseline"/>
      </w:pPr>
      <w:proofErr w:type="spellStart"/>
      <w:r w:rsidRPr="00BA07BA">
        <w:t>Candidaţii</w:t>
      </w:r>
      <w:proofErr w:type="spellEnd"/>
      <w:r w:rsidRPr="00BA07BA">
        <w:t xml:space="preserve"> vor depune dosarele de concurs la secretariatul </w:t>
      </w:r>
      <w:r w:rsidR="002E14DD" w:rsidRPr="00BA07BA">
        <w:rPr>
          <w:lang w:val="it-IT"/>
        </w:rPr>
        <w:t>Centrului Județean de Resurse și de Asistență Educațională Cluj</w:t>
      </w:r>
      <w:r w:rsidRPr="00BA07BA">
        <w:rPr>
          <w:lang w:val="it-IT"/>
        </w:rPr>
        <w:t xml:space="preserve"> cu sediul în </w:t>
      </w:r>
      <w:r w:rsidR="002E14DD" w:rsidRPr="00BA07BA">
        <w:rPr>
          <w:lang w:val="it-IT"/>
        </w:rPr>
        <w:t>Cluj-Napoca</w:t>
      </w:r>
      <w:r w:rsidRPr="00BA07BA">
        <w:rPr>
          <w:lang w:val="it-IT"/>
        </w:rPr>
        <w:t xml:space="preserve">, str. </w:t>
      </w:r>
      <w:r w:rsidR="002E14DD" w:rsidRPr="00BA07BA">
        <w:rPr>
          <w:lang w:val="it-IT"/>
        </w:rPr>
        <w:t>Argeș</w:t>
      </w:r>
      <w:r w:rsidRPr="00BA07BA">
        <w:rPr>
          <w:lang w:val="it-IT"/>
        </w:rPr>
        <w:t>, nr.</w:t>
      </w:r>
      <w:r w:rsidR="002E14DD" w:rsidRPr="00BA07BA">
        <w:rPr>
          <w:lang w:val="it-IT"/>
        </w:rPr>
        <w:t>2</w:t>
      </w:r>
      <w:r w:rsidRPr="00BA07BA">
        <w:rPr>
          <w:lang w:val="it-IT"/>
        </w:rPr>
        <w:t xml:space="preserve">4, </w:t>
      </w:r>
      <w:r w:rsidR="002E14DD" w:rsidRPr="00BA07BA">
        <w:rPr>
          <w:lang w:val="it-IT"/>
        </w:rPr>
        <w:t>et. 3, cam. 310-31</w:t>
      </w:r>
      <w:r w:rsidR="00BB6DDD" w:rsidRPr="00BA07BA">
        <w:rPr>
          <w:lang w:val="it-IT"/>
        </w:rPr>
        <w:t>3</w:t>
      </w:r>
      <w:r w:rsidR="002E14DD" w:rsidRPr="00BA07BA">
        <w:rPr>
          <w:lang w:val="it-IT"/>
        </w:rPr>
        <w:t xml:space="preserve">, </w:t>
      </w:r>
      <w:r w:rsidRPr="00BA07BA">
        <w:t xml:space="preserve">în perioada </w:t>
      </w:r>
      <w:r w:rsidR="002D4119" w:rsidRPr="00BA07BA">
        <w:rPr>
          <w:bCs/>
        </w:rPr>
        <w:t>8 octombrie</w:t>
      </w:r>
      <w:r w:rsidR="002B43B4" w:rsidRPr="00BA07BA">
        <w:rPr>
          <w:bCs/>
        </w:rPr>
        <w:t xml:space="preserve"> 2026 – 2</w:t>
      </w:r>
      <w:r w:rsidR="002D4119" w:rsidRPr="00BA07BA">
        <w:rPr>
          <w:bCs/>
        </w:rPr>
        <w:t>1 octombrie</w:t>
      </w:r>
      <w:r w:rsidR="002B43B4" w:rsidRPr="00BA07BA">
        <w:rPr>
          <w:bCs/>
        </w:rPr>
        <w:t xml:space="preserve"> 2026</w:t>
      </w:r>
      <w:r w:rsidR="002E14DD" w:rsidRPr="00BA07BA">
        <w:rPr>
          <w:bCs/>
        </w:rPr>
        <w:t xml:space="preserve">, </w:t>
      </w:r>
      <w:r w:rsidR="00354CBD" w:rsidRPr="00BA07BA">
        <w:rPr>
          <w:bCs/>
        </w:rPr>
        <w:t>luni-joi - orele 12.00-15.00, vinerea – 10.00-13.00</w:t>
      </w:r>
      <w:r w:rsidRPr="00BA07BA">
        <w:rPr>
          <w:bCs/>
        </w:rPr>
        <w:t>.</w:t>
      </w:r>
    </w:p>
    <w:p w14:paraId="43210256" w14:textId="6F00FCAB" w:rsidR="00EC7413" w:rsidRPr="00BA07BA" w:rsidRDefault="00EC7413" w:rsidP="00EC7413">
      <w:pPr>
        <w:spacing w:after="0" w:line="240" w:lineRule="auto"/>
        <w:jc w:val="both"/>
        <w:rPr>
          <w:rFonts w:ascii="Times New Roman" w:hAnsi="Times New Roman" w:cs="Times New Roman"/>
          <w:sz w:val="24"/>
          <w:szCs w:val="24"/>
          <w:lang w:val="it-IT"/>
        </w:rPr>
      </w:pPr>
      <w:r w:rsidRPr="00BA07BA">
        <w:rPr>
          <w:rFonts w:ascii="Times New Roman" w:hAnsi="Times New Roman" w:cs="Times New Roman"/>
          <w:sz w:val="24"/>
          <w:szCs w:val="24"/>
          <w:lang w:val="it-IT"/>
        </w:rPr>
        <w:t xml:space="preserve">Relaţii suplimentare la sediul </w:t>
      </w:r>
      <w:r w:rsidR="0083339E" w:rsidRPr="00BA07BA">
        <w:rPr>
          <w:rFonts w:ascii="Times New Roman" w:hAnsi="Times New Roman" w:cs="Times New Roman"/>
          <w:sz w:val="24"/>
          <w:szCs w:val="24"/>
          <w:lang w:val="it-IT"/>
        </w:rPr>
        <w:t>CJRAE Cluj</w:t>
      </w:r>
      <w:r w:rsidRPr="00BA07BA">
        <w:rPr>
          <w:rFonts w:ascii="Times New Roman" w:hAnsi="Times New Roman" w:cs="Times New Roman"/>
          <w:sz w:val="24"/>
          <w:szCs w:val="24"/>
          <w:lang w:val="it-IT"/>
        </w:rPr>
        <w:t xml:space="preserve"> și la numărul de telefon </w:t>
      </w:r>
      <w:r w:rsidR="0085767C" w:rsidRPr="00BA07BA">
        <w:rPr>
          <w:rFonts w:ascii="Times New Roman" w:hAnsi="Times New Roman" w:cs="Times New Roman"/>
          <w:sz w:val="24"/>
          <w:szCs w:val="24"/>
          <w:lang w:val="it-IT"/>
        </w:rPr>
        <w:t>0364 880 711</w:t>
      </w:r>
      <w:r w:rsidRPr="00BA07BA">
        <w:rPr>
          <w:rFonts w:ascii="Times New Roman" w:hAnsi="Times New Roman" w:cs="Times New Roman"/>
          <w:sz w:val="24"/>
          <w:szCs w:val="24"/>
          <w:lang w:val="it-IT"/>
        </w:rPr>
        <w:t>.</w:t>
      </w:r>
    </w:p>
    <w:p w14:paraId="646381B8" w14:textId="77777777" w:rsidR="00EC7413" w:rsidRPr="00BA07BA" w:rsidRDefault="00EC7413" w:rsidP="00EC7413">
      <w:pPr>
        <w:pStyle w:val="NormalWeb"/>
        <w:shd w:val="clear" w:color="auto" w:fill="FFFFFF"/>
        <w:spacing w:before="0" w:beforeAutospacing="0" w:after="0" w:afterAutospacing="0"/>
        <w:ind w:firstLine="360"/>
        <w:jc w:val="both"/>
        <w:textAlignment w:val="baseline"/>
        <w:rPr>
          <w:bCs/>
        </w:rPr>
      </w:pPr>
      <w:r w:rsidRPr="00BA07BA">
        <w:rPr>
          <w:bCs/>
        </w:rPr>
        <w:t xml:space="preserve">La depunerea dosarelor actele prevăzute la  </w:t>
      </w:r>
      <w:proofErr w:type="spellStart"/>
      <w:r w:rsidRPr="00BA07BA">
        <w:rPr>
          <w:bCs/>
        </w:rPr>
        <w:t>pct</w:t>
      </w:r>
      <w:proofErr w:type="spellEnd"/>
      <w:r w:rsidRPr="00BA07BA">
        <w:rPr>
          <w:bCs/>
        </w:rPr>
        <w:t xml:space="preserve"> B)  lit. b)-e), vor fi prezentate și în original în vederea verificării conformității copiilor cu acestea.</w:t>
      </w:r>
    </w:p>
    <w:p w14:paraId="58746B66" w14:textId="77777777" w:rsidR="00EC7413" w:rsidRPr="00BA07BA" w:rsidRDefault="00EC7413" w:rsidP="00EC7413">
      <w:pPr>
        <w:pStyle w:val="NormalWeb"/>
        <w:shd w:val="clear" w:color="auto" w:fill="FFFFFF"/>
        <w:spacing w:before="0" w:beforeAutospacing="0" w:after="0" w:afterAutospacing="0"/>
        <w:ind w:firstLine="360"/>
        <w:jc w:val="both"/>
        <w:textAlignment w:val="baseline"/>
        <w:rPr>
          <w:bCs/>
        </w:rPr>
      </w:pPr>
      <w:r w:rsidRPr="00BA07BA">
        <w:rPr>
          <w:bCs/>
        </w:rPr>
        <w:t>Restul documentelor se vor depune în original!</w:t>
      </w:r>
    </w:p>
    <w:p w14:paraId="0549160E" w14:textId="77777777" w:rsidR="00EC7413" w:rsidRPr="00BA07BA" w:rsidRDefault="00EC7413" w:rsidP="00EC7413">
      <w:pPr>
        <w:pStyle w:val="NormalWeb"/>
        <w:shd w:val="clear" w:color="auto" w:fill="FFFFFF"/>
        <w:spacing w:before="0" w:beforeAutospacing="0" w:after="0" w:afterAutospacing="0"/>
        <w:ind w:firstLine="360"/>
        <w:jc w:val="both"/>
        <w:textAlignment w:val="baseline"/>
        <w:rPr>
          <w:bCs/>
        </w:rPr>
      </w:pPr>
    </w:p>
    <w:p w14:paraId="5FDFBD13" w14:textId="77777777" w:rsidR="00EC7413" w:rsidRPr="00BA07BA" w:rsidRDefault="00EC7413" w:rsidP="00EC7413">
      <w:pPr>
        <w:pStyle w:val="NormalWeb"/>
        <w:shd w:val="clear" w:color="auto" w:fill="FFFFFF"/>
        <w:spacing w:before="0" w:beforeAutospacing="0" w:after="0" w:afterAutospacing="0"/>
        <w:ind w:firstLine="360"/>
        <w:jc w:val="both"/>
        <w:textAlignment w:val="baseline"/>
        <w:rPr>
          <w:bCs/>
          <w:lang w:val="en-GB"/>
        </w:rPr>
      </w:pPr>
      <w:r w:rsidRPr="00BA07BA">
        <w:rPr>
          <w:bCs/>
        </w:rPr>
        <w:t>Concursul va consta în</w:t>
      </w:r>
      <w:r w:rsidRPr="00BA07BA">
        <w:rPr>
          <w:bCs/>
          <w:lang w:val="en-GB"/>
        </w:rPr>
        <w:t>:</w:t>
      </w:r>
    </w:p>
    <w:p w14:paraId="25655F44" w14:textId="4CC9F890" w:rsidR="00EC7413" w:rsidRPr="00BA07BA" w:rsidRDefault="00EC7413" w:rsidP="00EC7413">
      <w:pPr>
        <w:pStyle w:val="NormalWeb"/>
        <w:numPr>
          <w:ilvl w:val="0"/>
          <w:numId w:val="3"/>
        </w:numPr>
        <w:shd w:val="clear" w:color="auto" w:fill="FFFFFF"/>
        <w:spacing w:before="0" w:beforeAutospacing="0" w:after="0" w:afterAutospacing="0"/>
        <w:jc w:val="both"/>
        <w:textAlignment w:val="baseline"/>
        <w:rPr>
          <w:bCs/>
          <w:lang w:val="pt-BR"/>
        </w:rPr>
      </w:pPr>
      <w:r w:rsidRPr="00BA07BA">
        <w:rPr>
          <w:bCs/>
          <w:lang w:val="pt-BR"/>
        </w:rPr>
        <w:t xml:space="preserve">Selecția dosarelor de înscriere: </w:t>
      </w:r>
      <w:r w:rsidR="002D4119" w:rsidRPr="00BA07BA">
        <w:rPr>
          <w:bCs/>
          <w:lang w:val="pt-BR"/>
        </w:rPr>
        <w:t>23 octombrie</w:t>
      </w:r>
      <w:r w:rsidR="002B43B4" w:rsidRPr="00BA07BA">
        <w:rPr>
          <w:bCs/>
          <w:lang w:val="pt-BR"/>
        </w:rPr>
        <w:t xml:space="preserve"> 2026</w:t>
      </w:r>
      <w:r w:rsidRPr="00BA07BA">
        <w:rPr>
          <w:bCs/>
          <w:lang w:val="pt-BR"/>
        </w:rPr>
        <w:t xml:space="preserve">, ora </w:t>
      </w:r>
      <w:r w:rsidR="00B1575E" w:rsidRPr="00BA07BA">
        <w:rPr>
          <w:bCs/>
          <w:lang w:val="pt-BR"/>
        </w:rPr>
        <w:t>09</w:t>
      </w:r>
      <w:r w:rsidRPr="00BA07BA">
        <w:rPr>
          <w:bCs/>
          <w:lang w:val="pt-BR"/>
        </w:rPr>
        <w:t>.00</w:t>
      </w:r>
    </w:p>
    <w:p w14:paraId="3D04739E" w14:textId="279953A7" w:rsidR="00EC7413" w:rsidRPr="00BA07BA" w:rsidRDefault="00EC7413" w:rsidP="00EC7413">
      <w:pPr>
        <w:pStyle w:val="NormalWeb"/>
        <w:numPr>
          <w:ilvl w:val="0"/>
          <w:numId w:val="3"/>
        </w:numPr>
        <w:shd w:val="clear" w:color="auto" w:fill="FFFFFF"/>
        <w:spacing w:before="0" w:beforeAutospacing="0" w:after="0" w:afterAutospacing="0"/>
        <w:jc w:val="both"/>
        <w:textAlignment w:val="baseline"/>
        <w:rPr>
          <w:bCs/>
          <w:lang w:val="en-GB"/>
        </w:rPr>
      </w:pPr>
      <w:r w:rsidRPr="00BA07BA">
        <w:rPr>
          <w:bCs/>
          <w:lang w:val="en-GB"/>
        </w:rPr>
        <w:t xml:space="preserve">Proba </w:t>
      </w:r>
      <w:proofErr w:type="spellStart"/>
      <w:r w:rsidRPr="00BA07BA">
        <w:rPr>
          <w:bCs/>
          <w:lang w:val="en-GB"/>
        </w:rPr>
        <w:t>scris</w:t>
      </w:r>
      <w:proofErr w:type="spellEnd"/>
      <w:r w:rsidRPr="00BA07BA">
        <w:rPr>
          <w:bCs/>
        </w:rPr>
        <w:t>ă</w:t>
      </w:r>
      <w:r w:rsidRPr="00BA07BA">
        <w:rPr>
          <w:bCs/>
          <w:lang w:val="en-GB"/>
        </w:rPr>
        <w:t xml:space="preserve">: </w:t>
      </w:r>
      <w:r w:rsidR="002D4119" w:rsidRPr="00BA07BA">
        <w:rPr>
          <w:bCs/>
          <w:lang w:val="en-GB"/>
        </w:rPr>
        <w:t xml:space="preserve">27 </w:t>
      </w:r>
      <w:proofErr w:type="spellStart"/>
      <w:r w:rsidR="002D4119" w:rsidRPr="00BA07BA">
        <w:rPr>
          <w:bCs/>
          <w:lang w:val="en-GB"/>
        </w:rPr>
        <w:t>octombrie</w:t>
      </w:r>
      <w:proofErr w:type="spellEnd"/>
      <w:r w:rsidR="002B43B4" w:rsidRPr="00BA07BA">
        <w:rPr>
          <w:bCs/>
          <w:lang w:val="en-GB"/>
        </w:rPr>
        <w:t xml:space="preserve"> 2026</w:t>
      </w:r>
      <w:r w:rsidRPr="00BA07BA">
        <w:rPr>
          <w:bCs/>
          <w:lang w:val="en-GB"/>
        </w:rPr>
        <w:t xml:space="preserve">, </w:t>
      </w:r>
      <w:proofErr w:type="spellStart"/>
      <w:r w:rsidRPr="00BA07BA">
        <w:rPr>
          <w:bCs/>
          <w:lang w:val="en-GB"/>
        </w:rPr>
        <w:t>ora</w:t>
      </w:r>
      <w:proofErr w:type="spellEnd"/>
      <w:r w:rsidRPr="00BA07BA">
        <w:rPr>
          <w:bCs/>
          <w:lang w:val="en-GB"/>
        </w:rPr>
        <w:t xml:space="preserve"> 09.00</w:t>
      </w:r>
    </w:p>
    <w:p w14:paraId="61712FD7" w14:textId="752E92AC" w:rsidR="00EC7413" w:rsidRPr="00BA07BA" w:rsidRDefault="00EC7413" w:rsidP="00EC7413">
      <w:pPr>
        <w:pStyle w:val="NormalWeb"/>
        <w:numPr>
          <w:ilvl w:val="0"/>
          <w:numId w:val="3"/>
        </w:numPr>
        <w:shd w:val="clear" w:color="auto" w:fill="FFFFFF"/>
        <w:spacing w:before="0" w:beforeAutospacing="0" w:after="0" w:afterAutospacing="0"/>
        <w:jc w:val="both"/>
        <w:textAlignment w:val="baseline"/>
        <w:rPr>
          <w:bCs/>
          <w:lang w:val="en-GB"/>
        </w:rPr>
      </w:pPr>
      <w:r w:rsidRPr="00BA07BA">
        <w:rPr>
          <w:bCs/>
          <w:lang w:val="en-GB"/>
        </w:rPr>
        <w:t xml:space="preserve">Proba </w:t>
      </w:r>
      <w:proofErr w:type="spellStart"/>
      <w:r w:rsidRPr="00BA07BA">
        <w:rPr>
          <w:bCs/>
          <w:lang w:val="en-GB"/>
        </w:rPr>
        <w:t>interviu</w:t>
      </w:r>
      <w:proofErr w:type="spellEnd"/>
      <w:r w:rsidRPr="00BA07BA">
        <w:rPr>
          <w:bCs/>
          <w:lang w:val="en-GB"/>
        </w:rPr>
        <w:t xml:space="preserve">: </w:t>
      </w:r>
      <w:proofErr w:type="gramStart"/>
      <w:r w:rsidR="002B43B4" w:rsidRPr="00BA07BA">
        <w:rPr>
          <w:bCs/>
          <w:lang w:val="en-GB"/>
        </w:rPr>
        <w:t>2</w:t>
      </w:r>
      <w:r w:rsidR="002D4119" w:rsidRPr="00BA07BA">
        <w:rPr>
          <w:bCs/>
          <w:lang w:val="en-GB"/>
        </w:rPr>
        <w:t>8</w:t>
      </w:r>
      <w:r w:rsidR="002B43B4" w:rsidRPr="00BA07BA">
        <w:rPr>
          <w:bCs/>
          <w:lang w:val="en-GB"/>
        </w:rPr>
        <w:t xml:space="preserve">  </w:t>
      </w:r>
      <w:proofErr w:type="spellStart"/>
      <w:r w:rsidR="002D4119" w:rsidRPr="00BA07BA">
        <w:rPr>
          <w:bCs/>
          <w:lang w:val="en-GB"/>
        </w:rPr>
        <w:t>octombrie</w:t>
      </w:r>
      <w:proofErr w:type="spellEnd"/>
      <w:proofErr w:type="gramEnd"/>
      <w:r w:rsidR="002B43B4" w:rsidRPr="00BA07BA">
        <w:rPr>
          <w:bCs/>
          <w:lang w:val="en-GB"/>
        </w:rPr>
        <w:t xml:space="preserve"> 2026, </w:t>
      </w:r>
      <w:proofErr w:type="spellStart"/>
      <w:r w:rsidR="002B43B4" w:rsidRPr="00BA07BA">
        <w:rPr>
          <w:bCs/>
          <w:lang w:val="en-GB"/>
        </w:rPr>
        <w:t>ora</w:t>
      </w:r>
      <w:proofErr w:type="spellEnd"/>
      <w:r w:rsidR="002B43B4" w:rsidRPr="00BA07BA">
        <w:rPr>
          <w:bCs/>
          <w:lang w:val="en-GB"/>
        </w:rPr>
        <w:t xml:space="preserve"> 10.00</w:t>
      </w:r>
    </w:p>
    <w:p w14:paraId="4E45313B" w14:textId="77777777" w:rsidR="00EC7413" w:rsidRPr="00BA07BA" w:rsidRDefault="00EC7413" w:rsidP="00EC7413">
      <w:pPr>
        <w:tabs>
          <w:tab w:val="left" w:pos="850"/>
        </w:tabs>
        <w:spacing w:after="0" w:line="240" w:lineRule="auto"/>
        <w:ind w:left="360"/>
        <w:jc w:val="both"/>
        <w:rPr>
          <w:rFonts w:ascii="Times New Roman" w:hAnsi="Times New Roman" w:cs="Times New Roman"/>
          <w:color w:val="FF0000"/>
          <w:sz w:val="24"/>
          <w:szCs w:val="24"/>
          <w:lang w:val="ro-RO"/>
        </w:rPr>
      </w:pPr>
      <w:r w:rsidRPr="00BA07BA">
        <w:rPr>
          <w:rFonts w:ascii="Times New Roman" w:hAnsi="Times New Roman" w:cs="Times New Roman"/>
          <w:color w:val="FF0000"/>
          <w:sz w:val="24"/>
          <w:szCs w:val="24"/>
          <w:lang w:val="ro-RO"/>
        </w:rPr>
        <w:tab/>
      </w:r>
    </w:p>
    <w:p w14:paraId="4F7E9460" w14:textId="1DD3D2A7" w:rsidR="00EC7413" w:rsidRPr="00BA07BA" w:rsidRDefault="00EC7413" w:rsidP="00EC7413">
      <w:pPr>
        <w:spacing w:after="0" w:line="240" w:lineRule="auto"/>
        <w:rPr>
          <w:rFonts w:ascii="Times New Roman" w:hAnsi="Times New Roman" w:cs="Times New Roman"/>
          <w:b/>
          <w:bCs/>
          <w:sz w:val="24"/>
          <w:szCs w:val="24"/>
          <w:lang w:val="ro-RO"/>
        </w:rPr>
      </w:pPr>
      <w:r w:rsidRPr="00BA07BA">
        <w:rPr>
          <w:rFonts w:ascii="Times New Roman" w:hAnsi="Times New Roman" w:cs="Times New Roman"/>
          <w:b/>
          <w:bCs/>
          <w:sz w:val="24"/>
          <w:szCs w:val="24"/>
          <w:lang w:val="ro-RO"/>
        </w:rPr>
        <w:t xml:space="preserve">C) </w:t>
      </w:r>
      <w:proofErr w:type="spellStart"/>
      <w:r w:rsidRPr="00BA07BA">
        <w:rPr>
          <w:rFonts w:ascii="Times New Roman" w:hAnsi="Times New Roman" w:cs="Times New Roman"/>
          <w:b/>
          <w:bCs/>
          <w:sz w:val="24"/>
          <w:szCs w:val="24"/>
          <w:lang w:val="ro-RO"/>
        </w:rPr>
        <w:t>Condiţiile</w:t>
      </w:r>
      <w:proofErr w:type="spellEnd"/>
      <w:r w:rsidRPr="00BA07BA">
        <w:rPr>
          <w:rFonts w:ascii="Times New Roman" w:hAnsi="Times New Roman" w:cs="Times New Roman"/>
          <w:b/>
          <w:bCs/>
          <w:sz w:val="24"/>
          <w:szCs w:val="24"/>
          <w:lang w:val="ro-RO"/>
        </w:rPr>
        <w:t xml:space="preserve"> generale prevăzute de art. 15 din H.G. 1336/08.11.2022</w:t>
      </w:r>
    </w:p>
    <w:p w14:paraId="460F0EF3" w14:textId="77777777" w:rsidR="00EC7413" w:rsidRPr="00BA07BA" w:rsidRDefault="00EC7413" w:rsidP="00EC7413">
      <w:pPr>
        <w:spacing w:after="0" w:line="240" w:lineRule="auto"/>
        <w:rPr>
          <w:rFonts w:ascii="Times New Roman" w:hAnsi="Times New Roman" w:cs="Times New Roman"/>
          <w:sz w:val="24"/>
          <w:szCs w:val="24"/>
          <w:lang w:val="ro-RO"/>
        </w:rPr>
      </w:pPr>
    </w:p>
    <w:p w14:paraId="4ABD6594"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EEECEC8"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a) are cetățenia română sau cetățenia unui alt stat membru al Uniunii Europene, a unui stat parte la Acordul privind Spațiul Economic European (SEE) sau cetățenia Confederației Elvețiene;</w:t>
      </w:r>
    </w:p>
    <w:p w14:paraId="0A7FBDB4"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b) cunoaște limba română, scris și vorbit;</w:t>
      </w:r>
    </w:p>
    <w:p w14:paraId="619D5D35"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c) are capacitate de muncă în conformitate cu prevederile Legii nr. 53/2003 — Codul muncii, republicată, cu modificările și completările ulterioare;</w:t>
      </w:r>
    </w:p>
    <w:p w14:paraId="6D0DAAA5"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d) are o stare de sănătate corespunzătoare postului pentru care candidează, atestată pe baza adeverinței medicale eliberate de medicul de familie sau de unitățile sanitare abilitate;</w:t>
      </w:r>
    </w:p>
    <w:p w14:paraId="40586777"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e) îndeplinește condițiile de studii, de vechime în specialitate și, după caz, alte condiții specifice potrivit cerințelor postului scos la concurs;</w:t>
      </w:r>
    </w:p>
    <w:p w14:paraId="1A860CE2"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3A90CF9" w14:textId="77777777" w:rsidR="00EC7413" w:rsidRPr="00BA07BA" w:rsidRDefault="00EC7413" w:rsidP="00EC7413">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A07BA">
        <w:rPr>
          <w:rFonts w:ascii="Times New Roman" w:eastAsia="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7638240" w14:textId="77777777" w:rsidR="00EC7413" w:rsidRPr="00BA07BA" w:rsidRDefault="00EC7413" w:rsidP="00EC7413">
      <w:pPr>
        <w:spacing w:after="0" w:line="240" w:lineRule="auto"/>
        <w:jc w:val="both"/>
        <w:rPr>
          <w:rFonts w:ascii="Times New Roman" w:hAnsi="Times New Roman" w:cs="Times New Roman"/>
          <w:sz w:val="24"/>
          <w:szCs w:val="24"/>
          <w:lang w:val="ro-RO"/>
        </w:rPr>
      </w:pPr>
      <w:r w:rsidRPr="00BA07BA">
        <w:rPr>
          <w:rFonts w:ascii="Times New Roman"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F88AA44" w14:textId="77777777" w:rsidR="00EC7413" w:rsidRPr="00BA07BA" w:rsidRDefault="00EC7413" w:rsidP="00EC7413">
      <w:pPr>
        <w:spacing w:after="0" w:line="240" w:lineRule="auto"/>
        <w:jc w:val="both"/>
        <w:rPr>
          <w:rFonts w:ascii="Times New Roman" w:hAnsi="Times New Roman" w:cs="Times New Roman"/>
          <w:color w:val="FF0000"/>
          <w:sz w:val="24"/>
          <w:szCs w:val="24"/>
          <w:lang w:val="ro-RO"/>
        </w:rPr>
      </w:pPr>
    </w:p>
    <w:p w14:paraId="6FA0A8A5" w14:textId="77777777" w:rsidR="00236811" w:rsidRPr="00BA07BA" w:rsidRDefault="00236811" w:rsidP="00EC7413">
      <w:pPr>
        <w:spacing w:after="0" w:line="240" w:lineRule="auto"/>
        <w:jc w:val="both"/>
        <w:rPr>
          <w:rFonts w:ascii="Times New Roman" w:hAnsi="Times New Roman" w:cs="Times New Roman"/>
          <w:b/>
          <w:bCs/>
          <w:sz w:val="24"/>
          <w:szCs w:val="24"/>
          <w:lang w:val="ro-RO"/>
        </w:rPr>
      </w:pPr>
    </w:p>
    <w:p w14:paraId="23164153" w14:textId="77777777" w:rsidR="002D4119" w:rsidRPr="00BA07BA" w:rsidRDefault="002D4119" w:rsidP="00EC7413">
      <w:pPr>
        <w:spacing w:after="0" w:line="240" w:lineRule="auto"/>
        <w:jc w:val="both"/>
        <w:rPr>
          <w:rFonts w:ascii="Times New Roman" w:hAnsi="Times New Roman" w:cs="Times New Roman"/>
          <w:b/>
          <w:bCs/>
          <w:sz w:val="24"/>
          <w:szCs w:val="24"/>
          <w:lang w:val="ro-RO"/>
        </w:rPr>
      </w:pPr>
    </w:p>
    <w:p w14:paraId="28F8C474" w14:textId="46BB8626" w:rsidR="00EC7413" w:rsidRPr="00BA07BA" w:rsidRDefault="00EC7413" w:rsidP="00EC7413">
      <w:pPr>
        <w:spacing w:after="0" w:line="240" w:lineRule="auto"/>
        <w:jc w:val="both"/>
        <w:rPr>
          <w:rFonts w:ascii="Times New Roman" w:hAnsi="Times New Roman" w:cs="Times New Roman"/>
          <w:b/>
          <w:bCs/>
          <w:sz w:val="24"/>
          <w:szCs w:val="24"/>
          <w:lang w:val="ro-RO"/>
        </w:rPr>
      </w:pPr>
      <w:proofErr w:type="spellStart"/>
      <w:r w:rsidRPr="00BA07BA">
        <w:rPr>
          <w:rFonts w:ascii="Times New Roman" w:hAnsi="Times New Roman" w:cs="Times New Roman"/>
          <w:b/>
          <w:bCs/>
          <w:sz w:val="24"/>
          <w:szCs w:val="24"/>
          <w:lang w:val="ro-RO"/>
        </w:rPr>
        <w:lastRenderedPageBreak/>
        <w:t>Condiţii</w:t>
      </w:r>
      <w:proofErr w:type="spellEnd"/>
      <w:r w:rsidRPr="00BA07BA">
        <w:rPr>
          <w:rFonts w:ascii="Times New Roman" w:hAnsi="Times New Roman" w:cs="Times New Roman"/>
          <w:b/>
          <w:bCs/>
          <w:sz w:val="24"/>
          <w:szCs w:val="24"/>
          <w:lang w:val="ro-RO"/>
        </w:rPr>
        <w:t xml:space="preserve"> specifice de participare la concurs:</w:t>
      </w:r>
    </w:p>
    <w:p w14:paraId="6A955022" w14:textId="13EA1F70" w:rsidR="00EC7413" w:rsidRPr="00BA07BA" w:rsidRDefault="00EC7413" w:rsidP="00D0268D">
      <w:pPr>
        <w:pStyle w:val="Listparagraf"/>
        <w:numPr>
          <w:ilvl w:val="0"/>
          <w:numId w:val="16"/>
        </w:numPr>
        <w:jc w:val="both"/>
        <w:rPr>
          <w:lang w:val="ro-RO"/>
        </w:rPr>
      </w:pPr>
      <w:r w:rsidRPr="00BA07BA">
        <w:rPr>
          <w:lang w:val="it-IT"/>
        </w:rPr>
        <w:t>Studii superioare în specialitatea postului (</w:t>
      </w:r>
      <w:r w:rsidRPr="00BA07BA">
        <w:rPr>
          <w:spacing w:val="-2"/>
          <w:lang w:val="pt-BR"/>
        </w:rPr>
        <w:t>finalizate</w:t>
      </w:r>
      <w:r w:rsidRPr="00BA07BA">
        <w:rPr>
          <w:spacing w:val="3"/>
          <w:lang w:val="pt-BR"/>
        </w:rPr>
        <w:t xml:space="preserve"> </w:t>
      </w:r>
      <w:r w:rsidRPr="00BA07BA">
        <w:rPr>
          <w:spacing w:val="-2"/>
          <w:lang w:val="pt-BR"/>
        </w:rPr>
        <w:t>cu</w:t>
      </w:r>
      <w:r w:rsidRPr="00BA07BA">
        <w:rPr>
          <w:spacing w:val="-10"/>
          <w:lang w:val="pt-BR"/>
        </w:rPr>
        <w:t xml:space="preserve"> </w:t>
      </w:r>
      <w:r w:rsidRPr="00BA07BA">
        <w:rPr>
          <w:spacing w:val="-2"/>
          <w:lang w:val="pt-BR"/>
        </w:rPr>
        <w:t>diplomă);</w:t>
      </w:r>
    </w:p>
    <w:p w14:paraId="098C67DC" w14:textId="3AD4794A" w:rsidR="007326A7" w:rsidRPr="00BA07BA" w:rsidRDefault="007326A7" w:rsidP="00D0268D">
      <w:pPr>
        <w:pStyle w:val="Listparagraf"/>
        <w:numPr>
          <w:ilvl w:val="0"/>
          <w:numId w:val="16"/>
        </w:numPr>
        <w:rPr>
          <w:lang w:val="it-IT"/>
        </w:rPr>
      </w:pPr>
      <w:r w:rsidRPr="00BA07BA">
        <w:rPr>
          <w:lang w:val="it-IT"/>
        </w:rPr>
        <w:t xml:space="preserve">Abilități de lucru </w:t>
      </w:r>
      <w:r w:rsidR="00D0268D" w:rsidRPr="00BA07BA">
        <w:rPr>
          <w:lang w:val="it-IT"/>
        </w:rPr>
        <w:t>î</w:t>
      </w:r>
      <w:r w:rsidRPr="00BA07BA">
        <w:rPr>
          <w:lang w:val="it-IT"/>
        </w:rPr>
        <w:t>n echipă;</w:t>
      </w:r>
    </w:p>
    <w:p w14:paraId="6A790B4E" w14:textId="77777777" w:rsidR="007326A7" w:rsidRPr="00BA07BA" w:rsidRDefault="007326A7" w:rsidP="00D0268D">
      <w:pPr>
        <w:pStyle w:val="Listparagraf"/>
        <w:numPr>
          <w:ilvl w:val="0"/>
          <w:numId w:val="16"/>
        </w:numPr>
        <w:rPr>
          <w:lang w:val="it-IT"/>
        </w:rPr>
      </w:pPr>
      <w:r w:rsidRPr="00BA07BA">
        <w:rPr>
          <w:lang w:val="it-IT"/>
        </w:rPr>
        <w:t>Abilități de comunicare;</w:t>
      </w:r>
    </w:p>
    <w:p w14:paraId="40B3ABDE" w14:textId="77777777" w:rsidR="007326A7" w:rsidRPr="00BA07BA" w:rsidRDefault="007326A7" w:rsidP="00D0268D">
      <w:pPr>
        <w:pStyle w:val="Listparagraf"/>
        <w:numPr>
          <w:ilvl w:val="0"/>
          <w:numId w:val="16"/>
        </w:numPr>
        <w:rPr>
          <w:lang w:val="it-IT"/>
        </w:rPr>
      </w:pPr>
      <w:r w:rsidRPr="00BA07BA">
        <w:rPr>
          <w:lang w:val="it-IT"/>
        </w:rPr>
        <w:t>Cunoștințe operare PC, pachet Microsoft Office, cunoaștere - nivel mediu;</w:t>
      </w:r>
    </w:p>
    <w:p w14:paraId="483D2BCB" w14:textId="77777777" w:rsidR="00EC7413" w:rsidRPr="00BA07BA" w:rsidRDefault="00EC7413" w:rsidP="00EC7413">
      <w:pPr>
        <w:spacing w:after="0" w:line="240" w:lineRule="auto"/>
        <w:ind w:left="720"/>
        <w:rPr>
          <w:rFonts w:ascii="Times New Roman" w:eastAsia="Times New Roman" w:hAnsi="Times New Roman" w:cs="Times New Roman"/>
          <w:color w:val="FF0000"/>
          <w:sz w:val="24"/>
          <w:szCs w:val="24"/>
          <w:lang w:val="pt-BR"/>
        </w:rPr>
      </w:pPr>
    </w:p>
    <w:p w14:paraId="1627B4A5" w14:textId="6B6C60EB" w:rsidR="00D0268D" w:rsidRPr="00BA07BA" w:rsidRDefault="00D0268D" w:rsidP="00D0268D">
      <w:pPr>
        <w:spacing w:line="259" w:lineRule="auto"/>
        <w:ind w:right="-166"/>
        <w:rPr>
          <w:rFonts w:ascii="Times New Roman" w:eastAsia="Calibri" w:hAnsi="Times New Roman" w:cs="Times New Roman"/>
          <w:b/>
          <w:sz w:val="24"/>
          <w:szCs w:val="24"/>
          <w:lang w:val="ro-MD"/>
        </w:rPr>
      </w:pPr>
      <w:r w:rsidRPr="00BA07BA">
        <w:rPr>
          <w:rFonts w:ascii="Times New Roman" w:eastAsia="Calibri" w:hAnsi="Times New Roman" w:cs="Times New Roman"/>
          <w:b/>
          <w:sz w:val="24"/>
          <w:szCs w:val="24"/>
          <w:lang w:val="ro-MD"/>
        </w:rPr>
        <w:t>Atribuții:</w:t>
      </w:r>
    </w:p>
    <w:p w14:paraId="0C49D996" w14:textId="77777777" w:rsidR="00D0268D" w:rsidRPr="00BA07BA" w:rsidRDefault="00D0268D" w:rsidP="00D0268D">
      <w:pPr>
        <w:numPr>
          <w:ilvl w:val="0"/>
          <w:numId w:val="18"/>
        </w:numPr>
        <w:spacing w:after="0" w:line="259" w:lineRule="auto"/>
        <w:ind w:left="0" w:firstLine="426"/>
        <w:contextualSpacing/>
        <w:jc w:val="both"/>
        <w:rPr>
          <w:rFonts w:ascii="Times New Roman" w:eastAsia="Calibri" w:hAnsi="Times New Roman" w:cs="Times New Roman"/>
          <w:sz w:val="24"/>
          <w:szCs w:val="24"/>
          <w:lang w:val="ro-MD"/>
        </w:rPr>
      </w:pPr>
      <w:r w:rsidRPr="00BA07BA">
        <w:rPr>
          <w:rFonts w:ascii="Times New Roman" w:eastAsia="Calibri" w:hAnsi="Times New Roman" w:cs="Times New Roman"/>
          <w:sz w:val="24"/>
          <w:szCs w:val="24"/>
          <w:lang w:val="ro-MD"/>
        </w:rPr>
        <w:t xml:space="preserve">informează părinții/tutorii/reprezentanții legali ai </w:t>
      </w:r>
      <w:proofErr w:type="spellStart"/>
      <w:r w:rsidRPr="00BA07BA">
        <w:rPr>
          <w:rFonts w:ascii="Times New Roman" w:eastAsia="Calibri" w:hAnsi="Times New Roman" w:cs="Times New Roman"/>
          <w:sz w:val="24"/>
          <w:szCs w:val="24"/>
          <w:lang w:val="ro-MD"/>
        </w:rPr>
        <w:t>copiiior</w:t>
      </w:r>
      <w:proofErr w:type="spellEnd"/>
      <w:r w:rsidRPr="00BA07BA">
        <w:rPr>
          <w:rFonts w:ascii="Times New Roman" w:eastAsia="Calibri" w:hAnsi="Times New Roman" w:cs="Times New Roman"/>
          <w:sz w:val="24"/>
          <w:szCs w:val="24"/>
          <w:lang w:val="ro-MD"/>
        </w:rPr>
        <w:t>/ elevilor/ tinerilor despre etapele de urmat în vederea obținerii certificatului de orientare școlară și profesională și despre documentele care intră în componența dosarului;</w:t>
      </w:r>
    </w:p>
    <w:p w14:paraId="082D1973" w14:textId="414B2EEC"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facilitează comunicarea formală intra și </w:t>
      </w:r>
      <w:proofErr w:type="spellStart"/>
      <w:r w:rsidRPr="00BA07BA">
        <w:rPr>
          <w:rFonts w:eastAsia="Calibri"/>
          <w:lang w:val="ro-MD"/>
        </w:rPr>
        <w:t>interinstitulională</w:t>
      </w:r>
      <w:proofErr w:type="spellEnd"/>
      <w:r w:rsidRPr="00BA07BA">
        <w:rPr>
          <w:rFonts w:eastAsia="Calibri"/>
          <w:lang w:val="ro-MD"/>
        </w:rPr>
        <w:t>, școală-familie, școală –comunitate, comunitate socială;</w:t>
      </w:r>
    </w:p>
    <w:p w14:paraId="45360EF8" w14:textId="335499CC"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se informează cu privire la condițiile sociale din care provin copiii care </w:t>
      </w:r>
      <w:proofErr w:type="spellStart"/>
      <w:r w:rsidRPr="00BA07BA">
        <w:rPr>
          <w:rFonts w:eastAsia="Calibri"/>
          <w:lang w:val="ro-MD"/>
        </w:rPr>
        <w:t>solicilă</w:t>
      </w:r>
      <w:proofErr w:type="spellEnd"/>
      <w:r w:rsidRPr="00BA07BA">
        <w:rPr>
          <w:rFonts w:eastAsia="Calibri"/>
          <w:lang w:val="ro-MD"/>
        </w:rPr>
        <w:t xml:space="preserve"> orientare școlară și profesională, prin vizite la domiciliul acestora și prin prezentarea ofertei educaționale, după caz;</w:t>
      </w:r>
    </w:p>
    <w:p w14:paraId="45E910CB" w14:textId="30FF316A"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stabilește legături cu serviciile publice de asistență socială din cadrul primăriilor și cu alte instituții;</w:t>
      </w:r>
    </w:p>
    <w:p w14:paraId="19360747" w14:textId="33C06A8C"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primește, verifică și înregistrează cererea pentru obținerea certificatului de orientare profesională, însoțită de documentele prevăzute în </w:t>
      </w:r>
      <w:proofErr w:type="spellStart"/>
      <w:r w:rsidRPr="00BA07BA">
        <w:rPr>
          <w:rFonts w:eastAsia="Calibri"/>
          <w:lang w:val="ro-MD"/>
        </w:rPr>
        <w:t>legislatia</w:t>
      </w:r>
      <w:proofErr w:type="spellEnd"/>
      <w:r w:rsidRPr="00BA07BA">
        <w:rPr>
          <w:rFonts w:eastAsia="Calibri"/>
          <w:lang w:val="ro-MD"/>
        </w:rPr>
        <w:t xml:space="preserve"> în vigoare;</w:t>
      </w:r>
    </w:p>
    <w:p w14:paraId="48C1E5DD" w14:textId="7EB820A2"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înregistrează și gestionează registrele CEOSP;</w:t>
      </w:r>
    </w:p>
    <w:p w14:paraId="519C3C88" w14:textId="3967A9D9"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programează întâlnirea cu copilul/ elevul/ tânărului și părinților/ tutorii/ reprezentanții legali în vederea evaluării </w:t>
      </w:r>
      <w:proofErr w:type="spellStart"/>
      <w:r w:rsidRPr="00BA07BA">
        <w:rPr>
          <w:rFonts w:eastAsia="Calibri"/>
          <w:lang w:val="ro-MD"/>
        </w:rPr>
        <w:t>psihoeducaționale</w:t>
      </w:r>
      <w:proofErr w:type="spellEnd"/>
      <w:r w:rsidRPr="00BA07BA">
        <w:rPr>
          <w:rFonts w:eastAsia="Calibri"/>
          <w:lang w:val="ro-MD"/>
        </w:rPr>
        <w:t>;</w:t>
      </w:r>
    </w:p>
    <w:p w14:paraId="71CB00CC" w14:textId="31AE51E8"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înaintează dosarul responsabilului CEOSP;</w:t>
      </w:r>
    </w:p>
    <w:p w14:paraId="13EA98AF" w14:textId="1A9EC268"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ține evidența dosarelor care au stat la baza orientării profesionale;  </w:t>
      </w:r>
    </w:p>
    <w:p w14:paraId="29F02DBE" w14:textId="3B6498C3"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gestionează, împreună cu informaticianul CJRAE/CMBRAE, după caz, baza de date a beneficiarilor de certificate de orientare profesională;</w:t>
      </w:r>
    </w:p>
    <w:p w14:paraId="7E17A664" w14:textId="6C10E284"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colaborează cu Comisia de Orientare Profesională (COSP) și cu comisia de soluționare a contestațiilor certificatelor de orientare școlară și profesională;</w:t>
      </w:r>
    </w:p>
    <w:p w14:paraId="6C573865" w14:textId="484DE9E2"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 xml:space="preserve">preia dosarul de la personalul didactic de predare din cadrul CEOSP îl prezintă COSP; dosarul copilului/elevului/tânărului cuprinde documentele anexate cererii depuse conform legislației în vigoare, la care adaugă fișa de evaluare </w:t>
      </w:r>
      <w:proofErr w:type="spellStart"/>
      <w:r w:rsidRPr="00BA07BA">
        <w:rPr>
          <w:rFonts w:eastAsia="Calibri"/>
          <w:lang w:val="ro-MD"/>
        </w:rPr>
        <w:t>psihoeducațională</w:t>
      </w:r>
      <w:proofErr w:type="spellEnd"/>
      <w:r w:rsidRPr="00BA07BA">
        <w:rPr>
          <w:rFonts w:eastAsia="Calibri"/>
          <w:lang w:val="ro-MD"/>
        </w:rPr>
        <w:t>, raportul sintetic de evaluare, precum proiectul planului de servicii individualizat la reorientare;</w:t>
      </w:r>
    </w:p>
    <w:p w14:paraId="691B7473" w14:textId="55F9F58F" w:rsidR="00D0268D" w:rsidRPr="00BA07BA" w:rsidRDefault="00D0268D" w:rsidP="00D0268D">
      <w:pPr>
        <w:pStyle w:val="Listparagraf"/>
        <w:numPr>
          <w:ilvl w:val="0"/>
          <w:numId w:val="18"/>
        </w:numPr>
        <w:spacing w:line="259" w:lineRule="auto"/>
        <w:ind w:left="0" w:firstLine="426"/>
        <w:jc w:val="both"/>
        <w:rPr>
          <w:rFonts w:eastAsia="Calibri"/>
          <w:lang w:val="ro-MD"/>
        </w:rPr>
      </w:pPr>
      <w:proofErr w:type="spellStart"/>
      <w:r w:rsidRPr="00BA07BA">
        <w:rPr>
          <w:rFonts w:eastAsia="Calibri"/>
          <w:lang w:val="ro-MD"/>
        </w:rPr>
        <w:t>redacteazä</w:t>
      </w:r>
      <w:proofErr w:type="spellEnd"/>
      <w:r w:rsidRPr="00BA07BA">
        <w:rPr>
          <w:rFonts w:eastAsia="Calibri"/>
          <w:lang w:val="ro-MD"/>
        </w:rPr>
        <w:t xml:space="preserve"> certificatele de orientare/reorientare școlară și profesională, după caz, pe baza deciziilor luate în </w:t>
      </w:r>
      <w:proofErr w:type="spellStart"/>
      <w:r w:rsidRPr="00BA07BA">
        <w:rPr>
          <w:rFonts w:eastAsia="Calibri"/>
          <w:lang w:val="ro-MD"/>
        </w:rPr>
        <w:t>cadrui</w:t>
      </w:r>
      <w:proofErr w:type="spellEnd"/>
      <w:r w:rsidRPr="00BA07BA">
        <w:rPr>
          <w:rFonts w:eastAsia="Calibri"/>
          <w:lang w:val="ro-MD"/>
        </w:rPr>
        <w:t xml:space="preserve"> COSP;</w:t>
      </w:r>
    </w:p>
    <w:p w14:paraId="5D4F400F" w14:textId="32C933BC"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 xml:space="preserve">colaborează cu profesorii-consilieri, profesorii-logopezi, cadrele didactice itinerante și de sprijin, profesorii-psihologi, profesorii-psihopedagogi, mediatorii personalul unităților de învățământ pentru monitorizarea </w:t>
      </w:r>
      <w:proofErr w:type="spellStart"/>
      <w:r w:rsidRPr="00BA07BA">
        <w:rPr>
          <w:rFonts w:eastAsia="Calibri"/>
          <w:lang w:val="ro-MD"/>
        </w:rPr>
        <w:t>evolutiei</w:t>
      </w:r>
      <w:proofErr w:type="spellEnd"/>
      <w:r w:rsidRPr="00BA07BA">
        <w:rPr>
          <w:rFonts w:eastAsia="Calibri"/>
          <w:lang w:val="ro-MD"/>
        </w:rPr>
        <w:t xml:space="preserve"> beneficiarilor;</w:t>
      </w:r>
    </w:p>
    <w:p w14:paraId="445968F3" w14:textId="53200E10"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 xml:space="preserve">colaborează cu unități și instituții de învățământ, prin responsabilii de servicii </w:t>
      </w:r>
      <w:proofErr w:type="spellStart"/>
      <w:r w:rsidRPr="00BA07BA">
        <w:rPr>
          <w:rFonts w:eastAsia="Calibri"/>
          <w:lang w:val="ro-MD"/>
        </w:rPr>
        <w:t>psihoeducaționale</w:t>
      </w:r>
      <w:proofErr w:type="spellEnd"/>
      <w:r w:rsidRPr="00BA07BA">
        <w:rPr>
          <w:rFonts w:eastAsia="Calibri"/>
          <w:lang w:val="ro-MD"/>
        </w:rPr>
        <w:t xml:space="preserve"> cu sprijinul comisiei interne de evaluare continuă (CIEC);</w:t>
      </w:r>
    </w:p>
    <w:p w14:paraId="351C0287" w14:textId="31E542FD"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colaborează cu direcțiile generale de asistență socială și protecția copilului, prin managerii de caz, cu sprijinul serviciului de evaluare complexă (SEC);</w:t>
      </w:r>
    </w:p>
    <w:p w14:paraId="0E99BD21" w14:textId="11E67281"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 xml:space="preserve">colaborează cu serviciile publice de asistență socială (SPAS), cu agențiile județene de ocupare și formare profesională, cu alte organizații guvernamentale neguvernamentale, precum cu alte persoane juridice care au atribuții în domeniul </w:t>
      </w:r>
      <w:proofErr w:type="spellStart"/>
      <w:r w:rsidRPr="00BA07BA">
        <w:rPr>
          <w:rFonts w:eastAsia="Calibri"/>
          <w:lang w:val="ro-MD"/>
        </w:rPr>
        <w:t>educatiei</w:t>
      </w:r>
      <w:proofErr w:type="spellEnd"/>
      <w:r w:rsidRPr="00BA07BA">
        <w:rPr>
          <w:rFonts w:eastAsia="Calibri"/>
          <w:lang w:val="ro-MD"/>
        </w:rPr>
        <w:t>;</w:t>
      </w:r>
    </w:p>
    <w:p w14:paraId="3AF9446D" w14:textId="64FE4283"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lastRenderedPageBreak/>
        <w:t>realizează corespondența cu beneficiarii CEOSP telefonic prin intermediul e-mailului dedicat;</w:t>
      </w:r>
    </w:p>
    <w:p w14:paraId="07C2CE3C" w14:textId="2EE232A3"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arhivează documentele CEOSP;</w:t>
      </w:r>
    </w:p>
    <w:p w14:paraId="576E95F5" w14:textId="36BD5675"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centralizează date pentru elaborarea materialelor informative;</w:t>
      </w:r>
    </w:p>
    <w:p w14:paraId="487BC0C1" w14:textId="2BEA28E5" w:rsidR="00D0268D" w:rsidRPr="00BA07BA" w:rsidRDefault="00D0268D" w:rsidP="00D0268D">
      <w:pPr>
        <w:pStyle w:val="Listparagraf"/>
        <w:numPr>
          <w:ilvl w:val="0"/>
          <w:numId w:val="18"/>
        </w:numPr>
        <w:spacing w:line="259" w:lineRule="auto"/>
        <w:ind w:left="0" w:firstLine="426"/>
        <w:jc w:val="both"/>
        <w:rPr>
          <w:rFonts w:eastAsia="Calibri"/>
          <w:lang w:val="ro-MD"/>
        </w:rPr>
      </w:pPr>
      <w:r w:rsidRPr="00BA07BA">
        <w:rPr>
          <w:rFonts w:eastAsia="Calibri"/>
          <w:lang w:val="ro-MD"/>
        </w:rPr>
        <w:t>realizează activități de secretariat ale COSP și ale comisiei de soluționare a contestațiilor certificatelor de orientare școlară și profesională (convoacă COSP, redactează Proces-verbal de ședință, redactează, distribuie, arhivează certificatele de orientare școlară și profesională);</w:t>
      </w:r>
    </w:p>
    <w:p w14:paraId="4E9E8367" w14:textId="26ADFBC8"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 xml:space="preserve">preia planurile de servicii </w:t>
      </w:r>
      <w:proofErr w:type="spellStart"/>
      <w:r w:rsidRPr="00BA07BA">
        <w:rPr>
          <w:rFonts w:eastAsia="Calibri"/>
          <w:lang w:val="ro-MD"/>
        </w:rPr>
        <w:t>psihoeducaționale</w:t>
      </w:r>
      <w:proofErr w:type="spellEnd"/>
      <w:r w:rsidRPr="00BA07BA">
        <w:rPr>
          <w:rFonts w:eastAsia="Calibri"/>
          <w:lang w:val="ro-MD"/>
        </w:rPr>
        <w:t xml:space="preserve"> de la cadrele didactice, le </w:t>
      </w:r>
      <w:proofErr w:type="spellStart"/>
      <w:r w:rsidRPr="00BA07BA">
        <w:rPr>
          <w:rFonts w:eastAsia="Calibri"/>
          <w:lang w:val="ro-MD"/>
        </w:rPr>
        <w:t>înainteazä</w:t>
      </w:r>
      <w:proofErr w:type="spellEnd"/>
      <w:r w:rsidRPr="00BA07BA">
        <w:rPr>
          <w:rFonts w:eastAsia="Calibri"/>
          <w:lang w:val="ro-MD"/>
        </w:rPr>
        <w:t xml:space="preserve"> membrilor CEOSP în vederea urmăririi modalității de proiectare a serviciilor oferite copiilor/elevilor/tinerilor cu CES, le transmite COSP pentru aprobare apoi le distribuie/restituie responsabililor de caz servicii </w:t>
      </w:r>
      <w:proofErr w:type="spellStart"/>
      <w:r w:rsidRPr="00BA07BA">
        <w:rPr>
          <w:rFonts w:eastAsia="Calibri"/>
          <w:lang w:val="ro-MD"/>
        </w:rPr>
        <w:t>psihoeducaționale</w:t>
      </w:r>
      <w:proofErr w:type="spellEnd"/>
      <w:r w:rsidRPr="00BA07BA">
        <w:rPr>
          <w:rFonts w:eastAsia="Calibri"/>
          <w:lang w:val="ro-MD"/>
        </w:rPr>
        <w:t>;</w:t>
      </w:r>
    </w:p>
    <w:p w14:paraId="3223F7B6" w14:textId="6E0C4BBD"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solicită serviciului de evaluare complexă a copilului din cadrul direcției generale de asistență socială protecția copilului, după caz, o copie a documentelor din dosarul copilului/elevului/ tânărului încadrat în grad de handicap;</w:t>
      </w:r>
    </w:p>
    <w:p w14:paraId="28E2CD2C" w14:textId="791CB2DC"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semnalează abuzul familial sau instituțional la DGASPC sau altor instituții abilitate;</w:t>
      </w:r>
    </w:p>
    <w:p w14:paraId="1FE5D279" w14:textId="45F7DC87" w:rsidR="00D0268D" w:rsidRPr="00BA07BA" w:rsidRDefault="00D0268D" w:rsidP="00D0268D">
      <w:pPr>
        <w:pStyle w:val="Listparagraf"/>
        <w:numPr>
          <w:ilvl w:val="0"/>
          <w:numId w:val="18"/>
        </w:numPr>
        <w:tabs>
          <w:tab w:val="left" w:pos="709"/>
          <w:tab w:val="left" w:pos="993"/>
        </w:tabs>
        <w:spacing w:line="259" w:lineRule="auto"/>
        <w:ind w:left="0" w:firstLine="426"/>
        <w:jc w:val="both"/>
        <w:rPr>
          <w:rFonts w:eastAsia="Calibri"/>
          <w:lang w:val="ro-MD"/>
        </w:rPr>
      </w:pPr>
      <w:r w:rsidRPr="00BA07BA">
        <w:rPr>
          <w:rFonts w:eastAsia="Calibri"/>
          <w:lang w:val="ro-MD"/>
        </w:rPr>
        <w:t>îndeplinește sarcini alocate, în acord cu prevederile legale în vigoare;</w:t>
      </w:r>
    </w:p>
    <w:p w14:paraId="484D190A" w14:textId="77777777" w:rsidR="00D0268D" w:rsidRPr="00BA07BA" w:rsidRDefault="00D0268D" w:rsidP="00EC7413">
      <w:pPr>
        <w:spacing w:after="0" w:line="240" w:lineRule="auto"/>
        <w:ind w:left="720"/>
        <w:rPr>
          <w:rFonts w:ascii="Times New Roman" w:eastAsia="Times New Roman" w:hAnsi="Times New Roman" w:cs="Times New Roman"/>
          <w:color w:val="FF0000"/>
          <w:sz w:val="24"/>
          <w:szCs w:val="24"/>
          <w:lang w:val="pt-BR"/>
        </w:rPr>
      </w:pPr>
    </w:p>
    <w:p w14:paraId="6DC5E123" w14:textId="4D988D60" w:rsidR="00EC7413" w:rsidRPr="00BA07BA" w:rsidRDefault="00EC7413" w:rsidP="00EC7413">
      <w:pPr>
        <w:pStyle w:val="Listparagraf"/>
        <w:ind w:left="360"/>
        <w:jc w:val="both"/>
        <w:rPr>
          <w:b/>
          <w:bCs/>
          <w:lang w:val="ro-RO"/>
        </w:rPr>
      </w:pPr>
      <w:r w:rsidRPr="00BA07BA">
        <w:rPr>
          <w:b/>
          <w:bCs/>
          <w:lang w:val="ro-RO"/>
        </w:rPr>
        <w:t xml:space="preserve">Toate probele se vor susține la sediul </w:t>
      </w:r>
      <w:r w:rsidR="004568F8" w:rsidRPr="00BA07BA">
        <w:rPr>
          <w:b/>
          <w:bCs/>
          <w:lang w:val="ro-RO"/>
        </w:rPr>
        <w:t>Centrului Județean de Resurse și de Asistență Educațională Cluj,</w:t>
      </w:r>
      <w:r w:rsidRPr="00BA07BA">
        <w:rPr>
          <w:b/>
          <w:bCs/>
          <w:lang w:val="ro-RO"/>
        </w:rPr>
        <w:t xml:space="preserve"> cu sediul în </w:t>
      </w:r>
      <w:r w:rsidR="004568F8" w:rsidRPr="00BA07BA">
        <w:rPr>
          <w:b/>
          <w:bCs/>
          <w:lang w:val="ro-RO"/>
        </w:rPr>
        <w:t>Cluj-Napoca</w:t>
      </w:r>
      <w:r w:rsidRPr="00BA07BA">
        <w:rPr>
          <w:b/>
          <w:bCs/>
          <w:lang w:val="ro-RO"/>
        </w:rPr>
        <w:t xml:space="preserve">, str. </w:t>
      </w:r>
      <w:r w:rsidR="004568F8" w:rsidRPr="00BA07BA">
        <w:rPr>
          <w:b/>
          <w:bCs/>
          <w:lang w:val="ro-RO"/>
        </w:rPr>
        <w:t>Argeș</w:t>
      </w:r>
      <w:r w:rsidRPr="00BA07BA">
        <w:rPr>
          <w:b/>
          <w:bCs/>
          <w:lang w:val="ro-RO"/>
        </w:rPr>
        <w:t>, nr.</w:t>
      </w:r>
      <w:r w:rsidR="004568F8" w:rsidRPr="00BA07BA">
        <w:rPr>
          <w:b/>
          <w:bCs/>
          <w:lang w:val="ro-RO"/>
        </w:rPr>
        <w:t>2</w:t>
      </w:r>
      <w:r w:rsidRPr="00BA07BA">
        <w:rPr>
          <w:b/>
          <w:bCs/>
          <w:lang w:val="ro-RO"/>
        </w:rPr>
        <w:t>4</w:t>
      </w:r>
      <w:r w:rsidR="004568F8" w:rsidRPr="00BA07BA">
        <w:rPr>
          <w:b/>
          <w:bCs/>
          <w:lang w:val="ro-RO"/>
        </w:rPr>
        <w:t>, et. 3, cam 310-313</w:t>
      </w:r>
      <w:r w:rsidRPr="00BA07BA">
        <w:rPr>
          <w:b/>
          <w:bCs/>
          <w:lang w:val="ro-RO"/>
        </w:rPr>
        <w:t xml:space="preserve">. </w:t>
      </w:r>
    </w:p>
    <w:p w14:paraId="5B5AE61D" w14:textId="77777777" w:rsidR="00EC7413" w:rsidRPr="00BA07BA" w:rsidRDefault="00EC7413" w:rsidP="00EC7413">
      <w:pPr>
        <w:pStyle w:val="Listparagraf"/>
        <w:ind w:left="360"/>
        <w:jc w:val="both"/>
        <w:rPr>
          <w:b/>
          <w:bCs/>
          <w:lang w:val="ro-RO"/>
        </w:rPr>
      </w:pPr>
      <w:r w:rsidRPr="00BA07BA">
        <w:rPr>
          <w:b/>
          <w:bCs/>
          <w:lang w:val="ro-RO"/>
        </w:rPr>
        <w:t>Candidații se vor prezenta având asupra lor actul de identitate (C.I./B.I.)</w:t>
      </w:r>
    </w:p>
    <w:p w14:paraId="493ABDAD" w14:textId="77777777" w:rsidR="00EC7413" w:rsidRPr="00BA07BA" w:rsidRDefault="00EC7413" w:rsidP="00EC7413">
      <w:pPr>
        <w:spacing w:after="0" w:line="240" w:lineRule="auto"/>
        <w:jc w:val="both"/>
        <w:rPr>
          <w:rFonts w:ascii="Times New Roman" w:hAnsi="Times New Roman" w:cs="Times New Roman"/>
          <w:color w:val="FF0000"/>
          <w:sz w:val="24"/>
          <w:szCs w:val="24"/>
          <w:lang w:val="ro-RO"/>
        </w:rPr>
      </w:pPr>
    </w:p>
    <w:p w14:paraId="6D8B7933" w14:textId="09F25D92" w:rsidR="00EC7413" w:rsidRPr="00BA07BA" w:rsidRDefault="00EC7413" w:rsidP="00EC7413">
      <w:pPr>
        <w:spacing w:after="0" w:line="240" w:lineRule="auto"/>
        <w:ind w:left="43" w:firstLine="562"/>
        <w:rPr>
          <w:rFonts w:ascii="Times New Roman" w:hAnsi="Times New Roman" w:cs="Times New Roman"/>
          <w:b/>
          <w:bCs/>
          <w:sz w:val="24"/>
          <w:szCs w:val="24"/>
          <w:lang w:val="ro-RO"/>
        </w:rPr>
      </w:pPr>
      <w:r w:rsidRPr="00BA07BA">
        <w:rPr>
          <w:rFonts w:ascii="Times New Roman" w:hAnsi="Times New Roman" w:cs="Times New Roman"/>
          <w:b/>
          <w:bCs/>
          <w:sz w:val="24"/>
          <w:szCs w:val="24"/>
          <w:lang w:val="ro-RO"/>
        </w:rPr>
        <w:t>D.) Tematica</w:t>
      </w:r>
      <w:r w:rsidR="007326A7" w:rsidRPr="00BA07BA">
        <w:rPr>
          <w:rFonts w:ascii="Times New Roman" w:hAnsi="Times New Roman" w:cs="Times New Roman"/>
          <w:b/>
          <w:bCs/>
          <w:sz w:val="24"/>
          <w:szCs w:val="24"/>
          <w:lang w:val="ro-RO"/>
        </w:rPr>
        <w:t xml:space="preserve"> concurs - Asistent social</w:t>
      </w:r>
      <w:r w:rsidRPr="00BA07BA">
        <w:rPr>
          <w:rFonts w:ascii="Times New Roman" w:hAnsi="Times New Roman" w:cs="Times New Roman"/>
          <w:b/>
          <w:bCs/>
          <w:sz w:val="24"/>
          <w:szCs w:val="24"/>
          <w:lang w:val="ro-RO"/>
        </w:rPr>
        <w:t>:</w:t>
      </w:r>
    </w:p>
    <w:p w14:paraId="56ED2B4A" w14:textId="304721BE" w:rsidR="00EC7413" w:rsidRPr="00BA07BA" w:rsidRDefault="007326A7" w:rsidP="00EC7413">
      <w:pPr>
        <w:pStyle w:val="Listparagraf"/>
        <w:tabs>
          <w:tab w:val="left" w:pos="990"/>
        </w:tabs>
        <w:ind w:left="605"/>
        <w:jc w:val="both"/>
        <w:rPr>
          <w:lang w:val="ro-RO"/>
        </w:rPr>
      </w:pPr>
      <w:r w:rsidRPr="00BA07BA">
        <w:rPr>
          <w:lang w:val="ro-RO"/>
        </w:rPr>
        <w:t>1. Organizarea și funcționarea unităților de învățământ preuniversitar, personalul unităților de învățământ, răspunderea disciplinară a personalului;</w:t>
      </w:r>
    </w:p>
    <w:p w14:paraId="21FACC58" w14:textId="03D6A01A" w:rsidR="007326A7" w:rsidRPr="00BA07BA" w:rsidRDefault="007326A7" w:rsidP="00EC7413">
      <w:pPr>
        <w:pStyle w:val="Listparagraf"/>
        <w:tabs>
          <w:tab w:val="left" w:pos="990"/>
        </w:tabs>
        <w:ind w:left="605"/>
        <w:jc w:val="both"/>
        <w:rPr>
          <w:lang w:val="ro-RO"/>
        </w:rPr>
      </w:pPr>
      <w:r w:rsidRPr="00BA07BA">
        <w:rPr>
          <w:lang w:val="ro-RO"/>
        </w:rPr>
        <w:t>2. Structura, organizarea și responsabilitățile personalului didactic</w:t>
      </w:r>
      <w:r w:rsidR="00416F75" w:rsidRPr="00BA07BA">
        <w:rPr>
          <w:lang w:val="ro-RO"/>
        </w:rPr>
        <w:t xml:space="preserve">, </w:t>
      </w:r>
      <w:r w:rsidRPr="00BA07BA">
        <w:rPr>
          <w:lang w:val="ro-RO"/>
        </w:rPr>
        <w:t>didactic auxiliar</w:t>
      </w:r>
      <w:r w:rsidR="00416F75" w:rsidRPr="00BA07BA">
        <w:rPr>
          <w:lang w:val="ro-RO"/>
        </w:rPr>
        <w:t xml:space="preserve"> și nedidactic, compartimentul administrativ și compartimentul de evaluare și orientare școlară și profesională – organizare, responsabilități, atribuții;</w:t>
      </w:r>
    </w:p>
    <w:p w14:paraId="3E8AA5FC" w14:textId="1081DDCB" w:rsidR="00416F75" w:rsidRPr="00BA07BA" w:rsidRDefault="00416F75" w:rsidP="00EC7413">
      <w:pPr>
        <w:pStyle w:val="Listparagraf"/>
        <w:tabs>
          <w:tab w:val="left" w:pos="990"/>
        </w:tabs>
        <w:ind w:left="605"/>
        <w:jc w:val="both"/>
        <w:rPr>
          <w:lang w:val="ro-RO"/>
        </w:rPr>
      </w:pPr>
      <w:r w:rsidRPr="00BA07BA">
        <w:rPr>
          <w:lang w:val="ro-RO"/>
        </w:rPr>
        <w:t>3. Asistența socială a persoanelor cu dizabilități;</w:t>
      </w:r>
    </w:p>
    <w:p w14:paraId="1AB55628" w14:textId="5B98F2F4" w:rsidR="00416F75" w:rsidRPr="00BA07BA" w:rsidRDefault="00416F75" w:rsidP="00EC7413">
      <w:pPr>
        <w:pStyle w:val="Listparagraf"/>
        <w:tabs>
          <w:tab w:val="left" w:pos="990"/>
        </w:tabs>
        <w:ind w:left="605"/>
        <w:jc w:val="both"/>
        <w:rPr>
          <w:lang w:val="ro-RO"/>
        </w:rPr>
      </w:pPr>
      <w:r w:rsidRPr="00BA07BA">
        <w:rPr>
          <w:lang w:val="ro-RO"/>
        </w:rPr>
        <w:t>4. Protecția și promovarea drepturilor copilului;</w:t>
      </w:r>
    </w:p>
    <w:p w14:paraId="3546E797" w14:textId="0EF99F89" w:rsidR="00416F75" w:rsidRPr="00BA07BA" w:rsidRDefault="00416F75" w:rsidP="00EC7413">
      <w:pPr>
        <w:pStyle w:val="Listparagraf"/>
        <w:tabs>
          <w:tab w:val="left" w:pos="990"/>
        </w:tabs>
        <w:ind w:left="605"/>
        <w:jc w:val="both"/>
        <w:rPr>
          <w:lang w:val="ro-RO"/>
        </w:rPr>
      </w:pPr>
      <w:r w:rsidRPr="00BA07BA">
        <w:rPr>
          <w:lang w:val="ro-RO"/>
        </w:rPr>
        <w:t>5. Atribuții și responsabilități CJRAE;</w:t>
      </w:r>
    </w:p>
    <w:p w14:paraId="1148D433" w14:textId="5DEAD389" w:rsidR="00416F75" w:rsidRPr="00BA07BA" w:rsidRDefault="00416F75" w:rsidP="00EC7413">
      <w:pPr>
        <w:pStyle w:val="Listparagraf"/>
        <w:tabs>
          <w:tab w:val="left" w:pos="990"/>
        </w:tabs>
        <w:ind w:left="605"/>
        <w:jc w:val="both"/>
        <w:rPr>
          <w:lang w:val="ro-RO"/>
        </w:rPr>
      </w:pPr>
      <w:r w:rsidRPr="00BA07BA">
        <w:rPr>
          <w:lang w:val="ro-RO"/>
        </w:rPr>
        <w:t>6. Copiii cu cerințe educaționale speciale;</w:t>
      </w:r>
    </w:p>
    <w:p w14:paraId="751B7FF5" w14:textId="2DA147CC" w:rsidR="00416F75" w:rsidRPr="00BA07BA" w:rsidRDefault="00416F75" w:rsidP="00EC7413">
      <w:pPr>
        <w:pStyle w:val="Listparagraf"/>
        <w:tabs>
          <w:tab w:val="left" w:pos="990"/>
        </w:tabs>
        <w:ind w:left="605"/>
        <w:jc w:val="both"/>
        <w:rPr>
          <w:lang w:val="ro-RO"/>
        </w:rPr>
      </w:pPr>
      <w:r w:rsidRPr="00BA07BA">
        <w:rPr>
          <w:lang w:val="ro-RO"/>
        </w:rPr>
        <w:t>7. Orientarea școlară și profesională a copiilor cu CES.</w:t>
      </w:r>
    </w:p>
    <w:p w14:paraId="4794B497" w14:textId="77777777" w:rsidR="00416F75" w:rsidRPr="00BA07BA" w:rsidRDefault="00416F75" w:rsidP="00EC7413">
      <w:pPr>
        <w:pStyle w:val="Listparagraf"/>
        <w:tabs>
          <w:tab w:val="left" w:pos="990"/>
        </w:tabs>
        <w:ind w:left="605"/>
        <w:jc w:val="both"/>
        <w:rPr>
          <w:lang w:val="ro-RO"/>
        </w:rPr>
      </w:pPr>
    </w:p>
    <w:p w14:paraId="63A2932B" w14:textId="50AFD1BC" w:rsidR="00EC7413" w:rsidRPr="00BA07BA" w:rsidRDefault="00EC7413" w:rsidP="00EC7413">
      <w:pPr>
        <w:spacing w:after="0" w:line="240" w:lineRule="auto"/>
        <w:jc w:val="both"/>
        <w:rPr>
          <w:rFonts w:ascii="Times New Roman" w:hAnsi="Times New Roman" w:cs="Times New Roman"/>
          <w:b/>
          <w:bCs/>
          <w:sz w:val="24"/>
          <w:szCs w:val="24"/>
          <w:lang w:val="ro-RO"/>
        </w:rPr>
      </w:pPr>
      <w:r w:rsidRPr="00BA07BA">
        <w:rPr>
          <w:rFonts w:ascii="Times New Roman" w:hAnsi="Times New Roman" w:cs="Times New Roman"/>
          <w:sz w:val="24"/>
          <w:szCs w:val="24"/>
          <w:lang w:val="ro-RO"/>
        </w:rPr>
        <w:t xml:space="preserve"> </w:t>
      </w:r>
      <w:r w:rsidR="00252B59" w:rsidRPr="00BA07BA">
        <w:rPr>
          <w:rFonts w:ascii="Times New Roman" w:hAnsi="Times New Roman" w:cs="Times New Roman"/>
          <w:sz w:val="24"/>
          <w:szCs w:val="24"/>
          <w:lang w:val="ro-RO"/>
        </w:rPr>
        <w:tab/>
      </w:r>
      <w:r w:rsidRPr="00BA07BA">
        <w:rPr>
          <w:rFonts w:ascii="Times New Roman" w:hAnsi="Times New Roman" w:cs="Times New Roman"/>
          <w:b/>
          <w:bCs/>
          <w:sz w:val="24"/>
          <w:szCs w:val="24"/>
          <w:lang w:val="ro-RO"/>
        </w:rPr>
        <w:t>Bibliografia:</w:t>
      </w:r>
    </w:p>
    <w:p w14:paraId="6EF4B7ED" w14:textId="77777777" w:rsidR="00EC7413" w:rsidRPr="00BA07BA" w:rsidRDefault="00EC7413" w:rsidP="00252B59">
      <w:pPr>
        <w:pStyle w:val="Listparagraf"/>
        <w:numPr>
          <w:ilvl w:val="0"/>
          <w:numId w:val="6"/>
        </w:numPr>
        <w:jc w:val="both"/>
        <w:rPr>
          <w:lang w:val="pt-BR"/>
        </w:rPr>
      </w:pPr>
      <w:r w:rsidRPr="00BA07BA">
        <w:rPr>
          <w:lang w:val="pt-BR"/>
        </w:rPr>
        <w:t>Legea Învățământului Preuniversitar nr. 198/2023, cu modific</w:t>
      </w:r>
      <w:r w:rsidRPr="00BA07BA">
        <w:rPr>
          <w:lang w:val="ro-RO"/>
        </w:rPr>
        <w:t>ă</w:t>
      </w:r>
      <w:r w:rsidRPr="00BA07BA">
        <w:rPr>
          <w:lang w:val="pt-BR"/>
        </w:rPr>
        <w:t>rile și completările ulterioare;</w:t>
      </w:r>
    </w:p>
    <w:p w14:paraId="3D410119" w14:textId="77777777" w:rsidR="00EC7413" w:rsidRPr="00BA07BA" w:rsidRDefault="00EC7413" w:rsidP="00252B59">
      <w:pPr>
        <w:pStyle w:val="Listparagraf"/>
        <w:numPr>
          <w:ilvl w:val="0"/>
          <w:numId w:val="6"/>
        </w:numPr>
        <w:jc w:val="both"/>
        <w:rPr>
          <w:lang w:val="pt-BR"/>
        </w:rPr>
      </w:pPr>
      <w:r w:rsidRPr="00BA07BA">
        <w:rPr>
          <w:lang w:val="pt-BR"/>
        </w:rPr>
        <w:t>Regulamentul de organizare și functionare a unităților de învățământ preuniversitar cu modificările și completările ulterioare, aprobat prin Ordinul M.E. nr. 5726/2024;</w:t>
      </w:r>
    </w:p>
    <w:p w14:paraId="6636A581" w14:textId="3CA026B8" w:rsidR="006755C0" w:rsidRPr="00BA07BA" w:rsidRDefault="006755C0" w:rsidP="00252B59">
      <w:pPr>
        <w:pStyle w:val="Listparagraf"/>
        <w:numPr>
          <w:ilvl w:val="0"/>
          <w:numId w:val="6"/>
        </w:numPr>
        <w:jc w:val="both"/>
        <w:rPr>
          <w:lang w:val="en-GB"/>
        </w:rPr>
      </w:pPr>
      <w:r w:rsidRPr="00BA07BA">
        <w:rPr>
          <w:lang w:val="pt-BR"/>
        </w:rPr>
        <w:t xml:space="preserve">Regulamentul de organizare și funcționare a centrelor </w:t>
      </w:r>
      <w:proofErr w:type="spellStart"/>
      <w:r w:rsidRPr="00BA07BA">
        <w:rPr>
          <w:lang w:val="en-GB"/>
        </w:rPr>
        <w:t>județene</w:t>
      </w:r>
      <w:proofErr w:type="spellEnd"/>
      <w:r w:rsidRPr="00BA07BA">
        <w:rPr>
          <w:lang w:val="en-GB"/>
        </w:rPr>
        <w:t xml:space="preserve">/al </w:t>
      </w:r>
      <w:proofErr w:type="spellStart"/>
      <w:r w:rsidRPr="00BA07BA">
        <w:rPr>
          <w:lang w:val="en-GB"/>
        </w:rPr>
        <w:t>municipiului</w:t>
      </w:r>
      <w:proofErr w:type="spellEnd"/>
      <w:r w:rsidRPr="00BA07BA">
        <w:rPr>
          <w:lang w:val="en-GB"/>
        </w:rPr>
        <w:t xml:space="preserve"> </w:t>
      </w:r>
      <w:proofErr w:type="spellStart"/>
      <w:r w:rsidRPr="00BA07BA">
        <w:rPr>
          <w:lang w:val="en-GB"/>
        </w:rPr>
        <w:t>București</w:t>
      </w:r>
      <w:proofErr w:type="spellEnd"/>
      <w:r w:rsidRPr="00BA07BA">
        <w:rPr>
          <w:lang w:val="en-GB"/>
        </w:rPr>
        <w:t xml:space="preserve"> de </w:t>
      </w:r>
      <w:proofErr w:type="spellStart"/>
      <w:r w:rsidRPr="00BA07BA">
        <w:rPr>
          <w:lang w:val="en-GB"/>
        </w:rPr>
        <w:t>resurse</w:t>
      </w:r>
      <w:proofErr w:type="spellEnd"/>
      <w:r w:rsidRPr="00BA07BA">
        <w:rPr>
          <w:lang w:val="en-GB"/>
        </w:rPr>
        <w:t xml:space="preserve"> </w:t>
      </w:r>
      <w:proofErr w:type="spellStart"/>
      <w:r w:rsidRPr="00BA07BA">
        <w:rPr>
          <w:lang w:val="en-GB"/>
        </w:rPr>
        <w:t>și</w:t>
      </w:r>
      <w:proofErr w:type="spellEnd"/>
      <w:r w:rsidRPr="00BA07BA">
        <w:rPr>
          <w:lang w:val="en-GB"/>
        </w:rPr>
        <w:t xml:space="preserve"> </w:t>
      </w:r>
      <w:proofErr w:type="spellStart"/>
      <w:r w:rsidRPr="00BA07BA">
        <w:rPr>
          <w:lang w:val="en-GB"/>
        </w:rPr>
        <w:t>asistență</w:t>
      </w:r>
      <w:proofErr w:type="spellEnd"/>
      <w:r w:rsidRPr="00BA07BA">
        <w:rPr>
          <w:lang w:val="en-GB"/>
        </w:rPr>
        <w:t xml:space="preserve"> </w:t>
      </w:r>
      <w:proofErr w:type="spellStart"/>
      <w:r w:rsidRPr="00BA07BA">
        <w:rPr>
          <w:lang w:val="en-GB"/>
        </w:rPr>
        <w:t>educațională</w:t>
      </w:r>
      <w:proofErr w:type="spellEnd"/>
      <w:r w:rsidRPr="00BA07BA">
        <w:rPr>
          <w:lang w:val="en-GB"/>
        </w:rPr>
        <w:t xml:space="preserve">, </w:t>
      </w:r>
      <w:proofErr w:type="spellStart"/>
      <w:r w:rsidRPr="00BA07BA">
        <w:rPr>
          <w:lang w:val="en-GB"/>
        </w:rPr>
        <w:t>aprobat</w:t>
      </w:r>
      <w:proofErr w:type="spellEnd"/>
      <w:r w:rsidRPr="00BA07BA">
        <w:rPr>
          <w:lang w:val="en-GB"/>
        </w:rPr>
        <w:t xml:space="preserve"> </w:t>
      </w:r>
      <w:proofErr w:type="spellStart"/>
      <w:r w:rsidRPr="00BA07BA">
        <w:rPr>
          <w:lang w:val="en-GB"/>
        </w:rPr>
        <w:t>prin</w:t>
      </w:r>
      <w:proofErr w:type="spellEnd"/>
      <w:r w:rsidRPr="00BA07BA">
        <w:rPr>
          <w:lang w:val="en-GB"/>
        </w:rPr>
        <w:t xml:space="preserve"> </w:t>
      </w:r>
      <w:proofErr w:type="spellStart"/>
      <w:r w:rsidRPr="00BA07BA">
        <w:rPr>
          <w:lang w:val="en-GB"/>
        </w:rPr>
        <w:t>Ordinul</w:t>
      </w:r>
      <w:proofErr w:type="spellEnd"/>
      <w:r w:rsidRPr="00BA07BA">
        <w:rPr>
          <w:lang w:val="en-GB"/>
        </w:rPr>
        <w:t xml:space="preserve"> M.E. nr. 5.701/ 2024</w:t>
      </w:r>
    </w:p>
    <w:p w14:paraId="4FECE28D" w14:textId="77777777" w:rsidR="004D1900" w:rsidRPr="00BA07BA" w:rsidRDefault="004D1900" w:rsidP="00252B59">
      <w:pPr>
        <w:pStyle w:val="Listparagraf"/>
        <w:numPr>
          <w:ilvl w:val="0"/>
          <w:numId w:val="6"/>
        </w:numPr>
        <w:jc w:val="both"/>
        <w:rPr>
          <w:lang w:val="en-GB"/>
        </w:rPr>
      </w:pPr>
      <w:proofErr w:type="spellStart"/>
      <w:r w:rsidRPr="00BA07BA">
        <w:rPr>
          <w:lang w:val="en-GB"/>
        </w:rPr>
        <w:t>Legea</w:t>
      </w:r>
      <w:proofErr w:type="spellEnd"/>
      <w:r w:rsidRPr="00BA07BA">
        <w:rPr>
          <w:lang w:val="en-GB"/>
        </w:rPr>
        <w:t xml:space="preserve"> Nr. 272/2004 din 21 </w:t>
      </w:r>
      <w:proofErr w:type="spellStart"/>
      <w:r w:rsidRPr="00BA07BA">
        <w:rPr>
          <w:lang w:val="en-GB"/>
        </w:rPr>
        <w:t>iunie</w:t>
      </w:r>
      <w:proofErr w:type="spellEnd"/>
      <w:r w:rsidRPr="00BA07BA">
        <w:rPr>
          <w:lang w:val="en-GB"/>
        </w:rPr>
        <w:t xml:space="preserve"> 2004 * </w:t>
      </w:r>
      <w:proofErr w:type="spellStart"/>
      <w:r w:rsidRPr="00BA07BA">
        <w:rPr>
          <w:lang w:val="en-GB"/>
        </w:rPr>
        <w:t>Republicată</w:t>
      </w:r>
      <w:proofErr w:type="spellEnd"/>
      <w:r w:rsidRPr="00BA07BA">
        <w:rPr>
          <w:lang w:val="en-GB"/>
        </w:rPr>
        <w:t xml:space="preserve"> </w:t>
      </w:r>
      <w:proofErr w:type="spellStart"/>
      <w:r w:rsidRPr="00BA07BA">
        <w:rPr>
          <w:lang w:val="en-GB"/>
        </w:rPr>
        <w:t>privind</w:t>
      </w:r>
      <w:proofErr w:type="spellEnd"/>
      <w:r w:rsidRPr="00BA07BA">
        <w:rPr>
          <w:lang w:val="en-GB"/>
        </w:rPr>
        <w:t xml:space="preserve"> </w:t>
      </w:r>
      <w:proofErr w:type="spellStart"/>
      <w:r w:rsidRPr="00BA07BA">
        <w:rPr>
          <w:lang w:val="en-GB"/>
        </w:rPr>
        <w:t>protecția</w:t>
      </w:r>
      <w:proofErr w:type="spellEnd"/>
      <w:r w:rsidRPr="00BA07BA">
        <w:rPr>
          <w:lang w:val="en-GB"/>
        </w:rPr>
        <w:t xml:space="preserve"> </w:t>
      </w:r>
      <w:proofErr w:type="spellStart"/>
      <w:r w:rsidRPr="00BA07BA">
        <w:rPr>
          <w:lang w:val="en-GB"/>
        </w:rPr>
        <w:t>promovarea</w:t>
      </w:r>
      <w:proofErr w:type="spellEnd"/>
      <w:r w:rsidRPr="00BA07BA">
        <w:rPr>
          <w:lang w:val="en-GB"/>
        </w:rPr>
        <w:t xml:space="preserve"> </w:t>
      </w:r>
      <w:proofErr w:type="spellStart"/>
      <w:r w:rsidRPr="00BA07BA">
        <w:rPr>
          <w:lang w:val="en-GB"/>
        </w:rPr>
        <w:t>drepturilor</w:t>
      </w:r>
      <w:proofErr w:type="spellEnd"/>
      <w:r w:rsidRPr="00BA07BA">
        <w:rPr>
          <w:lang w:val="en-GB"/>
        </w:rPr>
        <w:t xml:space="preserve"> </w:t>
      </w:r>
      <w:proofErr w:type="spellStart"/>
      <w:r w:rsidRPr="00BA07BA">
        <w:rPr>
          <w:lang w:val="en-GB"/>
        </w:rPr>
        <w:t>copilului</w:t>
      </w:r>
      <w:proofErr w:type="spellEnd"/>
      <w:r w:rsidRPr="00BA07BA">
        <w:rPr>
          <w:lang w:val="en-GB"/>
        </w:rPr>
        <w:t xml:space="preserve">, </w:t>
      </w:r>
    </w:p>
    <w:p w14:paraId="4DBC27A5" w14:textId="77E4059D" w:rsidR="004D1900" w:rsidRPr="00BA07BA" w:rsidRDefault="004D1900" w:rsidP="00252B59">
      <w:pPr>
        <w:pStyle w:val="Listparagraf"/>
        <w:numPr>
          <w:ilvl w:val="0"/>
          <w:numId w:val="6"/>
        </w:numPr>
        <w:jc w:val="both"/>
        <w:rPr>
          <w:lang w:val="en-GB"/>
        </w:rPr>
      </w:pPr>
      <w:proofErr w:type="spellStart"/>
      <w:r w:rsidRPr="00BA07BA">
        <w:rPr>
          <w:lang w:val="en-GB"/>
        </w:rPr>
        <w:t>Legea</w:t>
      </w:r>
      <w:proofErr w:type="spellEnd"/>
      <w:r w:rsidRPr="00BA07BA">
        <w:rPr>
          <w:lang w:val="en-GB"/>
        </w:rPr>
        <w:t xml:space="preserve"> </w:t>
      </w:r>
      <w:proofErr w:type="spellStart"/>
      <w:r w:rsidRPr="00BA07BA">
        <w:rPr>
          <w:lang w:val="en-GB"/>
        </w:rPr>
        <w:t>asistenței</w:t>
      </w:r>
      <w:proofErr w:type="spellEnd"/>
      <w:r w:rsidRPr="00BA07BA">
        <w:rPr>
          <w:lang w:val="en-GB"/>
        </w:rPr>
        <w:t xml:space="preserve"> </w:t>
      </w:r>
      <w:proofErr w:type="spellStart"/>
      <w:r w:rsidRPr="00BA07BA">
        <w:rPr>
          <w:lang w:val="en-GB"/>
        </w:rPr>
        <w:t>sociale</w:t>
      </w:r>
      <w:proofErr w:type="spellEnd"/>
      <w:r w:rsidRPr="00BA07BA">
        <w:rPr>
          <w:lang w:val="en-GB"/>
        </w:rPr>
        <w:t xml:space="preserve"> nr. 292/2011, cu </w:t>
      </w:r>
      <w:proofErr w:type="spellStart"/>
      <w:r w:rsidRPr="00BA07BA">
        <w:rPr>
          <w:lang w:val="en-GB"/>
        </w:rPr>
        <w:t>modificările</w:t>
      </w:r>
      <w:proofErr w:type="spellEnd"/>
      <w:r w:rsidRPr="00BA07BA">
        <w:rPr>
          <w:lang w:val="en-GB"/>
        </w:rPr>
        <w:t xml:space="preserve"> </w:t>
      </w:r>
      <w:proofErr w:type="spellStart"/>
      <w:r w:rsidRPr="00BA07BA">
        <w:rPr>
          <w:lang w:val="en-GB"/>
        </w:rPr>
        <w:t>completările</w:t>
      </w:r>
      <w:proofErr w:type="spellEnd"/>
      <w:r w:rsidRPr="00BA07BA">
        <w:rPr>
          <w:lang w:val="en-GB"/>
        </w:rPr>
        <w:t xml:space="preserve"> </w:t>
      </w:r>
      <w:proofErr w:type="spellStart"/>
      <w:r w:rsidRPr="00BA07BA">
        <w:rPr>
          <w:lang w:val="en-GB"/>
        </w:rPr>
        <w:t>ulterioare</w:t>
      </w:r>
      <w:proofErr w:type="spellEnd"/>
      <w:r w:rsidRPr="00BA07BA">
        <w:rPr>
          <w:lang w:val="en-GB"/>
        </w:rPr>
        <w:t>;</w:t>
      </w:r>
    </w:p>
    <w:p w14:paraId="7E00C790" w14:textId="2E9D5103" w:rsidR="00416F75" w:rsidRPr="00BA07BA" w:rsidRDefault="004D1900" w:rsidP="00252B59">
      <w:pPr>
        <w:pStyle w:val="Listparagraf"/>
        <w:numPr>
          <w:ilvl w:val="0"/>
          <w:numId w:val="6"/>
        </w:numPr>
        <w:jc w:val="both"/>
        <w:rPr>
          <w:lang w:val="en-GB"/>
        </w:rPr>
      </w:pPr>
      <w:proofErr w:type="spellStart"/>
      <w:r w:rsidRPr="00BA07BA">
        <w:rPr>
          <w:lang w:val="en-GB"/>
        </w:rPr>
        <w:t>Ordinul</w:t>
      </w:r>
      <w:proofErr w:type="spellEnd"/>
      <w:r w:rsidRPr="00BA07BA">
        <w:rPr>
          <w:lang w:val="en-GB"/>
        </w:rPr>
        <w:t xml:space="preserve"> </w:t>
      </w:r>
      <w:proofErr w:type="spellStart"/>
      <w:r w:rsidRPr="00BA07BA">
        <w:rPr>
          <w:lang w:val="en-GB"/>
        </w:rPr>
        <w:t>comun</w:t>
      </w:r>
      <w:proofErr w:type="spellEnd"/>
      <w:r w:rsidRPr="00BA07BA">
        <w:rPr>
          <w:lang w:val="en-GB"/>
        </w:rPr>
        <w:t xml:space="preserve"> al M.M.F.P.S.E.P.V./ M.S./ M.E.C.S. nr. 1985/1305/5805 din 2016 </w:t>
      </w:r>
      <w:proofErr w:type="spellStart"/>
      <w:r w:rsidRPr="00BA07BA">
        <w:rPr>
          <w:lang w:val="en-GB"/>
        </w:rPr>
        <w:t>privind</w:t>
      </w:r>
      <w:proofErr w:type="spellEnd"/>
      <w:r w:rsidRPr="00BA07BA">
        <w:rPr>
          <w:lang w:val="en-GB"/>
        </w:rPr>
        <w:t xml:space="preserve"> </w:t>
      </w:r>
      <w:proofErr w:type="spellStart"/>
      <w:r w:rsidRPr="00BA07BA">
        <w:rPr>
          <w:lang w:val="en-GB"/>
        </w:rPr>
        <w:t>aprobarea</w:t>
      </w:r>
      <w:proofErr w:type="spellEnd"/>
      <w:r w:rsidRPr="00BA07BA">
        <w:rPr>
          <w:lang w:val="en-GB"/>
        </w:rPr>
        <w:t xml:space="preserve"> </w:t>
      </w:r>
      <w:proofErr w:type="spellStart"/>
      <w:r w:rsidRPr="00BA07BA">
        <w:rPr>
          <w:lang w:val="en-GB"/>
        </w:rPr>
        <w:t>Metodotogiei</w:t>
      </w:r>
      <w:proofErr w:type="spellEnd"/>
      <w:r w:rsidRPr="00BA07BA">
        <w:rPr>
          <w:lang w:val="en-GB"/>
        </w:rPr>
        <w:t xml:space="preserve"> </w:t>
      </w:r>
      <w:proofErr w:type="spellStart"/>
      <w:r w:rsidRPr="00BA07BA">
        <w:rPr>
          <w:lang w:val="en-GB"/>
        </w:rPr>
        <w:t>pentru</w:t>
      </w:r>
      <w:proofErr w:type="spellEnd"/>
      <w:r w:rsidRPr="00BA07BA">
        <w:rPr>
          <w:lang w:val="en-GB"/>
        </w:rPr>
        <w:t xml:space="preserve"> </w:t>
      </w:r>
      <w:proofErr w:type="spellStart"/>
      <w:r w:rsidRPr="00BA07BA">
        <w:rPr>
          <w:lang w:val="en-GB"/>
        </w:rPr>
        <w:t>evaluarea</w:t>
      </w:r>
      <w:proofErr w:type="spellEnd"/>
      <w:r w:rsidRPr="00BA07BA">
        <w:rPr>
          <w:lang w:val="en-GB"/>
        </w:rPr>
        <w:t xml:space="preserve"> </w:t>
      </w:r>
      <w:proofErr w:type="spellStart"/>
      <w:r w:rsidRPr="00BA07BA">
        <w:rPr>
          <w:lang w:val="en-GB"/>
        </w:rPr>
        <w:t>și</w:t>
      </w:r>
      <w:proofErr w:type="spellEnd"/>
      <w:r w:rsidRPr="00BA07BA">
        <w:rPr>
          <w:lang w:val="en-GB"/>
        </w:rPr>
        <w:t xml:space="preserve"> </w:t>
      </w:r>
      <w:proofErr w:type="spellStart"/>
      <w:r w:rsidRPr="00BA07BA">
        <w:rPr>
          <w:lang w:val="en-GB"/>
        </w:rPr>
        <w:t>orientarea</w:t>
      </w:r>
      <w:proofErr w:type="spellEnd"/>
      <w:r w:rsidRPr="00BA07BA">
        <w:rPr>
          <w:lang w:val="en-GB"/>
        </w:rPr>
        <w:t xml:space="preserve"> </w:t>
      </w:r>
      <w:proofErr w:type="spellStart"/>
      <w:r w:rsidRPr="00BA07BA">
        <w:rPr>
          <w:lang w:val="en-GB"/>
        </w:rPr>
        <w:t>profesionalä</w:t>
      </w:r>
      <w:proofErr w:type="spellEnd"/>
      <w:r w:rsidRPr="00BA07BA">
        <w:rPr>
          <w:lang w:val="en-GB"/>
        </w:rPr>
        <w:t xml:space="preserve"> a </w:t>
      </w:r>
      <w:proofErr w:type="spellStart"/>
      <w:r w:rsidRPr="00BA07BA">
        <w:rPr>
          <w:lang w:val="en-GB"/>
        </w:rPr>
        <w:t>copiilor</w:t>
      </w:r>
      <w:proofErr w:type="spellEnd"/>
      <w:r w:rsidRPr="00BA07BA">
        <w:rPr>
          <w:lang w:val="en-GB"/>
        </w:rPr>
        <w:t xml:space="preserve"> cu </w:t>
      </w:r>
      <w:proofErr w:type="spellStart"/>
      <w:r w:rsidRPr="00BA07BA">
        <w:rPr>
          <w:lang w:val="en-GB"/>
        </w:rPr>
        <w:t>cerinte</w:t>
      </w:r>
      <w:proofErr w:type="spellEnd"/>
      <w:r w:rsidRPr="00BA07BA">
        <w:rPr>
          <w:lang w:val="en-GB"/>
        </w:rPr>
        <w:t xml:space="preserve"> </w:t>
      </w:r>
      <w:proofErr w:type="spellStart"/>
      <w:r w:rsidRPr="00BA07BA">
        <w:rPr>
          <w:lang w:val="en-GB"/>
        </w:rPr>
        <w:t>educationale</w:t>
      </w:r>
      <w:proofErr w:type="spellEnd"/>
      <w:r w:rsidRPr="00BA07BA">
        <w:rPr>
          <w:lang w:val="en-GB"/>
        </w:rPr>
        <w:t xml:space="preserve"> </w:t>
      </w:r>
      <w:proofErr w:type="spellStart"/>
      <w:r w:rsidRPr="00BA07BA">
        <w:rPr>
          <w:lang w:val="en-GB"/>
        </w:rPr>
        <w:t>speciale</w:t>
      </w:r>
      <w:proofErr w:type="spellEnd"/>
      <w:r w:rsidRPr="00BA07BA">
        <w:rPr>
          <w:lang w:val="en-GB"/>
        </w:rPr>
        <w:t xml:space="preserve">, precum </w:t>
      </w:r>
      <w:proofErr w:type="spellStart"/>
      <w:r w:rsidRPr="00BA07BA">
        <w:rPr>
          <w:lang w:val="en-GB"/>
        </w:rPr>
        <w:t>în</w:t>
      </w:r>
      <w:proofErr w:type="spellEnd"/>
      <w:r w:rsidRPr="00BA07BA">
        <w:rPr>
          <w:lang w:val="en-GB"/>
        </w:rPr>
        <w:t xml:space="preserve"> </w:t>
      </w:r>
      <w:proofErr w:type="spellStart"/>
      <w:r w:rsidRPr="00BA07BA">
        <w:rPr>
          <w:lang w:val="en-GB"/>
        </w:rPr>
        <w:t>vederea</w:t>
      </w:r>
      <w:proofErr w:type="spellEnd"/>
      <w:r w:rsidRPr="00BA07BA">
        <w:rPr>
          <w:lang w:val="en-GB"/>
        </w:rPr>
        <w:t xml:space="preserve"> </w:t>
      </w:r>
      <w:proofErr w:type="spellStart"/>
      <w:r w:rsidRPr="00BA07BA">
        <w:rPr>
          <w:lang w:val="en-GB"/>
        </w:rPr>
        <w:t>abilitării</w:t>
      </w:r>
      <w:proofErr w:type="spellEnd"/>
      <w:r w:rsidRPr="00BA07BA">
        <w:rPr>
          <w:lang w:val="en-GB"/>
        </w:rPr>
        <w:t xml:space="preserve"> </w:t>
      </w:r>
      <w:proofErr w:type="spellStart"/>
      <w:r w:rsidRPr="00BA07BA">
        <w:rPr>
          <w:lang w:val="en-GB"/>
        </w:rPr>
        <w:t>și</w:t>
      </w:r>
      <w:proofErr w:type="spellEnd"/>
      <w:r w:rsidRPr="00BA07BA">
        <w:rPr>
          <w:lang w:val="en-GB"/>
        </w:rPr>
        <w:t xml:space="preserve"> </w:t>
      </w:r>
      <w:proofErr w:type="spellStart"/>
      <w:r w:rsidRPr="00BA07BA">
        <w:rPr>
          <w:lang w:val="en-GB"/>
        </w:rPr>
        <w:t>reabilitării</w:t>
      </w:r>
      <w:proofErr w:type="spellEnd"/>
      <w:r w:rsidRPr="00BA07BA">
        <w:rPr>
          <w:lang w:val="en-GB"/>
        </w:rPr>
        <w:t xml:space="preserve"> </w:t>
      </w:r>
      <w:proofErr w:type="spellStart"/>
      <w:r w:rsidRPr="00BA07BA">
        <w:rPr>
          <w:lang w:val="en-GB"/>
        </w:rPr>
        <w:t>copiilor</w:t>
      </w:r>
      <w:proofErr w:type="spellEnd"/>
      <w:r w:rsidRPr="00BA07BA">
        <w:rPr>
          <w:lang w:val="en-GB"/>
        </w:rPr>
        <w:t xml:space="preserve"> cu </w:t>
      </w:r>
      <w:proofErr w:type="spellStart"/>
      <w:r w:rsidRPr="00BA07BA">
        <w:rPr>
          <w:lang w:val="en-GB"/>
        </w:rPr>
        <w:t>dizabilități</w:t>
      </w:r>
      <w:proofErr w:type="spellEnd"/>
      <w:r w:rsidRPr="00BA07BA">
        <w:rPr>
          <w:lang w:val="en-GB"/>
        </w:rPr>
        <w:t xml:space="preserve"> </w:t>
      </w:r>
      <w:proofErr w:type="spellStart"/>
      <w:r w:rsidRPr="00BA07BA">
        <w:rPr>
          <w:lang w:val="en-GB"/>
        </w:rPr>
        <w:t>și</w:t>
      </w:r>
      <w:proofErr w:type="spellEnd"/>
      <w:r w:rsidRPr="00BA07BA">
        <w:rPr>
          <w:lang w:val="en-GB"/>
        </w:rPr>
        <w:t xml:space="preserve">/ </w:t>
      </w:r>
      <w:proofErr w:type="spellStart"/>
      <w:r w:rsidRPr="00BA07BA">
        <w:rPr>
          <w:lang w:val="en-GB"/>
        </w:rPr>
        <w:t>sau</w:t>
      </w:r>
      <w:proofErr w:type="spellEnd"/>
      <w:r w:rsidRPr="00BA07BA">
        <w:rPr>
          <w:lang w:val="en-GB"/>
        </w:rPr>
        <w:t xml:space="preserve"> </w:t>
      </w:r>
      <w:proofErr w:type="spellStart"/>
      <w:r w:rsidRPr="00BA07BA">
        <w:rPr>
          <w:lang w:val="en-GB"/>
        </w:rPr>
        <w:t>cerinșe</w:t>
      </w:r>
      <w:proofErr w:type="spellEnd"/>
      <w:r w:rsidRPr="00BA07BA">
        <w:rPr>
          <w:lang w:val="en-GB"/>
        </w:rPr>
        <w:t xml:space="preserve"> </w:t>
      </w:r>
      <w:proofErr w:type="spellStart"/>
      <w:r w:rsidRPr="00BA07BA">
        <w:rPr>
          <w:lang w:val="en-GB"/>
        </w:rPr>
        <w:t>eduaționale</w:t>
      </w:r>
      <w:proofErr w:type="spellEnd"/>
      <w:r w:rsidRPr="00BA07BA">
        <w:rPr>
          <w:lang w:val="en-GB"/>
        </w:rPr>
        <w:t xml:space="preserve"> </w:t>
      </w:r>
      <w:proofErr w:type="spellStart"/>
      <w:r w:rsidRPr="00BA07BA">
        <w:rPr>
          <w:lang w:val="en-GB"/>
        </w:rPr>
        <w:t>speciale</w:t>
      </w:r>
      <w:proofErr w:type="spellEnd"/>
      <w:r w:rsidRPr="00BA07BA">
        <w:rPr>
          <w:lang w:val="en-GB"/>
        </w:rPr>
        <w:t>;</w:t>
      </w:r>
    </w:p>
    <w:p w14:paraId="78B9240D" w14:textId="77777777" w:rsidR="004D1900" w:rsidRPr="00BA07BA" w:rsidRDefault="004D1900" w:rsidP="00252B59">
      <w:pPr>
        <w:pStyle w:val="Listparagraf"/>
        <w:numPr>
          <w:ilvl w:val="0"/>
          <w:numId w:val="6"/>
        </w:numPr>
        <w:ind w:right="-166"/>
        <w:jc w:val="both"/>
        <w:rPr>
          <w:lang w:val="ro-MD"/>
        </w:rPr>
      </w:pPr>
      <w:r w:rsidRPr="00BA07BA">
        <w:rPr>
          <w:lang w:val="ro-MD"/>
        </w:rPr>
        <w:lastRenderedPageBreak/>
        <w:t>Ordin Nr. 5086/2016 din 31 august 2016 pentru aprobarea Metodologiei-cadru privind  la domiciliu, respectiv înființarea de grupe/clase în spitale;</w:t>
      </w:r>
    </w:p>
    <w:p w14:paraId="71A8F371" w14:textId="6360B424" w:rsidR="004D1900" w:rsidRPr="00BA07BA" w:rsidRDefault="004D1900" w:rsidP="00252B59">
      <w:pPr>
        <w:pStyle w:val="Listparagraf"/>
        <w:numPr>
          <w:ilvl w:val="0"/>
          <w:numId w:val="6"/>
        </w:numPr>
        <w:ind w:right="-166"/>
        <w:jc w:val="both"/>
        <w:rPr>
          <w:lang w:val="ro-MD"/>
        </w:rPr>
      </w:pPr>
      <w:r w:rsidRPr="00BA07BA">
        <w:rPr>
          <w:lang w:val="ro-MD"/>
        </w:rPr>
        <w:t>Ordin nr. 3124/2017 - Ordin privind aprobarea Metodologiei pentru asigurarea suportului necesar elevilor cu tulburări de învățare.</w:t>
      </w:r>
    </w:p>
    <w:p w14:paraId="0664C9D1" w14:textId="7442F8D4" w:rsidR="00EC7413" w:rsidRPr="00BA07BA" w:rsidRDefault="00EC7413" w:rsidP="00EC7413">
      <w:pPr>
        <w:spacing w:after="0" w:line="240" w:lineRule="auto"/>
        <w:jc w:val="both"/>
        <w:rPr>
          <w:rFonts w:ascii="Times New Roman" w:hAnsi="Times New Roman" w:cs="Times New Roman"/>
          <w:sz w:val="24"/>
          <w:szCs w:val="24"/>
          <w:lang w:val="ro-RO"/>
        </w:rPr>
      </w:pPr>
      <w:r w:rsidRPr="00BA07BA">
        <w:rPr>
          <w:rFonts w:ascii="Times New Roman" w:hAnsi="Times New Roman" w:cs="Times New Roman"/>
          <w:sz w:val="24"/>
          <w:szCs w:val="24"/>
          <w:lang w:val="ro-RO"/>
        </w:rPr>
        <w:t xml:space="preserve">E.) Calendarul de </w:t>
      </w:r>
      <w:proofErr w:type="spellStart"/>
      <w:r w:rsidRPr="00BA07BA">
        <w:rPr>
          <w:rFonts w:ascii="Times New Roman" w:hAnsi="Times New Roman" w:cs="Times New Roman"/>
          <w:sz w:val="24"/>
          <w:szCs w:val="24"/>
          <w:lang w:val="ro-RO"/>
        </w:rPr>
        <w:t>desfăşurare</w:t>
      </w:r>
      <w:proofErr w:type="spellEnd"/>
      <w:r w:rsidRPr="00BA07BA">
        <w:rPr>
          <w:rFonts w:ascii="Times New Roman" w:hAnsi="Times New Roman" w:cs="Times New Roman"/>
          <w:sz w:val="24"/>
          <w:szCs w:val="24"/>
          <w:lang w:val="ro-RO"/>
        </w:rPr>
        <w:t xml:space="preserve"> a concursului, respectiv data limită </w:t>
      </w:r>
      <w:proofErr w:type="spellStart"/>
      <w:r w:rsidRPr="00BA07BA">
        <w:rPr>
          <w:rFonts w:ascii="Times New Roman" w:hAnsi="Times New Roman" w:cs="Times New Roman"/>
          <w:sz w:val="24"/>
          <w:szCs w:val="24"/>
          <w:lang w:val="ro-RO"/>
        </w:rPr>
        <w:t>şi</w:t>
      </w:r>
      <w:proofErr w:type="spellEnd"/>
      <w:r w:rsidRPr="00BA07BA">
        <w:rPr>
          <w:rFonts w:ascii="Times New Roman" w:hAnsi="Times New Roman" w:cs="Times New Roman"/>
          <w:sz w:val="24"/>
          <w:szCs w:val="24"/>
          <w:lang w:val="ro-RO"/>
        </w:rPr>
        <w:t xml:space="preserve"> ora până la care se pot depune dosarele de concurs:</w:t>
      </w:r>
    </w:p>
    <w:p w14:paraId="639F0647" w14:textId="77777777" w:rsidR="00EC7413" w:rsidRPr="00BA07BA" w:rsidRDefault="00EC7413" w:rsidP="00EC7413">
      <w:pPr>
        <w:spacing w:after="0" w:line="240" w:lineRule="auto"/>
        <w:jc w:val="both"/>
        <w:rPr>
          <w:rFonts w:ascii="Times New Roman" w:hAnsi="Times New Roman" w:cs="Times New Roman"/>
          <w:color w:val="FF0000"/>
          <w:sz w:val="24"/>
          <w:szCs w:val="24"/>
          <w:lang w:val="ro-RO"/>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6492"/>
      </w:tblGrid>
      <w:tr w:rsidR="00BB6DDD" w:rsidRPr="00BA07BA" w14:paraId="7772AF7B" w14:textId="77777777" w:rsidTr="00105905">
        <w:tc>
          <w:tcPr>
            <w:tcW w:w="3998" w:type="dxa"/>
          </w:tcPr>
          <w:p w14:paraId="2345A677" w14:textId="77777777" w:rsidR="00BB6DDD" w:rsidRPr="00BA07BA" w:rsidRDefault="00BB6DDD" w:rsidP="00BB6DDD">
            <w:pPr>
              <w:spacing w:after="0" w:line="240" w:lineRule="auto"/>
              <w:jc w:val="both"/>
              <w:rPr>
                <w:rFonts w:ascii="Times New Roman" w:hAnsi="Times New Roman" w:cs="Times New Roman"/>
                <w:b/>
                <w:iCs/>
                <w:sz w:val="24"/>
                <w:szCs w:val="24"/>
                <w:lang w:val="ro-RO"/>
              </w:rPr>
            </w:pPr>
            <w:r w:rsidRPr="00BA07BA">
              <w:rPr>
                <w:rFonts w:ascii="Times New Roman" w:hAnsi="Times New Roman" w:cs="Times New Roman"/>
                <w:b/>
                <w:iCs/>
                <w:sz w:val="24"/>
                <w:szCs w:val="24"/>
                <w:lang w:val="ro-RO"/>
              </w:rPr>
              <w:t>Etapa de concurs</w:t>
            </w:r>
          </w:p>
        </w:tc>
        <w:tc>
          <w:tcPr>
            <w:tcW w:w="6492" w:type="dxa"/>
          </w:tcPr>
          <w:p w14:paraId="420FE937" w14:textId="77777777" w:rsidR="00BB6DDD" w:rsidRPr="00BA07BA" w:rsidRDefault="00BB6DDD" w:rsidP="00BB6DDD">
            <w:pPr>
              <w:spacing w:after="0" w:line="240" w:lineRule="auto"/>
              <w:jc w:val="both"/>
              <w:rPr>
                <w:rFonts w:ascii="Times New Roman" w:hAnsi="Times New Roman" w:cs="Times New Roman"/>
                <w:b/>
                <w:iCs/>
                <w:sz w:val="24"/>
                <w:szCs w:val="24"/>
                <w:lang w:val="ro-RO"/>
              </w:rPr>
            </w:pPr>
            <w:r w:rsidRPr="00BA07BA">
              <w:rPr>
                <w:rFonts w:ascii="Times New Roman" w:hAnsi="Times New Roman" w:cs="Times New Roman"/>
                <w:b/>
                <w:iCs/>
                <w:sz w:val="24"/>
                <w:szCs w:val="24"/>
                <w:lang w:val="ro-RO"/>
              </w:rPr>
              <w:t>Data/perioada</w:t>
            </w:r>
          </w:p>
        </w:tc>
      </w:tr>
      <w:tr w:rsidR="00BB6DDD" w:rsidRPr="00BA07BA" w14:paraId="66633476" w14:textId="77777777" w:rsidTr="00105905">
        <w:trPr>
          <w:trHeight w:val="135"/>
        </w:trPr>
        <w:tc>
          <w:tcPr>
            <w:tcW w:w="3998" w:type="dxa"/>
          </w:tcPr>
          <w:p w14:paraId="05C2ECFC" w14:textId="77777777" w:rsidR="00BB6DDD" w:rsidRPr="00BA07BA" w:rsidRDefault="00BB6DDD"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Depunere dosare de înscriere</w:t>
            </w:r>
          </w:p>
        </w:tc>
        <w:tc>
          <w:tcPr>
            <w:tcW w:w="6492" w:type="dxa"/>
          </w:tcPr>
          <w:p w14:paraId="7CF5379B" w14:textId="7AC14A75" w:rsidR="00236811" w:rsidRPr="00BA07BA" w:rsidRDefault="00273270" w:rsidP="00BB6DDD">
            <w:pPr>
              <w:spacing w:after="0" w:line="240" w:lineRule="auto"/>
              <w:jc w:val="both"/>
              <w:rPr>
                <w:rFonts w:ascii="Times New Roman" w:hAnsi="Times New Roman" w:cs="Times New Roman"/>
                <w:bCs/>
                <w:iCs/>
                <w:sz w:val="24"/>
                <w:szCs w:val="24"/>
              </w:rPr>
            </w:pPr>
            <w:r w:rsidRPr="00BA07BA">
              <w:rPr>
                <w:rFonts w:ascii="Times New Roman" w:hAnsi="Times New Roman" w:cs="Times New Roman"/>
                <w:iCs/>
                <w:sz w:val="24"/>
                <w:szCs w:val="24"/>
                <w:lang w:val="ro-RO"/>
              </w:rPr>
              <w:t>08.10</w:t>
            </w:r>
            <w:r w:rsidR="00236811" w:rsidRPr="00BA07BA">
              <w:rPr>
                <w:rFonts w:ascii="Times New Roman" w:hAnsi="Times New Roman" w:cs="Times New Roman"/>
                <w:iCs/>
                <w:sz w:val="24"/>
                <w:szCs w:val="24"/>
                <w:lang w:val="ro-RO"/>
              </w:rPr>
              <w:t>.2026-2</w:t>
            </w:r>
            <w:r w:rsidRPr="00BA07BA">
              <w:rPr>
                <w:rFonts w:ascii="Times New Roman" w:hAnsi="Times New Roman" w:cs="Times New Roman"/>
                <w:iCs/>
                <w:sz w:val="24"/>
                <w:szCs w:val="24"/>
                <w:lang w:val="ro-RO"/>
              </w:rPr>
              <w:t>1</w:t>
            </w:r>
            <w:r w:rsidR="00236811" w:rsidRPr="00BA07BA">
              <w:rPr>
                <w:rFonts w:ascii="Times New Roman" w:hAnsi="Times New Roman" w:cs="Times New Roman"/>
                <w:iCs/>
                <w:sz w:val="24"/>
                <w:szCs w:val="24"/>
                <w:lang w:val="ro-RO"/>
              </w:rPr>
              <w:t>.</w:t>
            </w:r>
            <w:r w:rsidRPr="00BA07BA">
              <w:rPr>
                <w:rFonts w:ascii="Times New Roman" w:hAnsi="Times New Roman" w:cs="Times New Roman"/>
                <w:iCs/>
                <w:sz w:val="24"/>
                <w:szCs w:val="24"/>
                <w:lang w:val="ro-RO"/>
              </w:rPr>
              <w:t>10</w:t>
            </w:r>
            <w:r w:rsidR="00236811" w:rsidRPr="00BA07BA">
              <w:rPr>
                <w:rFonts w:ascii="Times New Roman" w:hAnsi="Times New Roman" w:cs="Times New Roman"/>
                <w:iCs/>
                <w:sz w:val="24"/>
                <w:szCs w:val="24"/>
                <w:lang w:val="ro-RO"/>
              </w:rPr>
              <w:t>.2026</w:t>
            </w:r>
            <w:r w:rsidR="00BB6DDD" w:rsidRPr="00BA07BA">
              <w:rPr>
                <w:rFonts w:ascii="Times New Roman" w:hAnsi="Times New Roman" w:cs="Times New Roman"/>
                <w:iCs/>
                <w:sz w:val="24"/>
                <w:szCs w:val="24"/>
                <w:lang w:val="ro-RO"/>
              </w:rPr>
              <w:t xml:space="preserve">, </w:t>
            </w:r>
            <w:r w:rsidR="00416F75" w:rsidRPr="00BA07BA">
              <w:rPr>
                <w:rFonts w:ascii="Times New Roman" w:hAnsi="Times New Roman" w:cs="Times New Roman"/>
                <w:iCs/>
                <w:sz w:val="24"/>
                <w:szCs w:val="24"/>
                <w:lang w:val="ro-RO"/>
              </w:rPr>
              <w:t xml:space="preserve">luni-joi - </w:t>
            </w:r>
            <w:r w:rsidR="00BB6DDD" w:rsidRPr="00BA07BA">
              <w:rPr>
                <w:rFonts w:ascii="Times New Roman" w:hAnsi="Times New Roman" w:cs="Times New Roman"/>
                <w:iCs/>
                <w:sz w:val="24"/>
                <w:szCs w:val="24"/>
                <w:lang w:val="ro-RO"/>
              </w:rPr>
              <w:t xml:space="preserve">interval orar </w:t>
            </w:r>
            <w:r w:rsidR="00416F75" w:rsidRPr="00BA07BA">
              <w:rPr>
                <w:rFonts w:ascii="Times New Roman" w:hAnsi="Times New Roman" w:cs="Times New Roman"/>
                <w:bCs/>
                <w:iCs/>
                <w:sz w:val="24"/>
                <w:szCs w:val="24"/>
              </w:rPr>
              <w:t xml:space="preserve">12.00-15.00, </w:t>
            </w:r>
            <w:proofErr w:type="spellStart"/>
            <w:r w:rsidR="00416F75" w:rsidRPr="00BA07BA">
              <w:rPr>
                <w:rFonts w:ascii="Times New Roman" w:hAnsi="Times New Roman" w:cs="Times New Roman"/>
                <w:bCs/>
                <w:iCs/>
                <w:sz w:val="24"/>
                <w:szCs w:val="24"/>
              </w:rPr>
              <w:t>vin</w:t>
            </w:r>
            <w:r w:rsidR="00B1575E" w:rsidRPr="00BA07BA">
              <w:rPr>
                <w:rFonts w:ascii="Times New Roman" w:hAnsi="Times New Roman" w:cs="Times New Roman"/>
                <w:bCs/>
                <w:iCs/>
                <w:sz w:val="24"/>
                <w:szCs w:val="24"/>
              </w:rPr>
              <w:t>e</w:t>
            </w:r>
            <w:r w:rsidR="00416F75" w:rsidRPr="00BA07BA">
              <w:rPr>
                <w:rFonts w:ascii="Times New Roman" w:hAnsi="Times New Roman" w:cs="Times New Roman"/>
                <w:bCs/>
                <w:iCs/>
                <w:sz w:val="24"/>
                <w:szCs w:val="24"/>
              </w:rPr>
              <w:t>r</w:t>
            </w:r>
            <w:r w:rsidR="00930799" w:rsidRPr="00BA07BA">
              <w:rPr>
                <w:rFonts w:ascii="Times New Roman" w:hAnsi="Times New Roman" w:cs="Times New Roman"/>
                <w:bCs/>
                <w:iCs/>
                <w:sz w:val="24"/>
                <w:szCs w:val="24"/>
              </w:rPr>
              <w:t>i</w:t>
            </w:r>
            <w:proofErr w:type="spellEnd"/>
            <w:r w:rsidR="00416F75" w:rsidRPr="00BA07BA">
              <w:rPr>
                <w:rFonts w:ascii="Times New Roman" w:hAnsi="Times New Roman" w:cs="Times New Roman"/>
                <w:bCs/>
                <w:iCs/>
                <w:sz w:val="24"/>
                <w:szCs w:val="24"/>
              </w:rPr>
              <w:t xml:space="preserve"> – 10.00-13.00</w:t>
            </w:r>
          </w:p>
        </w:tc>
      </w:tr>
      <w:tr w:rsidR="00BB6DDD" w:rsidRPr="00BA07BA" w14:paraId="56FEA636" w14:textId="77777777" w:rsidTr="00105905">
        <w:trPr>
          <w:trHeight w:val="135"/>
        </w:trPr>
        <w:tc>
          <w:tcPr>
            <w:tcW w:w="3998" w:type="dxa"/>
          </w:tcPr>
          <w:p w14:paraId="06E07627" w14:textId="16E0FDC0" w:rsidR="00BB6DDD" w:rsidRPr="00BA07BA" w:rsidRDefault="00BB6DDD" w:rsidP="00BB6DDD">
            <w:pPr>
              <w:spacing w:after="0" w:line="240" w:lineRule="auto"/>
              <w:jc w:val="both"/>
              <w:rPr>
                <w:rFonts w:ascii="Times New Roman" w:hAnsi="Times New Roman" w:cs="Times New Roman"/>
                <w:b/>
                <w:bCs/>
                <w:iCs/>
                <w:sz w:val="24"/>
                <w:szCs w:val="24"/>
                <w:lang w:val="ro-RO"/>
              </w:rPr>
            </w:pPr>
            <w:r w:rsidRPr="00BA07BA">
              <w:rPr>
                <w:rFonts w:ascii="Times New Roman" w:hAnsi="Times New Roman" w:cs="Times New Roman"/>
                <w:b/>
                <w:bCs/>
                <w:iCs/>
                <w:sz w:val="24"/>
                <w:szCs w:val="24"/>
                <w:lang w:val="ro-RO"/>
              </w:rPr>
              <w:t xml:space="preserve">Selecția dosarelor </w:t>
            </w:r>
          </w:p>
        </w:tc>
        <w:tc>
          <w:tcPr>
            <w:tcW w:w="6492" w:type="dxa"/>
          </w:tcPr>
          <w:p w14:paraId="6C215D21" w14:textId="2E040874" w:rsidR="00BB6DDD" w:rsidRPr="00BA07BA" w:rsidRDefault="00236811"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w:t>
            </w:r>
            <w:r w:rsidR="00273270" w:rsidRPr="00BA07BA">
              <w:rPr>
                <w:rFonts w:ascii="Times New Roman" w:hAnsi="Times New Roman" w:cs="Times New Roman"/>
                <w:iCs/>
                <w:sz w:val="24"/>
                <w:szCs w:val="24"/>
                <w:lang w:val="ro-RO"/>
              </w:rPr>
              <w:t>3</w:t>
            </w:r>
            <w:r w:rsidRPr="00BA07BA">
              <w:rPr>
                <w:rFonts w:ascii="Times New Roman" w:hAnsi="Times New Roman" w:cs="Times New Roman"/>
                <w:iCs/>
                <w:sz w:val="24"/>
                <w:szCs w:val="24"/>
                <w:lang w:val="ro-RO"/>
              </w:rPr>
              <w:t>.</w:t>
            </w:r>
            <w:r w:rsidR="00273270" w:rsidRPr="00BA07BA">
              <w:rPr>
                <w:rFonts w:ascii="Times New Roman" w:hAnsi="Times New Roman" w:cs="Times New Roman"/>
                <w:iCs/>
                <w:sz w:val="24"/>
                <w:szCs w:val="24"/>
                <w:lang w:val="ro-RO"/>
              </w:rPr>
              <w:t>10</w:t>
            </w:r>
            <w:r w:rsidRPr="00BA07BA">
              <w:rPr>
                <w:rFonts w:ascii="Times New Roman" w:hAnsi="Times New Roman" w:cs="Times New Roman"/>
                <w:iCs/>
                <w:sz w:val="24"/>
                <w:szCs w:val="24"/>
                <w:lang w:val="ro-RO"/>
              </w:rPr>
              <w:t>.2026</w:t>
            </w:r>
            <w:r w:rsidR="00BB6DDD" w:rsidRPr="00BA07BA">
              <w:rPr>
                <w:rFonts w:ascii="Times New Roman" w:hAnsi="Times New Roman" w:cs="Times New Roman"/>
                <w:iCs/>
                <w:sz w:val="24"/>
                <w:szCs w:val="24"/>
                <w:lang w:val="ro-RO"/>
              </w:rPr>
              <w:t xml:space="preserve">, ora </w:t>
            </w:r>
            <w:r w:rsidR="00B1575E" w:rsidRPr="00BA07BA">
              <w:rPr>
                <w:rFonts w:ascii="Times New Roman" w:hAnsi="Times New Roman" w:cs="Times New Roman"/>
                <w:iCs/>
                <w:sz w:val="24"/>
                <w:szCs w:val="24"/>
                <w:lang w:val="ro-RO"/>
              </w:rPr>
              <w:t>09</w:t>
            </w:r>
            <w:r w:rsidR="00BB6DDD" w:rsidRPr="00BA07BA">
              <w:rPr>
                <w:rFonts w:ascii="Times New Roman" w:hAnsi="Times New Roman" w:cs="Times New Roman"/>
                <w:iCs/>
                <w:sz w:val="24"/>
                <w:szCs w:val="24"/>
                <w:lang w:val="ro-RO"/>
              </w:rPr>
              <w:t xml:space="preserve">,00 </w:t>
            </w:r>
          </w:p>
        </w:tc>
      </w:tr>
      <w:tr w:rsidR="00BB6DDD" w:rsidRPr="00BA07BA" w14:paraId="7396DCAC" w14:textId="77777777" w:rsidTr="00105905">
        <w:trPr>
          <w:trHeight w:val="135"/>
        </w:trPr>
        <w:tc>
          <w:tcPr>
            <w:tcW w:w="3998" w:type="dxa"/>
          </w:tcPr>
          <w:p w14:paraId="023B3CC3" w14:textId="14CCCC74" w:rsidR="00BB6DDD" w:rsidRPr="00BA07BA" w:rsidRDefault="00BB6DDD" w:rsidP="00BB6DDD">
            <w:pPr>
              <w:spacing w:after="0" w:line="240" w:lineRule="auto"/>
              <w:jc w:val="both"/>
              <w:rPr>
                <w:rFonts w:ascii="Times New Roman" w:hAnsi="Times New Roman" w:cs="Times New Roman"/>
                <w:iCs/>
                <w:color w:val="FF0000"/>
                <w:sz w:val="24"/>
                <w:szCs w:val="24"/>
                <w:lang w:val="ro-RO"/>
              </w:rPr>
            </w:pPr>
            <w:r w:rsidRPr="00BA07BA">
              <w:rPr>
                <w:rFonts w:ascii="Times New Roman" w:hAnsi="Times New Roman" w:cs="Times New Roman"/>
                <w:iCs/>
                <w:sz w:val="24"/>
                <w:szCs w:val="24"/>
                <w:lang w:val="ro-RO"/>
              </w:rPr>
              <w:t xml:space="preserve">Afișarea rezultatelor </w:t>
            </w:r>
            <w:proofErr w:type="spellStart"/>
            <w:r w:rsidRPr="00BA07BA">
              <w:rPr>
                <w:rFonts w:ascii="Times New Roman" w:hAnsi="Times New Roman" w:cs="Times New Roman"/>
                <w:iCs/>
                <w:sz w:val="24"/>
                <w:szCs w:val="24"/>
                <w:lang w:val="ro-RO"/>
              </w:rPr>
              <w:t>selecţiei</w:t>
            </w:r>
            <w:proofErr w:type="spellEnd"/>
            <w:r w:rsidRPr="00BA07BA">
              <w:rPr>
                <w:rFonts w:ascii="Times New Roman" w:hAnsi="Times New Roman" w:cs="Times New Roman"/>
                <w:iCs/>
                <w:sz w:val="24"/>
                <w:szCs w:val="24"/>
                <w:lang w:val="ro-RO"/>
              </w:rPr>
              <w:t xml:space="preserve"> dosarelor</w:t>
            </w:r>
          </w:p>
        </w:tc>
        <w:tc>
          <w:tcPr>
            <w:tcW w:w="6492" w:type="dxa"/>
          </w:tcPr>
          <w:p w14:paraId="3596C1D5" w14:textId="6769524F" w:rsidR="00BB6DDD" w:rsidRPr="00BA07BA" w:rsidRDefault="00273270" w:rsidP="00BB6DDD">
            <w:pPr>
              <w:spacing w:after="0" w:line="240" w:lineRule="auto"/>
              <w:jc w:val="both"/>
              <w:rPr>
                <w:rFonts w:ascii="Times New Roman" w:hAnsi="Times New Roman" w:cs="Times New Roman"/>
                <w:iCs/>
                <w:color w:val="FF0000"/>
                <w:sz w:val="24"/>
                <w:szCs w:val="24"/>
                <w:lang w:val="ro-RO"/>
              </w:rPr>
            </w:pPr>
            <w:r w:rsidRPr="00BA07BA">
              <w:rPr>
                <w:rFonts w:ascii="Times New Roman" w:hAnsi="Times New Roman" w:cs="Times New Roman"/>
                <w:iCs/>
                <w:sz w:val="24"/>
                <w:szCs w:val="24"/>
                <w:lang w:val="ro-RO"/>
              </w:rPr>
              <w:t>23.10.2026</w:t>
            </w:r>
            <w:r w:rsidR="00BB6DDD" w:rsidRPr="00BA07BA">
              <w:rPr>
                <w:rFonts w:ascii="Times New Roman" w:hAnsi="Times New Roman" w:cs="Times New Roman"/>
                <w:iCs/>
                <w:sz w:val="24"/>
                <w:szCs w:val="24"/>
                <w:lang w:val="ro-RO"/>
              </w:rPr>
              <w:t>, ora 1</w:t>
            </w:r>
            <w:r w:rsidR="00B1575E" w:rsidRPr="00BA07BA">
              <w:rPr>
                <w:rFonts w:ascii="Times New Roman" w:hAnsi="Times New Roman" w:cs="Times New Roman"/>
                <w:iCs/>
                <w:sz w:val="24"/>
                <w:szCs w:val="24"/>
                <w:lang w:val="ro-RO"/>
              </w:rPr>
              <w:t>0</w:t>
            </w:r>
            <w:r w:rsidR="00BB6DDD" w:rsidRPr="00BA07BA">
              <w:rPr>
                <w:rFonts w:ascii="Times New Roman" w:hAnsi="Times New Roman" w:cs="Times New Roman"/>
                <w:iCs/>
                <w:sz w:val="24"/>
                <w:szCs w:val="24"/>
                <w:lang w:val="ro-RO"/>
              </w:rPr>
              <w:t>,00</w:t>
            </w:r>
          </w:p>
        </w:tc>
      </w:tr>
      <w:tr w:rsidR="00BB6DDD" w:rsidRPr="00BA07BA" w14:paraId="57681411" w14:textId="77777777" w:rsidTr="00105905">
        <w:trPr>
          <w:trHeight w:val="135"/>
        </w:trPr>
        <w:tc>
          <w:tcPr>
            <w:tcW w:w="3998" w:type="dxa"/>
          </w:tcPr>
          <w:p w14:paraId="7D9CB096" w14:textId="0ED70AD7" w:rsidR="00BB6DDD" w:rsidRPr="00BA07BA" w:rsidRDefault="00BB6DDD" w:rsidP="00BB6DDD">
            <w:pPr>
              <w:spacing w:after="0" w:line="240" w:lineRule="auto"/>
              <w:jc w:val="both"/>
              <w:rPr>
                <w:rFonts w:ascii="Times New Roman" w:hAnsi="Times New Roman" w:cs="Times New Roman"/>
                <w:iCs/>
                <w:color w:val="FF0000"/>
                <w:sz w:val="24"/>
                <w:szCs w:val="24"/>
                <w:lang w:val="ro-RO"/>
              </w:rPr>
            </w:pPr>
            <w:r w:rsidRPr="00BA07BA">
              <w:rPr>
                <w:rFonts w:ascii="Times New Roman" w:hAnsi="Times New Roman" w:cs="Times New Roman"/>
                <w:iCs/>
                <w:sz w:val="24"/>
                <w:szCs w:val="24"/>
                <w:lang w:val="ro-RO"/>
              </w:rPr>
              <w:t xml:space="preserve">Depunere contestațiilor </w:t>
            </w:r>
            <w:r w:rsidR="006974A1" w:rsidRPr="00BA07BA">
              <w:rPr>
                <w:rFonts w:ascii="Times New Roman" w:hAnsi="Times New Roman" w:cs="Times New Roman"/>
                <w:iCs/>
                <w:sz w:val="24"/>
                <w:szCs w:val="24"/>
                <w:lang w:val="ro-RO"/>
              </w:rPr>
              <w:t>î</w:t>
            </w:r>
            <w:r w:rsidRPr="00BA07BA">
              <w:rPr>
                <w:rFonts w:ascii="Times New Roman" w:hAnsi="Times New Roman" w:cs="Times New Roman"/>
                <w:iCs/>
                <w:sz w:val="24"/>
                <w:szCs w:val="24"/>
                <w:lang w:val="ro-RO"/>
              </w:rPr>
              <w:t>n urma selecției dosarelor</w:t>
            </w:r>
          </w:p>
        </w:tc>
        <w:tc>
          <w:tcPr>
            <w:tcW w:w="6492" w:type="dxa"/>
          </w:tcPr>
          <w:p w14:paraId="7F2F5F4D" w14:textId="49964923" w:rsidR="00BB6DDD" w:rsidRPr="00BA07BA" w:rsidRDefault="00273270" w:rsidP="00BB6DDD">
            <w:pPr>
              <w:spacing w:after="0" w:line="240" w:lineRule="auto"/>
              <w:jc w:val="both"/>
              <w:rPr>
                <w:rFonts w:ascii="Times New Roman" w:hAnsi="Times New Roman" w:cs="Times New Roman"/>
                <w:iCs/>
                <w:color w:val="FF0000"/>
                <w:sz w:val="24"/>
                <w:szCs w:val="24"/>
                <w:lang w:val="ro-RO"/>
              </w:rPr>
            </w:pPr>
            <w:r w:rsidRPr="00BA07BA">
              <w:rPr>
                <w:rFonts w:ascii="Times New Roman" w:hAnsi="Times New Roman" w:cs="Times New Roman"/>
                <w:iCs/>
                <w:sz w:val="24"/>
                <w:szCs w:val="24"/>
                <w:lang w:val="ro-RO"/>
              </w:rPr>
              <w:t>23.10</w:t>
            </w:r>
            <w:r w:rsidR="00236811" w:rsidRPr="00BA07BA">
              <w:rPr>
                <w:rFonts w:ascii="Times New Roman" w:hAnsi="Times New Roman" w:cs="Times New Roman"/>
                <w:iCs/>
                <w:sz w:val="24"/>
                <w:szCs w:val="24"/>
                <w:lang w:val="ro-RO"/>
              </w:rPr>
              <w:t>.2026</w:t>
            </w:r>
            <w:r w:rsidR="00BB6DDD" w:rsidRPr="00BA07BA">
              <w:rPr>
                <w:rFonts w:ascii="Times New Roman" w:hAnsi="Times New Roman" w:cs="Times New Roman"/>
                <w:iCs/>
                <w:sz w:val="24"/>
                <w:szCs w:val="24"/>
                <w:lang w:val="ro-RO"/>
              </w:rPr>
              <w:t>, interval orar 1</w:t>
            </w:r>
            <w:r w:rsidR="00B1575E" w:rsidRPr="00BA07BA">
              <w:rPr>
                <w:rFonts w:ascii="Times New Roman" w:hAnsi="Times New Roman" w:cs="Times New Roman"/>
                <w:iCs/>
                <w:sz w:val="24"/>
                <w:szCs w:val="24"/>
                <w:lang w:val="ro-RO"/>
              </w:rPr>
              <w:t>0</w:t>
            </w:r>
            <w:r w:rsidR="00BB6DDD" w:rsidRPr="00BA07BA">
              <w:rPr>
                <w:rFonts w:ascii="Times New Roman" w:hAnsi="Times New Roman" w:cs="Times New Roman"/>
                <w:iCs/>
                <w:sz w:val="24"/>
                <w:szCs w:val="24"/>
                <w:lang w:val="ro-RO"/>
              </w:rPr>
              <w:t>,00 -1</w:t>
            </w:r>
            <w:r w:rsidR="00B1575E" w:rsidRPr="00BA07BA">
              <w:rPr>
                <w:rFonts w:ascii="Times New Roman" w:hAnsi="Times New Roman" w:cs="Times New Roman"/>
                <w:iCs/>
                <w:sz w:val="24"/>
                <w:szCs w:val="24"/>
                <w:lang w:val="ro-RO"/>
              </w:rPr>
              <w:t>2</w:t>
            </w:r>
            <w:r w:rsidR="00BB6DDD" w:rsidRPr="00BA07BA">
              <w:rPr>
                <w:rFonts w:ascii="Times New Roman" w:hAnsi="Times New Roman" w:cs="Times New Roman"/>
                <w:iCs/>
                <w:sz w:val="24"/>
                <w:szCs w:val="24"/>
                <w:lang w:val="ro-RO"/>
              </w:rPr>
              <w:t>.00</w:t>
            </w:r>
          </w:p>
        </w:tc>
      </w:tr>
      <w:tr w:rsidR="00BB6DDD" w:rsidRPr="00BA07BA" w14:paraId="6B4AE206" w14:textId="77777777" w:rsidTr="00105905">
        <w:trPr>
          <w:trHeight w:val="135"/>
        </w:trPr>
        <w:tc>
          <w:tcPr>
            <w:tcW w:w="3998" w:type="dxa"/>
          </w:tcPr>
          <w:p w14:paraId="4ED6BD32" w14:textId="0BFFFD44" w:rsidR="00BB6DDD" w:rsidRPr="00BA07BA" w:rsidRDefault="00BB6DDD" w:rsidP="00BB6DDD">
            <w:pPr>
              <w:spacing w:after="0" w:line="240" w:lineRule="auto"/>
              <w:jc w:val="both"/>
              <w:rPr>
                <w:rFonts w:ascii="Times New Roman" w:hAnsi="Times New Roman" w:cs="Times New Roman"/>
                <w:iCs/>
                <w:sz w:val="24"/>
                <w:szCs w:val="24"/>
                <w:lang w:val="ro-RO"/>
              </w:rPr>
            </w:pPr>
            <w:proofErr w:type="spellStart"/>
            <w:r w:rsidRPr="00BA07BA">
              <w:rPr>
                <w:rFonts w:ascii="Times New Roman" w:hAnsi="Times New Roman" w:cs="Times New Roman"/>
                <w:iCs/>
                <w:sz w:val="24"/>
                <w:szCs w:val="24"/>
                <w:lang w:val="ro-RO"/>
              </w:rPr>
              <w:t>Soluţionarea</w:t>
            </w:r>
            <w:proofErr w:type="spellEnd"/>
            <w:r w:rsidRPr="00BA07BA">
              <w:rPr>
                <w:rFonts w:ascii="Times New Roman" w:hAnsi="Times New Roman" w:cs="Times New Roman"/>
                <w:iCs/>
                <w:sz w:val="24"/>
                <w:szCs w:val="24"/>
                <w:lang w:val="ro-RO"/>
              </w:rPr>
              <w:t xml:space="preserve"> contestațiilor, afișarea rezultatelor </w:t>
            </w:r>
          </w:p>
        </w:tc>
        <w:tc>
          <w:tcPr>
            <w:tcW w:w="6492" w:type="dxa"/>
          </w:tcPr>
          <w:p w14:paraId="1F250C05" w14:textId="15138D71" w:rsidR="00BB6DDD" w:rsidRPr="00BA07BA" w:rsidRDefault="00236811"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w:t>
            </w:r>
            <w:r w:rsidR="00273270" w:rsidRPr="00BA07BA">
              <w:rPr>
                <w:rFonts w:ascii="Times New Roman" w:hAnsi="Times New Roman" w:cs="Times New Roman"/>
                <w:iCs/>
                <w:sz w:val="24"/>
                <w:szCs w:val="24"/>
                <w:lang w:val="ro-RO"/>
              </w:rPr>
              <w:t>3.10</w:t>
            </w:r>
            <w:r w:rsidRPr="00BA07BA">
              <w:rPr>
                <w:rFonts w:ascii="Times New Roman" w:hAnsi="Times New Roman" w:cs="Times New Roman"/>
                <w:iCs/>
                <w:sz w:val="24"/>
                <w:szCs w:val="24"/>
                <w:lang w:val="ro-RO"/>
              </w:rPr>
              <w:t>.2026</w:t>
            </w:r>
            <w:r w:rsidR="00EC16E8" w:rsidRPr="00BA07BA">
              <w:rPr>
                <w:rFonts w:ascii="Times New Roman" w:hAnsi="Times New Roman" w:cs="Times New Roman"/>
                <w:iCs/>
                <w:sz w:val="24"/>
                <w:szCs w:val="24"/>
                <w:lang w:val="ro-RO"/>
              </w:rPr>
              <w:t>,</w:t>
            </w:r>
            <w:r w:rsidR="00BB6DDD" w:rsidRPr="00BA07BA">
              <w:rPr>
                <w:rFonts w:ascii="Times New Roman" w:hAnsi="Times New Roman" w:cs="Times New Roman"/>
                <w:iCs/>
                <w:sz w:val="24"/>
                <w:szCs w:val="24"/>
                <w:lang w:val="ro-RO"/>
              </w:rPr>
              <w:t xml:space="preserve">  ora 1</w:t>
            </w:r>
            <w:r w:rsidR="00B1575E" w:rsidRPr="00BA07BA">
              <w:rPr>
                <w:rFonts w:ascii="Times New Roman" w:hAnsi="Times New Roman" w:cs="Times New Roman"/>
                <w:iCs/>
                <w:sz w:val="24"/>
                <w:szCs w:val="24"/>
                <w:lang w:val="ro-RO"/>
              </w:rPr>
              <w:t>3</w:t>
            </w:r>
            <w:r w:rsidR="00BB6DDD" w:rsidRPr="00BA07BA">
              <w:rPr>
                <w:rFonts w:ascii="Times New Roman" w:hAnsi="Times New Roman" w:cs="Times New Roman"/>
                <w:iCs/>
                <w:sz w:val="24"/>
                <w:szCs w:val="24"/>
                <w:lang w:val="ro-RO"/>
              </w:rPr>
              <w:t>.00</w:t>
            </w:r>
          </w:p>
        </w:tc>
      </w:tr>
      <w:tr w:rsidR="00BB6DDD" w:rsidRPr="00BA07BA" w14:paraId="77ED32C1" w14:textId="77777777" w:rsidTr="00105905">
        <w:trPr>
          <w:trHeight w:val="135"/>
        </w:trPr>
        <w:tc>
          <w:tcPr>
            <w:tcW w:w="3998" w:type="dxa"/>
          </w:tcPr>
          <w:p w14:paraId="32CDE196" w14:textId="77777777" w:rsidR="00BB6DDD" w:rsidRPr="00BA07BA" w:rsidRDefault="00BB6DDD" w:rsidP="00BB6DDD">
            <w:pPr>
              <w:spacing w:after="0" w:line="240" w:lineRule="auto"/>
              <w:jc w:val="both"/>
              <w:rPr>
                <w:rFonts w:ascii="Times New Roman" w:hAnsi="Times New Roman" w:cs="Times New Roman"/>
                <w:b/>
                <w:bCs/>
                <w:iCs/>
                <w:sz w:val="24"/>
                <w:szCs w:val="24"/>
                <w:lang w:val="ro-RO"/>
              </w:rPr>
            </w:pPr>
            <w:r w:rsidRPr="00BA07BA">
              <w:rPr>
                <w:rFonts w:ascii="Times New Roman" w:hAnsi="Times New Roman" w:cs="Times New Roman"/>
                <w:b/>
                <w:bCs/>
                <w:iCs/>
                <w:sz w:val="24"/>
                <w:szCs w:val="24"/>
                <w:lang w:val="ro-RO"/>
              </w:rPr>
              <w:t>Proba scrisă</w:t>
            </w:r>
          </w:p>
        </w:tc>
        <w:tc>
          <w:tcPr>
            <w:tcW w:w="6492" w:type="dxa"/>
          </w:tcPr>
          <w:p w14:paraId="1F54166E" w14:textId="4979BE8A" w:rsidR="00BB6DDD" w:rsidRPr="00BA07BA" w:rsidRDefault="00DA5896"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w:t>
            </w:r>
            <w:r w:rsidR="000F546B" w:rsidRPr="00BA07BA">
              <w:rPr>
                <w:rFonts w:ascii="Times New Roman" w:hAnsi="Times New Roman" w:cs="Times New Roman"/>
                <w:iCs/>
                <w:sz w:val="24"/>
                <w:szCs w:val="24"/>
                <w:lang w:val="ro-RO"/>
              </w:rPr>
              <w:t>7</w:t>
            </w:r>
            <w:r w:rsidRPr="00BA07BA">
              <w:rPr>
                <w:rFonts w:ascii="Times New Roman" w:hAnsi="Times New Roman" w:cs="Times New Roman"/>
                <w:iCs/>
                <w:sz w:val="24"/>
                <w:szCs w:val="24"/>
                <w:lang w:val="ro-RO"/>
              </w:rPr>
              <w:t>.</w:t>
            </w:r>
            <w:r w:rsidR="000F546B" w:rsidRPr="00BA07BA">
              <w:rPr>
                <w:rFonts w:ascii="Times New Roman" w:hAnsi="Times New Roman" w:cs="Times New Roman"/>
                <w:iCs/>
                <w:sz w:val="24"/>
                <w:szCs w:val="24"/>
                <w:lang w:val="ro-RO"/>
              </w:rPr>
              <w:t>10</w:t>
            </w:r>
            <w:r w:rsidRPr="00BA07BA">
              <w:rPr>
                <w:rFonts w:ascii="Times New Roman" w:hAnsi="Times New Roman" w:cs="Times New Roman"/>
                <w:iCs/>
                <w:sz w:val="24"/>
                <w:szCs w:val="24"/>
                <w:lang w:val="ro-RO"/>
              </w:rPr>
              <w:t>.2026</w:t>
            </w:r>
            <w:r w:rsidR="00EC16E8" w:rsidRPr="00BA07BA">
              <w:rPr>
                <w:rFonts w:ascii="Times New Roman" w:hAnsi="Times New Roman" w:cs="Times New Roman"/>
                <w:iCs/>
                <w:sz w:val="24"/>
                <w:szCs w:val="24"/>
                <w:lang w:val="ro-RO"/>
              </w:rPr>
              <w:t>,</w:t>
            </w:r>
            <w:r w:rsidR="00BB6DDD" w:rsidRPr="00BA07BA">
              <w:rPr>
                <w:rFonts w:ascii="Times New Roman" w:hAnsi="Times New Roman" w:cs="Times New Roman"/>
                <w:iCs/>
                <w:sz w:val="24"/>
                <w:szCs w:val="24"/>
                <w:lang w:val="ro-RO"/>
              </w:rPr>
              <w:t xml:space="preserve"> ora 09.00</w:t>
            </w:r>
          </w:p>
        </w:tc>
      </w:tr>
      <w:tr w:rsidR="00BB6DDD" w:rsidRPr="00BA07BA" w14:paraId="16CBBD0F" w14:textId="77777777" w:rsidTr="00105905">
        <w:tc>
          <w:tcPr>
            <w:tcW w:w="3998" w:type="dxa"/>
          </w:tcPr>
          <w:p w14:paraId="61C10A2D" w14:textId="7DE94996" w:rsidR="00BB6DDD" w:rsidRPr="00BA07BA" w:rsidRDefault="00BB6DDD" w:rsidP="00BB6DDD">
            <w:pPr>
              <w:spacing w:after="0" w:line="240" w:lineRule="auto"/>
              <w:jc w:val="both"/>
              <w:rPr>
                <w:rFonts w:ascii="Times New Roman" w:hAnsi="Times New Roman" w:cs="Times New Roman"/>
                <w:iCs/>
                <w:sz w:val="24"/>
                <w:szCs w:val="24"/>
                <w:lang w:val="ro-RO"/>
              </w:rPr>
            </w:pPr>
            <w:proofErr w:type="spellStart"/>
            <w:r w:rsidRPr="00BA07BA">
              <w:rPr>
                <w:rFonts w:ascii="Times New Roman" w:hAnsi="Times New Roman" w:cs="Times New Roman"/>
                <w:iCs/>
                <w:sz w:val="24"/>
                <w:szCs w:val="24"/>
                <w:lang w:val="ro-RO"/>
              </w:rPr>
              <w:t>Afişarea</w:t>
            </w:r>
            <w:proofErr w:type="spellEnd"/>
            <w:r w:rsidRPr="00BA07BA">
              <w:rPr>
                <w:rFonts w:ascii="Times New Roman" w:hAnsi="Times New Roman" w:cs="Times New Roman"/>
                <w:iCs/>
                <w:sz w:val="24"/>
                <w:szCs w:val="24"/>
                <w:lang w:val="ro-RO"/>
              </w:rPr>
              <w:t xml:space="preserve"> rezultatelor</w:t>
            </w:r>
            <w:r w:rsidR="00EC16E8" w:rsidRPr="00BA07BA">
              <w:rPr>
                <w:rFonts w:ascii="Times New Roman" w:hAnsi="Times New Roman" w:cs="Times New Roman"/>
                <w:iCs/>
                <w:sz w:val="24"/>
                <w:szCs w:val="24"/>
                <w:lang w:val="ro-RO"/>
              </w:rPr>
              <w:t xml:space="preserve"> – proba scrisă</w:t>
            </w:r>
          </w:p>
        </w:tc>
        <w:tc>
          <w:tcPr>
            <w:tcW w:w="6492" w:type="dxa"/>
          </w:tcPr>
          <w:p w14:paraId="45B04820" w14:textId="171319BA" w:rsidR="00BB6DDD" w:rsidRPr="00BA07BA" w:rsidRDefault="000F546B"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27.10.2026</w:t>
            </w:r>
            <w:r w:rsidR="00EC16E8" w:rsidRPr="00BA07BA">
              <w:rPr>
                <w:rFonts w:ascii="Times New Roman" w:hAnsi="Times New Roman" w:cs="Times New Roman"/>
                <w:iCs/>
                <w:sz w:val="24"/>
                <w:szCs w:val="24"/>
                <w:lang w:val="ro-RO"/>
              </w:rPr>
              <w:t>,</w:t>
            </w:r>
            <w:r w:rsidR="001345CB" w:rsidRPr="00BA07BA">
              <w:rPr>
                <w:rFonts w:ascii="Times New Roman" w:hAnsi="Times New Roman" w:cs="Times New Roman"/>
                <w:iCs/>
                <w:sz w:val="24"/>
                <w:szCs w:val="24"/>
                <w:lang w:val="ro-RO"/>
              </w:rPr>
              <w:t xml:space="preserve"> ora 1</w:t>
            </w:r>
            <w:r w:rsidR="006974A1" w:rsidRPr="00BA07BA">
              <w:rPr>
                <w:rFonts w:ascii="Times New Roman" w:hAnsi="Times New Roman" w:cs="Times New Roman"/>
                <w:iCs/>
                <w:sz w:val="24"/>
                <w:szCs w:val="24"/>
                <w:lang w:val="ro-RO"/>
              </w:rPr>
              <w:t>1</w:t>
            </w:r>
            <w:r w:rsidR="001345CB"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3</w:t>
            </w:r>
            <w:r w:rsidR="001345CB" w:rsidRPr="00BA07BA">
              <w:rPr>
                <w:rFonts w:ascii="Times New Roman" w:hAnsi="Times New Roman" w:cs="Times New Roman"/>
                <w:iCs/>
                <w:sz w:val="24"/>
                <w:szCs w:val="24"/>
                <w:lang w:val="ro-RO"/>
              </w:rPr>
              <w:t>0</w:t>
            </w:r>
          </w:p>
        </w:tc>
      </w:tr>
      <w:tr w:rsidR="00BB6DDD" w:rsidRPr="00BA07BA" w14:paraId="1B799A85" w14:textId="77777777" w:rsidTr="00105905">
        <w:tc>
          <w:tcPr>
            <w:tcW w:w="3998" w:type="dxa"/>
          </w:tcPr>
          <w:p w14:paraId="21209C3A" w14:textId="37653EF3" w:rsidR="00BB6DDD" w:rsidRPr="00BA07BA" w:rsidRDefault="00BB6DDD"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Depunerea contesta</w:t>
            </w:r>
            <w:r w:rsidR="00EC16E8" w:rsidRPr="00BA07BA">
              <w:rPr>
                <w:rFonts w:ascii="Times New Roman" w:hAnsi="Times New Roman" w:cs="Times New Roman"/>
                <w:iCs/>
                <w:sz w:val="24"/>
                <w:szCs w:val="24"/>
                <w:lang w:val="ro-RO"/>
              </w:rPr>
              <w:t>ț</w:t>
            </w:r>
            <w:r w:rsidRPr="00BA07BA">
              <w:rPr>
                <w:rFonts w:ascii="Times New Roman" w:hAnsi="Times New Roman" w:cs="Times New Roman"/>
                <w:iCs/>
                <w:sz w:val="24"/>
                <w:szCs w:val="24"/>
                <w:lang w:val="ro-RO"/>
              </w:rPr>
              <w:t>iilor</w:t>
            </w:r>
            <w:r w:rsidR="00EC16E8" w:rsidRPr="00BA07BA">
              <w:rPr>
                <w:rFonts w:ascii="Times New Roman" w:hAnsi="Times New Roman" w:cs="Times New Roman"/>
                <w:iCs/>
                <w:sz w:val="24"/>
                <w:szCs w:val="24"/>
                <w:lang w:val="ro-RO"/>
              </w:rPr>
              <w:t xml:space="preserve"> </w:t>
            </w:r>
          </w:p>
        </w:tc>
        <w:tc>
          <w:tcPr>
            <w:tcW w:w="6492" w:type="dxa"/>
          </w:tcPr>
          <w:p w14:paraId="7B162440" w14:textId="5BD57441" w:rsidR="00BB6DDD" w:rsidRPr="00BA07BA" w:rsidRDefault="000F546B"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27.10.2026</w:t>
            </w:r>
            <w:r w:rsidR="00EC16E8" w:rsidRPr="00BA07BA">
              <w:rPr>
                <w:rFonts w:ascii="Times New Roman" w:hAnsi="Times New Roman" w:cs="Times New Roman"/>
                <w:iCs/>
                <w:sz w:val="24"/>
                <w:szCs w:val="24"/>
                <w:lang w:val="ro-RO"/>
              </w:rPr>
              <w:t>,</w:t>
            </w:r>
            <w:r w:rsidR="001345CB" w:rsidRPr="00BA07BA">
              <w:rPr>
                <w:rFonts w:ascii="Times New Roman" w:hAnsi="Times New Roman" w:cs="Times New Roman"/>
                <w:iCs/>
                <w:sz w:val="24"/>
                <w:szCs w:val="24"/>
                <w:lang w:val="ro-RO"/>
              </w:rPr>
              <w:t xml:space="preserve"> între orele 1</w:t>
            </w:r>
            <w:r w:rsidR="006974A1" w:rsidRPr="00BA07BA">
              <w:rPr>
                <w:rFonts w:ascii="Times New Roman" w:hAnsi="Times New Roman" w:cs="Times New Roman"/>
                <w:iCs/>
                <w:sz w:val="24"/>
                <w:szCs w:val="24"/>
                <w:lang w:val="ro-RO"/>
              </w:rPr>
              <w:t>1</w:t>
            </w:r>
            <w:r w:rsidR="001345CB"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3</w:t>
            </w:r>
            <w:r w:rsidR="001345CB" w:rsidRPr="00BA07BA">
              <w:rPr>
                <w:rFonts w:ascii="Times New Roman" w:hAnsi="Times New Roman" w:cs="Times New Roman"/>
                <w:iCs/>
                <w:sz w:val="24"/>
                <w:szCs w:val="24"/>
                <w:lang w:val="ro-RO"/>
              </w:rPr>
              <w:t>0-1</w:t>
            </w:r>
            <w:r w:rsidR="006974A1" w:rsidRPr="00BA07BA">
              <w:rPr>
                <w:rFonts w:ascii="Times New Roman" w:hAnsi="Times New Roman" w:cs="Times New Roman"/>
                <w:iCs/>
                <w:sz w:val="24"/>
                <w:szCs w:val="24"/>
                <w:lang w:val="ro-RO"/>
              </w:rPr>
              <w:t>3</w:t>
            </w:r>
            <w:r w:rsidR="001345CB"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0</w:t>
            </w:r>
            <w:r w:rsidR="001345CB" w:rsidRPr="00BA07BA">
              <w:rPr>
                <w:rFonts w:ascii="Times New Roman" w:hAnsi="Times New Roman" w:cs="Times New Roman"/>
                <w:iCs/>
                <w:sz w:val="24"/>
                <w:szCs w:val="24"/>
                <w:lang w:val="ro-RO"/>
              </w:rPr>
              <w:t>0</w:t>
            </w:r>
          </w:p>
        </w:tc>
      </w:tr>
      <w:tr w:rsidR="00BB6DDD" w:rsidRPr="00BA07BA" w14:paraId="3303D0EF" w14:textId="77777777" w:rsidTr="00105905">
        <w:tc>
          <w:tcPr>
            <w:tcW w:w="3998" w:type="dxa"/>
          </w:tcPr>
          <w:p w14:paraId="2329B01E" w14:textId="7FB4332C" w:rsidR="00BB6DDD" w:rsidRPr="00BA07BA" w:rsidRDefault="00BB6DDD"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Solu</w:t>
            </w:r>
            <w:r w:rsidR="006974A1" w:rsidRPr="00BA07BA">
              <w:rPr>
                <w:rFonts w:ascii="Times New Roman" w:hAnsi="Times New Roman" w:cs="Times New Roman"/>
                <w:iCs/>
                <w:sz w:val="24"/>
                <w:szCs w:val="24"/>
                <w:lang w:val="ro-RO"/>
              </w:rPr>
              <w:t>ț</w:t>
            </w:r>
            <w:r w:rsidRPr="00BA07BA">
              <w:rPr>
                <w:rFonts w:ascii="Times New Roman" w:hAnsi="Times New Roman" w:cs="Times New Roman"/>
                <w:iCs/>
                <w:sz w:val="24"/>
                <w:szCs w:val="24"/>
                <w:lang w:val="ro-RO"/>
              </w:rPr>
              <w:t>ionare contesta</w:t>
            </w:r>
            <w:r w:rsidR="00EC16E8" w:rsidRPr="00BA07BA">
              <w:rPr>
                <w:rFonts w:ascii="Times New Roman" w:hAnsi="Times New Roman" w:cs="Times New Roman"/>
                <w:iCs/>
                <w:sz w:val="24"/>
                <w:szCs w:val="24"/>
                <w:lang w:val="ro-RO"/>
              </w:rPr>
              <w:t>ț</w:t>
            </w:r>
            <w:r w:rsidRPr="00BA07BA">
              <w:rPr>
                <w:rFonts w:ascii="Times New Roman" w:hAnsi="Times New Roman" w:cs="Times New Roman"/>
                <w:iCs/>
                <w:sz w:val="24"/>
                <w:szCs w:val="24"/>
                <w:lang w:val="ro-RO"/>
              </w:rPr>
              <w:t>ii, afi</w:t>
            </w:r>
            <w:r w:rsidR="00EC16E8" w:rsidRPr="00BA07BA">
              <w:rPr>
                <w:rFonts w:ascii="Times New Roman" w:hAnsi="Times New Roman" w:cs="Times New Roman"/>
                <w:iCs/>
                <w:sz w:val="24"/>
                <w:szCs w:val="24"/>
                <w:lang w:val="ro-RO"/>
              </w:rPr>
              <w:t>ș</w:t>
            </w:r>
            <w:r w:rsidRPr="00BA07BA">
              <w:rPr>
                <w:rFonts w:ascii="Times New Roman" w:hAnsi="Times New Roman" w:cs="Times New Roman"/>
                <w:iCs/>
                <w:sz w:val="24"/>
                <w:szCs w:val="24"/>
                <w:lang w:val="ro-RO"/>
              </w:rPr>
              <w:t xml:space="preserve">are rezultate </w:t>
            </w:r>
            <w:proofErr w:type="spellStart"/>
            <w:r w:rsidRPr="00BA07BA">
              <w:rPr>
                <w:rFonts w:ascii="Times New Roman" w:hAnsi="Times New Roman" w:cs="Times New Roman"/>
                <w:iCs/>
                <w:sz w:val="24"/>
                <w:szCs w:val="24"/>
                <w:lang w:val="ro-RO"/>
              </w:rPr>
              <w:t>dupa</w:t>
            </w:r>
            <w:proofErr w:type="spellEnd"/>
            <w:r w:rsidRPr="00BA07BA">
              <w:rPr>
                <w:rFonts w:ascii="Times New Roman" w:hAnsi="Times New Roman" w:cs="Times New Roman"/>
                <w:iCs/>
                <w:sz w:val="24"/>
                <w:szCs w:val="24"/>
                <w:lang w:val="ro-RO"/>
              </w:rPr>
              <w:t xml:space="preserve"> contesta</w:t>
            </w:r>
            <w:r w:rsidR="00EC16E8" w:rsidRPr="00BA07BA">
              <w:rPr>
                <w:rFonts w:ascii="Times New Roman" w:hAnsi="Times New Roman" w:cs="Times New Roman"/>
                <w:iCs/>
                <w:sz w:val="24"/>
                <w:szCs w:val="24"/>
                <w:lang w:val="ro-RO"/>
              </w:rPr>
              <w:t>ț</w:t>
            </w:r>
            <w:r w:rsidRPr="00BA07BA">
              <w:rPr>
                <w:rFonts w:ascii="Times New Roman" w:hAnsi="Times New Roman" w:cs="Times New Roman"/>
                <w:iCs/>
                <w:sz w:val="24"/>
                <w:szCs w:val="24"/>
                <w:lang w:val="ro-RO"/>
              </w:rPr>
              <w:t>ii</w:t>
            </w:r>
            <w:r w:rsidR="00EC16E8" w:rsidRPr="00BA07BA">
              <w:rPr>
                <w:rFonts w:ascii="Times New Roman" w:hAnsi="Times New Roman" w:cs="Times New Roman"/>
                <w:iCs/>
                <w:sz w:val="24"/>
                <w:szCs w:val="24"/>
                <w:lang w:val="ro-RO"/>
              </w:rPr>
              <w:t xml:space="preserve"> – proba scrisă</w:t>
            </w:r>
          </w:p>
        </w:tc>
        <w:tc>
          <w:tcPr>
            <w:tcW w:w="6492" w:type="dxa"/>
          </w:tcPr>
          <w:p w14:paraId="11563389" w14:textId="0E996D89" w:rsidR="00BB6DDD" w:rsidRPr="00BA07BA" w:rsidRDefault="000F546B" w:rsidP="00BB6DDD">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27.10.2026</w:t>
            </w:r>
            <w:r w:rsidR="00EC16E8" w:rsidRPr="00BA07BA">
              <w:rPr>
                <w:rFonts w:ascii="Times New Roman" w:hAnsi="Times New Roman" w:cs="Times New Roman"/>
                <w:iCs/>
                <w:sz w:val="24"/>
                <w:szCs w:val="24"/>
                <w:lang w:val="ro-RO"/>
              </w:rPr>
              <w:t>, ora 1</w:t>
            </w:r>
            <w:r w:rsidR="006974A1" w:rsidRPr="00BA07BA">
              <w:rPr>
                <w:rFonts w:ascii="Times New Roman" w:hAnsi="Times New Roman" w:cs="Times New Roman"/>
                <w:iCs/>
                <w:sz w:val="24"/>
                <w:szCs w:val="24"/>
                <w:lang w:val="ro-RO"/>
              </w:rPr>
              <w:t>4</w:t>
            </w:r>
            <w:r w:rsidR="00EC16E8"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0</w:t>
            </w:r>
            <w:r w:rsidR="00EC16E8" w:rsidRPr="00BA07BA">
              <w:rPr>
                <w:rFonts w:ascii="Times New Roman" w:hAnsi="Times New Roman" w:cs="Times New Roman"/>
                <w:iCs/>
                <w:sz w:val="24"/>
                <w:szCs w:val="24"/>
                <w:lang w:val="ro-RO"/>
              </w:rPr>
              <w:t>0</w:t>
            </w:r>
          </w:p>
        </w:tc>
      </w:tr>
      <w:tr w:rsidR="00EC16E8" w:rsidRPr="00BA07BA" w14:paraId="595BA692" w14:textId="77777777" w:rsidTr="00105905">
        <w:tc>
          <w:tcPr>
            <w:tcW w:w="3998" w:type="dxa"/>
          </w:tcPr>
          <w:p w14:paraId="34732336" w14:textId="77777777" w:rsidR="00EC16E8" w:rsidRPr="00BA07BA" w:rsidRDefault="00EC16E8" w:rsidP="00EC16E8">
            <w:pPr>
              <w:spacing w:after="0" w:line="240" w:lineRule="auto"/>
              <w:jc w:val="both"/>
              <w:rPr>
                <w:rFonts w:ascii="Times New Roman" w:hAnsi="Times New Roman" w:cs="Times New Roman"/>
                <w:b/>
                <w:bCs/>
                <w:iCs/>
                <w:sz w:val="24"/>
                <w:szCs w:val="24"/>
                <w:lang w:val="ro-RO"/>
              </w:rPr>
            </w:pPr>
            <w:r w:rsidRPr="00BA07BA">
              <w:rPr>
                <w:rFonts w:ascii="Times New Roman" w:hAnsi="Times New Roman" w:cs="Times New Roman"/>
                <w:b/>
                <w:bCs/>
                <w:iCs/>
                <w:sz w:val="24"/>
                <w:szCs w:val="24"/>
                <w:lang w:val="ro-RO"/>
              </w:rPr>
              <w:t>Interviu</w:t>
            </w:r>
          </w:p>
        </w:tc>
        <w:tc>
          <w:tcPr>
            <w:tcW w:w="6492" w:type="dxa"/>
          </w:tcPr>
          <w:p w14:paraId="401AA5E9" w14:textId="44261021" w:rsidR="00EC16E8" w:rsidRPr="00BA07BA" w:rsidRDefault="000F546B" w:rsidP="00EC16E8">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28.10</w:t>
            </w:r>
            <w:r w:rsidR="00DA5896" w:rsidRPr="00BA07BA">
              <w:rPr>
                <w:rFonts w:ascii="Times New Roman" w:hAnsi="Times New Roman" w:cs="Times New Roman"/>
                <w:iCs/>
                <w:sz w:val="24"/>
                <w:szCs w:val="24"/>
                <w:lang w:val="ro-RO"/>
              </w:rPr>
              <w:t>.2026</w:t>
            </w:r>
            <w:r w:rsidR="00EC16E8" w:rsidRPr="00BA07BA">
              <w:rPr>
                <w:rFonts w:ascii="Times New Roman" w:hAnsi="Times New Roman" w:cs="Times New Roman"/>
                <w:iCs/>
                <w:sz w:val="24"/>
                <w:szCs w:val="24"/>
                <w:lang w:val="ro-RO"/>
              </w:rPr>
              <w:t xml:space="preserve"> ora </w:t>
            </w:r>
            <w:r w:rsidR="00CB7D30" w:rsidRPr="00BA07BA">
              <w:rPr>
                <w:rFonts w:ascii="Times New Roman" w:hAnsi="Times New Roman" w:cs="Times New Roman"/>
                <w:iCs/>
                <w:sz w:val="24"/>
                <w:szCs w:val="24"/>
                <w:lang w:val="ro-RO"/>
              </w:rPr>
              <w:t>10.00</w:t>
            </w:r>
          </w:p>
        </w:tc>
      </w:tr>
      <w:tr w:rsidR="00EC16E8" w:rsidRPr="00BA07BA" w14:paraId="248E3478" w14:textId="77777777" w:rsidTr="00105905">
        <w:tc>
          <w:tcPr>
            <w:tcW w:w="3998" w:type="dxa"/>
          </w:tcPr>
          <w:p w14:paraId="2DDB284A" w14:textId="2D9EBE01" w:rsidR="00EC16E8" w:rsidRPr="00BA07BA" w:rsidRDefault="00EC16E8" w:rsidP="00EC16E8">
            <w:pPr>
              <w:spacing w:after="0" w:line="240" w:lineRule="auto"/>
              <w:jc w:val="both"/>
              <w:rPr>
                <w:rFonts w:ascii="Times New Roman" w:hAnsi="Times New Roman" w:cs="Times New Roman"/>
                <w:b/>
                <w:bCs/>
                <w:iCs/>
                <w:sz w:val="24"/>
                <w:szCs w:val="24"/>
                <w:lang w:val="ro-RO"/>
              </w:rPr>
            </w:pPr>
            <w:proofErr w:type="spellStart"/>
            <w:r w:rsidRPr="00BA07BA">
              <w:rPr>
                <w:rFonts w:ascii="Times New Roman" w:hAnsi="Times New Roman" w:cs="Times New Roman"/>
                <w:iCs/>
                <w:sz w:val="24"/>
                <w:szCs w:val="24"/>
                <w:lang w:val="ro-RO"/>
              </w:rPr>
              <w:t>Afişarea</w:t>
            </w:r>
            <w:proofErr w:type="spellEnd"/>
            <w:r w:rsidRPr="00BA07BA">
              <w:rPr>
                <w:rFonts w:ascii="Times New Roman" w:hAnsi="Times New Roman" w:cs="Times New Roman"/>
                <w:iCs/>
                <w:sz w:val="24"/>
                <w:szCs w:val="24"/>
                <w:lang w:val="ro-RO"/>
              </w:rPr>
              <w:t xml:space="preserve"> rezultatelor – interviu</w:t>
            </w:r>
          </w:p>
        </w:tc>
        <w:tc>
          <w:tcPr>
            <w:tcW w:w="6492" w:type="dxa"/>
          </w:tcPr>
          <w:p w14:paraId="4BA56E88" w14:textId="53B0A99B" w:rsidR="00EC16E8" w:rsidRPr="00BA07BA" w:rsidRDefault="000F546B" w:rsidP="00EC16E8">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28.10.2026</w:t>
            </w:r>
            <w:r w:rsidR="00DA5896" w:rsidRPr="00BA07BA">
              <w:rPr>
                <w:rFonts w:ascii="Times New Roman" w:hAnsi="Times New Roman" w:cs="Times New Roman"/>
                <w:iCs/>
                <w:sz w:val="24"/>
                <w:szCs w:val="24"/>
                <w:lang w:val="ro-RO"/>
              </w:rPr>
              <w:t xml:space="preserve"> </w:t>
            </w:r>
            <w:r w:rsidR="00EC16E8" w:rsidRPr="00BA07BA">
              <w:rPr>
                <w:rFonts w:ascii="Times New Roman" w:hAnsi="Times New Roman" w:cs="Times New Roman"/>
                <w:iCs/>
                <w:sz w:val="24"/>
                <w:szCs w:val="24"/>
                <w:lang w:val="ro-RO"/>
              </w:rPr>
              <w:t xml:space="preserve">ora </w:t>
            </w:r>
            <w:r w:rsidR="00CB7D30" w:rsidRPr="00BA07BA">
              <w:rPr>
                <w:rFonts w:ascii="Times New Roman" w:hAnsi="Times New Roman" w:cs="Times New Roman"/>
                <w:iCs/>
                <w:sz w:val="24"/>
                <w:szCs w:val="24"/>
                <w:lang w:val="ro-RO"/>
              </w:rPr>
              <w:t>1</w:t>
            </w:r>
            <w:r w:rsidRPr="00BA07BA">
              <w:rPr>
                <w:rFonts w:ascii="Times New Roman" w:hAnsi="Times New Roman" w:cs="Times New Roman"/>
                <w:iCs/>
                <w:sz w:val="24"/>
                <w:szCs w:val="24"/>
                <w:lang w:val="ro-RO"/>
              </w:rPr>
              <w:t>3</w:t>
            </w:r>
            <w:r w:rsidR="00EC16E8" w:rsidRPr="00BA07BA">
              <w:rPr>
                <w:rFonts w:ascii="Times New Roman" w:hAnsi="Times New Roman" w:cs="Times New Roman"/>
                <w:iCs/>
                <w:sz w:val="24"/>
                <w:szCs w:val="24"/>
                <w:lang w:val="ro-RO"/>
              </w:rPr>
              <w:t>.</w:t>
            </w:r>
            <w:r w:rsidRPr="00BA07BA">
              <w:rPr>
                <w:rFonts w:ascii="Times New Roman" w:hAnsi="Times New Roman" w:cs="Times New Roman"/>
                <w:iCs/>
                <w:sz w:val="24"/>
                <w:szCs w:val="24"/>
                <w:lang w:val="ro-RO"/>
              </w:rPr>
              <w:t>0</w:t>
            </w:r>
            <w:r w:rsidR="006974A1" w:rsidRPr="00BA07BA">
              <w:rPr>
                <w:rFonts w:ascii="Times New Roman" w:hAnsi="Times New Roman" w:cs="Times New Roman"/>
                <w:iCs/>
                <w:sz w:val="24"/>
                <w:szCs w:val="24"/>
                <w:lang w:val="ro-RO"/>
              </w:rPr>
              <w:t>0</w:t>
            </w:r>
          </w:p>
        </w:tc>
      </w:tr>
      <w:tr w:rsidR="00EC16E8" w:rsidRPr="00BA07BA" w14:paraId="4229244F" w14:textId="77777777" w:rsidTr="00105905">
        <w:tc>
          <w:tcPr>
            <w:tcW w:w="3998" w:type="dxa"/>
          </w:tcPr>
          <w:p w14:paraId="3C2BE28D" w14:textId="291056B7" w:rsidR="00EC16E8" w:rsidRPr="00BA07BA" w:rsidRDefault="00EC16E8" w:rsidP="00EC16E8">
            <w:pPr>
              <w:spacing w:after="0" w:line="240" w:lineRule="auto"/>
              <w:jc w:val="both"/>
              <w:rPr>
                <w:rFonts w:ascii="Times New Roman" w:hAnsi="Times New Roman" w:cs="Times New Roman"/>
                <w:b/>
                <w:bCs/>
                <w:iCs/>
                <w:sz w:val="24"/>
                <w:szCs w:val="24"/>
                <w:lang w:val="ro-RO"/>
              </w:rPr>
            </w:pPr>
            <w:r w:rsidRPr="00BA07BA">
              <w:rPr>
                <w:rFonts w:ascii="Times New Roman" w:hAnsi="Times New Roman" w:cs="Times New Roman"/>
                <w:iCs/>
                <w:sz w:val="24"/>
                <w:szCs w:val="24"/>
                <w:lang w:val="ro-RO"/>
              </w:rPr>
              <w:t>Depunerea contestațiilor</w:t>
            </w:r>
          </w:p>
        </w:tc>
        <w:tc>
          <w:tcPr>
            <w:tcW w:w="6492" w:type="dxa"/>
          </w:tcPr>
          <w:p w14:paraId="7A9F08FF" w14:textId="5E146D12" w:rsidR="00EC16E8" w:rsidRPr="00BA07BA" w:rsidRDefault="00DA5896" w:rsidP="00EC16E8">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w:t>
            </w:r>
            <w:r w:rsidR="000F546B" w:rsidRPr="00BA07BA">
              <w:rPr>
                <w:rFonts w:ascii="Times New Roman" w:hAnsi="Times New Roman" w:cs="Times New Roman"/>
                <w:iCs/>
                <w:sz w:val="24"/>
                <w:szCs w:val="24"/>
                <w:lang w:val="ro-RO"/>
              </w:rPr>
              <w:t>8</w:t>
            </w:r>
            <w:r w:rsidRPr="00BA07BA">
              <w:rPr>
                <w:rFonts w:ascii="Times New Roman" w:hAnsi="Times New Roman" w:cs="Times New Roman"/>
                <w:iCs/>
                <w:sz w:val="24"/>
                <w:szCs w:val="24"/>
                <w:lang w:val="ro-RO"/>
              </w:rPr>
              <w:t>.</w:t>
            </w:r>
            <w:r w:rsidR="000F546B" w:rsidRPr="00BA07BA">
              <w:rPr>
                <w:rFonts w:ascii="Times New Roman" w:hAnsi="Times New Roman" w:cs="Times New Roman"/>
                <w:iCs/>
                <w:sz w:val="24"/>
                <w:szCs w:val="24"/>
                <w:lang w:val="ro-RO"/>
              </w:rPr>
              <w:t>10</w:t>
            </w:r>
            <w:r w:rsidRPr="00BA07BA">
              <w:rPr>
                <w:rFonts w:ascii="Times New Roman" w:hAnsi="Times New Roman" w:cs="Times New Roman"/>
                <w:iCs/>
                <w:sz w:val="24"/>
                <w:szCs w:val="24"/>
                <w:lang w:val="ro-RO"/>
              </w:rPr>
              <w:t>.2026</w:t>
            </w:r>
            <w:r w:rsidR="00EC16E8" w:rsidRPr="00BA07BA">
              <w:rPr>
                <w:rFonts w:ascii="Times New Roman" w:hAnsi="Times New Roman" w:cs="Times New Roman"/>
                <w:iCs/>
                <w:sz w:val="24"/>
                <w:szCs w:val="24"/>
                <w:lang w:val="ro-RO"/>
              </w:rPr>
              <w:t xml:space="preserve"> orele 1</w:t>
            </w:r>
            <w:r w:rsidR="000F546B" w:rsidRPr="00BA07BA">
              <w:rPr>
                <w:rFonts w:ascii="Times New Roman" w:hAnsi="Times New Roman" w:cs="Times New Roman"/>
                <w:iCs/>
                <w:sz w:val="24"/>
                <w:szCs w:val="24"/>
                <w:lang w:val="ro-RO"/>
              </w:rPr>
              <w:t>3</w:t>
            </w:r>
            <w:r w:rsidR="00EC16E8" w:rsidRPr="00BA07BA">
              <w:rPr>
                <w:rFonts w:ascii="Times New Roman" w:hAnsi="Times New Roman" w:cs="Times New Roman"/>
                <w:iCs/>
                <w:sz w:val="24"/>
                <w:szCs w:val="24"/>
                <w:lang w:val="ro-RO"/>
              </w:rPr>
              <w:t>.</w:t>
            </w:r>
            <w:r w:rsidR="000F546B" w:rsidRPr="00BA07BA">
              <w:rPr>
                <w:rFonts w:ascii="Times New Roman" w:hAnsi="Times New Roman" w:cs="Times New Roman"/>
                <w:iCs/>
                <w:sz w:val="24"/>
                <w:szCs w:val="24"/>
                <w:lang w:val="ro-RO"/>
              </w:rPr>
              <w:t>0</w:t>
            </w:r>
            <w:r w:rsidR="00EC16E8" w:rsidRPr="00BA07BA">
              <w:rPr>
                <w:rFonts w:ascii="Times New Roman" w:hAnsi="Times New Roman" w:cs="Times New Roman"/>
                <w:iCs/>
                <w:sz w:val="24"/>
                <w:szCs w:val="24"/>
                <w:lang w:val="ro-RO"/>
              </w:rPr>
              <w:t>0 – 1</w:t>
            </w:r>
            <w:r w:rsidR="000F546B" w:rsidRPr="00BA07BA">
              <w:rPr>
                <w:rFonts w:ascii="Times New Roman" w:hAnsi="Times New Roman" w:cs="Times New Roman"/>
                <w:iCs/>
                <w:sz w:val="24"/>
                <w:szCs w:val="24"/>
                <w:lang w:val="ro-RO"/>
              </w:rPr>
              <w:t>5</w:t>
            </w:r>
            <w:r w:rsidR="00EC16E8" w:rsidRPr="00BA07BA">
              <w:rPr>
                <w:rFonts w:ascii="Times New Roman" w:hAnsi="Times New Roman" w:cs="Times New Roman"/>
                <w:iCs/>
                <w:sz w:val="24"/>
                <w:szCs w:val="24"/>
                <w:lang w:val="ro-RO"/>
              </w:rPr>
              <w:t>.</w:t>
            </w:r>
            <w:r w:rsidR="000F546B" w:rsidRPr="00BA07BA">
              <w:rPr>
                <w:rFonts w:ascii="Times New Roman" w:hAnsi="Times New Roman" w:cs="Times New Roman"/>
                <w:iCs/>
                <w:sz w:val="24"/>
                <w:szCs w:val="24"/>
                <w:lang w:val="ro-RO"/>
              </w:rPr>
              <w:t>0</w:t>
            </w:r>
            <w:r w:rsidR="00EC16E8" w:rsidRPr="00BA07BA">
              <w:rPr>
                <w:rFonts w:ascii="Times New Roman" w:hAnsi="Times New Roman" w:cs="Times New Roman"/>
                <w:iCs/>
                <w:sz w:val="24"/>
                <w:szCs w:val="24"/>
                <w:lang w:val="ro-RO"/>
              </w:rPr>
              <w:t>0</w:t>
            </w:r>
          </w:p>
        </w:tc>
      </w:tr>
      <w:tr w:rsidR="00EC16E8" w:rsidRPr="00BA07BA" w14:paraId="025E7A39" w14:textId="77777777" w:rsidTr="00105905">
        <w:tc>
          <w:tcPr>
            <w:tcW w:w="3998" w:type="dxa"/>
          </w:tcPr>
          <w:p w14:paraId="310AAC9A" w14:textId="72DB7D93" w:rsidR="00EC16E8" w:rsidRPr="00BA07BA" w:rsidRDefault="00EC16E8" w:rsidP="00EC16E8">
            <w:pPr>
              <w:spacing w:after="0" w:line="240" w:lineRule="auto"/>
              <w:jc w:val="both"/>
              <w:rPr>
                <w:rFonts w:ascii="Times New Roman" w:hAnsi="Times New Roman" w:cs="Times New Roman"/>
                <w:b/>
                <w:bCs/>
                <w:iCs/>
                <w:sz w:val="24"/>
                <w:szCs w:val="24"/>
                <w:lang w:val="ro-RO"/>
              </w:rPr>
            </w:pPr>
            <w:r w:rsidRPr="00BA07BA">
              <w:rPr>
                <w:rFonts w:ascii="Times New Roman" w:hAnsi="Times New Roman" w:cs="Times New Roman"/>
                <w:iCs/>
                <w:sz w:val="24"/>
                <w:szCs w:val="24"/>
                <w:lang w:val="ro-RO"/>
              </w:rPr>
              <w:t xml:space="preserve">Soluționare contestații, afișare rezultate </w:t>
            </w:r>
            <w:proofErr w:type="spellStart"/>
            <w:r w:rsidRPr="00BA07BA">
              <w:rPr>
                <w:rFonts w:ascii="Times New Roman" w:hAnsi="Times New Roman" w:cs="Times New Roman"/>
                <w:iCs/>
                <w:sz w:val="24"/>
                <w:szCs w:val="24"/>
                <w:lang w:val="ro-RO"/>
              </w:rPr>
              <w:t>dupa</w:t>
            </w:r>
            <w:proofErr w:type="spellEnd"/>
            <w:r w:rsidRPr="00BA07BA">
              <w:rPr>
                <w:rFonts w:ascii="Times New Roman" w:hAnsi="Times New Roman" w:cs="Times New Roman"/>
                <w:iCs/>
                <w:sz w:val="24"/>
                <w:szCs w:val="24"/>
                <w:lang w:val="ro-RO"/>
              </w:rPr>
              <w:t xml:space="preserve"> contestații</w:t>
            </w:r>
          </w:p>
        </w:tc>
        <w:tc>
          <w:tcPr>
            <w:tcW w:w="6492" w:type="dxa"/>
          </w:tcPr>
          <w:p w14:paraId="018C672A" w14:textId="140D655E" w:rsidR="00EC16E8" w:rsidRPr="00BA07BA" w:rsidRDefault="000F546B" w:rsidP="00EC16E8">
            <w:pPr>
              <w:spacing w:after="0" w:line="240" w:lineRule="auto"/>
              <w:jc w:val="both"/>
              <w:rPr>
                <w:rFonts w:ascii="Times New Roman" w:hAnsi="Times New Roman" w:cs="Times New Roman"/>
                <w:iCs/>
                <w:sz w:val="24"/>
                <w:szCs w:val="24"/>
                <w:lang w:val="ro-RO"/>
              </w:rPr>
            </w:pPr>
            <w:r w:rsidRPr="00BA07BA">
              <w:rPr>
                <w:rFonts w:ascii="Times New Roman" w:hAnsi="Times New Roman" w:cs="Times New Roman"/>
                <w:iCs/>
                <w:sz w:val="24"/>
                <w:szCs w:val="24"/>
                <w:lang w:val="ro-RO"/>
              </w:rPr>
              <w:t>29</w:t>
            </w:r>
            <w:r w:rsidR="00CB7D30" w:rsidRPr="00BA07BA">
              <w:rPr>
                <w:rFonts w:ascii="Times New Roman" w:hAnsi="Times New Roman" w:cs="Times New Roman"/>
                <w:iCs/>
                <w:sz w:val="24"/>
                <w:szCs w:val="24"/>
                <w:lang w:val="ro-RO"/>
              </w:rPr>
              <w:t>.</w:t>
            </w:r>
            <w:r w:rsidRPr="00BA07BA">
              <w:rPr>
                <w:rFonts w:ascii="Times New Roman" w:hAnsi="Times New Roman" w:cs="Times New Roman"/>
                <w:iCs/>
                <w:sz w:val="24"/>
                <w:szCs w:val="24"/>
                <w:lang w:val="ro-RO"/>
              </w:rPr>
              <w:t>10</w:t>
            </w:r>
            <w:r w:rsidR="00CB7D30" w:rsidRPr="00BA07BA">
              <w:rPr>
                <w:rFonts w:ascii="Times New Roman" w:hAnsi="Times New Roman" w:cs="Times New Roman"/>
                <w:iCs/>
                <w:sz w:val="24"/>
                <w:szCs w:val="24"/>
                <w:lang w:val="ro-RO"/>
              </w:rPr>
              <w:t xml:space="preserve">.2026 </w:t>
            </w:r>
            <w:r w:rsidR="00EC16E8" w:rsidRPr="00BA07BA">
              <w:rPr>
                <w:rFonts w:ascii="Times New Roman" w:hAnsi="Times New Roman" w:cs="Times New Roman"/>
                <w:iCs/>
                <w:sz w:val="24"/>
                <w:szCs w:val="24"/>
                <w:lang w:val="ro-RO"/>
              </w:rPr>
              <w:t>ora 1</w:t>
            </w:r>
            <w:r w:rsidR="006974A1" w:rsidRPr="00BA07BA">
              <w:rPr>
                <w:rFonts w:ascii="Times New Roman" w:hAnsi="Times New Roman" w:cs="Times New Roman"/>
                <w:iCs/>
                <w:sz w:val="24"/>
                <w:szCs w:val="24"/>
                <w:lang w:val="ro-RO"/>
              </w:rPr>
              <w:t>0</w:t>
            </w:r>
            <w:r w:rsidR="00EC16E8"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3</w:t>
            </w:r>
            <w:r w:rsidR="00EC16E8" w:rsidRPr="00BA07BA">
              <w:rPr>
                <w:rFonts w:ascii="Times New Roman" w:hAnsi="Times New Roman" w:cs="Times New Roman"/>
                <w:iCs/>
                <w:sz w:val="24"/>
                <w:szCs w:val="24"/>
                <w:lang w:val="ro-RO"/>
              </w:rPr>
              <w:t>0</w:t>
            </w:r>
          </w:p>
        </w:tc>
      </w:tr>
      <w:tr w:rsidR="00EC16E8" w:rsidRPr="00BA07BA" w14:paraId="0FA24EAD" w14:textId="77777777" w:rsidTr="00105905">
        <w:tc>
          <w:tcPr>
            <w:tcW w:w="3998" w:type="dxa"/>
          </w:tcPr>
          <w:p w14:paraId="2C122175" w14:textId="77777777" w:rsidR="00EC16E8" w:rsidRPr="00BA07BA" w:rsidRDefault="00EC16E8" w:rsidP="00EC16E8">
            <w:pPr>
              <w:spacing w:after="0" w:line="240" w:lineRule="auto"/>
              <w:jc w:val="both"/>
              <w:rPr>
                <w:rFonts w:ascii="Times New Roman" w:hAnsi="Times New Roman" w:cs="Times New Roman"/>
                <w:iCs/>
                <w:color w:val="FF0000"/>
                <w:sz w:val="24"/>
                <w:szCs w:val="24"/>
                <w:lang w:val="ro-RO"/>
              </w:rPr>
            </w:pPr>
            <w:proofErr w:type="spellStart"/>
            <w:r w:rsidRPr="00BA07BA">
              <w:rPr>
                <w:rFonts w:ascii="Times New Roman" w:hAnsi="Times New Roman" w:cs="Times New Roman"/>
                <w:iCs/>
                <w:sz w:val="24"/>
                <w:szCs w:val="24"/>
                <w:lang w:val="ro-RO"/>
              </w:rPr>
              <w:t>Afişarea</w:t>
            </w:r>
            <w:proofErr w:type="spellEnd"/>
            <w:r w:rsidRPr="00BA07BA">
              <w:rPr>
                <w:rFonts w:ascii="Times New Roman" w:hAnsi="Times New Roman" w:cs="Times New Roman"/>
                <w:iCs/>
                <w:sz w:val="24"/>
                <w:szCs w:val="24"/>
                <w:lang w:val="ro-RO"/>
              </w:rPr>
              <w:t xml:space="preserve"> rezultatelor finale după probele de concurs</w:t>
            </w:r>
          </w:p>
        </w:tc>
        <w:tc>
          <w:tcPr>
            <w:tcW w:w="6492" w:type="dxa"/>
          </w:tcPr>
          <w:p w14:paraId="4E9A46FE" w14:textId="5466D87C" w:rsidR="00EC16E8" w:rsidRPr="00BA07BA" w:rsidRDefault="000F546B" w:rsidP="00EC16E8">
            <w:pPr>
              <w:spacing w:after="0" w:line="240" w:lineRule="auto"/>
              <w:jc w:val="both"/>
              <w:rPr>
                <w:rFonts w:ascii="Times New Roman" w:hAnsi="Times New Roman" w:cs="Times New Roman"/>
                <w:iCs/>
                <w:color w:val="FF0000"/>
                <w:sz w:val="24"/>
                <w:szCs w:val="24"/>
                <w:lang w:val="ro-RO"/>
              </w:rPr>
            </w:pPr>
            <w:r w:rsidRPr="00BA07BA">
              <w:rPr>
                <w:rFonts w:ascii="Times New Roman" w:hAnsi="Times New Roman" w:cs="Times New Roman"/>
                <w:iCs/>
                <w:sz w:val="24"/>
                <w:szCs w:val="24"/>
                <w:lang w:val="ro-RO"/>
              </w:rPr>
              <w:t>29.10</w:t>
            </w:r>
            <w:r w:rsidR="00CB7D30" w:rsidRPr="00BA07BA">
              <w:rPr>
                <w:rFonts w:ascii="Times New Roman" w:hAnsi="Times New Roman" w:cs="Times New Roman"/>
                <w:iCs/>
                <w:sz w:val="24"/>
                <w:szCs w:val="24"/>
                <w:lang w:val="ro-RO"/>
              </w:rPr>
              <w:t>.2026</w:t>
            </w:r>
            <w:r w:rsidR="00EC16E8" w:rsidRPr="00BA07BA">
              <w:rPr>
                <w:rFonts w:ascii="Times New Roman" w:hAnsi="Times New Roman" w:cs="Times New Roman"/>
                <w:iCs/>
                <w:sz w:val="24"/>
                <w:szCs w:val="24"/>
                <w:lang w:val="ro-RO"/>
              </w:rPr>
              <w:t xml:space="preserve"> </w:t>
            </w:r>
            <w:r w:rsidR="00EC16E8" w:rsidRPr="00BA07BA">
              <w:rPr>
                <w:rFonts w:ascii="Times New Roman" w:hAnsi="Times New Roman" w:cs="Times New Roman"/>
                <w:iCs/>
                <w:color w:val="FF0000"/>
                <w:sz w:val="24"/>
                <w:szCs w:val="24"/>
                <w:lang w:val="ro-RO"/>
              </w:rPr>
              <w:t xml:space="preserve"> </w:t>
            </w:r>
            <w:r w:rsidR="00EC16E8" w:rsidRPr="00BA07BA">
              <w:rPr>
                <w:rFonts w:ascii="Times New Roman" w:hAnsi="Times New Roman" w:cs="Times New Roman"/>
                <w:iCs/>
                <w:sz w:val="24"/>
                <w:szCs w:val="24"/>
                <w:lang w:val="ro-RO"/>
              </w:rPr>
              <w:t>ora 1</w:t>
            </w:r>
            <w:r w:rsidR="006974A1" w:rsidRPr="00BA07BA">
              <w:rPr>
                <w:rFonts w:ascii="Times New Roman" w:hAnsi="Times New Roman" w:cs="Times New Roman"/>
                <w:iCs/>
                <w:sz w:val="24"/>
                <w:szCs w:val="24"/>
                <w:lang w:val="ro-RO"/>
              </w:rPr>
              <w:t>0</w:t>
            </w:r>
            <w:r w:rsidR="00EC16E8" w:rsidRPr="00BA07BA">
              <w:rPr>
                <w:rFonts w:ascii="Times New Roman" w:hAnsi="Times New Roman" w:cs="Times New Roman"/>
                <w:iCs/>
                <w:sz w:val="24"/>
                <w:szCs w:val="24"/>
                <w:lang w:val="ro-RO"/>
              </w:rPr>
              <w:t>.</w:t>
            </w:r>
            <w:r w:rsidR="006974A1" w:rsidRPr="00BA07BA">
              <w:rPr>
                <w:rFonts w:ascii="Times New Roman" w:hAnsi="Times New Roman" w:cs="Times New Roman"/>
                <w:iCs/>
                <w:sz w:val="24"/>
                <w:szCs w:val="24"/>
                <w:lang w:val="ro-RO"/>
              </w:rPr>
              <w:t>3</w:t>
            </w:r>
            <w:r w:rsidR="00EC16E8" w:rsidRPr="00BA07BA">
              <w:rPr>
                <w:rFonts w:ascii="Times New Roman" w:hAnsi="Times New Roman" w:cs="Times New Roman"/>
                <w:iCs/>
                <w:sz w:val="24"/>
                <w:szCs w:val="24"/>
                <w:lang w:val="ro-RO"/>
              </w:rPr>
              <w:t>0</w:t>
            </w:r>
          </w:p>
        </w:tc>
      </w:tr>
    </w:tbl>
    <w:p w14:paraId="33D96408" w14:textId="77777777" w:rsidR="00EC7413" w:rsidRPr="00BA07BA" w:rsidRDefault="00EC7413" w:rsidP="00EC7413">
      <w:pPr>
        <w:spacing w:after="0" w:line="240" w:lineRule="auto"/>
        <w:jc w:val="both"/>
        <w:rPr>
          <w:rFonts w:ascii="Times New Roman" w:hAnsi="Times New Roman" w:cs="Times New Roman"/>
          <w:iCs/>
          <w:color w:val="FF0000"/>
          <w:sz w:val="24"/>
          <w:szCs w:val="24"/>
          <w:lang w:val="ro-RO"/>
        </w:rPr>
      </w:pPr>
    </w:p>
    <w:p w14:paraId="53EBA3F0" w14:textId="24948A24" w:rsidR="00EC7413" w:rsidRPr="00BA07BA" w:rsidRDefault="00252B59" w:rsidP="00EC7413">
      <w:pPr>
        <w:spacing w:after="0" w:line="240" w:lineRule="auto"/>
        <w:jc w:val="both"/>
        <w:rPr>
          <w:rFonts w:ascii="Times New Roman" w:hAnsi="Times New Roman" w:cs="Times New Roman"/>
          <w:b/>
          <w:bCs/>
          <w:iCs/>
          <w:sz w:val="24"/>
          <w:szCs w:val="24"/>
          <w:lang w:val="en-GB"/>
        </w:rPr>
      </w:pPr>
      <w:r w:rsidRPr="00BA07BA">
        <w:rPr>
          <w:rFonts w:ascii="Times New Roman" w:hAnsi="Times New Roman" w:cs="Times New Roman"/>
          <w:b/>
          <w:bCs/>
          <w:iCs/>
          <w:sz w:val="24"/>
          <w:szCs w:val="24"/>
          <w:lang w:val="ro-RO"/>
        </w:rPr>
        <w:t>Notă</w:t>
      </w:r>
      <w:r w:rsidR="00EC7413" w:rsidRPr="00BA07BA">
        <w:rPr>
          <w:rFonts w:ascii="Times New Roman" w:hAnsi="Times New Roman" w:cs="Times New Roman"/>
          <w:b/>
          <w:bCs/>
          <w:iCs/>
          <w:sz w:val="24"/>
          <w:szCs w:val="24"/>
          <w:lang w:val="en-GB"/>
        </w:rPr>
        <w:t>:</w:t>
      </w:r>
    </w:p>
    <w:p w14:paraId="11FD21CE" w14:textId="77777777" w:rsidR="00EC7413" w:rsidRPr="00BA07BA" w:rsidRDefault="00EC7413" w:rsidP="00E42522">
      <w:pPr>
        <w:pStyle w:val="Listparagraf"/>
        <w:numPr>
          <w:ilvl w:val="1"/>
          <w:numId w:val="7"/>
        </w:numPr>
        <w:tabs>
          <w:tab w:val="left" w:pos="270"/>
        </w:tabs>
        <w:ind w:left="270" w:hanging="270"/>
        <w:jc w:val="both"/>
        <w:rPr>
          <w:iCs/>
          <w:lang w:val="ro-RO"/>
        </w:rPr>
      </w:pPr>
      <w:r w:rsidRPr="00BA07BA">
        <w:rPr>
          <w:iCs/>
          <w:lang w:val="en-GB"/>
        </w:rPr>
        <w:t xml:space="preserve">Conform HG 1336/2022 sunt </w:t>
      </w:r>
      <w:proofErr w:type="spellStart"/>
      <w:r w:rsidRPr="00BA07BA">
        <w:rPr>
          <w:iCs/>
          <w:lang w:val="en-GB"/>
        </w:rPr>
        <w:t>declarați</w:t>
      </w:r>
      <w:proofErr w:type="spellEnd"/>
      <w:r w:rsidRPr="00BA07BA">
        <w:rPr>
          <w:iCs/>
          <w:lang w:val="en-GB"/>
        </w:rPr>
        <w:t xml:space="preserve"> „</w:t>
      </w:r>
      <w:proofErr w:type="spellStart"/>
      <w:r w:rsidRPr="00BA07BA">
        <w:rPr>
          <w:iCs/>
          <w:lang w:val="en-GB"/>
        </w:rPr>
        <w:t>admiși</w:t>
      </w:r>
      <w:proofErr w:type="spellEnd"/>
      <w:r w:rsidRPr="00BA07BA">
        <w:rPr>
          <w:iCs/>
          <w:lang w:val="en-GB"/>
        </w:rPr>
        <w:t xml:space="preserve">” la </w:t>
      </w:r>
      <w:proofErr w:type="spellStart"/>
      <w:r w:rsidRPr="00BA07BA">
        <w:rPr>
          <w:iCs/>
          <w:lang w:val="en-GB"/>
        </w:rPr>
        <w:t>proba</w:t>
      </w:r>
      <w:proofErr w:type="spellEnd"/>
      <w:r w:rsidRPr="00BA07BA">
        <w:rPr>
          <w:iCs/>
          <w:lang w:val="en-GB"/>
        </w:rPr>
        <w:t xml:space="preserve"> </w:t>
      </w:r>
      <w:proofErr w:type="spellStart"/>
      <w:r w:rsidRPr="00BA07BA">
        <w:rPr>
          <w:iCs/>
          <w:lang w:val="en-GB"/>
        </w:rPr>
        <w:t>scrisă</w:t>
      </w:r>
      <w:proofErr w:type="spellEnd"/>
      <w:r w:rsidRPr="00BA07BA">
        <w:rPr>
          <w:iCs/>
          <w:lang w:val="en-GB"/>
        </w:rPr>
        <w:t xml:space="preserve"> </w:t>
      </w:r>
      <w:proofErr w:type="spellStart"/>
      <w:r w:rsidRPr="00BA07BA">
        <w:rPr>
          <w:iCs/>
          <w:lang w:val="en-GB"/>
        </w:rPr>
        <w:t>candidații</w:t>
      </w:r>
      <w:proofErr w:type="spellEnd"/>
      <w:r w:rsidRPr="00BA07BA">
        <w:rPr>
          <w:iCs/>
          <w:lang w:val="en-GB"/>
        </w:rPr>
        <w:t xml:space="preserve"> care au </w:t>
      </w:r>
      <w:proofErr w:type="spellStart"/>
      <w:r w:rsidRPr="00BA07BA">
        <w:rPr>
          <w:iCs/>
          <w:lang w:val="en-GB"/>
        </w:rPr>
        <w:t>obținut</w:t>
      </w:r>
      <w:proofErr w:type="spellEnd"/>
      <w:r w:rsidRPr="00BA07BA">
        <w:rPr>
          <w:iCs/>
          <w:lang w:val="en-GB"/>
        </w:rPr>
        <w:t xml:space="preserve"> minim 50 </w:t>
      </w:r>
      <w:proofErr w:type="spellStart"/>
      <w:r w:rsidRPr="00BA07BA">
        <w:rPr>
          <w:iCs/>
          <w:lang w:val="en-GB"/>
        </w:rPr>
        <w:t>puncte</w:t>
      </w:r>
      <w:proofErr w:type="spellEnd"/>
      <w:r w:rsidRPr="00BA07BA">
        <w:rPr>
          <w:iCs/>
          <w:lang w:val="en-GB"/>
        </w:rPr>
        <w:t>;</w:t>
      </w:r>
    </w:p>
    <w:p w14:paraId="13444FC3" w14:textId="77777777" w:rsidR="00EC7413" w:rsidRPr="00BA07BA" w:rsidRDefault="00EC7413" w:rsidP="00E42522">
      <w:pPr>
        <w:pStyle w:val="Listparagraf"/>
        <w:numPr>
          <w:ilvl w:val="1"/>
          <w:numId w:val="7"/>
        </w:numPr>
        <w:tabs>
          <w:tab w:val="left" w:pos="270"/>
        </w:tabs>
        <w:ind w:left="270" w:hanging="270"/>
        <w:jc w:val="both"/>
        <w:rPr>
          <w:iCs/>
          <w:lang w:val="ro-RO"/>
        </w:rPr>
      </w:pPr>
      <w:r w:rsidRPr="00BA07BA">
        <w:rPr>
          <w:iCs/>
          <w:lang w:val="en-GB"/>
        </w:rPr>
        <w:t xml:space="preserve">Sunt </w:t>
      </w:r>
      <w:proofErr w:type="spellStart"/>
      <w:r w:rsidRPr="00BA07BA">
        <w:rPr>
          <w:iCs/>
          <w:lang w:val="en-GB"/>
        </w:rPr>
        <w:t>declarați</w:t>
      </w:r>
      <w:proofErr w:type="spellEnd"/>
      <w:r w:rsidRPr="00BA07BA">
        <w:rPr>
          <w:iCs/>
          <w:lang w:val="en-GB"/>
        </w:rPr>
        <w:t xml:space="preserve"> „</w:t>
      </w:r>
      <w:proofErr w:type="spellStart"/>
      <w:r w:rsidRPr="00BA07BA">
        <w:rPr>
          <w:iCs/>
          <w:lang w:val="en-GB"/>
        </w:rPr>
        <w:t>admiși</w:t>
      </w:r>
      <w:proofErr w:type="spellEnd"/>
      <w:r w:rsidRPr="00BA07BA">
        <w:rPr>
          <w:iCs/>
          <w:lang w:val="en-GB"/>
        </w:rPr>
        <w:t xml:space="preserve">” la </w:t>
      </w:r>
      <w:proofErr w:type="spellStart"/>
      <w:r w:rsidRPr="00BA07BA">
        <w:rPr>
          <w:iCs/>
          <w:lang w:val="en-GB"/>
        </w:rPr>
        <w:t>interviu</w:t>
      </w:r>
      <w:proofErr w:type="spellEnd"/>
      <w:r w:rsidRPr="00BA07BA">
        <w:rPr>
          <w:iCs/>
          <w:lang w:val="en-GB"/>
        </w:rPr>
        <w:t xml:space="preserve"> </w:t>
      </w:r>
      <w:proofErr w:type="spellStart"/>
      <w:r w:rsidRPr="00BA07BA">
        <w:rPr>
          <w:iCs/>
          <w:lang w:val="en-GB"/>
        </w:rPr>
        <w:t>candidații</w:t>
      </w:r>
      <w:proofErr w:type="spellEnd"/>
      <w:r w:rsidRPr="00BA07BA">
        <w:rPr>
          <w:iCs/>
          <w:lang w:val="en-GB"/>
        </w:rPr>
        <w:t xml:space="preserve"> care au </w:t>
      </w:r>
      <w:proofErr w:type="spellStart"/>
      <w:r w:rsidRPr="00BA07BA">
        <w:rPr>
          <w:iCs/>
          <w:lang w:val="en-GB"/>
        </w:rPr>
        <w:t>obținut</w:t>
      </w:r>
      <w:proofErr w:type="spellEnd"/>
      <w:r w:rsidRPr="00BA07BA">
        <w:rPr>
          <w:iCs/>
          <w:lang w:val="en-GB"/>
        </w:rPr>
        <w:t xml:space="preserve"> minim 50 </w:t>
      </w:r>
      <w:proofErr w:type="spellStart"/>
      <w:r w:rsidRPr="00BA07BA">
        <w:rPr>
          <w:iCs/>
          <w:lang w:val="en-GB"/>
        </w:rPr>
        <w:t>puncte</w:t>
      </w:r>
      <w:proofErr w:type="spellEnd"/>
      <w:r w:rsidRPr="00BA07BA">
        <w:rPr>
          <w:iCs/>
          <w:lang w:val="en-GB"/>
        </w:rPr>
        <w:t>;</w:t>
      </w:r>
    </w:p>
    <w:p w14:paraId="3EB4A17D" w14:textId="27196A74" w:rsidR="00EC7413" w:rsidRPr="00BA07BA" w:rsidRDefault="00EC7413" w:rsidP="00E42522">
      <w:pPr>
        <w:pStyle w:val="Listparagraf"/>
        <w:numPr>
          <w:ilvl w:val="1"/>
          <w:numId w:val="7"/>
        </w:numPr>
        <w:tabs>
          <w:tab w:val="left" w:pos="270"/>
        </w:tabs>
        <w:ind w:left="270" w:hanging="270"/>
        <w:jc w:val="both"/>
        <w:rPr>
          <w:iCs/>
          <w:lang w:val="ro-RO"/>
        </w:rPr>
      </w:pPr>
      <w:r w:rsidRPr="00BA07BA">
        <w:rPr>
          <w:iCs/>
          <w:lang w:val="ro-RO"/>
        </w:rPr>
        <w:t>Documentele vor fi îndosariate în ordinea menționată mai sus într-un dosar cu șină și însoțite de opis</w:t>
      </w:r>
      <w:r w:rsidR="005E56E8" w:rsidRPr="00BA07BA">
        <w:rPr>
          <w:iCs/>
          <w:lang w:val="ro-RO"/>
        </w:rPr>
        <w:t xml:space="preserve"> în dublu exemplar</w:t>
      </w:r>
      <w:r w:rsidRPr="00BA07BA">
        <w:rPr>
          <w:iCs/>
          <w:lang w:val="ro-RO"/>
        </w:rPr>
        <w:t>.</w:t>
      </w:r>
    </w:p>
    <w:p w14:paraId="32A41459" w14:textId="77777777" w:rsidR="00EC7413" w:rsidRPr="00BA07BA" w:rsidRDefault="00EC7413" w:rsidP="00E42522">
      <w:pPr>
        <w:pStyle w:val="Listparagraf"/>
        <w:numPr>
          <w:ilvl w:val="1"/>
          <w:numId w:val="7"/>
        </w:numPr>
        <w:tabs>
          <w:tab w:val="left" w:pos="270"/>
        </w:tabs>
        <w:ind w:left="270" w:hanging="270"/>
        <w:jc w:val="both"/>
        <w:rPr>
          <w:iCs/>
          <w:lang w:val="ro-RO"/>
        </w:rPr>
      </w:pPr>
      <w:r w:rsidRPr="00BA07BA">
        <w:rPr>
          <w:iCs/>
          <w:lang w:val="ro-RO"/>
        </w:rPr>
        <w:t>Este declarat admis candidatul care întrunește punctajul cel mai mare și a obținut minim 50 puncte la fiecare probă.</w:t>
      </w:r>
    </w:p>
    <w:p w14:paraId="5BAD6F4D" w14:textId="77777777" w:rsidR="00EC7413" w:rsidRPr="00BA07BA" w:rsidRDefault="00EC7413" w:rsidP="005E56E8">
      <w:pPr>
        <w:pStyle w:val="Listparagraf"/>
        <w:ind w:left="0"/>
        <w:jc w:val="both"/>
        <w:rPr>
          <w:iCs/>
          <w:lang w:val="ro-RO"/>
        </w:rPr>
      </w:pPr>
    </w:p>
    <w:p w14:paraId="2793B610" w14:textId="769B536A" w:rsidR="00EC7413" w:rsidRPr="00BA07BA" w:rsidRDefault="00EC7413" w:rsidP="00EC7413">
      <w:pPr>
        <w:spacing w:after="0" w:line="240" w:lineRule="auto"/>
        <w:ind w:left="360"/>
        <w:jc w:val="both"/>
        <w:rPr>
          <w:rFonts w:ascii="Times New Roman" w:hAnsi="Times New Roman" w:cs="Times New Roman"/>
          <w:sz w:val="24"/>
          <w:szCs w:val="24"/>
          <w:lang w:val="it-IT"/>
        </w:rPr>
      </w:pPr>
      <w:r w:rsidRPr="00BA07BA">
        <w:rPr>
          <w:rFonts w:ascii="Times New Roman" w:hAnsi="Times New Roman" w:cs="Times New Roman"/>
          <w:sz w:val="24"/>
          <w:szCs w:val="24"/>
          <w:lang w:val="it-IT"/>
        </w:rPr>
        <w:t xml:space="preserve">Relaţii suplimentare la sediul </w:t>
      </w:r>
      <w:r w:rsidR="005E56E8" w:rsidRPr="00BA07BA">
        <w:rPr>
          <w:rFonts w:ascii="Times New Roman" w:hAnsi="Times New Roman" w:cs="Times New Roman"/>
          <w:sz w:val="24"/>
          <w:szCs w:val="24"/>
          <w:lang w:val="it-IT"/>
        </w:rPr>
        <w:t>Centrului Județean de Resurse și de Asistență Educațională Cluj</w:t>
      </w:r>
      <w:r w:rsidRPr="00BA07BA">
        <w:rPr>
          <w:rFonts w:ascii="Times New Roman" w:hAnsi="Times New Roman" w:cs="Times New Roman"/>
          <w:sz w:val="24"/>
          <w:szCs w:val="24"/>
          <w:lang w:val="it-IT"/>
        </w:rPr>
        <w:t xml:space="preserve"> cu sediul în </w:t>
      </w:r>
      <w:r w:rsidR="005E56E8" w:rsidRPr="00BA07BA">
        <w:rPr>
          <w:rFonts w:ascii="Times New Roman" w:hAnsi="Times New Roman" w:cs="Times New Roman"/>
          <w:sz w:val="24"/>
          <w:szCs w:val="24"/>
          <w:lang w:val="it-IT"/>
        </w:rPr>
        <w:t>Cluj-Napoca</w:t>
      </w:r>
      <w:r w:rsidRPr="00BA07BA">
        <w:rPr>
          <w:rFonts w:ascii="Times New Roman" w:hAnsi="Times New Roman" w:cs="Times New Roman"/>
          <w:sz w:val="24"/>
          <w:szCs w:val="24"/>
          <w:lang w:val="it-IT"/>
        </w:rPr>
        <w:t xml:space="preserve">, str. </w:t>
      </w:r>
      <w:r w:rsidR="005E56E8" w:rsidRPr="00BA07BA">
        <w:rPr>
          <w:rFonts w:ascii="Times New Roman" w:hAnsi="Times New Roman" w:cs="Times New Roman"/>
          <w:sz w:val="24"/>
          <w:szCs w:val="24"/>
          <w:lang w:val="it-IT"/>
        </w:rPr>
        <w:t>Argeș</w:t>
      </w:r>
      <w:r w:rsidRPr="00BA07BA">
        <w:rPr>
          <w:rFonts w:ascii="Times New Roman" w:hAnsi="Times New Roman" w:cs="Times New Roman"/>
          <w:sz w:val="24"/>
          <w:szCs w:val="24"/>
          <w:lang w:val="it-IT"/>
        </w:rPr>
        <w:t>, nr.</w:t>
      </w:r>
      <w:r w:rsidR="005E56E8" w:rsidRPr="00BA07BA">
        <w:rPr>
          <w:rFonts w:ascii="Times New Roman" w:hAnsi="Times New Roman" w:cs="Times New Roman"/>
          <w:sz w:val="24"/>
          <w:szCs w:val="24"/>
          <w:lang w:val="it-IT"/>
        </w:rPr>
        <w:t xml:space="preserve"> 2</w:t>
      </w:r>
      <w:r w:rsidRPr="00BA07BA">
        <w:rPr>
          <w:rFonts w:ascii="Times New Roman" w:hAnsi="Times New Roman" w:cs="Times New Roman"/>
          <w:sz w:val="24"/>
          <w:szCs w:val="24"/>
          <w:lang w:val="it-IT"/>
        </w:rPr>
        <w:t>4,</w:t>
      </w:r>
      <w:r w:rsidR="005E56E8" w:rsidRPr="00BA07BA">
        <w:rPr>
          <w:rFonts w:ascii="Times New Roman" w:hAnsi="Times New Roman" w:cs="Times New Roman"/>
          <w:sz w:val="24"/>
          <w:szCs w:val="24"/>
          <w:lang w:val="it-IT"/>
        </w:rPr>
        <w:t xml:space="preserve"> et.3</w:t>
      </w:r>
      <w:r w:rsidRPr="00BA07BA">
        <w:rPr>
          <w:rFonts w:ascii="Times New Roman" w:hAnsi="Times New Roman" w:cs="Times New Roman"/>
          <w:sz w:val="24"/>
          <w:szCs w:val="24"/>
          <w:lang w:val="it-IT"/>
        </w:rPr>
        <w:t>,</w:t>
      </w:r>
      <w:r w:rsidR="005E56E8" w:rsidRPr="00BA07BA">
        <w:rPr>
          <w:rFonts w:ascii="Times New Roman" w:hAnsi="Times New Roman" w:cs="Times New Roman"/>
          <w:sz w:val="24"/>
          <w:szCs w:val="24"/>
          <w:lang w:val="it-IT"/>
        </w:rPr>
        <w:t xml:space="preserve"> cam 310-313</w:t>
      </w:r>
      <w:r w:rsidRPr="00BA07BA">
        <w:rPr>
          <w:rFonts w:ascii="Times New Roman" w:hAnsi="Times New Roman" w:cs="Times New Roman"/>
          <w:sz w:val="24"/>
          <w:szCs w:val="24"/>
          <w:lang w:val="it-IT"/>
        </w:rPr>
        <w:t xml:space="preserve"> și la numărul de telefon </w:t>
      </w:r>
      <w:r w:rsidR="005E56E8" w:rsidRPr="00BA07BA">
        <w:rPr>
          <w:rFonts w:ascii="Times New Roman" w:hAnsi="Times New Roman" w:cs="Times New Roman"/>
          <w:sz w:val="24"/>
          <w:szCs w:val="24"/>
          <w:lang w:val="it-IT"/>
        </w:rPr>
        <w:t>0364 880 711</w:t>
      </w:r>
      <w:r w:rsidRPr="00BA07BA">
        <w:rPr>
          <w:rFonts w:ascii="Times New Roman" w:hAnsi="Times New Roman" w:cs="Times New Roman"/>
          <w:sz w:val="24"/>
          <w:szCs w:val="24"/>
          <w:lang w:val="it-IT"/>
        </w:rPr>
        <w:t>.</w:t>
      </w:r>
    </w:p>
    <w:p w14:paraId="68BC5C87" w14:textId="77777777" w:rsidR="00EC7413" w:rsidRPr="00BA07BA" w:rsidRDefault="00EC7413" w:rsidP="00EC7413">
      <w:pPr>
        <w:spacing w:after="0" w:line="240" w:lineRule="auto"/>
        <w:ind w:left="3960" w:firstLine="360"/>
        <w:jc w:val="both"/>
        <w:rPr>
          <w:rFonts w:ascii="Times New Roman" w:hAnsi="Times New Roman" w:cs="Times New Roman"/>
          <w:color w:val="FF0000"/>
          <w:sz w:val="24"/>
          <w:szCs w:val="24"/>
          <w:lang w:val="it-IT"/>
        </w:rPr>
      </w:pPr>
    </w:p>
    <w:p w14:paraId="1D368348" w14:textId="77777777" w:rsidR="00EC7413" w:rsidRPr="00BA07BA" w:rsidRDefault="00EC7413" w:rsidP="00EC7413">
      <w:pPr>
        <w:spacing w:after="0" w:line="240" w:lineRule="auto"/>
        <w:ind w:left="3960" w:firstLine="360"/>
        <w:jc w:val="both"/>
        <w:rPr>
          <w:rFonts w:ascii="Times New Roman" w:hAnsi="Times New Roman" w:cs="Times New Roman"/>
          <w:color w:val="FF0000"/>
          <w:sz w:val="24"/>
          <w:szCs w:val="24"/>
          <w:lang w:val="it-IT"/>
        </w:rPr>
      </w:pPr>
    </w:p>
    <w:p w14:paraId="5E31D4D2" w14:textId="3C03B501" w:rsidR="00EC7413" w:rsidRPr="00BA07BA" w:rsidRDefault="00EC7413" w:rsidP="005E56E8">
      <w:pPr>
        <w:spacing w:after="0" w:line="240" w:lineRule="auto"/>
        <w:jc w:val="center"/>
        <w:rPr>
          <w:rFonts w:ascii="Times New Roman" w:hAnsi="Times New Roman" w:cs="Times New Roman"/>
          <w:sz w:val="24"/>
          <w:szCs w:val="24"/>
          <w:lang w:val="it-IT"/>
        </w:rPr>
      </w:pPr>
      <w:r w:rsidRPr="00BA07BA">
        <w:rPr>
          <w:rFonts w:ascii="Times New Roman" w:hAnsi="Times New Roman" w:cs="Times New Roman"/>
          <w:sz w:val="24"/>
          <w:szCs w:val="24"/>
          <w:lang w:val="it-IT"/>
        </w:rPr>
        <w:t>Director</w:t>
      </w:r>
      <w:r w:rsidR="004D6989" w:rsidRPr="00BA07BA">
        <w:rPr>
          <w:rFonts w:ascii="Times New Roman" w:hAnsi="Times New Roman" w:cs="Times New Roman"/>
          <w:sz w:val="24"/>
          <w:szCs w:val="24"/>
          <w:lang w:val="it-IT"/>
        </w:rPr>
        <w:t xml:space="preserve"> CJRAE Cluj</w:t>
      </w:r>
      <w:r w:rsidRPr="00BA07BA">
        <w:rPr>
          <w:rFonts w:ascii="Times New Roman" w:hAnsi="Times New Roman" w:cs="Times New Roman"/>
          <w:sz w:val="24"/>
          <w:szCs w:val="24"/>
          <w:lang w:val="it-IT"/>
        </w:rPr>
        <w:t>,</w:t>
      </w:r>
    </w:p>
    <w:p w14:paraId="5DF0C8C1" w14:textId="262782B7" w:rsidR="00EC7413" w:rsidRPr="0085767C" w:rsidRDefault="005E56E8" w:rsidP="005E56E8">
      <w:pPr>
        <w:spacing w:after="0" w:line="240" w:lineRule="auto"/>
        <w:jc w:val="center"/>
        <w:rPr>
          <w:color w:val="FF0000"/>
          <w:lang w:val="ro-RO"/>
        </w:rPr>
      </w:pPr>
      <w:r w:rsidRPr="00BA07BA">
        <w:rPr>
          <w:rFonts w:ascii="Times New Roman" w:hAnsi="Times New Roman" w:cs="Times New Roman"/>
          <w:sz w:val="24"/>
          <w:szCs w:val="24"/>
          <w:lang w:val="it-IT"/>
        </w:rPr>
        <w:t>Ana-Maria Moldovan</w:t>
      </w:r>
      <w:bookmarkEnd w:id="0"/>
    </w:p>
    <w:sectPr w:rsidR="00EC7413" w:rsidRPr="0085767C" w:rsidSect="005E56E8">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2A43"/>
    <w:multiLevelType w:val="hybridMultilevel"/>
    <w:tmpl w:val="01D48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112D4"/>
    <w:multiLevelType w:val="hybridMultilevel"/>
    <w:tmpl w:val="1B084F6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52899"/>
    <w:multiLevelType w:val="hybridMultilevel"/>
    <w:tmpl w:val="B8DEAA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39C03A4"/>
    <w:multiLevelType w:val="hybridMultilevel"/>
    <w:tmpl w:val="C8749AA6"/>
    <w:lvl w:ilvl="0" w:tplc="3F0ABD5A">
      <w:start w:val="1"/>
      <w:numFmt w:val="lowerLetter"/>
      <w:lvlText w:val="%1)"/>
      <w:lvlJc w:val="left"/>
      <w:pPr>
        <w:ind w:left="1413" w:hanging="420"/>
      </w:pPr>
      <w:rPr>
        <w:rFonts w:hint="default"/>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4" w15:restartNumberingAfterBreak="0">
    <w:nsid w:val="165C6BC0"/>
    <w:multiLevelType w:val="hybridMultilevel"/>
    <w:tmpl w:val="9780832A"/>
    <w:lvl w:ilvl="0" w:tplc="1046A40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7A54C2"/>
    <w:multiLevelType w:val="hybridMultilevel"/>
    <w:tmpl w:val="B0B80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D32F22"/>
    <w:multiLevelType w:val="hybridMultilevel"/>
    <w:tmpl w:val="7446330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409B3D2A"/>
    <w:multiLevelType w:val="hybridMultilevel"/>
    <w:tmpl w:val="8194A054"/>
    <w:lvl w:ilvl="0" w:tplc="0418000F">
      <w:start w:val="1"/>
      <w:numFmt w:val="decimal"/>
      <w:lvlText w:val="%1."/>
      <w:lvlJc w:val="left"/>
      <w:pPr>
        <w:ind w:left="502" w:hanging="360"/>
      </w:pPr>
    </w:lvl>
    <w:lvl w:ilvl="1" w:tplc="04180019">
      <w:start w:val="1"/>
      <w:numFmt w:val="lowerLetter"/>
      <w:lvlText w:val="%2."/>
      <w:lvlJc w:val="left"/>
      <w:pPr>
        <w:ind w:left="1222" w:hanging="360"/>
      </w:pPr>
    </w:lvl>
    <w:lvl w:ilvl="2" w:tplc="0418001B">
      <w:start w:val="1"/>
      <w:numFmt w:val="lowerRoman"/>
      <w:lvlText w:val="%3."/>
      <w:lvlJc w:val="right"/>
      <w:pPr>
        <w:ind w:left="1942" w:hanging="180"/>
      </w:pPr>
    </w:lvl>
    <w:lvl w:ilvl="3" w:tplc="0418000F">
      <w:start w:val="1"/>
      <w:numFmt w:val="decimal"/>
      <w:lvlText w:val="%4."/>
      <w:lvlJc w:val="left"/>
      <w:pPr>
        <w:ind w:left="2662" w:hanging="360"/>
      </w:pPr>
    </w:lvl>
    <w:lvl w:ilvl="4" w:tplc="04180019">
      <w:start w:val="1"/>
      <w:numFmt w:val="lowerLetter"/>
      <w:lvlText w:val="%5."/>
      <w:lvlJc w:val="left"/>
      <w:pPr>
        <w:ind w:left="3382" w:hanging="360"/>
      </w:pPr>
    </w:lvl>
    <w:lvl w:ilvl="5" w:tplc="0418001B">
      <w:start w:val="1"/>
      <w:numFmt w:val="lowerRoman"/>
      <w:lvlText w:val="%6."/>
      <w:lvlJc w:val="right"/>
      <w:pPr>
        <w:ind w:left="4102" w:hanging="180"/>
      </w:pPr>
    </w:lvl>
    <w:lvl w:ilvl="6" w:tplc="0418000F">
      <w:start w:val="1"/>
      <w:numFmt w:val="decimal"/>
      <w:lvlText w:val="%7."/>
      <w:lvlJc w:val="left"/>
      <w:pPr>
        <w:ind w:left="4822" w:hanging="360"/>
      </w:pPr>
    </w:lvl>
    <w:lvl w:ilvl="7" w:tplc="04180019">
      <w:start w:val="1"/>
      <w:numFmt w:val="lowerLetter"/>
      <w:lvlText w:val="%8."/>
      <w:lvlJc w:val="left"/>
      <w:pPr>
        <w:ind w:left="5542" w:hanging="360"/>
      </w:pPr>
    </w:lvl>
    <w:lvl w:ilvl="8" w:tplc="0418001B">
      <w:start w:val="1"/>
      <w:numFmt w:val="lowerRoman"/>
      <w:lvlText w:val="%9."/>
      <w:lvlJc w:val="right"/>
      <w:pPr>
        <w:ind w:left="6262" w:hanging="180"/>
      </w:pPr>
    </w:lvl>
  </w:abstractNum>
  <w:abstractNum w:abstractNumId="8" w15:restartNumberingAfterBreak="0">
    <w:nsid w:val="4AFC72AB"/>
    <w:multiLevelType w:val="hybridMultilevel"/>
    <w:tmpl w:val="7B527F9E"/>
    <w:lvl w:ilvl="0" w:tplc="8AB842CC">
      <w:start w:val="1"/>
      <w:numFmt w:val="upperLetter"/>
      <w:lvlText w:val="%1)"/>
      <w:lvlJc w:val="left"/>
      <w:pPr>
        <w:ind w:left="1068" w:hanging="360"/>
      </w:pPr>
      <w:rPr>
        <w:rFonts w:hint="default"/>
      </w:rPr>
    </w:lvl>
    <w:lvl w:ilvl="1" w:tplc="7250FB5C">
      <w:start w:val="1"/>
      <w:numFmt w:val="lowerLetter"/>
      <w:lvlText w:val="%2)"/>
      <w:lvlJc w:val="left"/>
      <w:pPr>
        <w:ind w:left="1788" w:hanging="360"/>
      </w:pPr>
      <w:rPr>
        <w:rFonts w:hint="default"/>
      </w:r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514D4236"/>
    <w:multiLevelType w:val="hybridMultilevel"/>
    <w:tmpl w:val="3AB22EB0"/>
    <w:lvl w:ilvl="0" w:tplc="CF00B7B6">
      <w:start w:val="2"/>
      <w:numFmt w:val="bullet"/>
      <w:lvlText w:val="-"/>
      <w:lvlJc w:val="left"/>
      <w:pPr>
        <w:ind w:left="1211" w:hanging="360"/>
      </w:pPr>
      <w:rPr>
        <w:rFonts w:ascii="Times New Roman" w:eastAsiaTheme="minorHAns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519630BA"/>
    <w:multiLevelType w:val="hybridMultilevel"/>
    <w:tmpl w:val="A90A5BC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31E7A98"/>
    <w:multiLevelType w:val="hybridMultilevel"/>
    <w:tmpl w:val="EB7C82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47E2F2C"/>
    <w:multiLevelType w:val="hybridMultilevel"/>
    <w:tmpl w:val="1B76CD80"/>
    <w:lvl w:ilvl="0" w:tplc="08090001">
      <w:start w:val="1"/>
      <w:numFmt w:val="bullet"/>
      <w:lvlText w:val=""/>
      <w:lvlJc w:val="left"/>
      <w:pPr>
        <w:ind w:left="502" w:hanging="360"/>
      </w:pPr>
      <w:rPr>
        <w:rFonts w:ascii="Symbol" w:hAnsi="Symbol" w:hint="default"/>
      </w:r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3" w15:restartNumberingAfterBreak="0">
    <w:nsid w:val="54BC0715"/>
    <w:multiLevelType w:val="hybridMultilevel"/>
    <w:tmpl w:val="1EAAE504"/>
    <w:lvl w:ilvl="0" w:tplc="0409000B">
      <w:start w:val="1"/>
      <w:numFmt w:val="bullet"/>
      <w:lvlText w:val=""/>
      <w:lvlJc w:val="left"/>
      <w:pPr>
        <w:ind w:left="720" w:hanging="360"/>
      </w:pPr>
      <w:rPr>
        <w:rFonts w:ascii="Wingdings" w:hAnsi="Wingdings" w:hint="default"/>
      </w:rPr>
    </w:lvl>
    <w:lvl w:ilvl="1" w:tplc="812E3F86">
      <w:start w:val="1"/>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F63A52"/>
    <w:multiLevelType w:val="hybridMultilevel"/>
    <w:tmpl w:val="BEE62CA2"/>
    <w:lvl w:ilvl="0" w:tplc="D690F5BC">
      <w:start w:val="1"/>
      <w:numFmt w:val="decimal"/>
      <w:lvlText w:val="%1."/>
      <w:lvlJc w:val="left"/>
      <w:pPr>
        <w:ind w:left="965" w:hanging="360"/>
      </w:pPr>
    </w:lvl>
    <w:lvl w:ilvl="1" w:tplc="04090019">
      <w:start w:val="1"/>
      <w:numFmt w:val="lowerLetter"/>
      <w:lvlText w:val="%2."/>
      <w:lvlJc w:val="left"/>
      <w:pPr>
        <w:ind w:left="1685" w:hanging="360"/>
      </w:pPr>
    </w:lvl>
    <w:lvl w:ilvl="2" w:tplc="0409001B">
      <w:start w:val="1"/>
      <w:numFmt w:val="lowerRoman"/>
      <w:lvlText w:val="%3."/>
      <w:lvlJc w:val="right"/>
      <w:pPr>
        <w:ind w:left="2405" w:hanging="180"/>
      </w:pPr>
    </w:lvl>
    <w:lvl w:ilvl="3" w:tplc="0409000F">
      <w:start w:val="1"/>
      <w:numFmt w:val="decimal"/>
      <w:lvlText w:val="%4."/>
      <w:lvlJc w:val="left"/>
      <w:pPr>
        <w:ind w:left="3125" w:hanging="360"/>
      </w:pPr>
    </w:lvl>
    <w:lvl w:ilvl="4" w:tplc="04090019">
      <w:start w:val="1"/>
      <w:numFmt w:val="lowerLetter"/>
      <w:lvlText w:val="%5."/>
      <w:lvlJc w:val="left"/>
      <w:pPr>
        <w:ind w:left="3845" w:hanging="360"/>
      </w:pPr>
    </w:lvl>
    <w:lvl w:ilvl="5" w:tplc="0409001B">
      <w:start w:val="1"/>
      <w:numFmt w:val="lowerRoman"/>
      <w:lvlText w:val="%6."/>
      <w:lvlJc w:val="right"/>
      <w:pPr>
        <w:ind w:left="4565" w:hanging="180"/>
      </w:pPr>
    </w:lvl>
    <w:lvl w:ilvl="6" w:tplc="0409000F">
      <w:start w:val="1"/>
      <w:numFmt w:val="decimal"/>
      <w:lvlText w:val="%7."/>
      <w:lvlJc w:val="left"/>
      <w:pPr>
        <w:ind w:left="5285" w:hanging="360"/>
      </w:pPr>
    </w:lvl>
    <w:lvl w:ilvl="7" w:tplc="04090019">
      <w:start w:val="1"/>
      <w:numFmt w:val="lowerLetter"/>
      <w:lvlText w:val="%8."/>
      <w:lvlJc w:val="left"/>
      <w:pPr>
        <w:ind w:left="6005" w:hanging="360"/>
      </w:pPr>
    </w:lvl>
    <w:lvl w:ilvl="8" w:tplc="0409001B">
      <w:start w:val="1"/>
      <w:numFmt w:val="lowerRoman"/>
      <w:lvlText w:val="%9."/>
      <w:lvlJc w:val="right"/>
      <w:pPr>
        <w:ind w:left="6725" w:hanging="180"/>
      </w:pPr>
    </w:lvl>
  </w:abstractNum>
  <w:abstractNum w:abstractNumId="15" w15:restartNumberingAfterBreak="0">
    <w:nsid w:val="5D1126D6"/>
    <w:multiLevelType w:val="hybridMultilevel"/>
    <w:tmpl w:val="C5524F54"/>
    <w:lvl w:ilvl="0" w:tplc="AB02D9C4">
      <w:start w:val="1"/>
      <w:numFmt w:val="upperLetter"/>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D89404F"/>
    <w:multiLevelType w:val="hybridMultilevel"/>
    <w:tmpl w:val="A90A5B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8747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615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7598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9286581">
    <w:abstractNumId w:val="6"/>
  </w:num>
  <w:num w:numId="5" w16cid:durableId="16403007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7536491">
    <w:abstractNumId w:val="2"/>
  </w:num>
  <w:num w:numId="7" w16cid:durableId="1405490041">
    <w:abstractNumId w:val="13"/>
  </w:num>
  <w:num w:numId="8" w16cid:durableId="1453940713">
    <w:abstractNumId w:val="8"/>
  </w:num>
  <w:num w:numId="9" w16cid:durableId="2087797116">
    <w:abstractNumId w:val="16"/>
  </w:num>
  <w:num w:numId="10" w16cid:durableId="287014057">
    <w:abstractNumId w:val="10"/>
  </w:num>
  <w:num w:numId="11" w16cid:durableId="312490657">
    <w:abstractNumId w:val="9"/>
  </w:num>
  <w:num w:numId="12" w16cid:durableId="1903952180">
    <w:abstractNumId w:val="7"/>
  </w:num>
  <w:num w:numId="13" w16cid:durableId="1798790810">
    <w:abstractNumId w:val="12"/>
  </w:num>
  <w:num w:numId="14" w16cid:durableId="603617444">
    <w:abstractNumId w:val="1"/>
  </w:num>
  <w:num w:numId="15" w16cid:durableId="1608805534">
    <w:abstractNumId w:val="5"/>
  </w:num>
  <w:num w:numId="16" w16cid:durableId="1162235702">
    <w:abstractNumId w:val="0"/>
  </w:num>
  <w:num w:numId="17" w16cid:durableId="1624727696">
    <w:abstractNumId w:val="3"/>
  </w:num>
  <w:num w:numId="18" w16cid:durableId="1612392865">
    <w:abstractNumId w:val="11"/>
  </w:num>
  <w:num w:numId="19" w16cid:durableId="1583372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13"/>
    <w:rsid w:val="000B606A"/>
    <w:rsid w:val="000F546B"/>
    <w:rsid w:val="00105905"/>
    <w:rsid w:val="001345CB"/>
    <w:rsid w:val="001A44D7"/>
    <w:rsid w:val="001A70AB"/>
    <w:rsid w:val="001B11A1"/>
    <w:rsid w:val="00236811"/>
    <w:rsid w:val="00252B59"/>
    <w:rsid w:val="00273270"/>
    <w:rsid w:val="002B43B4"/>
    <w:rsid w:val="002D4119"/>
    <w:rsid w:val="002E14DD"/>
    <w:rsid w:val="00323BD5"/>
    <w:rsid w:val="00354CBD"/>
    <w:rsid w:val="00416F75"/>
    <w:rsid w:val="0044681D"/>
    <w:rsid w:val="004568F8"/>
    <w:rsid w:val="004D1900"/>
    <w:rsid w:val="004D6989"/>
    <w:rsid w:val="005B0BA7"/>
    <w:rsid w:val="005B6100"/>
    <w:rsid w:val="005E56E8"/>
    <w:rsid w:val="005F56DF"/>
    <w:rsid w:val="00603AE7"/>
    <w:rsid w:val="006755C0"/>
    <w:rsid w:val="006974A1"/>
    <w:rsid w:val="006A12FE"/>
    <w:rsid w:val="007326A7"/>
    <w:rsid w:val="00735B0E"/>
    <w:rsid w:val="0076118C"/>
    <w:rsid w:val="007A39E0"/>
    <w:rsid w:val="0083339E"/>
    <w:rsid w:val="0085767C"/>
    <w:rsid w:val="00930799"/>
    <w:rsid w:val="00954F19"/>
    <w:rsid w:val="00957B3E"/>
    <w:rsid w:val="00985E34"/>
    <w:rsid w:val="009D22B7"/>
    <w:rsid w:val="009E3DA7"/>
    <w:rsid w:val="00A9631C"/>
    <w:rsid w:val="00B1575E"/>
    <w:rsid w:val="00B9542A"/>
    <w:rsid w:val="00BA07BA"/>
    <w:rsid w:val="00BB6DDD"/>
    <w:rsid w:val="00C609D1"/>
    <w:rsid w:val="00C92F80"/>
    <w:rsid w:val="00CB7D30"/>
    <w:rsid w:val="00D016A3"/>
    <w:rsid w:val="00D0268D"/>
    <w:rsid w:val="00D51F0A"/>
    <w:rsid w:val="00DA5896"/>
    <w:rsid w:val="00DF34E9"/>
    <w:rsid w:val="00E42522"/>
    <w:rsid w:val="00EC16E8"/>
    <w:rsid w:val="00EC7413"/>
    <w:rsid w:val="00EE20B5"/>
    <w:rsid w:val="00F37228"/>
    <w:rsid w:val="00F46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BF85"/>
  <w15:chartTrackingRefBased/>
  <w15:docId w15:val="{71643C72-48DE-428C-9BF5-4FCAAF9F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13"/>
    <w:pPr>
      <w:spacing w:line="25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EC741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f">
    <w:name w:val="List Paragraph"/>
    <w:basedOn w:val="Normal"/>
    <w:uiPriority w:val="34"/>
    <w:qFormat/>
    <w:rsid w:val="00EC7413"/>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Fontdeparagrafimplicit"/>
    <w:uiPriority w:val="99"/>
    <w:unhideWhenUsed/>
    <w:rsid w:val="006755C0"/>
    <w:rPr>
      <w:color w:val="0563C1" w:themeColor="hyperlink"/>
      <w:u w:val="single"/>
    </w:rPr>
  </w:style>
  <w:style w:type="character" w:styleId="MeniuneNerezolvat">
    <w:name w:val="Unresolved Mention"/>
    <w:basedOn w:val="Fontdeparagrafimplicit"/>
    <w:uiPriority w:val="99"/>
    <w:semiHidden/>
    <w:unhideWhenUsed/>
    <w:rsid w:val="00675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74443">
      <w:bodyDiv w:val="1"/>
      <w:marLeft w:val="0"/>
      <w:marRight w:val="0"/>
      <w:marTop w:val="0"/>
      <w:marBottom w:val="0"/>
      <w:divBdr>
        <w:top w:val="none" w:sz="0" w:space="0" w:color="auto"/>
        <w:left w:val="none" w:sz="0" w:space="0" w:color="auto"/>
        <w:bottom w:val="none" w:sz="0" w:space="0" w:color="auto"/>
        <w:right w:val="none" w:sz="0" w:space="0" w:color="auto"/>
      </w:divBdr>
    </w:div>
    <w:div w:id="1256742521">
      <w:bodyDiv w:val="1"/>
      <w:marLeft w:val="0"/>
      <w:marRight w:val="0"/>
      <w:marTop w:val="0"/>
      <w:marBottom w:val="0"/>
      <w:divBdr>
        <w:top w:val="none" w:sz="0" w:space="0" w:color="auto"/>
        <w:left w:val="none" w:sz="0" w:space="0" w:color="auto"/>
        <w:bottom w:val="none" w:sz="0" w:space="0" w:color="auto"/>
        <w:right w:val="none" w:sz="0" w:space="0" w:color="auto"/>
      </w:divBdr>
    </w:div>
    <w:div w:id="1324049202">
      <w:bodyDiv w:val="1"/>
      <w:marLeft w:val="0"/>
      <w:marRight w:val="0"/>
      <w:marTop w:val="0"/>
      <w:marBottom w:val="0"/>
      <w:divBdr>
        <w:top w:val="none" w:sz="0" w:space="0" w:color="auto"/>
        <w:left w:val="none" w:sz="0" w:space="0" w:color="auto"/>
        <w:bottom w:val="none" w:sz="0" w:space="0" w:color="auto"/>
        <w:right w:val="none" w:sz="0" w:space="0" w:color="auto"/>
      </w:divBdr>
    </w:div>
    <w:div w:id="1539583206">
      <w:bodyDiv w:val="1"/>
      <w:marLeft w:val="0"/>
      <w:marRight w:val="0"/>
      <w:marTop w:val="0"/>
      <w:marBottom w:val="0"/>
      <w:divBdr>
        <w:top w:val="none" w:sz="0" w:space="0" w:color="auto"/>
        <w:left w:val="none" w:sz="0" w:space="0" w:color="auto"/>
        <w:bottom w:val="none" w:sz="0" w:space="0" w:color="auto"/>
        <w:right w:val="none" w:sz="0" w:space="0" w:color="auto"/>
      </w:divBdr>
    </w:div>
    <w:div w:id="177644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5</Pages>
  <Words>2079</Words>
  <Characters>12064</Characters>
  <Application>Microsoft Office Word</Application>
  <DocSecurity>0</DocSecurity>
  <Lines>100</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RAE</dc:creator>
  <cp:keywords/>
  <dc:description/>
  <cp:lastModifiedBy>Radu Pana DRDP CLUJ</cp:lastModifiedBy>
  <cp:revision>21</cp:revision>
  <cp:lastPrinted>2025-06-12T09:33:00Z</cp:lastPrinted>
  <dcterms:created xsi:type="dcterms:W3CDTF">2025-06-12T08:15:00Z</dcterms:created>
  <dcterms:modified xsi:type="dcterms:W3CDTF">2026-09-30T07:30:00Z</dcterms:modified>
</cp:coreProperties>
</file>