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F630" w14:textId="77777777" w:rsidR="00630EA6" w:rsidRPr="00630EA6" w:rsidRDefault="00630EA6" w:rsidP="00630EA6">
      <w:pPr>
        <w:suppressAutoHyphens/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  <w:lang w:eastAsia="zh-CN"/>
        </w:rPr>
      </w:pPr>
      <w:r w:rsidRPr="00630EA6">
        <w:rPr>
          <w:rFonts w:ascii="Times New Roman" w:hAnsi="Times New Roman"/>
          <w:b/>
          <w:bCs/>
          <w:noProof/>
          <w:sz w:val="24"/>
          <w:szCs w:val="24"/>
          <w:lang w:eastAsia="zh-CN"/>
        </w:rPr>
        <w:t>SERVICIUL DE UTILITATE PUBLICĂ DOMNEȘTI</w:t>
      </w:r>
    </w:p>
    <w:p w14:paraId="1F4A45C3" w14:textId="77777777" w:rsidR="00630EA6" w:rsidRPr="00630EA6" w:rsidRDefault="00630EA6" w:rsidP="00630EA6">
      <w:pPr>
        <w:suppressAutoHyphens/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  <w:lang w:eastAsia="zh-CN"/>
        </w:rPr>
      </w:pPr>
      <w:r w:rsidRPr="00630EA6">
        <w:rPr>
          <w:rFonts w:ascii="Times New Roman" w:hAnsi="Times New Roman"/>
          <w:b/>
          <w:bCs/>
          <w:noProof/>
          <w:sz w:val="24"/>
          <w:szCs w:val="24"/>
          <w:lang w:eastAsia="zh-CN"/>
        </w:rPr>
        <w:t>Șoseaua Alexandru Ioan Cuza, Nr. 25-27, corp B, Domnești, Județ Ilfov</w:t>
      </w:r>
    </w:p>
    <w:p w14:paraId="7F6317C3" w14:textId="77777777" w:rsidR="00630EA6" w:rsidRPr="00630EA6" w:rsidRDefault="00630EA6" w:rsidP="00630EA6">
      <w:pPr>
        <w:suppressAutoHyphens/>
        <w:spacing w:after="0" w:line="240" w:lineRule="auto"/>
        <w:rPr>
          <w:rFonts w:ascii="Times New Roman" w:hAnsi="Times New Roman"/>
          <w:noProof/>
          <w:sz w:val="24"/>
          <w:szCs w:val="24"/>
          <w:lang w:eastAsia="zh-CN"/>
        </w:rPr>
      </w:pPr>
      <w:r w:rsidRPr="00630EA6">
        <w:rPr>
          <w:rFonts w:ascii="Times New Roman" w:hAnsi="Times New Roman"/>
          <w:b/>
          <w:bCs/>
          <w:noProof/>
          <w:sz w:val="24"/>
          <w:szCs w:val="24"/>
          <w:lang w:eastAsia="zh-CN"/>
        </w:rPr>
        <w:t>C.U.I. 54269610</w:t>
      </w:r>
    </w:p>
    <w:p w14:paraId="25381E5B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77806BDA" w14:textId="77777777" w:rsidR="00B75F59" w:rsidRDefault="00B75F59" w:rsidP="00F06435">
      <w:pPr>
        <w:rPr>
          <w:rFonts w:ascii="Times New Roman" w:hAnsi="Times New Roman"/>
          <w:b/>
          <w:sz w:val="24"/>
          <w:szCs w:val="20"/>
          <w:lang w:val="es-ES"/>
        </w:rPr>
      </w:pPr>
    </w:p>
    <w:p w14:paraId="74F13F74" w14:textId="7C1CCA0E" w:rsidR="000B2BD7" w:rsidRDefault="00F06435" w:rsidP="00F06435">
      <w:pPr>
        <w:rPr>
          <w:rFonts w:ascii="Times New Roman" w:hAnsi="Times New Roman"/>
          <w:b/>
          <w:sz w:val="24"/>
          <w:szCs w:val="20"/>
          <w:lang w:val="es-ES"/>
        </w:rPr>
      </w:pPr>
      <w:r w:rsidRPr="00F06435">
        <w:rPr>
          <w:rFonts w:ascii="Times New Roman" w:hAnsi="Times New Roman"/>
          <w:b/>
          <w:sz w:val="24"/>
          <w:szCs w:val="20"/>
          <w:lang w:val="es-ES"/>
        </w:rPr>
        <w:t>Nr. ..................</w:t>
      </w:r>
      <w:r w:rsidR="00375C55">
        <w:rPr>
          <w:rFonts w:ascii="Times New Roman" w:hAnsi="Times New Roman"/>
          <w:b/>
          <w:sz w:val="24"/>
          <w:szCs w:val="20"/>
          <w:lang w:val="es-ES"/>
        </w:rPr>
        <w:t>/</w:t>
      </w:r>
      <w:r w:rsidRPr="00F06435">
        <w:rPr>
          <w:rFonts w:ascii="Times New Roman" w:hAnsi="Times New Roman"/>
          <w:b/>
          <w:sz w:val="24"/>
          <w:szCs w:val="20"/>
          <w:lang w:val="es-ES"/>
        </w:rPr>
        <w:t>................................</w:t>
      </w:r>
    </w:p>
    <w:p w14:paraId="364AA672" w14:textId="77777777" w:rsidR="00B75F59" w:rsidRDefault="00B75F59" w:rsidP="00F06435">
      <w:pPr>
        <w:rPr>
          <w:rFonts w:ascii="Times New Roman" w:hAnsi="Times New Roman"/>
          <w:b/>
          <w:sz w:val="24"/>
          <w:szCs w:val="20"/>
          <w:lang w:val="es-ES"/>
        </w:rPr>
      </w:pPr>
    </w:p>
    <w:p w14:paraId="0A804417" w14:textId="77777777" w:rsidR="00236EB5" w:rsidRPr="00F06435" w:rsidRDefault="00236EB5" w:rsidP="00F06435">
      <w:pPr>
        <w:rPr>
          <w:rFonts w:ascii="Times New Roman" w:hAnsi="Times New Roman"/>
          <w:b/>
          <w:sz w:val="24"/>
          <w:szCs w:val="20"/>
          <w:lang w:val="es-ES"/>
        </w:rPr>
      </w:pPr>
    </w:p>
    <w:p w14:paraId="64DF5B40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7C392830" w14:textId="77777777" w:rsidR="00B75F59" w:rsidRDefault="00B75F59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67BC8A0D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64691B9D" w14:textId="5ABA0EB1" w:rsidR="00866CF7" w:rsidRDefault="00630EA6" w:rsidP="00866CF7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630EA6">
        <w:rPr>
          <w:rFonts w:ascii="Times New Roman" w:eastAsia="MS Mincho" w:hAnsi="Times New Roman"/>
          <w:b/>
          <w:sz w:val="24"/>
        </w:rPr>
        <w:t>SERVICIUL DE UTILITATE PUBLICĂ DOMNEȘTI</w:t>
      </w:r>
      <w:r>
        <w:rPr>
          <w:rFonts w:ascii="Times New Roman" w:eastAsia="MS Mincho" w:hAnsi="Times New Roman"/>
          <w:b/>
          <w:sz w:val="24"/>
        </w:rPr>
        <w:t xml:space="preserve"> </w:t>
      </w:r>
      <w:r w:rsidR="00235F15" w:rsidRPr="0039689F">
        <w:rPr>
          <w:rFonts w:ascii="Times New Roman" w:eastAsia="MS Mincho" w:hAnsi="Times New Roman"/>
          <w:sz w:val="24"/>
        </w:rPr>
        <w:t xml:space="preserve">cu </w:t>
      </w:r>
      <w:proofErr w:type="spellStart"/>
      <w:r w:rsidR="00235F15" w:rsidRPr="0039689F">
        <w:rPr>
          <w:rFonts w:ascii="Times New Roman" w:eastAsia="MS Mincho" w:hAnsi="Times New Roman"/>
          <w:sz w:val="24"/>
        </w:rPr>
        <w:t>sediul</w:t>
      </w:r>
      <w:proofErr w:type="spellEnd"/>
      <w:r w:rsidR="00235F15" w:rsidRPr="0039689F">
        <w:rPr>
          <w:rFonts w:ascii="Times New Roman" w:eastAsia="MS Mincho" w:hAnsi="Times New Roman"/>
          <w:sz w:val="24"/>
        </w:rPr>
        <w:t xml:space="preserve"> </w:t>
      </w:r>
      <w:proofErr w:type="spellStart"/>
      <w:r w:rsidR="00235F15" w:rsidRPr="0039689F">
        <w:rPr>
          <w:rFonts w:ascii="Times New Roman" w:eastAsia="MS Mincho" w:hAnsi="Times New Roman"/>
          <w:sz w:val="24"/>
        </w:rPr>
        <w:t>în</w:t>
      </w:r>
      <w:proofErr w:type="spellEnd"/>
      <w:r w:rsidR="00235F15" w:rsidRPr="0039689F">
        <w:rPr>
          <w:rFonts w:ascii="Times New Roman" w:eastAsia="MS Mincho" w:hAnsi="Times New Roman"/>
          <w:sz w:val="24"/>
        </w:rPr>
        <w:t xml:space="preserve"> </w:t>
      </w:r>
      <w:proofErr w:type="spellStart"/>
      <w:r w:rsidRPr="00630EA6">
        <w:rPr>
          <w:rFonts w:ascii="Times New Roman" w:eastAsia="MS Mincho" w:hAnsi="Times New Roman"/>
          <w:sz w:val="24"/>
        </w:rPr>
        <w:t>Șoseaua</w:t>
      </w:r>
      <w:proofErr w:type="spellEnd"/>
      <w:r w:rsidRPr="00630EA6">
        <w:rPr>
          <w:rFonts w:ascii="Times New Roman" w:eastAsia="MS Mincho" w:hAnsi="Times New Roman"/>
          <w:sz w:val="24"/>
        </w:rPr>
        <w:t xml:space="preserve"> Alexandru Ioan Cuza, Nr. 25-27, </w:t>
      </w:r>
      <w:proofErr w:type="spellStart"/>
      <w:r w:rsidRPr="00630EA6">
        <w:rPr>
          <w:rFonts w:ascii="Times New Roman" w:eastAsia="MS Mincho" w:hAnsi="Times New Roman"/>
          <w:sz w:val="24"/>
        </w:rPr>
        <w:t>corp</w:t>
      </w:r>
      <w:proofErr w:type="spellEnd"/>
      <w:r w:rsidRPr="00630EA6">
        <w:rPr>
          <w:rFonts w:ascii="Times New Roman" w:eastAsia="MS Mincho" w:hAnsi="Times New Roman"/>
          <w:sz w:val="24"/>
        </w:rPr>
        <w:t xml:space="preserve"> B, </w:t>
      </w:r>
      <w:proofErr w:type="spellStart"/>
      <w:r w:rsidRPr="00630EA6">
        <w:rPr>
          <w:rFonts w:ascii="Times New Roman" w:eastAsia="MS Mincho" w:hAnsi="Times New Roman"/>
          <w:sz w:val="24"/>
        </w:rPr>
        <w:t>Domnești</w:t>
      </w:r>
      <w:proofErr w:type="spellEnd"/>
      <w:r w:rsidRPr="00630EA6">
        <w:rPr>
          <w:rFonts w:ascii="Times New Roman" w:eastAsia="MS Mincho" w:hAnsi="Times New Roman"/>
          <w:sz w:val="24"/>
        </w:rPr>
        <w:t xml:space="preserve">, </w:t>
      </w:r>
      <w:proofErr w:type="spellStart"/>
      <w:r w:rsidRPr="00630EA6">
        <w:rPr>
          <w:rFonts w:ascii="Times New Roman" w:eastAsia="MS Mincho" w:hAnsi="Times New Roman"/>
          <w:sz w:val="24"/>
        </w:rPr>
        <w:t>Județ</w:t>
      </w:r>
      <w:proofErr w:type="spellEnd"/>
      <w:r w:rsidRPr="00630EA6">
        <w:rPr>
          <w:rFonts w:ascii="Times New Roman" w:eastAsia="MS Mincho" w:hAnsi="Times New Roman"/>
          <w:sz w:val="24"/>
        </w:rPr>
        <w:t xml:space="preserve"> Ilfov</w:t>
      </w:r>
      <w:r w:rsidR="00235F15" w:rsidRPr="0039689F">
        <w:rPr>
          <w:rFonts w:ascii="Times New Roman" w:eastAsia="MS Mincho" w:hAnsi="Times New Roman"/>
          <w:sz w:val="24"/>
        </w:rPr>
        <w:t xml:space="preserve">, </w:t>
      </w:r>
      <w:r w:rsidR="00235F15" w:rsidRPr="0039689F">
        <w:rPr>
          <w:rFonts w:ascii="Times New Roman" w:eastAsia="MS Mincho" w:hAnsi="Times New Roman"/>
          <w:b/>
          <w:sz w:val="24"/>
        </w:rPr>
        <w:t xml:space="preserve">Cod Fiscal </w:t>
      </w:r>
      <w:r w:rsidRPr="00630EA6">
        <w:rPr>
          <w:rFonts w:ascii="Times New Roman" w:hAnsi="Times New Roman"/>
          <w:b/>
          <w:bCs/>
          <w:noProof/>
          <w:sz w:val="24"/>
          <w:szCs w:val="24"/>
          <w:lang w:eastAsia="zh-CN"/>
        </w:rPr>
        <w:t>54269610</w:t>
      </w:r>
      <w:r w:rsidR="00235F15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235F15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235F15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235F1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235F15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235F1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35F1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235F1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35F15" w:rsidRPr="00336D3A">
        <w:rPr>
          <w:rFonts w:ascii="Times New Roman" w:eastAsia="MS Mincho" w:hAnsi="Times New Roman"/>
          <w:sz w:val="24"/>
          <w:szCs w:val="24"/>
        </w:rPr>
        <w:t>conform</w:t>
      </w:r>
      <w:r w:rsidR="00235F1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235F1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235F1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235F1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235F1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235F1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235F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>
        <w:rPr>
          <w:rFonts w:ascii="Times New Roman" w:hAnsi="Times New Roman"/>
          <w:sz w:val="24"/>
          <w:szCs w:val="24"/>
        </w:rPr>
        <w:t>coroborat</w:t>
      </w:r>
      <w:proofErr w:type="spellEnd"/>
      <w:r w:rsidR="00235F15">
        <w:rPr>
          <w:rFonts w:ascii="Times New Roman" w:hAnsi="Times New Roman"/>
          <w:sz w:val="24"/>
          <w:szCs w:val="24"/>
        </w:rPr>
        <w:t xml:space="preserve"> cu </w:t>
      </w:r>
      <w:r w:rsidR="00235F15" w:rsidRPr="006A270F">
        <w:rPr>
          <w:rFonts w:ascii="Times New Roman" w:eastAsia="MS Mincho" w:hAnsi="Times New Roman"/>
          <w:sz w:val="24"/>
          <w:szCs w:val="24"/>
        </w:rPr>
        <w:t>art.</w:t>
      </w:r>
      <w:bookmarkEnd w:id="0"/>
      <w:r w:rsidR="00235F1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235F1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235F1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235F15">
        <w:rPr>
          <w:rFonts w:ascii="Times New Roman" w:eastAsia="MS Mincho" w:hAnsi="Times New Roman"/>
          <w:sz w:val="24"/>
          <w:szCs w:val="24"/>
        </w:rPr>
        <w:t xml:space="preserve"> </w:t>
      </w:r>
      <w:r w:rsidR="00235F1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235F1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235F1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35F1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235F1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35F1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235F1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235F1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C40ACD" w:rsidRPr="00336D3A">
        <w:rPr>
          <w:rFonts w:ascii="Times New Roman" w:eastAsia="MS Mincho" w:hAnsi="Times New Roman"/>
          <w:sz w:val="24"/>
          <w:szCs w:val="24"/>
        </w:rPr>
        <w:t>,</w:t>
      </w:r>
      <w:r w:rsidR="00C40ACD">
        <w:t xml:space="preserve"> </w:t>
      </w:r>
      <w:proofErr w:type="spellStart"/>
      <w:r w:rsidR="00C40ACD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C40ACD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C40ACD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C40ACD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C40ACD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C40ACD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C40ACD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C40ACD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C40ACD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C40AC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C40ACD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C40ACD" w:rsidRPr="00336D3A">
        <w:rPr>
          <w:rFonts w:ascii="Times New Roman" w:eastAsia="MS Mincho" w:hAnsi="Times New Roman"/>
          <w:sz w:val="24"/>
          <w:szCs w:val="24"/>
        </w:rPr>
        <w:t>,</w:t>
      </w:r>
      <w:r w:rsidR="00C40ACD">
        <w:t xml:space="preserve"> </w:t>
      </w:r>
      <w:r w:rsidR="008950F0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următoare</w:t>
      </w:r>
      <w:r w:rsidR="00D82BC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734AD8">
        <w:rPr>
          <w:rFonts w:ascii="Times New Roman" w:eastAsia="MS Mincho" w:hAnsi="Times New Roman"/>
          <w:sz w:val="24"/>
          <w:szCs w:val="24"/>
        </w:rPr>
        <w:t>conducere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58891478" w14:textId="77777777" w:rsidR="00B75F59" w:rsidRPr="00FB0D6A" w:rsidRDefault="00B75F59" w:rsidP="00866CF7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6"/>
          <w:szCs w:val="6"/>
        </w:rPr>
      </w:pPr>
    </w:p>
    <w:p w14:paraId="42241D64" w14:textId="50A452D9" w:rsidR="000B2BD7" w:rsidRPr="00FB0D6A" w:rsidRDefault="000B2BD7" w:rsidP="00866CF7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FB0D6A">
        <w:rPr>
          <w:rFonts w:ascii="Times New Roman" w:hAnsi="Times New Roman"/>
          <w:b/>
          <w:iCs/>
          <w:sz w:val="24"/>
        </w:rPr>
        <w:t xml:space="preserve">Director – </w:t>
      </w:r>
      <w:proofErr w:type="spellStart"/>
      <w:r w:rsidR="00375C55" w:rsidRPr="00FB0D6A">
        <w:rPr>
          <w:rFonts w:ascii="Times New Roman" w:hAnsi="Times New Roman"/>
          <w:b/>
          <w:iCs/>
          <w:sz w:val="24"/>
        </w:rPr>
        <w:t>Serviciul</w:t>
      </w:r>
      <w:proofErr w:type="spellEnd"/>
      <w:r w:rsidR="00375C55" w:rsidRPr="00FB0D6A">
        <w:rPr>
          <w:rFonts w:ascii="Times New Roman" w:hAnsi="Times New Roman"/>
          <w:b/>
          <w:iCs/>
          <w:sz w:val="24"/>
        </w:rPr>
        <w:t xml:space="preserve"> de </w:t>
      </w:r>
      <w:proofErr w:type="spellStart"/>
      <w:r w:rsidR="00375C55" w:rsidRPr="00FB0D6A">
        <w:rPr>
          <w:rFonts w:ascii="Times New Roman" w:hAnsi="Times New Roman"/>
          <w:b/>
          <w:iCs/>
          <w:sz w:val="24"/>
        </w:rPr>
        <w:t>Utilitate</w:t>
      </w:r>
      <w:proofErr w:type="spellEnd"/>
      <w:r w:rsidR="00375C55" w:rsidRPr="00FB0D6A">
        <w:rPr>
          <w:rFonts w:ascii="Times New Roman" w:hAnsi="Times New Roman"/>
          <w:b/>
          <w:iCs/>
          <w:sz w:val="24"/>
        </w:rPr>
        <w:t xml:space="preserve"> </w:t>
      </w:r>
      <w:proofErr w:type="spellStart"/>
      <w:r w:rsidR="00375C55" w:rsidRPr="00FB0D6A">
        <w:rPr>
          <w:rFonts w:ascii="Times New Roman" w:hAnsi="Times New Roman"/>
          <w:b/>
          <w:iCs/>
          <w:sz w:val="24"/>
        </w:rPr>
        <w:t>Publică</w:t>
      </w:r>
      <w:proofErr w:type="spellEnd"/>
      <w:r w:rsidR="00375C55" w:rsidRPr="00FB0D6A">
        <w:rPr>
          <w:rFonts w:ascii="Times New Roman" w:hAnsi="Times New Roman"/>
          <w:b/>
          <w:iCs/>
          <w:sz w:val="24"/>
        </w:rPr>
        <w:t xml:space="preserve"> </w:t>
      </w:r>
      <w:proofErr w:type="spellStart"/>
      <w:r w:rsidR="00375C55" w:rsidRPr="00FB0D6A">
        <w:rPr>
          <w:rFonts w:ascii="Times New Roman" w:hAnsi="Times New Roman"/>
          <w:b/>
          <w:iCs/>
          <w:sz w:val="24"/>
        </w:rPr>
        <w:t>Domnești</w:t>
      </w:r>
      <w:proofErr w:type="spellEnd"/>
    </w:p>
    <w:p w14:paraId="2D75DBF0" w14:textId="77777777" w:rsidR="00B75F59" w:rsidRPr="000D548B" w:rsidRDefault="00B75F59" w:rsidP="00B75F59">
      <w:pPr>
        <w:spacing w:after="0" w:line="360" w:lineRule="auto"/>
        <w:ind w:left="927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0B2068D" w14:textId="77777777" w:rsidR="00E637AF" w:rsidRDefault="00995F4D" w:rsidP="009B593F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 specifice necesare în vederea participării la concurs şi a ocupării funcției contractuale sunt</w:t>
      </w:r>
      <w:r w:rsidR="009B593F"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58B230DA" w14:textId="26C1BE6F" w:rsidR="00873873" w:rsidRDefault="00DB5172">
      <w:pPr>
        <w:numPr>
          <w:ilvl w:val="0"/>
          <w:numId w:val="1"/>
        </w:numPr>
        <w:spacing w:after="0" w:line="360" w:lineRule="auto"/>
        <w:ind w:hanging="18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studii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universitare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licență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absolvite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diplomă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licență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sau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echivalentă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742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domeniul</w:t>
      </w:r>
      <w:proofErr w:type="spellEnd"/>
      <w:r w:rsidR="000742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742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Ș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tiinţe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administrative</w:t>
      </w:r>
      <w:r w:rsidR="00873873" w:rsidRPr="00CD01C5">
        <w:rPr>
          <w:rFonts w:ascii="Times New Roman" w:hAnsi="Times New Roman"/>
          <w:sz w:val="24"/>
        </w:rPr>
        <w:t>;</w:t>
      </w:r>
    </w:p>
    <w:p w14:paraId="47090F09" w14:textId="4584FA36" w:rsidR="00581A10" w:rsidRDefault="00581A10">
      <w:pPr>
        <w:numPr>
          <w:ilvl w:val="0"/>
          <w:numId w:val="1"/>
        </w:numPr>
        <w:spacing w:after="0" w:line="360" w:lineRule="auto"/>
        <w:ind w:hanging="18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studii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universitare</w:t>
      </w:r>
      <w:proofErr w:type="spellEnd"/>
      <w:r>
        <w:rPr>
          <w:rFonts w:ascii="Times New Roman" w:hAnsi="Times New Roman"/>
          <w:sz w:val="24"/>
        </w:rPr>
        <w:t xml:space="preserve"> de master </w:t>
      </w:r>
      <w:proofErr w:type="spellStart"/>
      <w:r>
        <w:rPr>
          <w:rFonts w:ascii="Times New Roman" w:hAnsi="Times New Roman"/>
          <w:sz w:val="24"/>
        </w:rPr>
        <w:t>absolvite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diplomă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echivalentă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673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domeniul</w:t>
      </w:r>
      <w:proofErr w:type="spellEnd"/>
      <w:r w:rsidR="00F673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ştiinţe</w:t>
      </w:r>
      <w:r w:rsidR="00F673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lor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administrative</w:t>
      </w:r>
      <w:r w:rsidRPr="00CD01C5">
        <w:rPr>
          <w:rFonts w:ascii="Times New Roman" w:hAnsi="Times New Roman"/>
          <w:sz w:val="24"/>
        </w:rPr>
        <w:t>;</w:t>
      </w:r>
    </w:p>
    <w:p w14:paraId="41929F11" w14:textId="77777777" w:rsidR="00620EFC" w:rsidRDefault="00620EFC" w:rsidP="00866CF7">
      <w:pPr>
        <w:numPr>
          <w:ilvl w:val="0"/>
          <w:numId w:val="1"/>
        </w:numPr>
        <w:spacing w:after="0" w:line="360" w:lineRule="auto"/>
        <w:ind w:hanging="18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specialitatea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studiilor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235F15">
        <w:rPr>
          <w:rFonts w:ascii="Times New Roman" w:hAnsi="Times New Roman"/>
          <w:sz w:val="24"/>
        </w:rPr>
        <w:t xml:space="preserve">10 </w:t>
      </w:r>
      <w:proofErr w:type="gramStart"/>
      <w:r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30ED1E00" w14:textId="77777777" w:rsidR="009B593F" w:rsidRPr="009B593F" w:rsidRDefault="009B593F" w:rsidP="00866CF7">
      <w:pPr>
        <w:spacing w:after="0" w:line="36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A4C324" w14:textId="78B4AEF0" w:rsidR="00624009" w:rsidRDefault="00624009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5172">
        <w:rPr>
          <w:rFonts w:ascii="Times New Roman" w:hAnsi="Times New Roman"/>
          <w:sz w:val="24"/>
          <w:szCs w:val="24"/>
        </w:rPr>
        <w:t>Primăriei</w:t>
      </w:r>
      <w:proofErr w:type="spellEnd"/>
      <w:r w:rsidR="00DB51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>
        <w:rPr>
          <w:rFonts w:ascii="Times New Roman" w:hAnsi="Times New Roman"/>
          <w:sz w:val="24"/>
          <w:szCs w:val="24"/>
        </w:rPr>
        <w:t>Domnești</w:t>
      </w:r>
      <w:proofErr w:type="spellEnd"/>
      <w:r w:rsidR="00FF16E5" w:rsidRPr="00FF16E5">
        <w:rPr>
          <w:rFonts w:ascii="Times New Roman" w:hAnsi="Times New Roman"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șos</w:t>
      </w:r>
      <w:proofErr w:type="spellEnd"/>
      <w:r w:rsidR="00235F15">
        <w:rPr>
          <w:rFonts w:ascii="Times New Roman" w:eastAsia="MS Mincho" w:hAnsi="Times New Roman"/>
          <w:bCs/>
          <w:sz w:val="24"/>
          <w:szCs w:val="24"/>
        </w:rPr>
        <w:t xml:space="preserve">.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Al.I</w:t>
      </w:r>
      <w:proofErr w:type="spellEnd"/>
      <w:r w:rsidR="00235F15">
        <w:rPr>
          <w:rFonts w:ascii="Times New Roman" w:eastAsia="MS Mincho" w:hAnsi="Times New Roman"/>
          <w:bCs/>
          <w:sz w:val="24"/>
          <w:szCs w:val="24"/>
        </w:rPr>
        <w:t>. Cuza nr. 25-27</w:t>
      </w:r>
      <w:r w:rsidR="00DB5172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DB5172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DB5172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Domnești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5514DC">
        <w:rPr>
          <w:rFonts w:ascii="Times New Roman" w:hAnsi="Times New Roman"/>
          <w:b/>
          <w:sz w:val="24"/>
          <w:szCs w:val="24"/>
        </w:rPr>
        <w:t>2</w:t>
      </w:r>
      <w:r w:rsidR="00FB0D6A">
        <w:rPr>
          <w:rFonts w:ascii="Times New Roman" w:hAnsi="Times New Roman"/>
          <w:b/>
          <w:sz w:val="24"/>
          <w:szCs w:val="24"/>
        </w:rPr>
        <w:t>9</w:t>
      </w:r>
      <w:r w:rsidR="00235F1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30EA6">
        <w:rPr>
          <w:rFonts w:ascii="Times New Roman" w:hAnsi="Times New Roman"/>
          <w:b/>
          <w:sz w:val="24"/>
          <w:szCs w:val="24"/>
        </w:rPr>
        <w:t>Octombrie</w:t>
      </w:r>
      <w:proofErr w:type="spellEnd"/>
      <w:r w:rsidR="00D82BCA">
        <w:rPr>
          <w:rFonts w:ascii="Times New Roman" w:hAnsi="Times New Roman"/>
          <w:b/>
          <w:sz w:val="24"/>
          <w:szCs w:val="24"/>
        </w:rPr>
        <w:t xml:space="preserve"> 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F033F3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634E6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34E6C">
        <w:rPr>
          <w:rFonts w:ascii="Times New Roman" w:hAnsi="Times New Roman"/>
          <w:sz w:val="24"/>
          <w:szCs w:val="24"/>
        </w:rPr>
        <w:t>proba</w:t>
      </w:r>
      <w:proofErr w:type="spellEnd"/>
      <w:r w:rsidR="00634E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33F3">
        <w:rPr>
          <w:rFonts w:ascii="Times New Roman" w:hAnsi="Times New Roman"/>
          <w:sz w:val="24"/>
          <w:szCs w:val="24"/>
        </w:rPr>
        <w:t>scrisă</w:t>
      </w:r>
      <w:proofErr w:type="spellEnd"/>
      <w:r w:rsidR="00FF16E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D82BCA">
        <w:rPr>
          <w:rFonts w:ascii="Times New Roman" w:hAnsi="Times New Roman"/>
          <w:sz w:val="24"/>
          <w:szCs w:val="24"/>
        </w:rPr>
        <w:t>I</w:t>
      </w:r>
      <w:r w:rsidR="00D82BCA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D82BCA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2BCA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D82BCA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2BCA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D82BCA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2BCA">
        <w:rPr>
          <w:rFonts w:ascii="Times New Roman" w:hAnsi="Times New Roman"/>
          <w:sz w:val="24"/>
          <w:szCs w:val="24"/>
        </w:rPr>
        <w:t>scrise</w:t>
      </w:r>
      <w:proofErr w:type="spellEnd"/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3CF6463F" w14:textId="77777777" w:rsidR="00FB0D6A" w:rsidRDefault="00FB0D6A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7FB43C1" w14:textId="77777777" w:rsidR="00FB0D6A" w:rsidRDefault="00FB0D6A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2DEE717" w14:textId="4EF1A95D" w:rsidR="001F055E" w:rsidRDefault="00EC377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Domnești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șos</w:t>
      </w:r>
      <w:proofErr w:type="spellEnd"/>
      <w:r w:rsidR="00235F15">
        <w:rPr>
          <w:rFonts w:ascii="Times New Roman" w:eastAsia="MS Mincho" w:hAnsi="Times New Roman"/>
          <w:bCs/>
          <w:sz w:val="24"/>
          <w:szCs w:val="24"/>
        </w:rPr>
        <w:t xml:space="preserve">.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Al.I</w:t>
      </w:r>
      <w:proofErr w:type="spellEnd"/>
      <w:r w:rsidR="00235F15">
        <w:rPr>
          <w:rFonts w:ascii="Times New Roman" w:eastAsia="MS Mincho" w:hAnsi="Times New Roman"/>
          <w:bCs/>
          <w:sz w:val="24"/>
          <w:szCs w:val="24"/>
        </w:rPr>
        <w:t>. Cuza nr. 25-27</w:t>
      </w:r>
      <w:r w:rsidR="003E1995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1995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1995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235F15">
        <w:rPr>
          <w:rFonts w:ascii="Times New Roman" w:eastAsia="MS Mincho" w:hAnsi="Times New Roman"/>
          <w:bCs/>
          <w:sz w:val="24"/>
          <w:szCs w:val="24"/>
        </w:rPr>
        <w:t>Domnești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866CF7">
        <w:rPr>
          <w:rFonts w:ascii="Times New Roman" w:hAnsi="Times New Roman"/>
          <w:b/>
          <w:bCs/>
          <w:sz w:val="24"/>
          <w:szCs w:val="24"/>
        </w:rPr>
        <w:t>0</w:t>
      </w:r>
      <w:r w:rsidR="00FB0D6A">
        <w:rPr>
          <w:rFonts w:ascii="Times New Roman" w:hAnsi="Times New Roman"/>
          <w:b/>
          <w:bCs/>
          <w:sz w:val="24"/>
          <w:szCs w:val="24"/>
        </w:rPr>
        <w:t>8</w:t>
      </w:r>
      <w:r w:rsidR="00866CF7">
        <w:rPr>
          <w:rFonts w:ascii="Times New Roman" w:hAnsi="Times New Roman"/>
          <w:b/>
          <w:bCs/>
          <w:sz w:val="24"/>
          <w:szCs w:val="24"/>
        </w:rPr>
        <w:t>.10</w:t>
      </w:r>
      <w:r w:rsidR="00D82BCA" w:rsidRPr="00D82BCA">
        <w:rPr>
          <w:rFonts w:ascii="Times New Roman" w:hAnsi="Times New Roman"/>
          <w:b/>
          <w:bCs/>
          <w:sz w:val="24"/>
          <w:szCs w:val="24"/>
        </w:rPr>
        <w:t xml:space="preserve">.2026 </w:t>
      </w:r>
      <w:proofErr w:type="spellStart"/>
      <w:r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FB0D6A">
        <w:rPr>
          <w:rFonts w:ascii="Times New Roman" w:hAnsi="Times New Roman"/>
          <w:b/>
          <w:bCs/>
          <w:sz w:val="24"/>
          <w:szCs w:val="24"/>
        </w:rPr>
        <w:t>21</w:t>
      </w:r>
      <w:r w:rsidR="00866CF7">
        <w:rPr>
          <w:rFonts w:ascii="Times New Roman" w:hAnsi="Times New Roman"/>
          <w:b/>
          <w:bCs/>
          <w:sz w:val="24"/>
          <w:szCs w:val="24"/>
        </w:rPr>
        <w:t>.10</w:t>
      </w:r>
      <w:r w:rsidR="00D82BCA" w:rsidRPr="00D82BCA">
        <w:rPr>
          <w:rFonts w:ascii="Times New Roman" w:hAnsi="Times New Roman"/>
          <w:b/>
          <w:bCs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2C541AE0" w14:textId="463C5978" w:rsidR="005514DC" w:rsidRDefault="00995F4D" w:rsidP="005514DC">
      <w:pPr>
        <w:pStyle w:val="Frspaiere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a</w:t>
      </w:r>
      <w:r w:rsidR="00866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6CF7">
        <w:rPr>
          <w:rFonts w:ascii="Times New Roman" w:hAnsi="Times New Roman"/>
          <w:sz w:val="24"/>
          <w:szCs w:val="24"/>
        </w:rPr>
        <w:t>Primăriei</w:t>
      </w:r>
      <w:proofErr w:type="spellEnd"/>
      <w:r w:rsidR="00866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6CF7">
        <w:rPr>
          <w:rFonts w:ascii="Times New Roman" w:hAnsi="Times New Roman"/>
          <w:sz w:val="24"/>
          <w:szCs w:val="24"/>
        </w:rPr>
        <w:t>comunei</w:t>
      </w:r>
      <w:proofErr w:type="spellEnd"/>
      <w:r w:rsidR="00866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6CF7">
        <w:rPr>
          <w:rFonts w:ascii="Times New Roman" w:hAnsi="Times New Roman"/>
          <w:sz w:val="24"/>
          <w:szCs w:val="24"/>
        </w:rPr>
        <w:t>Domnești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41E5">
        <w:rPr>
          <w:rFonts w:ascii="Times New Roman" w:hAnsi="Times New Roman"/>
          <w:sz w:val="24"/>
          <w:szCs w:val="24"/>
        </w:rPr>
        <w:t>Relaţii</w:t>
      </w:r>
      <w:proofErr w:type="spellEnd"/>
      <w:r w:rsidRPr="00D041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41E5">
        <w:rPr>
          <w:rFonts w:ascii="Times New Roman" w:hAnsi="Times New Roman"/>
          <w:sz w:val="24"/>
          <w:szCs w:val="24"/>
        </w:rPr>
        <w:t>suplimentare</w:t>
      </w:r>
      <w:proofErr w:type="spellEnd"/>
      <w:r w:rsidRPr="00D041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referitoare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EC377D">
        <w:rPr>
          <w:rFonts w:ascii="Times New Roman" w:hAnsi="Times New Roman"/>
          <w:sz w:val="24"/>
          <w:szCs w:val="24"/>
        </w:rPr>
        <w:t>organizarea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concursului pot fi </w:t>
      </w:r>
      <w:proofErr w:type="spellStart"/>
      <w:r w:rsidRPr="00EC377D">
        <w:rPr>
          <w:rFonts w:ascii="Times New Roman" w:hAnsi="Times New Roman"/>
          <w:sz w:val="24"/>
          <w:szCs w:val="24"/>
        </w:rPr>
        <w:t>obţinute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la nr. de</w:t>
      </w:r>
      <w:r w:rsidRPr="00A54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6BC">
        <w:rPr>
          <w:rFonts w:ascii="Times New Roman" w:hAnsi="Times New Roman"/>
          <w:sz w:val="24"/>
          <w:szCs w:val="24"/>
        </w:rPr>
        <w:t>telefon</w:t>
      </w:r>
      <w:proofErr w:type="spellEnd"/>
      <w:r w:rsidR="005866BC">
        <w:rPr>
          <w:rFonts w:ascii="Times New Roman" w:hAnsi="Times New Roman"/>
          <w:sz w:val="24"/>
          <w:szCs w:val="24"/>
        </w:rPr>
        <w:t xml:space="preserve"> </w:t>
      </w:r>
      <w:r w:rsidR="005514DC" w:rsidRPr="00A02A02">
        <w:rPr>
          <w:rFonts w:ascii="Times New Roman" w:hAnsi="Times New Roman"/>
          <w:sz w:val="24"/>
          <w:szCs w:val="24"/>
        </w:rPr>
        <w:t>021.351.52.56</w:t>
      </w:r>
      <w:r w:rsidR="005514DC" w:rsidRPr="00A54E9F">
        <w:rPr>
          <w:rFonts w:ascii="Times New Roman" w:hAnsi="Times New Roman"/>
          <w:iCs/>
          <w:sz w:val="24"/>
          <w:szCs w:val="24"/>
        </w:rPr>
        <w:t>,</w:t>
      </w:r>
      <w:r w:rsidR="005514DC" w:rsidRPr="0030434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514DC" w:rsidRPr="00647EDB">
        <w:rPr>
          <w:rFonts w:ascii="Times New Roman" w:hAnsi="Times New Roman"/>
          <w:sz w:val="24"/>
          <w:szCs w:val="24"/>
        </w:rPr>
        <w:t>persoană</w:t>
      </w:r>
      <w:proofErr w:type="spellEnd"/>
      <w:r w:rsidR="005514DC" w:rsidRPr="00647EDB">
        <w:rPr>
          <w:rFonts w:ascii="Times New Roman" w:hAnsi="Times New Roman"/>
          <w:sz w:val="24"/>
          <w:szCs w:val="24"/>
        </w:rPr>
        <w:t xml:space="preserve"> de contact </w:t>
      </w:r>
      <w:proofErr w:type="spellStart"/>
      <w:r w:rsidR="005514DC">
        <w:rPr>
          <w:rFonts w:ascii="Times New Roman" w:hAnsi="Times New Roman"/>
          <w:sz w:val="24"/>
          <w:szCs w:val="24"/>
        </w:rPr>
        <w:t>doamna</w:t>
      </w:r>
      <w:proofErr w:type="spellEnd"/>
      <w:r w:rsidR="005514DC">
        <w:rPr>
          <w:rFonts w:ascii="Times New Roman" w:hAnsi="Times New Roman"/>
          <w:sz w:val="24"/>
          <w:szCs w:val="24"/>
        </w:rPr>
        <w:t xml:space="preserve"> </w:t>
      </w:r>
      <w:r w:rsidR="005514DC" w:rsidRPr="00DA59A2">
        <w:rPr>
          <w:rFonts w:ascii="Times New Roman" w:hAnsi="Times New Roman"/>
          <w:i/>
          <w:iCs/>
          <w:sz w:val="24"/>
          <w:szCs w:val="24"/>
        </w:rPr>
        <w:t xml:space="preserve">Ioniță Mirela Carmen – </w:t>
      </w:r>
      <w:r w:rsidR="005514DC">
        <w:rPr>
          <w:rFonts w:ascii="Times New Roman" w:hAnsi="Times New Roman"/>
          <w:i/>
          <w:iCs/>
          <w:sz w:val="24"/>
          <w:szCs w:val="24"/>
        </w:rPr>
        <w:t xml:space="preserve">Inspector </w:t>
      </w:r>
      <w:proofErr w:type="spellStart"/>
      <w:r w:rsidR="005514DC">
        <w:rPr>
          <w:rFonts w:ascii="Times New Roman" w:hAnsi="Times New Roman"/>
          <w:i/>
          <w:iCs/>
          <w:sz w:val="24"/>
          <w:szCs w:val="24"/>
        </w:rPr>
        <w:t>Asistent</w:t>
      </w:r>
      <w:proofErr w:type="spellEnd"/>
      <w:r w:rsidR="005514DC">
        <w:rPr>
          <w:rFonts w:ascii="Times New Roman" w:hAnsi="Times New Roman"/>
          <w:i/>
          <w:iCs/>
          <w:sz w:val="24"/>
          <w:szCs w:val="24"/>
        </w:rPr>
        <w:t>,</w:t>
      </w:r>
      <w:r w:rsidR="005514DC" w:rsidRPr="00DA59A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514DC" w:rsidRPr="00DA59A2">
        <w:rPr>
          <w:rFonts w:ascii="Times New Roman" w:hAnsi="Times New Roman"/>
          <w:i/>
          <w:iCs/>
          <w:sz w:val="24"/>
          <w:szCs w:val="24"/>
        </w:rPr>
        <w:t>Primăria</w:t>
      </w:r>
      <w:proofErr w:type="spellEnd"/>
      <w:r w:rsidR="005514DC" w:rsidRPr="00DA59A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514DC" w:rsidRPr="00DA59A2">
        <w:rPr>
          <w:rFonts w:ascii="Times New Roman" w:hAnsi="Times New Roman"/>
          <w:i/>
          <w:iCs/>
          <w:sz w:val="24"/>
          <w:szCs w:val="24"/>
        </w:rPr>
        <w:t>Domnești</w:t>
      </w:r>
      <w:proofErr w:type="spellEnd"/>
      <w:r w:rsidR="005514DC">
        <w:rPr>
          <w:rFonts w:ascii="Times New Roman" w:hAnsi="Times New Roman"/>
          <w:i/>
          <w:iCs/>
          <w:sz w:val="24"/>
          <w:szCs w:val="24"/>
        </w:rPr>
        <w:t xml:space="preserve"> – </w:t>
      </w:r>
      <w:proofErr w:type="spellStart"/>
      <w:r w:rsidR="005514DC">
        <w:rPr>
          <w:rFonts w:ascii="Times New Roman" w:hAnsi="Times New Roman"/>
          <w:i/>
          <w:iCs/>
          <w:sz w:val="24"/>
          <w:szCs w:val="24"/>
        </w:rPr>
        <w:t>secretar</w:t>
      </w:r>
      <w:proofErr w:type="spellEnd"/>
      <w:r w:rsidR="005514D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514DC">
        <w:rPr>
          <w:rFonts w:ascii="Times New Roman" w:hAnsi="Times New Roman"/>
          <w:i/>
          <w:iCs/>
          <w:sz w:val="24"/>
          <w:szCs w:val="24"/>
        </w:rPr>
        <w:t>comisie</w:t>
      </w:r>
      <w:proofErr w:type="spellEnd"/>
      <w:r w:rsidR="005514DC">
        <w:rPr>
          <w:rFonts w:ascii="Times New Roman" w:hAnsi="Times New Roman"/>
          <w:i/>
          <w:iCs/>
          <w:sz w:val="24"/>
          <w:szCs w:val="24"/>
        </w:rPr>
        <w:t xml:space="preserve"> concurs</w:t>
      </w:r>
      <w:r w:rsidR="005514DC" w:rsidRPr="00647EDB">
        <w:rPr>
          <w:rFonts w:ascii="Times New Roman" w:hAnsi="Times New Roman"/>
          <w:sz w:val="24"/>
          <w:szCs w:val="24"/>
        </w:rPr>
        <w:t xml:space="preserve">, </w:t>
      </w:r>
      <w:r w:rsidR="005514DC">
        <w:rPr>
          <w:rFonts w:ascii="Times New Roman" w:hAnsi="Times New Roman"/>
          <w:sz w:val="24"/>
          <w:szCs w:val="24"/>
        </w:rPr>
        <w:t xml:space="preserve">email: </w:t>
      </w:r>
      <w:r w:rsidR="005514DC" w:rsidRPr="005514DC">
        <w:rPr>
          <w:rFonts w:ascii="Times New Roman" w:hAnsi="Times New Roman"/>
          <w:sz w:val="24"/>
          <w:szCs w:val="24"/>
          <w:lang w:val="it-IT"/>
        </w:rPr>
        <w:t>primariadomnestiif@primariadomnesti.ro</w:t>
      </w:r>
      <w:r w:rsidR="005514DC" w:rsidRPr="00304349">
        <w:rPr>
          <w:rFonts w:ascii="Times New Roman" w:hAnsi="Times New Roman"/>
          <w:i/>
          <w:iCs/>
          <w:sz w:val="24"/>
          <w:szCs w:val="24"/>
        </w:rPr>
        <w:t>.</w:t>
      </w:r>
    </w:p>
    <w:p w14:paraId="3197BBB9" w14:textId="77777777" w:rsidR="005514DC" w:rsidRDefault="005514DC" w:rsidP="005514DC">
      <w:pPr>
        <w:pStyle w:val="Frspaiere"/>
        <w:spacing w:line="360" w:lineRule="auto"/>
        <w:ind w:firstLine="426"/>
        <w:jc w:val="both"/>
        <w:rPr>
          <w:rFonts w:ascii="Times New Roman" w:hAnsi="Times New Roman"/>
          <w:b/>
          <w:bCs/>
          <w:i/>
          <w:iCs/>
          <w:sz w:val="24"/>
          <w:lang w:val="ro-RO"/>
        </w:rPr>
      </w:pPr>
    </w:p>
    <w:p w14:paraId="25097277" w14:textId="77777777" w:rsidR="000A110E" w:rsidRDefault="000A110E" w:rsidP="005514DC">
      <w:pPr>
        <w:pStyle w:val="Frspaiere"/>
        <w:spacing w:line="360" w:lineRule="auto"/>
        <w:ind w:firstLine="426"/>
        <w:jc w:val="both"/>
        <w:rPr>
          <w:rFonts w:ascii="Times New Roman" w:hAnsi="Times New Roman"/>
          <w:b/>
          <w:bCs/>
          <w:i/>
          <w:iCs/>
          <w:sz w:val="24"/>
          <w:lang w:val="ro-RO"/>
        </w:rPr>
      </w:pPr>
      <w:r w:rsidRPr="004028FB">
        <w:rPr>
          <w:rFonts w:ascii="Times New Roman" w:hAnsi="Times New Roman"/>
          <w:b/>
          <w:bCs/>
          <w:i/>
          <w:iCs/>
          <w:sz w:val="24"/>
          <w:lang w:val="ro-RO"/>
        </w:rPr>
        <w:t>Bibliografia</w:t>
      </w:r>
      <w:r>
        <w:rPr>
          <w:rFonts w:ascii="Times New Roman" w:hAnsi="Times New Roman"/>
          <w:b/>
          <w:bCs/>
          <w:i/>
          <w:iCs/>
          <w:sz w:val="24"/>
          <w:lang w:val="ro-RO"/>
        </w:rPr>
        <w:t>/Tematica</w:t>
      </w:r>
      <w:r w:rsidR="00FF16E5">
        <w:rPr>
          <w:rFonts w:ascii="Times New Roman" w:hAnsi="Times New Roman"/>
          <w:b/>
          <w:bCs/>
          <w:i/>
          <w:iCs/>
          <w:sz w:val="24"/>
          <w:lang w:val="ro-RO"/>
        </w:rPr>
        <w:t xml:space="preserve"> </w:t>
      </w:r>
      <w:r w:rsidR="00FE3DE4">
        <w:rPr>
          <w:rFonts w:ascii="Times New Roman" w:hAnsi="Times New Roman"/>
          <w:b/>
          <w:bCs/>
          <w:i/>
          <w:iCs/>
          <w:sz w:val="24"/>
          <w:lang w:val="ro-RO"/>
        </w:rPr>
        <w:t>propusă pentru concurs</w:t>
      </w:r>
      <w:r w:rsidR="008950F0">
        <w:rPr>
          <w:rFonts w:ascii="Times New Roman" w:hAnsi="Times New Roman"/>
          <w:b/>
          <w:bCs/>
          <w:i/>
          <w:iCs/>
          <w:sz w:val="24"/>
          <w:lang w:val="ro-RO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lang w:val="ro-RO"/>
        </w:rPr>
        <w:t>:</w:t>
      </w:r>
    </w:p>
    <w:p w14:paraId="7678F2EE" w14:textId="77777777" w:rsidR="00CD53A5" w:rsidRPr="00875A9D" w:rsidRDefault="00CD53A5" w:rsidP="00BA08A7">
      <w:pPr>
        <w:pStyle w:val="Listparagraf"/>
        <w:spacing w:after="0"/>
        <w:ind w:left="0"/>
        <w:jc w:val="both"/>
        <w:rPr>
          <w:rFonts w:ascii="Times New Roman" w:hAnsi="Times New Roman"/>
          <w:b/>
          <w:bCs/>
          <w:i/>
          <w:iCs/>
          <w:sz w:val="12"/>
          <w:szCs w:val="10"/>
          <w:lang w:val="ro-RO"/>
        </w:rPr>
      </w:pPr>
    </w:p>
    <w:p w14:paraId="190C7B0A" w14:textId="77777777" w:rsidR="00F033F3" w:rsidRPr="00900753" w:rsidRDefault="00F033F3">
      <w:pPr>
        <w:pStyle w:val="Listparagraf"/>
        <w:numPr>
          <w:ilvl w:val="0"/>
          <w:numId w:val="3"/>
        </w:num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Constituția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României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ED8FBBD" w14:textId="77777777" w:rsidR="00F033F3" w:rsidRPr="00900753" w:rsidRDefault="00F033F3" w:rsidP="00F033F3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353E319E" w14:textId="77777777" w:rsidR="00F033F3" w:rsidRPr="00900753" w:rsidRDefault="00F033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Ordonanța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Guvernului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nr. 137/2000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prevenirea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sancționarea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tuturor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formelor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</w:t>
      </w:r>
    </w:p>
    <w:p w14:paraId="2E023777" w14:textId="77777777" w:rsidR="00F033F3" w:rsidRPr="00900753" w:rsidRDefault="00F033F3" w:rsidP="00F033F3">
      <w:pPr>
        <w:autoSpaceDE w:val="0"/>
        <w:autoSpaceDN w:val="0"/>
        <w:adjustRightInd w:val="0"/>
        <w:spacing w:after="0" w:line="360" w:lineRule="auto"/>
        <w:ind w:left="720" w:hanging="29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discriminare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616AB7F" w14:textId="77777777" w:rsidR="00F033F3" w:rsidRDefault="00F033F3" w:rsidP="00F033F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4EBDE3C1" w14:textId="77777777" w:rsidR="00F033F3" w:rsidRDefault="00F033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294"/>
        <w:rPr>
          <w:rFonts w:ascii="Times New Roman" w:hAnsi="Times New Roman"/>
          <w:sz w:val="24"/>
          <w:szCs w:val="24"/>
        </w:rPr>
      </w:pPr>
      <w:bookmarkStart w:id="1" w:name="_Hlk170167698"/>
      <w:r w:rsidRPr="00900753">
        <w:rPr>
          <w:rFonts w:ascii="Times New Roman" w:hAnsi="Times New Roman"/>
          <w:sz w:val="24"/>
          <w:szCs w:val="24"/>
        </w:rPr>
        <w:t xml:space="preserve">Legea nr. 202/2002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egalitatea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00753">
        <w:rPr>
          <w:rFonts w:ascii="Times New Roman" w:hAnsi="Times New Roman"/>
          <w:sz w:val="24"/>
          <w:szCs w:val="24"/>
        </w:rPr>
        <w:t>șanse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00753">
        <w:rPr>
          <w:rFonts w:ascii="Times New Roman" w:hAnsi="Times New Roman"/>
          <w:sz w:val="24"/>
          <w:szCs w:val="24"/>
        </w:rPr>
        <w:t>tratament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între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femei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bărbați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5D73AED" w14:textId="77777777" w:rsidR="00F033F3" w:rsidRDefault="00F033F3" w:rsidP="00F033F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0CFC91CF" w14:textId="77777777" w:rsidR="001D615F" w:rsidRPr="00DC674E" w:rsidRDefault="001D615F">
      <w:pPr>
        <w:pStyle w:val="NormalWeb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DC674E">
        <w:rPr>
          <w:color w:val="000000"/>
        </w:rPr>
        <w:t xml:space="preserve">Legea nr. 544/2001 </w:t>
      </w:r>
      <w:proofErr w:type="spellStart"/>
      <w:r w:rsidRPr="00DC674E">
        <w:rPr>
          <w:color w:val="000000"/>
        </w:rPr>
        <w:t>privind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liberul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acces</w:t>
      </w:r>
      <w:proofErr w:type="spellEnd"/>
      <w:r w:rsidRPr="00DC674E">
        <w:rPr>
          <w:color w:val="000000"/>
        </w:rPr>
        <w:t xml:space="preserve"> la </w:t>
      </w:r>
      <w:proofErr w:type="spellStart"/>
      <w:r w:rsidRPr="00DC674E">
        <w:rPr>
          <w:color w:val="000000"/>
        </w:rPr>
        <w:t>informațiile</w:t>
      </w:r>
      <w:proofErr w:type="spellEnd"/>
      <w:r w:rsidRPr="00DC674E">
        <w:rPr>
          <w:color w:val="000000"/>
        </w:rPr>
        <w:t xml:space="preserve"> de </w:t>
      </w:r>
      <w:proofErr w:type="spellStart"/>
      <w:r w:rsidRPr="00DC674E">
        <w:rPr>
          <w:color w:val="000000"/>
        </w:rPr>
        <w:t>interes</w:t>
      </w:r>
      <w:proofErr w:type="spellEnd"/>
      <w:r w:rsidRPr="00DC674E">
        <w:rPr>
          <w:color w:val="000000"/>
        </w:rPr>
        <w:t xml:space="preserve"> public, cu </w:t>
      </w:r>
      <w:proofErr w:type="spellStart"/>
      <w:r w:rsidRPr="00DC674E">
        <w:rPr>
          <w:color w:val="000000"/>
        </w:rPr>
        <w:t>modificările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și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completările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ulterioare</w:t>
      </w:r>
      <w:proofErr w:type="spellEnd"/>
      <w:r w:rsidRPr="00DC674E">
        <w:rPr>
          <w:color w:val="000000"/>
        </w:rPr>
        <w:t>.</w:t>
      </w:r>
    </w:p>
    <w:p w14:paraId="50726167" w14:textId="77777777" w:rsidR="001D615F" w:rsidRPr="008646C6" w:rsidRDefault="001D615F" w:rsidP="001D615F">
      <w:pPr>
        <w:pStyle w:val="NormalWeb"/>
        <w:shd w:val="clear" w:color="auto" w:fill="FFFFFF"/>
        <w:spacing w:after="0" w:line="360" w:lineRule="auto"/>
        <w:jc w:val="both"/>
        <w:rPr>
          <w:i/>
          <w:iCs/>
          <w:color w:val="000000"/>
        </w:rPr>
      </w:pPr>
      <w:r w:rsidRPr="008646C6">
        <w:rPr>
          <w:b/>
          <w:bCs/>
          <w:color w:val="000000"/>
        </w:rPr>
        <w:t xml:space="preserve">cu </w:t>
      </w:r>
      <w:proofErr w:type="spellStart"/>
      <w:r w:rsidRPr="008646C6">
        <w:rPr>
          <w:b/>
          <w:bCs/>
          <w:color w:val="000000"/>
        </w:rPr>
        <w:t>tematica</w:t>
      </w:r>
      <w:proofErr w:type="spellEnd"/>
      <w:r w:rsidRPr="00DC674E">
        <w:rPr>
          <w:color w:val="000000"/>
        </w:rPr>
        <w:t xml:space="preserve"> </w:t>
      </w:r>
      <w:proofErr w:type="spellStart"/>
      <w:r w:rsidRPr="008646C6">
        <w:rPr>
          <w:i/>
          <w:iCs/>
          <w:color w:val="000000"/>
        </w:rPr>
        <w:t>Accesul</w:t>
      </w:r>
      <w:proofErr w:type="spellEnd"/>
      <w:r w:rsidRPr="008646C6">
        <w:rPr>
          <w:i/>
          <w:iCs/>
          <w:color w:val="000000"/>
        </w:rPr>
        <w:t xml:space="preserve"> la </w:t>
      </w:r>
      <w:proofErr w:type="spellStart"/>
      <w:r w:rsidRPr="008646C6">
        <w:rPr>
          <w:i/>
          <w:iCs/>
          <w:color w:val="000000"/>
        </w:rPr>
        <w:t>informaţiile</w:t>
      </w:r>
      <w:proofErr w:type="spellEnd"/>
      <w:r w:rsidRPr="008646C6">
        <w:rPr>
          <w:i/>
          <w:iCs/>
          <w:color w:val="000000"/>
        </w:rPr>
        <w:t xml:space="preserve"> de </w:t>
      </w:r>
      <w:proofErr w:type="spellStart"/>
      <w:r w:rsidRPr="008646C6">
        <w:rPr>
          <w:i/>
          <w:iCs/>
          <w:color w:val="000000"/>
        </w:rPr>
        <w:t>interes</w:t>
      </w:r>
      <w:proofErr w:type="spellEnd"/>
      <w:r w:rsidRPr="008646C6">
        <w:rPr>
          <w:i/>
          <w:iCs/>
          <w:color w:val="000000"/>
        </w:rPr>
        <w:t xml:space="preserve"> public.</w:t>
      </w:r>
    </w:p>
    <w:p w14:paraId="4F0F96E4" w14:textId="77777777" w:rsidR="001D615F" w:rsidRPr="00DD1D94" w:rsidRDefault="001D615F">
      <w:pPr>
        <w:pStyle w:val="NormalWeb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DD1D94">
        <w:rPr>
          <w:color w:val="000000"/>
        </w:rPr>
        <w:t xml:space="preserve">Legea nr. </w:t>
      </w:r>
      <w:r w:rsidRPr="00090BD5">
        <w:rPr>
          <w:color w:val="000000"/>
        </w:rPr>
        <w:t xml:space="preserve">98/2016 </w:t>
      </w:r>
      <w:proofErr w:type="spellStart"/>
      <w:r w:rsidRPr="00090BD5">
        <w:rPr>
          <w:color w:val="000000"/>
        </w:rPr>
        <w:t>privind</w:t>
      </w:r>
      <w:proofErr w:type="spellEnd"/>
      <w:r w:rsidRPr="00090BD5">
        <w:rPr>
          <w:color w:val="000000"/>
        </w:rPr>
        <w:t xml:space="preserve"> </w:t>
      </w:r>
      <w:proofErr w:type="spellStart"/>
      <w:r w:rsidRPr="00090BD5">
        <w:rPr>
          <w:color w:val="000000"/>
        </w:rPr>
        <w:t>achiziţiile</w:t>
      </w:r>
      <w:proofErr w:type="spellEnd"/>
      <w:r w:rsidRPr="00090BD5">
        <w:rPr>
          <w:color w:val="000000"/>
        </w:rPr>
        <w:t xml:space="preserve"> </w:t>
      </w:r>
      <w:proofErr w:type="spellStart"/>
      <w:r w:rsidRPr="00090BD5">
        <w:rPr>
          <w:color w:val="000000"/>
        </w:rPr>
        <w:t>publice</w:t>
      </w:r>
      <w:proofErr w:type="spellEnd"/>
      <w:r w:rsidRPr="00090BD5">
        <w:rPr>
          <w:color w:val="000000"/>
        </w:rPr>
        <w:t xml:space="preserve">, cu </w:t>
      </w:r>
      <w:proofErr w:type="spellStart"/>
      <w:r w:rsidRPr="00090BD5">
        <w:rPr>
          <w:color w:val="000000"/>
        </w:rPr>
        <w:t>modificările</w:t>
      </w:r>
      <w:proofErr w:type="spellEnd"/>
      <w:r w:rsidRPr="00090BD5">
        <w:rPr>
          <w:color w:val="000000"/>
        </w:rPr>
        <w:t xml:space="preserve"> </w:t>
      </w:r>
      <w:proofErr w:type="spellStart"/>
      <w:r w:rsidRPr="00090BD5">
        <w:rPr>
          <w:color w:val="000000"/>
        </w:rPr>
        <w:t>şi</w:t>
      </w:r>
      <w:proofErr w:type="spellEnd"/>
      <w:r w:rsidRPr="00090BD5">
        <w:rPr>
          <w:color w:val="000000"/>
        </w:rPr>
        <w:t xml:space="preserve"> </w:t>
      </w:r>
      <w:proofErr w:type="spellStart"/>
      <w:r w:rsidRPr="00090BD5">
        <w:rPr>
          <w:color w:val="000000"/>
        </w:rPr>
        <w:t>completările</w:t>
      </w:r>
      <w:proofErr w:type="spellEnd"/>
      <w:r w:rsidRPr="00090BD5">
        <w:rPr>
          <w:color w:val="000000"/>
        </w:rPr>
        <w:t xml:space="preserve"> </w:t>
      </w:r>
      <w:proofErr w:type="spellStart"/>
      <w:r w:rsidRPr="00090BD5">
        <w:rPr>
          <w:color w:val="000000"/>
        </w:rPr>
        <w:t>ulterioare</w:t>
      </w:r>
      <w:proofErr w:type="spellEnd"/>
      <w:r w:rsidRPr="00DD1D94">
        <w:rPr>
          <w:color w:val="000000"/>
        </w:rPr>
        <w:t>.</w:t>
      </w:r>
    </w:p>
    <w:p w14:paraId="241C86F1" w14:textId="77777777" w:rsidR="001D615F" w:rsidRPr="008646C6" w:rsidRDefault="001D615F" w:rsidP="001D615F">
      <w:pPr>
        <w:pStyle w:val="NormalWeb"/>
        <w:shd w:val="clear" w:color="auto" w:fill="FFFFFF"/>
        <w:spacing w:after="0" w:line="360" w:lineRule="auto"/>
        <w:jc w:val="both"/>
        <w:rPr>
          <w:i/>
          <w:iCs/>
          <w:color w:val="000000"/>
        </w:rPr>
      </w:pPr>
      <w:r w:rsidRPr="008646C6">
        <w:rPr>
          <w:b/>
          <w:bCs/>
          <w:color w:val="000000"/>
        </w:rPr>
        <w:t xml:space="preserve">cu </w:t>
      </w:r>
      <w:proofErr w:type="spellStart"/>
      <w:r w:rsidRPr="008646C6">
        <w:rPr>
          <w:b/>
          <w:bCs/>
          <w:color w:val="000000"/>
        </w:rPr>
        <w:t>tematica</w:t>
      </w:r>
      <w:proofErr w:type="spellEnd"/>
      <w:r w:rsidRPr="008646C6">
        <w:rPr>
          <w:i/>
          <w:iCs/>
          <w:color w:val="000000"/>
        </w:rPr>
        <w:t xml:space="preserve"> Integral.</w:t>
      </w:r>
    </w:p>
    <w:p w14:paraId="7571846B" w14:textId="77777777" w:rsidR="008646C6" w:rsidRPr="008646C6" w:rsidRDefault="008646C6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sz w:val="24"/>
          <w:szCs w:val="24"/>
        </w:rPr>
        <w:t xml:space="preserve">Legea </w:t>
      </w:r>
      <w:r w:rsidRPr="008646C6">
        <w:rPr>
          <w:rFonts w:ascii="Times New Roman" w:hAnsi="Times New Roman"/>
          <w:color w:val="000000"/>
          <w:sz w:val="24"/>
          <w:szCs w:val="24"/>
        </w:rPr>
        <w:t xml:space="preserve">nr. 227/2015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Codul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fiscal, cu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>.</w:t>
      </w:r>
    </w:p>
    <w:p w14:paraId="1EF1F7E8" w14:textId="77777777" w:rsidR="008646C6" w:rsidRPr="008646C6" w:rsidRDefault="008646C6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8646C6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Integral.</w:t>
      </w:r>
    </w:p>
    <w:p w14:paraId="43C03CA6" w14:textId="77777777" w:rsidR="008646C6" w:rsidRPr="008646C6" w:rsidRDefault="00D82BCA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2BCA">
        <w:rPr>
          <w:rFonts w:ascii="Times New Roman" w:hAnsi="Times New Roman"/>
          <w:color w:val="000000"/>
          <w:sz w:val="24"/>
          <w:szCs w:val="24"/>
        </w:rPr>
        <w:t xml:space="preserve">Legea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serviciului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salubrizare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localităţilor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nr. 101/2006</w:t>
      </w:r>
      <w:r w:rsidR="008646C6" w:rsidRPr="008646C6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="008646C6" w:rsidRPr="008646C6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="008646C6"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646C6" w:rsidRPr="008646C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="008646C6"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646C6" w:rsidRPr="008646C6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="008646C6"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646C6" w:rsidRPr="008646C6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="008646C6" w:rsidRPr="008646C6">
        <w:rPr>
          <w:rFonts w:ascii="Times New Roman" w:hAnsi="Times New Roman"/>
          <w:color w:val="000000"/>
          <w:sz w:val="24"/>
          <w:szCs w:val="24"/>
        </w:rPr>
        <w:t>.</w:t>
      </w:r>
    </w:p>
    <w:p w14:paraId="40E37D14" w14:textId="77777777" w:rsidR="008646C6" w:rsidRDefault="008646C6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8646C6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Integral.</w:t>
      </w:r>
    </w:p>
    <w:p w14:paraId="0E68EDAB" w14:textId="77777777" w:rsidR="00FB0D6A" w:rsidRDefault="00FB0D6A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4557DD40" w14:textId="77777777" w:rsidR="00FB0D6A" w:rsidRDefault="00FB0D6A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A8491A1" w14:textId="77777777" w:rsidR="00FB0D6A" w:rsidRDefault="00FB0D6A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6B57D05" w14:textId="77777777" w:rsidR="00FB0D6A" w:rsidRPr="008646C6" w:rsidRDefault="00FB0D6A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2423AC2" w14:textId="77777777" w:rsidR="008646C6" w:rsidRPr="008646C6" w:rsidRDefault="008646C6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sz w:val="24"/>
          <w:szCs w:val="24"/>
        </w:rPr>
        <w:t xml:space="preserve">Legea </w:t>
      </w:r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nr. 132/2010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colectarea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selectivă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deşeurilor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instituţiile</w:t>
      </w:r>
      <w:proofErr w:type="spellEnd"/>
      <w:r w:rsidR="00D82BCA"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82BCA" w:rsidRPr="00D82BCA">
        <w:rPr>
          <w:rFonts w:ascii="Times New Roman" w:hAnsi="Times New Roman"/>
          <w:color w:val="000000"/>
          <w:sz w:val="24"/>
          <w:szCs w:val="24"/>
        </w:rPr>
        <w:t>publice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>.</w:t>
      </w:r>
    </w:p>
    <w:p w14:paraId="71D52427" w14:textId="77777777" w:rsidR="008646C6" w:rsidRPr="008646C6" w:rsidRDefault="008646C6" w:rsidP="008646C6">
      <w:pPr>
        <w:pStyle w:val="Listparagraf"/>
        <w:spacing w:line="360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8646C6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Integral.</w:t>
      </w:r>
    </w:p>
    <w:bookmarkEnd w:id="1"/>
    <w:p w14:paraId="18D8D9CA" w14:textId="77777777" w:rsidR="00D82BCA" w:rsidRPr="008646C6" w:rsidRDefault="00D82BCA">
      <w:pPr>
        <w:pStyle w:val="List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Ordonanţa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urgenţă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nr. 92/2021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regimul</w:t>
      </w:r>
      <w:proofErr w:type="spellEnd"/>
      <w:r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82BCA">
        <w:rPr>
          <w:rFonts w:ascii="Times New Roman" w:hAnsi="Times New Roman"/>
          <w:color w:val="000000"/>
          <w:sz w:val="24"/>
          <w:szCs w:val="24"/>
        </w:rPr>
        <w:t>deşeurilor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</w:t>
      </w:r>
      <w:r w:rsidRPr="00D82B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646C6">
        <w:rPr>
          <w:rFonts w:ascii="Times New Roman" w:hAnsi="Times New Roman"/>
          <w:color w:val="000000"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646C6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8646C6">
        <w:rPr>
          <w:rFonts w:ascii="Times New Roman" w:hAnsi="Times New Roman"/>
          <w:color w:val="000000"/>
          <w:sz w:val="24"/>
          <w:szCs w:val="24"/>
        </w:rPr>
        <w:t>.</w:t>
      </w:r>
    </w:p>
    <w:p w14:paraId="5227EA55" w14:textId="77777777" w:rsidR="00D82BCA" w:rsidRDefault="00D82BCA" w:rsidP="00875A9D">
      <w:pPr>
        <w:pStyle w:val="Listparagraf"/>
        <w:spacing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8646C6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Integral.</w:t>
      </w:r>
    </w:p>
    <w:p w14:paraId="60559173" w14:textId="77777777" w:rsidR="00875A9D" w:rsidRDefault="0030505E" w:rsidP="00236EB5">
      <w:pPr>
        <w:pStyle w:val="Listparagraf"/>
        <w:spacing w:before="240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E3C21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CE3C21">
        <w:rPr>
          <w:rFonts w:ascii="Times New Roman" w:hAnsi="Times New Roman"/>
          <w:color w:val="000000"/>
          <w:sz w:val="24"/>
          <w:szCs w:val="24"/>
        </w:rPr>
        <w:t>.</w:t>
      </w:r>
    </w:p>
    <w:p w14:paraId="4F14173F" w14:textId="77777777" w:rsidR="00B75F59" w:rsidRPr="005514DC" w:rsidRDefault="00B75F59" w:rsidP="00236EB5">
      <w:pPr>
        <w:pStyle w:val="Listparagraf"/>
        <w:spacing w:before="240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B9C90F" w14:textId="77777777" w:rsidR="00875A9D" w:rsidRDefault="00875A9D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4ED22068" w14:textId="77777777" w:rsidR="00760BBF" w:rsidRDefault="00760BBF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56E69386" w14:textId="4ADBBE74" w:rsidR="00680BFE" w:rsidRDefault="00866CF7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 xml:space="preserve">DIRECTOR </w:t>
      </w:r>
    </w:p>
    <w:p w14:paraId="33E980F0" w14:textId="534E4268" w:rsidR="00866CF7" w:rsidRDefault="00866CF7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GANEA TIBERIU</w:t>
      </w:r>
    </w:p>
    <w:p w14:paraId="29FAFD91" w14:textId="77777777" w:rsidR="00375C55" w:rsidRDefault="00375C55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8126A51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19BDBE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4D853E5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322271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2C67472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671F8EF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89F61C4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08F2825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5B56944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C13BA26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FC6BD7C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95FB7C0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40CFC52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B11D30E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216A75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69DBE7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761C9AB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69DCB9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5B6CC87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0B54929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B5B3EDF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14D2C94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9634C5E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DF24BE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2F7D70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BEE68A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13091AC" w14:textId="77777777" w:rsidR="00B75F59" w:rsidRDefault="00B75F59" w:rsidP="00866CF7">
      <w:pPr>
        <w:pStyle w:val="Frspaiere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93FF361" w14:textId="77777777" w:rsidR="00995F4D" w:rsidRPr="004B72D5" w:rsidRDefault="004B72D5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5568C700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A7210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8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9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39AA8460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DA51C4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2239F17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23F0FB69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6EE99FD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3A5095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3D65191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6A814FB0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3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7DDB1130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82F611C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CAD66FC" w14:textId="77777777" w:rsidR="004B72D5" w:rsidRDefault="004B72D5" w:rsidP="004B72D5">
      <w:pPr>
        <w:rPr>
          <w:lang w:val="ro-RO" w:eastAsia="x-none"/>
        </w:rPr>
      </w:pPr>
    </w:p>
    <w:p w14:paraId="13549609" w14:textId="77777777" w:rsidR="004B72D5" w:rsidRDefault="004B72D5" w:rsidP="004B72D5">
      <w:pPr>
        <w:rPr>
          <w:lang w:val="ro-RO" w:eastAsia="x-none"/>
        </w:rPr>
      </w:pPr>
    </w:p>
    <w:p w14:paraId="2F0C8B7F" w14:textId="77777777" w:rsidR="004B72D5" w:rsidRDefault="004B72D5" w:rsidP="004B72D5">
      <w:pPr>
        <w:rPr>
          <w:lang w:val="ro-RO" w:eastAsia="x-none"/>
        </w:rPr>
      </w:pPr>
    </w:p>
    <w:p w14:paraId="0F5051C5" w14:textId="77777777" w:rsidR="004B72D5" w:rsidRDefault="004B72D5" w:rsidP="004B72D5">
      <w:pPr>
        <w:rPr>
          <w:lang w:val="ro-RO" w:eastAsia="x-none"/>
        </w:rPr>
      </w:pPr>
    </w:p>
    <w:p w14:paraId="7F25A051" w14:textId="2AF7FFAB" w:rsidR="00866CF7" w:rsidRDefault="00866CF7" w:rsidP="004B72D5">
      <w:pPr>
        <w:rPr>
          <w:lang w:val="ro-RO" w:eastAsia="x-none"/>
        </w:rPr>
      </w:pPr>
    </w:p>
    <w:p w14:paraId="3EA0EEA4" w14:textId="77777777" w:rsidR="00866CF7" w:rsidRDefault="00866CF7" w:rsidP="004B72D5">
      <w:pPr>
        <w:rPr>
          <w:lang w:val="ro-RO" w:eastAsia="x-none"/>
        </w:rPr>
      </w:pPr>
    </w:p>
    <w:p w14:paraId="1316FB81" w14:textId="77777777" w:rsidR="00866CF7" w:rsidRDefault="00866CF7" w:rsidP="004B72D5">
      <w:pPr>
        <w:rPr>
          <w:lang w:val="ro-RO" w:eastAsia="x-none"/>
        </w:rPr>
      </w:pPr>
    </w:p>
    <w:p w14:paraId="770CD751" w14:textId="77777777" w:rsid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22F196E7" w14:textId="77777777" w:rsidR="00866CF7" w:rsidRPr="00866CF7" w:rsidRDefault="00866CF7" w:rsidP="00866CF7">
      <w:pPr>
        <w:rPr>
          <w:lang w:val="ro-RO" w:eastAsia="x-none"/>
        </w:rPr>
      </w:pPr>
    </w:p>
    <w:p w14:paraId="42AD48F8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0CD5266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682E8B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4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5C99E29E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1697A04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1EC148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68DBCE3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5381F72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3BF38CB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0969A0B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5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3446953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12D6726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6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7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47EFF86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C19E54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19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687DC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lastRenderedPageBreak/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D72770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6B4DB729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3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1F789BC1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4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5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0FBF85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0D7297B8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6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0332239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44B496E9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F0E36F2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F5EC306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2" w:name="_Hlk51259545"/>
    </w:p>
    <w:p w14:paraId="316C803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A8093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1B3120A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C7D90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DEDC9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EC1FD2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1988A7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59C2D1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37A64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6427F5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5DA83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2"/>
    <w:p w14:paraId="4E0B0106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D82BCA">
      <w:pgSz w:w="12240" w:h="15840"/>
      <w:pgMar w:top="720" w:right="1041" w:bottom="567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07EF" w14:textId="77777777" w:rsidR="00D7671A" w:rsidRDefault="00D7671A" w:rsidP="008F3D16">
      <w:pPr>
        <w:spacing w:after="0" w:line="240" w:lineRule="auto"/>
      </w:pPr>
      <w:r>
        <w:separator/>
      </w:r>
    </w:p>
  </w:endnote>
  <w:endnote w:type="continuationSeparator" w:id="0">
    <w:p w14:paraId="24E907D5" w14:textId="77777777" w:rsidR="00D7671A" w:rsidRDefault="00D7671A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78B3" w14:textId="77777777" w:rsidR="00D7671A" w:rsidRDefault="00D7671A" w:rsidP="008F3D16">
      <w:pPr>
        <w:spacing w:after="0" w:line="240" w:lineRule="auto"/>
      </w:pPr>
      <w:r>
        <w:separator/>
      </w:r>
    </w:p>
  </w:footnote>
  <w:footnote w:type="continuationSeparator" w:id="0">
    <w:p w14:paraId="37640663" w14:textId="77777777" w:rsidR="00D7671A" w:rsidRDefault="00D7671A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80CC5"/>
    <w:multiLevelType w:val="hybridMultilevel"/>
    <w:tmpl w:val="A0383074"/>
    <w:lvl w:ilvl="0" w:tplc="A4025920">
      <w:start w:val="3"/>
      <w:numFmt w:val="bullet"/>
      <w:lvlText w:val="-"/>
      <w:lvlJc w:val="left"/>
      <w:pPr>
        <w:ind w:left="927" w:hanging="360"/>
      </w:pPr>
      <w:rPr>
        <w:rFonts w:ascii="Times New Roman" w:eastAsia="MS Mincho" w:hAnsi="Times New Roman" w:cs="Times New Roman"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1488066">
    <w:abstractNumId w:val="2"/>
  </w:num>
  <w:num w:numId="2" w16cid:durableId="420178502">
    <w:abstractNumId w:val="3"/>
  </w:num>
  <w:num w:numId="3" w16cid:durableId="1009723276">
    <w:abstractNumId w:val="1"/>
  </w:num>
  <w:num w:numId="4" w16cid:durableId="107297387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52B1"/>
    <w:rsid w:val="00000AFF"/>
    <w:rsid w:val="000033AB"/>
    <w:rsid w:val="00006377"/>
    <w:rsid w:val="00021A30"/>
    <w:rsid w:val="000404DD"/>
    <w:rsid w:val="00041038"/>
    <w:rsid w:val="00041101"/>
    <w:rsid w:val="00051E88"/>
    <w:rsid w:val="00054EB6"/>
    <w:rsid w:val="00056380"/>
    <w:rsid w:val="00066372"/>
    <w:rsid w:val="000702D7"/>
    <w:rsid w:val="00073E26"/>
    <w:rsid w:val="000742D9"/>
    <w:rsid w:val="00074A05"/>
    <w:rsid w:val="00082D70"/>
    <w:rsid w:val="00083C88"/>
    <w:rsid w:val="00084825"/>
    <w:rsid w:val="00084A10"/>
    <w:rsid w:val="00090252"/>
    <w:rsid w:val="000A110E"/>
    <w:rsid w:val="000A6615"/>
    <w:rsid w:val="000B2BD7"/>
    <w:rsid w:val="000B3FFB"/>
    <w:rsid w:val="000D549E"/>
    <w:rsid w:val="000E2D0D"/>
    <w:rsid w:val="000E7608"/>
    <w:rsid w:val="001026CD"/>
    <w:rsid w:val="001033F4"/>
    <w:rsid w:val="0010550E"/>
    <w:rsid w:val="00132F1C"/>
    <w:rsid w:val="00133B38"/>
    <w:rsid w:val="00147F5B"/>
    <w:rsid w:val="00161439"/>
    <w:rsid w:val="00161D0E"/>
    <w:rsid w:val="0017790C"/>
    <w:rsid w:val="00186ABD"/>
    <w:rsid w:val="001A0B8D"/>
    <w:rsid w:val="001A5F8D"/>
    <w:rsid w:val="001A766B"/>
    <w:rsid w:val="001C5A8C"/>
    <w:rsid w:val="001C6501"/>
    <w:rsid w:val="001D615F"/>
    <w:rsid w:val="001E06D5"/>
    <w:rsid w:val="001E2CA0"/>
    <w:rsid w:val="001F055E"/>
    <w:rsid w:val="001F2BD9"/>
    <w:rsid w:val="00201521"/>
    <w:rsid w:val="00202A35"/>
    <w:rsid w:val="00202FCA"/>
    <w:rsid w:val="002050EF"/>
    <w:rsid w:val="00210FDB"/>
    <w:rsid w:val="00216F97"/>
    <w:rsid w:val="00222E17"/>
    <w:rsid w:val="002307CE"/>
    <w:rsid w:val="00235F15"/>
    <w:rsid w:val="00236EB5"/>
    <w:rsid w:val="0024225F"/>
    <w:rsid w:val="00245D15"/>
    <w:rsid w:val="00256576"/>
    <w:rsid w:val="002577B4"/>
    <w:rsid w:val="0026142D"/>
    <w:rsid w:val="0027070B"/>
    <w:rsid w:val="002821CA"/>
    <w:rsid w:val="00287B85"/>
    <w:rsid w:val="00291E8E"/>
    <w:rsid w:val="00297FA9"/>
    <w:rsid w:val="002A64D4"/>
    <w:rsid w:val="002A6885"/>
    <w:rsid w:val="002D1EBB"/>
    <w:rsid w:val="002D4C9F"/>
    <w:rsid w:val="002D5B87"/>
    <w:rsid w:val="002E443F"/>
    <w:rsid w:val="002F201B"/>
    <w:rsid w:val="00304349"/>
    <w:rsid w:val="0030505E"/>
    <w:rsid w:val="003151DC"/>
    <w:rsid w:val="00351951"/>
    <w:rsid w:val="00355F78"/>
    <w:rsid w:val="003719D5"/>
    <w:rsid w:val="00375C55"/>
    <w:rsid w:val="003802CE"/>
    <w:rsid w:val="00383822"/>
    <w:rsid w:val="003848D4"/>
    <w:rsid w:val="003A154A"/>
    <w:rsid w:val="003B0ED6"/>
    <w:rsid w:val="003C6307"/>
    <w:rsid w:val="003C76E2"/>
    <w:rsid w:val="003D394D"/>
    <w:rsid w:val="003E1995"/>
    <w:rsid w:val="003E618D"/>
    <w:rsid w:val="003E7C3A"/>
    <w:rsid w:val="003F58E2"/>
    <w:rsid w:val="0040052B"/>
    <w:rsid w:val="00402812"/>
    <w:rsid w:val="00404A42"/>
    <w:rsid w:val="00405565"/>
    <w:rsid w:val="004147EA"/>
    <w:rsid w:val="004364ED"/>
    <w:rsid w:val="00451448"/>
    <w:rsid w:val="0045351E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A65C2"/>
    <w:rsid w:val="004B72D5"/>
    <w:rsid w:val="004E3B7B"/>
    <w:rsid w:val="004F736C"/>
    <w:rsid w:val="005208A1"/>
    <w:rsid w:val="00522D4F"/>
    <w:rsid w:val="00527699"/>
    <w:rsid w:val="00537101"/>
    <w:rsid w:val="00542A70"/>
    <w:rsid w:val="005445FF"/>
    <w:rsid w:val="005447B9"/>
    <w:rsid w:val="0054541E"/>
    <w:rsid w:val="00546C6F"/>
    <w:rsid w:val="00550BB5"/>
    <w:rsid w:val="005514DC"/>
    <w:rsid w:val="00552B23"/>
    <w:rsid w:val="00556070"/>
    <w:rsid w:val="00565723"/>
    <w:rsid w:val="005709AF"/>
    <w:rsid w:val="00572473"/>
    <w:rsid w:val="005731B1"/>
    <w:rsid w:val="00581A10"/>
    <w:rsid w:val="00583B7E"/>
    <w:rsid w:val="005866BC"/>
    <w:rsid w:val="005B65AC"/>
    <w:rsid w:val="005D5491"/>
    <w:rsid w:val="005D7B57"/>
    <w:rsid w:val="005E4F59"/>
    <w:rsid w:val="00600E9C"/>
    <w:rsid w:val="006052B1"/>
    <w:rsid w:val="006159A9"/>
    <w:rsid w:val="00620EFC"/>
    <w:rsid w:val="0062235E"/>
    <w:rsid w:val="00624009"/>
    <w:rsid w:val="00630EA6"/>
    <w:rsid w:val="006313EA"/>
    <w:rsid w:val="00634E6C"/>
    <w:rsid w:val="00635EEB"/>
    <w:rsid w:val="00643774"/>
    <w:rsid w:val="00647EDB"/>
    <w:rsid w:val="00651E41"/>
    <w:rsid w:val="00660407"/>
    <w:rsid w:val="006666F8"/>
    <w:rsid w:val="00667C77"/>
    <w:rsid w:val="00674060"/>
    <w:rsid w:val="00675101"/>
    <w:rsid w:val="00680BFE"/>
    <w:rsid w:val="00690433"/>
    <w:rsid w:val="006A270F"/>
    <w:rsid w:val="006B3CA0"/>
    <w:rsid w:val="006B5D16"/>
    <w:rsid w:val="006C0832"/>
    <w:rsid w:val="006E5975"/>
    <w:rsid w:val="006F5D66"/>
    <w:rsid w:val="007052C0"/>
    <w:rsid w:val="00710174"/>
    <w:rsid w:val="007331AA"/>
    <w:rsid w:val="00734AD8"/>
    <w:rsid w:val="0073745D"/>
    <w:rsid w:val="00760BBF"/>
    <w:rsid w:val="00777A34"/>
    <w:rsid w:val="00787FAE"/>
    <w:rsid w:val="00797A12"/>
    <w:rsid w:val="007A0FF9"/>
    <w:rsid w:val="007B2329"/>
    <w:rsid w:val="007C613E"/>
    <w:rsid w:val="007D14F1"/>
    <w:rsid w:val="007D2F35"/>
    <w:rsid w:val="007D36E4"/>
    <w:rsid w:val="007D7F8D"/>
    <w:rsid w:val="007F2977"/>
    <w:rsid w:val="007F6CAA"/>
    <w:rsid w:val="008079D7"/>
    <w:rsid w:val="00820CCC"/>
    <w:rsid w:val="00822BBD"/>
    <w:rsid w:val="00834B5A"/>
    <w:rsid w:val="0084535B"/>
    <w:rsid w:val="00847779"/>
    <w:rsid w:val="00850A7A"/>
    <w:rsid w:val="00851813"/>
    <w:rsid w:val="008573A5"/>
    <w:rsid w:val="008646C6"/>
    <w:rsid w:val="00866CF7"/>
    <w:rsid w:val="0087143D"/>
    <w:rsid w:val="00873133"/>
    <w:rsid w:val="00873873"/>
    <w:rsid w:val="00875A9D"/>
    <w:rsid w:val="0089375C"/>
    <w:rsid w:val="008950F0"/>
    <w:rsid w:val="008A42FA"/>
    <w:rsid w:val="008A720A"/>
    <w:rsid w:val="008B1230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26BE4"/>
    <w:rsid w:val="00934172"/>
    <w:rsid w:val="00937C7A"/>
    <w:rsid w:val="009557FD"/>
    <w:rsid w:val="0095625C"/>
    <w:rsid w:val="00957835"/>
    <w:rsid w:val="00995F4D"/>
    <w:rsid w:val="009A6CD0"/>
    <w:rsid w:val="009A7F58"/>
    <w:rsid w:val="009B593F"/>
    <w:rsid w:val="009C18FD"/>
    <w:rsid w:val="009C411C"/>
    <w:rsid w:val="009D7442"/>
    <w:rsid w:val="009E0336"/>
    <w:rsid w:val="009E60CF"/>
    <w:rsid w:val="009F1822"/>
    <w:rsid w:val="009F3EB7"/>
    <w:rsid w:val="00A00CD6"/>
    <w:rsid w:val="00A04C80"/>
    <w:rsid w:val="00A1217C"/>
    <w:rsid w:val="00A22825"/>
    <w:rsid w:val="00A42993"/>
    <w:rsid w:val="00A54E9F"/>
    <w:rsid w:val="00A60AB9"/>
    <w:rsid w:val="00A700B7"/>
    <w:rsid w:val="00A75E52"/>
    <w:rsid w:val="00A83849"/>
    <w:rsid w:val="00A91169"/>
    <w:rsid w:val="00A94777"/>
    <w:rsid w:val="00AA429B"/>
    <w:rsid w:val="00AA4E23"/>
    <w:rsid w:val="00AB1828"/>
    <w:rsid w:val="00AD5E14"/>
    <w:rsid w:val="00AE2B77"/>
    <w:rsid w:val="00AE5227"/>
    <w:rsid w:val="00AE6E68"/>
    <w:rsid w:val="00B003A9"/>
    <w:rsid w:val="00B056CB"/>
    <w:rsid w:val="00B121EA"/>
    <w:rsid w:val="00B54694"/>
    <w:rsid w:val="00B553CE"/>
    <w:rsid w:val="00B60D9B"/>
    <w:rsid w:val="00B6152D"/>
    <w:rsid w:val="00B75F59"/>
    <w:rsid w:val="00B86C08"/>
    <w:rsid w:val="00B952D8"/>
    <w:rsid w:val="00BA08A7"/>
    <w:rsid w:val="00BC7545"/>
    <w:rsid w:val="00BD0B9C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0ACD"/>
    <w:rsid w:val="00C448C5"/>
    <w:rsid w:val="00C5452B"/>
    <w:rsid w:val="00C62B96"/>
    <w:rsid w:val="00C67E92"/>
    <w:rsid w:val="00C909C2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D069C6"/>
    <w:rsid w:val="00D10AC6"/>
    <w:rsid w:val="00D10F5A"/>
    <w:rsid w:val="00D57259"/>
    <w:rsid w:val="00D713B4"/>
    <w:rsid w:val="00D74247"/>
    <w:rsid w:val="00D74407"/>
    <w:rsid w:val="00D7671A"/>
    <w:rsid w:val="00D77219"/>
    <w:rsid w:val="00D80840"/>
    <w:rsid w:val="00D82BCA"/>
    <w:rsid w:val="00D8340D"/>
    <w:rsid w:val="00D869A9"/>
    <w:rsid w:val="00DB5172"/>
    <w:rsid w:val="00DC1AF1"/>
    <w:rsid w:val="00DC4073"/>
    <w:rsid w:val="00DC5BAF"/>
    <w:rsid w:val="00E037C1"/>
    <w:rsid w:val="00E16BA7"/>
    <w:rsid w:val="00E171AE"/>
    <w:rsid w:val="00E17B54"/>
    <w:rsid w:val="00E241D6"/>
    <w:rsid w:val="00E25D88"/>
    <w:rsid w:val="00E3415D"/>
    <w:rsid w:val="00E40E06"/>
    <w:rsid w:val="00E567A7"/>
    <w:rsid w:val="00E610DA"/>
    <w:rsid w:val="00E637AF"/>
    <w:rsid w:val="00E74275"/>
    <w:rsid w:val="00E87D2A"/>
    <w:rsid w:val="00E9654A"/>
    <w:rsid w:val="00E97356"/>
    <w:rsid w:val="00EA707B"/>
    <w:rsid w:val="00EC377D"/>
    <w:rsid w:val="00EC61EB"/>
    <w:rsid w:val="00ED0B5D"/>
    <w:rsid w:val="00ED5567"/>
    <w:rsid w:val="00EE0CB5"/>
    <w:rsid w:val="00EF4A5B"/>
    <w:rsid w:val="00F033F3"/>
    <w:rsid w:val="00F06435"/>
    <w:rsid w:val="00F323AE"/>
    <w:rsid w:val="00F41148"/>
    <w:rsid w:val="00F41861"/>
    <w:rsid w:val="00F605AB"/>
    <w:rsid w:val="00F60C82"/>
    <w:rsid w:val="00F64C25"/>
    <w:rsid w:val="00F673A2"/>
    <w:rsid w:val="00F677BD"/>
    <w:rsid w:val="00F754B0"/>
    <w:rsid w:val="00F76779"/>
    <w:rsid w:val="00F80591"/>
    <w:rsid w:val="00F916CC"/>
    <w:rsid w:val="00F9524D"/>
    <w:rsid w:val="00FB0D6A"/>
    <w:rsid w:val="00FC3DDC"/>
    <w:rsid w:val="00FC7B7E"/>
    <w:rsid w:val="00FD20E4"/>
    <w:rsid w:val="00FD5E4E"/>
    <w:rsid w:val="00FE2364"/>
    <w:rsid w:val="00FE3842"/>
    <w:rsid w:val="00FE3C82"/>
    <w:rsid w:val="00FE3DE4"/>
    <w:rsid w:val="00FF16E5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22C72"/>
  <w15:chartTrackingRefBased/>
  <w15:docId w15:val="{B0B377D8-B7A7-48F1-80A5-CF6062AC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FF16E5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8646C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i2tknjqge/legea-nr-53-2003-privind-codul-muncii?d=2023-01-05" TargetMode="External"/><Relationship Id="rId1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i2tknjqge/legea-nr-53-2003-privind-codul-muncii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ege5.ro/App/Document/gm2dcnrygm4a/ordonanta-de-urgenta-nr-57-2019-privind-codul-administrativ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2dcnrygm3q/codul-administrativ-din-03072019?pid=291971887&amp;d=2023-01-05" TargetMode="External"/><Relationship Id="rId1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2672</Words>
  <Characters>15926</Characters>
  <Application>Microsoft Office Word</Application>
  <DocSecurity>0</DocSecurity>
  <Lines>1225</Lines>
  <Paragraphs>1093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17505</CharactersWithSpaces>
  <SharedDoc>false</SharedDoc>
  <HLinks>
    <vt:vector size="156" baseType="variant">
      <vt:variant>
        <vt:i4>2097187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8</cp:revision>
  <cp:lastPrinted>2024-05-13T11:55:00Z</cp:lastPrinted>
  <dcterms:created xsi:type="dcterms:W3CDTF">2026-07-29T12:31:00Z</dcterms:created>
  <dcterms:modified xsi:type="dcterms:W3CDTF">2026-10-06T12:13:00Z</dcterms:modified>
</cp:coreProperties>
</file>