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3C6" w14:textId="77777777" w:rsidR="00BA60E6" w:rsidRPr="00BA60E6" w:rsidRDefault="00BA60E6" w:rsidP="00BA60E6">
      <w:pPr>
        <w:spacing w:after="0"/>
        <w:ind w:left="1701" w:firstLine="708"/>
        <w:rPr>
          <w:rFonts w:ascii="Arial Narrow" w:eastAsia="MS Mincho" w:hAnsi="Arial Narrow"/>
          <w:b/>
          <w:sz w:val="20"/>
          <w:szCs w:val="20"/>
          <w:lang w:val="en-US"/>
        </w:rPr>
      </w:pPr>
      <w:r w:rsidRPr="00BA60E6">
        <w:rPr>
          <w:rFonts w:ascii="Arial Narrow" w:eastAsia="MS Mincho" w:hAnsi="Arial Narrow"/>
          <w:b/>
          <w:sz w:val="20"/>
          <w:szCs w:val="20"/>
          <w:lang w:val="en-US"/>
        </w:rPr>
        <w:t xml:space="preserve">                                                                                                                                 </w:t>
      </w:r>
    </w:p>
    <w:p w14:paraId="229C16EF" w14:textId="77777777" w:rsidR="00BA60E6" w:rsidRPr="00BA60E6" w:rsidRDefault="00BA60E6" w:rsidP="00BA60E6">
      <w:pPr>
        <w:spacing w:after="0"/>
        <w:jc w:val="center"/>
        <w:rPr>
          <w:rFonts w:ascii="Arial Narrow" w:eastAsia="MS Mincho" w:hAnsi="Arial Narrow"/>
          <w:b/>
          <w:sz w:val="20"/>
          <w:szCs w:val="20"/>
        </w:rPr>
      </w:pPr>
      <w:r w:rsidRPr="00BA60E6">
        <w:rPr>
          <w:rFonts w:ascii="Arial Narrow" w:eastAsia="MS Mincho" w:hAnsi="Arial Narrow"/>
          <w:b/>
          <w:sz w:val="20"/>
          <w:szCs w:val="20"/>
          <w:lang w:val="en-US"/>
        </w:rPr>
        <w:t>ANUN</w:t>
      </w:r>
      <w:r w:rsidRPr="00BA60E6">
        <w:rPr>
          <w:rFonts w:ascii="Arial Narrow" w:eastAsia="MS Mincho" w:hAnsi="Arial Narrow"/>
          <w:b/>
          <w:sz w:val="20"/>
          <w:szCs w:val="20"/>
        </w:rPr>
        <w:t>Ț</w:t>
      </w:r>
    </w:p>
    <w:p w14:paraId="5928848C" w14:textId="77777777" w:rsidR="00BA60E6" w:rsidRPr="00BA60E6" w:rsidRDefault="00BA60E6" w:rsidP="00BA60E6">
      <w:pPr>
        <w:spacing w:after="0"/>
        <w:rPr>
          <w:rFonts w:ascii="Arial Narrow" w:eastAsia="MS Mincho" w:hAnsi="Arial Narrow"/>
          <w:b/>
          <w:sz w:val="20"/>
          <w:szCs w:val="20"/>
          <w:lang w:val="en-US"/>
        </w:rPr>
      </w:pPr>
    </w:p>
    <w:p w14:paraId="0271D1C5" w14:textId="2917118E"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Spitalul Prof. Dr. Constantin Angelescu, cu sediul în Bucuresti, Str. Aleea Cauzasi nr. 49-51, sector 3, organizează concurs pentru ocuparea unei funcții contractual vacante in conformitate cu prevederile H.G. nr. 1336/ 28.10.2022, </w:t>
      </w:r>
      <w:r w:rsidRPr="00BA60E6">
        <w:rPr>
          <w:rFonts w:ascii="Times New Roman" w:hAnsi="Times New Roman"/>
          <w:b/>
          <w:sz w:val="20"/>
          <w:szCs w:val="20"/>
        </w:rPr>
        <w:t xml:space="preserve">respectand prevederile </w:t>
      </w:r>
      <w:r w:rsidR="004D0A6B">
        <w:rPr>
          <w:rFonts w:ascii="Times New Roman" w:hAnsi="Times New Roman"/>
          <w:b/>
          <w:sz w:val="20"/>
          <w:szCs w:val="20"/>
        </w:rPr>
        <w:t>Legii</w:t>
      </w:r>
      <w:r w:rsidRPr="00BA60E6">
        <w:rPr>
          <w:rFonts w:ascii="Times New Roman" w:hAnsi="Times New Roman"/>
          <w:b/>
          <w:sz w:val="20"/>
          <w:szCs w:val="20"/>
        </w:rPr>
        <w:t xml:space="preserve"> nr. </w:t>
      </w:r>
      <w:r w:rsidR="004D0A6B">
        <w:rPr>
          <w:rFonts w:ascii="Times New Roman" w:hAnsi="Times New Roman"/>
          <w:b/>
          <w:sz w:val="20"/>
          <w:szCs w:val="20"/>
        </w:rPr>
        <w:t>141/2025</w:t>
      </w:r>
      <w:r w:rsidRPr="00BA60E6">
        <w:rPr>
          <w:rFonts w:ascii="Times New Roman" w:hAnsi="Times New Roman"/>
          <w:sz w:val="20"/>
          <w:szCs w:val="20"/>
        </w:rPr>
        <w:t xml:space="preserve">, </w:t>
      </w:r>
      <w:r w:rsidR="004D0A6B">
        <w:rPr>
          <w:rFonts w:ascii="Times New Roman" w:hAnsi="Times New Roman"/>
          <w:b/>
          <w:bCs/>
          <w:sz w:val="20"/>
          <w:szCs w:val="20"/>
        </w:rPr>
        <w:t xml:space="preserve">coroborat cu prevederile Legii nr. 166/2026, </w:t>
      </w:r>
      <w:r w:rsidRPr="00BA60E6">
        <w:rPr>
          <w:rFonts w:ascii="Times New Roman" w:hAnsi="Times New Roman"/>
          <w:sz w:val="20"/>
          <w:szCs w:val="20"/>
        </w:rPr>
        <w:t>după cum urmează:</w:t>
      </w:r>
    </w:p>
    <w:p w14:paraId="63891D0D" w14:textId="77777777" w:rsidR="00BA60E6" w:rsidRPr="00BA60E6" w:rsidRDefault="00BA60E6" w:rsidP="00BA60E6">
      <w:pPr>
        <w:spacing w:after="0"/>
        <w:ind w:firstLine="708"/>
        <w:jc w:val="both"/>
        <w:rPr>
          <w:rFonts w:ascii="Times New Roman" w:hAnsi="Times New Roman"/>
          <w:sz w:val="20"/>
          <w:szCs w:val="20"/>
        </w:rPr>
      </w:pPr>
    </w:p>
    <w:p w14:paraId="1E2C5531" w14:textId="44C6E88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DENUMIREA POSTULUI: </w:t>
      </w:r>
      <w:r w:rsidR="003B7C9C">
        <w:rPr>
          <w:rFonts w:ascii="Times New Roman" w:hAnsi="Times New Roman"/>
          <w:b/>
          <w:bCs/>
          <w:sz w:val="20"/>
          <w:szCs w:val="20"/>
        </w:rPr>
        <w:t>Sofer autosanitara II</w:t>
      </w:r>
    </w:p>
    <w:p w14:paraId="25CCFEA3" w14:textId="64B07320"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NUMĂRUL POSTURILOR: </w:t>
      </w:r>
      <w:r w:rsidR="003B7C9C">
        <w:rPr>
          <w:rFonts w:ascii="Times New Roman" w:hAnsi="Times New Roman"/>
          <w:b/>
          <w:bCs/>
          <w:sz w:val="20"/>
          <w:szCs w:val="20"/>
        </w:rPr>
        <w:t>1</w:t>
      </w:r>
      <w:r w:rsidRPr="00BA60E6">
        <w:rPr>
          <w:rFonts w:ascii="Times New Roman" w:hAnsi="Times New Roman"/>
          <w:b/>
          <w:bCs/>
          <w:sz w:val="20"/>
          <w:szCs w:val="20"/>
        </w:rPr>
        <w:t xml:space="preserve"> post vacant</w:t>
      </w:r>
    </w:p>
    <w:p w14:paraId="445171C8"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NIVELUL POSTULUI: funcție de execuție</w:t>
      </w:r>
    </w:p>
    <w:p w14:paraId="0386D2D6" w14:textId="3C8A9093" w:rsidR="00BA60E6" w:rsidRPr="00572B34" w:rsidRDefault="00BA60E6" w:rsidP="00BA60E6">
      <w:pPr>
        <w:spacing w:after="0"/>
        <w:jc w:val="both"/>
        <w:rPr>
          <w:rFonts w:ascii="Times New Roman" w:hAnsi="Times New Roman"/>
          <w:b/>
          <w:bCs/>
          <w:sz w:val="20"/>
          <w:szCs w:val="20"/>
          <w:lang w:val="en-US"/>
        </w:rPr>
      </w:pPr>
      <w:r w:rsidRPr="00BA60E6">
        <w:rPr>
          <w:rFonts w:ascii="Times New Roman" w:hAnsi="Times New Roman"/>
          <w:b/>
          <w:bCs/>
          <w:sz w:val="20"/>
          <w:szCs w:val="20"/>
        </w:rPr>
        <w:t xml:space="preserve">SECTIA: </w:t>
      </w:r>
      <w:r w:rsidR="003B7C9C">
        <w:rPr>
          <w:rFonts w:ascii="Times New Roman" w:hAnsi="Times New Roman"/>
          <w:b/>
          <w:bCs/>
          <w:sz w:val="20"/>
          <w:szCs w:val="20"/>
        </w:rPr>
        <w:t>Compartiment transport</w:t>
      </w:r>
    </w:p>
    <w:p w14:paraId="665312AA"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DURATA TIMPULUI DE LUCRU: ture de 12 ore și/sau 8 ore, în funcție de graficul de lucru lunar </w:t>
      </w:r>
    </w:p>
    <w:p w14:paraId="1BFFE312" w14:textId="02257CB4" w:rsidR="00BA60E6" w:rsidRPr="00BA60E6" w:rsidRDefault="00BA60E6" w:rsidP="00BA60E6">
      <w:pPr>
        <w:spacing w:after="0"/>
        <w:jc w:val="both"/>
        <w:rPr>
          <w:rFonts w:ascii="Times New Roman" w:hAnsi="Times New Roman"/>
          <w:sz w:val="20"/>
          <w:szCs w:val="20"/>
        </w:rPr>
      </w:pPr>
      <w:r w:rsidRPr="00BA60E6">
        <w:rPr>
          <w:rFonts w:ascii="Times New Roman" w:hAnsi="Times New Roman"/>
          <w:b/>
          <w:bCs/>
          <w:sz w:val="20"/>
          <w:szCs w:val="20"/>
        </w:rPr>
        <w:t xml:space="preserve">PERIOADA: </w:t>
      </w:r>
      <w:r w:rsidR="004D0A6B">
        <w:rPr>
          <w:rFonts w:ascii="Times New Roman" w:hAnsi="Times New Roman"/>
          <w:b/>
          <w:bCs/>
          <w:sz w:val="20"/>
          <w:szCs w:val="20"/>
        </w:rPr>
        <w:t>ne</w:t>
      </w:r>
      <w:r w:rsidRPr="00BA60E6">
        <w:rPr>
          <w:rFonts w:ascii="Times New Roman" w:hAnsi="Times New Roman"/>
          <w:b/>
          <w:bCs/>
          <w:sz w:val="20"/>
          <w:szCs w:val="20"/>
        </w:rPr>
        <w:t>determinată</w:t>
      </w:r>
    </w:p>
    <w:p w14:paraId="42B6DED0"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generale de participare</w:t>
      </w:r>
      <w:r w:rsidRPr="00BA60E6">
        <w:rPr>
          <w:rFonts w:ascii="Times New Roman" w:hAnsi="Times New Roman"/>
          <w:sz w:val="20"/>
          <w:szCs w:val="20"/>
        </w:rPr>
        <w:t xml:space="preserve"> sunt cele prevăzute de art. 15 la H.G. nr. 1336/ 28.10.2022 pentru aprobarea Regulamentului-cadru privind organizarea și dezvoltarea carierei personalului contractual din sectorul bugetar plătit din fonduri publice.</w:t>
      </w:r>
    </w:p>
    <w:p w14:paraId="7C8EB10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Pentru a ocupa un post contractual vacant candidaţii trebuie să îndeplinească următoarele condiţii generale, conform art. 15  al Regulamentului-cadru aprobat prin Hotărârea Guvernului nr. 1336/ 28.10.2022:</w:t>
      </w:r>
    </w:p>
    <w:p w14:paraId="0929F6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are cetățenia română sau cetățenia unui alt stat membru al Uniunii Europene, a unui stat parte la Acordul privind Spațiul Economic European (SEE) sau cetățenia Confederației Elvețiene;</w:t>
      </w:r>
    </w:p>
    <w:p w14:paraId="29DE31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cunoaște limba română, scris și vorbit;</w:t>
      </w:r>
    </w:p>
    <w:p w14:paraId="4C226BB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are capacitate de muncă în conformitate cu prevederile Legii nr. 53/2003 - Codul muncii, republicată, cu modificările și completările ulterioare;</w:t>
      </w:r>
    </w:p>
    <w:p w14:paraId="5F8A315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are o stare de sănătate corespunzătoare postului pentru care candidează, atestată pe baza adeverinței medicale eliberate de medicul de familie sau de unitățile sanitare abilitate;</w:t>
      </w:r>
    </w:p>
    <w:p w14:paraId="539431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îndeplinește condițiile de studii, de vechime în specialitate și, după caz, alte condiții specifice potrivit cerințelor postului scos la concurs;</w:t>
      </w:r>
    </w:p>
    <w:p w14:paraId="773D984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06F1F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7E8B3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AEC2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specifice</w:t>
      </w:r>
      <w:r w:rsidRPr="00BA60E6">
        <w:rPr>
          <w:rFonts w:ascii="Times New Roman" w:hAnsi="Times New Roman"/>
          <w:sz w:val="20"/>
          <w:szCs w:val="20"/>
        </w:rPr>
        <w:t> necesare în vederea participării la concurs şi a ocupării funcţiei contractuale stabilite pe baza atribuțiilor corespunzătoare postului, sunt:</w:t>
      </w:r>
    </w:p>
    <w:p w14:paraId="5A6A5657" w14:textId="0CC7188E" w:rsidR="00BA60E6" w:rsidRPr="003B7C9C" w:rsidRDefault="00BA60E6" w:rsidP="00BA60E6">
      <w:pPr>
        <w:spacing w:after="0"/>
        <w:jc w:val="both"/>
        <w:rPr>
          <w:rFonts w:ascii="Times New Roman" w:hAnsi="Times New Roman"/>
          <w:sz w:val="20"/>
          <w:szCs w:val="20"/>
          <w:shd w:val="clear" w:color="auto" w:fill="FFFFFF"/>
          <w:lang w:val="it-IT"/>
        </w:rPr>
      </w:pPr>
      <w:r w:rsidRPr="00BA60E6">
        <w:rPr>
          <w:rFonts w:ascii="Times New Roman" w:hAnsi="Times New Roman"/>
          <w:sz w:val="20"/>
          <w:szCs w:val="20"/>
        </w:rPr>
        <w:t xml:space="preserve">-Studii: </w:t>
      </w:r>
      <w:r w:rsidR="003B7C9C" w:rsidRPr="003B7C9C">
        <w:rPr>
          <w:rFonts w:ascii="Times New Roman" w:hAnsi="Times New Roman"/>
          <w:sz w:val="20"/>
          <w:szCs w:val="20"/>
          <w:shd w:val="clear" w:color="auto" w:fill="FFFFFF"/>
          <w:lang w:val="it-IT"/>
        </w:rPr>
        <w:t>studii medii – diploma de bacalaureat sau diploma de absolvire</w:t>
      </w:r>
    </w:p>
    <w:p w14:paraId="5854420A" w14:textId="16CE43E4" w:rsidR="003B7C9C" w:rsidRPr="003B7C9C" w:rsidRDefault="003B7C9C" w:rsidP="00BA60E6">
      <w:pPr>
        <w:spacing w:after="0"/>
        <w:jc w:val="both"/>
        <w:rPr>
          <w:rFonts w:ascii="Times New Roman" w:hAnsi="Times New Roman"/>
          <w:sz w:val="20"/>
          <w:szCs w:val="20"/>
        </w:rPr>
      </w:pPr>
      <w:r w:rsidRPr="003B7C9C">
        <w:rPr>
          <w:rFonts w:ascii="Times New Roman" w:hAnsi="Times New Roman"/>
          <w:sz w:val="20"/>
          <w:szCs w:val="20"/>
          <w:shd w:val="clear" w:color="auto" w:fill="FFFFFF"/>
          <w:lang w:val="it-IT"/>
        </w:rPr>
        <w:t>- permis de conducere pentru sofer profesionist valabil pentru autovehicule din categoriile B si C</w:t>
      </w:r>
    </w:p>
    <w:p w14:paraId="7601AF43" w14:textId="42B1D276" w:rsidR="00BA60E6" w:rsidRPr="003B7C9C" w:rsidRDefault="00BA60E6" w:rsidP="00BA60E6">
      <w:pPr>
        <w:spacing w:after="0"/>
        <w:jc w:val="both"/>
        <w:rPr>
          <w:rFonts w:ascii="Times New Roman" w:hAnsi="Times New Roman"/>
          <w:b/>
          <w:sz w:val="20"/>
          <w:szCs w:val="20"/>
        </w:rPr>
      </w:pPr>
      <w:r w:rsidRPr="003B7C9C">
        <w:rPr>
          <w:rFonts w:ascii="Times New Roman" w:hAnsi="Times New Roman"/>
          <w:sz w:val="20"/>
          <w:szCs w:val="20"/>
        </w:rPr>
        <w:t xml:space="preserve">-Vechimea în muncă: </w:t>
      </w:r>
      <w:r w:rsidR="003B7C9C" w:rsidRPr="003B7C9C">
        <w:rPr>
          <w:rFonts w:ascii="Times New Roman" w:hAnsi="Times New Roman"/>
          <w:sz w:val="20"/>
          <w:szCs w:val="20"/>
          <w:shd w:val="clear" w:color="auto" w:fill="FFFFFF"/>
          <w:lang w:val="it-IT"/>
        </w:rPr>
        <w:t>minim 3 ani vechime in munca ca sofer profesionist</w:t>
      </w:r>
    </w:p>
    <w:p w14:paraId="39AD91C7" w14:textId="77777777" w:rsidR="00BA60E6" w:rsidRPr="00BA60E6" w:rsidRDefault="00BA60E6" w:rsidP="00BA60E6">
      <w:pPr>
        <w:spacing w:after="0"/>
        <w:jc w:val="both"/>
        <w:rPr>
          <w:rFonts w:ascii="Times New Roman" w:hAnsi="Times New Roman"/>
          <w:b/>
          <w:sz w:val="20"/>
          <w:szCs w:val="20"/>
          <w:shd w:val="clear" w:color="auto" w:fill="FFFFFF"/>
        </w:rPr>
      </w:pPr>
      <w:r w:rsidRPr="00BA60E6">
        <w:rPr>
          <w:rFonts w:ascii="Times New Roman" w:hAnsi="Times New Roman"/>
          <w:b/>
          <w:sz w:val="20"/>
          <w:szCs w:val="20"/>
          <w:shd w:val="clear" w:color="auto" w:fill="FFFFFF"/>
        </w:rPr>
        <w:t>Pentru înscrierea la concurs candidații vor depune un dosar care va conține următoarele documente:</w:t>
      </w:r>
    </w:p>
    <w:p w14:paraId="52BE63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formular de înscriere la concurs, conform modelului prevăzut la anexa nr. 2 a Regulamentului-cadru privind organizarea și dezvoltarea carierei personalului contractual;</w:t>
      </w:r>
    </w:p>
    <w:p w14:paraId="6D00ACE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copia actului de identitate sau orice alt document care atestă identitatea, potrivit legii, aflate în termen de valabilitate;</w:t>
      </w:r>
    </w:p>
    <w:p w14:paraId="4DF68B43"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copia certificatului de căsătorie sau a altui document prin care s-a realizat schimbarea de nume, după caz;</w:t>
      </w:r>
    </w:p>
    <w:p w14:paraId="064965BB"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8D068F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copia carnetului de muncă, a adeverinței eliberate de angajator pentru perioada lucrată, care să ateste vechimea în muncă și în specialitatea studiilor solicitate pentru ocuparea postului;</w:t>
      </w:r>
    </w:p>
    <w:p w14:paraId="7E58724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certificat de cazier judiciar sau, după caz, extrasul de pe cazierul judiciar;</w:t>
      </w:r>
    </w:p>
    <w:p w14:paraId="2224C2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774263F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w:t>
      </w:r>
      <w:r w:rsidRPr="00BA60E6">
        <w:rPr>
          <w:rFonts w:ascii="Times New Roman" w:hAnsi="Times New Roman"/>
          <w:sz w:val="20"/>
          <w:szCs w:val="20"/>
        </w:rPr>
        <w:lastRenderedPageBreak/>
        <w:t>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013127" w14:textId="77777777" w:rsid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i) curriculum vitae, model comun european.</w:t>
      </w:r>
    </w:p>
    <w:p w14:paraId="72A1B2C9" w14:textId="77777777" w:rsidR="003B7C9C" w:rsidRPr="00BA60E6" w:rsidRDefault="003B7C9C" w:rsidP="00BA60E6">
      <w:pPr>
        <w:spacing w:after="0"/>
        <w:jc w:val="both"/>
        <w:rPr>
          <w:rFonts w:ascii="Times New Roman" w:hAnsi="Times New Roman"/>
          <w:sz w:val="20"/>
          <w:szCs w:val="20"/>
        </w:rPr>
      </w:pPr>
    </w:p>
    <w:p w14:paraId="4DC770EC" w14:textId="77777777" w:rsidR="00BA60E6" w:rsidRPr="00BA60E6" w:rsidRDefault="00BA60E6" w:rsidP="00BA60E6">
      <w:pPr>
        <w:spacing w:after="0" w:line="240" w:lineRule="auto"/>
        <w:jc w:val="both"/>
        <w:rPr>
          <w:rFonts w:ascii="Times New Roman" w:hAnsi="Times New Roman"/>
          <w:b/>
          <w:sz w:val="20"/>
          <w:szCs w:val="20"/>
        </w:rPr>
      </w:pPr>
      <w:r w:rsidRPr="00BA60E6">
        <w:rPr>
          <w:rFonts w:ascii="Times New Roman" w:hAnsi="Times New Roman"/>
          <w:b/>
          <w:sz w:val="20"/>
          <w:szCs w:val="20"/>
        </w:rPr>
        <w:t>CALENDARUL DE DESFASURARE A CONCURSULUI CE VA FI ORGANIZAT LA SEDIUL INSTITUTIEI:</w:t>
      </w:r>
    </w:p>
    <w:p w14:paraId="7743D9B5" w14:textId="77777777" w:rsidR="00BA60E6" w:rsidRPr="00BA60E6" w:rsidRDefault="00BA60E6" w:rsidP="00BA60E6">
      <w:pPr>
        <w:spacing w:after="0" w:line="240" w:lineRule="auto"/>
        <w:ind w:firstLine="708"/>
        <w:jc w:val="both"/>
        <w:rPr>
          <w:rFonts w:ascii="Times New Roman" w:hAnsi="Times New Roman"/>
          <w:b/>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A60E6" w:rsidRPr="00BA60E6" w14:paraId="78DB54D6" w14:textId="77777777" w:rsidTr="00F46F47">
        <w:trPr>
          <w:trHeight w:val="551"/>
        </w:trPr>
        <w:tc>
          <w:tcPr>
            <w:tcW w:w="637" w:type="dxa"/>
          </w:tcPr>
          <w:p w14:paraId="0103FC01" w14:textId="77777777" w:rsidR="00BA60E6" w:rsidRPr="00BA60E6" w:rsidRDefault="00BA60E6" w:rsidP="00BA60E6">
            <w:pPr>
              <w:widowControl w:val="0"/>
              <w:autoSpaceDE w:val="0"/>
              <w:autoSpaceDN w:val="0"/>
              <w:spacing w:after="0" w:line="270" w:lineRule="atLeast"/>
              <w:ind w:left="141" w:right="113" w:firstLine="7"/>
              <w:rPr>
                <w:rFonts w:ascii="Times New Roman" w:eastAsia="Times New Roman" w:hAnsi="Times New Roman"/>
                <w:b/>
                <w:sz w:val="20"/>
                <w:szCs w:val="20"/>
              </w:rPr>
            </w:pPr>
            <w:r w:rsidRPr="00BA60E6">
              <w:rPr>
                <w:rFonts w:ascii="Times New Roman" w:eastAsia="Times New Roman" w:hAnsi="Times New Roman"/>
                <w:b/>
                <w:sz w:val="20"/>
                <w:szCs w:val="20"/>
              </w:rPr>
              <w:t>Nr.</w:t>
            </w:r>
            <w:r w:rsidRPr="00BA60E6">
              <w:rPr>
                <w:rFonts w:ascii="Times New Roman" w:eastAsia="Times New Roman" w:hAnsi="Times New Roman"/>
                <w:b/>
                <w:spacing w:val="-57"/>
                <w:sz w:val="20"/>
                <w:szCs w:val="20"/>
              </w:rPr>
              <w:t xml:space="preserve"> </w:t>
            </w:r>
            <w:r w:rsidRPr="00BA60E6">
              <w:rPr>
                <w:rFonts w:ascii="Times New Roman" w:eastAsia="Times New Roman" w:hAnsi="Times New Roman"/>
                <w:b/>
                <w:sz w:val="20"/>
                <w:szCs w:val="20"/>
              </w:rPr>
              <w:t>crt.</w:t>
            </w:r>
          </w:p>
        </w:tc>
        <w:tc>
          <w:tcPr>
            <w:tcW w:w="4630" w:type="dxa"/>
          </w:tcPr>
          <w:p w14:paraId="10E76099" w14:textId="77777777" w:rsidR="00BA60E6" w:rsidRPr="00BA60E6" w:rsidRDefault="00BA60E6" w:rsidP="00BA60E6">
            <w:pPr>
              <w:widowControl w:val="0"/>
              <w:autoSpaceDE w:val="0"/>
              <w:autoSpaceDN w:val="0"/>
              <w:spacing w:before="138" w:after="0" w:line="240" w:lineRule="auto"/>
              <w:ind w:left="94" w:right="142"/>
              <w:jc w:val="center"/>
              <w:rPr>
                <w:rFonts w:ascii="Times New Roman" w:eastAsia="Times New Roman" w:hAnsi="Times New Roman"/>
                <w:b/>
                <w:sz w:val="20"/>
                <w:szCs w:val="20"/>
              </w:rPr>
            </w:pPr>
            <w:r w:rsidRPr="00BA60E6">
              <w:rPr>
                <w:rFonts w:ascii="Times New Roman" w:eastAsia="Times New Roman" w:hAnsi="Times New Roman"/>
                <w:b/>
                <w:sz w:val="20"/>
                <w:szCs w:val="20"/>
              </w:rPr>
              <w:t>Activităţi</w:t>
            </w:r>
          </w:p>
        </w:tc>
        <w:tc>
          <w:tcPr>
            <w:tcW w:w="4961" w:type="dxa"/>
          </w:tcPr>
          <w:p w14:paraId="177183D6" w14:textId="77777777" w:rsidR="00BA60E6" w:rsidRPr="00BA60E6" w:rsidRDefault="00BA60E6" w:rsidP="00BA60E6">
            <w:pPr>
              <w:widowControl w:val="0"/>
              <w:autoSpaceDE w:val="0"/>
              <w:autoSpaceDN w:val="0"/>
              <w:spacing w:after="0" w:line="240" w:lineRule="auto"/>
              <w:ind w:left="206" w:right="197"/>
              <w:rPr>
                <w:rFonts w:ascii="Times New Roman" w:eastAsia="Times New Roman" w:hAnsi="Times New Roman"/>
                <w:b/>
                <w:sz w:val="20"/>
                <w:szCs w:val="20"/>
              </w:rPr>
            </w:pPr>
            <w:r w:rsidRPr="00BA60E6">
              <w:rPr>
                <w:rFonts w:ascii="Times New Roman" w:eastAsia="Times New Roman" w:hAnsi="Times New Roman"/>
                <w:b/>
                <w:sz w:val="20"/>
                <w:szCs w:val="20"/>
              </w:rPr>
              <w:t>Data</w:t>
            </w:r>
          </w:p>
        </w:tc>
      </w:tr>
      <w:tr w:rsidR="00BA60E6" w:rsidRPr="00BA60E6" w14:paraId="1AC57785" w14:textId="77777777" w:rsidTr="00F46F47">
        <w:trPr>
          <w:trHeight w:val="310"/>
        </w:trPr>
        <w:tc>
          <w:tcPr>
            <w:tcW w:w="637" w:type="dxa"/>
          </w:tcPr>
          <w:p w14:paraId="11527EC2"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w:t>
            </w:r>
          </w:p>
        </w:tc>
        <w:tc>
          <w:tcPr>
            <w:tcW w:w="4630" w:type="dxa"/>
          </w:tcPr>
          <w:p w14:paraId="24D58EA7"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 xml:space="preserve">Publicarea anuntului </w:t>
            </w:r>
          </w:p>
        </w:tc>
        <w:tc>
          <w:tcPr>
            <w:tcW w:w="4961" w:type="dxa"/>
          </w:tcPr>
          <w:p w14:paraId="2FCE5CA8" w14:textId="5664CC6C"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0</w:t>
            </w:r>
            <w:r w:rsidR="005E1072">
              <w:rPr>
                <w:rFonts w:ascii="Times New Roman" w:eastAsia="Times New Roman" w:hAnsi="Times New Roman"/>
                <w:sz w:val="20"/>
                <w:szCs w:val="20"/>
              </w:rPr>
              <w:t>7</w:t>
            </w:r>
            <w:r w:rsidR="00BA60E6" w:rsidRPr="00BA60E6">
              <w:rPr>
                <w:rFonts w:ascii="Times New Roman" w:eastAsia="Times New Roman" w:hAnsi="Times New Roman"/>
                <w:sz w:val="20"/>
                <w:szCs w:val="20"/>
              </w:rPr>
              <w:t>.</w:t>
            </w:r>
            <w:r w:rsidR="00320D21">
              <w:rPr>
                <w:rFonts w:ascii="Times New Roman" w:eastAsia="Times New Roman" w:hAnsi="Times New Roman"/>
                <w:sz w:val="20"/>
                <w:szCs w:val="20"/>
              </w:rPr>
              <w:t>10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p>
        </w:tc>
      </w:tr>
      <w:tr w:rsidR="00BA60E6" w:rsidRPr="00BA60E6" w14:paraId="61D945A7" w14:textId="77777777" w:rsidTr="00F46F47">
        <w:trPr>
          <w:trHeight w:val="567"/>
        </w:trPr>
        <w:tc>
          <w:tcPr>
            <w:tcW w:w="637" w:type="dxa"/>
          </w:tcPr>
          <w:p w14:paraId="2486DEA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2.</w:t>
            </w:r>
          </w:p>
        </w:tc>
        <w:tc>
          <w:tcPr>
            <w:tcW w:w="4630" w:type="dxa"/>
          </w:tcPr>
          <w:p w14:paraId="6519062F"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Data limita pentru depunerea dosarelor de participare la concurs la adresa:</w:t>
            </w:r>
          </w:p>
          <w:p w14:paraId="0C0F1E88"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hAnsi="Times New Roman"/>
                <w:sz w:val="20"/>
                <w:szCs w:val="20"/>
              </w:rPr>
              <w:t>Bucuresti, Str. Aleea Cauzasi nr. 49-51, sector 3</w:t>
            </w:r>
          </w:p>
        </w:tc>
        <w:tc>
          <w:tcPr>
            <w:tcW w:w="4961" w:type="dxa"/>
          </w:tcPr>
          <w:p w14:paraId="3B12F8A3" w14:textId="19E4F713"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2</w:t>
            </w:r>
            <w:r w:rsidR="00E84AFC">
              <w:rPr>
                <w:rFonts w:ascii="Times New Roman" w:eastAsia="Times New Roman" w:hAnsi="Times New Roman"/>
                <w:sz w:val="20"/>
                <w:szCs w:val="20"/>
              </w:rPr>
              <w:t>3</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69CC5909" w14:textId="77777777" w:rsidTr="00F46F47">
        <w:trPr>
          <w:trHeight w:val="364"/>
        </w:trPr>
        <w:tc>
          <w:tcPr>
            <w:tcW w:w="637" w:type="dxa"/>
          </w:tcPr>
          <w:p w14:paraId="6751F99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3.</w:t>
            </w:r>
          </w:p>
        </w:tc>
        <w:tc>
          <w:tcPr>
            <w:tcW w:w="4630" w:type="dxa"/>
          </w:tcPr>
          <w:p w14:paraId="4EE14BEE" w14:textId="77777777" w:rsidR="00BA60E6" w:rsidRPr="00BA60E6" w:rsidRDefault="00BA60E6" w:rsidP="00BA60E6">
            <w:pPr>
              <w:widowControl w:val="0"/>
              <w:autoSpaceDE w:val="0"/>
              <w:autoSpaceDN w:val="0"/>
              <w:spacing w:before="85"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Selecţia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către</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membrii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comisiei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w:t>
            </w:r>
          </w:p>
        </w:tc>
        <w:tc>
          <w:tcPr>
            <w:tcW w:w="4961" w:type="dxa"/>
          </w:tcPr>
          <w:p w14:paraId="342AD223" w14:textId="664B4A2D" w:rsidR="00BA60E6" w:rsidRPr="00BA60E6" w:rsidRDefault="00320D21" w:rsidP="00320D21">
            <w:pPr>
              <w:spacing w:after="0" w:line="240" w:lineRule="auto"/>
              <w:rPr>
                <w:rFonts w:ascii="Times New Roman" w:hAnsi="Times New Roman"/>
                <w:sz w:val="20"/>
                <w:szCs w:val="20"/>
              </w:rPr>
            </w:pPr>
            <w:r>
              <w:rPr>
                <w:rFonts w:ascii="Times New Roman" w:hAnsi="Times New Roman"/>
                <w:sz w:val="20"/>
                <w:szCs w:val="20"/>
              </w:rPr>
              <w:t xml:space="preserve">    </w:t>
            </w:r>
            <w:r w:rsidR="00A34291">
              <w:rPr>
                <w:rFonts w:ascii="Times New Roman" w:hAnsi="Times New Roman"/>
                <w:sz w:val="20"/>
                <w:szCs w:val="20"/>
              </w:rPr>
              <w:t>2</w:t>
            </w:r>
            <w:r w:rsidR="00E84AFC">
              <w:rPr>
                <w:rFonts w:ascii="Times New Roman" w:hAnsi="Times New Roman"/>
                <w:sz w:val="20"/>
                <w:szCs w:val="20"/>
              </w:rPr>
              <w:t>6</w:t>
            </w:r>
            <w:r>
              <w:rPr>
                <w:rFonts w:ascii="Times New Roman" w:hAnsi="Times New Roman"/>
                <w:sz w:val="20"/>
                <w:szCs w:val="20"/>
              </w:rPr>
              <w:t>.1</w:t>
            </w:r>
            <w:r w:rsidR="00F858FC">
              <w:rPr>
                <w:rFonts w:ascii="Times New Roman" w:hAnsi="Times New Roman"/>
                <w:sz w:val="20"/>
                <w:szCs w:val="20"/>
              </w:rPr>
              <w:t>0</w:t>
            </w:r>
            <w:r w:rsidR="00BA60E6" w:rsidRPr="00BA60E6">
              <w:rPr>
                <w:rFonts w:ascii="Times New Roman" w:hAnsi="Times New Roman"/>
                <w:sz w:val="20"/>
                <w:szCs w:val="20"/>
              </w:rPr>
              <w:t>.202</w:t>
            </w:r>
            <w:r w:rsidR="00A34291">
              <w:rPr>
                <w:rFonts w:ascii="Times New Roman" w:hAnsi="Times New Roman"/>
                <w:sz w:val="20"/>
                <w:szCs w:val="20"/>
              </w:rPr>
              <w:t>6</w:t>
            </w:r>
            <w:r w:rsidR="00BA60E6" w:rsidRPr="00BA60E6">
              <w:rPr>
                <w:rFonts w:ascii="Times New Roman" w:hAnsi="Times New Roman"/>
                <w:sz w:val="20"/>
                <w:szCs w:val="20"/>
              </w:rPr>
              <w:t>, ora 10.00</w:t>
            </w:r>
          </w:p>
        </w:tc>
      </w:tr>
      <w:tr w:rsidR="00BA60E6" w:rsidRPr="00BA60E6" w14:paraId="5ACD0EC4" w14:textId="77777777" w:rsidTr="00F46F47">
        <w:trPr>
          <w:trHeight w:val="427"/>
        </w:trPr>
        <w:tc>
          <w:tcPr>
            <w:tcW w:w="637" w:type="dxa"/>
          </w:tcPr>
          <w:p w14:paraId="5F80A3A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4.</w:t>
            </w:r>
          </w:p>
        </w:tc>
        <w:tc>
          <w:tcPr>
            <w:tcW w:w="4630" w:type="dxa"/>
          </w:tcPr>
          <w:p w14:paraId="65143C40"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selecţiei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p>
        </w:tc>
        <w:tc>
          <w:tcPr>
            <w:tcW w:w="4961" w:type="dxa"/>
          </w:tcPr>
          <w:p w14:paraId="54584E9F" w14:textId="7994F1AC"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E84AFC">
              <w:rPr>
                <w:rFonts w:ascii="Times New Roman" w:eastAsia="Times New Roman" w:hAnsi="Times New Roman"/>
                <w:sz w:val="20"/>
                <w:szCs w:val="20"/>
              </w:rPr>
              <w:t>6</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16.00</w:t>
            </w:r>
          </w:p>
        </w:tc>
      </w:tr>
      <w:tr w:rsidR="00BA60E6" w:rsidRPr="00BA60E6" w14:paraId="4A048F68" w14:textId="77777777" w:rsidTr="00F46F47">
        <w:trPr>
          <w:trHeight w:val="567"/>
        </w:trPr>
        <w:tc>
          <w:tcPr>
            <w:tcW w:w="637" w:type="dxa"/>
          </w:tcPr>
          <w:p w14:paraId="07BC495A"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5.</w:t>
            </w:r>
          </w:p>
        </w:tc>
        <w:tc>
          <w:tcPr>
            <w:tcW w:w="4630" w:type="dxa"/>
          </w:tcPr>
          <w:p w14:paraId="5D56B47F" w14:textId="77777777" w:rsidR="00BA60E6" w:rsidRPr="00BA60E6" w:rsidRDefault="00BA60E6" w:rsidP="00BA60E6">
            <w:pPr>
              <w:widowControl w:val="0"/>
              <w:autoSpaceDE w:val="0"/>
              <w:autoSpaceDN w:val="0"/>
              <w:spacing w:after="0" w:line="270" w:lineRule="atLeast"/>
              <w:ind w:left="107" w:right="1013"/>
              <w:rPr>
                <w:rFonts w:ascii="Times New Roman" w:eastAsia="Times New Roman" w:hAnsi="Times New Roman"/>
                <w:sz w:val="20"/>
                <w:szCs w:val="20"/>
              </w:rPr>
            </w:pPr>
            <w:r w:rsidRPr="00BA60E6">
              <w:rPr>
                <w:rFonts w:ascii="Times New Roman" w:eastAsia="Times New Roman" w:hAnsi="Times New Roman"/>
                <w:sz w:val="20"/>
                <w:szCs w:val="20"/>
              </w:rPr>
              <w:t xml:space="preserve">Depunerea contestaţiilor privind rezultatele selecţiei </w:t>
            </w:r>
            <w:r w:rsidRPr="00BA60E6">
              <w:rPr>
                <w:rFonts w:ascii="Times New Roman" w:eastAsia="Times New Roman" w:hAnsi="Times New Roman"/>
                <w:spacing w:val="-57"/>
                <w:sz w:val="20"/>
                <w:szCs w:val="20"/>
              </w:rPr>
              <w:t xml:space="preserve"> </w:t>
            </w:r>
            <w:r w:rsidRPr="00BA60E6">
              <w:rPr>
                <w:rFonts w:ascii="Times New Roman" w:eastAsia="Times New Roman" w:hAnsi="Times New Roman"/>
                <w:sz w:val="20"/>
                <w:szCs w:val="20"/>
              </w:rPr>
              <w:t>dosarelor</w:t>
            </w:r>
          </w:p>
        </w:tc>
        <w:tc>
          <w:tcPr>
            <w:tcW w:w="4961" w:type="dxa"/>
          </w:tcPr>
          <w:p w14:paraId="62574BD2" w14:textId="71EFF62B"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E84AFC">
              <w:rPr>
                <w:rFonts w:ascii="Times New Roman" w:eastAsia="Times New Roman" w:hAnsi="Times New Roman"/>
                <w:sz w:val="20"/>
                <w:szCs w:val="20"/>
              </w:rPr>
              <w:t>7</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89FB828" w14:textId="77777777" w:rsidTr="00F46F47">
        <w:trPr>
          <w:trHeight w:val="567"/>
        </w:trPr>
        <w:tc>
          <w:tcPr>
            <w:tcW w:w="637" w:type="dxa"/>
          </w:tcPr>
          <w:p w14:paraId="2BFE53A3"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6.</w:t>
            </w:r>
          </w:p>
        </w:tc>
        <w:tc>
          <w:tcPr>
            <w:tcW w:w="4630" w:type="dxa"/>
          </w:tcPr>
          <w:p w14:paraId="56DB594C"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37FDA495" w14:textId="7A1759D8"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E84AFC">
              <w:rPr>
                <w:rFonts w:ascii="Times New Roman" w:eastAsia="Times New Roman" w:hAnsi="Times New Roman"/>
                <w:sz w:val="20"/>
                <w:szCs w:val="20"/>
              </w:rPr>
              <w:t>7</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CA4C19">
              <w:rPr>
                <w:rFonts w:ascii="Times New Roman" w:eastAsia="Times New Roman" w:hAnsi="Times New Roman"/>
                <w:sz w:val="20"/>
                <w:szCs w:val="20"/>
              </w:rPr>
              <w:t>6</w:t>
            </w:r>
            <w:r w:rsidR="00BA60E6" w:rsidRPr="00BA60E6">
              <w:rPr>
                <w:rFonts w:ascii="Times New Roman" w:eastAsia="Times New Roman" w:hAnsi="Times New Roman"/>
                <w:sz w:val="20"/>
                <w:szCs w:val="20"/>
              </w:rPr>
              <w:t>.00</w:t>
            </w:r>
          </w:p>
        </w:tc>
      </w:tr>
      <w:tr w:rsidR="00BA60E6" w:rsidRPr="00BA60E6" w14:paraId="187E3CD5" w14:textId="77777777" w:rsidTr="00F46F47">
        <w:trPr>
          <w:trHeight w:val="364"/>
        </w:trPr>
        <w:tc>
          <w:tcPr>
            <w:tcW w:w="637" w:type="dxa"/>
          </w:tcPr>
          <w:p w14:paraId="426889B5"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7.</w:t>
            </w:r>
          </w:p>
        </w:tc>
        <w:tc>
          <w:tcPr>
            <w:tcW w:w="4630" w:type="dxa"/>
          </w:tcPr>
          <w:p w14:paraId="3F77C0EB" w14:textId="77777777" w:rsidR="00BA60E6" w:rsidRPr="00BA60E6" w:rsidRDefault="00BA60E6" w:rsidP="00BA60E6">
            <w:pPr>
              <w:widowControl w:val="0"/>
              <w:autoSpaceDE w:val="0"/>
              <w:autoSpaceDN w:val="0"/>
              <w:spacing w:before="86"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scrise</w:t>
            </w:r>
          </w:p>
        </w:tc>
        <w:tc>
          <w:tcPr>
            <w:tcW w:w="4961" w:type="dxa"/>
          </w:tcPr>
          <w:p w14:paraId="7030BAE1" w14:textId="266755D6"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sidR="00A34291">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ora </w:t>
            </w:r>
            <w:r w:rsidR="00320D21">
              <w:rPr>
                <w:rFonts w:ascii="Times New Roman" w:eastAsia="Times New Roman" w:hAnsi="Times New Roman"/>
                <w:sz w:val="20"/>
                <w:szCs w:val="20"/>
              </w:rPr>
              <w:t>1</w:t>
            </w:r>
            <w:r w:rsidR="003B7C9C">
              <w:rPr>
                <w:rFonts w:ascii="Times New Roman" w:eastAsia="Times New Roman" w:hAnsi="Times New Roman"/>
                <w:sz w:val="20"/>
                <w:szCs w:val="20"/>
              </w:rPr>
              <w:t>4</w:t>
            </w:r>
            <w:r w:rsidR="00BA60E6" w:rsidRPr="00BA60E6">
              <w:rPr>
                <w:rFonts w:ascii="Times New Roman" w:eastAsia="Times New Roman" w:hAnsi="Times New Roman"/>
                <w:sz w:val="20"/>
                <w:szCs w:val="20"/>
              </w:rPr>
              <w:t>.00</w:t>
            </w:r>
          </w:p>
        </w:tc>
      </w:tr>
      <w:tr w:rsidR="00BA60E6" w:rsidRPr="00BA60E6" w14:paraId="35DB69E1" w14:textId="77777777" w:rsidTr="00F46F47">
        <w:trPr>
          <w:trHeight w:val="427"/>
        </w:trPr>
        <w:tc>
          <w:tcPr>
            <w:tcW w:w="637" w:type="dxa"/>
          </w:tcPr>
          <w:p w14:paraId="3DF06AD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8.</w:t>
            </w:r>
          </w:p>
        </w:tc>
        <w:tc>
          <w:tcPr>
            <w:tcW w:w="4630" w:type="dxa"/>
          </w:tcPr>
          <w:p w14:paraId="4B40253B"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scrise</w:t>
            </w:r>
          </w:p>
        </w:tc>
        <w:tc>
          <w:tcPr>
            <w:tcW w:w="4961" w:type="dxa"/>
          </w:tcPr>
          <w:p w14:paraId="76E121D2" w14:textId="442ED261"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sidR="00A34291">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A34291">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A34291">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0228673" w14:textId="77777777" w:rsidTr="00F46F47">
        <w:trPr>
          <w:trHeight w:val="565"/>
        </w:trPr>
        <w:tc>
          <w:tcPr>
            <w:tcW w:w="637" w:type="dxa"/>
          </w:tcPr>
          <w:p w14:paraId="3D79A87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9.</w:t>
            </w:r>
          </w:p>
        </w:tc>
        <w:tc>
          <w:tcPr>
            <w:tcW w:w="4630" w:type="dxa"/>
          </w:tcPr>
          <w:p w14:paraId="7F41B5BF" w14:textId="77777777" w:rsidR="00BA60E6" w:rsidRPr="00BA60E6" w:rsidRDefault="00BA60E6" w:rsidP="00BA60E6">
            <w:pPr>
              <w:widowControl w:val="0"/>
              <w:autoSpaceDE w:val="0"/>
              <w:autoSpaceDN w:val="0"/>
              <w:spacing w:after="0" w:line="270" w:lineRule="atLeast"/>
              <w:ind w:left="107" w:right="580"/>
              <w:rPr>
                <w:rFonts w:ascii="Times New Roman" w:eastAsia="Times New Roman" w:hAnsi="Times New Roman"/>
                <w:sz w:val="20"/>
                <w:szCs w:val="20"/>
              </w:rPr>
            </w:pPr>
            <w:r w:rsidRPr="00BA60E6">
              <w:rPr>
                <w:rFonts w:ascii="Times New Roman" w:eastAsia="Times New Roman" w:hAnsi="Times New Roman"/>
                <w:sz w:val="20"/>
                <w:szCs w:val="20"/>
              </w:rPr>
              <w:t>Depunerea contestaţiilor privind rezultatele probei scrise</w:t>
            </w:r>
            <w:r w:rsidRPr="00BA60E6">
              <w:rPr>
                <w:rFonts w:ascii="Times New Roman" w:eastAsia="Times New Roman" w:hAnsi="Times New Roman"/>
                <w:spacing w:val="-57"/>
                <w:sz w:val="20"/>
                <w:szCs w:val="20"/>
              </w:rPr>
              <w:t xml:space="preserve"> </w:t>
            </w:r>
          </w:p>
        </w:tc>
        <w:tc>
          <w:tcPr>
            <w:tcW w:w="4961" w:type="dxa"/>
          </w:tcPr>
          <w:p w14:paraId="16E667A3" w14:textId="7E1D9238"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13.00</w:t>
            </w:r>
          </w:p>
        </w:tc>
      </w:tr>
      <w:tr w:rsidR="00BA60E6" w:rsidRPr="00BA60E6" w14:paraId="5961AD5F" w14:textId="77777777" w:rsidTr="00F46F47">
        <w:trPr>
          <w:trHeight w:val="499"/>
        </w:trPr>
        <w:tc>
          <w:tcPr>
            <w:tcW w:w="637" w:type="dxa"/>
          </w:tcPr>
          <w:p w14:paraId="678CA006"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10.</w:t>
            </w:r>
          </w:p>
        </w:tc>
        <w:tc>
          <w:tcPr>
            <w:tcW w:w="4630" w:type="dxa"/>
          </w:tcPr>
          <w:p w14:paraId="18E3F381"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7C014FDC" w14:textId="799248BB" w:rsidR="00BA60E6" w:rsidRPr="00BA60E6" w:rsidRDefault="00E84AFC"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w:t>
            </w:r>
            <w:r w:rsidR="00A34291">
              <w:rPr>
                <w:rFonts w:ascii="Times New Roman" w:eastAsia="Times New Roman" w:hAnsi="Times New Roman"/>
                <w:sz w:val="20"/>
                <w:szCs w:val="20"/>
              </w:rPr>
              <w:t xml:space="preserve"> dupa</w:t>
            </w:r>
            <w:r w:rsidR="00BA60E6" w:rsidRPr="00BA60E6">
              <w:rPr>
                <w:rFonts w:ascii="Times New Roman" w:eastAsia="Times New Roman" w:hAnsi="Times New Roman"/>
                <w:sz w:val="20"/>
                <w:szCs w:val="20"/>
              </w:rPr>
              <w:t xml:space="preserve"> ora 16.00</w:t>
            </w:r>
          </w:p>
        </w:tc>
      </w:tr>
      <w:tr w:rsidR="00BA60E6" w:rsidRPr="00BA60E6" w14:paraId="23107119" w14:textId="77777777" w:rsidTr="00F46F47">
        <w:trPr>
          <w:trHeight w:val="436"/>
        </w:trPr>
        <w:tc>
          <w:tcPr>
            <w:tcW w:w="637" w:type="dxa"/>
          </w:tcPr>
          <w:p w14:paraId="1344F87F"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11.</w:t>
            </w:r>
          </w:p>
        </w:tc>
        <w:tc>
          <w:tcPr>
            <w:tcW w:w="4630" w:type="dxa"/>
          </w:tcPr>
          <w:p w14:paraId="57FDD197" w14:textId="05F6B2B9"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00320D21">
              <w:rPr>
                <w:rFonts w:ascii="Times New Roman" w:eastAsia="Times New Roman" w:hAnsi="Times New Roman"/>
                <w:sz w:val="20"/>
                <w:szCs w:val="20"/>
              </w:rPr>
              <w:t>probei practice</w:t>
            </w:r>
          </w:p>
        </w:tc>
        <w:tc>
          <w:tcPr>
            <w:tcW w:w="4961" w:type="dxa"/>
          </w:tcPr>
          <w:p w14:paraId="3F5E6333" w14:textId="4EB48F77"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0ECFE69" w14:textId="77777777" w:rsidTr="00F46F47">
        <w:trPr>
          <w:trHeight w:val="445"/>
        </w:trPr>
        <w:tc>
          <w:tcPr>
            <w:tcW w:w="637" w:type="dxa"/>
          </w:tcPr>
          <w:p w14:paraId="48CF9031"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12.</w:t>
            </w:r>
          </w:p>
        </w:tc>
        <w:tc>
          <w:tcPr>
            <w:tcW w:w="4630" w:type="dxa"/>
          </w:tcPr>
          <w:p w14:paraId="5DDB85E9" w14:textId="52F78DA2"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Comunicarea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după</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susţinerea</w:t>
            </w:r>
            <w:r w:rsidRPr="00BA60E6">
              <w:rPr>
                <w:rFonts w:ascii="Times New Roman" w:eastAsia="Times New Roman" w:hAnsi="Times New Roman"/>
                <w:spacing w:val="-3"/>
                <w:sz w:val="20"/>
                <w:szCs w:val="20"/>
              </w:rPr>
              <w:t xml:space="preserve"> </w:t>
            </w:r>
            <w:r w:rsidR="00320D21">
              <w:rPr>
                <w:rFonts w:ascii="Times New Roman" w:eastAsia="Times New Roman" w:hAnsi="Times New Roman"/>
                <w:sz w:val="20"/>
                <w:szCs w:val="20"/>
              </w:rPr>
              <w:t>probei practice</w:t>
            </w:r>
          </w:p>
        </w:tc>
        <w:tc>
          <w:tcPr>
            <w:tcW w:w="4961" w:type="dxa"/>
          </w:tcPr>
          <w:p w14:paraId="49AD1AE1" w14:textId="32BD4C67"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sidR="00A34291">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CA4C19">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CA4C19">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16ABA24" w14:textId="77777777" w:rsidTr="00F46F47">
        <w:trPr>
          <w:trHeight w:val="337"/>
        </w:trPr>
        <w:tc>
          <w:tcPr>
            <w:tcW w:w="637" w:type="dxa"/>
          </w:tcPr>
          <w:p w14:paraId="6EE8BF5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13.</w:t>
            </w:r>
          </w:p>
        </w:tc>
        <w:tc>
          <w:tcPr>
            <w:tcW w:w="4630" w:type="dxa"/>
          </w:tcPr>
          <w:p w14:paraId="7202159E" w14:textId="4E5466BE"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Depunerea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privind</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w:t>
            </w:r>
            <w:r w:rsidRPr="00BA60E6">
              <w:rPr>
                <w:rFonts w:ascii="Times New Roman" w:eastAsia="Times New Roman" w:hAnsi="Times New Roman"/>
                <w:spacing w:val="-4"/>
                <w:sz w:val="20"/>
                <w:szCs w:val="20"/>
              </w:rPr>
              <w:t xml:space="preserve"> </w:t>
            </w:r>
            <w:r w:rsidR="00320D21">
              <w:rPr>
                <w:rFonts w:ascii="Times New Roman" w:eastAsia="Times New Roman" w:hAnsi="Times New Roman"/>
                <w:sz w:val="20"/>
                <w:szCs w:val="20"/>
              </w:rPr>
              <w:t>probei practice</w:t>
            </w:r>
          </w:p>
        </w:tc>
        <w:tc>
          <w:tcPr>
            <w:tcW w:w="4961" w:type="dxa"/>
          </w:tcPr>
          <w:p w14:paraId="55044F80" w14:textId="73BEDD56"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w:t>
            </w:r>
            <w:r w:rsidR="00E84AFC">
              <w:rPr>
                <w:rFonts w:ascii="Times New Roman" w:eastAsia="Times New Roman" w:hAnsi="Times New Roman"/>
                <w:sz w:val="20"/>
                <w:szCs w:val="20"/>
              </w:rPr>
              <w:t>4</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12.00</w:t>
            </w:r>
          </w:p>
        </w:tc>
      </w:tr>
      <w:tr w:rsidR="00BA60E6" w:rsidRPr="00BA60E6" w14:paraId="2E29CBD3" w14:textId="77777777" w:rsidTr="00F46F47">
        <w:trPr>
          <w:trHeight w:val="418"/>
        </w:trPr>
        <w:tc>
          <w:tcPr>
            <w:tcW w:w="637" w:type="dxa"/>
          </w:tcPr>
          <w:p w14:paraId="1673CC5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14.</w:t>
            </w:r>
          </w:p>
        </w:tc>
        <w:tc>
          <w:tcPr>
            <w:tcW w:w="4630" w:type="dxa"/>
          </w:tcPr>
          <w:p w14:paraId="737340EE"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278ED90F" w14:textId="73F1D48F"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w:t>
            </w:r>
            <w:r w:rsidR="00E84AFC">
              <w:rPr>
                <w:rFonts w:ascii="Times New Roman" w:eastAsia="Times New Roman" w:hAnsi="Times New Roman"/>
                <w:sz w:val="20"/>
                <w:szCs w:val="20"/>
              </w:rPr>
              <w:t>5</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15.00</w:t>
            </w:r>
          </w:p>
        </w:tc>
      </w:tr>
      <w:tr w:rsidR="00BA60E6" w:rsidRPr="00BA60E6" w14:paraId="24ACA160" w14:textId="77777777" w:rsidTr="00F46F47">
        <w:trPr>
          <w:trHeight w:val="436"/>
        </w:trPr>
        <w:tc>
          <w:tcPr>
            <w:tcW w:w="637" w:type="dxa"/>
          </w:tcPr>
          <w:p w14:paraId="147D1A0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15.</w:t>
            </w:r>
          </w:p>
        </w:tc>
        <w:tc>
          <w:tcPr>
            <w:tcW w:w="4630" w:type="dxa"/>
          </w:tcPr>
          <w:p w14:paraId="1E5D0146"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final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concursului</w:t>
            </w:r>
          </w:p>
        </w:tc>
        <w:tc>
          <w:tcPr>
            <w:tcW w:w="4961" w:type="dxa"/>
          </w:tcPr>
          <w:p w14:paraId="710695C5" w14:textId="527CC635"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w:t>
            </w:r>
            <w:r w:rsidR="00E84AFC">
              <w:rPr>
                <w:rFonts w:ascii="Times New Roman" w:eastAsia="Times New Roman" w:hAnsi="Times New Roman"/>
                <w:sz w:val="20"/>
                <w:szCs w:val="20"/>
              </w:rPr>
              <w:t>5</w:t>
            </w:r>
            <w:r w:rsidR="00BA60E6" w:rsidRPr="00BA60E6">
              <w:rPr>
                <w:rFonts w:ascii="Times New Roman" w:eastAsia="Times New Roman" w:hAnsi="Times New Roman"/>
                <w:sz w:val="20"/>
                <w:szCs w:val="20"/>
              </w:rPr>
              <w:t>.1</w:t>
            </w:r>
            <w:r w:rsidR="00EC1F79">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16.00</w:t>
            </w:r>
          </w:p>
        </w:tc>
      </w:tr>
    </w:tbl>
    <w:p w14:paraId="0DB7AEA1" w14:textId="77777777" w:rsidR="00BA60E6" w:rsidRPr="00BA60E6" w:rsidRDefault="006B33F0" w:rsidP="00BA60E6">
      <w:pPr>
        <w:spacing w:after="0" w:line="240" w:lineRule="auto"/>
        <w:ind w:firstLine="708"/>
        <w:jc w:val="both"/>
        <w:rPr>
          <w:rFonts w:ascii="Times New Roman" w:hAnsi="Times New Roman"/>
          <w:sz w:val="20"/>
          <w:szCs w:val="20"/>
        </w:rPr>
      </w:pPr>
      <w:r>
        <w:rPr>
          <w:rFonts w:ascii="Times New Roman" w:hAnsi="Times New Roman"/>
          <w:sz w:val="20"/>
          <w:szCs w:val="20"/>
        </w:rPr>
        <w:pict w14:anchorId="44F26310">
          <v:rect id="_x0000_i1025" style="width:0;height:0" o:hralign="center" o:hrstd="t" o:hrnoshade="t" o:hr="t" fillcolor="#333" stroked="f"/>
        </w:pict>
      </w:r>
    </w:p>
    <w:p w14:paraId="494A3289" w14:textId="77777777" w:rsidR="003B7C9C" w:rsidRDefault="003B7C9C" w:rsidP="00BA60E6">
      <w:pPr>
        <w:jc w:val="center"/>
        <w:rPr>
          <w:rFonts w:ascii="Times New Roman" w:hAnsi="Times New Roman"/>
          <w:b/>
          <w:sz w:val="20"/>
          <w:szCs w:val="20"/>
        </w:rPr>
      </w:pPr>
    </w:p>
    <w:p w14:paraId="09CA5D60" w14:textId="77777777" w:rsidR="003B7C9C" w:rsidRDefault="003B7C9C" w:rsidP="00BA60E6">
      <w:pPr>
        <w:jc w:val="center"/>
        <w:rPr>
          <w:rFonts w:ascii="Times New Roman" w:hAnsi="Times New Roman"/>
          <w:b/>
          <w:sz w:val="20"/>
          <w:szCs w:val="20"/>
        </w:rPr>
      </w:pPr>
    </w:p>
    <w:p w14:paraId="5AB3064B" w14:textId="3E8184A4" w:rsidR="00BA60E6" w:rsidRPr="00BA60E6" w:rsidRDefault="00BA60E6" w:rsidP="00BA60E6">
      <w:pPr>
        <w:jc w:val="center"/>
        <w:rPr>
          <w:rFonts w:ascii="Times New Roman" w:hAnsi="Times New Roman"/>
          <w:b/>
          <w:sz w:val="20"/>
          <w:szCs w:val="20"/>
        </w:rPr>
      </w:pPr>
      <w:r w:rsidRPr="00BA60E6">
        <w:rPr>
          <w:rFonts w:ascii="Times New Roman" w:hAnsi="Times New Roman"/>
          <w:b/>
          <w:sz w:val="20"/>
          <w:szCs w:val="20"/>
        </w:rPr>
        <w:t>Bibliografia / Tematica</w:t>
      </w:r>
    </w:p>
    <w:p w14:paraId="38782F0F" w14:textId="77777777" w:rsidR="003B7C9C" w:rsidRPr="00941F99" w:rsidRDefault="003B7C9C" w:rsidP="003B7C9C">
      <w:pPr>
        <w:jc w:val="both"/>
        <w:rPr>
          <w:rFonts w:ascii="Arial Narrow" w:hAnsi="Arial Narrow"/>
          <w:b/>
          <w:bCs/>
          <w:lang w:val="it-IT"/>
        </w:rPr>
      </w:pPr>
      <w:r w:rsidRPr="00941F99">
        <w:rPr>
          <w:rFonts w:ascii="Arial Narrow" w:hAnsi="Arial Narrow"/>
          <w:b/>
          <w:bCs/>
          <w:lang w:val="it-IT"/>
        </w:rPr>
        <w:t>TEMATICĂ ȘI BIBLIOGRAFIE pentru postul de sofer autosanitara II:</w:t>
      </w:r>
    </w:p>
    <w:p w14:paraId="75B23341" w14:textId="77777777" w:rsidR="003B7C9C" w:rsidRPr="00941F99" w:rsidRDefault="003B7C9C" w:rsidP="003B7C9C">
      <w:pPr>
        <w:jc w:val="both"/>
        <w:rPr>
          <w:rFonts w:ascii="Arial Narrow" w:hAnsi="Arial Narrow"/>
          <w:b/>
          <w:bCs/>
          <w:lang w:val="it-IT"/>
        </w:rPr>
      </w:pPr>
    </w:p>
    <w:p w14:paraId="50653887" w14:textId="77777777" w:rsidR="003B7C9C" w:rsidRPr="00941F99" w:rsidRDefault="003B7C9C" w:rsidP="003B7C9C">
      <w:pPr>
        <w:ind w:firstLine="720"/>
        <w:jc w:val="both"/>
        <w:rPr>
          <w:rFonts w:ascii="Arial Narrow" w:hAnsi="Arial Narrow"/>
          <w:lang w:val="it-IT"/>
        </w:rPr>
      </w:pPr>
      <w:r w:rsidRPr="00941F99">
        <w:rPr>
          <w:rFonts w:ascii="Arial Narrow" w:hAnsi="Arial Narrow"/>
          <w:lang w:val="it-IT"/>
        </w:rPr>
        <w:t xml:space="preserve">- OUG 195/2002 privind circulatia pe drumurile publice, cu modificările și completările ulterioare; </w:t>
      </w:r>
    </w:p>
    <w:p w14:paraId="56366CE2" w14:textId="77777777" w:rsidR="003B7C9C" w:rsidRPr="00941F99" w:rsidRDefault="003B7C9C" w:rsidP="003B7C9C">
      <w:pPr>
        <w:ind w:firstLine="720"/>
        <w:jc w:val="both"/>
        <w:rPr>
          <w:rFonts w:ascii="Arial Narrow" w:hAnsi="Arial Narrow"/>
          <w:lang w:val="it-IT"/>
        </w:rPr>
      </w:pPr>
      <w:r w:rsidRPr="00941F99">
        <w:rPr>
          <w:rFonts w:ascii="Arial Narrow" w:hAnsi="Arial Narrow"/>
          <w:lang w:val="it-IT"/>
        </w:rPr>
        <w:t>- Legea nr. 46/2003 privind drepturile pacientului, cu modificările și completările ulterioare</w:t>
      </w:r>
    </w:p>
    <w:p w14:paraId="00FBEBC7" w14:textId="77777777" w:rsidR="003B7C9C" w:rsidRPr="00941F99" w:rsidRDefault="003B7C9C" w:rsidP="003B7C9C">
      <w:pPr>
        <w:ind w:firstLine="720"/>
        <w:jc w:val="both"/>
        <w:rPr>
          <w:rFonts w:ascii="Arial Narrow" w:hAnsi="Arial Narrow"/>
          <w:lang w:val="it-IT"/>
        </w:rPr>
      </w:pPr>
      <w:r w:rsidRPr="00941F99">
        <w:rPr>
          <w:rFonts w:ascii="Arial Narrow" w:hAnsi="Arial Narrow"/>
          <w:lang w:val="it-IT"/>
        </w:rPr>
        <w:t xml:space="preserve">- HGR 1391/2006 pentru aprobarea Regulamentului de aplicare a OUG 195/2002 privind circulaţia pe drumurile publice, cuu modificările și completările ulterioare; </w:t>
      </w:r>
    </w:p>
    <w:p w14:paraId="5B90E451" w14:textId="77777777" w:rsidR="003B7C9C" w:rsidRPr="00941F99" w:rsidRDefault="003B7C9C" w:rsidP="003B7C9C">
      <w:pPr>
        <w:ind w:firstLine="720"/>
        <w:jc w:val="both"/>
        <w:rPr>
          <w:rFonts w:ascii="Arial Narrow" w:hAnsi="Arial Narrow"/>
          <w:lang w:val="it-IT"/>
        </w:rPr>
      </w:pPr>
      <w:r w:rsidRPr="00941F99">
        <w:rPr>
          <w:rFonts w:ascii="Arial Narrow" w:hAnsi="Arial Narrow"/>
          <w:lang w:val="it-IT"/>
        </w:rPr>
        <w:lastRenderedPageBreak/>
        <w:t xml:space="preserve">- Curs - Legislatie rutiera, Mecanica, Prim ajutor, Conduita preventiva, Editura SHIK 2019, Dan Teodorescu; </w:t>
      </w:r>
    </w:p>
    <w:p w14:paraId="6093EC04" w14:textId="77777777" w:rsidR="003B7C9C" w:rsidRPr="00941F99" w:rsidRDefault="003B7C9C" w:rsidP="003B7C9C">
      <w:pPr>
        <w:ind w:firstLine="720"/>
        <w:jc w:val="both"/>
        <w:rPr>
          <w:rFonts w:ascii="Arial Narrow" w:hAnsi="Arial Narrow"/>
          <w:lang w:val="it-IT"/>
        </w:rPr>
      </w:pPr>
      <w:r w:rsidRPr="00941F99">
        <w:rPr>
          <w:rFonts w:ascii="Arial Narrow" w:hAnsi="Arial Narrow"/>
          <w:lang w:val="it-IT"/>
        </w:rPr>
        <w:t xml:space="preserve">- Conducerea si conduita preventiva - Siguranta circulatiei in traficul rutier, autor Marius Teodorescu, Editura C.H. Beck, Bucuresti, 2019; </w:t>
      </w:r>
    </w:p>
    <w:p w14:paraId="25D22CAC" w14:textId="77777777" w:rsidR="003B7C9C" w:rsidRPr="00941F99" w:rsidRDefault="003B7C9C" w:rsidP="003B7C9C">
      <w:pPr>
        <w:ind w:firstLine="720"/>
        <w:jc w:val="both"/>
        <w:rPr>
          <w:rFonts w:ascii="Arial Narrow" w:hAnsi="Arial Narrow"/>
          <w:lang w:val="it-IT"/>
        </w:rPr>
      </w:pPr>
      <w:r w:rsidRPr="00941F99">
        <w:rPr>
          <w:rFonts w:ascii="Arial Narrow" w:hAnsi="Arial Narrow"/>
          <w:lang w:val="it-IT"/>
        </w:rPr>
        <w:t xml:space="preserve">- Automobile -Constructie, intretinere si reparare, autori Gh Fratila, Mariana Fratila, St. Samoila </w:t>
      </w:r>
    </w:p>
    <w:p w14:paraId="34884AB6"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6BA6F36B"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7ED53EC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55D5B87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Manager                                                                                                          </w:t>
      </w:r>
      <w:proofErr w:type="spellStart"/>
      <w:r w:rsidRPr="00BA60E6">
        <w:rPr>
          <w:rFonts w:ascii="Arial Narrow" w:eastAsia="Times New Roman" w:hAnsi="Arial Narrow" w:cs="Arial"/>
          <w:sz w:val="20"/>
          <w:szCs w:val="20"/>
          <w:lang w:val="en-US" w:eastAsia="zh-CN"/>
        </w:rPr>
        <w:t>Serviciul</w:t>
      </w:r>
      <w:proofErr w:type="spellEnd"/>
      <w:r w:rsidRPr="00BA60E6">
        <w:rPr>
          <w:rFonts w:ascii="Arial Narrow" w:eastAsia="Times New Roman" w:hAnsi="Arial Narrow" w:cs="Arial"/>
          <w:sz w:val="20"/>
          <w:szCs w:val="20"/>
          <w:lang w:val="en-US" w:eastAsia="zh-CN"/>
        </w:rPr>
        <w:t xml:space="preserve"> RUNOS</w:t>
      </w:r>
    </w:p>
    <w:p w14:paraId="0311E621"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Dr. </w:t>
      </w:r>
      <w:proofErr w:type="spellStart"/>
      <w:r w:rsidRPr="00BA60E6">
        <w:rPr>
          <w:rFonts w:ascii="Arial Narrow" w:eastAsia="Times New Roman" w:hAnsi="Arial Narrow" w:cs="Arial"/>
          <w:sz w:val="20"/>
          <w:szCs w:val="20"/>
          <w:lang w:val="en-US" w:eastAsia="zh-CN"/>
        </w:rPr>
        <w:t>Coriu</w:t>
      </w:r>
      <w:proofErr w:type="spellEnd"/>
      <w:r w:rsidRPr="00BA60E6">
        <w:rPr>
          <w:rFonts w:ascii="Arial Narrow" w:eastAsia="Times New Roman" w:hAnsi="Arial Narrow" w:cs="Arial"/>
          <w:sz w:val="20"/>
          <w:szCs w:val="20"/>
          <w:lang w:val="en-US" w:eastAsia="zh-CN"/>
        </w:rPr>
        <w:t xml:space="preserve"> Gabriel                                                                                          Ec. </w:t>
      </w:r>
      <w:proofErr w:type="spellStart"/>
      <w:r w:rsidRPr="00BA60E6">
        <w:rPr>
          <w:rFonts w:ascii="Arial Narrow" w:eastAsia="Times New Roman" w:hAnsi="Arial Narrow" w:cs="Arial"/>
          <w:sz w:val="20"/>
          <w:szCs w:val="20"/>
          <w:lang w:val="en-US" w:eastAsia="zh-CN"/>
        </w:rPr>
        <w:t>Padureanu</w:t>
      </w:r>
      <w:proofErr w:type="spellEnd"/>
      <w:r w:rsidRPr="00BA60E6">
        <w:rPr>
          <w:rFonts w:ascii="Arial Narrow" w:eastAsia="Times New Roman" w:hAnsi="Arial Narrow" w:cs="Arial"/>
          <w:sz w:val="20"/>
          <w:szCs w:val="20"/>
          <w:lang w:val="en-US" w:eastAsia="zh-CN"/>
        </w:rPr>
        <w:t xml:space="preserve"> Robert</w:t>
      </w:r>
    </w:p>
    <w:p w14:paraId="3CA37B58" w14:textId="6FE50E20" w:rsidR="00660A20" w:rsidRPr="00BA60E6" w:rsidRDefault="00660A20" w:rsidP="00BA60E6"/>
    <w:sectPr w:rsidR="00660A20" w:rsidRPr="00BA60E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0186" w14:textId="77777777" w:rsidR="00594EAA" w:rsidRDefault="00594EAA" w:rsidP="00F03354">
      <w:pPr>
        <w:spacing w:after="0" w:line="240" w:lineRule="auto"/>
      </w:pPr>
      <w:r>
        <w:separator/>
      </w:r>
    </w:p>
  </w:endnote>
  <w:endnote w:type="continuationSeparator" w:id="0">
    <w:p w14:paraId="529E9873" w14:textId="77777777" w:rsidR="00594EAA" w:rsidRDefault="00594EA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56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24B"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156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9E7A" w14:textId="77777777" w:rsidR="00594EAA" w:rsidRDefault="00594EAA" w:rsidP="00F03354">
      <w:pPr>
        <w:spacing w:after="0" w:line="240" w:lineRule="auto"/>
      </w:pPr>
      <w:r>
        <w:separator/>
      </w:r>
    </w:p>
  </w:footnote>
  <w:footnote w:type="continuationSeparator" w:id="0">
    <w:p w14:paraId="11A57CB0" w14:textId="77777777" w:rsidR="00594EAA" w:rsidRDefault="00594EAA"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99F"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D4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751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83183"/>
    <w:multiLevelType w:val="hybridMultilevel"/>
    <w:tmpl w:val="39306B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4F70E4"/>
    <w:multiLevelType w:val="hybridMultilevel"/>
    <w:tmpl w:val="52782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9423969"/>
    <w:multiLevelType w:val="hybridMultilevel"/>
    <w:tmpl w:val="6096E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40229">
    <w:abstractNumId w:val="26"/>
  </w:num>
  <w:num w:numId="2" w16cid:durableId="1812405599">
    <w:abstractNumId w:val="22"/>
  </w:num>
  <w:num w:numId="3" w16cid:durableId="1649437820">
    <w:abstractNumId w:val="9"/>
  </w:num>
  <w:num w:numId="4" w16cid:durableId="1436824165">
    <w:abstractNumId w:val="14"/>
  </w:num>
  <w:num w:numId="5" w16cid:durableId="1775394651">
    <w:abstractNumId w:val="5"/>
  </w:num>
  <w:num w:numId="6" w16cid:durableId="974335657">
    <w:abstractNumId w:val="23"/>
  </w:num>
  <w:num w:numId="7" w16cid:durableId="54817788">
    <w:abstractNumId w:val="16"/>
  </w:num>
  <w:num w:numId="8" w16cid:durableId="116918050">
    <w:abstractNumId w:val="12"/>
  </w:num>
  <w:num w:numId="9" w16cid:durableId="1296983117">
    <w:abstractNumId w:val="6"/>
  </w:num>
  <w:num w:numId="10" w16cid:durableId="1838574121">
    <w:abstractNumId w:val="21"/>
  </w:num>
  <w:num w:numId="11" w16cid:durableId="1604847659">
    <w:abstractNumId w:val="18"/>
  </w:num>
  <w:num w:numId="12" w16cid:durableId="412896612">
    <w:abstractNumId w:val="19"/>
  </w:num>
  <w:num w:numId="13" w16cid:durableId="86004459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04139224">
    <w:abstractNumId w:val="2"/>
  </w:num>
  <w:num w:numId="15" w16cid:durableId="166076476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16cid:durableId="502403830">
    <w:abstractNumId w:val="7"/>
    <w:lvlOverride w:ilvl="0">
      <w:startOverride w:val="2"/>
    </w:lvlOverride>
  </w:num>
  <w:num w:numId="17" w16cid:durableId="1228027335">
    <w:abstractNumId w:val="7"/>
    <w:lvlOverride w:ilvl="0">
      <w:startOverride w:val="3"/>
    </w:lvlOverride>
  </w:num>
  <w:num w:numId="18" w16cid:durableId="1094790183">
    <w:abstractNumId w:val="7"/>
    <w:lvlOverride w:ilvl="0">
      <w:startOverride w:val="4"/>
    </w:lvlOverride>
  </w:num>
  <w:num w:numId="19" w16cid:durableId="2009019621">
    <w:abstractNumId w:val="7"/>
    <w:lvlOverride w:ilvl="0">
      <w:startOverride w:val="5"/>
    </w:lvlOverride>
  </w:num>
  <w:num w:numId="20" w16cid:durableId="1596942475">
    <w:abstractNumId w:val="7"/>
    <w:lvlOverride w:ilvl="0">
      <w:startOverride w:val="6"/>
    </w:lvlOverride>
  </w:num>
  <w:num w:numId="21" w16cid:durableId="14244515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06796779">
    <w:abstractNumId w:val="13"/>
  </w:num>
  <w:num w:numId="23" w16cid:durableId="1814592664">
    <w:abstractNumId w:val="4"/>
  </w:num>
  <w:num w:numId="24" w16cid:durableId="639505221">
    <w:abstractNumId w:val="8"/>
  </w:num>
  <w:num w:numId="25" w16cid:durableId="505099302">
    <w:abstractNumId w:val="29"/>
  </w:num>
  <w:num w:numId="26" w16cid:durableId="1756053119">
    <w:abstractNumId w:val="10"/>
  </w:num>
  <w:num w:numId="27" w16cid:durableId="1271473577">
    <w:abstractNumId w:val="17"/>
  </w:num>
  <w:num w:numId="28" w16cid:durableId="739718810">
    <w:abstractNumId w:val="15"/>
  </w:num>
  <w:num w:numId="29" w16cid:durableId="1393498892">
    <w:abstractNumId w:val="20"/>
  </w:num>
  <w:num w:numId="30" w16cid:durableId="1504977542">
    <w:abstractNumId w:val="11"/>
  </w:num>
  <w:num w:numId="31" w16cid:durableId="2144346854">
    <w:abstractNumId w:val="28"/>
  </w:num>
  <w:num w:numId="32" w16cid:durableId="1147893107">
    <w:abstractNumId w:val="3"/>
  </w:num>
  <w:num w:numId="33" w16cid:durableId="451562510">
    <w:abstractNumId w:val="24"/>
  </w:num>
  <w:num w:numId="34" w16cid:durableId="176148930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2AE9"/>
    <w:rsid w:val="000030AC"/>
    <w:rsid w:val="00006F5D"/>
    <w:rsid w:val="000279FD"/>
    <w:rsid w:val="0003055C"/>
    <w:rsid w:val="000424EB"/>
    <w:rsid w:val="00043A61"/>
    <w:rsid w:val="000468FA"/>
    <w:rsid w:val="00093482"/>
    <w:rsid w:val="000E25FD"/>
    <w:rsid w:val="000F10B2"/>
    <w:rsid w:val="000F44FB"/>
    <w:rsid w:val="00122EC3"/>
    <w:rsid w:val="0012466B"/>
    <w:rsid w:val="001676B3"/>
    <w:rsid w:val="00175D54"/>
    <w:rsid w:val="001845E3"/>
    <w:rsid w:val="0018480B"/>
    <w:rsid w:val="001961B8"/>
    <w:rsid w:val="001B543B"/>
    <w:rsid w:val="001D5B51"/>
    <w:rsid w:val="001D5E47"/>
    <w:rsid w:val="001F2B98"/>
    <w:rsid w:val="001F5599"/>
    <w:rsid w:val="00202C3D"/>
    <w:rsid w:val="00207370"/>
    <w:rsid w:val="00213283"/>
    <w:rsid w:val="00222218"/>
    <w:rsid w:val="00235C69"/>
    <w:rsid w:val="002376F2"/>
    <w:rsid w:val="00244B80"/>
    <w:rsid w:val="002A3940"/>
    <w:rsid w:val="002B3500"/>
    <w:rsid w:val="002D3010"/>
    <w:rsid w:val="00302A3B"/>
    <w:rsid w:val="00320D21"/>
    <w:rsid w:val="00321DCD"/>
    <w:rsid w:val="00352E6A"/>
    <w:rsid w:val="00363EFB"/>
    <w:rsid w:val="003843AB"/>
    <w:rsid w:val="003A3865"/>
    <w:rsid w:val="003B0472"/>
    <w:rsid w:val="003B1203"/>
    <w:rsid w:val="003B3973"/>
    <w:rsid w:val="003B7C9C"/>
    <w:rsid w:val="003D1669"/>
    <w:rsid w:val="003E3B00"/>
    <w:rsid w:val="003E505C"/>
    <w:rsid w:val="003E6113"/>
    <w:rsid w:val="003F5E75"/>
    <w:rsid w:val="004518F3"/>
    <w:rsid w:val="00464E8A"/>
    <w:rsid w:val="00491139"/>
    <w:rsid w:val="00494941"/>
    <w:rsid w:val="004B7860"/>
    <w:rsid w:val="004D0A6B"/>
    <w:rsid w:val="004D404E"/>
    <w:rsid w:val="004F2490"/>
    <w:rsid w:val="0050722C"/>
    <w:rsid w:val="005348F1"/>
    <w:rsid w:val="00546EBC"/>
    <w:rsid w:val="005537A3"/>
    <w:rsid w:val="00572B34"/>
    <w:rsid w:val="00594EAA"/>
    <w:rsid w:val="00596B94"/>
    <w:rsid w:val="005C71B3"/>
    <w:rsid w:val="005D7EB3"/>
    <w:rsid w:val="005E1072"/>
    <w:rsid w:val="005E13A4"/>
    <w:rsid w:val="005E5910"/>
    <w:rsid w:val="00614E3B"/>
    <w:rsid w:val="006230F2"/>
    <w:rsid w:val="006314FA"/>
    <w:rsid w:val="00645198"/>
    <w:rsid w:val="0065690D"/>
    <w:rsid w:val="00660A20"/>
    <w:rsid w:val="00682683"/>
    <w:rsid w:val="00697D1C"/>
    <w:rsid w:val="006B33F0"/>
    <w:rsid w:val="006D66A1"/>
    <w:rsid w:val="0070520B"/>
    <w:rsid w:val="0070707E"/>
    <w:rsid w:val="00710D63"/>
    <w:rsid w:val="007436E5"/>
    <w:rsid w:val="00751C25"/>
    <w:rsid w:val="00756118"/>
    <w:rsid w:val="00771D77"/>
    <w:rsid w:val="00781433"/>
    <w:rsid w:val="00781D72"/>
    <w:rsid w:val="0078283D"/>
    <w:rsid w:val="00790EC1"/>
    <w:rsid w:val="007B41D4"/>
    <w:rsid w:val="007C1682"/>
    <w:rsid w:val="00806A47"/>
    <w:rsid w:val="008136C4"/>
    <w:rsid w:val="00820DFD"/>
    <w:rsid w:val="00825452"/>
    <w:rsid w:val="00831027"/>
    <w:rsid w:val="00831AFF"/>
    <w:rsid w:val="00833807"/>
    <w:rsid w:val="0083436C"/>
    <w:rsid w:val="00835DCE"/>
    <w:rsid w:val="008461D2"/>
    <w:rsid w:val="00881B31"/>
    <w:rsid w:val="00884D03"/>
    <w:rsid w:val="00894459"/>
    <w:rsid w:val="00897AE5"/>
    <w:rsid w:val="008A258D"/>
    <w:rsid w:val="008E5F7E"/>
    <w:rsid w:val="008E7094"/>
    <w:rsid w:val="008E7866"/>
    <w:rsid w:val="008F412B"/>
    <w:rsid w:val="008F700E"/>
    <w:rsid w:val="0091695B"/>
    <w:rsid w:val="009462C3"/>
    <w:rsid w:val="00963E1A"/>
    <w:rsid w:val="00986C50"/>
    <w:rsid w:val="00993333"/>
    <w:rsid w:val="009C01A0"/>
    <w:rsid w:val="009C18BE"/>
    <w:rsid w:val="009C7709"/>
    <w:rsid w:val="00A310A0"/>
    <w:rsid w:val="00A31B89"/>
    <w:rsid w:val="00A34291"/>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A60E6"/>
    <w:rsid w:val="00BB351D"/>
    <w:rsid w:val="00BE41EE"/>
    <w:rsid w:val="00C15586"/>
    <w:rsid w:val="00C30501"/>
    <w:rsid w:val="00C42142"/>
    <w:rsid w:val="00C46A8C"/>
    <w:rsid w:val="00C655D3"/>
    <w:rsid w:val="00C91008"/>
    <w:rsid w:val="00C97E4D"/>
    <w:rsid w:val="00CA4C19"/>
    <w:rsid w:val="00CF675B"/>
    <w:rsid w:val="00D10041"/>
    <w:rsid w:val="00D22368"/>
    <w:rsid w:val="00D2364C"/>
    <w:rsid w:val="00D30C32"/>
    <w:rsid w:val="00D5058D"/>
    <w:rsid w:val="00D6549D"/>
    <w:rsid w:val="00D77C20"/>
    <w:rsid w:val="00D86110"/>
    <w:rsid w:val="00DA1952"/>
    <w:rsid w:val="00DB670B"/>
    <w:rsid w:val="00DC0762"/>
    <w:rsid w:val="00DD1555"/>
    <w:rsid w:val="00DF128B"/>
    <w:rsid w:val="00E22B80"/>
    <w:rsid w:val="00E24D6A"/>
    <w:rsid w:val="00E5691D"/>
    <w:rsid w:val="00E64974"/>
    <w:rsid w:val="00E84AFC"/>
    <w:rsid w:val="00E92CC7"/>
    <w:rsid w:val="00EB6314"/>
    <w:rsid w:val="00EC1F79"/>
    <w:rsid w:val="00EF54DD"/>
    <w:rsid w:val="00F03354"/>
    <w:rsid w:val="00F42122"/>
    <w:rsid w:val="00F71863"/>
    <w:rsid w:val="00F73995"/>
    <w:rsid w:val="00F858FC"/>
    <w:rsid w:val="00FA54A4"/>
    <w:rsid w:val="00FB237A"/>
    <w:rsid w:val="00FB520A"/>
    <w:rsid w:val="00FB59AB"/>
    <w:rsid w:val="00FE0444"/>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5720FCF7"/>
  <w15:docId w15:val="{815A54A6-683B-450C-9E1E-F9F3D84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1C3D5-E2FA-443D-8EFD-F685EAD2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1202</Words>
  <Characters>6853</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spital_c.angelescu@yahoo.com</cp:lastModifiedBy>
  <cp:revision>16</cp:revision>
  <cp:lastPrinted>2026-10-06T10:40:00Z</cp:lastPrinted>
  <dcterms:created xsi:type="dcterms:W3CDTF">2024-09-17T13:03:00Z</dcterms:created>
  <dcterms:modified xsi:type="dcterms:W3CDTF">2026-10-06T10:40:00Z</dcterms:modified>
</cp:coreProperties>
</file>