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42F" w:rsidRPr="00741EAF" w:rsidRDefault="00A8542F" w:rsidP="00BB47A4">
      <w:pPr>
        <w:spacing w:line="240" w:lineRule="auto"/>
        <w:rPr>
          <w:rFonts w:ascii="Times New Roman" w:hAnsi="Times New Roman"/>
          <w:b/>
          <w:sz w:val="24"/>
          <w:szCs w:val="24"/>
        </w:rPr>
      </w:pPr>
      <w:r w:rsidRPr="00741EAF">
        <w:rPr>
          <w:rFonts w:ascii="Times New Roman" w:hAnsi="Times New Roman"/>
          <w:b/>
          <w:noProof/>
          <w:sz w:val="24"/>
          <w:szCs w:val="24"/>
          <w:lang w:val="en-US"/>
        </w:rPr>
        <w:drawing>
          <wp:anchor distT="0" distB="0" distL="114300" distR="114300" simplePos="0" relativeHeight="251659264" behindDoc="0" locked="0" layoutInCell="1" allowOverlap="1">
            <wp:simplePos x="0" y="0"/>
            <wp:positionH relativeFrom="margin">
              <wp:posOffset>-316230</wp:posOffset>
            </wp:positionH>
            <wp:positionV relativeFrom="margin">
              <wp:posOffset>-619125</wp:posOffset>
            </wp:positionV>
            <wp:extent cx="7363460" cy="1021080"/>
            <wp:effectExtent l="19050" t="0" r="8890" b="0"/>
            <wp:wrapSquare wrapText="bothSides"/>
            <wp:docPr id="6"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r w:rsidRPr="00741EAF">
        <w:rPr>
          <w:rFonts w:ascii="Times New Roman" w:hAnsi="Times New Roman"/>
          <w:b/>
          <w:sz w:val="24"/>
          <w:szCs w:val="24"/>
        </w:rPr>
        <w:t>NR.</w:t>
      </w:r>
      <w:r w:rsidR="00FD0ADA" w:rsidRPr="00741EAF">
        <w:rPr>
          <w:rFonts w:ascii="Times New Roman" w:hAnsi="Times New Roman"/>
          <w:b/>
          <w:sz w:val="24"/>
          <w:szCs w:val="24"/>
        </w:rPr>
        <w:t xml:space="preserve"> </w:t>
      </w:r>
      <w:r w:rsidR="00DD434C">
        <w:rPr>
          <w:rFonts w:ascii="Times New Roman" w:hAnsi="Times New Roman"/>
          <w:b/>
          <w:sz w:val="24"/>
          <w:szCs w:val="24"/>
        </w:rPr>
        <w:t xml:space="preserve"> 2637 </w:t>
      </w:r>
      <w:r w:rsidRPr="00741EAF">
        <w:rPr>
          <w:rFonts w:ascii="Times New Roman" w:hAnsi="Times New Roman"/>
          <w:b/>
          <w:sz w:val="24"/>
          <w:szCs w:val="24"/>
        </w:rPr>
        <w:t>DIN</w:t>
      </w:r>
      <w:r w:rsidR="005B41B6" w:rsidRPr="00741EAF">
        <w:rPr>
          <w:rFonts w:ascii="Times New Roman" w:hAnsi="Times New Roman"/>
          <w:b/>
          <w:sz w:val="24"/>
          <w:szCs w:val="24"/>
        </w:rPr>
        <w:t xml:space="preserve"> </w:t>
      </w:r>
      <w:r w:rsidR="003A02A0">
        <w:rPr>
          <w:rFonts w:ascii="Times New Roman" w:hAnsi="Times New Roman"/>
          <w:b/>
          <w:sz w:val="24"/>
          <w:szCs w:val="24"/>
        </w:rPr>
        <w:t xml:space="preserve"> 05.10.2026</w:t>
      </w:r>
    </w:p>
    <w:p w:rsidR="006F2CD5" w:rsidRPr="008B2321" w:rsidRDefault="00FA54A4" w:rsidP="008B2321">
      <w:pPr>
        <w:spacing w:line="240" w:lineRule="auto"/>
        <w:ind w:left="709"/>
        <w:jc w:val="center"/>
        <w:rPr>
          <w:rFonts w:ascii="Times New Roman" w:hAnsi="Times New Roman"/>
          <w:b/>
          <w:sz w:val="24"/>
          <w:szCs w:val="24"/>
        </w:rPr>
      </w:pPr>
      <w:r w:rsidRPr="00FF477A">
        <w:rPr>
          <w:rFonts w:ascii="Times New Roman" w:hAnsi="Times New Roman"/>
          <w:b/>
          <w:sz w:val="24"/>
          <w:szCs w:val="24"/>
        </w:rPr>
        <w:t>A N U N Ț</w:t>
      </w:r>
    </w:p>
    <w:p w:rsidR="00FB59AB" w:rsidRPr="008B2321" w:rsidRDefault="00117C4C" w:rsidP="00125594">
      <w:pPr>
        <w:spacing w:after="0"/>
        <w:ind w:firstLine="708"/>
        <w:jc w:val="both"/>
        <w:rPr>
          <w:rFonts w:ascii="Times New Roman" w:hAnsi="Times New Roman"/>
          <w:sz w:val="24"/>
          <w:szCs w:val="24"/>
        </w:rPr>
      </w:pPr>
      <w:r w:rsidRPr="008B2321">
        <w:rPr>
          <w:rFonts w:ascii="Times New Roman" w:hAnsi="Times New Roman"/>
          <w:sz w:val="24"/>
          <w:szCs w:val="24"/>
        </w:rPr>
        <w:t xml:space="preserve">Spitalul de Psihiatrie Câmpulung Moldovenesc cu sediul în Câmpulung Moldovenesc, strada Trandafirilor, numărul 2, judeţul Suceava, </w:t>
      </w:r>
      <w:r w:rsidR="002A54A0" w:rsidRPr="008B2321">
        <w:rPr>
          <w:rFonts w:ascii="Times New Roman" w:hAnsi="Times New Roman"/>
          <w:sz w:val="24"/>
          <w:szCs w:val="24"/>
        </w:rPr>
        <w:t>organizează</w:t>
      </w:r>
      <w:r w:rsidR="00AE3BF3" w:rsidRPr="008B2321">
        <w:rPr>
          <w:rFonts w:ascii="Times New Roman" w:hAnsi="Times New Roman"/>
          <w:sz w:val="24"/>
          <w:szCs w:val="24"/>
        </w:rPr>
        <w:t xml:space="preserve"> </w:t>
      </w:r>
      <w:r w:rsidR="00AE3BF3" w:rsidRPr="00A53F1A">
        <w:rPr>
          <w:rFonts w:ascii="Times New Roman" w:hAnsi="Times New Roman"/>
          <w:b/>
          <w:sz w:val="24"/>
          <w:szCs w:val="24"/>
        </w:rPr>
        <w:t>concurs</w:t>
      </w:r>
      <w:r w:rsidR="00AE3BF3" w:rsidRPr="008B2321">
        <w:rPr>
          <w:rFonts w:ascii="Times New Roman" w:hAnsi="Times New Roman"/>
          <w:sz w:val="24"/>
          <w:szCs w:val="24"/>
        </w:rPr>
        <w:t xml:space="preserve"> pentru </w:t>
      </w:r>
      <w:r w:rsidR="00F56D76">
        <w:rPr>
          <w:rFonts w:ascii="Times New Roman" w:hAnsi="Times New Roman"/>
          <w:sz w:val="24"/>
          <w:szCs w:val="24"/>
        </w:rPr>
        <w:t xml:space="preserve">ocuparea </w:t>
      </w:r>
      <w:r w:rsidR="00562FD7">
        <w:rPr>
          <w:rFonts w:ascii="Times New Roman" w:hAnsi="Times New Roman"/>
          <w:sz w:val="24"/>
          <w:szCs w:val="24"/>
        </w:rPr>
        <w:t>unui post</w:t>
      </w:r>
      <w:r w:rsidR="006C51A1" w:rsidRPr="008B2321">
        <w:rPr>
          <w:rFonts w:ascii="Times New Roman" w:hAnsi="Times New Roman"/>
          <w:sz w:val="24"/>
          <w:szCs w:val="24"/>
        </w:rPr>
        <w:t xml:space="preserve"> </w:t>
      </w:r>
      <w:r w:rsidR="00727251" w:rsidRPr="008B2321">
        <w:rPr>
          <w:rFonts w:ascii="Times New Roman" w:hAnsi="Times New Roman"/>
          <w:sz w:val="24"/>
          <w:szCs w:val="24"/>
        </w:rPr>
        <w:t xml:space="preserve">contractual </w:t>
      </w:r>
      <w:r w:rsidR="00727251" w:rsidRPr="007F374C">
        <w:rPr>
          <w:rFonts w:ascii="Times New Roman" w:hAnsi="Times New Roman"/>
          <w:sz w:val="24"/>
          <w:szCs w:val="24"/>
        </w:rPr>
        <w:t>vacant</w:t>
      </w:r>
      <w:r w:rsidR="007F374C">
        <w:rPr>
          <w:rFonts w:ascii="Times New Roman" w:hAnsi="Times New Roman"/>
          <w:sz w:val="24"/>
          <w:szCs w:val="24"/>
        </w:rPr>
        <w:t>,</w:t>
      </w:r>
      <w:r w:rsidR="00741EAF" w:rsidRPr="007F374C">
        <w:rPr>
          <w:rFonts w:ascii="Times New Roman" w:eastAsia="Times New Roman" w:hAnsi="Times New Roman"/>
          <w:sz w:val="24"/>
          <w:szCs w:val="24"/>
        </w:rPr>
        <w:t xml:space="preserve"> cu normă întreagă</w:t>
      </w:r>
      <w:r w:rsidR="007F374C">
        <w:rPr>
          <w:rFonts w:ascii="Times New Roman" w:eastAsia="Times New Roman" w:hAnsi="Times New Roman"/>
          <w:sz w:val="24"/>
          <w:szCs w:val="24"/>
        </w:rPr>
        <w:t>,</w:t>
      </w:r>
      <w:r w:rsidR="00741EAF" w:rsidRPr="007F374C">
        <w:rPr>
          <w:rFonts w:ascii="Times New Roman" w:eastAsia="Times New Roman" w:hAnsi="Times New Roman"/>
          <w:sz w:val="24"/>
          <w:szCs w:val="24"/>
        </w:rPr>
        <w:t xml:space="preserve"> pe perioadă nedeterminată</w:t>
      </w:r>
      <w:r w:rsidR="007F374C">
        <w:rPr>
          <w:rFonts w:ascii="Times New Roman" w:eastAsia="Times New Roman" w:hAnsi="Times New Roman"/>
          <w:sz w:val="24"/>
          <w:szCs w:val="24"/>
        </w:rPr>
        <w:t>,</w:t>
      </w:r>
      <w:r w:rsidR="007F374C">
        <w:rPr>
          <w:rFonts w:ascii="Times New Roman" w:hAnsi="Times New Roman"/>
          <w:sz w:val="24"/>
          <w:szCs w:val="24"/>
        </w:rPr>
        <w:t xml:space="preserve"> </w:t>
      </w:r>
      <w:r w:rsidR="002A54A0" w:rsidRPr="008B2321">
        <w:rPr>
          <w:rFonts w:ascii="Times New Roman" w:hAnsi="Times New Roman"/>
          <w:sz w:val="24"/>
          <w:szCs w:val="24"/>
        </w:rPr>
        <w:t>î</w:t>
      </w:r>
      <w:r w:rsidR="00AE3BF3" w:rsidRPr="008B2321">
        <w:rPr>
          <w:rFonts w:ascii="Times New Roman" w:hAnsi="Times New Roman"/>
          <w:sz w:val="24"/>
          <w:szCs w:val="24"/>
        </w:rPr>
        <w:t>n conformitate cu prevederile</w:t>
      </w:r>
      <w:r w:rsidR="00614E3B" w:rsidRPr="008B2321">
        <w:rPr>
          <w:rFonts w:ascii="Times New Roman" w:hAnsi="Times New Roman"/>
          <w:sz w:val="24"/>
          <w:szCs w:val="24"/>
        </w:rPr>
        <w:t xml:space="preserve"> H.G. nr. 1336/ 28.10.2022</w:t>
      </w:r>
      <w:r w:rsidR="007940C0" w:rsidRPr="008B2321">
        <w:rPr>
          <w:rFonts w:ascii="Times New Roman" w:hAnsi="Times New Roman"/>
          <w:sz w:val="24"/>
          <w:szCs w:val="24"/>
        </w:rPr>
        <w:t xml:space="preserve"> și OMS nr. 1470/2011</w:t>
      </w:r>
      <w:r w:rsidR="00614E3B" w:rsidRPr="008B2321">
        <w:rPr>
          <w:rFonts w:ascii="Times New Roman" w:hAnsi="Times New Roman"/>
          <w:sz w:val="24"/>
          <w:szCs w:val="24"/>
        </w:rPr>
        <w:t>,</w:t>
      </w:r>
      <w:r w:rsidR="00993333" w:rsidRPr="008B2321">
        <w:rPr>
          <w:rFonts w:ascii="Times New Roman" w:hAnsi="Times New Roman"/>
          <w:sz w:val="24"/>
          <w:szCs w:val="24"/>
        </w:rPr>
        <w:t xml:space="preserve"> </w:t>
      </w:r>
      <w:r w:rsidR="002A54A0" w:rsidRPr="008B2321">
        <w:rPr>
          <w:rFonts w:ascii="Times New Roman" w:hAnsi="Times New Roman"/>
          <w:sz w:val="24"/>
          <w:szCs w:val="24"/>
        </w:rPr>
        <w:t>respectâ</w:t>
      </w:r>
      <w:r w:rsidR="00426F54" w:rsidRPr="008B2321">
        <w:rPr>
          <w:rFonts w:ascii="Times New Roman" w:hAnsi="Times New Roman"/>
          <w:sz w:val="24"/>
          <w:szCs w:val="24"/>
        </w:rPr>
        <w:t xml:space="preserve">nd </w:t>
      </w:r>
      <w:r w:rsidR="00426F54" w:rsidRPr="00DE5B94">
        <w:rPr>
          <w:rFonts w:ascii="Times New Roman" w:hAnsi="Times New Roman"/>
          <w:sz w:val="24"/>
          <w:szCs w:val="24"/>
        </w:rPr>
        <w:t>prevederile</w:t>
      </w:r>
      <w:r w:rsidR="00A53F1A">
        <w:rPr>
          <w:rFonts w:ascii="Times New Roman" w:eastAsia="Times New Roman" w:hAnsi="Times New Roman"/>
          <w:sz w:val="24"/>
          <w:szCs w:val="24"/>
        </w:rPr>
        <w:t xml:space="preserve"> </w:t>
      </w:r>
      <w:r w:rsidR="00A53F1A" w:rsidRPr="00A53F1A">
        <w:rPr>
          <w:rFonts w:ascii="Times New Roman" w:eastAsia="Times New Roman" w:hAnsi="Times New Roman"/>
          <w:b/>
          <w:sz w:val="24"/>
          <w:szCs w:val="24"/>
        </w:rPr>
        <w:t>Legii</w:t>
      </w:r>
      <w:r w:rsidR="009C24BE" w:rsidRPr="00A53F1A">
        <w:rPr>
          <w:rFonts w:ascii="Times New Roman" w:eastAsia="Times New Roman" w:hAnsi="Times New Roman"/>
          <w:b/>
          <w:sz w:val="24"/>
          <w:szCs w:val="24"/>
        </w:rPr>
        <w:t xml:space="preserve"> nr. </w:t>
      </w:r>
      <w:r w:rsidR="00A53F1A" w:rsidRPr="00A53F1A">
        <w:rPr>
          <w:rFonts w:ascii="Times New Roman" w:eastAsia="Times New Roman" w:hAnsi="Times New Roman"/>
          <w:b/>
          <w:sz w:val="24"/>
          <w:szCs w:val="24"/>
        </w:rPr>
        <w:t>166</w:t>
      </w:r>
      <w:r w:rsidR="009C24BE" w:rsidRPr="00A53F1A">
        <w:rPr>
          <w:rFonts w:ascii="Times New Roman" w:eastAsia="Times New Roman" w:hAnsi="Times New Roman"/>
          <w:b/>
          <w:sz w:val="24"/>
          <w:szCs w:val="24"/>
        </w:rPr>
        <w:t>/202</w:t>
      </w:r>
      <w:r w:rsidR="00A53F1A" w:rsidRPr="00A53F1A">
        <w:rPr>
          <w:rFonts w:ascii="Times New Roman" w:eastAsia="Times New Roman" w:hAnsi="Times New Roman"/>
          <w:b/>
          <w:sz w:val="24"/>
          <w:szCs w:val="24"/>
        </w:rPr>
        <w:t>6</w:t>
      </w:r>
      <w:r w:rsidR="00993333" w:rsidRPr="00DE5B94">
        <w:rPr>
          <w:rFonts w:ascii="Times New Roman" w:hAnsi="Times New Roman"/>
          <w:sz w:val="24"/>
          <w:szCs w:val="24"/>
        </w:rPr>
        <w:t xml:space="preserve">, </w:t>
      </w:r>
      <w:r w:rsidR="00AA40B9" w:rsidRPr="00DE5B94">
        <w:rPr>
          <w:rFonts w:ascii="Times New Roman" w:hAnsi="Times New Roman"/>
          <w:sz w:val="24"/>
          <w:szCs w:val="24"/>
        </w:rPr>
        <w:t>după cum urmează:</w:t>
      </w:r>
    </w:p>
    <w:p w:rsidR="007B56CB" w:rsidRDefault="007B56CB" w:rsidP="00F84B39">
      <w:pPr>
        <w:widowControl w:val="0"/>
        <w:spacing w:after="0"/>
        <w:contextualSpacing/>
        <w:jc w:val="both"/>
        <w:rPr>
          <w:rFonts w:ascii="Times New Roman" w:hAnsi="Times New Roman"/>
          <w:b/>
          <w:bCs/>
          <w:sz w:val="24"/>
          <w:szCs w:val="24"/>
        </w:rPr>
      </w:pPr>
    </w:p>
    <w:p w:rsidR="00F84B39" w:rsidRPr="00FF477A" w:rsidRDefault="00F84B39" w:rsidP="00F84B39">
      <w:pPr>
        <w:widowControl w:val="0"/>
        <w:spacing w:after="0"/>
        <w:contextualSpacing/>
        <w:jc w:val="both"/>
        <w:rPr>
          <w:rFonts w:ascii="Times New Roman" w:hAnsi="Times New Roman"/>
          <w:b/>
          <w:sz w:val="24"/>
          <w:szCs w:val="24"/>
        </w:rPr>
      </w:pPr>
      <w:r w:rsidRPr="00FF477A">
        <w:rPr>
          <w:rFonts w:ascii="Times New Roman" w:hAnsi="Times New Roman"/>
          <w:b/>
          <w:bCs/>
          <w:sz w:val="24"/>
          <w:szCs w:val="24"/>
        </w:rPr>
        <w:t>DENUMIREA POSTULUI:</w:t>
      </w:r>
      <w:r w:rsidRPr="00FF477A">
        <w:rPr>
          <w:rFonts w:ascii="Times New Roman" w:hAnsi="Times New Roman"/>
          <w:sz w:val="24"/>
          <w:szCs w:val="24"/>
        </w:rPr>
        <w:t xml:space="preserve"> </w:t>
      </w:r>
      <w:r w:rsidR="00A53F1A" w:rsidRPr="000B405C">
        <w:rPr>
          <w:rFonts w:ascii="Times New Roman" w:hAnsi="Times New Roman"/>
          <w:sz w:val="24"/>
          <w:szCs w:val="24"/>
        </w:rPr>
        <w:t>instructor de ergoterapie debutant (M)</w:t>
      </w:r>
    </w:p>
    <w:p w:rsidR="00F84B39" w:rsidRPr="00FF477A"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NUMĂRUL POSTURILOR:</w:t>
      </w:r>
      <w:r w:rsidRPr="00FF477A">
        <w:rPr>
          <w:rFonts w:ascii="Times New Roman" w:hAnsi="Times New Roman"/>
          <w:sz w:val="24"/>
          <w:szCs w:val="24"/>
        </w:rPr>
        <w:t xml:space="preserve"> 1 post vacant, </w:t>
      </w:r>
    </w:p>
    <w:p w:rsidR="00F84B39" w:rsidRPr="00FF477A"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NIVELUL POSTULUI:</w:t>
      </w:r>
      <w:r w:rsidRPr="00FF477A">
        <w:rPr>
          <w:rFonts w:ascii="Times New Roman" w:hAnsi="Times New Roman"/>
          <w:sz w:val="24"/>
          <w:szCs w:val="24"/>
        </w:rPr>
        <w:t xml:space="preserve"> funcție de execuție</w:t>
      </w:r>
    </w:p>
    <w:p w:rsidR="00F84B39" w:rsidRPr="00FF477A" w:rsidRDefault="00F84B39" w:rsidP="00F84B39">
      <w:pPr>
        <w:widowControl w:val="0"/>
        <w:spacing w:after="0"/>
        <w:contextualSpacing/>
        <w:jc w:val="both"/>
        <w:rPr>
          <w:rFonts w:ascii="Times New Roman" w:hAnsi="Times New Roman"/>
          <w:b/>
          <w:sz w:val="24"/>
          <w:szCs w:val="24"/>
        </w:rPr>
      </w:pPr>
      <w:r w:rsidRPr="00FF477A">
        <w:rPr>
          <w:rFonts w:ascii="Times New Roman" w:hAnsi="Times New Roman"/>
          <w:b/>
          <w:bCs/>
          <w:sz w:val="24"/>
          <w:szCs w:val="24"/>
        </w:rPr>
        <w:t>COMPARTIMENT/STRUCTURA:</w:t>
      </w:r>
      <w:r w:rsidRPr="00FF477A">
        <w:rPr>
          <w:rFonts w:ascii="Times New Roman" w:hAnsi="Times New Roman"/>
          <w:sz w:val="24"/>
          <w:szCs w:val="24"/>
        </w:rPr>
        <w:t xml:space="preserve"> </w:t>
      </w:r>
      <w:r w:rsidR="008C6E3A">
        <w:rPr>
          <w:rFonts w:ascii="Times New Roman" w:hAnsi="Times New Roman"/>
          <w:sz w:val="24"/>
          <w:szCs w:val="24"/>
        </w:rPr>
        <w:t xml:space="preserve">compartiment </w:t>
      </w:r>
      <w:r w:rsidR="008C6E3A" w:rsidRPr="00B76685">
        <w:rPr>
          <w:rFonts w:ascii="Times New Roman" w:hAnsi="Times New Roman"/>
          <w:sz w:val="24"/>
          <w:szCs w:val="24"/>
        </w:rPr>
        <w:t xml:space="preserve">ergoterapie </w:t>
      </w:r>
      <w:r w:rsidR="0092195E" w:rsidRPr="00B76685">
        <w:rPr>
          <w:rFonts w:ascii="Times New Roman" w:hAnsi="Times New Roman"/>
          <w:sz w:val="24"/>
          <w:szCs w:val="24"/>
        </w:rPr>
        <w:t>(</w:t>
      </w:r>
      <w:r w:rsidR="008C6E3A" w:rsidRPr="00B76685">
        <w:rPr>
          <w:rFonts w:ascii="Times New Roman" w:hAnsi="Times New Roman"/>
          <w:sz w:val="24"/>
          <w:szCs w:val="24"/>
        </w:rPr>
        <w:t>atelier pictură)</w:t>
      </w:r>
    </w:p>
    <w:p w:rsidR="00F84B39" w:rsidRPr="00FF477A"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DURATA TIMPULUI DE LUCRU</w:t>
      </w:r>
      <w:r w:rsidRPr="00FF477A">
        <w:rPr>
          <w:rFonts w:ascii="Times New Roman" w:hAnsi="Times New Roman"/>
          <w:sz w:val="24"/>
          <w:szCs w:val="24"/>
        </w:rPr>
        <w:t>:</w:t>
      </w:r>
      <w:r>
        <w:rPr>
          <w:rFonts w:ascii="Times New Roman" w:hAnsi="Times New Roman"/>
          <w:sz w:val="24"/>
          <w:szCs w:val="24"/>
        </w:rPr>
        <w:t xml:space="preserve"> </w:t>
      </w:r>
      <w:r w:rsidRPr="00C6346B">
        <w:rPr>
          <w:rFonts w:ascii="Times New Roman" w:hAnsi="Times New Roman"/>
          <w:sz w:val="24"/>
          <w:szCs w:val="24"/>
        </w:rPr>
        <w:t>8 ore pe zi; 40 de ore pe săptămână</w:t>
      </w:r>
    </w:p>
    <w:p w:rsidR="00F84B39"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PERIOADA:</w:t>
      </w:r>
      <w:r w:rsidRPr="00FF477A">
        <w:rPr>
          <w:rFonts w:ascii="Times New Roman" w:hAnsi="Times New Roman"/>
          <w:sz w:val="24"/>
          <w:szCs w:val="24"/>
        </w:rPr>
        <w:t xml:space="preserve"> nedeterminată</w:t>
      </w:r>
    </w:p>
    <w:p w:rsidR="00F84B39" w:rsidRPr="006F2CD5" w:rsidRDefault="00F84B39" w:rsidP="00F84B39">
      <w:pPr>
        <w:spacing w:after="0"/>
        <w:jc w:val="both"/>
        <w:rPr>
          <w:rFonts w:ascii="Times New Roman" w:hAnsi="Times New Roman"/>
          <w:sz w:val="24"/>
          <w:szCs w:val="24"/>
          <w:u w:val="single"/>
        </w:rPr>
      </w:pPr>
    </w:p>
    <w:p w:rsidR="00586875" w:rsidRPr="006F2CD5" w:rsidRDefault="00586875" w:rsidP="00586875">
      <w:pPr>
        <w:spacing w:after="0"/>
        <w:jc w:val="both"/>
        <w:rPr>
          <w:rFonts w:ascii="Times New Roman" w:hAnsi="Times New Roman"/>
          <w:sz w:val="24"/>
          <w:szCs w:val="24"/>
          <w:u w:val="single"/>
        </w:rPr>
      </w:pPr>
    </w:p>
    <w:p w:rsidR="00586875" w:rsidRPr="00FF477A" w:rsidRDefault="00586875" w:rsidP="00586875">
      <w:pPr>
        <w:spacing w:after="0"/>
        <w:ind w:firstLine="708"/>
        <w:jc w:val="both"/>
        <w:rPr>
          <w:rFonts w:ascii="Times New Roman" w:hAnsi="Times New Roman"/>
          <w:sz w:val="24"/>
          <w:szCs w:val="24"/>
        </w:rPr>
      </w:pPr>
      <w:r w:rsidRPr="006F2CD5">
        <w:rPr>
          <w:rFonts w:ascii="Times New Roman" w:hAnsi="Times New Roman"/>
          <w:b/>
          <w:sz w:val="24"/>
          <w:szCs w:val="24"/>
          <w:u w:val="single"/>
        </w:rPr>
        <w:t>Condiţiile generale de participare</w:t>
      </w:r>
      <w:r>
        <w:rPr>
          <w:rFonts w:ascii="Times New Roman" w:hAnsi="Times New Roman"/>
          <w:b/>
          <w:sz w:val="24"/>
          <w:szCs w:val="24"/>
          <w:u w:val="single"/>
        </w:rPr>
        <w:t xml:space="preserve"> la concurs</w:t>
      </w:r>
      <w:r w:rsidRPr="00FF477A">
        <w:rPr>
          <w:rFonts w:ascii="Times New Roman" w:hAnsi="Times New Roman"/>
          <w:sz w:val="24"/>
          <w:szCs w:val="24"/>
        </w:rPr>
        <w:t xml:space="preserve"> sunt cele prevăzute de art. 15 la H.G. nr. 1336/ 28.10.2022 pentru aprobarea Regulamentului-cadru privind organizarea și dezvoltarea carierei personalului contractual din sectorul bugetar plătit din fonduri publice.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 28.10.2022:</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b) cunoaște limba română, scris și vorbit;</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c) are capacitate de muncă în conformitate cu prevederile Legii nr. 53/2003 - Codul muncii, republicată, cu modificările și completările ulterioare;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e) îndeplinește condițiile de studii, de vechime în specialitate și, după caz, alte condiții specifice potrivit cerințelor postului scos la concurs;</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86875"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84B39"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B56CB" w:rsidRDefault="007B56CB" w:rsidP="00F84B39">
      <w:pPr>
        <w:spacing w:after="0"/>
        <w:ind w:firstLine="708"/>
        <w:jc w:val="both"/>
        <w:rPr>
          <w:rFonts w:ascii="Times New Roman" w:hAnsi="Times New Roman"/>
          <w:b/>
          <w:sz w:val="24"/>
          <w:szCs w:val="24"/>
          <w:u w:val="single"/>
        </w:rPr>
      </w:pPr>
    </w:p>
    <w:p w:rsidR="00F84B39" w:rsidRPr="00EE60E2" w:rsidRDefault="00EE60E2" w:rsidP="00135E30">
      <w:pPr>
        <w:spacing w:after="0"/>
        <w:ind w:firstLine="708"/>
        <w:jc w:val="both"/>
        <w:rPr>
          <w:rFonts w:ascii="Times New Roman" w:hAnsi="Times New Roman"/>
          <w:b/>
          <w:sz w:val="24"/>
          <w:szCs w:val="24"/>
          <w:u w:val="single"/>
        </w:rPr>
      </w:pPr>
      <w:r w:rsidRPr="00EE60E2">
        <w:rPr>
          <w:rFonts w:ascii="Times New Roman" w:hAnsi="Times New Roman"/>
          <w:b/>
          <w:noProof/>
          <w:sz w:val="24"/>
          <w:szCs w:val="24"/>
          <w:u w:val="single"/>
          <w:lang w:val="en-US"/>
        </w:rPr>
        <w:lastRenderedPageBreak/>
        <w:drawing>
          <wp:anchor distT="0" distB="0" distL="114300" distR="114300" simplePos="0" relativeHeight="251661312" behindDoc="0" locked="0" layoutInCell="1" allowOverlap="1">
            <wp:simplePos x="0" y="0"/>
            <wp:positionH relativeFrom="margin">
              <wp:posOffset>-166480</wp:posOffset>
            </wp:positionH>
            <wp:positionV relativeFrom="margin">
              <wp:posOffset>-466725</wp:posOffset>
            </wp:positionV>
            <wp:extent cx="7366773" cy="1017767"/>
            <wp:effectExtent l="19050" t="0" r="8890" b="0"/>
            <wp:wrapSquare wrapText="bothSides"/>
            <wp:docPr id="1"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r w:rsidR="00F84B39" w:rsidRPr="006F2CD5">
        <w:rPr>
          <w:rFonts w:ascii="Times New Roman" w:hAnsi="Times New Roman"/>
          <w:b/>
          <w:sz w:val="24"/>
          <w:szCs w:val="24"/>
          <w:u w:val="single"/>
        </w:rPr>
        <w:t>Condiţiile specifice</w:t>
      </w:r>
      <w:r w:rsidR="00F84B39" w:rsidRPr="004D24AD">
        <w:rPr>
          <w:rFonts w:ascii="Times New Roman" w:hAnsi="Times New Roman"/>
          <w:sz w:val="24"/>
          <w:szCs w:val="24"/>
        </w:rPr>
        <w:t> </w:t>
      </w:r>
      <w:r w:rsidR="00F84B39">
        <w:rPr>
          <w:rFonts w:ascii="Times New Roman" w:hAnsi="Times New Roman"/>
          <w:sz w:val="24"/>
          <w:szCs w:val="24"/>
        </w:rPr>
        <w:t xml:space="preserve"> </w:t>
      </w:r>
      <w:r w:rsidR="006044D9">
        <w:rPr>
          <w:rFonts w:ascii="Times New Roman" w:hAnsi="Times New Roman"/>
          <w:sz w:val="24"/>
          <w:szCs w:val="24"/>
        </w:rPr>
        <w:t xml:space="preserve">de participare la concurs </w:t>
      </w:r>
      <w:r w:rsidR="00F84B39">
        <w:rPr>
          <w:rFonts w:ascii="Times New Roman" w:hAnsi="Times New Roman"/>
          <w:sz w:val="24"/>
          <w:szCs w:val="24"/>
        </w:rPr>
        <w:t xml:space="preserve"> </w:t>
      </w:r>
      <w:r w:rsidR="00F84B39" w:rsidRPr="00FF477A">
        <w:rPr>
          <w:rFonts w:ascii="Times New Roman" w:hAnsi="Times New Roman"/>
          <w:sz w:val="24"/>
          <w:szCs w:val="24"/>
        </w:rPr>
        <w:t>sunt:</w:t>
      </w:r>
    </w:p>
    <w:p w:rsidR="00F84B39" w:rsidRDefault="00F84B39" w:rsidP="00F84B39">
      <w:pPr>
        <w:spacing w:line="240" w:lineRule="auto"/>
        <w:ind w:left="708"/>
        <w:contextualSpacing/>
        <w:jc w:val="both"/>
        <w:rPr>
          <w:rFonts w:ascii="Times New Roman" w:hAnsi="Times New Roman"/>
          <w:sz w:val="24"/>
          <w:szCs w:val="24"/>
        </w:rPr>
      </w:pPr>
      <w:r w:rsidRPr="00FF477A">
        <w:rPr>
          <w:rFonts w:ascii="Times New Roman" w:hAnsi="Times New Roman"/>
          <w:sz w:val="24"/>
          <w:szCs w:val="24"/>
        </w:rPr>
        <w:t>Studii:</w:t>
      </w:r>
    </w:p>
    <w:p w:rsidR="00F84B39" w:rsidRPr="00281117" w:rsidRDefault="00F84B39" w:rsidP="00F84B39">
      <w:pPr>
        <w:spacing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81117">
        <w:rPr>
          <w:rFonts w:ascii="Times New Roman" w:hAnsi="Times New Roman"/>
          <w:sz w:val="24"/>
          <w:szCs w:val="24"/>
        </w:rPr>
        <w:t xml:space="preserve">- </w:t>
      </w:r>
      <w:r w:rsidR="00A53F1A" w:rsidRPr="00281117">
        <w:rPr>
          <w:sz w:val="24"/>
          <w:szCs w:val="24"/>
        </w:rPr>
        <w:t xml:space="preserve"> </w:t>
      </w:r>
      <w:r w:rsidR="00A53F1A" w:rsidRPr="00281117">
        <w:rPr>
          <w:rStyle w:val="BodytextBold"/>
          <w:rFonts w:eastAsia="Calibri"/>
          <w:b w:val="0"/>
          <w:color w:val="auto"/>
          <w:sz w:val="24"/>
          <w:szCs w:val="24"/>
        </w:rPr>
        <w:t>diplomă de studii medii de specialitate</w:t>
      </w:r>
      <w:r w:rsidR="0092195E" w:rsidRPr="00281117">
        <w:rPr>
          <w:rStyle w:val="BodytextBold"/>
          <w:rFonts w:eastAsia="Calibri"/>
          <w:b w:val="0"/>
          <w:color w:val="auto"/>
          <w:sz w:val="24"/>
          <w:szCs w:val="24"/>
        </w:rPr>
        <w:t xml:space="preserve"> în domeniul artelor plastice </w:t>
      </w:r>
      <w:r w:rsidR="00A53F1A" w:rsidRPr="00281117">
        <w:rPr>
          <w:rStyle w:val="BodytextBold"/>
          <w:rFonts w:eastAsia="Calibri"/>
          <w:b w:val="0"/>
          <w:color w:val="auto"/>
          <w:sz w:val="24"/>
          <w:szCs w:val="24"/>
        </w:rPr>
        <w:t xml:space="preserve"> sau  diplomă de studii medii</w:t>
      </w:r>
      <w:r w:rsidR="0092195E" w:rsidRPr="00281117">
        <w:rPr>
          <w:rStyle w:val="BodytextBold"/>
          <w:rFonts w:eastAsia="Calibri"/>
          <w:b w:val="0"/>
          <w:color w:val="auto"/>
          <w:sz w:val="24"/>
          <w:szCs w:val="24"/>
        </w:rPr>
        <w:t xml:space="preserve"> și certificat care atestă </w:t>
      </w:r>
      <w:r w:rsidR="0092195E" w:rsidRPr="00281117">
        <w:rPr>
          <w:rFonts w:ascii="Times New Roman" w:hAnsi="Times New Roman"/>
          <w:sz w:val="24"/>
          <w:szCs w:val="24"/>
        </w:rPr>
        <w:t>deținerea de competențe, cursuri ori abilități practice dovedite în domeniul artelor plastice.</w:t>
      </w:r>
    </w:p>
    <w:p w:rsidR="00F84B39" w:rsidRPr="00281117" w:rsidRDefault="00F84B39" w:rsidP="00281117">
      <w:pPr>
        <w:ind w:firstLine="708"/>
        <w:contextualSpacing/>
        <w:jc w:val="both"/>
        <w:rPr>
          <w:rFonts w:ascii="Times New Roman" w:hAnsi="Times New Roman"/>
          <w:sz w:val="24"/>
          <w:szCs w:val="24"/>
        </w:rPr>
      </w:pPr>
      <w:r w:rsidRPr="00281117">
        <w:rPr>
          <w:rFonts w:ascii="Times New Roman" w:hAnsi="Times New Roman"/>
          <w:sz w:val="24"/>
          <w:szCs w:val="24"/>
        </w:rPr>
        <w:t xml:space="preserve">Vechimea: </w:t>
      </w:r>
      <w:r w:rsidRPr="00281117">
        <w:rPr>
          <w:rFonts w:ascii="Times New Roman" w:hAnsi="Times New Roman"/>
          <w:sz w:val="24"/>
          <w:szCs w:val="24"/>
        </w:rPr>
        <w:tab/>
        <w:t>fără vechime.</w:t>
      </w:r>
    </w:p>
    <w:p w:rsidR="00F84B39" w:rsidRPr="00281117" w:rsidRDefault="00F84B39" w:rsidP="00F84B39">
      <w:pPr>
        <w:spacing w:after="0"/>
        <w:ind w:firstLine="708"/>
        <w:jc w:val="both"/>
        <w:rPr>
          <w:rFonts w:ascii="Times New Roman" w:hAnsi="Times New Roman"/>
          <w:b/>
          <w:sz w:val="24"/>
          <w:szCs w:val="24"/>
          <w:u w:val="single"/>
          <w:shd w:val="clear" w:color="auto" w:fill="FFFFFF"/>
        </w:rPr>
      </w:pPr>
      <w:r w:rsidRPr="00281117">
        <w:rPr>
          <w:rFonts w:ascii="Times New Roman" w:hAnsi="Times New Roman"/>
          <w:b/>
          <w:sz w:val="24"/>
          <w:szCs w:val="24"/>
          <w:u w:val="single"/>
          <w:shd w:val="clear" w:color="auto" w:fill="FFFFFF"/>
        </w:rPr>
        <w:t>Pentru înscrierea la concurs candidații vor depune un dosar care va conține următoarele documente:</w:t>
      </w:r>
    </w:p>
    <w:p w:rsidR="00F84B39" w:rsidRPr="00281117" w:rsidRDefault="00F84B39" w:rsidP="00F84B39">
      <w:pPr>
        <w:spacing w:after="0"/>
        <w:ind w:firstLine="708"/>
        <w:jc w:val="both"/>
        <w:rPr>
          <w:rFonts w:ascii="Times New Roman" w:hAnsi="Times New Roman"/>
          <w:b/>
          <w:sz w:val="24"/>
          <w:szCs w:val="24"/>
        </w:rPr>
      </w:pPr>
    </w:p>
    <w:p w:rsidR="00F84B39" w:rsidRPr="00281117" w:rsidRDefault="00F84B39" w:rsidP="00A53F1A">
      <w:pPr>
        <w:autoSpaceDE w:val="0"/>
        <w:autoSpaceDN w:val="0"/>
        <w:adjustRightInd w:val="0"/>
        <w:spacing w:after="0"/>
        <w:ind w:firstLine="706"/>
        <w:jc w:val="both"/>
        <w:rPr>
          <w:rFonts w:ascii="Times New Roman" w:hAnsi="Times New Roman"/>
          <w:sz w:val="24"/>
          <w:szCs w:val="24"/>
          <w:lang w:val="en-US"/>
        </w:rPr>
      </w:pPr>
      <w:r w:rsidRPr="00281117">
        <w:rPr>
          <w:rFonts w:ascii="Times New Roman" w:hAnsi="Times New Roman"/>
          <w:b/>
          <w:sz w:val="24"/>
          <w:szCs w:val="24"/>
        </w:rPr>
        <w:t>a)</w:t>
      </w:r>
      <w:r w:rsidRPr="00281117">
        <w:rPr>
          <w:rFonts w:ascii="Times New Roman" w:hAnsi="Times New Roman"/>
          <w:sz w:val="24"/>
          <w:szCs w:val="24"/>
        </w:rPr>
        <w:t xml:space="preserve"> </w:t>
      </w:r>
      <w:r w:rsidR="00A53F1A" w:rsidRPr="00281117">
        <w:rPr>
          <w:rFonts w:ascii="Times New Roman" w:hAnsi="Times New Roman"/>
          <w:sz w:val="24"/>
          <w:szCs w:val="24"/>
        </w:rPr>
        <w:t xml:space="preserve">formular de înscriere la concurs, conform modelului prevăzut în </w:t>
      </w:r>
      <w:r w:rsidR="00A53F1A" w:rsidRPr="00281117">
        <w:rPr>
          <w:rFonts w:ascii="Times New Roman" w:hAnsi="Times New Roman"/>
          <w:sz w:val="24"/>
          <w:szCs w:val="24"/>
          <w:u w:val="single"/>
        </w:rPr>
        <w:t>anexa nr. 2</w:t>
      </w:r>
      <w:r w:rsidR="00A53F1A" w:rsidRPr="00281117">
        <w:rPr>
          <w:rFonts w:ascii="Times New Roman" w:hAnsi="Times New Roman"/>
          <w:sz w:val="24"/>
          <w:szCs w:val="24"/>
        </w:rPr>
        <w:t xml:space="preserve">  la </w:t>
      </w:r>
      <w:proofErr w:type="spellStart"/>
      <w:r w:rsidR="00A53F1A" w:rsidRPr="00281117">
        <w:rPr>
          <w:rFonts w:ascii="Times New Roman" w:eastAsiaTheme="minorHAnsi" w:hAnsi="Times New Roman"/>
          <w:sz w:val="24"/>
          <w:szCs w:val="24"/>
          <w:lang w:val="en-US"/>
        </w:rPr>
        <w:t>Hotărârea</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Guvernului</w:t>
      </w:r>
      <w:proofErr w:type="spellEnd"/>
      <w:r w:rsidR="00A53F1A" w:rsidRPr="00281117">
        <w:rPr>
          <w:rFonts w:ascii="Times New Roman" w:eastAsiaTheme="minorHAnsi" w:hAnsi="Times New Roman"/>
          <w:sz w:val="24"/>
          <w:szCs w:val="24"/>
          <w:lang w:val="en-US"/>
        </w:rPr>
        <w:t xml:space="preserve"> nr. 1.336/2022 </w:t>
      </w:r>
      <w:proofErr w:type="spellStart"/>
      <w:r w:rsidR="00A53F1A" w:rsidRPr="00281117">
        <w:rPr>
          <w:rFonts w:ascii="Times New Roman" w:eastAsiaTheme="minorHAnsi" w:hAnsi="Times New Roman"/>
          <w:sz w:val="24"/>
          <w:szCs w:val="24"/>
          <w:lang w:val="en-US"/>
        </w:rPr>
        <w:t>pentru</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aprobarea</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Regulamentului-cadru</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privind</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organizarea</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şi</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dezvoltarea</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carierei</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personalului</w:t>
      </w:r>
      <w:proofErr w:type="spellEnd"/>
      <w:r w:rsidR="00A53F1A" w:rsidRPr="00281117">
        <w:rPr>
          <w:rFonts w:ascii="Times New Roman" w:eastAsiaTheme="minorHAnsi" w:hAnsi="Times New Roman"/>
          <w:sz w:val="24"/>
          <w:szCs w:val="24"/>
          <w:lang w:val="en-US"/>
        </w:rPr>
        <w:t xml:space="preserve"> contractual din </w:t>
      </w:r>
      <w:proofErr w:type="spellStart"/>
      <w:r w:rsidR="00A53F1A" w:rsidRPr="00281117">
        <w:rPr>
          <w:rFonts w:ascii="Times New Roman" w:eastAsiaTheme="minorHAnsi" w:hAnsi="Times New Roman"/>
          <w:sz w:val="24"/>
          <w:szCs w:val="24"/>
          <w:lang w:val="en-US"/>
        </w:rPr>
        <w:t>sectorul</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bugetar</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plătit</w:t>
      </w:r>
      <w:proofErr w:type="spellEnd"/>
      <w:r w:rsidR="00A53F1A" w:rsidRPr="00281117">
        <w:rPr>
          <w:rFonts w:ascii="Times New Roman" w:eastAsiaTheme="minorHAnsi" w:hAnsi="Times New Roman"/>
          <w:sz w:val="24"/>
          <w:szCs w:val="24"/>
          <w:lang w:val="en-US"/>
        </w:rPr>
        <w:t xml:space="preserve"> din </w:t>
      </w:r>
      <w:proofErr w:type="spellStart"/>
      <w:r w:rsidR="00A53F1A" w:rsidRPr="00281117">
        <w:rPr>
          <w:rFonts w:ascii="Times New Roman" w:eastAsiaTheme="minorHAnsi" w:hAnsi="Times New Roman"/>
          <w:sz w:val="24"/>
          <w:szCs w:val="24"/>
          <w:lang w:val="en-US"/>
        </w:rPr>
        <w:t>fonduri</w:t>
      </w:r>
      <w:proofErr w:type="spellEnd"/>
      <w:r w:rsidR="00A53F1A" w:rsidRPr="00281117">
        <w:rPr>
          <w:rFonts w:ascii="Times New Roman" w:eastAsiaTheme="minorHAnsi" w:hAnsi="Times New Roman"/>
          <w:sz w:val="24"/>
          <w:szCs w:val="24"/>
          <w:lang w:val="en-US"/>
        </w:rPr>
        <w:t xml:space="preserve"> </w:t>
      </w:r>
      <w:proofErr w:type="spellStart"/>
      <w:r w:rsidR="00A53F1A" w:rsidRPr="00281117">
        <w:rPr>
          <w:rFonts w:ascii="Times New Roman" w:eastAsiaTheme="minorHAnsi" w:hAnsi="Times New Roman"/>
          <w:sz w:val="24"/>
          <w:szCs w:val="24"/>
          <w:lang w:val="en-US"/>
        </w:rPr>
        <w:t>publice</w:t>
      </w:r>
      <w:proofErr w:type="spellEnd"/>
      <w:r w:rsidR="00A53F1A" w:rsidRPr="00281117">
        <w:rPr>
          <w:rFonts w:ascii="Times New Roman" w:hAnsi="Times New Roman"/>
          <w:sz w:val="24"/>
          <w:szCs w:val="24"/>
          <w:lang w:val="en-US"/>
        </w:rPr>
        <w:t>;</w:t>
      </w:r>
    </w:p>
    <w:p w:rsidR="00F84B39" w:rsidRPr="00281117" w:rsidRDefault="00F84B39" w:rsidP="00F84B39">
      <w:pPr>
        <w:spacing w:after="0"/>
        <w:ind w:firstLine="708"/>
        <w:jc w:val="both"/>
        <w:rPr>
          <w:rFonts w:ascii="Times New Roman" w:hAnsi="Times New Roman"/>
          <w:sz w:val="24"/>
          <w:szCs w:val="24"/>
        </w:rPr>
      </w:pPr>
      <w:r w:rsidRPr="00281117">
        <w:rPr>
          <w:rFonts w:ascii="Times New Roman" w:hAnsi="Times New Roman"/>
          <w:b/>
          <w:sz w:val="24"/>
          <w:szCs w:val="24"/>
        </w:rPr>
        <w:t>b)</w:t>
      </w:r>
      <w:r w:rsidRPr="00281117">
        <w:rPr>
          <w:rFonts w:ascii="Times New Roman" w:hAnsi="Times New Roman"/>
          <w:sz w:val="24"/>
          <w:szCs w:val="24"/>
        </w:rPr>
        <w:t xml:space="preserve"> copia actului de identitate sau orice alt document care atestă identitatea, potrivit legii, aflate în termen de valabilitate;</w:t>
      </w:r>
    </w:p>
    <w:p w:rsidR="00F84B39" w:rsidRPr="00281117" w:rsidRDefault="00F84B39" w:rsidP="00F84B39">
      <w:pPr>
        <w:spacing w:after="0"/>
        <w:ind w:firstLine="708"/>
        <w:jc w:val="both"/>
        <w:rPr>
          <w:rFonts w:ascii="Times New Roman" w:hAnsi="Times New Roman"/>
          <w:sz w:val="24"/>
          <w:szCs w:val="24"/>
        </w:rPr>
      </w:pPr>
      <w:r w:rsidRPr="00281117">
        <w:rPr>
          <w:rFonts w:ascii="Times New Roman" w:hAnsi="Times New Roman"/>
          <w:b/>
          <w:sz w:val="24"/>
          <w:szCs w:val="24"/>
        </w:rPr>
        <w:t>c)</w:t>
      </w:r>
      <w:r w:rsidRPr="00281117">
        <w:rPr>
          <w:rFonts w:ascii="Times New Roman" w:hAnsi="Times New Roman"/>
          <w:sz w:val="24"/>
          <w:szCs w:val="24"/>
        </w:rPr>
        <w:t xml:space="preserve"> copia certificatului de căsătorie sau a altui document prin care s-a realizat schimbarea de nume, după caz;</w:t>
      </w:r>
    </w:p>
    <w:p w:rsidR="00F84B39" w:rsidRPr="00281117" w:rsidRDefault="00F84B39" w:rsidP="00F84B39">
      <w:pPr>
        <w:spacing w:after="0"/>
        <w:ind w:firstLine="708"/>
        <w:jc w:val="both"/>
        <w:rPr>
          <w:rFonts w:ascii="Times New Roman" w:hAnsi="Times New Roman"/>
          <w:sz w:val="24"/>
          <w:szCs w:val="24"/>
        </w:rPr>
      </w:pPr>
      <w:r w:rsidRPr="00281117">
        <w:rPr>
          <w:rFonts w:ascii="Times New Roman" w:hAnsi="Times New Roman"/>
          <w:b/>
          <w:sz w:val="24"/>
          <w:szCs w:val="24"/>
        </w:rPr>
        <w:t>d)</w:t>
      </w:r>
      <w:r w:rsidRPr="00281117">
        <w:rPr>
          <w:rFonts w:ascii="Times New Roman" w:hAnsi="Times New Roman"/>
          <w:sz w:val="24"/>
          <w:szCs w:val="24"/>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r w:rsidRPr="00281117">
        <w:rPr>
          <w:rFonts w:ascii="Times New Roman" w:eastAsia="Times New Roman" w:hAnsi="Times New Roman"/>
          <w:sz w:val="24"/>
          <w:szCs w:val="24"/>
        </w:rPr>
        <w:t>;</w:t>
      </w:r>
    </w:p>
    <w:p w:rsidR="00F84B39" w:rsidRPr="00281117" w:rsidRDefault="00F84B39" w:rsidP="00F84B39">
      <w:pPr>
        <w:spacing w:after="0"/>
        <w:ind w:firstLine="708"/>
        <w:jc w:val="both"/>
        <w:rPr>
          <w:rFonts w:ascii="Times New Roman" w:hAnsi="Times New Roman"/>
          <w:sz w:val="24"/>
          <w:szCs w:val="24"/>
        </w:rPr>
      </w:pPr>
      <w:r w:rsidRPr="00281117">
        <w:rPr>
          <w:rFonts w:ascii="Times New Roman" w:hAnsi="Times New Roman"/>
          <w:b/>
          <w:sz w:val="24"/>
          <w:szCs w:val="24"/>
        </w:rPr>
        <w:t>e)</w:t>
      </w:r>
      <w:r w:rsidRPr="00281117">
        <w:rPr>
          <w:rFonts w:ascii="Times New Roman" w:hAnsi="Times New Roman"/>
          <w:sz w:val="24"/>
          <w:szCs w:val="24"/>
        </w:rPr>
        <w:t xml:space="preserve"> copia carnetului de muncă, a adeverinței eliberate de angajator pentru perioada lucrată</w:t>
      </w:r>
      <w:r w:rsidR="00A53F1A" w:rsidRPr="00281117">
        <w:rPr>
          <w:rFonts w:ascii="Times New Roman" w:hAnsi="Times New Roman"/>
          <w:sz w:val="24"/>
          <w:szCs w:val="24"/>
        </w:rPr>
        <w:t xml:space="preserve"> (model conform anexei nr. 3 din H.G. NR. 1336/2022)</w:t>
      </w:r>
      <w:r w:rsidRPr="00281117">
        <w:rPr>
          <w:rFonts w:ascii="Times New Roman" w:hAnsi="Times New Roman"/>
          <w:sz w:val="24"/>
          <w:szCs w:val="24"/>
        </w:rPr>
        <w:t>, care să ateste vechimea în muncă și în specialitatea studiilor solicitate pentru ocuparea postului;</w:t>
      </w:r>
    </w:p>
    <w:p w:rsidR="00F84B39" w:rsidRPr="00FF477A" w:rsidRDefault="00F84B39" w:rsidP="00F84B39">
      <w:pPr>
        <w:spacing w:after="0"/>
        <w:ind w:firstLine="708"/>
        <w:jc w:val="both"/>
        <w:rPr>
          <w:rFonts w:ascii="Times New Roman" w:hAnsi="Times New Roman"/>
          <w:sz w:val="24"/>
          <w:szCs w:val="24"/>
        </w:rPr>
      </w:pPr>
      <w:r w:rsidRPr="00DE4F0B">
        <w:rPr>
          <w:rFonts w:ascii="Times New Roman" w:hAnsi="Times New Roman"/>
          <w:b/>
          <w:sz w:val="24"/>
          <w:szCs w:val="24"/>
        </w:rPr>
        <w:t>f)</w:t>
      </w:r>
      <w:r w:rsidRPr="00FF477A">
        <w:rPr>
          <w:rFonts w:ascii="Times New Roman" w:hAnsi="Times New Roman"/>
          <w:sz w:val="24"/>
          <w:szCs w:val="24"/>
        </w:rPr>
        <w:t xml:space="preserve"> certificat de cazier judiciar sau, după caz, extrasul de pe cazierul judiciar</w:t>
      </w:r>
      <w:r>
        <w:rPr>
          <w:rFonts w:ascii="Times New Roman" w:hAnsi="Times New Roman"/>
          <w:sz w:val="24"/>
          <w:szCs w:val="24"/>
        </w:rPr>
        <w:t xml:space="preserve"> </w:t>
      </w:r>
      <w:r w:rsidRPr="00DE4F0B">
        <w:rPr>
          <w:rFonts w:ascii="Times New Roman" w:hAnsi="Times New Roman"/>
          <w:b/>
          <w:sz w:val="24"/>
          <w:szCs w:val="24"/>
        </w:rPr>
        <w:t>în original</w:t>
      </w:r>
      <w:r w:rsidRPr="00FF477A">
        <w:rPr>
          <w:rFonts w:ascii="Times New Roman" w:hAnsi="Times New Roman"/>
          <w:sz w:val="24"/>
          <w:szCs w:val="24"/>
        </w:rPr>
        <w:t>;</w:t>
      </w:r>
    </w:p>
    <w:p w:rsidR="00F84B39" w:rsidRPr="004C65DA" w:rsidRDefault="00F84B39" w:rsidP="00F84B39">
      <w:pPr>
        <w:autoSpaceDE w:val="0"/>
        <w:autoSpaceDN w:val="0"/>
        <w:adjustRightInd w:val="0"/>
        <w:spacing w:after="0" w:line="240" w:lineRule="auto"/>
        <w:ind w:firstLine="708"/>
        <w:jc w:val="both"/>
        <w:rPr>
          <w:rFonts w:ascii="Times New Roman" w:eastAsia="Times New Roman" w:hAnsi="Times New Roman"/>
          <w:i/>
          <w:sz w:val="24"/>
          <w:szCs w:val="24"/>
        </w:rPr>
      </w:pPr>
      <w:r w:rsidRPr="00DE4F0B">
        <w:rPr>
          <w:rFonts w:ascii="Times New Roman" w:hAnsi="Times New Roman"/>
          <w:b/>
          <w:sz w:val="24"/>
          <w:szCs w:val="24"/>
        </w:rPr>
        <w:t>g)</w:t>
      </w:r>
      <w:r w:rsidRPr="00FF477A">
        <w:rPr>
          <w:rFonts w:ascii="Times New Roman" w:hAnsi="Times New Roman"/>
          <w:sz w:val="24"/>
          <w:szCs w:val="24"/>
        </w:rPr>
        <w:t xml:space="preserve"> adeverință medicală care să ateste starea de sănătate corespunzătoare, eliberată de către medicul de familie al candidatului sau de către unitățile sanitare abilitate cu cel mult 6 luni</w:t>
      </w:r>
      <w:r>
        <w:rPr>
          <w:rFonts w:ascii="Times New Roman" w:hAnsi="Times New Roman"/>
          <w:sz w:val="24"/>
          <w:szCs w:val="24"/>
        </w:rPr>
        <w:t xml:space="preserve"> anterior derulării concursului.</w:t>
      </w:r>
      <w:r>
        <w:rPr>
          <w:rFonts w:ascii="Times New Roman" w:eastAsia="Times New Roman" w:hAnsi="Times New Roman"/>
          <w:sz w:val="28"/>
          <w:szCs w:val="28"/>
        </w:rPr>
        <w:t xml:space="preserve"> </w:t>
      </w:r>
      <w:r w:rsidRPr="004C65DA">
        <w:rPr>
          <w:rFonts w:ascii="Times New Roman" w:eastAsia="Times New Roman" w:hAnsi="Times New Roman"/>
          <w:i/>
          <w:sz w:val="24"/>
          <w:szCs w:val="24"/>
        </w:rPr>
        <w:t xml:space="preserve">Adeverinţa care atestă starea de sănătate va conţine, în clar, numărul, data, numele emitentului şi calitatea acestuia, în formatul standard stabilit prin ordin al ministrului sănătăţii. Pentru candidaţii cu </w:t>
      </w:r>
      <w:proofErr w:type="spellStart"/>
      <w:r w:rsidRPr="004C65DA">
        <w:rPr>
          <w:rFonts w:ascii="Times New Roman" w:eastAsia="Times New Roman" w:hAnsi="Times New Roman"/>
          <w:i/>
          <w:sz w:val="24"/>
          <w:szCs w:val="24"/>
        </w:rPr>
        <w:t>dizabilităţi</w:t>
      </w:r>
      <w:proofErr w:type="spellEnd"/>
      <w:r w:rsidRPr="004C65DA">
        <w:rPr>
          <w:rFonts w:ascii="Times New Roman" w:eastAsia="Times New Roman" w:hAnsi="Times New Roman"/>
          <w:i/>
          <w:sz w:val="24"/>
          <w:szCs w:val="24"/>
        </w:rPr>
        <w:t xml:space="preserve">, în situaţia solicitării de adaptare rezonabilă, adeverinţa care atestă starea de sănătate trebuie însoţită de copia certificatului de încadrare într-un grad de handicap, emis în condiţiile </w:t>
      </w:r>
      <w:proofErr w:type="spellStart"/>
      <w:r w:rsidRPr="004C65DA">
        <w:rPr>
          <w:rFonts w:ascii="Times New Roman" w:eastAsia="Times New Roman" w:hAnsi="Times New Roman"/>
          <w:i/>
          <w:sz w:val="24"/>
          <w:szCs w:val="24"/>
        </w:rPr>
        <w:t>legii</w:t>
      </w:r>
      <w:r>
        <w:rPr>
          <w:rFonts w:ascii="Times New Roman" w:eastAsia="Times New Roman" w:hAnsi="Times New Roman"/>
          <w:i/>
          <w:sz w:val="24"/>
          <w:szCs w:val="24"/>
        </w:rPr>
        <w:t>-</w:t>
      </w:r>
      <w:proofErr w:type="spellEnd"/>
      <w:r>
        <w:rPr>
          <w:rFonts w:ascii="Times New Roman" w:eastAsia="Times New Roman" w:hAnsi="Times New Roman"/>
          <w:i/>
          <w:sz w:val="24"/>
          <w:szCs w:val="24"/>
        </w:rPr>
        <w:t xml:space="preserve"> </w:t>
      </w:r>
      <w:r w:rsidRPr="006026E3">
        <w:rPr>
          <w:rFonts w:ascii="Times New Roman" w:eastAsia="Times New Roman" w:hAnsi="Times New Roman"/>
          <w:b/>
          <w:i/>
          <w:sz w:val="24"/>
          <w:szCs w:val="24"/>
        </w:rPr>
        <w:t>origi</w:t>
      </w:r>
      <w:r>
        <w:rPr>
          <w:rFonts w:ascii="Times New Roman" w:eastAsia="Times New Roman" w:hAnsi="Times New Roman"/>
          <w:b/>
          <w:i/>
          <w:sz w:val="24"/>
          <w:szCs w:val="24"/>
        </w:rPr>
        <w:t>n</w:t>
      </w:r>
      <w:r w:rsidRPr="006026E3">
        <w:rPr>
          <w:rFonts w:ascii="Times New Roman" w:eastAsia="Times New Roman" w:hAnsi="Times New Roman"/>
          <w:b/>
          <w:i/>
          <w:sz w:val="24"/>
          <w:szCs w:val="24"/>
        </w:rPr>
        <w:t>al</w:t>
      </w:r>
      <w:r w:rsidRPr="004C65DA">
        <w:rPr>
          <w:rFonts w:ascii="Times New Roman" w:eastAsia="Times New Roman" w:hAnsi="Times New Roman"/>
          <w:i/>
          <w:sz w:val="24"/>
          <w:szCs w:val="24"/>
        </w:rPr>
        <w:t>.</w:t>
      </w:r>
    </w:p>
    <w:p w:rsidR="00F84B39" w:rsidRPr="00FF477A" w:rsidRDefault="00F84B39" w:rsidP="00F84B39">
      <w:pPr>
        <w:spacing w:after="0"/>
        <w:ind w:firstLine="708"/>
        <w:jc w:val="both"/>
        <w:rPr>
          <w:rFonts w:ascii="Times New Roman" w:hAnsi="Times New Roman"/>
          <w:sz w:val="24"/>
          <w:szCs w:val="24"/>
        </w:rPr>
      </w:pPr>
      <w:r w:rsidRPr="00DE4F0B">
        <w:rPr>
          <w:rFonts w:ascii="Times New Roman" w:hAnsi="Times New Roman"/>
          <w:b/>
          <w:sz w:val="24"/>
          <w:szCs w:val="24"/>
        </w:rPr>
        <w:t>h)</w:t>
      </w:r>
      <w:r w:rsidRPr="00FF477A">
        <w:rPr>
          <w:rFonts w:ascii="Times New Roman" w:hAnsi="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proofErr w:type="spellStart"/>
      <w:r w:rsidRPr="00FF477A">
        <w:rPr>
          <w:rFonts w:ascii="Times New Roman" w:hAnsi="Times New Roman"/>
          <w:sz w:val="24"/>
          <w:szCs w:val="24"/>
        </w:rPr>
        <w:t>dizabilități</w:t>
      </w:r>
      <w:proofErr w:type="spellEnd"/>
      <w:r w:rsidRPr="00FF477A">
        <w:rPr>
          <w:rFonts w:ascii="Times New Roman" w:hAnsi="Times New Roman"/>
          <w:sz w:val="24"/>
          <w:szCs w:val="24"/>
        </w:rPr>
        <w:t xml:space="preserve"> sau alte categorii de persoane vulnerabile ori care presupune examinarea fizică sau evaluarea psihologică a unei persoane</w:t>
      </w:r>
      <w:r>
        <w:rPr>
          <w:rFonts w:ascii="Times New Roman" w:hAnsi="Times New Roman"/>
          <w:sz w:val="24"/>
          <w:szCs w:val="24"/>
        </w:rPr>
        <w:t xml:space="preserve">, </w:t>
      </w:r>
      <w:r w:rsidRPr="004B284B">
        <w:rPr>
          <w:rFonts w:ascii="Times New Roman" w:hAnsi="Times New Roman"/>
          <w:b/>
          <w:sz w:val="24"/>
          <w:szCs w:val="24"/>
        </w:rPr>
        <w:t>în original</w:t>
      </w:r>
      <w:r w:rsidRPr="00FF477A">
        <w:rPr>
          <w:rFonts w:ascii="Times New Roman" w:hAnsi="Times New Roman"/>
          <w:sz w:val="24"/>
          <w:szCs w:val="24"/>
        </w:rPr>
        <w:t>;</w:t>
      </w:r>
    </w:p>
    <w:p w:rsidR="00F84B39" w:rsidRPr="00C605D0" w:rsidRDefault="00F84B39" w:rsidP="00F84B39">
      <w:pPr>
        <w:spacing w:after="0"/>
        <w:ind w:firstLine="708"/>
        <w:jc w:val="both"/>
        <w:rPr>
          <w:rFonts w:ascii="Times New Roman" w:hAnsi="Times New Roman"/>
          <w:sz w:val="24"/>
          <w:szCs w:val="24"/>
          <w:lang w:val="en-US"/>
        </w:rPr>
      </w:pPr>
      <w:r w:rsidRPr="00DE4F0B">
        <w:rPr>
          <w:rFonts w:ascii="Times New Roman" w:hAnsi="Times New Roman"/>
          <w:b/>
          <w:sz w:val="24"/>
          <w:szCs w:val="24"/>
        </w:rPr>
        <w:t>i)</w:t>
      </w:r>
      <w:r w:rsidRPr="00FF477A">
        <w:rPr>
          <w:rFonts w:ascii="Times New Roman" w:hAnsi="Times New Roman"/>
          <w:sz w:val="24"/>
          <w:szCs w:val="24"/>
        </w:rPr>
        <w:t xml:space="preserve"> curriculum vitae, model comun european</w:t>
      </w:r>
      <w:r>
        <w:rPr>
          <w:rFonts w:ascii="Times New Roman" w:hAnsi="Times New Roman"/>
          <w:sz w:val="24"/>
          <w:szCs w:val="24"/>
          <w:lang w:val="en-US"/>
        </w:rPr>
        <w:t>;</w:t>
      </w:r>
    </w:p>
    <w:p w:rsidR="00F84B39" w:rsidRPr="004975C0" w:rsidRDefault="00F84B39" w:rsidP="00F84B39">
      <w:pPr>
        <w:autoSpaceDE w:val="0"/>
        <w:autoSpaceDN w:val="0"/>
        <w:adjustRightInd w:val="0"/>
        <w:spacing w:after="0" w:line="240" w:lineRule="auto"/>
        <w:jc w:val="both"/>
        <w:rPr>
          <w:rFonts w:ascii="Times New Roman" w:eastAsia="Times New Roman" w:hAnsi="Times New Roman"/>
          <w:sz w:val="24"/>
          <w:szCs w:val="24"/>
        </w:rPr>
      </w:pPr>
      <w:r w:rsidRPr="004975C0">
        <w:rPr>
          <w:rFonts w:ascii="Times New Roman" w:eastAsia="Times New Roman" w:hAnsi="Times New Roman"/>
          <w:sz w:val="24"/>
          <w:szCs w:val="24"/>
        </w:rPr>
        <w:t xml:space="preserve">    </w:t>
      </w:r>
      <w:r>
        <w:rPr>
          <w:rFonts w:ascii="Times New Roman" w:eastAsia="Times New Roman" w:hAnsi="Times New Roman"/>
          <w:sz w:val="24"/>
          <w:szCs w:val="24"/>
        </w:rPr>
        <w:tab/>
      </w:r>
      <w:r w:rsidRPr="00DE4F0B">
        <w:rPr>
          <w:rFonts w:ascii="Times New Roman" w:hAnsi="Times New Roman"/>
          <w:b/>
          <w:sz w:val="24"/>
          <w:szCs w:val="24"/>
        </w:rPr>
        <w:t>j)</w:t>
      </w:r>
      <w:r w:rsidRPr="004975C0">
        <w:rPr>
          <w:rFonts w:ascii="Times New Roman" w:hAnsi="Times New Roman"/>
          <w:sz w:val="24"/>
          <w:szCs w:val="24"/>
        </w:rPr>
        <w:t xml:space="preserve"> chitanța de plată a taxei de participare la </w:t>
      </w:r>
      <w:r w:rsidR="0004081C">
        <w:rPr>
          <w:rFonts w:ascii="Times New Roman" w:hAnsi="Times New Roman"/>
          <w:sz w:val="24"/>
          <w:szCs w:val="24"/>
        </w:rPr>
        <w:t xml:space="preserve">concurs </w:t>
      </w:r>
      <w:r>
        <w:rPr>
          <w:rFonts w:ascii="Times New Roman" w:hAnsi="Times New Roman"/>
          <w:sz w:val="24"/>
          <w:szCs w:val="24"/>
        </w:rPr>
        <w:t xml:space="preserve"> în valoare de 150</w:t>
      </w:r>
      <w:r w:rsidRPr="004975C0">
        <w:rPr>
          <w:rFonts w:ascii="Times New Roman" w:hAnsi="Times New Roman"/>
          <w:sz w:val="24"/>
          <w:szCs w:val="24"/>
        </w:rPr>
        <w:t xml:space="preserve"> lei.</w:t>
      </w:r>
      <w:r w:rsidRPr="004975C0">
        <w:rPr>
          <w:rFonts w:ascii="Times New Roman" w:eastAsia="Times New Roman" w:hAnsi="Times New Roman"/>
          <w:sz w:val="24"/>
          <w:szCs w:val="24"/>
        </w:rPr>
        <w:t xml:space="preserve"> </w:t>
      </w:r>
    </w:p>
    <w:p w:rsidR="00F84B39" w:rsidRPr="00FF477A" w:rsidRDefault="00F84B39" w:rsidP="00F84B39">
      <w:pPr>
        <w:spacing w:after="0" w:line="240" w:lineRule="auto"/>
        <w:ind w:firstLine="708"/>
        <w:jc w:val="both"/>
        <w:rPr>
          <w:rFonts w:ascii="Times New Roman" w:hAnsi="Times New Roman"/>
          <w:b/>
          <w:sz w:val="24"/>
          <w:szCs w:val="24"/>
        </w:rPr>
      </w:pPr>
    </w:p>
    <w:p w:rsidR="00F84B39" w:rsidRPr="00DF4C8A" w:rsidRDefault="00F84B39" w:rsidP="00F84B39">
      <w:pPr>
        <w:autoSpaceDE w:val="0"/>
        <w:autoSpaceDN w:val="0"/>
        <w:adjustRightInd w:val="0"/>
        <w:spacing w:after="0" w:line="240" w:lineRule="auto"/>
        <w:ind w:firstLine="720"/>
        <w:jc w:val="both"/>
        <w:rPr>
          <w:rFonts w:ascii="Times New Roman" w:eastAsia="Times New Roman" w:hAnsi="Times New Roman"/>
          <w:sz w:val="24"/>
          <w:szCs w:val="24"/>
        </w:rPr>
      </w:pPr>
      <w:r w:rsidRPr="00DF4C8A">
        <w:rPr>
          <w:rFonts w:ascii="Times New Roman" w:eastAsia="Times New Roman" w:hAnsi="Times New Roman"/>
          <w:sz w:val="24"/>
          <w:szCs w:val="24"/>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rsidR="00EE60E2" w:rsidRDefault="00EE60E2" w:rsidP="00EE60E2">
      <w:pPr>
        <w:spacing w:after="0" w:line="240" w:lineRule="auto"/>
        <w:jc w:val="both"/>
        <w:rPr>
          <w:rFonts w:ascii="Times New Roman" w:hAnsi="Times New Roman"/>
          <w:b/>
          <w:sz w:val="24"/>
          <w:szCs w:val="24"/>
        </w:rPr>
      </w:pPr>
      <w:r w:rsidRPr="00EE60E2">
        <w:rPr>
          <w:rFonts w:ascii="Times New Roman" w:hAnsi="Times New Roman"/>
          <w:b/>
          <w:noProof/>
          <w:sz w:val="24"/>
          <w:szCs w:val="24"/>
          <w:lang w:val="en-US"/>
        </w:rPr>
        <w:lastRenderedPageBreak/>
        <w:drawing>
          <wp:anchor distT="0" distB="0" distL="114300" distR="114300" simplePos="0" relativeHeight="251663360" behindDoc="0" locked="0" layoutInCell="1" allowOverlap="1">
            <wp:simplePos x="0" y="0"/>
            <wp:positionH relativeFrom="margin">
              <wp:posOffset>-15406</wp:posOffset>
            </wp:positionH>
            <wp:positionV relativeFrom="margin">
              <wp:posOffset>-315650</wp:posOffset>
            </wp:positionV>
            <wp:extent cx="7366773" cy="1017767"/>
            <wp:effectExtent l="19050" t="0" r="8890" b="0"/>
            <wp:wrapSquare wrapText="bothSides"/>
            <wp:docPr id="2"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p>
    <w:p w:rsidR="00586875" w:rsidRPr="00FF477A" w:rsidRDefault="00866DE6" w:rsidP="00586875">
      <w:pPr>
        <w:spacing w:after="0" w:line="240" w:lineRule="auto"/>
        <w:ind w:firstLine="708"/>
        <w:jc w:val="center"/>
        <w:rPr>
          <w:rFonts w:ascii="Times New Roman" w:hAnsi="Times New Roman"/>
          <w:b/>
          <w:sz w:val="24"/>
          <w:szCs w:val="24"/>
        </w:rPr>
      </w:pPr>
      <w:r>
        <w:rPr>
          <w:rFonts w:ascii="Times New Roman" w:hAnsi="Times New Roman"/>
          <w:b/>
          <w:sz w:val="24"/>
          <w:szCs w:val="24"/>
        </w:rPr>
        <w:t>CALENDAR CONCURS</w:t>
      </w:r>
    </w:p>
    <w:p w:rsidR="00F84B39" w:rsidRDefault="00F84B39" w:rsidP="00EE60E2">
      <w:pPr>
        <w:spacing w:after="0" w:line="240" w:lineRule="auto"/>
        <w:ind w:firstLine="720"/>
        <w:contextualSpacing/>
        <w:jc w:val="both"/>
        <w:rPr>
          <w:rFonts w:ascii="Times New Roman" w:hAnsi="Times New Roman"/>
          <w:b/>
          <w:sz w:val="24"/>
          <w:szCs w:val="24"/>
        </w:rPr>
      </w:pPr>
      <w:r>
        <w:rPr>
          <w:rFonts w:ascii="Times New Roman" w:hAnsi="Times New Roman"/>
          <w:b/>
          <w:sz w:val="24"/>
          <w:szCs w:val="24"/>
        </w:rPr>
        <w:t>Concursul cuprinde 2 probe, astfel:</w:t>
      </w:r>
    </w:p>
    <w:p w:rsidR="00F84B39" w:rsidRPr="008331D5" w:rsidRDefault="00F84B39" w:rsidP="00654C52">
      <w:pPr>
        <w:pStyle w:val="Listparagraf"/>
        <w:numPr>
          <w:ilvl w:val="0"/>
          <w:numId w:val="1"/>
        </w:numPr>
        <w:contextualSpacing/>
        <w:jc w:val="both"/>
      </w:pPr>
      <w:r w:rsidRPr="008331D5">
        <w:t xml:space="preserve">Proba </w:t>
      </w:r>
      <w:r w:rsidRPr="008331D5">
        <w:rPr>
          <w:b/>
        </w:rPr>
        <w:t>scrisă</w:t>
      </w:r>
      <w:r w:rsidR="0020097C">
        <w:t>.</w:t>
      </w:r>
    </w:p>
    <w:p w:rsidR="00175A2D" w:rsidRPr="00DA17D8" w:rsidRDefault="00F84B39" w:rsidP="00654C52">
      <w:pPr>
        <w:pStyle w:val="Listparagraf"/>
        <w:numPr>
          <w:ilvl w:val="0"/>
          <w:numId w:val="1"/>
        </w:numPr>
        <w:contextualSpacing/>
        <w:jc w:val="both"/>
      </w:pPr>
      <w:r w:rsidRPr="008331D5">
        <w:t xml:space="preserve">Proba </w:t>
      </w:r>
      <w:r w:rsidRPr="008331D5">
        <w:rPr>
          <w:b/>
        </w:rPr>
        <w:t>interviu</w:t>
      </w:r>
      <w:r w:rsidRPr="008331D5">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0"/>
        <w:gridCol w:w="4577"/>
        <w:gridCol w:w="4961"/>
      </w:tblGrid>
      <w:tr w:rsidR="00F84B39" w:rsidRPr="00281117" w:rsidTr="00175A2D">
        <w:trPr>
          <w:trHeight w:val="551"/>
        </w:trPr>
        <w:tc>
          <w:tcPr>
            <w:tcW w:w="690" w:type="dxa"/>
          </w:tcPr>
          <w:p w:rsidR="00F84B39" w:rsidRPr="00281117" w:rsidRDefault="00F84B39" w:rsidP="00C34635">
            <w:pPr>
              <w:pStyle w:val="TableParagraph"/>
              <w:spacing w:line="270" w:lineRule="atLeast"/>
              <w:ind w:left="141" w:right="113" w:firstLine="7"/>
              <w:rPr>
                <w:b/>
                <w:sz w:val="24"/>
                <w:szCs w:val="24"/>
              </w:rPr>
            </w:pPr>
            <w:r w:rsidRPr="00281117">
              <w:rPr>
                <w:b/>
                <w:sz w:val="24"/>
                <w:szCs w:val="24"/>
              </w:rPr>
              <w:t>Nr.</w:t>
            </w:r>
            <w:r w:rsidRPr="00281117">
              <w:rPr>
                <w:b/>
                <w:spacing w:val="-57"/>
                <w:sz w:val="24"/>
                <w:szCs w:val="24"/>
              </w:rPr>
              <w:t xml:space="preserve"> </w:t>
            </w:r>
            <w:r w:rsidRPr="00281117">
              <w:rPr>
                <w:b/>
                <w:sz w:val="24"/>
                <w:szCs w:val="24"/>
              </w:rPr>
              <w:t>crt.</w:t>
            </w:r>
          </w:p>
        </w:tc>
        <w:tc>
          <w:tcPr>
            <w:tcW w:w="4577" w:type="dxa"/>
          </w:tcPr>
          <w:p w:rsidR="00F84B39" w:rsidRPr="00281117" w:rsidRDefault="00F84B39" w:rsidP="00C34635">
            <w:pPr>
              <w:pStyle w:val="TableParagraph"/>
              <w:spacing w:before="138"/>
              <w:ind w:left="94" w:right="142"/>
              <w:jc w:val="center"/>
              <w:rPr>
                <w:b/>
                <w:sz w:val="24"/>
                <w:szCs w:val="24"/>
              </w:rPr>
            </w:pPr>
            <w:r w:rsidRPr="00281117">
              <w:rPr>
                <w:b/>
                <w:sz w:val="24"/>
                <w:szCs w:val="24"/>
              </w:rPr>
              <w:t>Activităţi</w:t>
            </w:r>
          </w:p>
        </w:tc>
        <w:tc>
          <w:tcPr>
            <w:tcW w:w="4961" w:type="dxa"/>
          </w:tcPr>
          <w:p w:rsidR="00F84B39" w:rsidRPr="00281117" w:rsidRDefault="00F84B39" w:rsidP="00C34635">
            <w:pPr>
              <w:pStyle w:val="TableParagraph"/>
              <w:ind w:left="206" w:right="197"/>
              <w:jc w:val="center"/>
              <w:rPr>
                <w:b/>
                <w:sz w:val="24"/>
                <w:szCs w:val="24"/>
              </w:rPr>
            </w:pPr>
            <w:r w:rsidRPr="00281117">
              <w:rPr>
                <w:b/>
                <w:sz w:val="24"/>
                <w:szCs w:val="24"/>
              </w:rPr>
              <w:t>Data</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1.</w:t>
            </w:r>
          </w:p>
        </w:tc>
        <w:tc>
          <w:tcPr>
            <w:tcW w:w="4577" w:type="dxa"/>
          </w:tcPr>
          <w:p w:rsidR="00F84B39" w:rsidRPr="00281117" w:rsidRDefault="00F84B39" w:rsidP="00C34635">
            <w:pPr>
              <w:pStyle w:val="TableParagraph"/>
              <w:spacing w:line="270" w:lineRule="atLeast"/>
              <w:ind w:left="107" w:right="87"/>
              <w:rPr>
                <w:sz w:val="24"/>
                <w:szCs w:val="24"/>
              </w:rPr>
            </w:pPr>
            <w:r w:rsidRPr="00281117">
              <w:rPr>
                <w:sz w:val="24"/>
                <w:szCs w:val="24"/>
              </w:rPr>
              <w:t xml:space="preserve">Publicarea anunțului </w:t>
            </w:r>
          </w:p>
        </w:tc>
        <w:tc>
          <w:tcPr>
            <w:tcW w:w="4961" w:type="dxa"/>
          </w:tcPr>
          <w:p w:rsidR="00F84B39" w:rsidRPr="00281117" w:rsidRDefault="00A251ED" w:rsidP="00A251ED">
            <w:pPr>
              <w:pStyle w:val="TableParagraph"/>
              <w:ind w:left="207" w:right="197"/>
              <w:jc w:val="both"/>
              <w:rPr>
                <w:b/>
                <w:sz w:val="24"/>
                <w:szCs w:val="24"/>
              </w:rPr>
            </w:pPr>
            <w:r w:rsidRPr="00281117">
              <w:rPr>
                <w:b/>
                <w:sz w:val="24"/>
                <w:szCs w:val="24"/>
              </w:rPr>
              <w:t>07.10</w:t>
            </w:r>
            <w:r w:rsidR="00F84B39" w:rsidRPr="00281117">
              <w:rPr>
                <w:b/>
                <w:sz w:val="24"/>
                <w:szCs w:val="24"/>
              </w:rPr>
              <w:t>.202</w:t>
            </w:r>
            <w:r w:rsidR="0005535C" w:rsidRPr="00281117">
              <w:rPr>
                <w:b/>
                <w:sz w:val="24"/>
                <w:szCs w:val="24"/>
              </w:rPr>
              <w:t>6</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2.</w:t>
            </w:r>
          </w:p>
        </w:tc>
        <w:tc>
          <w:tcPr>
            <w:tcW w:w="4577" w:type="dxa"/>
          </w:tcPr>
          <w:p w:rsidR="00F84B39" w:rsidRPr="00281117" w:rsidRDefault="00F84B39" w:rsidP="00C34635">
            <w:pPr>
              <w:pStyle w:val="TableParagraph"/>
              <w:spacing w:line="270" w:lineRule="atLeast"/>
              <w:ind w:left="107" w:right="87"/>
              <w:rPr>
                <w:sz w:val="24"/>
                <w:szCs w:val="24"/>
              </w:rPr>
            </w:pPr>
            <w:r w:rsidRPr="00281117">
              <w:rPr>
                <w:sz w:val="24"/>
                <w:szCs w:val="24"/>
              </w:rPr>
              <w:t>Data limită pentru depunerea dosarelor de participare la concurs la adresa: Spitalul de Psihiatrie Câmpulung Moldovenesc cu sediul în Câmpulung Moldovenesc, strada Trandafirilor, numărul 2, judeţul Suceava.</w:t>
            </w:r>
          </w:p>
        </w:tc>
        <w:tc>
          <w:tcPr>
            <w:tcW w:w="4961" w:type="dxa"/>
          </w:tcPr>
          <w:p w:rsidR="00F84B39" w:rsidRPr="00281117" w:rsidRDefault="00A251ED" w:rsidP="00C34635">
            <w:pPr>
              <w:pStyle w:val="TableParagraph"/>
              <w:ind w:left="207" w:right="197"/>
              <w:jc w:val="both"/>
              <w:rPr>
                <w:sz w:val="24"/>
                <w:szCs w:val="24"/>
              </w:rPr>
            </w:pPr>
            <w:r w:rsidRPr="00281117">
              <w:rPr>
                <w:sz w:val="24"/>
                <w:szCs w:val="24"/>
              </w:rPr>
              <w:t>21.10</w:t>
            </w:r>
            <w:r w:rsidR="0005535C" w:rsidRPr="00281117">
              <w:rPr>
                <w:sz w:val="24"/>
                <w:szCs w:val="24"/>
              </w:rPr>
              <w:t>.2026</w:t>
            </w:r>
            <w:r w:rsidRPr="00281117">
              <w:rPr>
                <w:sz w:val="24"/>
                <w:szCs w:val="24"/>
              </w:rPr>
              <w:t xml:space="preserve"> ora 15</w:t>
            </w:r>
            <w:r w:rsidR="00F84B39"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5"/>
              <w:rPr>
                <w:b/>
                <w:sz w:val="24"/>
                <w:szCs w:val="24"/>
              </w:rPr>
            </w:pPr>
            <w:r w:rsidRPr="00281117">
              <w:rPr>
                <w:b/>
                <w:sz w:val="24"/>
                <w:szCs w:val="24"/>
              </w:rPr>
              <w:t>3.</w:t>
            </w:r>
          </w:p>
        </w:tc>
        <w:tc>
          <w:tcPr>
            <w:tcW w:w="4577" w:type="dxa"/>
          </w:tcPr>
          <w:p w:rsidR="00F84B39" w:rsidRPr="00281117" w:rsidRDefault="00F84B39" w:rsidP="00C34635">
            <w:pPr>
              <w:pStyle w:val="TableParagraph"/>
              <w:spacing w:before="85"/>
              <w:ind w:left="107"/>
              <w:rPr>
                <w:sz w:val="24"/>
                <w:szCs w:val="24"/>
              </w:rPr>
            </w:pPr>
            <w:r w:rsidRPr="00281117">
              <w:rPr>
                <w:sz w:val="24"/>
                <w:szCs w:val="24"/>
              </w:rPr>
              <w:t>Selecţia</w:t>
            </w:r>
            <w:r w:rsidRPr="00281117">
              <w:rPr>
                <w:spacing w:val="-3"/>
                <w:sz w:val="24"/>
                <w:szCs w:val="24"/>
              </w:rPr>
              <w:t xml:space="preserve"> </w:t>
            </w:r>
            <w:r w:rsidRPr="00281117">
              <w:rPr>
                <w:sz w:val="24"/>
                <w:szCs w:val="24"/>
              </w:rPr>
              <w:t>dosarelor</w:t>
            </w:r>
            <w:r w:rsidRPr="00281117">
              <w:rPr>
                <w:spacing w:val="-1"/>
                <w:sz w:val="24"/>
                <w:szCs w:val="24"/>
              </w:rPr>
              <w:t xml:space="preserve"> </w:t>
            </w:r>
            <w:r w:rsidRPr="00281117">
              <w:rPr>
                <w:sz w:val="24"/>
                <w:szCs w:val="24"/>
              </w:rPr>
              <w:t>de</w:t>
            </w:r>
            <w:r w:rsidRPr="00281117">
              <w:rPr>
                <w:spacing w:val="-2"/>
                <w:sz w:val="24"/>
                <w:szCs w:val="24"/>
              </w:rPr>
              <w:t xml:space="preserve"> </w:t>
            </w:r>
            <w:r w:rsidRPr="00281117">
              <w:rPr>
                <w:sz w:val="24"/>
                <w:szCs w:val="24"/>
              </w:rPr>
              <w:t>către</w:t>
            </w:r>
            <w:r w:rsidRPr="00281117">
              <w:rPr>
                <w:spacing w:val="-1"/>
                <w:sz w:val="24"/>
                <w:szCs w:val="24"/>
              </w:rPr>
              <w:t xml:space="preserve"> </w:t>
            </w:r>
            <w:r w:rsidRPr="00281117">
              <w:rPr>
                <w:sz w:val="24"/>
                <w:szCs w:val="24"/>
              </w:rPr>
              <w:t>membrii</w:t>
            </w:r>
            <w:r w:rsidRPr="00281117">
              <w:rPr>
                <w:spacing w:val="-2"/>
                <w:sz w:val="24"/>
                <w:szCs w:val="24"/>
              </w:rPr>
              <w:t xml:space="preserve"> </w:t>
            </w:r>
            <w:r w:rsidRPr="00281117">
              <w:rPr>
                <w:sz w:val="24"/>
                <w:szCs w:val="24"/>
              </w:rPr>
              <w:t>comisiei</w:t>
            </w:r>
            <w:r w:rsidRPr="00281117">
              <w:rPr>
                <w:spacing w:val="-1"/>
                <w:sz w:val="24"/>
                <w:szCs w:val="24"/>
              </w:rPr>
              <w:t xml:space="preserve"> </w:t>
            </w:r>
            <w:r w:rsidRPr="00281117">
              <w:rPr>
                <w:sz w:val="24"/>
                <w:szCs w:val="24"/>
              </w:rPr>
              <w:t>de</w:t>
            </w:r>
            <w:r w:rsidRPr="00281117">
              <w:rPr>
                <w:spacing w:val="-2"/>
                <w:sz w:val="24"/>
                <w:szCs w:val="24"/>
              </w:rPr>
              <w:t xml:space="preserve"> </w:t>
            </w:r>
            <w:r w:rsidRPr="00281117">
              <w:rPr>
                <w:sz w:val="24"/>
                <w:szCs w:val="24"/>
              </w:rPr>
              <w:t xml:space="preserve">concurs </w:t>
            </w:r>
          </w:p>
        </w:tc>
        <w:tc>
          <w:tcPr>
            <w:tcW w:w="4961" w:type="dxa"/>
          </w:tcPr>
          <w:p w:rsidR="0005535C" w:rsidRPr="00281117" w:rsidRDefault="000652DC" w:rsidP="0005535C">
            <w:pPr>
              <w:spacing w:after="0" w:line="240" w:lineRule="auto"/>
              <w:jc w:val="both"/>
              <w:rPr>
                <w:rFonts w:ascii="Times New Roman" w:hAnsi="Times New Roman"/>
                <w:sz w:val="24"/>
                <w:szCs w:val="24"/>
              </w:rPr>
            </w:pPr>
            <w:r>
              <w:rPr>
                <w:rFonts w:ascii="Times New Roman" w:hAnsi="Times New Roman"/>
                <w:sz w:val="24"/>
                <w:szCs w:val="24"/>
              </w:rPr>
              <w:t xml:space="preserve"> </w:t>
            </w:r>
            <w:r w:rsidR="00A251ED" w:rsidRPr="00281117">
              <w:rPr>
                <w:rFonts w:ascii="Times New Roman" w:hAnsi="Times New Roman"/>
                <w:sz w:val="24"/>
                <w:szCs w:val="24"/>
              </w:rPr>
              <w:t>22.10.2026-23.10</w:t>
            </w:r>
            <w:r w:rsidR="0005535C" w:rsidRPr="00281117">
              <w:rPr>
                <w:rFonts w:ascii="Times New Roman" w:hAnsi="Times New Roman"/>
                <w:sz w:val="24"/>
                <w:szCs w:val="24"/>
              </w:rPr>
              <w:t>.2026-ora 1</w:t>
            </w:r>
            <w:r w:rsidR="00A251ED" w:rsidRPr="00281117">
              <w:rPr>
                <w:rFonts w:ascii="Times New Roman" w:hAnsi="Times New Roman"/>
                <w:sz w:val="24"/>
                <w:szCs w:val="24"/>
              </w:rPr>
              <w:t>2</w:t>
            </w:r>
            <w:r w:rsidR="0005535C" w:rsidRPr="00281117">
              <w:rPr>
                <w:rFonts w:ascii="Times New Roman" w:hAnsi="Times New Roman"/>
                <w:sz w:val="24"/>
                <w:szCs w:val="24"/>
              </w:rPr>
              <w:t xml:space="preserve">.00 </w:t>
            </w:r>
          </w:p>
          <w:p w:rsidR="00F84B39" w:rsidRPr="00281117" w:rsidRDefault="00F84B39" w:rsidP="00C34635">
            <w:pPr>
              <w:spacing w:after="0" w:line="240" w:lineRule="auto"/>
              <w:ind w:firstLine="283"/>
              <w:jc w:val="both"/>
              <w:rPr>
                <w:rFonts w:ascii="Times New Roman" w:hAnsi="Times New Roman"/>
                <w:sz w:val="24"/>
                <w:szCs w:val="24"/>
              </w:rPr>
            </w:pPr>
          </w:p>
        </w:tc>
      </w:tr>
      <w:tr w:rsidR="00F84B39" w:rsidRPr="00281117" w:rsidTr="00175A2D">
        <w:trPr>
          <w:trHeight w:val="566"/>
        </w:trPr>
        <w:tc>
          <w:tcPr>
            <w:tcW w:w="690" w:type="dxa"/>
          </w:tcPr>
          <w:p w:rsidR="00F84B39" w:rsidRPr="00281117" w:rsidRDefault="00F84B39" w:rsidP="00C34635">
            <w:pPr>
              <w:pStyle w:val="TableParagraph"/>
              <w:spacing w:before="145"/>
              <w:rPr>
                <w:b/>
                <w:sz w:val="24"/>
                <w:szCs w:val="24"/>
              </w:rPr>
            </w:pPr>
            <w:r w:rsidRPr="00281117">
              <w:rPr>
                <w:b/>
                <w:sz w:val="24"/>
                <w:szCs w:val="24"/>
              </w:rPr>
              <w:t>4.</w:t>
            </w:r>
          </w:p>
        </w:tc>
        <w:tc>
          <w:tcPr>
            <w:tcW w:w="4577" w:type="dxa"/>
          </w:tcPr>
          <w:p w:rsidR="00F84B39" w:rsidRPr="00281117" w:rsidRDefault="00F84B39" w:rsidP="00C34635">
            <w:pPr>
              <w:pStyle w:val="TableParagraph"/>
              <w:spacing w:before="145"/>
              <w:ind w:left="108"/>
              <w:rPr>
                <w:sz w:val="24"/>
                <w:szCs w:val="24"/>
              </w:rPr>
            </w:pPr>
            <w:r w:rsidRPr="00281117">
              <w:rPr>
                <w:sz w:val="24"/>
                <w:szCs w:val="24"/>
              </w:rPr>
              <w:t>Afişarea</w:t>
            </w:r>
            <w:r w:rsidRPr="00281117">
              <w:rPr>
                <w:spacing w:val="-3"/>
                <w:sz w:val="24"/>
                <w:szCs w:val="24"/>
              </w:rPr>
              <w:t xml:space="preserve"> </w:t>
            </w:r>
            <w:r w:rsidRPr="00281117">
              <w:rPr>
                <w:sz w:val="24"/>
                <w:szCs w:val="24"/>
              </w:rPr>
              <w:t>rezultatelor</w:t>
            </w:r>
            <w:r w:rsidRPr="00281117">
              <w:rPr>
                <w:spacing w:val="-2"/>
                <w:sz w:val="24"/>
                <w:szCs w:val="24"/>
              </w:rPr>
              <w:t xml:space="preserve"> </w:t>
            </w:r>
            <w:r w:rsidRPr="00281117">
              <w:rPr>
                <w:sz w:val="24"/>
                <w:szCs w:val="24"/>
              </w:rPr>
              <w:t>selecţiei</w:t>
            </w:r>
            <w:r w:rsidRPr="00281117">
              <w:rPr>
                <w:spacing w:val="-3"/>
                <w:sz w:val="24"/>
                <w:szCs w:val="24"/>
              </w:rPr>
              <w:t xml:space="preserve"> </w:t>
            </w:r>
            <w:r w:rsidRPr="00281117">
              <w:rPr>
                <w:sz w:val="24"/>
                <w:szCs w:val="24"/>
              </w:rPr>
              <w:t>dosarelor (se afișează cu menţiunea "admis" sau "respins")</w:t>
            </w:r>
          </w:p>
        </w:tc>
        <w:tc>
          <w:tcPr>
            <w:tcW w:w="4961" w:type="dxa"/>
          </w:tcPr>
          <w:p w:rsidR="00F84B39" w:rsidRPr="00281117" w:rsidRDefault="00F84B39" w:rsidP="00A251ED">
            <w:pPr>
              <w:pStyle w:val="TableParagraph"/>
              <w:ind w:right="197"/>
              <w:rPr>
                <w:sz w:val="24"/>
                <w:szCs w:val="24"/>
              </w:rPr>
            </w:pPr>
            <w:r w:rsidRPr="00281117">
              <w:rPr>
                <w:sz w:val="24"/>
                <w:szCs w:val="24"/>
              </w:rPr>
              <w:t xml:space="preserve"> </w:t>
            </w:r>
            <w:r w:rsidR="00A251ED" w:rsidRPr="00281117">
              <w:rPr>
                <w:sz w:val="24"/>
                <w:szCs w:val="24"/>
              </w:rPr>
              <w:t>26.10</w:t>
            </w:r>
            <w:r w:rsidRPr="00281117">
              <w:rPr>
                <w:sz w:val="24"/>
                <w:szCs w:val="24"/>
              </w:rPr>
              <w:t>.202</w:t>
            </w:r>
            <w:r w:rsidR="0005535C" w:rsidRPr="00281117">
              <w:rPr>
                <w:sz w:val="24"/>
                <w:szCs w:val="24"/>
              </w:rPr>
              <w:t>6 până la ora 1</w:t>
            </w:r>
            <w:r w:rsidR="00A251ED" w:rsidRPr="00281117">
              <w:rPr>
                <w:sz w:val="24"/>
                <w:szCs w:val="24"/>
              </w:rPr>
              <w:t>5</w:t>
            </w:r>
            <w:r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5.</w:t>
            </w:r>
          </w:p>
        </w:tc>
        <w:tc>
          <w:tcPr>
            <w:tcW w:w="4577" w:type="dxa"/>
          </w:tcPr>
          <w:p w:rsidR="00F84B39" w:rsidRPr="00281117" w:rsidRDefault="00F84B39" w:rsidP="00C34635">
            <w:pPr>
              <w:rPr>
                <w:sz w:val="24"/>
                <w:szCs w:val="24"/>
              </w:rPr>
            </w:pPr>
            <w:r w:rsidRPr="00281117">
              <w:rPr>
                <w:rFonts w:ascii="Times New Roman" w:hAnsi="Times New Roman"/>
                <w:sz w:val="24"/>
                <w:szCs w:val="24"/>
              </w:rPr>
              <w:t xml:space="preserve">Depunerea contestaţiilor privind rezultatele selecţiei </w:t>
            </w:r>
            <w:r w:rsidRPr="00281117">
              <w:rPr>
                <w:rFonts w:ascii="Times New Roman" w:hAnsi="Times New Roman"/>
                <w:spacing w:val="-57"/>
                <w:sz w:val="24"/>
                <w:szCs w:val="24"/>
              </w:rPr>
              <w:t xml:space="preserve"> </w:t>
            </w:r>
            <w:r w:rsidRPr="00281117">
              <w:rPr>
                <w:rFonts w:ascii="Times New Roman" w:hAnsi="Times New Roman"/>
                <w:sz w:val="24"/>
                <w:szCs w:val="24"/>
              </w:rPr>
              <w:t>dosarelor</w:t>
            </w:r>
            <w:r w:rsidRPr="00281117">
              <w:rPr>
                <w:sz w:val="24"/>
                <w:szCs w:val="24"/>
              </w:rPr>
              <w:t xml:space="preserve"> </w:t>
            </w:r>
            <w:r w:rsidRPr="00281117">
              <w:rPr>
                <w:rFonts w:ascii="Times New Roman" w:hAnsi="Times New Roman"/>
                <w:sz w:val="24"/>
                <w:szCs w:val="24"/>
                <w:lang w:val="it-IT"/>
              </w:rPr>
              <w:t xml:space="preserve">. </w:t>
            </w:r>
            <w:r w:rsidRPr="00281117">
              <w:rPr>
                <w:rFonts w:ascii="Times New Roman" w:eastAsia="Times New Roman" w:hAnsi="Times New Roman"/>
                <w:sz w:val="24"/>
                <w:szCs w:val="24"/>
              </w:rPr>
              <w:t>Candidaţii nemulţumiţi pot depune contestaţie la compartimentul RUNOS</w:t>
            </w:r>
            <w:r w:rsidRPr="00281117">
              <w:rPr>
                <w:rFonts w:ascii="Times New Roman" w:hAnsi="Times New Roman"/>
                <w:sz w:val="24"/>
                <w:szCs w:val="24"/>
                <w:lang w:val="it-IT"/>
              </w:rPr>
              <w:t xml:space="preserve"> </w:t>
            </w:r>
          </w:p>
        </w:tc>
        <w:tc>
          <w:tcPr>
            <w:tcW w:w="4961" w:type="dxa"/>
          </w:tcPr>
          <w:p w:rsidR="00F84B39" w:rsidRPr="00281117" w:rsidRDefault="00A251ED" w:rsidP="00A251ED">
            <w:pPr>
              <w:pStyle w:val="TableParagraph"/>
              <w:spacing w:before="1"/>
              <w:ind w:left="205" w:right="197"/>
              <w:rPr>
                <w:sz w:val="24"/>
                <w:szCs w:val="24"/>
              </w:rPr>
            </w:pPr>
            <w:r w:rsidRPr="00281117">
              <w:rPr>
                <w:sz w:val="24"/>
                <w:szCs w:val="24"/>
              </w:rPr>
              <w:t>27.10</w:t>
            </w:r>
            <w:r w:rsidR="00F84B39" w:rsidRPr="00281117">
              <w:rPr>
                <w:sz w:val="24"/>
                <w:szCs w:val="24"/>
              </w:rPr>
              <w:t>.202</w:t>
            </w:r>
            <w:r w:rsidR="0005535C" w:rsidRPr="00281117">
              <w:rPr>
                <w:sz w:val="24"/>
                <w:szCs w:val="24"/>
              </w:rPr>
              <w:t>6 până la ora 1</w:t>
            </w:r>
            <w:r w:rsidRPr="00281117">
              <w:rPr>
                <w:sz w:val="24"/>
                <w:szCs w:val="24"/>
              </w:rPr>
              <w:t>5</w:t>
            </w:r>
            <w:r w:rsidR="00F84B39"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6.</w:t>
            </w:r>
          </w:p>
        </w:tc>
        <w:tc>
          <w:tcPr>
            <w:tcW w:w="4577" w:type="dxa"/>
          </w:tcPr>
          <w:p w:rsidR="00F84B39" w:rsidRPr="00281117" w:rsidRDefault="00F84B39" w:rsidP="00C34635">
            <w:pPr>
              <w:rPr>
                <w:rFonts w:ascii="Times New Roman" w:hAnsi="Times New Roman"/>
                <w:sz w:val="24"/>
                <w:szCs w:val="24"/>
                <w:lang w:val="it-IT"/>
              </w:rPr>
            </w:pPr>
            <w:r w:rsidRPr="00281117">
              <w:rPr>
                <w:rFonts w:ascii="Times New Roman" w:hAnsi="Times New Roman"/>
                <w:sz w:val="24"/>
                <w:szCs w:val="24"/>
              </w:rPr>
              <w:t>Afişarea</w:t>
            </w:r>
            <w:r w:rsidRPr="00281117">
              <w:rPr>
                <w:rFonts w:ascii="Times New Roman" w:hAnsi="Times New Roman"/>
                <w:spacing w:val="-3"/>
                <w:sz w:val="24"/>
                <w:szCs w:val="24"/>
              </w:rPr>
              <w:t xml:space="preserve"> </w:t>
            </w:r>
            <w:r w:rsidRPr="00281117">
              <w:rPr>
                <w:rFonts w:ascii="Times New Roman" w:hAnsi="Times New Roman"/>
                <w:sz w:val="24"/>
                <w:szCs w:val="24"/>
              </w:rPr>
              <w:t>rezultatului</w:t>
            </w:r>
            <w:r w:rsidRPr="00281117">
              <w:rPr>
                <w:rFonts w:ascii="Times New Roman" w:hAnsi="Times New Roman"/>
                <w:spacing w:val="-3"/>
                <w:sz w:val="24"/>
                <w:szCs w:val="24"/>
              </w:rPr>
              <w:t xml:space="preserve"> </w:t>
            </w:r>
            <w:r w:rsidRPr="00281117">
              <w:rPr>
                <w:rFonts w:ascii="Times New Roman" w:hAnsi="Times New Roman"/>
                <w:sz w:val="24"/>
                <w:szCs w:val="24"/>
              </w:rPr>
              <w:t>soluţionării</w:t>
            </w:r>
            <w:r w:rsidRPr="00281117">
              <w:rPr>
                <w:rFonts w:ascii="Times New Roman" w:hAnsi="Times New Roman"/>
                <w:spacing w:val="-3"/>
                <w:sz w:val="24"/>
                <w:szCs w:val="24"/>
              </w:rPr>
              <w:t xml:space="preserve"> </w:t>
            </w:r>
            <w:r w:rsidRPr="00281117">
              <w:rPr>
                <w:rFonts w:ascii="Times New Roman" w:hAnsi="Times New Roman"/>
                <w:sz w:val="24"/>
                <w:szCs w:val="24"/>
              </w:rPr>
              <w:t>contestaţiilor</w:t>
            </w:r>
            <w:r w:rsidRPr="00281117">
              <w:rPr>
                <w:sz w:val="24"/>
                <w:szCs w:val="24"/>
              </w:rPr>
              <w:t xml:space="preserve">  </w:t>
            </w:r>
            <w:r w:rsidRPr="00281117">
              <w:rPr>
                <w:rFonts w:ascii="Times New Roman" w:hAnsi="Times New Roman"/>
                <w:sz w:val="24"/>
                <w:szCs w:val="24"/>
                <w:lang w:val="it-IT"/>
              </w:rPr>
              <w:t xml:space="preserve"> </w:t>
            </w:r>
          </w:p>
          <w:p w:rsidR="00F84B39" w:rsidRPr="00281117" w:rsidRDefault="00F84B39" w:rsidP="00C34635">
            <w:pPr>
              <w:pStyle w:val="TableParagraph"/>
              <w:spacing w:before="146"/>
              <w:ind w:left="108"/>
              <w:rPr>
                <w:sz w:val="24"/>
                <w:szCs w:val="24"/>
              </w:rPr>
            </w:pPr>
          </w:p>
        </w:tc>
        <w:tc>
          <w:tcPr>
            <w:tcW w:w="4961" w:type="dxa"/>
          </w:tcPr>
          <w:p w:rsidR="00F84B39" w:rsidRPr="00281117" w:rsidRDefault="00A251ED" w:rsidP="00A251ED">
            <w:pPr>
              <w:pStyle w:val="TableParagraph"/>
              <w:spacing w:before="1"/>
              <w:ind w:right="197"/>
              <w:rPr>
                <w:sz w:val="24"/>
                <w:szCs w:val="24"/>
              </w:rPr>
            </w:pPr>
            <w:r w:rsidRPr="00281117">
              <w:rPr>
                <w:sz w:val="24"/>
                <w:szCs w:val="24"/>
              </w:rPr>
              <w:t xml:space="preserve"> 28.10</w:t>
            </w:r>
            <w:r w:rsidR="0005535C" w:rsidRPr="00281117">
              <w:rPr>
                <w:sz w:val="24"/>
                <w:szCs w:val="24"/>
              </w:rPr>
              <w:t>.2026 până la ora 1</w:t>
            </w:r>
            <w:r w:rsidRPr="00281117">
              <w:rPr>
                <w:sz w:val="24"/>
                <w:szCs w:val="24"/>
              </w:rPr>
              <w:t>5</w:t>
            </w:r>
            <w:r w:rsidR="00F84B39"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7.</w:t>
            </w:r>
          </w:p>
        </w:tc>
        <w:tc>
          <w:tcPr>
            <w:tcW w:w="4577" w:type="dxa"/>
          </w:tcPr>
          <w:p w:rsidR="00F84B39" w:rsidRPr="00281117" w:rsidRDefault="00F84B39" w:rsidP="00C34635">
            <w:pPr>
              <w:pStyle w:val="TableParagraph"/>
              <w:spacing w:before="86"/>
              <w:ind w:left="107"/>
              <w:rPr>
                <w:b/>
                <w:sz w:val="24"/>
                <w:szCs w:val="24"/>
              </w:rPr>
            </w:pPr>
            <w:r w:rsidRPr="00281117">
              <w:rPr>
                <w:b/>
                <w:sz w:val="24"/>
                <w:szCs w:val="24"/>
              </w:rPr>
              <w:t>Susţinerea</w:t>
            </w:r>
            <w:r w:rsidRPr="00281117">
              <w:rPr>
                <w:b/>
                <w:spacing w:val="-2"/>
                <w:sz w:val="24"/>
                <w:szCs w:val="24"/>
              </w:rPr>
              <w:t xml:space="preserve"> </w:t>
            </w:r>
            <w:r w:rsidRPr="00281117">
              <w:rPr>
                <w:b/>
                <w:sz w:val="24"/>
                <w:szCs w:val="24"/>
              </w:rPr>
              <w:t>probei</w:t>
            </w:r>
            <w:r w:rsidRPr="00281117">
              <w:rPr>
                <w:b/>
                <w:spacing w:val="-1"/>
                <w:sz w:val="24"/>
                <w:szCs w:val="24"/>
              </w:rPr>
              <w:t xml:space="preserve"> </w:t>
            </w:r>
            <w:r w:rsidRPr="00281117">
              <w:rPr>
                <w:b/>
                <w:sz w:val="24"/>
                <w:szCs w:val="24"/>
              </w:rPr>
              <w:t>scrise</w:t>
            </w:r>
          </w:p>
        </w:tc>
        <w:tc>
          <w:tcPr>
            <w:tcW w:w="4961" w:type="dxa"/>
          </w:tcPr>
          <w:p w:rsidR="00F84B39" w:rsidRPr="00281117" w:rsidRDefault="00A251ED" w:rsidP="00C34635">
            <w:pPr>
              <w:pStyle w:val="TableParagraph"/>
              <w:ind w:left="205" w:right="197"/>
              <w:rPr>
                <w:b/>
                <w:sz w:val="24"/>
                <w:szCs w:val="24"/>
              </w:rPr>
            </w:pPr>
            <w:r w:rsidRPr="00281117">
              <w:rPr>
                <w:b/>
                <w:sz w:val="24"/>
                <w:szCs w:val="24"/>
              </w:rPr>
              <w:t>10.11</w:t>
            </w:r>
            <w:r w:rsidR="0005535C" w:rsidRPr="00281117">
              <w:rPr>
                <w:b/>
                <w:sz w:val="24"/>
                <w:szCs w:val="24"/>
              </w:rPr>
              <w:t>.2026</w:t>
            </w:r>
            <w:r w:rsidR="00F84B39" w:rsidRPr="00281117">
              <w:rPr>
                <w:b/>
                <w:sz w:val="24"/>
                <w:szCs w:val="24"/>
              </w:rPr>
              <w:t xml:space="preserve"> ora 10.00</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8.</w:t>
            </w:r>
          </w:p>
        </w:tc>
        <w:tc>
          <w:tcPr>
            <w:tcW w:w="4577" w:type="dxa"/>
          </w:tcPr>
          <w:p w:rsidR="00F84B39" w:rsidRPr="00281117" w:rsidRDefault="00F84B39" w:rsidP="00C34635">
            <w:pPr>
              <w:autoSpaceDE w:val="0"/>
              <w:autoSpaceDN w:val="0"/>
              <w:adjustRightInd w:val="0"/>
              <w:spacing w:after="0" w:line="240" w:lineRule="auto"/>
              <w:rPr>
                <w:rFonts w:ascii="Times New Roman" w:eastAsia="Times New Roman" w:hAnsi="Times New Roman"/>
                <w:sz w:val="24"/>
                <w:szCs w:val="24"/>
              </w:rPr>
            </w:pPr>
            <w:r w:rsidRPr="00281117">
              <w:rPr>
                <w:rFonts w:ascii="Times New Roman" w:hAnsi="Times New Roman"/>
                <w:sz w:val="24"/>
                <w:szCs w:val="24"/>
              </w:rPr>
              <w:t>Afişarea</w:t>
            </w:r>
            <w:r w:rsidRPr="00281117">
              <w:rPr>
                <w:rFonts w:ascii="Times New Roman" w:hAnsi="Times New Roman"/>
                <w:spacing w:val="-3"/>
                <w:sz w:val="24"/>
                <w:szCs w:val="24"/>
              </w:rPr>
              <w:t xml:space="preserve"> </w:t>
            </w:r>
            <w:r w:rsidRPr="00281117">
              <w:rPr>
                <w:rFonts w:ascii="Times New Roman" w:hAnsi="Times New Roman"/>
                <w:sz w:val="24"/>
                <w:szCs w:val="24"/>
              </w:rPr>
              <w:t>rezultatului</w:t>
            </w:r>
            <w:r w:rsidRPr="00281117">
              <w:rPr>
                <w:rFonts w:ascii="Times New Roman" w:hAnsi="Times New Roman"/>
                <w:spacing w:val="-2"/>
                <w:sz w:val="24"/>
                <w:szCs w:val="24"/>
              </w:rPr>
              <w:t xml:space="preserve"> </w:t>
            </w:r>
            <w:r w:rsidRPr="00281117">
              <w:rPr>
                <w:rFonts w:ascii="Times New Roman" w:hAnsi="Times New Roman"/>
                <w:sz w:val="24"/>
                <w:szCs w:val="24"/>
              </w:rPr>
              <w:t>probei</w:t>
            </w:r>
            <w:r w:rsidRPr="00281117">
              <w:rPr>
                <w:rFonts w:ascii="Times New Roman" w:hAnsi="Times New Roman"/>
                <w:spacing w:val="-2"/>
                <w:sz w:val="24"/>
                <w:szCs w:val="24"/>
              </w:rPr>
              <w:t xml:space="preserve"> </w:t>
            </w:r>
            <w:r w:rsidRPr="00281117">
              <w:rPr>
                <w:rFonts w:ascii="Times New Roman" w:hAnsi="Times New Roman"/>
                <w:sz w:val="24"/>
                <w:szCs w:val="24"/>
              </w:rPr>
              <w:t>scrise</w:t>
            </w:r>
            <w:r w:rsidRPr="00281117">
              <w:rPr>
                <w:rFonts w:ascii="Times New Roman" w:eastAsia="Times New Roman" w:hAnsi="Times New Roman"/>
                <w:sz w:val="24"/>
                <w:szCs w:val="24"/>
              </w:rPr>
              <w:t xml:space="preserve"> </w:t>
            </w:r>
          </w:p>
          <w:p w:rsidR="00F84B39" w:rsidRPr="00281117" w:rsidRDefault="00F84B39" w:rsidP="00C34635">
            <w:pPr>
              <w:pStyle w:val="TableParagraph"/>
              <w:spacing w:before="146"/>
              <w:ind w:left="108"/>
              <w:rPr>
                <w:sz w:val="24"/>
                <w:szCs w:val="24"/>
              </w:rPr>
            </w:pPr>
          </w:p>
        </w:tc>
        <w:tc>
          <w:tcPr>
            <w:tcW w:w="4961" w:type="dxa"/>
          </w:tcPr>
          <w:p w:rsidR="00F84B39" w:rsidRPr="00281117" w:rsidRDefault="00A251ED" w:rsidP="00A251ED">
            <w:pPr>
              <w:pStyle w:val="TableParagraph"/>
              <w:ind w:left="205" w:right="197"/>
              <w:rPr>
                <w:sz w:val="24"/>
                <w:szCs w:val="24"/>
              </w:rPr>
            </w:pPr>
            <w:r w:rsidRPr="00281117">
              <w:rPr>
                <w:sz w:val="24"/>
                <w:szCs w:val="24"/>
              </w:rPr>
              <w:t>11.11</w:t>
            </w:r>
            <w:r w:rsidR="0005535C" w:rsidRPr="00281117">
              <w:rPr>
                <w:sz w:val="24"/>
                <w:szCs w:val="24"/>
              </w:rPr>
              <w:t>.2026</w:t>
            </w:r>
            <w:r w:rsidR="00F84B39" w:rsidRPr="00281117">
              <w:rPr>
                <w:sz w:val="24"/>
                <w:szCs w:val="24"/>
              </w:rPr>
              <w:t xml:space="preserve"> până la </w:t>
            </w:r>
            <w:r w:rsidR="0005535C" w:rsidRPr="00281117">
              <w:rPr>
                <w:sz w:val="24"/>
                <w:szCs w:val="24"/>
              </w:rPr>
              <w:t>ora 1</w:t>
            </w:r>
            <w:r w:rsidRPr="00281117">
              <w:rPr>
                <w:sz w:val="24"/>
                <w:szCs w:val="24"/>
              </w:rPr>
              <w:t>5</w:t>
            </w:r>
            <w:r w:rsidR="00F84B39" w:rsidRPr="00281117">
              <w:rPr>
                <w:sz w:val="24"/>
                <w:szCs w:val="24"/>
              </w:rPr>
              <w:t xml:space="preserve">.00  </w:t>
            </w:r>
          </w:p>
        </w:tc>
      </w:tr>
      <w:tr w:rsidR="00F84B39" w:rsidRPr="00281117" w:rsidTr="00175A2D">
        <w:trPr>
          <w:trHeight w:val="565"/>
        </w:trPr>
        <w:tc>
          <w:tcPr>
            <w:tcW w:w="690" w:type="dxa"/>
          </w:tcPr>
          <w:p w:rsidR="00F84B39" w:rsidRPr="00281117" w:rsidRDefault="00F84B39" w:rsidP="00C34635">
            <w:pPr>
              <w:pStyle w:val="TableParagraph"/>
              <w:spacing w:before="145"/>
              <w:rPr>
                <w:b/>
                <w:sz w:val="24"/>
                <w:szCs w:val="24"/>
              </w:rPr>
            </w:pPr>
            <w:r w:rsidRPr="00281117">
              <w:rPr>
                <w:b/>
                <w:sz w:val="24"/>
                <w:szCs w:val="24"/>
              </w:rPr>
              <w:t>9.</w:t>
            </w:r>
          </w:p>
        </w:tc>
        <w:tc>
          <w:tcPr>
            <w:tcW w:w="4577" w:type="dxa"/>
          </w:tcPr>
          <w:p w:rsidR="00F84B39" w:rsidRPr="00281117" w:rsidRDefault="00F84B39" w:rsidP="00C34635">
            <w:pPr>
              <w:rPr>
                <w:sz w:val="24"/>
                <w:szCs w:val="24"/>
              </w:rPr>
            </w:pPr>
            <w:r w:rsidRPr="00281117">
              <w:rPr>
                <w:rFonts w:ascii="Times New Roman" w:hAnsi="Times New Roman"/>
                <w:sz w:val="24"/>
                <w:szCs w:val="24"/>
              </w:rPr>
              <w:t>Depunerea contestaţiilor privind rezultatele probei scrise</w:t>
            </w:r>
            <w:r w:rsidRPr="00281117">
              <w:rPr>
                <w:spacing w:val="-57"/>
                <w:sz w:val="24"/>
                <w:szCs w:val="24"/>
              </w:rPr>
              <w:t xml:space="preserve"> </w:t>
            </w:r>
            <w:r w:rsidRPr="00281117">
              <w:rPr>
                <w:rFonts w:ascii="Times New Roman" w:eastAsia="Times New Roman" w:hAnsi="Times New Roman"/>
                <w:sz w:val="24"/>
                <w:szCs w:val="24"/>
              </w:rPr>
              <w:t xml:space="preserve"> </w:t>
            </w:r>
          </w:p>
        </w:tc>
        <w:tc>
          <w:tcPr>
            <w:tcW w:w="4961" w:type="dxa"/>
          </w:tcPr>
          <w:p w:rsidR="00F84B39" w:rsidRPr="00281117" w:rsidRDefault="00A251ED" w:rsidP="00A251ED">
            <w:pPr>
              <w:pStyle w:val="TableParagraph"/>
              <w:ind w:left="205" w:right="197"/>
              <w:rPr>
                <w:sz w:val="24"/>
                <w:szCs w:val="24"/>
              </w:rPr>
            </w:pPr>
            <w:r w:rsidRPr="00281117">
              <w:rPr>
                <w:sz w:val="24"/>
                <w:szCs w:val="24"/>
              </w:rPr>
              <w:t>12.11</w:t>
            </w:r>
            <w:r w:rsidR="0005535C" w:rsidRPr="00281117">
              <w:rPr>
                <w:sz w:val="24"/>
                <w:szCs w:val="24"/>
              </w:rPr>
              <w:t>.2026</w:t>
            </w:r>
            <w:r w:rsidR="00F84B39" w:rsidRPr="00281117">
              <w:rPr>
                <w:sz w:val="24"/>
                <w:szCs w:val="24"/>
              </w:rPr>
              <w:t xml:space="preserve"> până la ora 1</w:t>
            </w:r>
            <w:r w:rsidRPr="00281117">
              <w:rPr>
                <w:sz w:val="24"/>
                <w:szCs w:val="24"/>
              </w:rPr>
              <w:t>5</w:t>
            </w:r>
            <w:r w:rsidR="00F84B39" w:rsidRPr="00281117">
              <w:rPr>
                <w:sz w:val="24"/>
                <w:szCs w:val="24"/>
              </w:rPr>
              <w:t xml:space="preserve">.00 </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10.</w:t>
            </w:r>
          </w:p>
        </w:tc>
        <w:tc>
          <w:tcPr>
            <w:tcW w:w="4577" w:type="dxa"/>
          </w:tcPr>
          <w:p w:rsidR="00F84B39" w:rsidRPr="00281117" w:rsidRDefault="00F84B39" w:rsidP="00C34635">
            <w:pPr>
              <w:pStyle w:val="TableParagraph"/>
              <w:spacing w:before="146"/>
              <w:ind w:left="108"/>
              <w:rPr>
                <w:sz w:val="24"/>
                <w:szCs w:val="24"/>
              </w:rPr>
            </w:pPr>
            <w:r w:rsidRPr="00281117">
              <w:rPr>
                <w:sz w:val="24"/>
                <w:szCs w:val="24"/>
              </w:rPr>
              <w:t>Afişarea</w:t>
            </w:r>
            <w:r w:rsidRPr="00281117">
              <w:rPr>
                <w:spacing w:val="-3"/>
                <w:sz w:val="24"/>
                <w:szCs w:val="24"/>
              </w:rPr>
              <w:t xml:space="preserve"> </w:t>
            </w:r>
            <w:r w:rsidRPr="00281117">
              <w:rPr>
                <w:sz w:val="24"/>
                <w:szCs w:val="24"/>
              </w:rPr>
              <w:t>rezultatului</w:t>
            </w:r>
            <w:r w:rsidRPr="00281117">
              <w:rPr>
                <w:spacing w:val="-3"/>
                <w:sz w:val="24"/>
                <w:szCs w:val="24"/>
              </w:rPr>
              <w:t xml:space="preserve"> </w:t>
            </w:r>
            <w:r w:rsidRPr="00281117">
              <w:rPr>
                <w:sz w:val="24"/>
                <w:szCs w:val="24"/>
              </w:rPr>
              <w:t>soluţionării</w:t>
            </w:r>
            <w:r w:rsidRPr="00281117">
              <w:rPr>
                <w:spacing w:val="-3"/>
                <w:sz w:val="24"/>
                <w:szCs w:val="24"/>
              </w:rPr>
              <w:t xml:space="preserve"> </w:t>
            </w:r>
            <w:r w:rsidRPr="00281117">
              <w:rPr>
                <w:sz w:val="24"/>
                <w:szCs w:val="24"/>
              </w:rPr>
              <w:t>contestaţiilor</w:t>
            </w:r>
            <w:r w:rsidRPr="00281117">
              <w:rPr>
                <w:sz w:val="24"/>
                <w:szCs w:val="24"/>
                <w:lang w:val="it-IT"/>
              </w:rPr>
              <w:t xml:space="preserve"> </w:t>
            </w:r>
          </w:p>
        </w:tc>
        <w:tc>
          <w:tcPr>
            <w:tcW w:w="4961" w:type="dxa"/>
          </w:tcPr>
          <w:p w:rsidR="00F84B39" w:rsidRPr="00281117" w:rsidRDefault="00A251ED" w:rsidP="0005535C">
            <w:pPr>
              <w:pStyle w:val="TableParagraph"/>
              <w:spacing w:before="1"/>
              <w:ind w:left="205" w:right="197"/>
              <w:rPr>
                <w:sz w:val="24"/>
                <w:szCs w:val="24"/>
              </w:rPr>
            </w:pPr>
            <w:r w:rsidRPr="00281117">
              <w:rPr>
                <w:sz w:val="24"/>
                <w:szCs w:val="24"/>
              </w:rPr>
              <w:t>13.11</w:t>
            </w:r>
            <w:r w:rsidR="00F84B39" w:rsidRPr="00281117">
              <w:rPr>
                <w:sz w:val="24"/>
                <w:szCs w:val="24"/>
              </w:rPr>
              <w:t>.202</w:t>
            </w:r>
            <w:r w:rsidR="0005535C" w:rsidRPr="00281117">
              <w:rPr>
                <w:sz w:val="24"/>
                <w:szCs w:val="24"/>
              </w:rPr>
              <w:t>6</w:t>
            </w:r>
            <w:r w:rsidRPr="00281117">
              <w:rPr>
                <w:sz w:val="24"/>
                <w:szCs w:val="24"/>
              </w:rPr>
              <w:t>,  până la ora 15</w:t>
            </w:r>
            <w:r w:rsidR="00F84B39"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11.</w:t>
            </w:r>
          </w:p>
        </w:tc>
        <w:tc>
          <w:tcPr>
            <w:tcW w:w="4577" w:type="dxa"/>
          </w:tcPr>
          <w:p w:rsidR="00F84B39" w:rsidRPr="00281117" w:rsidRDefault="00F84B39" w:rsidP="00C34635">
            <w:pPr>
              <w:pStyle w:val="TableParagraph"/>
              <w:spacing w:before="146"/>
              <w:ind w:left="108"/>
              <w:rPr>
                <w:sz w:val="24"/>
                <w:szCs w:val="24"/>
              </w:rPr>
            </w:pPr>
            <w:r w:rsidRPr="00281117">
              <w:rPr>
                <w:b/>
                <w:sz w:val="24"/>
                <w:szCs w:val="24"/>
              </w:rPr>
              <w:t>Susţinerea</w:t>
            </w:r>
            <w:r w:rsidRPr="00281117">
              <w:rPr>
                <w:b/>
                <w:spacing w:val="-2"/>
                <w:sz w:val="24"/>
                <w:szCs w:val="24"/>
              </w:rPr>
              <w:t xml:space="preserve"> </w:t>
            </w:r>
            <w:r w:rsidRPr="00281117">
              <w:rPr>
                <w:b/>
                <w:sz w:val="24"/>
                <w:szCs w:val="24"/>
              </w:rPr>
              <w:t xml:space="preserve">interviului </w:t>
            </w:r>
          </w:p>
        </w:tc>
        <w:tc>
          <w:tcPr>
            <w:tcW w:w="4961" w:type="dxa"/>
          </w:tcPr>
          <w:p w:rsidR="00F84B39" w:rsidRPr="00281117" w:rsidRDefault="00A251ED" w:rsidP="0005535C">
            <w:pPr>
              <w:pStyle w:val="TableParagraph"/>
              <w:ind w:left="205" w:right="197"/>
              <w:rPr>
                <w:b/>
                <w:sz w:val="24"/>
                <w:szCs w:val="24"/>
              </w:rPr>
            </w:pPr>
            <w:r w:rsidRPr="00281117">
              <w:rPr>
                <w:b/>
                <w:sz w:val="24"/>
                <w:szCs w:val="24"/>
              </w:rPr>
              <w:t>16.11</w:t>
            </w:r>
            <w:r w:rsidR="0005535C" w:rsidRPr="00281117">
              <w:rPr>
                <w:b/>
                <w:sz w:val="24"/>
                <w:szCs w:val="24"/>
              </w:rPr>
              <w:t>.2026</w:t>
            </w:r>
            <w:r w:rsidR="00F84B39" w:rsidRPr="00281117">
              <w:rPr>
                <w:b/>
                <w:sz w:val="24"/>
                <w:szCs w:val="24"/>
              </w:rPr>
              <w:t xml:space="preserve"> ora 1</w:t>
            </w:r>
            <w:r w:rsidR="0005535C" w:rsidRPr="00281117">
              <w:rPr>
                <w:b/>
                <w:sz w:val="24"/>
                <w:szCs w:val="24"/>
              </w:rPr>
              <w:t>0</w:t>
            </w:r>
            <w:r w:rsidR="00F84B39" w:rsidRPr="00281117">
              <w:rPr>
                <w:b/>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6"/>
              <w:rPr>
                <w:b/>
                <w:sz w:val="24"/>
                <w:szCs w:val="24"/>
              </w:rPr>
            </w:pPr>
            <w:r w:rsidRPr="00281117">
              <w:rPr>
                <w:b/>
                <w:sz w:val="24"/>
                <w:szCs w:val="24"/>
              </w:rPr>
              <w:t>12.</w:t>
            </w:r>
          </w:p>
        </w:tc>
        <w:tc>
          <w:tcPr>
            <w:tcW w:w="4577" w:type="dxa"/>
          </w:tcPr>
          <w:p w:rsidR="00F84B39" w:rsidRPr="00281117" w:rsidRDefault="00F84B39" w:rsidP="00C34635">
            <w:pPr>
              <w:autoSpaceDE w:val="0"/>
              <w:autoSpaceDN w:val="0"/>
              <w:adjustRightInd w:val="0"/>
              <w:spacing w:after="0" w:line="240" w:lineRule="auto"/>
              <w:rPr>
                <w:sz w:val="24"/>
                <w:szCs w:val="24"/>
              </w:rPr>
            </w:pPr>
            <w:r w:rsidRPr="00281117">
              <w:rPr>
                <w:rFonts w:ascii="Times New Roman" w:hAnsi="Times New Roman"/>
                <w:sz w:val="24"/>
                <w:szCs w:val="24"/>
              </w:rPr>
              <w:t>Comunicarea</w:t>
            </w:r>
            <w:r w:rsidRPr="00281117">
              <w:rPr>
                <w:rFonts w:ascii="Times New Roman" w:hAnsi="Times New Roman"/>
                <w:spacing w:val="-3"/>
                <w:sz w:val="24"/>
                <w:szCs w:val="24"/>
              </w:rPr>
              <w:t xml:space="preserve"> </w:t>
            </w:r>
            <w:r w:rsidRPr="00281117">
              <w:rPr>
                <w:rFonts w:ascii="Times New Roman" w:hAnsi="Times New Roman"/>
                <w:sz w:val="24"/>
                <w:szCs w:val="24"/>
              </w:rPr>
              <w:t>rezultatelor</w:t>
            </w:r>
            <w:r w:rsidRPr="00281117">
              <w:rPr>
                <w:rFonts w:ascii="Times New Roman" w:hAnsi="Times New Roman"/>
                <w:spacing w:val="-2"/>
                <w:sz w:val="24"/>
                <w:szCs w:val="24"/>
              </w:rPr>
              <w:t xml:space="preserve"> </w:t>
            </w:r>
            <w:r w:rsidRPr="00281117">
              <w:rPr>
                <w:rFonts w:ascii="Times New Roman" w:hAnsi="Times New Roman"/>
                <w:sz w:val="24"/>
                <w:szCs w:val="24"/>
              </w:rPr>
              <w:t>după</w:t>
            </w:r>
            <w:r w:rsidRPr="00281117">
              <w:rPr>
                <w:rFonts w:ascii="Times New Roman" w:hAnsi="Times New Roman"/>
                <w:spacing w:val="-3"/>
                <w:sz w:val="24"/>
                <w:szCs w:val="24"/>
              </w:rPr>
              <w:t xml:space="preserve"> </w:t>
            </w:r>
            <w:r w:rsidRPr="00281117">
              <w:rPr>
                <w:rFonts w:ascii="Times New Roman" w:hAnsi="Times New Roman"/>
                <w:sz w:val="24"/>
                <w:szCs w:val="24"/>
              </w:rPr>
              <w:t>susţinerea</w:t>
            </w:r>
            <w:r w:rsidRPr="00281117">
              <w:rPr>
                <w:rFonts w:ascii="Times New Roman" w:hAnsi="Times New Roman"/>
                <w:spacing w:val="-3"/>
                <w:sz w:val="24"/>
                <w:szCs w:val="24"/>
              </w:rPr>
              <w:t xml:space="preserve"> </w:t>
            </w:r>
            <w:r w:rsidRPr="00281117">
              <w:rPr>
                <w:rFonts w:ascii="Times New Roman" w:hAnsi="Times New Roman"/>
                <w:sz w:val="24"/>
                <w:szCs w:val="24"/>
              </w:rPr>
              <w:t>interviului</w:t>
            </w:r>
            <w:r w:rsidRPr="00281117">
              <w:rPr>
                <w:rFonts w:ascii="Times New Roman" w:eastAsia="Times New Roman" w:hAnsi="Times New Roman"/>
                <w:sz w:val="24"/>
                <w:szCs w:val="24"/>
              </w:rPr>
              <w:t xml:space="preserve"> </w:t>
            </w:r>
          </w:p>
        </w:tc>
        <w:tc>
          <w:tcPr>
            <w:tcW w:w="4961" w:type="dxa"/>
          </w:tcPr>
          <w:p w:rsidR="00F84B39" w:rsidRPr="00281117" w:rsidRDefault="00A251ED" w:rsidP="00A251ED">
            <w:pPr>
              <w:pStyle w:val="TableParagraph"/>
              <w:ind w:left="205" w:right="197"/>
              <w:rPr>
                <w:sz w:val="24"/>
                <w:szCs w:val="24"/>
              </w:rPr>
            </w:pPr>
            <w:r w:rsidRPr="00281117">
              <w:rPr>
                <w:sz w:val="24"/>
                <w:szCs w:val="24"/>
              </w:rPr>
              <w:t>17.11</w:t>
            </w:r>
            <w:r w:rsidR="00F84B39" w:rsidRPr="00281117">
              <w:rPr>
                <w:sz w:val="24"/>
                <w:szCs w:val="24"/>
              </w:rPr>
              <w:t>.202</w:t>
            </w:r>
            <w:r w:rsidR="0005535C" w:rsidRPr="00281117">
              <w:rPr>
                <w:sz w:val="24"/>
                <w:szCs w:val="24"/>
              </w:rPr>
              <w:t>6</w:t>
            </w:r>
            <w:r w:rsidR="00F84B39" w:rsidRPr="00281117">
              <w:rPr>
                <w:sz w:val="24"/>
                <w:szCs w:val="24"/>
              </w:rPr>
              <w:t xml:space="preserve"> până la </w:t>
            </w:r>
            <w:r w:rsidR="0005535C" w:rsidRPr="00281117">
              <w:rPr>
                <w:sz w:val="24"/>
                <w:szCs w:val="24"/>
              </w:rPr>
              <w:t>ora 1</w:t>
            </w:r>
            <w:r w:rsidRPr="00281117">
              <w:rPr>
                <w:sz w:val="24"/>
                <w:szCs w:val="24"/>
              </w:rPr>
              <w:t>5</w:t>
            </w:r>
            <w:r w:rsidR="00F84B39"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5"/>
              <w:rPr>
                <w:b/>
                <w:sz w:val="24"/>
                <w:szCs w:val="24"/>
              </w:rPr>
            </w:pPr>
            <w:r w:rsidRPr="00281117">
              <w:rPr>
                <w:b/>
                <w:sz w:val="24"/>
                <w:szCs w:val="24"/>
              </w:rPr>
              <w:t>13.</w:t>
            </w:r>
          </w:p>
        </w:tc>
        <w:tc>
          <w:tcPr>
            <w:tcW w:w="4577" w:type="dxa"/>
          </w:tcPr>
          <w:p w:rsidR="00F84B39" w:rsidRPr="00281117" w:rsidRDefault="00F84B39" w:rsidP="00C34635">
            <w:pPr>
              <w:rPr>
                <w:rFonts w:ascii="Times New Roman" w:hAnsi="Times New Roman"/>
                <w:b/>
                <w:sz w:val="24"/>
                <w:szCs w:val="24"/>
                <w:lang w:val="it-IT"/>
              </w:rPr>
            </w:pPr>
            <w:r w:rsidRPr="00281117">
              <w:rPr>
                <w:rFonts w:ascii="Times New Roman" w:hAnsi="Times New Roman"/>
                <w:sz w:val="24"/>
                <w:szCs w:val="24"/>
              </w:rPr>
              <w:t>Depunerea</w:t>
            </w:r>
            <w:r w:rsidRPr="00281117">
              <w:rPr>
                <w:rFonts w:ascii="Times New Roman" w:hAnsi="Times New Roman"/>
                <w:spacing w:val="-3"/>
                <w:sz w:val="24"/>
                <w:szCs w:val="24"/>
              </w:rPr>
              <w:t xml:space="preserve"> </w:t>
            </w:r>
            <w:r w:rsidRPr="00281117">
              <w:rPr>
                <w:rFonts w:ascii="Times New Roman" w:hAnsi="Times New Roman"/>
                <w:sz w:val="24"/>
                <w:szCs w:val="24"/>
              </w:rPr>
              <w:t>contestaţiilor</w:t>
            </w:r>
            <w:r w:rsidRPr="00281117">
              <w:rPr>
                <w:rFonts w:ascii="Times New Roman" w:hAnsi="Times New Roman"/>
                <w:spacing w:val="-3"/>
                <w:sz w:val="24"/>
                <w:szCs w:val="24"/>
              </w:rPr>
              <w:t xml:space="preserve"> </w:t>
            </w:r>
            <w:r w:rsidRPr="00281117">
              <w:rPr>
                <w:rFonts w:ascii="Times New Roman" w:hAnsi="Times New Roman"/>
                <w:sz w:val="24"/>
                <w:szCs w:val="24"/>
              </w:rPr>
              <w:t>privind</w:t>
            </w:r>
            <w:r w:rsidRPr="00281117">
              <w:rPr>
                <w:rFonts w:ascii="Times New Roman" w:hAnsi="Times New Roman"/>
                <w:spacing w:val="-3"/>
                <w:sz w:val="24"/>
                <w:szCs w:val="24"/>
              </w:rPr>
              <w:t xml:space="preserve"> </w:t>
            </w:r>
            <w:r w:rsidRPr="00281117">
              <w:rPr>
                <w:rFonts w:ascii="Times New Roman" w:hAnsi="Times New Roman"/>
                <w:sz w:val="24"/>
                <w:szCs w:val="24"/>
              </w:rPr>
              <w:t>rezultatul</w:t>
            </w:r>
            <w:r w:rsidRPr="00281117">
              <w:rPr>
                <w:rFonts w:ascii="Times New Roman" w:hAnsi="Times New Roman"/>
                <w:spacing w:val="-4"/>
                <w:sz w:val="24"/>
                <w:szCs w:val="24"/>
              </w:rPr>
              <w:t xml:space="preserve"> </w:t>
            </w:r>
            <w:r w:rsidRPr="00281117">
              <w:rPr>
                <w:rFonts w:ascii="Times New Roman" w:hAnsi="Times New Roman"/>
                <w:sz w:val="24"/>
                <w:szCs w:val="24"/>
              </w:rPr>
              <w:t>interviului</w:t>
            </w:r>
            <w:r w:rsidRPr="00281117">
              <w:rPr>
                <w:rFonts w:ascii="Times New Roman" w:eastAsia="Times New Roman" w:hAnsi="Times New Roman"/>
                <w:sz w:val="24"/>
                <w:szCs w:val="24"/>
              </w:rPr>
              <w:t xml:space="preserve"> Candidaţii nemulţumiţi pot depune contestaţie la compartimentul RUNOS</w:t>
            </w:r>
          </w:p>
        </w:tc>
        <w:tc>
          <w:tcPr>
            <w:tcW w:w="4961" w:type="dxa"/>
          </w:tcPr>
          <w:p w:rsidR="00F84B39" w:rsidRPr="00281117" w:rsidRDefault="00A251ED" w:rsidP="00A251ED">
            <w:pPr>
              <w:pStyle w:val="TableParagraph"/>
              <w:ind w:left="205" w:right="197"/>
              <w:rPr>
                <w:sz w:val="24"/>
                <w:szCs w:val="24"/>
              </w:rPr>
            </w:pPr>
            <w:r w:rsidRPr="00281117">
              <w:rPr>
                <w:sz w:val="24"/>
                <w:szCs w:val="24"/>
              </w:rPr>
              <w:t>18.11</w:t>
            </w:r>
            <w:r w:rsidR="0005535C" w:rsidRPr="00281117">
              <w:rPr>
                <w:sz w:val="24"/>
                <w:szCs w:val="24"/>
              </w:rPr>
              <w:t>.2026</w:t>
            </w:r>
            <w:r w:rsidR="00F84B39" w:rsidRPr="00281117">
              <w:rPr>
                <w:sz w:val="24"/>
                <w:szCs w:val="24"/>
              </w:rPr>
              <w:t xml:space="preserve"> până la</w:t>
            </w:r>
            <w:r w:rsidR="0005535C" w:rsidRPr="00281117">
              <w:rPr>
                <w:sz w:val="24"/>
                <w:szCs w:val="24"/>
              </w:rPr>
              <w:t xml:space="preserve"> ora 1</w:t>
            </w:r>
            <w:r w:rsidRPr="00281117">
              <w:rPr>
                <w:sz w:val="24"/>
                <w:szCs w:val="24"/>
              </w:rPr>
              <w:t>5</w:t>
            </w:r>
            <w:r w:rsidR="00F84B39" w:rsidRPr="00281117">
              <w:rPr>
                <w:sz w:val="24"/>
                <w:szCs w:val="24"/>
              </w:rPr>
              <w:t>.00</w:t>
            </w:r>
          </w:p>
        </w:tc>
      </w:tr>
      <w:tr w:rsidR="00F84B39" w:rsidRPr="00281117" w:rsidTr="00175A2D">
        <w:trPr>
          <w:trHeight w:val="567"/>
        </w:trPr>
        <w:tc>
          <w:tcPr>
            <w:tcW w:w="690" w:type="dxa"/>
          </w:tcPr>
          <w:p w:rsidR="00F84B39" w:rsidRPr="00281117" w:rsidRDefault="00F84B39" w:rsidP="00C34635">
            <w:pPr>
              <w:pStyle w:val="TableParagraph"/>
              <w:spacing w:before="145"/>
              <w:rPr>
                <w:b/>
                <w:sz w:val="24"/>
                <w:szCs w:val="24"/>
              </w:rPr>
            </w:pPr>
            <w:r w:rsidRPr="00281117">
              <w:rPr>
                <w:b/>
                <w:sz w:val="24"/>
                <w:szCs w:val="24"/>
              </w:rPr>
              <w:t>14.</w:t>
            </w:r>
          </w:p>
        </w:tc>
        <w:tc>
          <w:tcPr>
            <w:tcW w:w="4577" w:type="dxa"/>
          </w:tcPr>
          <w:p w:rsidR="00F84B39" w:rsidRPr="00281117" w:rsidRDefault="00F84B39" w:rsidP="00C34635">
            <w:pPr>
              <w:pStyle w:val="TableParagraph"/>
              <w:spacing w:before="145"/>
              <w:ind w:left="108"/>
              <w:rPr>
                <w:sz w:val="24"/>
                <w:szCs w:val="24"/>
              </w:rPr>
            </w:pPr>
            <w:r w:rsidRPr="00281117">
              <w:rPr>
                <w:sz w:val="24"/>
                <w:szCs w:val="24"/>
              </w:rPr>
              <w:t>Afişarea</w:t>
            </w:r>
            <w:r w:rsidRPr="00281117">
              <w:rPr>
                <w:spacing w:val="-3"/>
                <w:sz w:val="24"/>
                <w:szCs w:val="24"/>
              </w:rPr>
              <w:t xml:space="preserve"> </w:t>
            </w:r>
            <w:r w:rsidRPr="00281117">
              <w:rPr>
                <w:sz w:val="24"/>
                <w:szCs w:val="24"/>
              </w:rPr>
              <w:t>rezultatului</w:t>
            </w:r>
            <w:r w:rsidRPr="00281117">
              <w:rPr>
                <w:spacing w:val="-3"/>
                <w:sz w:val="24"/>
                <w:szCs w:val="24"/>
              </w:rPr>
              <w:t xml:space="preserve"> </w:t>
            </w:r>
            <w:r w:rsidRPr="00281117">
              <w:rPr>
                <w:sz w:val="24"/>
                <w:szCs w:val="24"/>
              </w:rPr>
              <w:t>soluţionării</w:t>
            </w:r>
            <w:r w:rsidRPr="00281117">
              <w:rPr>
                <w:spacing w:val="-3"/>
                <w:sz w:val="24"/>
                <w:szCs w:val="24"/>
              </w:rPr>
              <w:t xml:space="preserve"> </w:t>
            </w:r>
            <w:r w:rsidRPr="00281117">
              <w:rPr>
                <w:sz w:val="24"/>
                <w:szCs w:val="24"/>
              </w:rPr>
              <w:t xml:space="preserve">contestaţiilor </w:t>
            </w:r>
          </w:p>
        </w:tc>
        <w:tc>
          <w:tcPr>
            <w:tcW w:w="4961" w:type="dxa"/>
          </w:tcPr>
          <w:p w:rsidR="00F84B39" w:rsidRPr="00281117" w:rsidRDefault="00A251ED" w:rsidP="0005535C">
            <w:pPr>
              <w:pStyle w:val="TableParagraph"/>
              <w:ind w:left="205" w:right="197"/>
              <w:rPr>
                <w:sz w:val="24"/>
                <w:szCs w:val="24"/>
              </w:rPr>
            </w:pPr>
            <w:r w:rsidRPr="00281117">
              <w:rPr>
                <w:sz w:val="24"/>
                <w:szCs w:val="24"/>
              </w:rPr>
              <w:t>19.11</w:t>
            </w:r>
            <w:r w:rsidR="00F84B39" w:rsidRPr="00281117">
              <w:rPr>
                <w:sz w:val="24"/>
                <w:szCs w:val="24"/>
              </w:rPr>
              <w:t>.202</w:t>
            </w:r>
            <w:r w:rsidR="0005535C" w:rsidRPr="00281117">
              <w:rPr>
                <w:sz w:val="24"/>
                <w:szCs w:val="24"/>
              </w:rPr>
              <w:t>6</w:t>
            </w:r>
            <w:r w:rsidR="00F84B39" w:rsidRPr="00281117">
              <w:rPr>
                <w:sz w:val="24"/>
                <w:szCs w:val="24"/>
              </w:rPr>
              <w:t xml:space="preserve"> până la ora 1</w:t>
            </w:r>
            <w:r w:rsidRPr="00281117">
              <w:rPr>
                <w:sz w:val="24"/>
                <w:szCs w:val="24"/>
              </w:rPr>
              <w:t>5</w:t>
            </w:r>
            <w:r w:rsidR="00F84B39" w:rsidRPr="00281117">
              <w:rPr>
                <w:sz w:val="24"/>
                <w:szCs w:val="24"/>
              </w:rPr>
              <w:t>.00</w:t>
            </w:r>
          </w:p>
        </w:tc>
      </w:tr>
      <w:tr w:rsidR="00F84B39" w:rsidRPr="00281117" w:rsidTr="00175A2D">
        <w:trPr>
          <w:trHeight w:val="565"/>
        </w:trPr>
        <w:tc>
          <w:tcPr>
            <w:tcW w:w="690" w:type="dxa"/>
          </w:tcPr>
          <w:p w:rsidR="00F84B39" w:rsidRPr="00281117" w:rsidRDefault="00F84B39" w:rsidP="00C34635">
            <w:pPr>
              <w:pStyle w:val="TableParagraph"/>
              <w:spacing w:before="145"/>
              <w:rPr>
                <w:b/>
                <w:sz w:val="24"/>
                <w:szCs w:val="24"/>
              </w:rPr>
            </w:pPr>
            <w:r w:rsidRPr="00281117">
              <w:rPr>
                <w:b/>
                <w:sz w:val="24"/>
                <w:szCs w:val="24"/>
              </w:rPr>
              <w:t>15.</w:t>
            </w:r>
          </w:p>
        </w:tc>
        <w:tc>
          <w:tcPr>
            <w:tcW w:w="4577" w:type="dxa"/>
          </w:tcPr>
          <w:p w:rsidR="00F84B39" w:rsidRPr="00281117" w:rsidRDefault="00F84B39" w:rsidP="00C34635">
            <w:pPr>
              <w:autoSpaceDE w:val="0"/>
              <w:autoSpaceDN w:val="0"/>
              <w:adjustRightInd w:val="0"/>
              <w:spacing w:after="0" w:line="240" w:lineRule="auto"/>
              <w:rPr>
                <w:sz w:val="24"/>
                <w:szCs w:val="24"/>
              </w:rPr>
            </w:pPr>
            <w:r w:rsidRPr="00281117">
              <w:rPr>
                <w:rFonts w:ascii="Times New Roman" w:hAnsi="Times New Roman"/>
                <w:sz w:val="24"/>
                <w:szCs w:val="24"/>
              </w:rPr>
              <w:t>Afişarea</w:t>
            </w:r>
            <w:r w:rsidRPr="00281117">
              <w:rPr>
                <w:rFonts w:ascii="Times New Roman" w:hAnsi="Times New Roman"/>
                <w:spacing w:val="-2"/>
                <w:sz w:val="24"/>
                <w:szCs w:val="24"/>
              </w:rPr>
              <w:t xml:space="preserve"> </w:t>
            </w:r>
            <w:r w:rsidRPr="00281117">
              <w:rPr>
                <w:rFonts w:ascii="Times New Roman" w:hAnsi="Times New Roman"/>
                <w:sz w:val="24"/>
                <w:szCs w:val="24"/>
              </w:rPr>
              <w:t>rezultatului</w:t>
            </w:r>
            <w:r w:rsidRPr="00281117">
              <w:rPr>
                <w:rFonts w:ascii="Times New Roman" w:hAnsi="Times New Roman"/>
                <w:spacing w:val="-2"/>
                <w:sz w:val="24"/>
                <w:szCs w:val="24"/>
              </w:rPr>
              <w:t xml:space="preserve"> </w:t>
            </w:r>
            <w:r w:rsidRPr="00281117">
              <w:rPr>
                <w:rFonts w:ascii="Times New Roman" w:hAnsi="Times New Roman"/>
                <w:sz w:val="24"/>
                <w:szCs w:val="24"/>
              </w:rPr>
              <w:t>final</w:t>
            </w:r>
            <w:r w:rsidRPr="00281117">
              <w:rPr>
                <w:rFonts w:ascii="Times New Roman" w:hAnsi="Times New Roman"/>
                <w:spacing w:val="-2"/>
                <w:sz w:val="24"/>
                <w:szCs w:val="24"/>
              </w:rPr>
              <w:t xml:space="preserve"> </w:t>
            </w:r>
            <w:r w:rsidRPr="00281117">
              <w:rPr>
                <w:rFonts w:ascii="Times New Roman" w:hAnsi="Times New Roman"/>
                <w:sz w:val="24"/>
                <w:szCs w:val="24"/>
              </w:rPr>
              <w:t>al</w:t>
            </w:r>
            <w:r w:rsidRPr="00281117">
              <w:rPr>
                <w:rFonts w:ascii="Times New Roman" w:hAnsi="Times New Roman"/>
                <w:spacing w:val="-2"/>
                <w:sz w:val="24"/>
                <w:szCs w:val="24"/>
              </w:rPr>
              <w:t xml:space="preserve"> </w:t>
            </w:r>
            <w:r w:rsidRPr="00281117">
              <w:rPr>
                <w:rFonts w:ascii="Times New Roman" w:hAnsi="Times New Roman"/>
                <w:sz w:val="24"/>
                <w:szCs w:val="24"/>
              </w:rPr>
              <w:t>concursului</w:t>
            </w:r>
          </w:p>
        </w:tc>
        <w:tc>
          <w:tcPr>
            <w:tcW w:w="4961" w:type="dxa"/>
          </w:tcPr>
          <w:p w:rsidR="00F84B39" w:rsidRPr="00281117" w:rsidRDefault="00A251ED" w:rsidP="00C34635">
            <w:pPr>
              <w:pStyle w:val="TableParagraph"/>
              <w:ind w:left="0" w:right="197"/>
              <w:rPr>
                <w:sz w:val="24"/>
                <w:szCs w:val="24"/>
              </w:rPr>
            </w:pPr>
            <w:r w:rsidRPr="00281117">
              <w:rPr>
                <w:sz w:val="24"/>
                <w:szCs w:val="24"/>
              </w:rPr>
              <w:t xml:space="preserve">   20.11</w:t>
            </w:r>
            <w:r w:rsidR="00F84B39" w:rsidRPr="00281117">
              <w:rPr>
                <w:sz w:val="24"/>
                <w:szCs w:val="24"/>
              </w:rPr>
              <w:t>.202</w:t>
            </w:r>
            <w:r w:rsidR="0005535C" w:rsidRPr="00281117">
              <w:rPr>
                <w:sz w:val="24"/>
                <w:szCs w:val="24"/>
              </w:rPr>
              <w:t>6</w:t>
            </w:r>
            <w:r w:rsidR="00F84B39" w:rsidRPr="00281117">
              <w:rPr>
                <w:sz w:val="24"/>
                <w:szCs w:val="24"/>
              </w:rPr>
              <w:t xml:space="preserve"> până la ora 1</w:t>
            </w:r>
            <w:r w:rsidRPr="00281117">
              <w:rPr>
                <w:sz w:val="24"/>
                <w:szCs w:val="24"/>
              </w:rPr>
              <w:t>5</w:t>
            </w:r>
            <w:r w:rsidR="00F84B39" w:rsidRPr="00281117">
              <w:rPr>
                <w:sz w:val="24"/>
                <w:szCs w:val="24"/>
              </w:rPr>
              <w:t>.00</w:t>
            </w:r>
          </w:p>
          <w:p w:rsidR="00F84B39" w:rsidRPr="00281117" w:rsidRDefault="00F84B39" w:rsidP="00C34635">
            <w:pPr>
              <w:pStyle w:val="TableParagraph"/>
              <w:ind w:left="205" w:right="197"/>
              <w:rPr>
                <w:sz w:val="24"/>
                <w:szCs w:val="24"/>
              </w:rPr>
            </w:pPr>
          </w:p>
        </w:tc>
      </w:tr>
    </w:tbl>
    <w:p w:rsidR="00EE60E2" w:rsidRPr="00281117" w:rsidRDefault="00EE60E2" w:rsidP="00EE60E2">
      <w:pPr>
        <w:spacing w:after="0" w:line="240" w:lineRule="auto"/>
        <w:jc w:val="both"/>
        <w:rPr>
          <w:rFonts w:ascii="Times New Roman" w:hAnsi="Times New Roman"/>
          <w:sz w:val="24"/>
          <w:szCs w:val="24"/>
        </w:rPr>
      </w:pPr>
      <w:r w:rsidRPr="00281117">
        <w:rPr>
          <w:rFonts w:ascii="Times New Roman" w:hAnsi="Times New Roman"/>
          <w:noProof/>
          <w:sz w:val="24"/>
          <w:szCs w:val="24"/>
          <w:lang w:val="en-US"/>
        </w:rPr>
        <w:lastRenderedPageBreak/>
        <w:drawing>
          <wp:anchor distT="0" distB="0" distL="114300" distR="114300" simplePos="0" relativeHeight="251665408" behindDoc="0" locked="0" layoutInCell="1" allowOverlap="1">
            <wp:simplePos x="0" y="0"/>
            <wp:positionH relativeFrom="margin">
              <wp:posOffset>-346075</wp:posOffset>
            </wp:positionH>
            <wp:positionV relativeFrom="margin">
              <wp:posOffset>-166370</wp:posOffset>
            </wp:positionV>
            <wp:extent cx="7847330" cy="1017270"/>
            <wp:effectExtent l="19050" t="0" r="1270" b="0"/>
            <wp:wrapSquare wrapText="bothSides"/>
            <wp:docPr id="3"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847330" cy="1017270"/>
                    </a:xfrm>
                    <a:prstGeom prst="rect">
                      <a:avLst/>
                    </a:prstGeom>
                    <a:noFill/>
                    <a:ln w="9525">
                      <a:noFill/>
                      <a:miter lim="800000"/>
                      <a:headEnd/>
                      <a:tailEnd/>
                    </a:ln>
                  </pic:spPr>
                </pic:pic>
              </a:graphicData>
            </a:graphic>
          </wp:anchor>
        </w:drawing>
      </w:r>
    </w:p>
    <w:p w:rsidR="00F84B39" w:rsidRPr="006C51A1" w:rsidRDefault="00F84B39" w:rsidP="00F84B39">
      <w:pPr>
        <w:spacing w:line="360" w:lineRule="auto"/>
        <w:contextualSpacing/>
        <w:jc w:val="center"/>
        <w:rPr>
          <w:rFonts w:ascii="Times New Roman" w:hAnsi="Times New Roman"/>
          <w:b/>
          <w:sz w:val="24"/>
          <w:szCs w:val="24"/>
        </w:rPr>
      </w:pPr>
      <w:r w:rsidRPr="006C51A1">
        <w:rPr>
          <w:rFonts w:ascii="Times New Roman" w:hAnsi="Times New Roman"/>
          <w:b/>
          <w:sz w:val="24"/>
          <w:szCs w:val="24"/>
        </w:rPr>
        <w:t>BIBLIOGRAFIA-</w:t>
      </w:r>
    </w:p>
    <w:p w:rsidR="00F84B39" w:rsidRDefault="00A53F1A" w:rsidP="00F84B39">
      <w:pPr>
        <w:spacing w:line="360" w:lineRule="auto"/>
        <w:contextualSpacing/>
        <w:jc w:val="center"/>
        <w:rPr>
          <w:rFonts w:ascii="Times New Roman" w:hAnsi="Times New Roman"/>
          <w:b/>
          <w:sz w:val="24"/>
          <w:szCs w:val="24"/>
        </w:rPr>
      </w:pPr>
      <w:r>
        <w:rPr>
          <w:rFonts w:ascii="Times New Roman" w:hAnsi="Times New Roman"/>
          <w:b/>
          <w:sz w:val="24"/>
          <w:szCs w:val="24"/>
        </w:rPr>
        <w:t xml:space="preserve"> Pentru </w:t>
      </w:r>
      <w:r w:rsidR="00F84B39" w:rsidRPr="006C51A1">
        <w:rPr>
          <w:rFonts w:ascii="Times New Roman" w:hAnsi="Times New Roman"/>
          <w:b/>
          <w:sz w:val="24"/>
          <w:szCs w:val="24"/>
        </w:rPr>
        <w:t>concursul organizat în vederea ocupării postului vacant</w:t>
      </w:r>
      <w:r>
        <w:rPr>
          <w:rFonts w:ascii="Times New Roman" w:hAnsi="Times New Roman"/>
          <w:b/>
          <w:sz w:val="24"/>
          <w:szCs w:val="24"/>
        </w:rPr>
        <w:t>,</w:t>
      </w:r>
      <w:r w:rsidR="00F84B39" w:rsidRPr="006C51A1">
        <w:rPr>
          <w:rFonts w:ascii="Times New Roman" w:hAnsi="Times New Roman"/>
          <w:b/>
          <w:sz w:val="24"/>
          <w:szCs w:val="24"/>
        </w:rPr>
        <w:t xml:space="preserve"> cu normă întreagă</w:t>
      </w:r>
      <w:r>
        <w:rPr>
          <w:rFonts w:ascii="Times New Roman" w:hAnsi="Times New Roman"/>
          <w:b/>
          <w:sz w:val="24"/>
          <w:szCs w:val="24"/>
        </w:rPr>
        <w:t>,</w:t>
      </w:r>
      <w:r w:rsidR="00F84B39" w:rsidRPr="006C51A1">
        <w:rPr>
          <w:rFonts w:ascii="Times New Roman" w:hAnsi="Times New Roman"/>
          <w:b/>
          <w:sz w:val="24"/>
          <w:szCs w:val="24"/>
        </w:rPr>
        <w:t xml:space="preserve"> de </w:t>
      </w:r>
      <w:r w:rsidRPr="00A53F1A">
        <w:rPr>
          <w:rFonts w:ascii="Times New Roman" w:hAnsi="Times New Roman"/>
          <w:b/>
          <w:sz w:val="24"/>
          <w:szCs w:val="24"/>
        </w:rPr>
        <w:t>instructor de ergoterapie debutant (M)</w:t>
      </w:r>
    </w:p>
    <w:p w:rsidR="00A53F1A" w:rsidRPr="00A53F1A" w:rsidRDefault="00A53F1A" w:rsidP="00A53F1A">
      <w:pPr>
        <w:autoSpaceDE w:val="0"/>
        <w:autoSpaceDN w:val="0"/>
        <w:adjustRightInd w:val="0"/>
        <w:spacing w:after="0" w:line="240" w:lineRule="auto"/>
        <w:rPr>
          <w:rFonts w:ascii="Times New Roman" w:hAnsi="Times New Roman"/>
          <w:color w:val="000000"/>
          <w:sz w:val="24"/>
          <w:szCs w:val="24"/>
          <w:lang w:val="en-US"/>
        </w:rPr>
      </w:pPr>
      <w:proofErr w:type="spellStart"/>
      <w:r>
        <w:rPr>
          <w:rFonts w:ascii="Times New Roman" w:hAnsi="Times New Roman"/>
          <w:b/>
          <w:bCs/>
          <w:color w:val="000000"/>
          <w:sz w:val="24"/>
          <w:szCs w:val="24"/>
          <w:lang w:val="en-US"/>
        </w:rPr>
        <w:t>Bibliografia</w:t>
      </w:r>
      <w:proofErr w:type="spellEnd"/>
      <w:r w:rsidRPr="00A816E1">
        <w:rPr>
          <w:rFonts w:ascii="Times New Roman" w:hAnsi="Times New Roman"/>
          <w:b/>
          <w:bCs/>
          <w:color w:val="000000"/>
          <w:sz w:val="24"/>
          <w:szCs w:val="24"/>
          <w:lang w:val="en-US"/>
        </w:rPr>
        <w:t xml:space="preserve">: </w:t>
      </w:r>
    </w:p>
    <w:p w:rsidR="004B7567" w:rsidRPr="006043AB" w:rsidRDefault="004B7567" w:rsidP="004B7567">
      <w:pPr>
        <w:numPr>
          <w:ilvl w:val="0"/>
          <w:numId w:val="2"/>
        </w:numPr>
        <w:tabs>
          <w:tab w:val="left" w:pos="1134"/>
        </w:tabs>
        <w:autoSpaceDE w:val="0"/>
        <w:autoSpaceDN w:val="0"/>
        <w:adjustRightInd w:val="0"/>
        <w:spacing w:after="0"/>
        <w:ind w:left="720"/>
        <w:jc w:val="both"/>
        <w:rPr>
          <w:rFonts w:ascii="Times New Roman" w:hAnsi="Times New Roman"/>
          <w:color w:val="000000"/>
          <w:sz w:val="24"/>
          <w:szCs w:val="24"/>
        </w:rPr>
      </w:pPr>
      <w:r w:rsidRPr="006043AB">
        <w:rPr>
          <w:rFonts w:ascii="Times New Roman" w:hAnsi="Times New Roman"/>
          <w:b/>
          <w:color w:val="000000"/>
          <w:sz w:val="24"/>
          <w:szCs w:val="24"/>
        </w:rPr>
        <w:t>Ordinul nr. 488/2016</w:t>
      </w:r>
      <w:r w:rsidRPr="006043AB">
        <w:rPr>
          <w:rFonts w:ascii="Times New Roman" w:hAnsi="Times New Roman"/>
          <w:color w:val="000000"/>
          <w:sz w:val="24"/>
          <w:szCs w:val="24"/>
        </w:rPr>
        <w:t xml:space="preserve"> pentru aprobarea Normelor de aplicare a Legii sănătății mintale și a protecției persoanelor cu tulburări psihice nr. 487/2002. </w:t>
      </w:r>
    </w:p>
    <w:p w:rsidR="004B7567" w:rsidRPr="006043AB" w:rsidRDefault="004B7567" w:rsidP="004B7567">
      <w:pPr>
        <w:numPr>
          <w:ilvl w:val="0"/>
          <w:numId w:val="2"/>
        </w:numPr>
        <w:tabs>
          <w:tab w:val="left" w:pos="1134"/>
        </w:tabs>
        <w:autoSpaceDE w:val="0"/>
        <w:autoSpaceDN w:val="0"/>
        <w:adjustRightInd w:val="0"/>
        <w:spacing w:after="0"/>
        <w:ind w:left="720"/>
        <w:jc w:val="both"/>
        <w:rPr>
          <w:rFonts w:ascii="Times New Roman" w:hAnsi="Times New Roman"/>
          <w:color w:val="000000"/>
          <w:sz w:val="24"/>
          <w:szCs w:val="24"/>
        </w:rPr>
      </w:pPr>
      <w:r w:rsidRPr="006043AB">
        <w:rPr>
          <w:rFonts w:ascii="Times New Roman" w:hAnsi="Times New Roman"/>
          <w:b/>
          <w:color w:val="000000"/>
          <w:sz w:val="24"/>
          <w:szCs w:val="24"/>
        </w:rPr>
        <w:t>O.M.S. nr. 1410/2016</w:t>
      </w:r>
      <w:r w:rsidRPr="006043AB">
        <w:rPr>
          <w:rFonts w:ascii="Times New Roman" w:hAnsi="Times New Roman"/>
          <w:color w:val="000000"/>
          <w:sz w:val="24"/>
          <w:szCs w:val="24"/>
        </w:rPr>
        <w:t xml:space="preserve"> privind aprobarea Normelor de aplicare a Legii drepturilor pa</w:t>
      </w:r>
      <w:r>
        <w:rPr>
          <w:rFonts w:ascii="Times New Roman" w:hAnsi="Times New Roman"/>
          <w:color w:val="000000"/>
          <w:sz w:val="24"/>
          <w:szCs w:val="24"/>
        </w:rPr>
        <w:t>cient</w:t>
      </w:r>
      <w:r w:rsidRPr="006043AB">
        <w:rPr>
          <w:rFonts w:ascii="Times New Roman" w:hAnsi="Times New Roman"/>
          <w:color w:val="000000"/>
          <w:sz w:val="24"/>
          <w:szCs w:val="24"/>
        </w:rPr>
        <w:t xml:space="preserve">ului nr. 46/2003. </w:t>
      </w:r>
    </w:p>
    <w:p w:rsidR="004B7567" w:rsidRPr="006043AB" w:rsidRDefault="004B7567" w:rsidP="004B7567">
      <w:pPr>
        <w:numPr>
          <w:ilvl w:val="0"/>
          <w:numId w:val="2"/>
        </w:numPr>
        <w:tabs>
          <w:tab w:val="left" w:pos="1134"/>
        </w:tabs>
        <w:autoSpaceDE w:val="0"/>
        <w:autoSpaceDN w:val="0"/>
        <w:adjustRightInd w:val="0"/>
        <w:spacing w:after="0"/>
        <w:ind w:left="720"/>
        <w:jc w:val="both"/>
        <w:rPr>
          <w:rFonts w:ascii="Times New Roman" w:hAnsi="Times New Roman"/>
          <w:color w:val="000000"/>
          <w:sz w:val="24"/>
          <w:szCs w:val="24"/>
        </w:rPr>
      </w:pPr>
      <w:r w:rsidRPr="006043AB">
        <w:rPr>
          <w:rFonts w:ascii="Times New Roman" w:hAnsi="Times New Roman"/>
          <w:b/>
          <w:color w:val="000000"/>
          <w:sz w:val="24"/>
          <w:szCs w:val="24"/>
        </w:rPr>
        <w:t>Legea sănătății mintale</w:t>
      </w:r>
      <w:r w:rsidRPr="006043AB">
        <w:rPr>
          <w:rFonts w:ascii="Times New Roman" w:hAnsi="Times New Roman"/>
          <w:color w:val="000000"/>
          <w:sz w:val="24"/>
          <w:szCs w:val="24"/>
        </w:rPr>
        <w:t xml:space="preserve"> și a protecției persoanelor cu tulburări psihice nr. 487/2002. </w:t>
      </w:r>
    </w:p>
    <w:p w:rsidR="004B7567" w:rsidRPr="006043AB" w:rsidRDefault="004B7567" w:rsidP="004B7567">
      <w:pPr>
        <w:numPr>
          <w:ilvl w:val="0"/>
          <w:numId w:val="2"/>
        </w:numPr>
        <w:tabs>
          <w:tab w:val="left" w:pos="1134"/>
        </w:tabs>
        <w:autoSpaceDE w:val="0"/>
        <w:autoSpaceDN w:val="0"/>
        <w:adjustRightInd w:val="0"/>
        <w:spacing w:after="0"/>
        <w:ind w:left="720"/>
        <w:jc w:val="both"/>
        <w:rPr>
          <w:rFonts w:ascii="Times New Roman" w:hAnsi="Times New Roman"/>
          <w:color w:val="000000"/>
          <w:sz w:val="24"/>
          <w:szCs w:val="24"/>
        </w:rPr>
      </w:pPr>
      <w:r w:rsidRPr="006043AB">
        <w:rPr>
          <w:rFonts w:ascii="Times New Roman" w:hAnsi="Times New Roman"/>
          <w:b/>
          <w:color w:val="000000"/>
          <w:sz w:val="24"/>
          <w:szCs w:val="24"/>
        </w:rPr>
        <w:t>Legea nr. 46/2003</w:t>
      </w:r>
      <w:r w:rsidRPr="006043AB">
        <w:rPr>
          <w:rFonts w:ascii="Times New Roman" w:hAnsi="Times New Roman"/>
          <w:color w:val="000000"/>
          <w:sz w:val="24"/>
          <w:szCs w:val="24"/>
        </w:rPr>
        <w:t xml:space="preserve"> privind drepturile pacientului. </w:t>
      </w:r>
    </w:p>
    <w:p w:rsidR="004B7567" w:rsidRDefault="004B7567" w:rsidP="004B7567">
      <w:pPr>
        <w:numPr>
          <w:ilvl w:val="0"/>
          <w:numId w:val="2"/>
        </w:numPr>
        <w:tabs>
          <w:tab w:val="left" w:pos="1134"/>
        </w:tabs>
        <w:autoSpaceDE w:val="0"/>
        <w:autoSpaceDN w:val="0"/>
        <w:adjustRightInd w:val="0"/>
        <w:spacing w:after="0"/>
        <w:ind w:left="720"/>
        <w:jc w:val="both"/>
        <w:rPr>
          <w:rFonts w:ascii="Times New Roman" w:hAnsi="Times New Roman"/>
          <w:color w:val="000000"/>
          <w:sz w:val="24"/>
          <w:szCs w:val="24"/>
        </w:rPr>
      </w:pPr>
      <w:r w:rsidRPr="006043AB">
        <w:rPr>
          <w:rFonts w:ascii="Times New Roman" w:hAnsi="Times New Roman"/>
          <w:b/>
          <w:color w:val="000000"/>
          <w:sz w:val="24"/>
          <w:szCs w:val="24"/>
        </w:rPr>
        <w:t>Ergoterapia în Psihiatrie</w:t>
      </w:r>
      <w:r>
        <w:rPr>
          <w:rFonts w:ascii="Times New Roman" w:hAnsi="Times New Roman"/>
          <w:color w:val="000000"/>
          <w:sz w:val="24"/>
          <w:szCs w:val="24"/>
        </w:rPr>
        <w:t xml:space="preserve"> -</w:t>
      </w:r>
      <w:r w:rsidRPr="006043AB">
        <w:rPr>
          <w:rFonts w:ascii="Times New Roman" w:hAnsi="Times New Roman"/>
          <w:color w:val="000000"/>
          <w:sz w:val="24"/>
          <w:szCs w:val="24"/>
        </w:rPr>
        <w:t xml:space="preserve"> Martin Mueller, Eugen Tudor, editura Limes, </w:t>
      </w:r>
      <w:r>
        <w:rPr>
          <w:rFonts w:ascii="Times New Roman" w:hAnsi="Times New Roman"/>
          <w:color w:val="000000"/>
          <w:sz w:val="24"/>
          <w:szCs w:val="24"/>
        </w:rPr>
        <w:t>2010.</w:t>
      </w:r>
    </w:p>
    <w:p w:rsidR="004B7567" w:rsidRPr="006043AB" w:rsidRDefault="004B7567" w:rsidP="004B7567">
      <w:pPr>
        <w:numPr>
          <w:ilvl w:val="0"/>
          <w:numId w:val="2"/>
        </w:numPr>
        <w:tabs>
          <w:tab w:val="left" w:pos="1134"/>
        </w:tabs>
        <w:autoSpaceDE w:val="0"/>
        <w:autoSpaceDN w:val="0"/>
        <w:adjustRightInd w:val="0"/>
        <w:spacing w:after="0"/>
        <w:ind w:left="720"/>
        <w:jc w:val="both"/>
        <w:rPr>
          <w:rFonts w:ascii="Times New Roman" w:hAnsi="Times New Roman"/>
          <w:color w:val="000000"/>
          <w:sz w:val="24"/>
          <w:szCs w:val="24"/>
        </w:rPr>
      </w:pPr>
      <w:proofErr w:type="spellStart"/>
      <w:r w:rsidRPr="00E34A5A">
        <w:rPr>
          <w:rFonts w:ascii="Times New Roman" w:eastAsia="Times New Roman" w:hAnsi="Times New Roman"/>
          <w:b/>
          <w:bCs/>
          <w:sz w:val="24"/>
          <w:szCs w:val="24"/>
        </w:rPr>
        <w:t>Art-terapia</w:t>
      </w:r>
      <w:proofErr w:type="spellEnd"/>
      <w:r w:rsidRPr="00E34A5A">
        <w:rPr>
          <w:rFonts w:ascii="Times New Roman" w:eastAsia="Times New Roman" w:hAnsi="Times New Roman"/>
          <w:b/>
          <w:bCs/>
          <w:sz w:val="24"/>
          <w:szCs w:val="24"/>
        </w:rPr>
        <w:t>. Teorie și tehnică</w:t>
      </w:r>
      <w:r w:rsidRPr="00E34A5A">
        <w:rPr>
          <w:rFonts w:ascii="Times New Roman" w:eastAsia="Times New Roman" w:hAnsi="Times New Roman"/>
          <w:sz w:val="24"/>
          <w:szCs w:val="24"/>
        </w:rPr>
        <w:t xml:space="preserve"> </w:t>
      </w:r>
      <w:r>
        <w:rPr>
          <w:rFonts w:ascii="Times New Roman" w:eastAsia="Times New Roman" w:hAnsi="Times New Roman"/>
          <w:sz w:val="24"/>
          <w:szCs w:val="24"/>
        </w:rPr>
        <w:t>-</w:t>
      </w:r>
      <w:r w:rsidRPr="00E34A5A">
        <w:rPr>
          <w:rFonts w:ascii="Times New Roman" w:eastAsia="Times New Roman" w:hAnsi="Times New Roman"/>
          <w:sz w:val="24"/>
          <w:szCs w:val="24"/>
        </w:rPr>
        <w:t xml:space="preserve"> </w:t>
      </w:r>
      <w:proofErr w:type="spellStart"/>
      <w:r w:rsidRPr="005F62EA">
        <w:rPr>
          <w:rFonts w:ascii="Times New Roman" w:eastAsia="Times New Roman" w:hAnsi="Times New Roman"/>
          <w:iCs/>
          <w:sz w:val="24"/>
          <w:szCs w:val="24"/>
        </w:rPr>
        <w:t>Judith</w:t>
      </w:r>
      <w:proofErr w:type="spellEnd"/>
      <w:r w:rsidRPr="005F62EA">
        <w:rPr>
          <w:rFonts w:ascii="Times New Roman" w:eastAsia="Times New Roman" w:hAnsi="Times New Roman"/>
          <w:iCs/>
          <w:sz w:val="24"/>
          <w:szCs w:val="24"/>
        </w:rPr>
        <w:t xml:space="preserve"> Aron Rubin</w:t>
      </w:r>
      <w:r>
        <w:rPr>
          <w:rFonts w:ascii="Times New Roman" w:eastAsia="Times New Roman" w:hAnsi="Times New Roman"/>
          <w:iCs/>
          <w:sz w:val="24"/>
          <w:szCs w:val="24"/>
        </w:rPr>
        <w:t>,</w:t>
      </w:r>
      <w:r>
        <w:rPr>
          <w:rFonts w:ascii="Times New Roman" w:eastAsia="Times New Roman" w:hAnsi="Times New Roman"/>
          <w:sz w:val="24"/>
          <w:szCs w:val="24"/>
        </w:rPr>
        <w:t xml:space="preserve"> e</w:t>
      </w:r>
      <w:r w:rsidRPr="00E34A5A">
        <w:rPr>
          <w:rFonts w:ascii="Times New Roman" w:eastAsia="Times New Roman" w:hAnsi="Times New Roman"/>
          <w:sz w:val="24"/>
          <w:szCs w:val="24"/>
        </w:rPr>
        <w:t>ditura Trei</w:t>
      </w:r>
      <w:r>
        <w:rPr>
          <w:rFonts w:ascii="Times New Roman" w:eastAsia="Times New Roman" w:hAnsi="Times New Roman"/>
          <w:sz w:val="24"/>
          <w:szCs w:val="24"/>
        </w:rPr>
        <w:t>, 2009.</w:t>
      </w:r>
    </w:p>
    <w:p w:rsidR="00A53F1A" w:rsidRPr="00A816E1" w:rsidRDefault="00A53F1A" w:rsidP="00A53F1A">
      <w:pPr>
        <w:autoSpaceDE w:val="0"/>
        <w:autoSpaceDN w:val="0"/>
        <w:adjustRightInd w:val="0"/>
        <w:spacing w:after="0" w:line="240" w:lineRule="auto"/>
        <w:rPr>
          <w:rFonts w:ascii="Times New Roman" w:hAnsi="Times New Roman"/>
          <w:color w:val="000000"/>
          <w:sz w:val="24"/>
          <w:szCs w:val="24"/>
          <w:lang w:val="en-US"/>
        </w:rPr>
      </w:pPr>
    </w:p>
    <w:p w:rsidR="00A53F1A" w:rsidRPr="00A816E1" w:rsidRDefault="00A53F1A" w:rsidP="00A53F1A">
      <w:pPr>
        <w:autoSpaceDE w:val="0"/>
        <w:autoSpaceDN w:val="0"/>
        <w:adjustRightInd w:val="0"/>
        <w:spacing w:after="0" w:line="240" w:lineRule="auto"/>
        <w:rPr>
          <w:rFonts w:ascii="Times New Roman" w:hAnsi="Times New Roman"/>
          <w:b/>
          <w:color w:val="000000"/>
          <w:sz w:val="24"/>
          <w:szCs w:val="24"/>
          <w:lang w:val="en-US"/>
        </w:rPr>
      </w:pPr>
      <w:proofErr w:type="spellStart"/>
      <w:r>
        <w:rPr>
          <w:rFonts w:ascii="Times New Roman" w:hAnsi="Times New Roman"/>
          <w:b/>
          <w:bCs/>
          <w:color w:val="000000"/>
          <w:sz w:val="24"/>
          <w:szCs w:val="24"/>
          <w:lang w:val="en-US"/>
        </w:rPr>
        <w:t>Tematica</w:t>
      </w:r>
      <w:proofErr w:type="spellEnd"/>
      <w:r w:rsidRPr="00A816E1">
        <w:rPr>
          <w:rFonts w:ascii="Times New Roman" w:hAnsi="Times New Roman"/>
          <w:b/>
          <w:bCs/>
          <w:color w:val="000000"/>
          <w:sz w:val="24"/>
          <w:szCs w:val="24"/>
          <w:lang w:val="en-US"/>
        </w:rPr>
        <w:t xml:space="preserve">: </w:t>
      </w:r>
    </w:p>
    <w:p w:rsidR="006E10FE" w:rsidRDefault="006E10FE" w:rsidP="006E10FE">
      <w:pPr>
        <w:pStyle w:val="Listparagraf"/>
        <w:numPr>
          <w:ilvl w:val="0"/>
          <w:numId w:val="3"/>
        </w:numPr>
        <w:tabs>
          <w:tab w:val="left" w:pos="1134"/>
        </w:tabs>
        <w:autoSpaceDE w:val="0"/>
        <w:autoSpaceDN w:val="0"/>
        <w:adjustRightInd w:val="0"/>
        <w:spacing w:line="276" w:lineRule="auto"/>
        <w:jc w:val="both"/>
        <w:rPr>
          <w:color w:val="000000"/>
        </w:rPr>
      </w:pPr>
      <w:r w:rsidRPr="001F2D8A">
        <w:rPr>
          <w:b/>
          <w:color w:val="000000"/>
        </w:rPr>
        <w:t>Ordinul nr. 488/2016</w:t>
      </w:r>
      <w:r w:rsidRPr="001F2D8A">
        <w:rPr>
          <w:color w:val="000000"/>
        </w:rPr>
        <w:t xml:space="preserve"> privind aprobarea Normelor de aplicare a Legii sănătății mintale și a protecției persoanelor cu tulburări psihice nr. 487/2002</w:t>
      </w:r>
    </w:p>
    <w:p w:rsidR="006E10FE" w:rsidRDefault="006E10FE" w:rsidP="006E10FE">
      <w:pPr>
        <w:pStyle w:val="Listparagraf"/>
        <w:numPr>
          <w:ilvl w:val="0"/>
          <w:numId w:val="3"/>
        </w:numPr>
        <w:tabs>
          <w:tab w:val="left" w:pos="1134"/>
        </w:tabs>
        <w:autoSpaceDE w:val="0"/>
        <w:autoSpaceDN w:val="0"/>
        <w:adjustRightInd w:val="0"/>
        <w:spacing w:line="276" w:lineRule="auto"/>
        <w:jc w:val="both"/>
        <w:rPr>
          <w:color w:val="000000"/>
        </w:rPr>
      </w:pPr>
      <w:r w:rsidRPr="001F2D8A">
        <w:rPr>
          <w:b/>
          <w:color w:val="000000"/>
        </w:rPr>
        <w:t>O.M.S nr. 1410/2016</w:t>
      </w:r>
      <w:r w:rsidRPr="001F2D8A">
        <w:rPr>
          <w:color w:val="000000"/>
        </w:rPr>
        <w:t xml:space="preserve"> privind aprobarea Normelor de aplicare a Legii drepturilor pacientului nr. 46/2003. </w:t>
      </w:r>
    </w:p>
    <w:p w:rsidR="006E10FE" w:rsidRPr="001F2D8A" w:rsidRDefault="006E10FE" w:rsidP="006E10FE">
      <w:pPr>
        <w:pStyle w:val="Listparagraf"/>
        <w:numPr>
          <w:ilvl w:val="0"/>
          <w:numId w:val="3"/>
        </w:numPr>
        <w:tabs>
          <w:tab w:val="left" w:pos="1134"/>
        </w:tabs>
        <w:autoSpaceDE w:val="0"/>
        <w:autoSpaceDN w:val="0"/>
        <w:adjustRightInd w:val="0"/>
        <w:spacing w:line="276" w:lineRule="auto"/>
        <w:jc w:val="both"/>
        <w:rPr>
          <w:color w:val="000000"/>
        </w:rPr>
      </w:pPr>
      <w:r w:rsidRPr="001F2D8A">
        <w:rPr>
          <w:b/>
          <w:color w:val="000000"/>
        </w:rPr>
        <w:t>Legea sănătății mintale</w:t>
      </w:r>
      <w:r w:rsidRPr="001F2D8A">
        <w:rPr>
          <w:color w:val="000000"/>
        </w:rPr>
        <w:t xml:space="preserve"> și a protecției persoanelor cu tulburări psihice nr. 487/2002: </w:t>
      </w:r>
    </w:p>
    <w:p w:rsidR="006E10FE" w:rsidRPr="006043AB" w:rsidRDefault="006E10FE" w:rsidP="006E10FE">
      <w:pPr>
        <w:pStyle w:val="Listparagraf"/>
        <w:numPr>
          <w:ilvl w:val="0"/>
          <w:numId w:val="4"/>
        </w:numPr>
        <w:autoSpaceDE w:val="0"/>
        <w:autoSpaceDN w:val="0"/>
        <w:adjustRightInd w:val="0"/>
        <w:spacing w:line="276" w:lineRule="auto"/>
        <w:jc w:val="both"/>
        <w:rPr>
          <w:color w:val="000000"/>
        </w:rPr>
      </w:pPr>
      <w:r w:rsidRPr="006043AB">
        <w:rPr>
          <w:color w:val="000000"/>
        </w:rPr>
        <w:t xml:space="preserve">Capitolul II - Promovarea și apărarea sănătății mintale și prevenirea îmbolnăvirilor psihice. </w:t>
      </w:r>
    </w:p>
    <w:p w:rsidR="006E10FE" w:rsidRPr="006043AB" w:rsidRDefault="006E10FE" w:rsidP="006E10FE">
      <w:pPr>
        <w:pStyle w:val="Listparagraf"/>
        <w:numPr>
          <w:ilvl w:val="0"/>
          <w:numId w:val="4"/>
        </w:numPr>
        <w:autoSpaceDE w:val="0"/>
        <w:autoSpaceDN w:val="0"/>
        <w:adjustRightInd w:val="0"/>
        <w:spacing w:line="276" w:lineRule="auto"/>
        <w:jc w:val="both"/>
        <w:rPr>
          <w:color w:val="000000"/>
        </w:rPr>
      </w:pPr>
      <w:r w:rsidRPr="006043AB">
        <w:rPr>
          <w:color w:val="000000"/>
        </w:rPr>
        <w:t>Ca</w:t>
      </w:r>
      <w:r>
        <w:rPr>
          <w:color w:val="000000"/>
        </w:rPr>
        <w:t>pitolul IV -</w:t>
      </w:r>
      <w:r w:rsidRPr="006043AB">
        <w:rPr>
          <w:color w:val="000000"/>
        </w:rPr>
        <w:t xml:space="preserve"> Servicii medicale și de îngrijiri de sănătate mintală. </w:t>
      </w:r>
    </w:p>
    <w:p w:rsidR="006E10FE" w:rsidRPr="006043AB" w:rsidRDefault="006E10FE" w:rsidP="006E10FE">
      <w:pPr>
        <w:pStyle w:val="Listparagraf"/>
        <w:numPr>
          <w:ilvl w:val="0"/>
          <w:numId w:val="3"/>
        </w:numPr>
        <w:tabs>
          <w:tab w:val="left" w:pos="1134"/>
        </w:tabs>
        <w:autoSpaceDE w:val="0"/>
        <w:autoSpaceDN w:val="0"/>
        <w:adjustRightInd w:val="0"/>
        <w:spacing w:line="276" w:lineRule="auto"/>
        <w:jc w:val="both"/>
        <w:rPr>
          <w:color w:val="000000"/>
        </w:rPr>
      </w:pPr>
      <w:r w:rsidRPr="006043AB">
        <w:rPr>
          <w:b/>
          <w:color w:val="000000"/>
        </w:rPr>
        <w:t xml:space="preserve">Legea nr. 46/2003 </w:t>
      </w:r>
      <w:r w:rsidRPr="006043AB">
        <w:rPr>
          <w:color w:val="000000"/>
        </w:rPr>
        <w:t xml:space="preserve">privind drepturile pacientului: </w:t>
      </w:r>
    </w:p>
    <w:p w:rsidR="006E10FE" w:rsidRPr="006043AB" w:rsidRDefault="006E10FE" w:rsidP="006E10FE">
      <w:pPr>
        <w:pStyle w:val="Listparagraf"/>
        <w:numPr>
          <w:ilvl w:val="0"/>
          <w:numId w:val="5"/>
        </w:numPr>
        <w:autoSpaceDE w:val="0"/>
        <w:autoSpaceDN w:val="0"/>
        <w:adjustRightInd w:val="0"/>
        <w:spacing w:line="276" w:lineRule="auto"/>
        <w:jc w:val="both"/>
        <w:rPr>
          <w:color w:val="000000"/>
        </w:rPr>
      </w:pPr>
      <w:r w:rsidRPr="006043AB">
        <w:rPr>
          <w:color w:val="000000"/>
        </w:rPr>
        <w:t xml:space="preserve">Capitolul II - Dreptul pacientului la informația medicală, </w:t>
      </w:r>
    </w:p>
    <w:p w:rsidR="006E10FE" w:rsidRPr="006043AB" w:rsidRDefault="006E10FE" w:rsidP="006E10FE">
      <w:pPr>
        <w:pStyle w:val="Listparagraf"/>
        <w:numPr>
          <w:ilvl w:val="0"/>
          <w:numId w:val="5"/>
        </w:numPr>
        <w:autoSpaceDE w:val="0"/>
        <w:autoSpaceDN w:val="0"/>
        <w:adjustRightInd w:val="0"/>
        <w:spacing w:line="276" w:lineRule="auto"/>
        <w:jc w:val="both"/>
        <w:rPr>
          <w:color w:val="000000"/>
        </w:rPr>
      </w:pPr>
      <w:r w:rsidRPr="006043AB">
        <w:rPr>
          <w:color w:val="000000"/>
        </w:rPr>
        <w:t xml:space="preserve">Capitolul IV </w:t>
      </w:r>
      <w:r>
        <w:rPr>
          <w:color w:val="000000"/>
        </w:rPr>
        <w:t>-</w:t>
      </w:r>
      <w:r w:rsidRPr="006043AB">
        <w:rPr>
          <w:color w:val="000000"/>
        </w:rPr>
        <w:t xml:space="preserve"> Dreptul la confidențialitatea informațiilor și viața privată a pacientului,</w:t>
      </w:r>
    </w:p>
    <w:p w:rsidR="006E10FE" w:rsidRPr="006043AB" w:rsidRDefault="006E10FE" w:rsidP="006E10FE">
      <w:pPr>
        <w:pStyle w:val="Listparagraf"/>
        <w:numPr>
          <w:ilvl w:val="0"/>
          <w:numId w:val="5"/>
        </w:numPr>
        <w:autoSpaceDE w:val="0"/>
        <w:autoSpaceDN w:val="0"/>
        <w:adjustRightInd w:val="0"/>
        <w:spacing w:line="276" w:lineRule="auto"/>
        <w:jc w:val="both"/>
        <w:rPr>
          <w:color w:val="000000"/>
        </w:rPr>
      </w:pPr>
      <w:r w:rsidRPr="006043AB">
        <w:rPr>
          <w:color w:val="000000"/>
        </w:rPr>
        <w:t xml:space="preserve">Capitolul VI </w:t>
      </w:r>
      <w:r>
        <w:rPr>
          <w:color w:val="000000"/>
        </w:rPr>
        <w:t>- Dreptul</w:t>
      </w:r>
      <w:r w:rsidRPr="006043AB">
        <w:rPr>
          <w:color w:val="000000"/>
        </w:rPr>
        <w:t xml:space="preserve"> pacientului la tratament și îngrijiri medicale. </w:t>
      </w:r>
    </w:p>
    <w:p w:rsidR="006E10FE" w:rsidRPr="00DC608D" w:rsidRDefault="006E10FE" w:rsidP="006E10FE">
      <w:pPr>
        <w:pStyle w:val="Listparagraf"/>
        <w:numPr>
          <w:ilvl w:val="0"/>
          <w:numId w:val="3"/>
        </w:numPr>
        <w:tabs>
          <w:tab w:val="left" w:pos="1134"/>
        </w:tabs>
        <w:autoSpaceDE w:val="0"/>
        <w:autoSpaceDN w:val="0"/>
        <w:adjustRightInd w:val="0"/>
        <w:spacing w:line="276" w:lineRule="auto"/>
        <w:jc w:val="both"/>
      </w:pPr>
      <w:r w:rsidRPr="00DC608D">
        <w:rPr>
          <w:b/>
        </w:rPr>
        <w:t>Ergoterapia în Psihiatrie</w:t>
      </w:r>
      <w:r w:rsidRPr="00DC608D">
        <w:t xml:space="preserve">: </w:t>
      </w:r>
    </w:p>
    <w:p w:rsidR="006E10FE" w:rsidRPr="00DC608D" w:rsidRDefault="006E10FE" w:rsidP="006E10FE">
      <w:pPr>
        <w:pStyle w:val="Listparagraf"/>
        <w:numPr>
          <w:ilvl w:val="0"/>
          <w:numId w:val="7"/>
        </w:numPr>
        <w:autoSpaceDE w:val="0"/>
        <w:autoSpaceDN w:val="0"/>
        <w:adjustRightInd w:val="0"/>
        <w:spacing w:line="276" w:lineRule="auto"/>
        <w:jc w:val="both"/>
      </w:pPr>
      <w:r w:rsidRPr="00DC608D">
        <w:t>Planificarea activităților, pregătirea și conducerea activităților de grup și individuale.</w:t>
      </w:r>
    </w:p>
    <w:p w:rsidR="006E10FE" w:rsidRPr="00DC608D" w:rsidRDefault="006E10FE" w:rsidP="006E10FE">
      <w:pPr>
        <w:pStyle w:val="Listparagraf"/>
        <w:numPr>
          <w:ilvl w:val="0"/>
          <w:numId w:val="7"/>
        </w:numPr>
        <w:autoSpaceDE w:val="0"/>
        <w:autoSpaceDN w:val="0"/>
        <w:adjustRightInd w:val="0"/>
        <w:spacing w:line="276" w:lineRule="auto"/>
        <w:jc w:val="both"/>
      </w:pPr>
      <w:r w:rsidRPr="00DC608D">
        <w:t>Organizarea activităților în cadrul unui atelier de pictură terapeutică și reguli de siguranță în manipularea materialelor.</w:t>
      </w:r>
    </w:p>
    <w:p w:rsidR="006E10FE" w:rsidRPr="00DC608D" w:rsidRDefault="006E10FE" w:rsidP="006E10FE">
      <w:pPr>
        <w:pStyle w:val="Listparagraf"/>
        <w:numPr>
          <w:ilvl w:val="0"/>
          <w:numId w:val="7"/>
        </w:numPr>
        <w:autoSpaceDE w:val="0"/>
        <w:autoSpaceDN w:val="0"/>
        <w:adjustRightInd w:val="0"/>
        <w:spacing w:line="276" w:lineRule="auto"/>
        <w:jc w:val="both"/>
      </w:pPr>
      <w:r w:rsidRPr="00DC608D">
        <w:rPr>
          <w:bCs/>
        </w:rPr>
        <w:t>Conceptul de activitate de grup în psihiatrie:</w:t>
      </w:r>
      <w:r w:rsidRPr="00DC608D">
        <w:t xml:space="preserve"> structura unui grup de ergoterapie prin pictură și implicare comportamentală și reintegrare socială a pacienților retrași.</w:t>
      </w:r>
    </w:p>
    <w:p w:rsidR="006E10FE" w:rsidRPr="00DC608D" w:rsidRDefault="006E10FE" w:rsidP="006E10FE">
      <w:pPr>
        <w:pStyle w:val="Listparagraf"/>
        <w:numPr>
          <w:ilvl w:val="0"/>
          <w:numId w:val="7"/>
        </w:numPr>
        <w:autoSpaceDE w:val="0"/>
        <w:autoSpaceDN w:val="0"/>
        <w:adjustRightInd w:val="0"/>
        <w:spacing w:line="276" w:lineRule="auto"/>
        <w:jc w:val="both"/>
      </w:pPr>
      <w:r w:rsidRPr="00DC608D">
        <w:rPr>
          <w:bCs/>
        </w:rPr>
        <w:t xml:space="preserve">Strategii generale de </w:t>
      </w:r>
      <w:proofErr w:type="spellStart"/>
      <w:r w:rsidRPr="00DC608D">
        <w:rPr>
          <w:bCs/>
        </w:rPr>
        <w:t>art-</w:t>
      </w:r>
      <w:proofErr w:type="spellEnd"/>
      <w:r w:rsidR="009F4DB5">
        <w:rPr>
          <w:bCs/>
        </w:rPr>
        <w:t xml:space="preserve"> </w:t>
      </w:r>
      <w:r w:rsidRPr="00DC608D">
        <w:rPr>
          <w:bCs/>
        </w:rPr>
        <w:t>terapie vizuală:</w:t>
      </w:r>
      <w:r w:rsidRPr="00DC608D">
        <w:t xml:space="preserve"> Rolul picturii ca mijloc de comunicare non-verbală, eliberarea tensiunii psihice și combaterea degradării cognitive.</w:t>
      </w:r>
    </w:p>
    <w:p w:rsidR="006E10FE" w:rsidRPr="00DC608D" w:rsidRDefault="006E10FE" w:rsidP="006E10FE">
      <w:pPr>
        <w:pStyle w:val="Listparagraf"/>
        <w:numPr>
          <w:ilvl w:val="0"/>
          <w:numId w:val="7"/>
        </w:numPr>
        <w:autoSpaceDE w:val="0"/>
        <w:autoSpaceDN w:val="0"/>
        <w:adjustRightInd w:val="0"/>
        <w:spacing w:line="276" w:lineRule="auto"/>
        <w:jc w:val="both"/>
      </w:pPr>
      <w:r w:rsidRPr="00DC608D">
        <w:rPr>
          <w:bCs/>
        </w:rPr>
        <w:t>Abordarea pe patologii:</w:t>
      </w:r>
      <w:r w:rsidRPr="00DC608D">
        <w:t xml:space="preserve"> Adaptarea activităților în funcție de patologia unui pacient cu </w:t>
      </w:r>
      <w:r w:rsidRPr="00DC608D">
        <w:rPr>
          <w:iCs/>
        </w:rPr>
        <w:t>demență</w:t>
      </w:r>
      <w:r w:rsidRPr="00DC608D">
        <w:t xml:space="preserve"> (stimulare senzorială), </w:t>
      </w:r>
      <w:r w:rsidRPr="00DC608D">
        <w:rPr>
          <w:iCs/>
        </w:rPr>
        <w:t>tulburări anxios-depresive</w:t>
      </w:r>
      <w:r w:rsidRPr="00DC608D">
        <w:t xml:space="preserve"> (creșterea stimei de sine, culori calde) sau </w:t>
      </w:r>
      <w:r w:rsidRPr="00DC608D">
        <w:rPr>
          <w:iCs/>
        </w:rPr>
        <w:t>schizofrenie</w:t>
      </w:r>
      <w:r w:rsidRPr="00DC608D">
        <w:t xml:space="preserve"> (structură fixă, evitarea stimulilor angoasanți).</w:t>
      </w:r>
    </w:p>
    <w:p w:rsidR="00F84B39" w:rsidRPr="004E0ACB" w:rsidRDefault="00F84B39" w:rsidP="004E0ACB">
      <w:pPr>
        <w:autoSpaceDE w:val="0"/>
        <w:autoSpaceDN w:val="0"/>
        <w:adjustRightInd w:val="0"/>
        <w:rPr>
          <w:lang w:val="en-US"/>
        </w:rPr>
      </w:pPr>
    </w:p>
    <w:p w:rsidR="00F84B39" w:rsidRPr="006C51A1" w:rsidRDefault="00F84B39" w:rsidP="00F84B39">
      <w:pPr>
        <w:pStyle w:val="Listparagraf"/>
        <w:ind w:left="540"/>
        <w:jc w:val="both"/>
        <w:rPr>
          <w:b/>
        </w:rPr>
      </w:pPr>
      <w:r w:rsidRPr="006C51A1">
        <w:rPr>
          <w:b/>
          <w:u w:val="single"/>
        </w:rPr>
        <w:t>Notă:</w:t>
      </w:r>
      <w:r w:rsidRPr="006C51A1">
        <w:rPr>
          <w:b/>
        </w:rPr>
        <w:t xml:space="preserve"> Se vor studia versiunile actualizate ale actelor normative anterior menționate</w:t>
      </w:r>
    </w:p>
    <w:p w:rsidR="00F84B39" w:rsidRPr="00FF477A" w:rsidRDefault="00F84B39" w:rsidP="00F84B39">
      <w:pPr>
        <w:tabs>
          <w:tab w:val="center" w:pos="709"/>
          <w:tab w:val="right" w:pos="9072"/>
        </w:tabs>
        <w:spacing w:after="0" w:line="240" w:lineRule="auto"/>
        <w:jc w:val="both"/>
        <w:rPr>
          <w:rFonts w:ascii="Times New Roman" w:hAnsi="Times New Roman"/>
          <w:sz w:val="24"/>
          <w:szCs w:val="24"/>
        </w:rPr>
      </w:pPr>
    </w:p>
    <w:p w:rsidR="00F84B39" w:rsidRPr="00AE33AA" w:rsidRDefault="00F84B39" w:rsidP="00F84B39">
      <w:pPr>
        <w:tabs>
          <w:tab w:val="center" w:pos="709"/>
          <w:tab w:val="right" w:pos="9072"/>
        </w:tabs>
        <w:spacing w:after="0"/>
        <w:jc w:val="both"/>
        <w:rPr>
          <w:rFonts w:ascii="Times New Roman" w:eastAsia="Times New Roman" w:hAnsi="Times New Roman"/>
          <w:sz w:val="24"/>
          <w:szCs w:val="24"/>
          <w:lang w:eastAsia="ro-RO"/>
        </w:rPr>
      </w:pPr>
      <w:r w:rsidRPr="00FF477A">
        <w:rPr>
          <w:rFonts w:ascii="Times New Roman" w:hAnsi="Times New Roman"/>
          <w:sz w:val="24"/>
          <w:szCs w:val="24"/>
        </w:rPr>
        <w:lastRenderedPageBreak/>
        <w:tab/>
      </w:r>
      <w:r w:rsidRPr="00FF477A">
        <w:rPr>
          <w:rFonts w:ascii="Times New Roman" w:hAnsi="Times New Roman"/>
          <w:sz w:val="24"/>
          <w:szCs w:val="24"/>
        </w:rPr>
        <w:tab/>
      </w:r>
      <w:r w:rsidRPr="00AE33AA">
        <w:rPr>
          <w:rFonts w:ascii="Times New Roman" w:hAnsi="Times New Roman"/>
          <w:sz w:val="24"/>
          <w:szCs w:val="24"/>
        </w:rPr>
        <w:t>Informații suplimentare se pot obține de la sediul instituției</w:t>
      </w:r>
      <w:r w:rsidR="00247C87">
        <w:rPr>
          <w:rFonts w:ascii="Times New Roman" w:hAnsi="Times New Roman"/>
          <w:sz w:val="24"/>
          <w:szCs w:val="24"/>
        </w:rPr>
        <w:t xml:space="preserve">-compartiment RUNOS, </w:t>
      </w:r>
      <w:r w:rsidRPr="00AE33AA">
        <w:rPr>
          <w:rFonts w:ascii="Times New Roman" w:hAnsi="Times New Roman"/>
          <w:sz w:val="24"/>
          <w:szCs w:val="24"/>
        </w:rPr>
        <w:t xml:space="preserve">de pe </w:t>
      </w:r>
      <w:r w:rsidRPr="00AE33AA">
        <w:rPr>
          <w:rFonts w:ascii="Times New Roman" w:eastAsia="Times New Roman" w:hAnsi="Times New Roman"/>
          <w:sz w:val="24"/>
          <w:szCs w:val="24"/>
          <w:lang w:eastAsia="ro-RO"/>
        </w:rPr>
        <w:t>website:</w:t>
      </w:r>
      <w:r>
        <w:rPr>
          <w:rFonts w:ascii="Times New Roman" w:eastAsia="Times New Roman" w:hAnsi="Times New Roman"/>
          <w:sz w:val="24"/>
          <w:szCs w:val="24"/>
          <w:lang w:eastAsia="ro-RO"/>
        </w:rPr>
        <w:t xml:space="preserve"> </w:t>
      </w:r>
      <w:proofErr w:type="spellStart"/>
      <w:r w:rsidR="00247C87">
        <w:rPr>
          <w:rFonts w:ascii="Times New Roman" w:eastAsia="Times New Roman" w:hAnsi="Times New Roman"/>
          <w:sz w:val="24"/>
          <w:szCs w:val="24"/>
          <w:lang w:eastAsia="ro-RO"/>
        </w:rPr>
        <w:t>spcm.ro</w:t>
      </w:r>
      <w:proofErr w:type="spellEnd"/>
      <w:r w:rsidRPr="00AE33AA">
        <w:rPr>
          <w:rFonts w:ascii="Times New Roman" w:eastAsia="Times New Roman" w:hAnsi="Times New Roman"/>
          <w:sz w:val="24"/>
          <w:szCs w:val="24"/>
          <w:lang w:eastAsia="ro-RO"/>
        </w:rPr>
        <w:t xml:space="preserve">, </w:t>
      </w:r>
      <w:r w:rsidR="00247C87">
        <w:rPr>
          <w:rFonts w:ascii="Times New Roman" w:eastAsia="Times New Roman" w:hAnsi="Times New Roman"/>
          <w:sz w:val="24"/>
          <w:szCs w:val="24"/>
          <w:lang w:eastAsia="ro-RO"/>
        </w:rPr>
        <w:t xml:space="preserve"> sau la </w:t>
      </w:r>
      <w:r w:rsidRPr="00AE33AA">
        <w:rPr>
          <w:rFonts w:ascii="Times New Roman" w:hAnsi="Times New Roman"/>
          <w:sz w:val="24"/>
          <w:szCs w:val="24"/>
        </w:rPr>
        <w:t>numărul de telefon 0230/314431.</w:t>
      </w:r>
    </w:p>
    <w:p w:rsidR="00F84B39" w:rsidRPr="00FF477A" w:rsidRDefault="00F84B39" w:rsidP="00F84B39">
      <w:pPr>
        <w:spacing w:after="0" w:line="240" w:lineRule="auto"/>
        <w:jc w:val="both"/>
        <w:rPr>
          <w:rFonts w:ascii="Times New Roman" w:hAnsi="Times New Roman"/>
          <w:b/>
          <w:sz w:val="24"/>
          <w:szCs w:val="24"/>
          <w:highlight w:val="yellow"/>
        </w:rPr>
      </w:pPr>
    </w:p>
    <w:p w:rsidR="00B7431D" w:rsidRDefault="00B7431D" w:rsidP="00F56D76">
      <w:pPr>
        <w:widowControl w:val="0"/>
        <w:spacing w:after="0"/>
        <w:contextualSpacing/>
        <w:jc w:val="both"/>
        <w:rPr>
          <w:rFonts w:ascii="Times New Roman" w:hAnsi="Times New Roman"/>
          <w:b/>
          <w:bCs/>
          <w:sz w:val="24"/>
          <w:szCs w:val="24"/>
        </w:rPr>
      </w:pPr>
    </w:p>
    <w:p w:rsidR="00660A20" w:rsidRPr="00FF477A" w:rsidRDefault="00660A20" w:rsidP="000468FA">
      <w:pPr>
        <w:spacing w:after="0" w:line="240" w:lineRule="auto"/>
        <w:ind w:firstLine="708"/>
        <w:jc w:val="both"/>
        <w:rPr>
          <w:rFonts w:ascii="Times New Roman" w:hAnsi="Times New Roman"/>
          <w:b/>
          <w:sz w:val="24"/>
          <w:szCs w:val="24"/>
          <w:highlight w:val="yellow"/>
        </w:rPr>
      </w:pPr>
    </w:p>
    <w:p w:rsidR="00660A20" w:rsidRPr="00FF477A" w:rsidRDefault="00660A20" w:rsidP="000468FA">
      <w:pPr>
        <w:spacing w:after="0" w:line="240" w:lineRule="auto"/>
        <w:ind w:firstLine="708"/>
        <w:jc w:val="both"/>
        <w:rPr>
          <w:rFonts w:ascii="Times New Roman" w:hAnsi="Times New Roman"/>
          <w:b/>
          <w:sz w:val="24"/>
          <w:szCs w:val="24"/>
          <w:highlight w:val="yellow"/>
        </w:rPr>
      </w:pPr>
    </w:p>
    <w:p w:rsidR="00660A20" w:rsidRPr="00125278" w:rsidRDefault="00AE33AA" w:rsidP="00AE33AA">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MANAGER,</w:t>
      </w:r>
    </w:p>
    <w:p w:rsidR="00AE33AA" w:rsidRPr="00125278" w:rsidRDefault="00AE33AA" w:rsidP="00AE33AA">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DR. ZBRANCA CRISTINA-LUANA</w:t>
      </w:r>
    </w:p>
    <w:sectPr w:rsidR="00AE33AA" w:rsidRPr="00125278"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EF5" w:rsidRDefault="005A3EF5" w:rsidP="00F03354">
      <w:pPr>
        <w:spacing w:after="0" w:line="240" w:lineRule="auto"/>
      </w:pPr>
      <w:r>
        <w:separator/>
      </w:r>
    </w:p>
  </w:endnote>
  <w:endnote w:type="continuationSeparator" w:id="0">
    <w:p w:rsidR="005A3EF5" w:rsidRDefault="005A3EF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35" w:rsidRDefault="00C34635">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7751"/>
      <w:docPartObj>
        <w:docPartGallery w:val="Page Numbers (Bottom of Page)"/>
        <w:docPartUnique/>
      </w:docPartObj>
    </w:sdtPr>
    <w:sdtContent>
      <w:p w:rsidR="00C34635" w:rsidRDefault="0055716E">
        <w:pPr>
          <w:pStyle w:val="Subsol"/>
          <w:jc w:val="center"/>
        </w:pPr>
        <w:fldSimple w:instr=" PAGE   \* MERGEFORMAT ">
          <w:r w:rsidR="00DD434C">
            <w:rPr>
              <w:noProof/>
            </w:rPr>
            <w:t>1</w:t>
          </w:r>
        </w:fldSimple>
      </w:p>
    </w:sdtContent>
  </w:sdt>
  <w:p w:rsidR="00C34635" w:rsidRDefault="00C34635">
    <w:pPr>
      <w:pStyle w:val="Subs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35" w:rsidRDefault="00C34635">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EF5" w:rsidRDefault="005A3EF5" w:rsidP="00F03354">
      <w:pPr>
        <w:spacing w:after="0" w:line="240" w:lineRule="auto"/>
      </w:pPr>
      <w:r>
        <w:separator/>
      </w:r>
    </w:p>
  </w:footnote>
  <w:footnote w:type="continuationSeparator" w:id="0">
    <w:p w:rsidR="005A3EF5" w:rsidRDefault="005A3EF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35" w:rsidRDefault="00C34635">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35" w:rsidRDefault="00C34635">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35" w:rsidRDefault="00C34635">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9CD8E41"/>
    <w:multiLevelType w:val="hybridMultilevel"/>
    <w:tmpl w:val="F0B9410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2D7B99"/>
    <w:multiLevelType w:val="hybridMultilevel"/>
    <w:tmpl w:val="F0860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8D05CD7"/>
    <w:multiLevelType w:val="hybridMultilevel"/>
    <w:tmpl w:val="CC86CC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2F76755"/>
    <w:multiLevelType w:val="hybridMultilevel"/>
    <w:tmpl w:val="ADB69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1423F8A"/>
    <w:multiLevelType w:val="hybridMultilevel"/>
    <w:tmpl w:val="8842CB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8281190"/>
    <w:multiLevelType w:val="hybridMultilevel"/>
    <w:tmpl w:val="C1F691E6"/>
    <w:lvl w:ilvl="0" w:tplc="AD4E1EA4">
      <w:start w:val="1"/>
      <w:numFmt w:val="decimal"/>
      <w:lvlText w:val="%1."/>
      <w:lvlJc w:val="left"/>
      <w:rPr>
        <w:rFonts w:ascii="Times New Roman" w:eastAsia="Calibr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CC271B5"/>
    <w:multiLevelType w:val="hybridMultilevel"/>
    <w:tmpl w:val="0700CD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4"/>
  </w:num>
  <w:num w:numId="6">
    <w:abstractNumId w:val="1"/>
  </w:num>
  <w:num w:numId="7">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42690"/>
  </w:hdrShapeDefaults>
  <w:footnotePr>
    <w:footnote w:id="-1"/>
    <w:footnote w:id="0"/>
  </w:footnotePr>
  <w:endnotePr>
    <w:endnote w:id="-1"/>
    <w:endnote w:id="0"/>
  </w:endnotePr>
  <w:compat/>
  <w:rsids>
    <w:rsidRoot w:val="007B41D4"/>
    <w:rsid w:val="00002E4E"/>
    <w:rsid w:val="00004FB1"/>
    <w:rsid w:val="00006EBA"/>
    <w:rsid w:val="00006F5D"/>
    <w:rsid w:val="00024C39"/>
    <w:rsid w:val="00025D72"/>
    <w:rsid w:val="00026611"/>
    <w:rsid w:val="00026663"/>
    <w:rsid w:val="000279FD"/>
    <w:rsid w:val="0003055C"/>
    <w:rsid w:val="00030884"/>
    <w:rsid w:val="00033938"/>
    <w:rsid w:val="000345FF"/>
    <w:rsid w:val="0004081C"/>
    <w:rsid w:val="000424EB"/>
    <w:rsid w:val="000427AF"/>
    <w:rsid w:val="00043A61"/>
    <w:rsid w:val="000440F2"/>
    <w:rsid w:val="000456C0"/>
    <w:rsid w:val="000468FA"/>
    <w:rsid w:val="00050B88"/>
    <w:rsid w:val="00052D8E"/>
    <w:rsid w:val="00054ECE"/>
    <w:rsid w:val="0005535C"/>
    <w:rsid w:val="00055366"/>
    <w:rsid w:val="00056CE1"/>
    <w:rsid w:val="000652DC"/>
    <w:rsid w:val="00073121"/>
    <w:rsid w:val="00074C5A"/>
    <w:rsid w:val="00077F87"/>
    <w:rsid w:val="00081654"/>
    <w:rsid w:val="00093482"/>
    <w:rsid w:val="000936E6"/>
    <w:rsid w:val="00097737"/>
    <w:rsid w:val="000B0194"/>
    <w:rsid w:val="000B5026"/>
    <w:rsid w:val="000C491D"/>
    <w:rsid w:val="000D7854"/>
    <w:rsid w:val="000D7D97"/>
    <w:rsid w:val="000E25FD"/>
    <w:rsid w:val="000E693F"/>
    <w:rsid w:val="000F10B2"/>
    <w:rsid w:val="000F44FB"/>
    <w:rsid w:val="00104720"/>
    <w:rsid w:val="00117C4C"/>
    <w:rsid w:val="00122EC3"/>
    <w:rsid w:val="00123D5B"/>
    <w:rsid w:val="0012466B"/>
    <w:rsid w:val="00125278"/>
    <w:rsid w:val="00125594"/>
    <w:rsid w:val="001257A2"/>
    <w:rsid w:val="0012728A"/>
    <w:rsid w:val="0013047A"/>
    <w:rsid w:val="001304A9"/>
    <w:rsid w:val="001331AE"/>
    <w:rsid w:val="00135E30"/>
    <w:rsid w:val="00144DF0"/>
    <w:rsid w:val="0015508A"/>
    <w:rsid w:val="001559AA"/>
    <w:rsid w:val="0016249F"/>
    <w:rsid w:val="001676B3"/>
    <w:rsid w:val="0017153F"/>
    <w:rsid w:val="00172136"/>
    <w:rsid w:val="00173D6E"/>
    <w:rsid w:val="00174DFE"/>
    <w:rsid w:val="00175A2D"/>
    <w:rsid w:val="00175D54"/>
    <w:rsid w:val="00176D84"/>
    <w:rsid w:val="001771A4"/>
    <w:rsid w:val="00182A40"/>
    <w:rsid w:val="001845E3"/>
    <w:rsid w:val="00186172"/>
    <w:rsid w:val="00191E79"/>
    <w:rsid w:val="00194D49"/>
    <w:rsid w:val="001961B8"/>
    <w:rsid w:val="001B020C"/>
    <w:rsid w:val="001B1063"/>
    <w:rsid w:val="001B1488"/>
    <w:rsid w:val="001B2B31"/>
    <w:rsid w:val="001B3D02"/>
    <w:rsid w:val="001B543B"/>
    <w:rsid w:val="001B6275"/>
    <w:rsid w:val="001B6590"/>
    <w:rsid w:val="001B7CE4"/>
    <w:rsid w:val="001C62DC"/>
    <w:rsid w:val="001C63B2"/>
    <w:rsid w:val="001D510E"/>
    <w:rsid w:val="001D5B51"/>
    <w:rsid w:val="001D5E47"/>
    <w:rsid w:val="001E028E"/>
    <w:rsid w:val="001E4A6A"/>
    <w:rsid w:val="001F2B98"/>
    <w:rsid w:val="001F5599"/>
    <w:rsid w:val="0020097C"/>
    <w:rsid w:val="00202C3D"/>
    <w:rsid w:val="00203A56"/>
    <w:rsid w:val="00205CDD"/>
    <w:rsid w:val="0020725A"/>
    <w:rsid w:val="00207370"/>
    <w:rsid w:val="00213283"/>
    <w:rsid w:val="00220638"/>
    <w:rsid w:val="00223991"/>
    <w:rsid w:val="00231907"/>
    <w:rsid w:val="002376F2"/>
    <w:rsid w:val="002402CB"/>
    <w:rsid w:val="00244B80"/>
    <w:rsid w:val="0024517F"/>
    <w:rsid w:val="00247C87"/>
    <w:rsid w:val="0025073E"/>
    <w:rsid w:val="0026065E"/>
    <w:rsid w:val="00271F77"/>
    <w:rsid w:val="0027725D"/>
    <w:rsid w:val="00281117"/>
    <w:rsid w:val="0028260C"/>
    <w:rsid w:val="0028609C"/>
    <w:rsid w:val="002A3940"/>
    <w:rsid w:val="002A54A0"/>
    <w:rsid w:val="002B3500"/>
    <w:rsid w:val="002B6003"/>
    <w:rsid w:val="002C2020"/>
    <w:rsid w:val="002C6000"/>
    <w:rsid w:val="002D14EA"/>
    <w:rsid w:val="002D3010"/>
    <w:rsid w:val="002E0486"/>
    <w:rsid w:val="002F4462"/>
    <w:rsid w:val="002F4E38"/>
    <w:rsid w:val="002F4FED"/>
    <w:rsid w:val="002F56B4"/>
    <w:rsid w:val="00302A3B"/>
    <w:rsid w:val="0030306C"/>
    <w:rsid w:val="00303168"/>
    <w:rsid w:val="00307DB3"/>
    <w:rsid w:val="0031107B"/>
    <w:rsid w:val="0031516B"/>
    <w:rsid w:val="00325142"/>
    <w:rsid w:val="00331616"/>
    <w:rsid w:val="00335678"/>
    <w:rsid w:val="003364C7"/>
    <w:rsid w:val="00345117"/>
    <w:rsid w:val="00345AE0"/>
    <w:rsid w:val="00345B2A"/>
    <w:rsid w:val="00350347"/>
    <w:rsid w:val="003516C6"/>
    <w:rsid w:val="00352E6A"/>
    <w:rsid w:val="00363EFB"/>
    <w:rsid w:val="00366881"/>
    <w:rsid w:val="003700BF"/>
    <w:rsid w:val="003712ED"/>
    <w:rsid w:val="003843AB"/>
    <w:rsid w:val="00387361"/>
    <w:rsid w:val="00390106"/>
    <w:rsid w:val="003A02A0"/>
    <w:rsid w:val="003A3865"/>
    <w:rsid w:val="003A3EBE"/>
    <w:rsid w:val="003A662D"/>
    <w:rsid w:val="003B1203"/>
    <w:rsid w:val="003C5DFF"/>
    <w:rsid w:val="003E3B00"/>
    <w:rsid w:val="003E505C"/>
    <w:rsid w:val="003E7C26"/>
    <w:rsid w:val="003F4949"/>
    <w:rsid w:val="00422CD1"/>
    <w:rsid w:val="004230BA"/>
    <w:rsid w:val="00426F54"/>
    <w:rsid w:val="00434610"/>
    <w:rsid w:val="00437C1D"/>
    <w:rsid w:val="00440B10"/>
    <w:rsid w:val="004518F3"/>
    <w:rsid w:val="00453EAE"/>
    <w:rsid w:val="00455675"/>
    <w:rsid w:val="004631D7"/>
    <w:rsid w:val="00463F0E"/>
    <w:rsid w:val="00464D6F"/>
    <w:rsid w:val="00464E8A"/>
    <w:rsid w:val="004755DD"/>
    <w:rsid w:val="0047791D"/>
    <w:rsid w:val="0048095F"/>
    <w:rsid w:val="0048257E"/>
    <w:rsid w:val="00491139"/>
    <w:rsid w:val="00491D85"/>
    <w:rsid w:val="0049315C"/>
    <w:rsid w:val="00494941"/>
    <w:rsid w:val="0049702B"/>
    <w:rsid w:val="004B284B"/>
    <w:rsid w:val="004B7567"/>
    <w:rsid w:val="004B7860"/>
    <w:rsid w:val="004C65DA"/>
    <w:rsid w:val="004D24AD"/>
    <w:rsid w:val="004D404E"/>
    <w:rsid w:val="004E0ACB"/>
    <w:rsid w:val="004E2205"/>
    <w:rsid w:val="004E27CC"/>
    <w:rsid w:val="004F18D4"/>
    <w:rsid w:val="004F2490"/>
    <w:rsid w:val="004F2E1A"/>
    <w:rsid w:val="004F3D94"/>
    <w:rsid w:val="004F5413"/>
    <w:rsid w:val="004F6969"/>
    <w:rsid w:val="005075DF"/>
    <w:rsid w:val="005148AF"/>
    <w:rsid w:val="00516D97"/>
    <w:rsid w:val="00523F3F"/>
    <w:rsid w:val="00524A51"/>
    <w:rsid w:val="00530260"/>
    <w:rsid w:val="005348F1"/>
    <w:rsid w:val="00534F96"/>
    <w:rsid w:val="00540BAA"/>
    <w:rsid w:val="00546EBC"/>
    <w:rsid w:val="00551108"/>
    <w:rsid w:val="005537A3"/>
    <w:rsid w:val="0055716E"/>
    <w:rsid w:val="00562FD7"/>
    <w:rsid w:val="0056455E"/>
    <w:rsid w:val="00575AA1"/>
    <w:rsid w:val="0058308F"/>
    <w:rsid w:val="00586875"/>
    <w:rsid w:val="005905AA"/>
    <w:rsid w:val="005920F0"/>
    <w:rsid w:val="00596AE2"/>
    <w:rsid w:val="00596B94"/>
    <w:rsid w:val="00597A72"/>
    <w:rsid w:val="005A07EE"/>
    <w:rsid w:val="005A3EF5"/>
    <w:rsid w:val="005A4F45"/>
    <w:rsid w:val="005A730D"/>
    <w:rsid w:val="005A7CC3"/>
    <w:rsid w:val="005B41B6"/>
    <w:rsid w:val="005C208F"/>
    <w:rsid w:val="005C71B3"/>
    <w:rsid w:val="005D1B18"/>
    <w:rsid w:val="005D297F"/>
    <w:rsid w:val="005D6B38"/>
    <w:rsid w:val="005D7046"/>
    <w:rsid w:val="005D7EB3"/>
    <w:rsid w:val="005E13A4"/>
    <w:rsid w:val="005E3E29"/>
    <w:rsid w:val="005E5910"/>
    <w:rsid w:val="005E705B"/>
    <w:rsid w:val="00601BA4"/>
    <w:rsid w:val="006026E3"/>
    <w:rsid w:val="006044D9"/>
    <w:rsid w:val="0061013F"/>
    <w:rsid w:val="006127A4"/>
    <w:rsid w:val="00614E3B"/>
    <w:rsid w:val="006156E8"/>
    <w:rsid w:val="0062284A"/>
    <w:rsid w:val="00623FA3"/>
    <w:rsid w:val="00624CC6"/>
    <w:rsid w:val="00634FB6"/>
    <w:rsid w:val="006421D6"/>
    <w:rsid w:val="0064274B"/>
    <w:rsid w:val="00645198"/>
    <w:rsid w:val="00646EBC"/>
    <w:rsid w:val="0064765A"/>
    <w:rsid w:val="00654C52"/>
    <w:rsid w:val="00655BB7"/>
    <w:rsid w:val="0065690D"/>
    <w:rsid w:val="00660A20"/>
    <w:rsid w:val="006639FD"/>
    <w:rsid w:val="00663D1C"/>
    <w:rsid w:val="006669E1"/>
    <w:rsid w:val="00670DFA"/>
    <w:rsid w:val="00673DCB"/>
    <w:rsid w:val="0067434E"/>
    <w:rsid w:val="00682683"/>
    <w:rsid w:val="00684A29"/>
    <w:rsid w:val="006850E9"/>
    <w:rsid w:val="006852DB"/>
    <w:rsid w:val="00686FD3"/>
    <w:rsid w:val="00693097"/>
    <w:rsid w:val="00694764"/>
    <w:rsid w:val="00697D1C"/>
    <w:rsid w:val="006A5066"/>
    <w:rsid w:val="006A718D"/>
    <w:rsid w:val="006B00E5"/>
    <w:rsid w:val="006B41F3"/>
    <w:rsid w:val="006B6210"/>
    <w:rsid w:val="006B729A"/>
    <w:rsid w:val="006C51A1"/>
    <w:rsid w:val="006C54CB"/>
    <w:rsid w:val="006C6689"/>
    <w:rsid w:val="006D472E"/>
    <w:rsid w:val="006D64C9"/>
    <w:rsid w:val="006D66A1"/>
    <w:rsid w:val="006E07C5"/>
    <w:rsid w:val="006E10FE"/>
    <w:rsid w:val="006E1F7C"/>
    <w:rsid w:val="006F2985"/>
    <w:rsid w:val="006F2CD5"/>
    <w:rsid w:val="006F3AD3"/>
    <w:rsid w:val="0070520B"/>
    <w:rsid w:val="0070707E"/>
    <w:rsid w:val="007106E4"/>
    <w:rsid w:val="00710D63"/>
    <w:rsid w:val="00711C83"/>
    <w:rsid w:val="007148D0"/>
    <w:rsid w:val="007218CC"/>
    <w:rsid w:val="00721DBF"/>
    <w:rsid w:val="007238DA"/>
    <w:rsid w:val="00727251"/>
    <w:rsid w:val="007339C0"/>
    <w:rsid w:val="00733EC2"/>
    <w:rsid w:val="007360C3"/>
    <w:rsid w:val="00741EAF"/>
    <w:rsid w:val="007425AD"/>
    <w:rsid w:val="007436E5"/>
    <w:rsid w:val="00751BDA"/>
    <w:rsid w:val="00751C25"/>
    <w:rsid w:val="00753BD3"/>
    <w:rsid w:val="00756118"/>
    <w:rsid w:val="00757311"/>
    <w:rsid w:val="00760D34"/>
    <w:rsid w:val="00771D77"/>
    <w:rsid w:val="00781433"/>
    <w:rsid w:val="00782255"/>
    <w:rsid w:val="007862E9"/>
    <w:rsid w:val="00790EC1"/>
    <w:rsid w:val="00792DD1"/>
    <w:rsid w:val="007940C0"/>
    <w:rsid w:val="007B0B89"/>
    <w:rsid w:val="007B41D4"/>
    <w:rsid w:val="007B56CB"/>
    <w:rsid w:val="007C1682"/>
    <w:rsid w:val="007C673B"/>
    <w:rsid w:val="007D53EF"/>
    <w:rsid w:val="007F374C"/>
    <w:rsid w:val="007F51C4"/>
    <w:rsid w:val="00812912"/>
    <w:rsid w:val="008136C4"/>
    <w:rsid w:val="008148BB"/>
    <w:rsid w:val="00817E63"/>
    <w:rsid w:val="00820DFD"/>
    <w:rsid w:val="00825452"/>
    <w:rsid w:val="00831027"/>
    <w:rsid w:val="00831AFF"/>
    <w:rsid w:val="008331D5"/>
    <w:rsid w:val="00833807"/>
    <w:rsid w:val="0083436C"/>
    <w:rsid w:val="00835DCE"/>
    <w:rsid w:val="008361B0"/>
    <w:rsid w:val="00842882"/>
    <w:rsid w:val="008434E7"/>
    <w:rsid w:val="00845F67"/>
    <w:rsid w:val="008461D2"/>
    <w:rsid w:val="00851B77"/>
    <w:rsid w:val="008526BA"/>
    <w:rsid w:val="00853A1C"/>
    <w:rsid w:val="00854BA8"/>
    <w:rsid w:val="008614D8"/>
    <w:rsid w:val="00866DE6"/>
    <w:rsid w:val="00881B31"/>
    <w:rsid w:val="00885F3A"/>
    <w:rsid w:val="00890BF5"/>
    <w:rsid w:val="00890D43"/>
    <w:rsid w:val="00892C28"/>
    <w:rsid w:val="008938D8"/>
    <w:rsid w:val="00894459"/>
    <w:rsid w:val="00895CEA"/>
    <w:rsid w:val="00896731"/>
    <w:rsid w:val="00897AE5"/>
    <w:rsid w:val="008A3EE5"/>
    <w:rsid w:val="008B2321"/>
    <w:rsid w:val="008B3FCB"/>
    <w:rsid w:val="008B4C44"/>
    <w:rsid w:val="008C6E3A"/>
    <w:rsid w:val="008C7ACA"/>
    <w:rsid w:val="008E23FA"/>
    <w:rsid w:val="008E5F7E"/>
    <w:rsid w:val="008E7866"/>
    <w:rsid w:val="008F412B"/>
    <w:rsid w:val="00906A98"/>
    <w:rsid w:val="0092195E"/>
    <w:rsid w:val="0092546D"/>
    <w:rsid w:val="00927641"/>
    <w:rsid w:val="009419EE"/>
    <w:rsid w:val="00946046"/>
    <w:rsid w:val="009462C3"/>
    <w:rsid w:val="009479B1"/>
    <w:rsid w:val="009507DA"/>
    <w:rsid w:val="00963E1A"/>
    <w:rsid w:val="00974AE0"/>
    <w:rsid w:val="00983263"/>
    <w:rsid w:val="00986C50"/>
    <w:rsid w:val="00987D35"/>
    <w:rsid w:val="00990D80"/>
    <w:rsid w:val="00993333"/>
    <w:rsid w:val="0099603A"/>
    <w:rsid w:val="009A17E2"/>
    <w:rsid w:val="009A2E46"/>
    <w:rsid w:val="009A465B"/>
    <w:rsid w:val="009A6DD0"/>
    <w:rsid w:val="009A7E2B"/>
    <w:rsid w:val="009C01A0"/>
    <w:rsid w:val="009C18BE"/>
    <w:rsid w:val="009C24BE"/>
    <w:rsid w:val="009C63AA"/>
    <w:rsid w:val="009C7709"/>
    <w:rsid w:val="009D33C8"/>
    <w:rsid w:val="009D676E"/>
    <w:rsid w:val="009E0E21"/>
    <w:rsid w:val="009E4336"/>
    <w:rsid w:val="009E754F"/>
    <w:rsid w:val="009E7B44"/>
    <w:rsid w:val="009F3915"/>
    <w:rsid w:val="009F4DB5"/>
    <w:rsid w:val="00A00499"/>
    <w:rsid w:val="00A032A7"/>
    <w:rsid w:val="00A07401"/>
    <w:rsid w:val="00A07CE9"/>
    <w:rsid w:val="00A1195E"/>
    <w:rsid w:val="00A129F4"/>
    <w:rsid w:val="00A12AAB"/>
    <w:rsid w:val="00A17451"/>
    <w:rsid w:val="00A251ED"/>
    <w:rsid w:val="00A25700"/>
    <w:rsid w:val="00A25B95"/>
    <w:rsid w:val="00A26604"/>
    <w:rsid w:val="00A310A0"/>
    <w:rsid w:val="00A31651"/>
    <w:rsid w:val="00A31B89"/>
    <w:rsid w:val="00A31D23"/>
    <w:rsid w:val="00A32110"/>
    <w:rsid w:val="00A34945"/>
    <w:rsid w:val="00A360DC"/>
    <w:rsid w:val="00A45663"/>
    <w:rsid w:val="00A45C53"/>
    <w:rsid w:val="00A46C61"/>
    <w:rsid w:val="00A46FA8"/>
    <w:rsid w:val="00A53F1A"/>
    <w:rsid w:val="00A627C0"/>
    <w:rsid w:val="00A67E17"/>
    <w:rsid w:val="00A74EA4"/>
    <w:rsid w:val="00A77966"/>
    <w:rsid w:val="00A81473"/>
    <w:rsid w:val="00A81DF0"/>
    <w:rsid w:val="00A8542F"/>
    <w:rsid w:val="00A95181"/>
    <w:rsid w:val="00A9723B"/>
    <w:rsid w:val="00A97F7F"/>
    <w:rsid w:val="00AA0AAB"/>
    <w:rsid w:val="00AA40B9"/>
    <w:rsid w:val="00AB053B"/>
    <w:rsid w:val="00AB1F5C"/>
    <w:rsid w:val="00AB3D4F"/>
    <w:rsid w:val="00AB69E5"/>
    <w:rsid w:val="00AC0D18"/>
    <w:rsid w:val="00AC16C9"/>
    <w:rsid w:val="00AC1A81"/>
    <w:rsid w:val="00AC248C"/>
    <w:rsid w:val="00AC2F73"/>
    <w:rsid w:val="00AC3D5C"/>
    <w:rsid w:val="00AC5262"/>
    <w:rsid w:val="00AC5C24"/>
    <w:rsid w:val="00AD0D64"/>
    <w:rsid w:val="00AD2A1C"/>
    <w:rsid w:val="00AD3945"/>
    <w:rsid w:val="00AD3BAB"/>
    <w:rsid w:val="00AE1EAF"/>
    <w:rsid w:val="00AE33AA"/>
    <w:rsid w:val="00AE342C"/>
    <w:rsid w:val="00AE3BF3"/>
    <w:rsid w:val="00AE7106"/>
    <w:rsid w:val="00AF1878"/>
    <w:rsid w:val="00AF4A62"/>
    <w:rsid w:val="00B031C5"/>
    <w:rsid w:val="00B03B25"/>
    <w:rsid w:val="00B072A6"/>
    <w:rsid w:val="00B10D9B"/>
    <w:rsid w:val="00B15660"/>
    <w:rsid w:val="00B15EBC"/>
    <w:rsid w:val="00B175EA"/>
    <w:rsid w:val="00B20743"/>
    <w:rsid w:val="00B26C1D"/>
    <w:rsid w:val="00B27F92"/>
    <w:rsid w:val="00B31FC8"/>
    <w:rsid w:val="00B330C8"/>
    <w:rsid w:val="00B43737"/>
    <w:rsid w:val="00B43DDF"/>
    <w:rsid w:val="00B463F3"/>
    <w:rsid w:val="00B5496F"/>
    <w:rsid w:val="00B57AF6"/>
    <w:rsid w:val="00B7431D"/>
    <w:rsid w:val="00B76685"/>
    <w:rsid w:val="00B800AC"/>
    <w:rsid w:val="00B8249B"/>
    <w:rsid w:val="00B82E21"/>
    <w:rsid w:val="00B90F90"/>
    <w:rsid w:val="00B91CC2"/>
    <w:rsid w:val="00B94844"/>
    <w:rsid w:val="00B94DA1"/>
    <w:rsid w:val="00B95DD3"/>
    <w:rsid w:val="00BA09D5"/>
    <w:rsid w:val="00BA2A00"/>
    <w:rsid w:val="00BA3835"/>
    <w:rsid w:val="00BA45CF"/>
    <w:rsid w:val="00BB0CBF"/>
    <w:rsid w:val="00BB351D"/>
    <w:rsid w:val="00BB47A4"/>
    <w:rsid w:val="00BC1D5A"/>
    <w:rsid w:val="00BC5C31"/>
    <w:rsid w:val="00BD23A2"/>
    <w:rsid w:val="00BD48DC"/>
    <w:rsid w:val="00BD6532"/>
    <w:rsid w:val="00BE41EE"/>
    <w:rsid w:val="00BE72A7"/>
    <w:rsid w:val="00BF15C9"/>
    <w:rsid w:val="00BF1D0D"/>
    <w:rsid w:val="00BF2F46"/>
    <w:rsid w:val="00BF3EB6"/>
    <w:rsid w:val="00C113C0"/>
    <w:rsid w:val="00C11CBD"/>
    <w:rsid w:val="00C15586"/>
    <w:rsid w:val="00C2175A"/>
    <w:rsid w:val="00C228BB"/>
    <w:rsid w:val="00C2434F"/>
    <w:rsid w:val="00C24CAC"/>
    <w:rsid w:val="00C30501"/>
    <w:rsid w:val="00C32543"/>
    <w:rsid w:val="00C34635"/>
    <w:rsid w:val="00C42142"/>
    <w:rsid w:val="00C547C5"/>
    <w:rsid w:val="00C5789A"/>
    <w:rsid w:val="00C60236"/>
    <w:rsid w:val="00C605D0"/>
    <w:rsid w:val="00C6346B"/>
    <w:rsid w:val="00C63DF5"/>
    <w:rsid w:val="00C64863"/>
    <w:rsid w:val="00C770B0"/>
    <w:rsid w:val="00C832D1"/>
    <w:rsid w:val="00C86F65"/>
    <w:rsid w:val="00C97E4D"/>
    <w:rsid w:val="00CB3EFE"/>
    <w:rsid w:val="00CB4754"/>
    <w:rsid w:val="00CB6CCC"/>
    <w:rsid w:val="00CC2BA4"/>
    <w:rsid w:val="00CC2DF9"/>
    <w:rsid w:val="00CD308C"/>
    <w:rsid w:val="00CD4283"/>
    <w:rsid w:val="00CD6589"/>
    <w:rsid w:val="00CD73BA"/>
    <w:rsid w:val="00CE0289"/>
    <w:rsid w:val="00CE05BF"/>
    <w:rsid w:val="00CE06F2"/>
    <w:rsid w:val="00CE076A"/>
    <w:rsid w:val="00CF675B"/>
    <w:rsid w:val="00D107A0"/>
    <w:rsid w:val="00D154B1"/>
    <w:rsid w:val="00D22368"/>
    <w:rsid w:val="00D2364C"/>
    <w:rsid w:val="00D30C32"/>
    <w:rsid w:val="00D31ADB"/>
    <w:rsid w:val="00D36541"/>
    <w:rsid w:val="00D409D7"/>
    <w:rsid w:val="00D418A7"/>
    <w:rsid w:val="00D432B0"/>
    <w:rsid w:val="00D4364A"/>
    <w:rsid w:val="00D5058D"/>
    <w:rsid w:val="00D51745"/>
    <w:rsid w:val="00D52EDD"/>
    <w:rsid w:val="00D54A89"/>
    <w:rsid w:val="00D61B9A"/>
    <w:rsid w:val="00D6549D"/>
    <w:rsid w:val="00D71228"/>
    <w:rsid w:val="00D7138C"/>
    <w:rsid w:val="00D845C3"/>
    <w:rsid w:val="00D84993"/>
    <w:rsid w:val="00D86110"/>
    <w:rsid w:val="00D86CAF"/>
    <w:rsid w:val="00D86DDD"/>
    <w:rsid w:val="00D92379"/>
    <w:rsid w:val="00D92D35"/>
    <w:rsid w:val="00D963AE"/>
    <w:rsid w:val="00DA1952"/>
    <w:rsid w:val="00DB2D69"/>
    <w:rsid w:val="00DB670B"/>
    <w:rsid w:val="00DC264A"/>
    <w:rsid w:val="00DD1555"/>
    <w:rsid w:val="00DD434C"/>
    <w:rsid w:val="00DD6DF1"/>
    <w:rsid w:val="00DD7062"/>
    <w:rsid w:val="00DE4B15"/>
    <w:rsid w:val="00DE4EA1"/>
    <w:rsid w:val="00DE4F0B"/>
    <w:rsid w:val="00DE5B94"/>
    <w:rsid w:val="00DF128B"/>
    <w:rsid w:val="00DF4C8A"/>
    <w:rsid w:val="00DF58BE"/>
    <w:rsid w:val="00E015CF"/>
    <w:rsid w:val="00E07277"/>
    <w:rsid w:val="00E07DA9"/>
    <w:rsid w:val="00E14B79"/>
    <w:rsid w:val="00E2168D"/>
    <w:rsid w:val="00E21F95"/>
    <w:rsid w:val="00E239B0"/>
    <w:rsid w:val="00E23FE0"/>
    <w:rsid w:val="00E24D6A"/>
    <w:rsid w:val="00E32413"/>
    <w:rsid w:val="00E45B96"/>
    <w:rsid w:val="00E473AA"/>
    <w:rsid w:val="00E53232"/>
    <w:rsid w:val="00E54A2A"/>
    <w:rsid w:val="00E5691D"/>
    <w:rsid w:val="00E60D63"/>
    <w:rsid w:val="00E6147E"/>
    <w:rsid w:val="00E64974"/>
    <w:rsid w:val="00E6663C"/>
    <w:rsid w:val="00E6681B"/>
    <w:rsid w:val="00E742B3"/>
    <w:rsid w:val="00E8119B"/>
    <w:rsid w:val="00E81E51"/>
    <w:rsid w:val="00E92CC7"/>
    <w:rsid w:val="00E9380B"/>
    <w:rsid w:val="00EA0435"/>
    <w:rsid w:val="00EB46B0"/>
    <w:rsid w:val="00EB6314"/>
    <w:rsid w:val="00EB6378"/>
    <w:rsid w:val="00EC61CD"/>
    <w:rsid w:val="00EC6D69"/>
    <w:rsid w:val="00EC74A5"/>
    <w:rsid w:val="00ED2647"/>
    <w:rsid w:val="00ED2A7E"/>
    <w:rsid w:val="00ED61CA"/>
    <w:rsid w:val="00ED7406"/>
    <w:rsid w:val="00ED7E64"/>
    <w:rsid w:val="00EE2511"/>
    <w:rsid w:val="00EE60E2"/>
    <w:rsid w:val="00EF54DD"/>
    <w:rsid w:val="00F009C8"/>
    <w:rsid w:val="00F025A2"/>
    <w:rsid w:val="00F03354"/>
    <w:rsid w:val="00F14CF1"/>
    <w:rsid w:val="00F20CAA"/>
    <w:rsid w:val="00F33E34"/>
    <w:rsid w:val="00F37678"/>
    <w:rsid w:val="00F41205"/>
    <w:rsid w:val="00F42122"/>
    <w:rsid w:val="00F52199"/>
    <w:rsid w:val="00F56D76"/>
    <w:rsid w:val="00F56EED"/>
    <w:rsid w:val="00F60137"/>
    <w:rsid w:val="00F71863"/>
    <w:rsid w:val="00F73995"/>
    <w:rsid w:val="00F77A6B"/>
    <w:rsid w:val="00F80C5B"/>
    <w:rsid w:val="00F816CC"/>
    <w:rsid w:val="00F835B4"/>
    <w:rsid w:val="00F84B39"/>
    <w:rsid w:val="00F91C84"/>
    <w:rsid w:val="00F92C6E"/>
    <w:rsid w:val="00FA4499"/>
    <w:rsid w:val="00FA54A4"/>
    <w:rsid w:val="00FB237A"/>
    <w:rsid w:val="00FB34DF"/>
    <w:rsid w:val="00FB3920"/>
    <w:rsid w:val="00FB52D3"/>
    <w:rsid w:val="00FB59AB"/>
    <w:rsid w:val="00FC30F9"/>
    <w:rsid w:val="00FC45C6"/>
    <w:rsid w:val="00FC6692"/>
    <w:rsid w:val="00FD0ADA"/>
    <w:rsid w:val="00FE3596"/>
    <w:rsid w:val="00FE49F3"/>
    <w:rsid w:val="00FE5109"/>
    <w:rsid w:val="00FE574C"/>
    <w:rsid w:val="00FF477A"/>
    <w:rsid w:val="00FF4D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26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iPriority w:val="99"/>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uiPriority w:val="99"/>
    <w:qFormat/>
    <w:rsid w:val="00A81473"/>
    <w:pPr>
      <w:autoSpaceDE w:val="0"/>
      <w:autoSpaceDN w:val="0"/>
      <w:adjustRightInd w:val="0"/>
    </w:pPr>
    <w:rPr>
      <w:rFonts w:ascii="Times New Roman" w:hAnsi="Times New Roman"/>
      <w:color w:val="000000"/>
      <w:sz w:val="24"/>
      <w:szCs w:val="24"/>
    </w:rPr>
  </w:style>
  <w:style w:type="paragraph" w:customStyle="1" w:styleId="ListParagraph1">
    <w:name w:val="List Paragraph1"/>
    <w:basedOn w:val="Normal"/>
    <w:uiPriority w:val="34"/>
    <w:qFormat/>
    <w:rsid w:val="00A81473"/>
    <w:pPr>
      <w:ind w:left="720"/>
    </w:pPr>
    <w:rPr>
      <w:lang w:val="en-US"/>
    </w:rPr>
  </w:style>
  <w:style w:type="character" w:customStyle="1" w:styleId="l5tlu">
    <w:name w:val="l5tlu"/>
    <w:basedOn w:val="Fontdeparagrafimplicit"/>
    <w:rsid w:val="009C63AA"/>
  </w:style>
  <w:style w:type="character" w:customStyle="1" w:styleId="BodytextBold">
    <w:name w:val="Body text + Bold"/>
    <w:aliases w:val="Italic,Body text + 7.5 pt"/>
    <w:basedOn w:val="Fontdeparagrafimplicit"/>
    <w:rsid w:val="00A53F1A"/>
    <w:rPr>
      <w:rFonts w:ascii="Times New Roman" w:eastAsia="Times New Roman" w:hAnsi="Times New Roman"/>
      <w:b/>
      <w:bCs/>
      <w:color w:val="000000"/>
      <w:spacing w:val="0"/>
      <w:w w:val="100"/>
      <w:position w:val="0"/>
      <w:shd w:val="clear" w:color="auto" w:fill="FFFFFF"/>
      <w:lang w:val="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53F0AC-B503-4B2F-BFFB-C1A7361A8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5</Pages>
  <Words>1607</Words>
  <Characters>9164</Characters>
  <Application>Microsoft Office Word</Application>
  <DocSecurity>0</DocSecurity>
  <Lines>76</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Mihaela.Oanea</cp:lastModifiedBy>
  <cp:revision>793</cp:revision>
  <cp:lastPrinted>2026-09-21T12:06:00Z</cp:lastPrinted>
  <dcterms:created xsi:type="dcterms:W3CDTF">2023-05-16T07:14:00Z</dcterms:created>
  <dcterms:modified xsi:type="dcterms:W3CDTF">2026-10-05T10:26:00Z</dcterms:modified>
</cp:coreProperties>
</file>