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64A05" w14:textId="7D2A6530" w:rsidR="00206FC4" w:rsidRDefault="00797C49" w:rsidP="00206FC4">
      <w:pPr>
        <w:keepNext/>
        <w:jc w:val="right"/>
        <w:outlineLvl w:val="2"/>
      </w:pPr>
      <w:r>
        <w:rPr>
          <w:noProof/>
        </w:rPr>
        <w:drawing>
          <wp:anchor distT="0" distB="0" distL="114935" distR="114935" simplePos="0" relativeHeight="251660288" behindDoc="0" locked="0" layoutInCell="0" allowOverlap="1" wp14:anchorId="4A648820" wp14:editId="7FF1DFFA">
            <wp:simplePos x="0" y="0"/>
            <wp:positionH relativeFrom="column">
              <wp:posOffset>-60960</wp:posOffset>
            </wp:positionH>
            <wp:positionV relativeFrom="paragraph">
              <wp:posOffset>33020</wp:posOffset>
            </wp:positionV>
            <wp:extent cx="1318895" cy="805180"/>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l="-8" t="-12" r="-8" b="-12"/>
                    <a:stretch>
                      <a:fillRect/>
                    </a:stretch>
                  </pic:blipFill>
                  <pic:spPr bwMode="auto">
                    <a:xfrm>
                      <a:off x="0" y="0"/>
                      <a:ext cx="1318895" cy="80518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sidR="00206FC4">
        <w:rPr>
          <w:noProof/>
        </w:rPr>
        <w:drawing>
          <wp:anchor distT="0" distB="0" distL="0" distR="0" simplePos="0" relativeHeight="251661312" behindDoc="0" locked="0" layoutInCell="0" allowOverlap="1" wp14:anchorId="0DC70839" wp14:editId="3CB47339">
            <wp:simplePos x="0" y="0"/>
            <wp:positionH relativeFrom="column">
              <wp:posOffset>5478780</wp:posOffset>
            </wp:positionH>
            <wp:positionV relativeFrom="paragraph">
              <wp:posOffset>33020</wp:posOffset>
            </wp:positionV>
            <wp:extent cx="1148715" cy="821690"/>
            <wp:effectExtent l="0" t="0" r="0" b="0"/>
            <wp:wrapSquare wrapText="largest"/>
            <wp:docPr id="17517640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l="-9" t="-15" r="-9" b="-15"/>
                    <a:stretch>
                      <a:fillRect/>
                    </a:stretch>
                  </pic:blipFill>
                  <pic:spPr bwMode="auto">
                    <a:xfrm>
                      <a:off x="0" y="0"/>
                      <a:ext cx="1148715" cy="82169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206FC4">
        <w:rPr>
          <w:bCs/>
          <w:u w:val="thick" w:color="DDD670"/>
          <w:lang w:val="ro-RO"/>
        </w:rPr>
        <w:t xml:space="preserve">             </w:t>
      </w:r>
      <w:r w:rsidR="00206FC4">
        <w:rPr>
          <w:noProof/>
          <w:u w:val="thick" w:color="DDD670"/>
          <w:lang w:eastAsia="en-GB"/>
        </w:rPr>
        <w:drawing>
          <wp:inline distT="0" distB="0" distL="0" distR="0" wp14:anchorId="539705F6" wp14:editId="3CDF47B7">
            <wp:extent cx="4086225" cy="838200"/>
            <wp:effectExtent l="0" t="0" r="9525" b="0"/>
            <wp:docPr id="29432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t="-107" r="-21" b="-107"/>
                    <a:stretch>
                      <a:fillRect/>
                    </a:stretch>
                  </pic:blipFill>
                  <pic:spPr bwMode="auto">
                    <a:xfrm>
                      <a:off x="0" y="0"/>
                      <a:ext cx="4086225" cy="838200"/>
                    </a:xfrm>
                    <a:prstGeom prst="rect">
                      <a:avLst/>
                    </a:prstGeom>
                    <a:solidFill>
                      <a:srgbClr val="FFFFFF">
                        <a:alpha val="0"/>
                      </a:srgbClr>
                    </a:solidFill>
                    <a:ln>
                      <a:noFill/>
                    </a:ln>
                  </pic:spPr>
                </pic:pic>
              </a:graphicData>
            </a:graphic>
          </wp:inline>
        </w:drawing>
      </w:r>
      <w:r w:rsidR="00206FC4">
        <w:rPr>
          <w:bCs/>
          <w:u w:val="thick" w:color="DDD670"/>
          <w:lang w:val="ro-RO"/>
        </w:rPr>
        <w:t xml:space="preserve">                                                                                          </w:t>
      </w:r>
    </w:p>
    <w:p w14:paraId="5E7284B8" w14:textId="1980700D" w:rsidR="00206FC4" w:rsidRDefault="00206FC4" w:rsidP="00206FC4">
      <w:pPr>
        <w:ind w:right="-650"/>
        <w:rPr>
          <w:bCs/>
          <w:u w:val="thick" w:color="DDD670"/>
          <w:lang w:val="ro-RO" w:eastAsia="en-GB"/>
        </w:rPr>
      </w:pPr>
      <w:r>
        <w:rPr>
          <w:noProof/>
        </w:rPr>
        <mc:AlternateContent>
          <mc:Choice Requires="wps">
            <w:drawing>
              <wp:anchor distT="0" distB="0" distL="114300" distR="114300" simplePos="0" relativeHeight="251659264" behindDoc="1" locked="0" layoutInCell="0" allowOverlap="1" wp14:anchorId="279328F5" wp14:editId="3D2A4406">
                <wp:simplePos x="0" y="0"/>
                <wp:positionH relativeFrom="column">
                  <wp:posOffset>-228600</wp:posOffset>
                </wp:positionH>
                <wp:positionV relativeFrom="paragraph">
                  <wp:posOffset>48895</wp:posOffset>
                </wp:positionV>
                <wp:extent cx="6943725" cy="0"/>
                <wp:effectExtent l="9525" t="10795" r="9525" b="8255"/>
                <wp:wrapNone/>
                <wp:docPr id="206099923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37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495C41"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85pt" to="528.7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74GvQEAAGMDAAAOAAAAZHJzL2Uyb0RvYy54bWysU01z2yAQvXem/4HhXkt2WjdhLOfgNL2k&#10;rWeS/oA1QhJTYBmWWPa/LxBLybS3TnVgYD8e7z1Wm9uTNeyoAml0DV8uas6Uk9hq1zf859P9h2vO&#10;KIJrwaBTDT8r4rfb9+82oxdqhQOaVgWWQByJ0Td8iNGLqiI5KAu0QK9cSnYYLMR0DH3VBhgTujXV&#10;qq7X1Yih9QGlIkrRu5ck3xb8rlMy/ug6UpGZhidusayhrIe8VtsNiD6AH7S80IB/YGFBu3TpDHUH&#10;Edhz0H9BWS0DEnZxIdFW2HVaqqIhqVnWf6h5HMCroiWZQ362if4frPx+3Ll9yNTlyT36B5S/iDnc&#10;DeB6VQg8nX16uGW2qho9ibklH8jvAzuM37BNNfAcsbhw6oLNkEkfOxWzz7PZ6hSZTMH1zcerz6tP&#10;nMkpV4GYGn2g+FWhZXnTcKNd9gEEHB8oZiIgppIcdnivjSlvaRwbG35zta5LA6HRbU7mMgr9YWcC&#10;O0KehvIVVSnztszqmGbSaNvw67kIxKCg/eLacksEbV72iYlxGVyVabvQm6zJc0jigO15Hyb/0ksW&#10;AZepy6Py9lxcfv03tr8BAAD//wMAUEsDBBQABgAIAAAAIQCliu4W3wAAAAgBAAAPAAAAZHJzL2Rv&#10;d25yZXYueG1sTI/BTsMwEETvSPyDtUi9oNYpqEkJ2VS0CA4ckGjL3YmXJCJep7HTBr4elwscZ2c1&#10;8yZbjaYVR+pdYxlhPotAEJdWN1wh7HdP0yUI5xVr1VomhC9ysMovLzKVanviNzpufSVCCLtUIdTe&#10;d6mUrqzJKDezHXHwPmxvlA+yr6Tu1SmEm1beRFEsjWo4NNSqo01N5ed2MAiHuHsvvuWwvr572c2X&#10;+8Hw6+Mz4uRqfLgH4Wn0f89wxg/okAemwg6snWgRprdx2OIRkgTE2Y8WyQJE8XuQeSb/D8h/AAAA&#10;//8DAFBLAQItABQABgAIAAAAIQC2gziS/gAAAOEBAAATAAAAAAAAAAAAAAAAAAAAAABbQ29udGVu&#10;dF9UeXBlc10ueG1sUEsBAi0AFAAGAAgAAAAhADj9If/WAAAAlAEAAAsAAAAAAAAAAAAAAAAALwEA&#10;AF9yZWxzLy5yZWxzUEsBAi0AFAAGAAgAAAAhAEALvga9AQAAYwMAAA4AAAAAAAAAAAAAAAAALgIA&#10;AGRycy9lMm9Eb2MueG1sUEsBAi0AFAAGAAgAAAAhAKWK7hbfAAAACAEAAA8AAAAAAAAAAAAAAAAA&#10;FwQAAGRycy9kb3ducmV2LnhtbFBLBQYAAAAABAAEAPMAAAAjBQAAAAA=&#10;" o:allowincell="f" strokeweight=".26mm">
                <v:stroke joinstyle="miter"/>
              </v:line>
            </w:pict>
          </mc:Fallback>
        </mc:AlternateContent>
      </w:r>
    </w:p>
    <w:p w14:paraId="62D76A26" w14:textId="5106FB89" w:rsidR="00573D5E" w:rsidRPr="007D4773" w:rsidRDefault="00573D5E" w:rsidP="00573D5E">
      <w:pPr>
        <w:tabs>
          <w:tab w:val="left" w:pos="6405"/>
        </w:tabs>
        <w:rPr>
          <w:b/>
          <w:sz w:val="22"/>
          <w:szCs w:val="22"/>
          <w:lang w:val="ro-RO"/>
        </w:rPr>
      </w:pPr>
      <w:r w:rsidRPr="007D4773">
        <w:rPr>
          <w:b/>
          <w:sz w:val="22"/>
          <w:szCs w:val="22"/>
          <w:lang w:val="ro-RO"/>
        </w:rPr>
        <w:t>Nr.-</w:t>
      </w:r>
      <w:r w:rsidR="006F394B">
        <w:rPr>
          <w:b/>
          <w:sz w:val="22"/>
          <w:szCs w:val="22"/>
          <w:lang w:val="ro-RO"/>
        </w:rPr>
        <w:t xml:space="preserve"> 5228</w:t>
      </w:r>
      <w:r w:rsidR="002F46A8" w:rsidRPr="00EB15B0">
        <w:rPr>
          <w:b/>
          <w:sz w:val="22"/>
          <w:szCs w:val="22"/>
          <w:lang w:val="ro-RO"/>
        </w:rPr>
        <w:t xml:space="preserve"> / </w:t>
      </w:r>
      <w:r w:rsidR="00E163E0">
        <w:rPr>
          <w:b/>
          <w:sz w:val="22"/>
          <w:szCs w:val="22"/>
          <w:lang w:val="ro-RO"/>
        </w:rPr>
        <w:t>30</w:t>
      </w:r>
      <w:r w:rsidR="0000327B" w:rsidRPr="00EB15B0">
        <w:rPr>
          <w:b/>
          <w:sz w:val="22"/>
          <w:szCs w:val="22"/>
          <w:lang w:val="ro-RO"/>
        </w:rPr>
        <w:t>.0</w:t>
      </w:r>
      <w:r w:rsidR="00EB15B0" w:rsidRPr="00EB15B0">
        <w:rPr>
          <w:b/>
          <w:sz w:val="22"/>
          <w:szCs w:val="22"/>
          <w:lang w:val="ro-RO"/>
        </w:rPr>
        <w:t>9</w:t>
      </w:r>
      <w:r w:rsidR="002F46A8" w:rsidRPr="00EB15B0">
        <w:rPr>
          <w:b/>
          <w:sz w:val="22"/>
          <w:szCs w:val="22"/>
          <w:lang w:val="ro-RO"/>
        </w:rPr>
        <w:t>.202</w:t>
      </w:r>
      <w:r w:rsidR="00206FC4" w:rsidRPr="00EB15B0">
        <w:rPr>
          <w:b/>
          <w:sz w:val="22"/>
          <w:szCs w:val="22"/>
          <w:lang w:val="ro-RO"/>
        </w:rPr>
        <w:t>6</w:t>
      </w:r>
    </w:p>
    <w:p w14:paraId="7D102DDC" w14:textId="77777777" w:rsidR="00573D5E" w:rsidRPr="00C3181B" w:rsidRDefault="00573D5E" w:rsidP="00573D5E">
      <w:pPr>
        <w:tabs>
          <w:tab w:val="left" w:pos="2129"/>
        </w:tabs>
        <w:autoSpaceDE w:val="0"/>
        <w:autoSpaceDN w:val="0"/>
        <w:adjustRightInd w:val="0"/>
        <w:rPr>
          <w:b/>
          <w:bCs/>
          <w:sz w:val="22"/>
          <w:szCs w:val="22"/>
          <w:lang w:val="ro-RO"/>
        </w:rPr>
      </w:pPr>
      <w:r w:rsidRPr="00C3181B">
        <w:rPr>
          <w:b/>
          <w:bCs/>
          <w:sz w:val="22"/>
          <w:szCs w:val="22"/>
          <w:lang w:val="ro-RO"/>
        </w:rPr>
        <w:tab/>
      </w:r>
      <w:r w:rsidRPr="00C3181B">
        <w:rPr>
          <w:b/>
          <w:bCs/>
          <w:sz w:val="22"/>
          <w:szCs w:val="22"/>
          <w:lang w:val="ro-RO"/>
        </w:rPr>
        <w:tab/>
      </w:r>
    </w:p>
    <w:p w14:paraId="02E2F16A" w14:textId="3608674E" w:rsidR="00F21820" w:rsidRDefault="00573D5E" w:rsidP="00573D5E">
      <w:pPr>
        <w:tabs>
          <w:tab w:val="left" w:pos="2129"/>
        </w:tabs>
        <w:autoSpaceDE w:val="0"/>
        <w:autoSpaceDN w:val="0"/>
        <w:adjustRightInd w:val="0"/>
        <w:rPr>
          <w:b/>
          <w:bCs/>
          <w:sz w:val="22"/>
          <w:szCs w:val="22"/>
          <w:lang w:val="ro-RO"/>
        </w:rPr>
      </w:pPr>
      <w:r w:rsidRPr="00C3181B">
        <w:rPr>
          <w:b/>
          <w:bCs/>
          <w:sz w:val="22"/>
          <w:szCs w:val="22"/>
          <w:lang w:val="ro-RO"/>
        </w:rPr>
        <w:tab/>
      </w:r>
    </w:p>
    <w:p w14:paraId="02F7FF6C" w14:textId="51FD386D" w:rsidR="00573D5E" w:rsidRPr="007146A7" w:rsidRDefault="00D64AFB" w:rsidP="007146A7">
      <w:pPr>
        <w:tabs>
          <w:tab w:val="left" w:pos="2129"/>
        </w:tabs>
        <w:autoSpaceDE w:val="0"/>
        <w:autoSpaceDN w:val="0"/>
        <w:adjustRightInd w:val="0"/>
        <w:rPr>
          <w:b/>
          <w:bCs/>
          <w:sz w:val="22"/>
          <w:szCs w:val="22"/>
          <w:lang w:val="ro-RO"/>
        </w:rPr>
      </w:pPr>
      <w:r>
        <w:rPr>
          <w:bCs/>
          <w:sz w:val="22"/>
          <w:szCs w:val="22"/>
          <w:lang w:val="ro-RO"/>
        </w:rPr>
        <w:t xml:space="preserve"> </w:t>
      </w:r>
    </w:p>
    <w:p w14:paraId="7F0E711A" w14:textId="77777777" w:rsidR="00D64AFB" w:rsidRDefault="00D64AFB" w:rsidP="00D64AFB">
      <w:pPr>
        <w:autoSpaceDE w:val="0"/>
        <w:autoSpaceDN w:val="0"/>
        <w:adjustRightInd w:val="0"/>
        <w:jc w:val="both"/>
        <w:rPr>
          <w:bCs/>
          <w:sz w:val="22"/>
          <w:szCs w:val="22"/>
          <w:lang w:val="ro-RO"/>
        </w:rPr>
      </w:pPr>
    </w:p>
    <w:p w14:paraId="68BB8DAF" w14:textId="77777777" w:rsidR="00045CB7" w:rsidRPr="00516CC1" w:rsidRDefault="00045CB7" w:rsidP="00045CB7">
      <w:pPr>
        <w:autoSpaceDE w:val="0"/>
        <w:autoSpaceDN w:val="0"/>
        <w:adjustRightInd w:val="0"/>
        <w:jc w:val="center"/>
        <w:rPr>
          <w:b/>
          <w:bCs/>
          <w:sz w:val="28"/>
          <w:szCs w:val="22"/>
          <w:lang w:val="ro-RO"/>
        </w:rPr>
      </w:pPr>
      <w:r w:rsidRPr="00516CC1">
        <w:rPr>
          <w:b/>
          <w:bCs/>
          <w:sz w:val="28"/>
          <w:szCs w:val="22"/>
          <w:lang w:val="ro-RO"/>
        </w:rPr>
        <w:t>A N U N Ț</w:t>
      </w:r>
    </w:p>
    <w:p w14:paraId="7E3769DB" w14:textId="77777777" w:rsidR="00045CB7" w:rsidRDefault="00045CB7" w:rsidP="00045CB7">
      <w:pPr>
        <w:autoSpaceDE w:val="0"/>
        <w:autoSpaceDN w:val="0"/>
        <w:adjustRightInd w:val="0"/>
        <w:jc w:val="center"/>
        <w:rPr>
          <w:b/>
          <w:bCs/>
          <w:sz w:val="22"/>
          <w:szCs w:val="22"/>
          <w:lang w:val="ro-RO"/>
        </w:rPr>
      </w:pPr>
    </w:p>
    <w:p w14:paraId="2EE4FD5B" w14:textId="0D5541B9" w:rsidR="00045CB7" w:rsidRPr="00A537B0" w:rsidRDefault="00045CB7" w:rsidP="00045CB7">
      <w:pPr>
        <w:autoSpaceDE w:val="0"/>
        <w:autoSpaceDN w:val="0"/>
        <w:adjustRightInd w:val="0"/>
        <w:ind w:firstLine="720"/>
        <w:jc w:val="both"/>
        <w:rPr>
          <w:bCs/>
          <w:sz w:val="22"/>
          <w:lang w:val="ro-RO"/>
        </w:rPr>
      </w:pPr>
      <w:r w:rsidRPr="00A537B0">
        <w:rPr>
          <w:bCs/>
          <w:sz w:val="22"/>
          <w:lang w:val="ro-RO"/>
        </w:rPr>
        <w:t xml:space="preserve">Spitalul de Pneumoftiziologie Satu Mare, în conformitate cu prevederile H.G. nr.1336/2022 </w:t>
      </w:r>
      <w:r w:rsidR="00333DD1" w:rsidRPr="00333DD1">
        <w:rPr>
          <w:bCs/>
          <w:sz w:val="22"/>
          <w:lang w:val="ro-RO"/>
        </w:rPr>
        <w:t>și</w:t>
      </w:r>
      <w:r w:rsidR="00333DD1" w:rsidRPr="00333DD1">
        <w:rPr>
          <w:bCs/>
          <w:sz w:val="22"/>
          <w:szCs w:val="22"/>
          <w:lang w:val="ro-RO"/>
        </w:rPr>
        <w:t xml:space="preserve"> </w:t>
      </w:r>
      <w:r w:rsidR="00333DD1">
        <w:rPr>
          <w:bCs/>
          <w:sz w:val="22"/>
          <w:szCs w:val="22"/>
          <w:lang w:val="ro-RO"/>
        </w:rPr>
        <w:t>a</w:t>
      </w:r>
      <w:r w:rsidR="00333DD1" w:rsidRPr="00206FC4">
        <w:rPr>
          <w:bCs/>
          <w:sz w:val="22"/>
          <w:szCs w:val="22"/>
          <w:lang w:val="ro-RO"/>
        </w:rPr>
        <w:t xml:space="preserve"> </w:t>
      </w:r>
      <w:r w:rsidR="00333DD1">
        <w:rPr>
          <w:bCs/>
          <w:sz w:val="22"/>
          <w:szCs w:val="22"/>
          <w:lang w:val="ro-RO"/>
        </w:rPr>
        <w:t>prevederilor de la art.II din Legea nr.166/2026</w:t>
      </w:r>
      <w:r w:rsidRPr="00A537B0">
        <w:rPr>
          <w:bCs/>
          <w:sz w:val="22"/>
          <w:lang w:val="ro-RO"/>
        </w:rPr>
        <w:t>, organizează concurs pentru ocuparea următor</w:t>
      </w:r>
      <w:r w:rsidR="00E163E0">
        <w:rPr>
          <w:bCs/>
          <w:sz w:val="22"/>
          <w:lang w:val="ro-RO"/>
        </w:rPr>
        <w:t>elor</w:t>
      </w:r>
      <w:r w:rsidRPr="00A537B0">
        <w:rPr>
          <w:bCs/>
          <w:sz w:val="22"/>
          <w:lang w:val="ro-RO"/>
        </w:rPr>
        <w:t xml:space="preserve"> post</w:t>
      </w:r>
      <w:r w:rsidR="00E163E0">
        <w:rPr>
          <w:bCs/>
          <w:sz w:val="22"/>
          <w:lang w:val="ro-RO"/>
        </w:rPr>
        <w:t>uri</w:t>
      </w:r>
      <w:r w:rsidRPr="00A537B0">
        <w:rPr>
          <w:bCs/>
          <w:sz w:val="22"/>
          <w:lang w:val="ro-RO"/>
        </w:rPr>
        <w:t xml:space="preserve"> vacant</w:t>
      </w:r>
      <w:r w:rsidR="00E163E0">
        <w:rPr>
          <w:bCs/>
          <w:sz w:val="22"/>
          <w:lang w:val="ro-RO"/>
        </w:rPr>
        <w:t>e</w:t>
      </w:r>
      <w:r w:rsidRPr="00A537B0">
        <w:rPr>
          <w:bCs/>
          <w:sz w:val="22"/>
          <w:lang w:val="ro-RO"/>
        </w:rPr>
        <w:t>, funcți</w:t>
      </w:r>
      <w:r w:rsidR="00E163E0">
        <w:rPr>
          <w:bCs/>
          <w:sz w:val="22"/>
          <w:lang w:val="ro-RO"/>
        </w:rPr>
        <w:t>i</w:t>
      </w:r>
      <w:r w:rsidRPr="00A537B0">
        <w:rPr>
          <w:bCs/>
          <w:sz w:val="22"/>
          <w:lang w:val="ro-RO"/>
        </w:rPr>
        <w:t xml:space="preserve"> contractual</w:t>
      </w:r>
      <w:r w:rsidR="00E163E0">
        <w:rPr>
          <w:bCs/>
          <w:sz w:val="22"/>
          <w:lang w:val="ro-RO"/>
        </w:rPr>
        <w:t>e</w:t>
      </w:r>
      <w:r w:rsidRPr="00A537B0">
        <w:rPr>
          <w:bCs/>
          <w:sz w:val="22"/>
          <w:lang w:val="ro-RO"/>
        </w:rPr>
        <w:t xml:space="preserve"> de execuție:</w:t>
      </w:r>
    </w:p>
    <w:p w14:paraId="21D85D35" w14:textId="4D07EB15" w:rsidR="00045CB7" w:rsidRDefault="00045CB7" w:rsidP="00045CB7">
      <w:pPr>
        <w:autoSpaceDE w:val="0"/>
        <w:autoSpaceDN w:val="0"/>
        <w:adjustRightInd w:val="0"/>
        <w:ind w:firstLine="720"/>
        <w:jc w:val="both"/>
        <w:rPr>
          <w:bCs/>
          <w:sz w:val="22"/>
          <w:lang w:val="ro-RO"/>
        </w:rPr>
      </w:pPr>
      <w:r w:rsidRPr="00A537B0">
        <w:rPr>
          <w:b/>
          <w:bCs/>
          <w:i/>
          <w:sz w:val="22"/>
          <w:lang w:val="ro-RO"/>
        </w:rPr>
        <w:t>-</w:t>
      </w:r>
      <w:r w:rsidR="00E163E0">
        <w:rPr>
          <w:b/>
          <w:bCs/>
          <w:i/>
          <w:sz w:val="22"/>
          <w:lang w:val="ro-RO"/>
        </w:rPr>
        <w:t xml:space="preserve"> 2</w:t>
      </w:r>
      <w:r w:rsidRPr="00A537B0">
        <w:rPr>
          <w:b/>
          <w:bCs/>
          <w:i/>
          <w:sz w:val="22"/>
          <w:lang w:val="ro-RO"/>
        </w:rPr>
        <w:t xml:space="preserve"> post</w:t>
      </w:r>
      <w:r w:rsidR="00E163E0">
        <w:rPr>
          <w:b/>
          <w:bCs/>
          <w:i/>
          <w:sz w:val="22"/>
          <w:lang w:val="ro-RO"/>
        </w:rPr>
        <w:t>uri</w:t>
      </w:r>
      <w:r w:rsidRPr="00A537B0">
        <w:rPr>
          <w:b/>
          <w:bCs/>
          <w:i/>
          <w:sz w:val="22"/>
          <w:lang w:val="ro-RO"/>
        </w:rPr>
        <w:t xml:space="preserve"> vacant</w:t>
      </w:r>
      <w:r w:rsidR="00E163E0">
        <w:rPr>
          <w:b/>
          <w:bCs/>
          <w:i/>
          <w:sz w:val="22"/>
          <w:lang w:val="ro-RO"/>
        </w:rPr>
        <w:t>e</w:t>
      </w:r>
      <w:r w:rsidRPr="00A537B0">
        <w:rPr>
          <w:b/>
          <w:bCs/>
          <w:i/>
          <w:sz w:val="22"/>
          <w:lang w:val="ro-RO"/>
        </w:rPr>
        <w:t xml:space="preserve"> de infirmieră la Secția Pneumologie I Satu Mare,</w:t>
      </w:r>
      <w:r w:rsidRPr="00A537B0">
        <w:rPr>
          <w:bCs/>
          <w:sz w:val="22"/>
          <w:lang w:val="ro-RO"/>
        </w:rPr>
        <w:t xml:space="preserve"> cu contract individual de muncă pe perioadă nedeterminată, cu norma de lucru de 8 ore/zi, organizat în ture</w:t>
      </w:r>
      <w:r w:rsidR="004A1860">
        <w:rPr>
          <w:bCs/>
          <w:sz w:val="22"/>
          <w:lang w:val="ro-RO"/>
        </w:rPr>
        <w:t xml:space="preserve"> de 8 ore sau 12 ore/zi/noapte</w:t>
      </w:r>
      <w:r w:rsidRPr="00A537B0">
        <w:rPr>
          <w:bCs/>
          <w:sz w:val="22"/>
          <w:lang w:val="ro-RO"/>
        </w:rPr>
        <w:t>.</w:t>
      </w:r>
    </w:p>
    <w:p w14:paraId="047C893B" w14:textId="77777777" w:rsidR="00045CB7" w:rsidRPr="009F61FE" w:rsidRDefault="00045CB7" w:rsidP="00045CB7">
      <w:pPr>
        <w:autoSpaceDE w:val="0"/>
        <w:autoSpaceDN w:val="0"/>
        <w:adjustRightInd w:val="0"/>
        <w:ind w:firstLine="720"/>
        <w:jc w:val="both"/>
        <w:rPr>
          <w:bCs/>
          <w:sz w:val="22"/>
          <w:lang w:val="ro-RO"/>
        </w:rPr>
      </w:pPr>
    </w:p>
    <w:p w14:paraId="38A96125"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La concurs poate participa orice persoană care îndeplinește următoarele:</w:t>
      </w:r>
    </w:p>
    <w:p w14:paraId="55009192" w14:textId="77777777" w:rsidR="00045CB7" w:rsidRPr="004A1860" w:rsidRDefault="00045CB7" w:rsidP="00045CB7">
      <w:pPr>
        <w:autoSpaceDE w:val="0"/>
        <w:autoSpaceDN w:val="0"/>
        <w:adjustRightInd w:val="0"/>
        <w:jc w:val="both"/>
        <w:rPr>
          <w:bCs/>
          <w:sz w:val="22"/>
          <w:lang w:val="ro-RO"/>
        </w:rPr>
      </w:pPr>
      <w:r w:rsidRPr="004A1860">
        <w:rPr>
          <w:bCs/>
          <w:sz w:val="22"/>
          <w:lang w:val="ro-RO"/>
        </w:rPr>
        <w:t xml:space="preserve">Condiții generale și cerințe specifice </w:t>
      </w:r>
      <w:r w:rsidRPr="004A1860">
        <w:rPr>
          <w:bCs/>
          <w:sz w:val="22"/>
          <w:lang w:val="ro-RO" w:eastAsia="ro-RO"/>
        </w:rPr>
        <w:t>prevăzute la art.542 alin.(1) și (2) din O.U.G. nr.57/2019, cu modificările și completările ulterioare</w:t>
      </w:r>
      <w:r w:rsidRPr="004A1860">
        <w:rPr>
          <w:bCs/>
          <w:sz w:val="22"/>
          <w:lang w:val="ro-RO"/>
        </w:rPr>
        <w:t>:</w:t>
      </w:r>
    </w:p>
    <w:p w14:paraId="11DD72AC" w14:textId="77777777" w:rsidR="00045CB7" w:rsidRPr="009F61FE" w:rsidRDefault="00045CB7" w:rsidP="00045CB7">
      <w:pPr>
        <w:autoSpaceDE w:val="0"/>
        <w:autoSpaceDN w:val="0"/>
        <w:adjustRightInd w:val="0"/>
        <w:jc w:val="both"/>
        <w:rPr>
          <w:b/>
          <w:sz w:val="22"/>
          <w:u w:val="single"/>
          <w:lang w:val="ro-RO"/>
        </w:rPr>
      </w:pPr>
      <w:r w:rsidRPr="009F61FE">
        <w:rPr>
          <w:b/>
          <w:sz w:val="22"/>
          <w:u w:val="single"/>
          <w:lang w:val="ro-RO"/>
        </w:rPr>
        <w:t>- Condiții generale:</w:t>
      </w:r>
    </w:p>
    <w:p w14:paraId="7784E1C9"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a) are cetățenia română sau cetățenia unui alt stat membru ale Uniunii Europene, a unui stat parte la Acordul privind Spațiul Economic European (SEE) sau cetățenia Confederației Elvețiene și domiciliul în România;</w:t>
      </w:r>
    </w:p>
    <w:p w14:paraId="3FD6C9CA"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 xml:space="preserve">b) cunoaște limba română, scris și vorbit; </w:t>
      </w:r>
    </w:p>
    <w:p w14:paraId="2E082845"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 xml:space="preserve">c) are capacitate de muncă în conformitate cu prevederile Legii nr.53/2003-Codul Muncii, republicată, cu modificările și completările ulterioare și deplină capacitate de exercițiu; </w:t>
      </w:r>
    </w:p>
    <w:p w14:paraId="09FDA966"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 xml:space="preserve">d) are o stare de sănătate corespunzătoare postului pentru care candidează, atestată pe baza adeverinței medicale eliberate de medicul de familie sau de unitățile sanitare abilitate; </w:t>
      </w:r>
    </w:p>
    <w:p w14:paraId="635868B9"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 xml:space="preserve">e) îndeplinește condițiile de studii, de vechime în specialitate, respectiv </w:t>
      </w:r>
      <w:r w:rsidRPr="009F61FE">
        <w:rPr>
          <w:sz w:val="22"/>
          <w:lang w:val="ro-RO" w:eastAsia="ro-RO"/>
        </w:rPr>
        <w:t>de experiență</w:t>
      </w:r>
      <w:r w:rsidRPr="009F61FE">
        <w:rPr>
          <w:sz w:val="22"/>
          <w:lang w:val="ro-RO"/>
        </w:rPr>
        <w:t xml:space="preserve"> </w:t>
      </w:r>
      <w:r w:rsidRPr="009F61FE">
        <w:rPr>
          <w:sz w:val="22"/>
          <w:lang w:val="ro-RO" w:eastAsia="ro-RO"/>
        </w:rPr>
        <w:t xml:space="preserve">necesare ocupării postului </w:t>
      </w:r>
      <w:r w:rsidRPr="009F61FE">
        <w:rPr>
          <w:sz w:val="22"/>
          <w:lang w:val="ro-RO"/>
        </w:rPr>
        <w:t>și, după caz, alte condiții specifice potrivit cerințelor postului scos la concurs</w:t>
      </w:r>
      <w:r w:rsidRPr="009F61FE">
        <w:rPr>
          <w:sz w:val="22"/>
          <w:lang w:val="ro-RO" w:eastAsia="ro-RO"/>
        </w:rPr>
        <w:t>;</w:t>
      </w:r>
    </w:p>
    <w:p w14:paraId="51B663A9"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D1A3E28" w14:textId="77777777" w:rsidR="00045CB7" w:rsidRPr="009F61FE" w:rsidRDefault="00045CB7" w:rsidP="00045CB7">
      <w:pPr>
        <w:autoSpaceDE w:val="0"/>
        <w:autoSpaceDN w:val="0"/>
        <w:adjustRightInd w:val="0"/>
        <w:ind w:firstLine="720"/>
        <w:jc w:val="both"/>
        <w:rPr>
          <w:sz w:val="22"/>
          <w:lang w:val="ro-RO"/>
        </w:rPr>
      </w:pPr>
      <w:r w:rsidRPr="009F61FE">
        <w:rPr>
          <w:sz w:val="22"/>
          <w:lang w:val="ro-RO"/>
        </w:rPr>
        <w:t>g) nu execută o pedeapsă complementară prin care i-a fost interzisă exercitarea dreptului de a ocupa funcția, de a exercita profesia sau meseria ori a desfășura activitatea de care s-a folosit pentru săvârșirea infracțiunii sau față de aceasta nu s-a luat măsura de siguranță a interzicerii ocupării unei funcții sau exercitării unei profesii;</w:t>
      </w:r>
    </w:p>
    <w:p w14:paraId="52CF76B9" w14:textId="77777777" w:rsidR="00045CB7" w:rsidRPr="009F61FE" w:rsidRDefault="00045CB7" w:rsidP="00045CB7">
      <w:pPr>
        <w:autoSpaceDE w:val="0"/>
        <w:autoSpaceDN w:val="0"/>
        <w:adjustRightInd w:val="0"/>
        <w:ind w:firstLine="720"/>
        <w:jc w:val="both"/>
        <w:rPr>
          <w:bCs/>
          <w:sz w:val="22"/>
          <w:szCs w:val="22"/>
          <w:lang w:val="ro-RO"/>
        </w:rPr>
      </w:pPr>
      <w:r w:rsidRPr="009F61FE">
        <w:rPr>
          <w:sz w:val="22"/>
          <w:szCs w:val="22"/>
          <w:lang w:val="ro-RO"/>
        </w:rPr>
        <w:t xml:space="preserve">h) nu a comis infracțiunile prevăzute la art.1 alin.(2) din Legea </w:t>
      </w:r>
      <w:hyperlink r:id="rId11" w:history="1">
        <w:r w:rsidRPr="009F61FE">
          <w:rPr>
            <w:rStyle w:val="Hyperlink"/>
            <w:color w:val="auto"/>
            <w:sz w:val="22"/>
            <w:szCs w:val="22"/>
            <w:u w:val="none"/>
            <w:lang w:val="ro-RO"/>
          </w:rPr>
          <w:t>nr.118/2019</w:t>
        </w:r>
      </w:hyperlink>
      <w:r w:rsidRPr="009F61FE">
        <w:rPr>
          <w:sz w:val="22"/>
          <w:szCs w:val="22"/>
          <w:lang w:val="ro-RO"/>
        </w:rPr>
        <w:t xml:space="preserve"> privind Registrul național automatizat cu privire la persoanele care au comis infracțiuni sexuale, de exploatare a unor persoane sau asupra minorilor, precum și pentru completarea Legii </w:t>
      </w:r>
      <w:hyperlink r:id="rId12" w:history="1">
        <w:r w:rsidRPr="009F61FE">
          <w:rPr>
            <w:rStyle w:val="Hyperlink"/>
            <w:color w:val="auto"/>
            <w:sz w:val="22"/>
            <w:szCs w:val="22"/>
            <w:u w:val="none"/>
            <w:lang w:val="ro-RO"/>
          </w:rPr>
          <w:t>nr.76/2008</w:t>
        </w:r>
      </w:hyperlink>
      <w:r w:rsidRPr="009F61FE">
        <w:rPr>
          <w:sz w:val="22"/>
          <w:szCs w:val="22"/>
          <w:lang w:val="ro-RO"/>
        </w:rPr>
        <w:t> privind organizarea și funcționarea Sistemului Național de Date Genetice Judiciare, cu modificările ulterioare, pentru domeniile prevăzute la art.35, alin.(1), lit. h).</w:t>
      </w:r>
    </w:p>
    <w:p w14:paraId="7C0A6A26" w14:textId="77777777" w:rsidR="00045CB7" w:rsidRPr="009F61FE" w:rsidRDefault="00045CB7" w:rsidP="00045CB7">
      <w:pPr>
        <w:autoSpaceDE w:val="0"/>
        <w:autoSpaceDN w:val="0"/>
        <w:adjustRightInd w:val="0"/>
        <w:ind w:firstLine="720"/>
        <w:jc w:val="both"/>
        <w:rPr>
          <w:bCs/>
          <w:sz w:val="22"/>
          <w:szCs w:val="22"/>
          <w:lang w:val="ro-RO"/>
        </w:rPr>
      </w:pPr>
      <w:r w:rsidRPr="009F61FE">
        <w:rPr>
          <w:sz w:val="22"/>
          <w:lang w:val="ro-RO" w:eastAsia="ro-RO"/>
        </w:rPr>
        <w:t>Prin excepție de la condiția prevăzută la art.542, alin.(1), lit.a) pot fi angajați și cetățeni străini, cu respectarea regimului stabilit pentru aceștia prin legislația specifică și legislația muncii.</w:t>
      </w:r>
    </w:p>
    <w:p w14:paraId="369736EE" w14:textId="77777777" w:rsidR="00045CB7" w:rsidRPr="004A1860" w:rsidRDefault="00045CB7" w:rsidP="00045CB7">
      <w:pPr>
        <w:shd w:val="clear" w:color="auto" w:fill="FFFFFF"/>
        <w:ind w:right="543"/>
        <w:jc w:val="both"/>
        <w:rPr>
          <w:b/>
          <w:sz w:val="22"/>
          <w:u w:val="single"/>
          <w:lang w:val="ro-RO"/>
        </w:rPr>
      </w:pPr>
      <w:r w:rsidRPr="009F61FE">
        <w:rPr>
          <w:b/>
          <w:sz w:val="22"/>
          <w:u w:val="single"/>
          <w:lang w:val="ro-RO"/>
        </w:rPr>
        <w:t xml:space="preserve">- </w:t>
      </w:r>
      <w:r w:rsidRPr="004A1860">
        <w:rPr>
          <w:b/>
          <w:sz w:val="22"/>
          <w:u w:val="single"/>
          <w:lang w:val="ro-RO"/>
        </w:rPr>
        <w:t>Condiții specifice:</w:t>
      </w:r>
    </w:p>
    <w:p w14:paraId="62231D81" w14:textId="77777777" w:rsidR="00045CB7" w:rsidRPr="004A1860" w:rsidRDefault="00045CB7" w:rsidP="00045CB7">
      <w:pPr>
        <w:ind w:right="22" w:firstLine="720"/>
        <w:jc w:val="both"/>
        <w:rPr>
          <w:sz w:val="22"/>
          <w:szCs w:val="24"/>
          <w:lang w:val="ro-RO"/>
        </w:rPr>
      </w:pPr>
      <w:r w:rsidRPr="004A1860">
        <w:rPr>
          <w:sz w:val="22"/>
          <w:szCs w:val="28"/>
          <w:lang w:val="ro-RO"/>
        </w:rPr>
        <w:t>a) minim studii generale;</w:t>
      </w:r>
    </w:p>
    <w:p w14:paraId="782FBDEB" w14:textId="77777777" w:rsidR="00045CB7" w:rsidRPr="004A1860" w:rsidRDefault="00045CB7" w:rsidP="00045CB7">
      <w:pPr>
        <w:jc w:val="both"/>
        <w:rPr>
          <w:sz w:val="22"/>
          <w:szCs w:val="24"/>
          <w:lang w:val="ro-RO"/>
        </w:rPr>
      </w:pPr>
      <w:r w:rsidRPr="004A1860">
        <w:rPr>
          <w:sz w:val="22"/>
          <w:szCs w:val="24"/>
          <w:lang w:val="ro-RO"/>
        </w:rPr>
        <w:tab/>
        <w:t>b) curs de infirmieră organizat de Ordinul Asistenților Medicali Generaliști, Moașelor și Asistenților Medicali din România sau curs de infirmieră organizat de furnizori autorizați de Ministerul Muncii cu aprobarea Ministerului Sănătății – Direcția Generală Resurse Umane și Certificare;</w:t>
      </w:r>
    </w:p>
    <w:p w14:paraId="5A95DB54" w14:textId="77777777" w:rsidR="00045CB7" w:rsidRPr="004A1860" w:rsidRDefault="00045CB7" w:rsidP="00045CB7">
      <w:pPr>
        <w:jc w:val="both"/>
        <w:rPr>
          <w:sz w:val="22"/>
          <w:szCs w:val="24"/>
          <w:lang w:val="ro-RO"/>
        </w:rPr>
      </w:pPr>
      <w:r w:rsidRPr="004A1860">
        <w:rPr>
          <w:sz w:val="22"/>
          <w:szCs w:val="24"/>
          <w:lang w:val="ro-RO"/>
        </w:rPr>
        <w:tab/>
        <w:t>c) minim 6 luni de vechime în activitatea de infirmieră.</w:t>
      </w:r>
    </w:p>
    <w:p w14:paraId="27686D23" w14:textId="77777777" w:rsidR="003E31FE" w:rsidRDefault="003E31FE" w:rsidP="00045CB7">
      <w:pPr>
        <w:jc w:val="both"/>
        <w:rPr>
          <w:b/>
          <w:sz w:val="22"/>
          <w:lang w:val="ro-RO"/>
        </w:rPr>
      </w:pPr>
    </w:p>
    <w:p w14:paraId="371EF22B" w14:textId="1375C08C" w:rsidR="00045CB7" w:rsidRPr="009F61FE" w:rsidRDefault="00045CB7" w:rsidP="00045CB7">
      <w:pPr>
        <w:jc w:val="both"/>
        <w:rPr>
          <w:b/>
          <w:sz w:val="22"/>
          <w:lang w:val="ro-RO"/>
        </w:rPr>
      </w:pPr>
      <w:r w:rsidRPr="009F61FE">
        <w:rPr>
          <w:b/>
          <w:sz w:val="22"/>
          <w:lang w:val="ro-RO"/>
        </w:rPr>
        <w:t>I. Bibliografia de concurs:</w:t>
      </w:r>
    </w:p>
    <w:p w14:paraId="393D3815" w14:textId="77777777" w:rsidR="00045CB7" w:rsidRPr="009F61FE" w:rsidRDefault="00045CB7" w:rsidP="00045CB7">
      <w:pPr>
        <w:pStyle w:val="ListParagraph"/>
        <w:ind w:left="0"/>
        <w:jc w:val="both"/>
        <w:rPr>
          <w:b/>
          <w:sz w:val="22"/>
          <w:szCs w:val="20"/>
          <w:lang w:val="ro-RO"/>
        </w:rPr>
      </w:pPr>
      <w:r w:rsidRPr="009F61FE">
        <w:rPr>
          <w:sz w:val="22"/>
          <w:szCs w:val="20"/>
          <w:lang w:val="ro-RO" w:eastAsia="ro-RO"/>
        </w:rPr>
        <w:t>1. Tehnica îngrijirii bolnavului şi atribuţiile infirmierei la patul bolnavului.</w:t>
      </w:r>
    </w:p>
    <w:p w14:paraId="7C9D5D02" w14:textId="7C319F6A" w:rsidR="00045CB7" w:rsidRPr="009F61FE" w:rsidRDefault="00045CB7" w:rsidP="00045CB7">
      <w:pPr>
        <w:jc w:val="both"/>
        <w:rPr>
          <w:sz w:val="22"/>
          <w:lang w:val="ro-RO" w:eastAsia="ro-RO"/>
        </w:rPr>
      </w:pPr>
      <w:r w:rsidRPr="009F61FE">
        <w:rPr>
          <w:sz w:val="22"/>
          <w:lang w:val="ro-RO" w:eastAsia="ro-RO"/>
        </w:rPr>
        <w:t>2.  Legea nr.46/2003 – legea drepturilor pacientului, cu modificările și completările ulterioare</w:t>
      </w:r>
      <w:r w:rsidR="00E163E0">
        <w:rPr>
          <w:sz w:val="22"/>
          <w:lang w:val="ro-RO" w:eastAsia="ro-RO"/>
        </w:rPr>
        <w:t xml:space="preserve">: </w:t>
      </w:r>
      <w:r w:rsidR="00E163E0" w:rsidRPr="00E163E0">
        <w:rPr>
          <w:i/>
          <w:iCs/>
          <w:sz w:val="22"/>
          <w:lang w:val="ro-RO" w:eastAsia="ro-RO"/>
        </w:rPr>
        <w:t>Drepturile pacientului.</w:t>
      </w:r>
    </w:p>
    <w:p w14:paraId="3C061EB2" w14:textId="67F4E78F" w:rsidR="00045CB7" w:rsidRPr="009F61FE" w:rsidRDefault="00045CB7" w:rsidP="00045CB7">
      <w:pPr>
        <w:pStyle w:val="NoSpacing"/>
        <w:jc w:val="both"/>
        <w:rPr>
          <w:b/>
          <w:sz w:val="22"/>
          <w:szCs w:val="22"/>
          <w:lang w:val="ro-RO"/>
        </w:rPr>
      </w:pPr>
      <w:r w:rsidRPr="009F61FE">
        <w:rPr>
          <w:sz w:val="22"/>
          <w:lang w:val="ro-RO" w:eastAsia="ro-RO"/>
        </w:rPr>
        <w:t xml:space="preserve">3. </w:t>
      </w:r>
      <w:r>
        <w:rPr>
          <w:sz w:val="22"/>
          <w:lang w:val="ro-RO" w:eastAsia="ro-RO"/>
        </w:rPr>
        <w:t xml:space="preserve"> </w:t>
      </w:r>
      <w:r w:rsidRPr="009F61FE">
        <w:rPr>
          <w:rStyle w:val="Strong"/>
          <w:b w:val="0"/>
          <w:sz w:val="22"/>
          <w:szCs w:val="22"/>
          <w:lang w:val="ro-RO"/>
        </w:rPr>
        <w:t>Ordinul M.S. nr.1761/2021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E163E0">
        <w:rPr>
          <w:rStyle w:val="Strong"/>
          <w:b w:val="0"/>
          <w:sz w:val="22"/>
          <w:szCs w:val="22"/>
          <w:lang w:val="ro-RO"/>
        </w:rPr>
        <w:t>, cu modificările și completările ulterioare.</w:t>
      </w:r>
    </w:p>
    <w:p w14:paraId="51D46E00" w14:textId="77777777" w:rsidR="00045CB7" w:rsidRPr="009F61FE" w:rsidRDefault="00045CB7" w:rsidP="00045CB7">
      <w:pPr>
        <w:jc w:val="both"/>
        <w:rPr>
          <w:bCs/>
          <w:color w:val="000000"/>
          <w:sz w:val="22"/>
          <w:lang w:val="ro-RO" w:eastAsia="ro-RO"/>
        </w:rPr>
      </w:pPr>
      <w:r w:rsidRPr="009F61FE">
        <w:rPr>
          <w:sz w:val="22"/>
          <w:lang w:val="ro-RO" w:eastAsia="ro-RO"/>
        </w:rPr>
        <w:t xml:space="preserve">4. </w:t>
      </w:r>
      <w:r w:rsidRPr="009F61FE">
        <w:rPr>
          <w:bCs/>
          <w:color w:val="000000"/>
          <w:sz w:val="22"/>
          <w:lang w:val="ro-RO" w:eastAsia="ro-RO"/>
        </w:rPr>
        <w:t>Ordinul Ministerului Sănătăţii nr.1226/2012 pentru aprobarea Normelor tehnice privind gestionarea deşeurilor rezultate din activităţi medicale şi a Metodologiei de culegere a datelor pentru baza naţională de date privind deşeurile rezultate din activităţi medicale, cu modificările și completările ulterioare.</w:t>
      </w:r>
    </w:p>
    <w:p w14:paraId="5D8CDFF2" w14:textId="7C539DFA" w:rsidR="00045CB7" w:rsidRPr="009F61FE" w:rsidRDefault="00045CB7" w:rsidP="00045CB7">
      <w:pPr>
        <w:jc w:val="both"/>
        <w:rPr>
          <w:color w:val="000000"/>
          <w:sz w:val="22"/>
          <w:lang w:val="ro-RO" w:eastAsia="ro-RO"/>
        </w:rPr>
      </w:pPr>
      <w:r w:rsidRPr="009F61FE">
        <w:rPr>
          <w:bCs/>
          <w:color w:val="000000"/>
          <w:sz w:val="22"/>
          <w:lang w:val="ro-RO" w:eastAsia="ro-RO"/>
        </w:rPr>
        <w:lastRenderedPageBreak/>
        <w:t xml:space="preserve">5. Ordinul Ministerului Sănătăţii nr.1101/2016 </w:t>
      </w:r>
      <w:r w:rsidRPr="009F61FE">
        <w:rPr>
          <w:color w:val="000000"/>
          <w:sz w:val="22"/>
          <w:lang w:val="ro-RO" w:eastAsia="ro-RO"/>
        </w:rPr>
        <w:t xml:space="preserve">privind aprobarea Normelor de supraveghere, prevenire şi </w:t>
      </w:r>
      <w:r w:rsidR="006354F0">
        <w:rPr>
          <w:color w:val="000000"/>
          <w:sz w:val="22"/>
          <w:lang w:val="ro-RO" w:eastAsia="ro-RO"/>
        </w:rPr>
        <w:t>control</w:t>
      </w:r>
      <w:r w:rsidRPr="009F61FE">
        <w:rPr>
          <w:color w:val="000000"/>
          <w:sz w:val="22"/>
          <w:lang w:val="ro-RO" w:eastAsia="ro-RO"/>
        </w:rPr>
        <w:t xml:space="preserve"> a infecţiilor asociate asistenței medicale în unităţile sanitare.</w:t>
      </w:r>
    </w:p>
    <w:p w14:paraId="007840FA" w14:textId="77777777" w:rsidR="00045CB7" w:rsidRPr="009F61FE" w:rsidRDefault="00045CB7" w:rsidP="00045CB7">
      <w:pPr>
        <w:jc w:val="both"/>
        <w:rPr>
          <w:sz w:val="22"/>
          <w:lang w:val="ro-RO" w:eastAsia="ro-RO"/>
        </w:rPr>
      </w:pPr>
      <w:r w:rsidRPr="009F61FE">
        <w:rPr>
          <w:sz w:val="22"/>
          <w:lang w:val="ro-RO" w:eastAsia="ro-RO"/>
        </w:rPr>
        <w:t>6. „Ce trebuie să ştim despre tuberculoză?” – Broşura gratuită, autori Colectivul medicilor de la Spitalul de  Pneumoftiziologie Satu Mare.</w:t>
      </w:r>
    </w:p>
    <w:p w14:paraId="2061662D" w14:textId="77777777" w:rsidR="00045CB7" w:rsidRPr="009F61FE" w:rsidRDefault="00045CB7" w:rsidP="00045CB7">
      <w:pPr>
        <w:jc w:val="both"/>
        <w:rPr>
          <w:sz w:val="22"/>
          <w:lang w:val="ro-RO" w:eastAsia="ro-RO"/>
        </w:rPr>
      </w:pPr>
      <w:r w:rsidRPr="009F61FE">
        <w:rPr>
          <w:sz w:val="22"/>
          <w:lang w:val="ro-RO" w:eastAsia="ro-RO"/>
        </w:rPr>
        <w:t>7. Fișa postului – atribuțiile specifice ale infirmierei.</w:t>
      </w:r>
    </w:p>
    <w:p w14:paraId="53999E65" w14:textId="77777777" w:rsidR="00045CB7" w:rsidRPr="009F61FE" w:rsidRDefault="00045CB7" w:rsidP="00045CB7">
      <w:pPr>
        <w:jc w:val="both"/>
        <w:rPr>
          <w:b/>
          <w:sz w:val="22"/>
          <w:u w:val="single"/>
          <w:lang w:val="ro-RO"/>
        </w:rPr>
      </w:pPr>
    </w:p>
    <w:p w14:paraId="475E6A10" w14:textId="77777777" w:rsidR="00045CB7" w:rsidRDefault="00045CB7" w:rsidP="00045CB7">
      <w:pPr>
        <w:rPr>
          <w:b/>
          <w:sz w:val="22"/>
          <w:lang w:val="ro-RO"/>
        </w:rPr>
      </w:pPr>
      <w:r w:rsidRPr="009F61FE">
        <w:rPr>
          <w:b/>
          <w:sz w:val="22"/>
          <w:lang w:val="ro-RO"/>
        </w:rPr>
        <w:t>II</w:t>
      </w:r>
      <w:r w:rsidRPr="00A537B0">
        <w:rPr>
          <w:b/>
          <w:sz w:val="22"/>
          <w:lang w:val="ro-RO"/>
        </w:rPr>
        <w:t xml:space="preserve">.  Concursul se va desfăşura astfel: </w:t>
      </w:r>
    </w:p>
    <w:p w14:paraId="0C17B00C" w14:textId="1B98C2B2" w:rsidR="00045CB7" w:rsidRPr="00B62B0E" w:rsidRDefault="00045CB7" w:rsidP="00045CB7">
      <w:pPr>
        <w:numPr>
          <w:ilvl w:val="0"/>
          <w:numId w:val="2"/>
        </w:numPr>
        <w:tabs>
          <w:tab w:val="left" w:pos="360"/>
        </w:tabs>
        <w:ind w:left="0" w:firstLine="0"/>
        <w:jc w:val="both"/>
        <w:rPr>
          <w:b/>
          <w:sz w:val="22"/>
          <w:lang w:val="ro-RO"/>
        </w:rPr>
      </w:pPr>
      <w:r>
        <w:rPr>
          <w:b/>
          <w:sz w:val="22"/>
          <w:lang w:val="ro-RO"/>
        </w:rPr>
        <w:t>termen lilită de înscriere la concurs</w:t>
      </w:r>
      <w:r w:rsidRPr="00A537B0">
        <w:rPr>
          <w:b/>
          <w:sz w:val="22"/>
          <w:lang w:val="ro-RO"/>
        </w:rPr>
        <w:t xml:space="preserve"> </w:t>
      </w:r>
      <w:r w:rsidRPr="00A537B0">
        <w:rPr>
          <w:sz w:val="22"/>
          <w:lang w:val="ro-RO"/>
        </w:rPr>
        <w:t xml:space="preserve">– în data de </w:t>
      </w:r>
      <w:r w:rsidR="00676544">
        <w:rPr>
          <w:sz w:val="22"/>
          <w:lang w:val="ro-RO"/>
        </w:rPr>
        <w:t>1</w:t>
      </w:r>
      <w:r>
        <w:rPr>
          <w:sz w:val="22"/>
          <w:lang w:val="ro-RO"/>
        </w:rPr>
        <w:t>6.10</w:t>
      </w:r>
      <w:r w:rsidRPr="00A537B0">
        <w:rPr>
          <w:sz w:val="22"/>
          <w:lang w:val="ro-RO"/>
        </w:rPr>
        <w:t>.202</w:t>
      </w:r>
      <w:r w:rsidR="00676544">
        <w:rPr>
          <w:sz w:val="22"/>
          <w:lang w:val="ro-RO"/>
        </w:rPr>
        <w:t>6</w:t>
      </w:r>
      <w:r>
        <w:rPr>
          <w:sz w:val="22"/>
          <w:lang w:val="ro-RO"/>
        </w:rPr>
        <w:t>, ora 14</w:t>
      </w:r>
      <w:r>
        <w:rPr>
          <w:sz w:val="22"/>
          <w:vertAlign w:val="superscript"/>
          <w:lang w:val="ro-RO"/>
        </w:rPr>
        <w:t>00</w:t>
      </w:r>
      <w:r w:rsidRPr="00A537B0">
        <w:rPr>
          <w:sz w:val="22"/>
          <w:lang w:val="ro-RO"/>
        </w:rPr>
        <w:t>;</w:t>
      </w:r>
    </w:p>
    <w:p w14:paraId="03C973BC" w14:textId="2265E5C2" w:rsidR="00045CB7" w:rsidRPr="00A537B0" w:rsidRDefault="00045CB7" w:rsidP="00045CB7">
      <w:pPr>
        <w:numPr>
          <w:ilvl w:val="0"/>
          <w:numId w:val="2"/>
        </w:numPr>
        <w:tabs>
          <w:tab w:val="left" w:pos="360"/>
        </w:tabs>
        <w:ind w:left="0" w:firstLine="0"/>
        <w:jc w:val="both"/>
        <w:rPr>
          <w:b/>
          <w:sz w:val="22"/>
          <w:lang w:val="ro-RO"/>
        </w:rPr>
      </w:pPr>
      <w:r w:rsidRPr="00A537B0">
        <w:rPr>
          <w:b/>
          <w:sz w:val="22"/>
          <w:lang w:val="ro-RO"/>
        </w:rPr>
        <w:t xml:space="preserve">selectarea dosarelor de înscriere </w:t>
      </w:r>
      <w:r w:rsidRPr="00A537B0">
        <w:rPr>
          <w:sz w:val="22"/>
          <w:lang w:val="ro-RO"/>
        </w:rPr>
        <w:t xml:space="preserve">– în data de </w:t>
      </w:r>
      <w:r w:rsidR="00676544">
        <w:rPr>
          <w:sz w:val="22"/>
          <w:lang w:val="ro-RO"/>
        </w:rPr>
        <w:t>19</w:t>
      </w:r>
      <w:r>
        <w:rPr>
          <w:sz w:val="22"/>
          <w:lang w:val="ro-RO"/>
        </w:rPr>
        <w:t>.10</w:t>
      </w:r>
      <w:r w:rsidRPr="00A537B0">
        <w:rPr>
          <w:sz w:val="22"/>
          <w:lang w:val="ro-RO"/>
        </w:rPr>
        <w:t>.202</w:t>
      </w:r>
      <w:r w:rsidR="00676544">
        <w:rPr>
          <w:sz w:val="22"/>
          <w:lang w:val="ro-RO"/>
        </w:rPr>
        <w:t>6</w:t>
      </w:r>
    </w:p>
    <w:p w14:paraId="6269AFB0" w14:textId="22A0E3C3" w:rsidR="00045CB7" w:rsidRPr="00A537B0" w:rsidRDefault="00045CB7" w:rsidP="00045CB7">
      <w:pPr>
        <w:numPr>
          <w:ilvl w:val="0"/>
          <w:numId w:val="2"/>
        </w:numPr>
        <w:tabs>
          <w:tab w:val="left" w:pos="360"/>
        </w:tabs>
        <w:ind w:left="0" w:firstLine="0"/>
        <w:jc w:val="both"/>
        <w:rPr>
          <w:b/>
          <w:sz w:val="22"/>
          <w:lang w:val="ro-RO"/>
        </w:rPr>
      </w:pPr>
      <w:r w:rsidRPr="00A537B0">
        <w:rPr>
          <w:b/>
          <w:sz w:val="22"/>
          <w:lang w:val="ro-RO"/>
        </w:rPr>
        <w:t>susținerea probei scrise</w:t>
      </w:r>
      <w:r w:rsidRPr="00A537B0">
        <w:rPr>
          <w:sz w:val="22"/>
          <w:lang w:val="ro-RO"/>
        </w:rPr>
        <w:t xml:space="preserve"> – în data de </w:t>
      </w:r>
      <w:r w:rsidR="00676544">
        <w:rPr>
          <w:sz w:val="22"/>
          <w:lang w:val="ro-RO"/>
        </w:rPr>
        <w:t>26</w:t>
      </w:r>
      <w:r w:rsidRPr="00A537B0">
        <w:rPr>
          <w:sz w:val="22"/>
          <w:lang w:val="ro-RO"/>
        </w:rPr>
        <w:t>.</w:t>
      </w:r>
      <w:r>
        <w:rPr>
          <w:sz w:val="22"/>
          <w:lang w:val="ro-RO"/>
        </w:rPr>
        <w:t>1</w:t>
      </w:r>
      <w:r w:rsidRPr="00A537B0">
        <w:rPr>
          <w:sz w:val="22"/>
          <w:lang w:val="ro-RO"/>
        </w:rPr>
        <w:t>0.202</w:t>
      </w:r>
      <w:r w:rsidR="00676544">
        <w:rPr>
          <w:sz w:val="22"/>
          <w:lang w:val="ro-RO"/>
        </w:rPr>
        <w:t>6</w:t>
      </w:r>
      <w:r w:rsidRPr="00A537B0">
        <w:rPr>
          <w:sz w:val="22"/>
          <w:lang w:val="ro-RO"/>
        </w:rPr>
        <w:t xml:space="preserve"> ora 10</w:t>
      </w:r>
      <w:r w:rsidRPr="00A537B0">
        <w:rPr>
          <w:sz w:val="22"/>
          <w:vertAlign w:val="superscript"/>
          <w:lang w:val="ro-RO"/>
        </w:rPr>
        <w:t>00</w:t>
      </w:r>
      <w:r w:rsidRPr="00A537B0">
        <w:rPr>
          <w:sz w:val="22"/>
          <w:lang w:val="ro-RO"/>
        </w:rPr>
        <w:t xml:space="preserve"> de către candidații declarați „admis” la etapa de selectare a dosarelor. Înainte cu 30 de minute de începerea probei se va face apelul nominal al candidaţilor, în vederea îndeplinirii formalităţilor prealabile, respectiv verificarea identităţii  pe baza buletinului de identitate, a cărţii de identitate sau a cărţii de identitate provizorie, aflate în termen de valabilitate;</w:t>
      </w:r>
    </w:p>
    <w:p w14:paraId="0B85DC37" w14:textId="78AEE5DF" w:rsidR="00045CB7" w:rsidRPr="00A537B0" w:rsidRDefault="00045CB7" w:rsidP="00045CB7">
      <w:pPr>
        <w:numPr>
          <w:ilvl w:val="0"/>
          <w:numId w:val="2"/>
        </w:numPr>
        <w:tabs>
          <w:tab w:val="left" w:pos="360"/>
        </w:tabs>
        <w:ind w:left="0" w:firstLine="0"/>
        <w:jc w:val="both"/>
        <w:rPr>
          <w:b/>
          <w:sz w:val="22"/>
          <w:lang w:val="ro-RO"/>
        </w:rPr>
      </w:pPr>
      <w:r w:rsidRPr="00A537B0">
        <w:rPr>
          <w:b/>
          <w:sz w:val="22"/>
          <w:lang w:val="ro-RO"/>
        </w:rPr>
        <w:t>susținerea interviului</w:t>
      </w:r>
      <w:r w:rsidRPr="00A537B0">
        <w:rPr>
          <w:sz w:val="22"/>
          <w:lang w:val="ro-RO"/>
        </w:rPr>
        <w:t xml:space="preserve"> – în data de </w:t>
      </w:r>
      <w:r w:rsidR="00676544">
        <w:rPr>
          <w:sz w:val="22"/>
          <w:lang w:val="ro-RO"/>
        </w:rPr>
        <w:t>29</w:t>
      </w:r>
      <w:r w:rsidRPr="00A537B0">
        <w:rPr>
          <w:sz w:val="22"/>
          <w:lang w:val="ro-RO"/>
        </w:rPr>
        <w:t>.</w:t>
      </w:r>
      <w:r>
        <w:rPr>
          <w:sz w:val="22"/>
          <w:lang w:val="ro-RO"/>
        </w:rPr>
        <w:t>1</w:t>
      </w:r>
      <w:r w:rsidRPr="00A537B0">
        <w:rPr>
          <w:sz w:val="22"/>
          <w:lang w:val="ro-RO"/>
        </w:rPr>
        <w:t>0.202</w:t>
      </w:r>
      <w:r w:rsidR="00676544">
        <w:rPr>
          <w:sz w:val="22"/>
          <w:lang w:val="ro-RO"/>
        </w:rPr>
        <w:t>6</w:t>
      </w:r>
      <w:r w:rsidRPr="00A537B0">
        <w:rPr>
          <w:sz w:val="22"/>
          <w:lang w:val="ro-RO"/>
        </w:rPr>
        <w:t xml:space="preserve"> ora 10</w:t>
      </w:r>
      <w:r w:rsidRPr="00A537B0">
        <w:rPr>
          <w:sz w:val="22"/>
          <w:vertAlign w:val="superscript"/>
          <w:lang w:val="ro-RO"/>
        </w:rPr>
        <w:t xml:space="preserve">00  </w:t>
      </w:r>
      <w:r w:rsidRPr="00A537B0">
        <w:rPr>
          <w:sz w:val="22"/>
          <w:lang w:val="ro-RO"/>
        </w:rPr>
        <w:t>de către candidații declarați „admis” la proba scrisă.</w:t>
      </w:r>
    </w:p>
    <w:p w14:paraId="295DE553" w14:textId="77777777" w:rsidR="00045CB7" w:rsidRPr="009F61FE" w:rsidRDefault="00045CB7" w:rsidP="00045CB7">
      <w:pPr>
        <w:tabs>
          <w:tab w:val="left" w:pos="360"/>
        </w:tabs>
        <w:rPr>
          <w:b/>
          <w:sz w:val="22"/>
          <w:lang w:val="ro-RO"/>
        </w:rPr>
      </w:pPr>
    </w:p>
    <w:p w14:paraId="1233759A" w14:textId="77777777" w:rsidR="00045CB7" w:rsidRPr="009F61FE" w:rsidRDefault="00045CB7" w:rsidP="00045CB7">
      <w:pPr>
        <w:tabs>
          <w:tab w:val="left" w:pos="720"/>
        </w:tabs>
        <w:rPr>
          <w:sz w:val="22"/>
          <w:lang w:val="ro-RO"/>
        </w:rPr>
      </w:pPr>
      <w:r w:rsidRPr="009F61FE">
        <w:rPr>
          <w:b/>
          <w:sz w:val="22"/>
          <w:lang w:val="ro-RO"/>
        </w:rPr>
        <w:t>III. Pentru înscrierea la concurs candidaţii vor prezenta un dosar care va conţine următoarele documente</w:t>
      </w:r>
      <w:r w:rsidRPr="009F61FE">
        <w:rPr>
          <w:sz w:val="22"/>
          <w:lang w:val="ro-RO"/>
        </w:rPr>
        <w:t>:</w:t>
      </w:r>
    </w:p>
    <w:p w14:paraId="5B333D41" w14:textId="77777777" w:rsidR="00045CB7" w:rsidRPr="009F61FE" w:rsidRDefault="00045CB7" w:rsidP="00045CB7">
      <w:pPr>
        <w:ind w:firstLine="180"/>
        <w:jc w:val="both"/>
        <w:rPr>
          <w:sz w:val="22"/>
          <w:szCs w:val="22"/>
          <w:lang w:val="ro-RO" w:eastAsia="ro-RO"/>
        </w:rPr>
      </w:pPr>
      <w:r w:rsidRPr="009F61FE">
        <w:rPr>
          <w:sz w:val="22"/>
          <w:lang w:val="ro-RO"/>
        </w:rPr>
        <w:t xml:space="preserve">   </w:t>
      </w:r>
      <w:r w:rsidRPr="009F61FE">
        <w:rPr>
          <w:sz w:val="22"/>
          <w:szCs w:val="22"/>
          <w:lang w:val="ro-RO" w:eastAsia="ro-RO"/>
        </w:rPr>
        <w:t>a) formular de înscriere la concurs, conform modelului prevăzut la anexa nr.2;</w:t>
      </w:r>
    </w:p>
    <w:p w14:paraId="57C1DC2D" w14:textId="77777777" w:rsidR="00045CB7" w:rsidRPr="009F61FE" w:rsidRDefault="00045CB7" w:rsidP="00045CB7">
      <w:pPr>
        <w:jc w:val="both"/>
        <w:rPr>
          <w:sz w:val="22"/>
          <w:szCs w:val="22"/>
          <w:lang w:val="ro-RO" w:eastAsia="ro-RO"/>
        </w:rPr>
      </w:pPr>
      <w:r w:rsidRPr="009F61FE">
        <w:rPr>
          <w:sz w:val="22"/>
          <w:szCs w:val="22"/>
          <w:lang w:val="ro-RO" w:eastAsia="ro-RO"/>
        </w:rPr>
        <w:t>     b) copia actului de identitate sau orice alt document care atestă identitatea, potrivit legii, aflate în termen de valabilitate;</w:t>
      </w:r>
      <w:r w:rsidRPr="009F61FE">
        <w:rPr>
          <w:sz w:val="22"/>
          <w:szCs w:val="22"/>
          <w:lang w:val="ro-RO" w:eastAsia="ro-RO"/>
        </w:rPr>
        <w:br/>
        <w:t>       c) copia certificatului de căsătorie sau a altui document prin care s-a realizat schimbarea de nume, după caz;</w:t>
      </w:r>
    </w:p>
    <w:p w14:paraId="432883F6" w14:textId="77777777" w:rsidR="00045CB7" w:rsidRPr="009F61FE" w:rsidRDefault="00045CB7" w:rsidP="00045CB7">
      <w:pPr>
        <w:jc w:val="both"/>
        <w:rPr>
          <w:sz w:val="22"/>
          <w:szCs w:val="22"/>
          <w:lang w:val="ro-RO" w:eastAsia="ro-RO"/>
        </w:rPr>
      </w:pPr>
      <w:r w:rsidRPr="009F61FE">
        <w:rPr>
          <w:sz w:val="22"/>
          <w:szCs w:val="22"/>
          <w:lang w:val="ro-RO" w:eastAsia="ro-RO"/>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r w:rsidRPr="009F61FE">
        <w:rPr>
          <w:sz w:val="22"/>
          <w:szCs w:val="22"/>
          <w:lang w:val="ro-RO" w:eastAsia="ro-RO"/>
        </w:rPr>
        <w:br/>
        <w:t>      e) copia carnetului de muncă, a adeverinței eliberate de angajator pentru perioadă lucrată, care să ateste vechimea în muncă și în specialitatea studiilor solicitate pentru ocuparea postului.</w:t>
      </w:r>
      <w:r w:rsidRPr="009F61FE">
        <w:rPr>
          <w:sz w:val="22"/>
          <w:lang w:eastAsia="ro-RO"/>
        </w:rPr>
        <w:t xml:space="preserve"> </w:t>
      </w:r>
      <w:r w:rsidRPr="009F61FE">
        <w:rPr>
          <w:sz w:val="22"/>
          <w:lang w:val="ro-RO" w:eastAsia="ro-RO"/>
        </w:rPr>
        <w:t>Modelul orientativ al adeverinței este prevăzut în anexa nr.3</w:t>
      </w:r>
      <w:r w:rsidRPr="009F61FE">
        <w:rPr>
          <w:sz w:val="22"/>
          <w:szCs w:val="22"/>
          <w:lang w:val="ro-RO" w:eastAsia="ro-RO"/>
        </w:rPr>
        <w:t>;</w:t>
      </w:r>
    </w:p>
    <w:p w14:paraId="045B5780" w14:textId="77777777" w:rsidR="00045CB7" w:rsidRPr="009F61FE" w:rsidRDefault="00045CB7" w:rsidP="00045CB7">
      <w:pPr>
        <w:ind w:firstLine="180"/>
        <w:jc w:val="both"/>
        <w:rPr>
          <w:sz w:val="22"/>
          <w:szCs w:val="22"/>
          <w:lang w:val="ro-RO" w:eastAsia="ro-RO"/>
        </w:rPr>
      </w:pPr>
      <w:r w:rsidRPr="009F61FE">
        <w:rPr>
          <w:sz w:val="22"/>
          <w:szCs w:val="22"/>
          <w:lang w:val="ro-RO" w:eastAsia="ro-RO"/>
        </w:rPr>
        <w:t xml:space="preserve">   f) certificat de cazier judiciar sau, după caz, extrasul de pe cazierul judiciar sau </w:t>
      </w:r>
      <w:r w:rsidRPr="009F61FE">
        <w:rPr>
          <w:sz w:val="22"/>
          <w:lang w:eastAsia="ro-RO"/>
        </w:rPr>
        <w:t xml:space="preserve">o </w:t>
      </w:r>
      <w:r w:rsidRPr="009F61FE">
        <w:rPr>
          <w:sz w:val="22"/>
          <w:lang w:val="ro-RO" w:eastAsia="ro-RO"/>
        </w:rPr>
        <w:t>declarație pe propria răspundere privind antecedentele penale</w:t>
      </w:r>
      <w:r w:rsidRPr="009F61FE">
        <w:rPr>
          <w:sz w:val="22"/>
          <w:szCs w:val="22"/>
          <w:lang w:val="ro-RO" w:eastAsia="ro-RO"/>
        </w:rPr>
        <w:t>;</w:t>
      </w:r>
    </w:p>
    <w:p w14:paraId="3F3888E4" w14:textId="77777777" w:rsidR="00045CB7" w:rsidRPr="009F61FE" w:rsidRDefault="00045CB7" w:rsidP="00045CB7">
      <w:pPr>
        <w:ind w:firstLine="180"/>
        <w:jc w:val="both"/>
        <w:rPr>
          <w:sz w:val="22"/>
          <w:lang w:val="ro-RO" w:eastAsia="ro-RO"/>
        </w:rPr>
      </w:pPr>
      <w:r w:rsidRPr="009F61FE">
        <w:rPr>
          <w:sz w:val="22"/>
          <w:szCs w:val="22"/>
          <w:lang w:val="ro-RO" w:eastAsia="ro-RO"/>
        </w:rPr>
        <w:t xml:space="preserve">   g) adeverință medicală care să ateste starea de sănătate corespunzătoare, eliberată de către medicul de familie al candidatului sau de către unitățile sanitare abilitate cu cel mult 6 luni anterior derulării concursului.</w:t>
      </w:r>
      <w:r w:rsidRPr="009F61FE">
        <w:rPr>
          <w:sz w:val="22"/>
          <w:lang w:eastAsia="ro-RO"/>
        </w:rPr>
        <w:t xml:space="preserve"> </w:t>
      </w:r>
      <w:r w:rsidRPr="009F61FE">
        <w:rPr>
          <w:sz w:val="22"/>
          <w:lang w:val="ro-RO" w:eastAsia="ro-RO"/>
        </w:rPr>
        <w:t>Adeverința care atestă starea de sănătate să conțină,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6E85FED" w14:textId="77777777" w:rsidR="00045CB7" w:rsidRPr="009F61FE" w:rsidRDefault="00045CB7" w:rsidP="00045CB7">
      <w:pPr>
        <w:ind w:firstLine="180"/>
        <w:jc w:val="both"/>
        <w:rPr>
          <w:sz w:val="22"/>
          <w:szCs w:val="22"/>
          <w:lang w:val="ro-RO" w:eastAsia="ro-RO"/>
        </w:rPr>
      </w:pPr>
      <w:r w:rsidRPr="009F61FE">
        <w:rPr>
          <w:sz w:val="22"/>
          <w:lang w:val="ro-RO" w:eastAsia="ro-RO"/>
        </w:rPr>
        <w:t xml:space="preserve">   </w:t>
      </w:r>
      <w:r w:rsidRPr="009F61FE">
        <w:rPr>
          <w:sz w:val="22"/>
          <w:szCs w:val="22"/>
          <w:lang w:val="ro-RO" w:eastAsia="ro-RO"/>
        </w:rPr>
        <w:t>h) certificatul de integritate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BB503C7" w14:textId="77777777" w:rsidR="00045CB7" w:rsidRPr="009F61FE" w:rsidRDefault="00045CB7" w:rsidP="00045CB7">
      <w:pPr>
        <w:tabs>
          <w:tab w:val="left" w:pos="360"/>
        </w:tabs>
        <w:ind w:firstLine="180"/>
        <w:jc w:val="both"/>
        <w:rPr>
          <w:sz w:val="22"/>
          <w:szCs w:val="22"/>
          <w:lang w:val="ro-RO" w:eastAsia="ro-RO"/>
        </w:rPr>
      </w:pPr>
      <w:r w:rsidRPr="009F61FE">
        <w:rPr>
          <w:sz w:val="22"/>
          <w:szCs w:val="22"/>
          <w:lang w:val="ro-RO" w:eastAsia="ro-RO"/>
        </w:rPr>
        <w:t xml:space="preserve">    i) curriculum vitae, model comun european.</w:t>
      </w:r>
    </w:p>
    <w:p w14:paraId="7A5ECCB8" w14:textId="77777777" w:rsidR="00045CB7" w:rsidRPr="009F61FE" w:rsidRDefault="00045CB7" w:rsidP="00045CB7">
      <w:pPr>
        <w:jc w:val="both"/>
        <w:rPr>
          <w:sz w:val="22"/>
          <w:lang w:val="ro-RO"/>
        </w:rPr>
      </w:pPr>
    </w:p>
    <w:p w14:paraId="21E0B079" w14:textId="77777777" w:rsidR="00045CB7" w:rsidRPr="00A537B0" w:rsidRDefault="00045CB7" w:rsidP="00045CB7">
      <w:pPr>
        <w:jc w:val="both"/>
        <w:rPr>
          <w:lang w:val="ro-RO"/>
        </w:rPr>
      </w:pPr>
      <w:r w:rsidRPr="009F61FE">
        <w:rPr>
          <w:sz w:val="22"/>
          <w:lang w:val="ro-RO"/>
        </w:rPr>
        <w:tab/>
      </w:r>
      <w:r w:rsidRPr="00A537B0">
        <w:rPr>
          <w:sz w:val="22"/>
          <w:lang w:val="ro-RO"/>
        </w:rPr>
        <w:t xml:space="preserve">Copiile de pe actele prevăzute mai sus </w:t>
      </w:r>
      <w:r w:rsidRPr="00A537B0">
        <w:rPr>
          <w:b/>
          <w:sz w:val="22"/>
          <w:lang w:val="ro-RO"/>
        </w:rPr>
        <w:t>se prezintă însoţite de documentele originale</w:t>
      </w:r>
      <w:r w:rsidRPr="00A537B0">
        <w:rPr>
          <w:sz w:val="22"/>
          <w:lang w:val="ro-RO"/>
        </w:rPr>
        <w:t>, în vederea verificării conformității copiilor cu mențiunea „conform cu originalul” de către secretarul comisiei de concurs.</w:t>
      </w:r>
    </w:p>
    <w:p w14:paraId="43DECEB9" w14:textId="3E73EE07" w:rsidR="00045CB7" w:rsidRPr="00A537B0" w:rsidRDefault="00045CB7" w:rsidP="00045CB7">
      <w:pPr>
        <w:jc w:val="both"/>
        <w:rPr>
          <w:sz w:val="22"/>
          <w:lang w:val="ro-RO"/>
        </w:rPr>
      </w:pPr>
      <w:r w:rsidRPr="00A537B0">
        <w:rPr>
          <w:color w:val="FF0000"/>
          <w:sz w:val="22"/>
          <w:lang w:val="ro-RO"/>
        </w:rPr>
        <w:tab/>
      </w:r>
      <w:r w:rsidRPr="00A537B0">
        <w:rPr>
          <w:sz w:val="22"/>
          <w:lang w:val="ro-RO"/>
        </w:rPr>
        <w:t>Depunerea dosarelor de înscriere se face la Biroul RUNOS</w:t>
      </w:r>
      <w:r w:rsidRPr="00A537B0">
        <w:rPr>
          <w:b/>
          <w:sz w:val="22"/>
          <w:lang w:val="ro-RO"/>
        </w:rPr>
        <w:t xml:space="preserve"> </w:t>
      </w:r>
      <w:r w:rsidRPr="00A537B0">
        <w:rPr>
          <w:sz w:val="22"/>
          <w:lang w:val="ro-RO"/>
        </w:rPr>
        <w:t xml:space="preserve">al spitalului de la sediul din Satu Mare, str.Ialomiței nr.9, </w:t>
      </w:r>
      <w:r w:rsidRPr="00A537B0">
        <w:rPr>
          <w:b/>
          <w:sz w:val="22"/>
          <w:lang w:val="ro-RO"/>
        </w:rPr>
        <w:t xml:space="preserve"> începând cu data de </w:t>
      </w:r>
      <w:r w:rsidR="00124FE1">
        <w:rPr>
          <w:b/>
          <w:sz w:val="22"/>
          <w:lang w:val="ro-RO"/>
        </w:rPr>
        <w:t>05</w:t>
      </w:r>
      <w:r w:rsidRPr="00A537B0">
        <w:rPr>
          <w:b/>
          <w:sz w:val="22"/>
          <w:lang w:val="ro-RO"/>
        </w:rPr>
        <w:t>.</w:t>
      </w:r>
      <w:r w:rsidR="00124FE1">
        <w:rPr>
          <w:b/>
          <w:sz w:val="22"/>
          <w:lang w:val="ro-RO"/>
        </w:rPr>
        <w:t>1</w:t>
      </w:r>
      <w:r w:rsidRPr="00A537B0">
        <w:rPr>
          <w:b/>
          <w:sz w:val="22"/>
          <w:lang w:val="ro-RO"/>
        </w:rPr>
        <w:t>0.202</w:t>
      </w:r>
      <w:r w:rsidR="00124FE1">
        <w:rPr>
          <w:b/>
          <w:sz w:val="22"/>
          <w:lang w:val="ro-RO"/>
        </w:rPr>
        <w:t>6</w:t>
      </w:r>
      <w:r w:rsidRPr="00A537B0">
        <w:rPr>
          <w:b/>
          <w:sz w:val="22"/>
          <w:lang w:val="ro-RO"/>
        </w:rPr>
        <w:t xml:space="preserve"> până în data de </w:t>
      </w:r>
      <w:r w:rsidR="00124FE1">
        <w:rPr>
          <w:b/>
          <w:sz w:val="22"/>
          <w:lang w:val="ro-RO"/>
        </w:rPr>
        <w:t>1</w:t>
      </w:r>
      <w:r>
        <w:rPr>
          <w:b/>
          <w:sz w:val="22"/>
          <w:lang w:val="ro-RO"/>
        </w:rPr>
        <w:t>6</w:t>
      </w:r>
      <w:r w:rsidRPr="00A537B0">
        <w:rPr>
          <w:b/>
          <w:sz w:val="22"/>
          <w:lang w:val="ro-RO"/>
        </w:rPr>
        <w:t>.</w:t>
      </w:r>
      <w:r>
        <w:rPr>
          <w:b/>
          <w:sz w:val="22"/>
          <w:lang w:val="ro-RO"/>
        </w:rPr>
        <w:t>1</w:t>
      </w:r>
      <w:r w:rsidRPr="00A537B0">
        <w:rPr>
          <w:b/>
          <w:sz w:val="22"/>
          <w:lang w:val="ro-RO"/>
        </w:rPr>
        <w:t>0.202</w:t>
      </w:r>
      <w:r w:rsidR="00124FE1">
        <w:rPr>
          <w:b/>
          <w:sz w:val="22"/>
          <w:lang w:val="ro-RO"/>
        </w:rPr>
        <w:t>6</w:t>
      </w:r>
      <w:r w:rsidRPr="00A537B0">
        <w:rPr>
          <w:b/>
          <w:sz w:val="22"/>
          <w:lang w:val="ro-RO"/>
        </w:rPr>
        <w:t xml:space="preserve"> </w:t>
      </w:r>
      <w:r w:rsidRPr="00A537B0">
        <w:rPr>
          <w:sz w:val="22"/>
          <w:lang w:val="ro-RO"/>
        </w:rPr>
        <w:t xml:space="preserve">în intervalul orar </w:t>
      </w:r>
      <w:r w:rsidRPr="00A537B0">
        <w:rPr>
          <w:b/>
          <w:sz w:val="22"/>
          <w:lang w:val="ro-RO"/>
        </w:rPr>
        <w:t>12</w:t>
      </w:r>
      <w:r w:rsidRPr="00A537B0">
        <w:rPr>
          <w:b/>
          <w:sz w:val="22"/>
          <w:vertAlign w:val="superscript"/>
          <w:lang w:val="ro-RO"/>
        </w:rPr>
        <w:t>00</w:t>
      </w:r>
      <w:r w:rsidRPr="00A537B0">
        <w:rPr>
          <w:b/>
          <w:sz w:val="22"/>
          <w:lang w:val="ro-RO"/>
        </w:rPr>
        <w:t>-14</w:t>
      </w:r>
      <w:r w:rsidRPr="00A537B0">
        <w:rPr>
          <w:b/>
          <w:sz w:val="22"/>
          <w:vertAlign w:val="superscript"/>
          <w:lang w:val="ro-RO"/>
        </w:rPr>
        <w:t>00</w:t>
      </w:r>
      <w:r w:rsidRPr="00A537B0">
        <w:rPr>
          <w:sz w:val="22"/>
          <w:lang w:val="ro-RO"/>
        </w:rPr>
        <w:t>.</w:t>
      </w:r>
    </w:p>
    <w:p w14:paraId="55AD74F5" w14:textId="77777777" w:rsidR="00045CB7" w:rsidRPr="00A537B0" w:rsidRDefault="00045CB7" w:rsidP="00045CB7">
      <w:pPr>
        <w:jc w:val="both"/>
        <w:rPr>
          <w:sz w:val="22"/>
          <w:lang w:val="ro-RO"/>
        </w:rPr>
      </w:pPr>
      <w:r w:rsidRPr="00A537B0">
        <w:rPr>
          <w:sz w:val="22"/>
          <w:lang w:val="ro-RO"/>
        </w:rPr>
        <w:t xml:space="preserve">     </w:t>
      </w:r>
      <w:r w:rsidRPr="00A537B0">
        <w:rPr>
          <w:sz w:val="22"/>
          <w:lang w:val="ro-RO"/>
        </w:rPr>
        <w:tab/>
        <w:t xml:space="preserve">Informaţii suplimentare se pot obţine zilnic între orele </w:t>
      </w:r>
      <w:r w:rsidRPr="00A537B0">
        <w:rPr>
          <w:b/>
          <w:sz w:val="22"/>
          <w:lang w:val="ro-RO"/>
        </w:rPr>
        <w:t>12</w:t>
      </w:r>
      <w:r w:rsidRPr="00A537B0">
        <w:rPr>
          <w:b/>
          <w:bCs/>
          <w:sz w:val="22"/>
          <w:vertAlign w:val="superscript"/>
          <w:lang w:val="ro-RO"/>
        </w:rPr>
        <w:t>00</w:t>
      </w:r>
      <w:r w:rsidRPr="00A537B0">
        <w:rPr>
          <w:b/>
          <w:bCs/>
          <w:sz w:val="22"/>
          <w:lang w:val="ro-RO"/>
        </w:rPr>
        <w:t>-14</w:t>
      </w:r>
      <w:r w:rsidRPr="00A537B0">
        <w:rPr>
          <w:b/>
          <w:bCs/>
          <w:sz w:val="22"/>
          <w:vertAlign w:val="superscript"/>
          <w:lang w:val="ro-RO"/>
        </w:rPr>
        <w:t xml:space="preserve">00 </w:t>
      </w:r>
      <w:r w:rsidRPr="00A537B0">
        <w:rPr>
          <w:sz w:val="22"/>
          <w:lang w:val="ro-RO"/>
        </w:rPr>
        <w:t xml:space="preserve">de la Biroul RUNOS al unităţii, la telefon nr.0261730913-interior 102 sau de pe pagina de internet </w:t>
      </w:r>
      <w:r w:rsidRPr="00A537B0">
        <w:rPr>
          <w:color w:val="000000"/>
          <w:sz w:val="22"/>
          <w:lang w:val="ro-RO"/>
        </w:rPr>
        <w:t xml:space="preserve">a unității </w:t>
      </w:r>
      <w:hyperlink r:id="rId13" w:history="1">
        <w:r w:rsidRPr="00A537B0">
          <w:rPr>
            <w:rStyle w:val="Hyperlink"/>
            <w:i/>
            <w:color w:val="auto"/>
            <w:sz w:val="22"/>
            <w:u w:val="none"/>
            <w:lang w:val="ro-RO"/>
          </w:rPr>
          <w:t>www.spitalpnfsm.ro</w:t>
        </w:r>
      </w:hyperlink>
      <w:r w:rsidRPr="00A537B0">
        <w:rPr>
          <w:i/>
          <w:sz w:val="22"/>
          <w:lang w:val="ro-RO"/>
        </w:rPr>
        <w:t>,</w:t>
      </w:r>
      <w:r w:rsidRPr="00A537B0">
        <w:rPr>
          <w:sz w:val="22"/>
          <w:lang w:val="ro-RO"/>
        </w:rPr>
        <w:t xml:space="preserve"> secţiunea </w:t>
      </w:r>
      <w:r w:rsidRPr="00A537B0">
        <w:rPr>
          <w:i/>
          <w:sz w:val="22"/>
          <w:lang w:val="ro-RO"/>
        </w:rPr>
        <w:t>„Informații-Anunțuri concurs”</w:t>
      </w:r>
      <w:r w:rsidRPr="00A537B0">
        <w:rPr>
          <w:sz w:val="22"/>
          <w:lang w:val="ro-RO"/>
        </w:rPr>
        <w:t xml:space="preserve"> şi de pe portalul </w:t>
      </w:r>
      <w:r w:rsidRPr="00A537B0">
        <w:rPr>
          <w:i/>
          <w:sz w:val="22"/>
          <w:lang w:val="ro-RO"/>
        </w:rPr>
        <w:t>posturi.gov.ro</w:t>
      </w:r>
      <w:r w:rsidRPr="00A537B0">
        <w:rPr>
          <w:sz w:val="22"/>
          <w:lang w:val="ro-RO"/>
        </w:rPr>
        <w:t xml:space="preserve">. </w:t>
      </w:r>
    </w:p>
    <w:p w14:paraId="7A6CCE77" w14:textId="77777777" w:rsidR="00045CB7" w:rsidRPr="009F61FE" w:rsidRDefault="00045CB7" w:rsidP="00045CB7">
      <w:pPr>
        <w:jc w:val="both"/>
        <w:rPr>
          <w:sz w:val="22"/>
          <w:lang w:val="ro-RO"/>
        </w:rPr>
      </w:pPr>
      <w:r w:rsidRPr="00A537B0">
        <w:rPr>
          <w:sz w:val="22"/>
          <w:lang w:val="ro-RO"/>
        </w:rPr>
        <w:tab/>
      </w:r>
      <w:r w:rsidRPr="00A537B0">
        <w:rPr>
          <w:color w:val="222222"/>
          <w:sz w:val="22"/>
          <w:lang w:val="ro-RO"/>
        </w:rPr>
        <w:t xml:space="preserve">Locul de desfășurare a concursului va fi comunicat la avizierul unității și pe pagina de internet </w:t>
      </w:r>
      <w:hyperlink r:id="rId14" w:history="1">
        <w:r w:rsidRPr="00A537B0">
          <w:rPr>
            <w:rStyle w:val="Hyperlink"/>
            <w:color w:val="auto"/>
            <w:sz w:val="22"/>
            <w:u w:val="none"/>
            <w:lang w:val="ro-RO"/>
          </w:rPr>
          <w:t>www.spitalpnfsm.ro</w:t>
        </w:r>
      </w:hyperlink>
      <w:r w:rsidRPr="00A537B0">
        <w:rPr>
          <w:sz w:val="22"/>
          <w:lang w:val="ro-RO"/>
        </w:rPr>
        <w:t>,</w:t>
      </w:r>
      <w:r w:rsidRPr="00A537B0">
        <w:rPr>
          <w:color w:val="000000"/>
          <w:sz w:val="22"/>
          <w:lang w:val="ro-RO"/>
        </w:rPr>
        <w:t xml:space="preserve"> în fu</w:t>
      </w:r>
      <w:r w:rsidRPr="00A537B0">
        <w:rPr>
          <w:color w:val="222222"/>
          <w:sz w:val="22"/>
          <w:lang w:val="ro-RO"/>
        </w:rPr>
        <w:t>ncție de numărul candidaților înscriși la concurs.</w:t>
      </w:r>
    </w:p>
    <w:p w14:paraId="3B39A7E9" w14:textId="77777777" w:rsidR="00045CB7" w:rsidRPr="009F61FE" w:rsidRDefault="00045CB7" w:rsidP="00045CB7">
      <w:pPr>
        <w:jc w:val="both"/>
        <w:rPr>
          <w:sz w:val="22"/>
          <w:lang w:val="ro-RO"/>
        </w:rPr>
      </w:pPr>
      <w:r w:rsidRPr="009F61FE">
        <w:rPr>
          <w:b/>
          <w:sz w:val="22"/>
          <w:lang w:val="ro-RO"/>
        </w:rPr>
        <w:t>IV. Calendar de desfăşurare a concursului:</w:t>
      </w:r>
    </w:p>
    <w:p w14:paraId="2DEB7913" w14:textId="549379EC"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02</w:t>
      </w:r>
      <w:r w:rsidR="00045CB7">
        <w:rPr>
          <w:b/>
          <w:sz w:val="22"/>
          <w:lang w:val="ro-RO"/>
        </w:rPr>
        <w:t>.</w:t>
      </w:r>
      <w:r>
        <w:rPr>
          <w:b/>
          <w:sz w:val="22"/>
          <w:lang w:val="ro-RO"/>
        </w:rPr>
        <w:t>1</w:t>
      </w:r>
      <w:r w:rsidR="00045CB7">
        <w:rPr>
          <w:b/>
          <w:sz w:val="22"/>
          <w:lang w:val="ro-RO"/>
        </w:rPr>
        <w:t>0.202</w:t>
      </w:r>
      <w:r>
        <w:rPr>
          <w:b/>
          <w:sz w:val="22"/>
          <w:lang w:val="ro-RO"/>
        </w:rPr>
        <w:t>6</w:t>
      </w:r>
      <w:r w:rsidR="00045CB7" w:rsidRPr="009F61FE">
        <w:rPr>
          <w:sz w:val="22"/>
          <w:lang w:val="ro-RO"/>
        </w:rPr>
        <w:t xml:space="preserve"> - anunțarea concursului (dată, loc, bibliografie de concurs, mod de desfășurare, număr posturi scoase la concurs);</w:t>
      </w:r>
    </w:p>
    <w:p w14:paraId="3D90A92A" w14:textId="12906E83"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1</w:t>
      </w:r>
      <w:r w:rsidR="00045CB7">
        <w:rPr>
          <w:b/>
          <w:sz w:val="22"/>
          <w:lang w:val="ro-RO"/>
        </w:rPr>
        <w:t>6.10.202</w:t>
      </w:r>
      <w:r>
        <w:rPr>
          <w:b/>
          <w:sz w:val="22"/>
          <w:lang w:val="ro-RO"/>
        </w:rPr>
        <w:t>6</w:t>
      </w:r>
      <w:r w:rsidR="00045CB7" w:rsidRPr="009F61FE">
        <w:rPr>
          <w:b/>
          <w:sz w:val="22"/>
          <w:lang w:val="ro-RO"/>
        </w:rPr>
        <w:t xml:space="preserve"> ora 14:00</w:t>
      </w:r>
      <w:r w:rsidR="00045CB7" w:rsidRPr="009F61FE">
        <w:rPr>
          <w:sz w:val="22"/>
          <w:lang w:val="ro-RO"/>
        </w:rPr>
        <w:t xml:space="preserve"> - ultima zi de depunere a dosarelor de înscriere;</w:t>
      </w:r>
    </w:p>
    <w:p w14:paraId="71B6933C" w14:textId="6D89E6E1"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19</w:t>
      </w:r>
      <w:r w:rsidR="00045CB7">
        <w:rPr>
          <w:b/>
          <w:sz w:val="22"/>
          <w:lang w:val="ro-RO"/>
        </w:rPr>
        <w:t>.10.202</w:t>
      </w:r>
      <w:r>
        <w:rPr>
          <w:b/>
          <w:sz w:val="22"/>
          <w:lang w:val="ro-RO"/>
        </w:rPr>
        <w:t>6</w:t>
      </w:r>
      <w:r w:rsidR="00045CB7" w:rsidRPr="009F61FE">
        <w:rPr>
          <w:b/>
          <w:sz w:val="22"/>
          <w:lang w:val="ro-RO"/>
        </w:rPr>
        <w:t xml:space="preserve"> ora 10:00</w:t>
      </w:r>
      <w:r w:rsidR="00045CB7" w:rsidRPr="009F61FE">
        <w:rPr>
          <w:sz w:val="22"/>
          <w:lang w:val="ro-RO"/>
        </w:rPr>
        <w:t xml:space="preserve"> - înaintarea dosarelor către comisia de concurs pentru etapa de selectare a dosarelor de înscriere;</w:t>
      </w:r>
    </w:p>
    <w:p w14:paraId="043B62FB" w14:textId="3F5BCBCD"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19</w:t>
      </w:r>
      <w:r w:rsidR="00045CB7">
        <w:rPr>
          <w:b/>
          <w:sz w:val="22"/>
          <w:lang w:val="ro-RO"/>
        </w:rPr>
        <w:t>.10.202</w:t>
      </w:r>
      <w:r>
        <w:rPr>
          <w:b/>
          <w:sz w:val="22"/>
          <w:lang w:val="ro-RO"/>
        </w:rPr>
        <w:t>6</w:t>
      </w:r>
      <w:r w:rsidR="00045CB7" w:rsidRPr="009F61FE">
        <w:rPr>
          <w:b/>
          <w:sz w:val="22"/>
          <w:lang w:val="ro-RO"/>
        </w:rPr>
        <w:t xml:space="preserve"> ora 15:00</w:t>
      </w:r>
      <w:r w:rsidR="00045CB7" w:rsidRPr="009F61FE">
        <w:rPr>
          <w:sz w:val="22"/>
          <w:lang w:val="ro-RO"/>
        </w:rPr>
        <w:t xml:space="preserve"> - afișarea rezultatelor în urma etapei de </w:t>
      </w:r>
      <w:r w:rsidR="00045CB7" w:rsidRPr="009F61FE">
        <w:rPr>
          <w:b/>
          <w:sz w:val="22"/>
          <w:lang w:val="ro-RO"/>
        </w:rPr>
        <w:t>selectare a dosarelor</w:t>
      </w:r>
      <w:r w:rsidR="00045CB7" w:rsidRPr="009F61FE">
        <w:rPr>
          <w:sz w:val="22"/>
          <w:lang w:val="ro-RO"/>
        </w:rPr>
        <w:t xml:space="preserve"> de înscriere;</w:t>
      </w:r>
    </w:p>
    <w:p w14:paraId="7550E629" w14:textId="6B830A13"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20</w:t>
      </w:r>
      <w:r w:rsidR="00045CB7">
        <w:rPr>
          <w:b/>
          <w:sz w:val="22"/>
          <w:lang w:val="ro-RO"/>
        </w:rPr>
        <w:t>.10.202</w:t>
      </w:r>
      <w:r>
        <w:rPr>
          <w:b/>
          <w:sz w:val="22"/>
          <w:lang w:val="ro-RO"/>
        </w:rPr>
        <w:t>6</w:t>
      </w:r>
      <w:r w:rsidR="00045CB7" w:rsidRPr="009F61FE">
        <w:rPr>
          <w:b/>
          <w:sz w:val="22"/>
          <w:lang w:val="ro-RO"/>
        </w:rPr>
        <w:t xml:space="preserve"> ora 15:00</w:t>
      </w:r>
      <w:r w:rsidR="00045CB7" w:rsidRPr="009F61FE">
        <w:rPr>
          <w:sz w:val="22"/>
          <w:lang w:val="ro-RO"/>
        </w:rPr>
        <w:t xml:space="preserve"> - termenul limită de depunere a contestațiilor de către candidații declarați ”respins” în urma etapei de selectare a dosarelor de înscriere;</w:t>
      </w:r>
    </w:p>
    <w:p w14:paraId="3B9AAED4" w14:textId="32CABF52"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lastRenderedPageBreak/>
        <w:t>21</w:t>
      </w:r>
      <w:r w:rsidR="00045CB7">
        <w:rPr>
          <w:b/>
          <w:sz w:val="22"/>
          <w:lang w:val="ro-RO"/>
        </w:rPr>
        <w:t>.10.202</w:t>
      </w:r>
      <w:r>
        <w:rPr>
          <w:b/>
          <w:sz w:val="22"/>
          <w:lang w:val="ro-RO"/>
        </w:rPr>
        <w:t>6</w:t>
      </w:r>
      <w:r w:rsidR="00045CB7" w:rsidRPr="009F61FE">
        <w:rPr>
          <w:b/>
          <w:sz w:val="22"/>
          <w:lang w:val="ro-RO"/>
        </w:rPr>
        <w:t xml:space="preserve"> ora 15:00</w:t>
      </w:r>
      <w:r w:rsidR="00045CB7" w:rsidRPr="009F61FE">
        <w:rPr>
          <w:sz w:val="22"/>
          <w:lang w:val="ro-RO"/>
        </w:rPr>
        <w:t xml:space="preserve"> - afișarea rezultatelor în urma soluționării contestațiilor la etapa de selecție a dosarelor de înscriere;</w:t>
      </w:r>
    </w:p>
    <w:p w14:paraId="3831BF47" w14:textId="0F881D5C" w:rsidR="00045CB7" w:rsidRPr="009F61FE" w:rsidRDefault="00097EE2" w:rsidP="00045CB7">
      <w:pPr>
        <w:numPr>
          <w:ilvl w:val="0"/>
          <w:numId w:val="1"/>
        </w:numPr>
        <w:tabs>
          <w:tab w:val="clear" w:pos="720"/>
          <w:tab w:val="num" w:pos="644"/>
        </w:tabs>
        <w:ind w:left="0" w:firstLine="0"/>
        <w:jc w:val="both"/>
        <w:rPr>
          <w:b/>
          <w:sz w:val="22"/>
          <w:lang w:val="ro-RO"/>
        </w:rPr>
      </w:pPr>
      <w:r>
        <w:rPr>
          <w:b/>
          <w:sz w:val="22"/>
          <w:lang w:val="ro-RO"/>
        </w:rPr>
        <w:t>26</w:t>
      </w:r>
      <w:r w:rsidR="00045CB7">
        <w:rPr>
          <w:b/>
          <w:sz w:val="22"/>
          <w:lang w:val="ro-RO"/>
        </w:rPr>
        <w:t>.10.202</w:t>
      </w:r>
      <w:r>
        <w:rPr>
          <w:b/>
          <w:sz w:val="22"/>
          <w:lang w:val="ro-RO"/>
        </w:rPr>
        <w:t>6</w:t>
      </w:r>
      <w:r w:rsidR="00045CB7" w:rsidRPr="009F61FE">
        <w:rPr>
          <w:b/>
          <w:sz w:val="22"/>
          <w:lang w:val="ro-RO"/>
        </w:rPr>
        <w:t xml:space="preserve"> ora 10:00</w:t>
      </w:r>
      <w:r w:rsidR="00045CB7" w:rsidRPr="009F61FE">
        <w:rPr>
          <w:sz w:val="22"/>
          <w:lang w:val="ro-RO"/>
        </w:rPr>
        <w:t xml:space="preserve"> - susținerea </w:t>
      </w:r>
      <w:r w:rsidR="00045CB7" w:rsidRPr="009F61FE">
        <w:rPr>
          <w:b/>
          <w:sz w:val="22"/>
          <w:lang w:val="ro-RO"/>
        </w:rPr>
        <w:t>probei scrise</w:t>
      </w:r>
      <w:r w:rsidR="00045CB7" w:rsidRPr="009F61FE">
        <w:rPr>
          <w:sz w:val="22"/>
          <w:lang w:val="ro-RO"/>
        </w:rPr>
        <w:t xml:space="preserve"> de verificare a cunoștințelor teoretice - </w:t>
      </w:r>
      <w:r w:rsidR="00045CB7" w:rsidRPr="009F61FE">
        <w:rPr>
          <w:b/>
          <w:sz w:val="22"/>
          <w:lang w:val="ro-RO"/>
        </w:rPr>
        <w:t>probă eliminatorie;</w:t>
      </w:r>
    </w:p>
    <w:p w14:paraId="6783CC79" w14:textId="03524DFB"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26</w:t>
      </w:r>
      <w:r w:rsidR="00045CB7">
        <w:rPr>
          <w:b/>
          <w:sz w:val="22"/>
          <w:lang w:val="ro-RO"/>
        </w:rPr>
        <w:t>.10.202</w:t>
      </w:r>
      <w:r>
        <w:rPr>
          <w:b/>
          <w:sz w:val="22"/>
          <w:lang w:val="ro-RO"/>
        </w:rPr>
        <w:t>6</w:t>
      </w:r>
      <w:r w:rsidR="00045CB7" w:rsidRPr="009F61FE">
        <w:rPr>
          <w:b/>
          <w:sz w:val="22"/>
          <w:lang w:val="ro-RO"/>
        </w:rPr>
        <w:t xml:space="preserve"> ora 15:00 - </w:t>
      </w:r>
      <w:r w:rsidR="00045CB7" w:rsidRPr="009F61FE">
        <w:rPr>
          <w:sz w:val="22"/>
          <w:lang w:val="ro-RO"/>
        </w:rPr>
        <w:t xml:space="preserve">afișarea rezultatelor la proba scrisă; </w:t>
      </w:r>
    </w:p>
    <w:p w14:paraId="46483B50" w14:textId="5C404514"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27</w:t>
      </w:r>
      <w:r w:rsidR="00045CB7">
        <w:rPr>
          <w:b/>
          <w:sz w:val="22"/>
          <w:lang w:val="ro-RO"/>
        </w:rPr>
        <w:t>.10.202</w:t>
      </w:r>
      <w:r>
        <w:rPr>
          <w:b/>
          <w:sz w:val="22"/>
          <w:lang w:val="ro-RO"/>
        </w:rPr>
        <w:t>6</w:t>
      </w:r>
      <w:r w:rsidR="00045CB7" w:rsidRPr="009F61FE">
        <w:rPr>
          <w:b/>
          <w:sz w:val="22"/>
          <w:lang w:val="ro-RO"/>
        </w:rPr>
        <w:t xml:space="preserve"> ora 15:00 </w:t>
      </w:r>
      <w:r w:rsidR="00045CB7" w:rsidRPr="009F61FE">
        <w:rPr>
          <w:sz w:val="22"/>
          <w:lang w:val="ro-RO"/>
        </w:rPr>
        <w:t>- termenul limită de depunerea a contestațiilor la rezultatele obținute la proba scrisă;</w:t>
      </w:r>
    </w:p>
    <w:p w14:paraId="5C18417B" w14:textId="2BC10BBB"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28</w:t>
      </w:r>
      <w:r w:rsidR="00045CB7">
        <w:rPr>
          <w:b/>
          <w:sz w:val="22"/>
          <w:lang w:val="ro-RO"/>
        </w:rPr>
        <w:t>.10.202</w:t>
      </w:r>
      <w:r>
        <w:rPr>
          <w:b/>
          <w:sz w:val="22"/>
          <w:lang w:val="ro-RO"/>
        </w:rPr>
        <w:t>6</w:t>
      </w:r>
      <w:r w:rsidR="00045CB7" w:rsidRPr="009F61FE">
        <w:rPr>
          <w:b/>
          <w:sz w:val="22"/>
          <w:lang w:val="ro-RO"/>
        </w:rPr>
        <w:t xml:space="preserve"> ora 15:00</w:t>
      </w:r>
      <w:r w:rsidR="00045CB7" w:rsidRPr="009F61FE">
        <w:rPr>
          <w:sz w:val="22"/>
          <w:lang w:val="ro-RO"/>
        </w:rPr>
        <w:t xml:space="preserve"> - afișarea rezultatelor în urma soluționării contestațiilor depuse în urma susținerii probei scrise;</w:t>
      </w:r>
    </w:p>
    <w:p w14:paraId="2994E839" w14:textId="1F69FADE" w:rsidR="00045CB7" w:rsidRPr="009F61FE" w:rsidRDefault="00097EE2" w:rsidP="00045CB7">
      <w:pPr>
        <w:numPr>
          <w:ilvl w:val="0"/>
          <w:numId w:val="1"/>
        </w:numPr>
        <w:tabs>
          <w:tab w:val="clear" w:pos="720"/>
          <w:tab w:val="num" w:pos="644"/>
        </w:tabs>
        <w:ind w:left="0" w:firstLine="0"/>
        <w:jc w:val="both"/>
        <w:rPr>
          <w:b/>
          <w:sz w:val="22"/>
          <w:lang w:val="ro-RO"/>
        </w:rPr>
      </w:pPr>
      <w:r>
        <w:rPr>
          <w:b/>
          <w:sz w:val="22"/>
          <w:lang w:val="ro-RO"/>
        </w:rPr>
        <w:t>29</w:t>
      </w:r>
      <w:r w:rsidR="00045CB7">
        <w:rPr>
          <w:b/>
          <w:sz w:val="22"/>
          <w:lang w:val="ro-RO"/>
        </w:rPr>
        <w:t>.10.202</w:t>
      </w:r>
      <w:r>
        <w:rPr>
          <w:b/>
          <w:sz w:val="22"/>
          <w:lang w:val="ro-RO"/>
        </w:rPr>
        <w:t>6</w:t>
      </w:r>
      <w:r w:rsidR="00045CB7" w:rsidRPr="009F61FE">
        <w:rPr>
          <w:b/>
          <w:sz w:val="22"/>
          <w:lang w:val="ro-RO"/>
        </w:rPr>
        <w:t xml:space="preserve"> ora 10:00</w:t>
      </w:r>
      <w:r w:rsidR="00045CB7" w:rsidRPr="009F61FE">
        <w:rPr>
          <w:sz w:val="22"/>
          <w:lang w:val="ro-RO"/>
        </w:rPr>
        <w:t xml:space="preserve"> - susținerea </w:t>
      </w:r>
      <w:r w:rsidR="00045CB7" w:rsidRPr="009F61FE">
        <w:rPr>
          <w:b/>
          <w:sz w:val="22"/>
          <w:lang w:val="ro-RO"/>
        </w:rPr>
        <w:t>interviului – probă eliminatorie;</w:t>
      </w:r>
    </w:p>
    <w:p w14:paraId="509D92B2" w14:textId="3C0DFFE7" w:rsidR="00045CB7" w:rsidRPr="009F61FE" w:rsidRDefault="00097EE2" w:rsidP="00045CB7">
      <w:pPr>
        <w:numPr>
          <w:ilvl w:val="0"/>
          <w:numId w:val="1"/>
        </w:numPr>
        <w:tabs>
          <w:tab w:val="clear" w:pos="720"/>
          <w:tab w:val="num" w:pos="644"/>
        </w:tabs>
        <w:ind w:left="0" w:firstLine="0"/>
        <w:jc w:val="both"/>
        <w:rPr>
          <w:b/>
          <w:sz w:val="22"/>
          <w:lang w:val="ro-RO"/>
        </w:rPr>
      </w:pPr>
      <w:r>
        <w:rPr>
          <w:b/>
          <w:sz w:val="22"/>
          <w:lang w:val="ro-RO"/>
        </w:rPr>
        <w:t>29</w:t>
      </w:r>
      <w:r w:rsidR="00045CB7">
        <w:rPr>
          <w:b/>
          <w:sz w:val="22"/>
          <w:lang w:val="ro-RO"/>
        </w:rPr>
        <w:t>.10.202</w:t>
      </w:r>
      <w:r>
        <w:rPr>
          <w:b/>
          <w:sz w:val="22"/>
          <w:lang w:val="ro-RO"/>
        </w:rPr>
        <w:t>6</w:t>
      </w:r>
      <w:r w:rsidR="00045CB7" w:rsidRPr="009F61FE">
        <w:rPr>
          <w:b/>
          <w:sz w:val="22"/>
          <w:lang w:val="ro-RO"/>
        </w:rPr>
        <w:t xml:space="preserve"> ora 15:00 - </w:t>
      </w:r>
      <w:r w:rsidR="00045CB7" w:rsidRPr="009F61FE">
        <w:rPr>
          <w:sz w:val="22"/>
          <w:lang w:val="ro-RO"/>
        </w:rPr>
        <w:t>afișarea rezultatelor în urma susținerii interviului;</w:t>
      </w:r>
    </w:p>
    <w:p w14:paraId="48119526" w14:textId="69C55B2C"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30</w:t>
      </w:r>
      <w:r w:rsidR="00045CB7">
        <w:rPr>
          <w:b/>
          <w:sz w:val="22"/>
          <w:lang w:val="ro-RO"/>
        </w:rPr>
        <w:t>.10.202</w:t>
      </w:r>
      <w:r>
        <w:rPr>
          <w:b/>
          <w:sz w:val="22"/>
          <w:lang w:val="ro-RO"/>
        </w:rPr>
        <w:t>6</w:t>
      </w:r>
      <w:r w:rsidR="00045CB7" w:rsidRPr="009F61FE">
        <w:rPr>
          <w:b/>
          <w:sz w:val="22"/>
          <w:lang w:val="ro-RO"/>
        </w:rPr>
        <w:t xml:space="preserve"> ora 15:00</w:t>
      </w:r>
      <w:r w:rsidR="00045CB7" w:rsidRPr="009F61FE">
        <w:rPr>
          <w:sz w:val="22"/>
          <w:lang w:val="ro-RO"/>
        </w:rPr>
        <w:t xml:space="preserve"> - termenul limită de depunere a contestațiilor la rezultatele obținute în urma susținerii interviului;</w:t>
      </w:r>
    </w:p>
    <w:p w14:paraId="6593AE84" w14:textId="19917D96"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0</w:t>
      </w:r>
      <w:r w:rsidR="00045CB7">
        <w:rPr>
          <w:b/>
          <w:sz w:val="22"/>
          <w:lang w:val="ro-RO"/>
        </w:rPr>
        <w:t>2.1</w:t>
      </w:r>
      <w:r>
        <w:rPr>
          <w:b/>
          <w:sz w:val="22"/>
          <w:lang w:val="ro-RO"/>
        </w:rPr>
        <w:t>1</w:t>
      </w:r>
      <w:r w:rsidR="00045CB7">
        <w:rPr>
          <w:b/>
          <w:sz w:val="22"/>
          <w:lang w:val="ro-RO"/>
        </w:rPr>
        <w:t>.202</w:t>
      </w:r>
      <w:r>
        <w:rPr>
          <w:b/>
          <w:sz w:val="22"/>
          <w:lang w:val="ro-RO"/>
        </w:rPr>
        <w:t>6</w:t>
      </w:r>
      <w:r w:rsidR="00045CB7" w:rsidRPr="009F61FE">
        <w:rPr>
          <w:b/>
          <w:sz w:val="22"/>
          <w:lang w:val="ro-RO"/>
        </w:rPr>
        <w:t xml:space="preserve">  ora 15:00</w:t>
      </w:r>
      <w:r w:rsidR="00045CB7" w:rsidRPr="009F61FE">
        <w:rPr>
          <w:sz w:val="22"/>
          <w:lang w:val="ro-RO"/>
        </w:rPr>
        <w:t xml:space="preserve"> - afișarea rezultatelor în urma soluționării contestațiilor depuse în urma susținerii interviului;</w:t>
      </w:r>
    </w:p>
    <w:p w14:paraId="6D9AE461" w14:textId="68502A08" w:rsidR="00045CB7" w:rsidRPr="009F61FE" w:rsidRDefault="00097EE2" w:rsidP="00045CB7">
      <w:pPr>
        <w:numPr>
          <w:ilvl w:val="0"/>
          <w:numId w:val="1"/>
        </w:numPr>
        <w:tabs>
          <w:tab w:val="clear" w:pos="720"/>
          <w:tab w:val="num" w:pos="644"/>
        </w:tabs>
        <w:ind w:left="0" w:firstLine="0"/>
        <w:jc w:val="both"/>
        <w:rPr>
          <w:sz w:val="22"/>
          <w:lang w:val="ro-RO"/>
        </w:rPr>
      </w:pPr>
      <w:r>
        <w:rPr>
          <w:b/>
          <w:sz w:val="22"/>
          <w:lang w:val="ro-RO"/>
        </w:rPr>
        <w:t>03</w:t>
      </w:r>
      <w:r w:rsidR="00045CB7">
        <w:rPr>
          <w:b/>
          <w:sz w:val="22"/>
          <w:lang w:val="ro-RO"/>
        </w:rPr>
        <w:t>.1</w:t>
      </w:r>
      <w:r>
        <w:rPr>
          <w:b/>
          <w:sz w:val="22"/>
          <w:lang w:val="ro-RO"/>
        </w:rPr>
        <w:t>1</w:t>
      </w:r>
      <w:r w:rsidR="00045CB7">
        <w:rPr>
          <w:b/>
          <w:sz w:val="22"/>
          <w:lang w:val="ro-RO"/>
        </w:rPr>
        <w:t>.202</w:t>
      </w:r>
      <w:r>
        <w:rPr>
          <w:b/>
          <w:sz w:val="22"/>
          <w:lang w:val="ro-RO"/>
        </w:rPr>
        <w:t>6</w:t>
      </w:r>
      <w:r w:rsidR="00045CB7" w:rsidRPr="009F61FE">
        <w:rPr>
          <w:b/>
          <w:sz w:val="22"/>
          <w:lang w:val="ro-RO"/>
        </w:rPr>
        <w:t xml:space="preserve"> ora 10:00</w:t>
      </w:r>
      <w:r w:rsidR="00045CB7" w:rsidRPr="009F61FE">
        <w:rPr>
          <w:sz w:val="22"/>
          <w:lang w:val="ro-RO"/>
        </w:rPr>
        <w:t xml:space="preserve"> - afișarea rezultatelor finale. </w:t>
      </w:r>
    </w:p>
    <w:p w14:paraId="6A3842B0" w14:textId="77777777" w:rsidR="00045CB7" w:rsidRPr="009F61FE" w:rsidRDefault="00045CB7" w:rsidP="00045CB7">
      <w:pPr>
        <w:jc w:val="both"/>
        <w:rPr>
          <w:sz w:val="22"/>
          <w:lang w:val="ro-RO"/>
        </w:rPr>
      </w:pPr>
    </w:p>
    <w:p w14:paraId="0B63580C" w14:textId="77777777" w:rsidR="00045CB7" w:rsidRPr="009F61FE" w:rsidRDefault="00045CB7" w:rsidP="00045CB7">
      <w:pPr>
        <w:ind w:firstLine="720"/>
        <w:jc w:val="both"/>
        <w:rPr>
          <w:b/>
          <w:sz w:val="24"/>
          <w:szCs w:val="22"/>
          <w:lang w:val="ro-RO"/>
        </w:rPr>
      </w:pPr>
      <w:r w:rsidRPr="009F61FE">
        <w:rPr>
          <w:sz w:val="22"/>
          <w:lang w:val="ro-RO"/>
        </w:rPr>
        <w:t>Calendarul de concurs este estimativ și poate suferi modificări în funcție de numărul candidaților înscriși la concurs.</w:t>
      </w:r>
      <w:r>
        <w:rPr>
          <w:sz w:val="22"/>
          <w:lang w:val="ro-RO"/>
        </w:rPr>
        <w:t xml:space="preserve"> </w:t>
      </w:r>
      <w:r w:rsidRPr="009F61FE">
        <w:rPr>
          <w:sz w:val="22"/>
          <w:lang w:val="ro-RO"/>
        </w:rPr>
        <w:t xml:space="preserve">Sunt declaraţi admişi pentru ocuparea funcțiilor contractuale de execuție candidaţii care au obţinut </w:t>
      </w:r>
      <w:r w:rsidRPr="009F61FE">
        <w:rPr>
          <w:b/>
          <w:i/>
          <w:sz w:val="22"/>
          <w:lang w:val="ro-RO"/>
        </w:rPr>
        <w:t>minimum 50 de puncte la proba scrisă și minimum 50 de puncte la interviu</w:t>
      </w:r>
      <w:r w:rsidRPr="009F61FE">
        <w:rPr>
          <w:sz w:val="22"/>
          <w:lang w:val="ro-RO"/>
        </w:rPr>
        <w:t>. Punctajul final se calculează ca medie aritmetică a punctajelor obţinute la proba scrisă și proba de interviu.</w:t>
      </w:r>
    </w:p>
    <w:p w14:paraId="7D356C5E" w14:textId="77777777" w:rsidR="00045CB7" w:rsidRPr="009F61FE" w:rsidRDefault="00045CB7" w:rsidP="00045CB7">
      <w:pPr>
        <w:jc w:val="both"/>
        <w:rPr>
          <w:b/>
          <w:sz w:val="24"/>
          <w:szCs w:val="22"/>
          <w:lang w:val="ro-RO"/>
        </w:rPr>
      </w:pPr>
    </w:p>
    <w:p w14:paraId="058B5234" w14:textId="77777777" w:rsidR="00045CB7" w:rsidRPr="009F61FE" w:rsidRDefault="00045CB7" w:rsidP="00045CB7">
      <w:pPr>
        <w:jc w:val="both"/>
        <w:rPr>
          <w:b/>
          <w:sz w:val="24"/>
          <w:szCs w:val="22"/>
          <w:lang w:val="ro-RO"/>
        </w:rPr>
      </w:pPr>
    </w:p>
    <w:p w14:paraId="4CDD58B3" w14:textId="77777777" w:rsidR="00045CB7" w:rsidRPr="009F61FE" w:rsidRDefault="00045CB7" w:rsidP="00045CB7">
      <w:pPr>
        <w:jc w:val="both"/>
        <w:rPr>
          <w:b/>
          <w:sz w:val="24"/>
          <w:szCs w:val="22"/>
          <w:lang w:val="ro-RO"/>
        </w:rPr>
      </w:pPr>
    </w:p>
    <w:p w14:paraId="62A0B3A0" w14:textId="77777777" w:rsidR="00045CB7" w:rsidRPr="009F61FE" w:rsidRDefault="00045CB7" w:rsidP="00045CB7">
      <w:pPr>
        <w:jc w:val="both"/>
        <w:rPr>
          <w:sz w:val="22"/>
          <w:lang w:val="ro-RO"/>
        </w:rPr>
      </w:pPr>
      <w:r w:rsidRPr="009F61FE">
        <w:rPr>
          <w:b/>
          <w:sz w:val="24"/>
          <w:szCs w:val="22"/>
          <w:lang w:val="ro-RO"/>
        </w:rPr>
        <w:t xml:space="preserve">              </w:t>
      </w:r>
      <w:r w:rsidRPr="009F61FE">
        <w:rPr>
          <w:b/>
          <w:sz w:val="22"/>
          <w:lang w:val="ro-RO"/>
        </w:rPr>
        <w:t xml:space="preserve">          </w:t>
      </w:r>
      <w:r w:rsidRPr="009F61FE">
        <w:rPr>
          <w:sz w:val="22"/>
          <w:lang w:val="ro-RO"/>
        </w:rPr>
        <w:t>Manager</w:t>
      </w:r>
      <w:r w:rsidRPr="009F61FE">
        <w:rPr>
          <w:sz w:val="22"/>
          <w:lang w:val="ro-RO"/>
        </w:rPr>
        <w:tab/>
      </w:r>
      <w:r w:rsidRPr="009F61FE">
        <w:rPr>
          <w:sz w:val="22"/>
          <w:lang w:val="ro-RO"/>
        </w:rPr>
        <w:tab/>
      </w:r>
      <w:r w:rsidRPr="009F61FE">
        <w:rPr>
          <w:sz w:val="22"/>
          <w:lang w:val="ro-RO"/>
        </w:rPr>
        <w:tab/>
      </w:r>
      <w:r w:rsidRPr="009F61FE">
        <w:rPr>
          <w:sz w:val="22"/>
          <w:lang w:val="ro-RO"/>
        </w:rPr>
        <w:tab/>
      </w:r>
      <w:r w:rsidRPr="009F61FE">
        <w:rPr>
          <w:sz w:val="22"/>
          <w:lang w:val="ro-RO"/>
        </w:rPr>
        <w:tab/>
      </w:r>
      <w:r w:rsidRPr="009F61FE">
        <w:rPr>
          <w:sz w:val="22"/>
          <w:lang w:val="ro-RO"/>
        </w:rPr>
        <w:tab/>
      </w:r>
      <w:r w:rsidRPr="009F61FE">
        <w:rPr>
          <w:sz w:val="22"/>
          <w:lang w:val="ro-RO"/>
        </w:rPr>
        <w:tab/>
      </w:r>
      <w:r>
        <w:rPr>
          <w:sz w:val="22"/>
          <w:lang w:val="ro-RO"/>
        </w:rPr>
        <w:t xml:space="preserve"> </w:t>
      </w:r>
      <w:r w:rsidRPr="009F61FE">
        <w:rPr>
          <w:sz w:val="22"/>
          <w:lang w:val="ro-RO"/>
        </w:rPr>
        <w:t>Compartiment RUNOS</w:t>
      </w:r>
    </w:p>
    <w:p w14:paraId="3E30E386" w14:textId="5E937371" w:rsidR="00780737" w:rsidRPr="00097EE2" w:rsidRDefault="00045CB7" w:rsidP="00097EE2">
      <w:pPr>
        <w:ind w:firstLine="300"/>
        <w:jc w:val="both"/>
        <w:rPr>
          <w:i/>
          <w:sz w:val="22"/>
          <w:lang w:val="ro-RO"/>
        </w:rPr>
      </w:pPr>
      <w:r w:rsidRPr="009F61FE">
        <w:rPr>
          <w:i/>
          <w:sz w:val="22"/>
          <w:lang w:val="ro-RO"/>
        </w:rPr>
        <w:t xml:space="preserve">          </w:t>
      </w:r>
      <w:r w:rsidRPr="009F61FE">
        <w:rPr>
          <w:sz w:val="22"/>
          <w:lang w:val="ro-RO"/>
        </w:rPr>
        <w:t>Dr.Ioan Sergiu-Dănuț</w:t>
      </w:r>
      <w:r w:rsidRPr="009F61FE">
        <w:rPr>
          <w:sz w:val="22"/>
          <w:lang w:val="ro-RO"/>
        </w:rPr>
        <w:tab/>
      </w:r>
      <w:r w:rsidRPr="009F61FE">
        <w:rPr>
          <w:sz w:val="22"/>
          <w:lang w:val="ro-RO"/>
        </w:rPr>
        <w:tab/>
      </w:r>
      <w:r w:rsidRPr="009F61FE">
        <w:rPr>
          <w:sz w:val="22"/>
          <w:lang w:val="ro-RO"/>
        </w:rPr>
        <w:tab/>
        <w:t xml:space="preserve">               </w:t>
      </w:r>
      <w:r w:rsidR="00097EE2">
        <w:rPr>
          <w:sz w:val="22"/>
          <w:lang w:val="ro-RO"/>
        </w:rPr>
        <w:tab/>
      </w:r>
      <w:r w:rsidRPr="009F61FE">
        <w:rPr>
          <w:sz w:val="22"/>
          <w:lang w:val="ro-RO"/>
        </w:rPr>
        <w:tab/>
        <w:t xml:space="preserve">             Ec.</w:t>
      </w:r>
      <w:r w:rsidR="00097EE2">
        <w:rPr>
          <w:sz w:val="22"/>
          <w:lang w:val="ro-RO"/>
        </w:rPr>
        <w:t>Precup Alina-Romina</w:t>
      </w:r>
    </w:p>
    <w:sectPr w:rsidR="00780737" w:rsidRPr="00097EE2" w:rsidSect="004C78B7">
      <w:footerReference w:type="default" r:id="rId15"/>
      <w:pgSz w:w="11906" w:h="16838"/>
      <w:pgMar w:top="284" w:right="476" w:bottom="360" w:left="1080" w:header="275"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26C6F" w14:textId="77777777" w:rsidR="00B20EFA" w:rsidRDefault="00B20EFA" w:rsidP="0026057E">
      <w:r>
        <w:separator/>
      </w:r>
    </w:p>
  </w:endnote>
  <w:endnote w:type="continuationSeparator" w:id="0">
    <w:p w14:paraId="49005C9E" w14:textId="77777777" w:rsidR="00B20EFA" w:rsidRDefault="00B20EFA" w:rsidP="0026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7FD" w14:textId="77777777" w:rsidR="0026057E" w:rsidRPr="00142EE1" w:rsidRDefault="0026057E">
    <w:pPr>
      <w:pStyle w:val="Footer"/>
      <w:jc w:val="center"/>
      <w:rPr>
        <w:lang w:val="ro-RO"/>
      </w:rPr>
    </w:pPr>
    <w:r w:rsidRPr="00142EE1">
      <w:rPr>
        <w:lang w:val="ro-RO"/>
      </w:rPr>
      <w:t xml:space="preserve">Pag. </w:t>
    </w:r>
    <w:r w:rsidRPr="00142EE1">
      <w:rPr>
        <w:b/>
        <w:sz w:val="24"/>
        <w:szCs w:val="24"/>
        <w:lang w:val="ro-RO"/>
      </w:rPr>
      <w:fldChar w:fldCharType="begin"/>
    </w:r>
    <w:r w:rsidRPr="00142EE1">
      <w:rPr>
        <w:b/>
        <w:lang w:val="ro-RO"/>
      </w:rPr>
      <w:instrText xml:space="preserve"> PAGE </w:instrText>
    </w:r>
    <w:r w:rsidRPr="00142EE1">
      <w:rPr>
        <w:b/>
        <w:sz w:val="24"/>
        <w:szCs w:val="24"/>
        <w:lang w:val="ro-RO"/>
      </w:rPr>
      <w:fldChar w:fldCharType="separate"/>
    </w:r>
    <w:r w:rsidR="00FC3809">
      <w:rPr>
        <w:b/>
        <w:noProof/>
        <w:lang w:val="ro-RO"/>
      </w:rPr>
      <w:t>1</w:t>
    </w:r>
    <w:r w:rsidRPr="00142EE1">
      <w:rPr>
        <w:b/>
        <w:sz w:val="24"/>
        <w:szCs w:val="24"/>
        <w:lang w:val="ro-RO"/>
      </w:rPr>
      <w:fldChar w:fldCharType="end"/>
    </w:r>
    <w:r w:rsidRPr="00142EE1">
      <w:rPr>
        <w:lang w:val="ro-RO"/>
      </w:rPr>
      <w:t>/</w:t>
    </w:r>
    <w:r w:rsidRPr="00142EE1">
      <w:rPr>
        <w:b/>
        <w:sz w:val="24"/>
        <w:szCs w:val="24"/>
        <w:lang w:val="ro-RO"/>
      </w:rPr>
      <w:fldChar w:fldCharType="begin"/>
    </w:r>
    <w:r w:rsidRPr="00142EE1">
      <w:rPr>
        <w:b/>
        <w:lang w:val="ro-RO"/>
      </w:rPr>
      <w:instrText xml:space="preserve"> NUMPAGES  </w:instrText>
    </w:r>
    <w:r w:rsidRPr="00142EE1">
      <w:rPr>
        <w:b/>
        <w:sz w:val="24"/>
        <w:szCs w:val="24"/>
        <w:lang w:val="ro-RO"/>
      </w:rPr>
      <w:fldChar w:fldCharType="separate"/>
    </w:r>
    <w:r w:rsidR="00FC3809">
      <w:rPr>
        <w:b/>
        <w:noProof/>
        <w:lang w:val="ro-RO"/>
      </w:rPr>
      <w:t>3</w:t>
    </w:r>
    <w:r w:rsidRPr="00142EE1">
      <w:rPr>
        <w:b/>
        <w:sz w:val="24"/>
        <w:szCs w:val="24"/>
        <w:lang w:val="ro-RO"/>
      </w:rPr>
      <w:fldChar w:fldCharType="end"/>
    </w:r>
  </w:p>
  <w:p w14:paraId="14B480A1" w14:textId="77777777" w:rsidR="0026057E" w:rsidRDefault="0026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D17A2" w14:textId="77777777" w:rsidR="00B20EFA" w:rsidRDefault="00B20EFA" w:rsidP="0026057E">
      <w:r>
        <w:separator/>
      </w:r>
    </w:p>
  </w:footnote>
  <w:footnote w:type="continuationSeparator" w:id="0">
    <w:p w14:paraId="49BF0802" w14:textId="77777777" w:rsidR="00B20EFA" w:rsidRDefault="00B20EFA" w:rsidP="00260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7E91"/>
    <w:multiLevelType w:val="hybridMultilevel"/>
    <w:tmpl w:val="6A5CEB80"/>
    <w:lvl w:ilvl="0" w:tplc="0418000F">
      <w:start w:val="5"/>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 w15:restartNumberingAfterBreak="0">
    <w:nsid w:val="164E5DE0"/>
    <w:multiLevelType w:val="hybridMultilevel"/>
    <w:tmpl w:val="25D001AC"/>
    <w:lvl w:ilvl="0" w:tplc="8A183A4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8008A"/>
    <w:multiLevelType w:val="hybridMultilevel"/>
    <w:tmpl w:val="3436501E"/>
    <w:lvl w:ilvl="0" w:tplc="F39E88B8">
      <w:start w:val="1"/>
      <w:numFmt w:val="decimal"/>
      <w:lvlText w:val="%1."/>
      <w:lvlJc w:val="left"/>
      <w:pPr>
        <w:ind w:left="735" w:hanging="360"/>
      </w:p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0409000F">
      <w:start w:val="1"/>
      <w:numFmt w:val="decimal"/>
      <w:lvlText w:val="%4."/>
      <w:lvlJc w:val="left"/>
      <w:pPr>
        <w:ind w:left="2895" w:hanging="360"/>
      </w:pPr>
    </w:lvl>
    <w:lvl w:ilvl="4" w:tplc="04090019">
      <w:start w:val="1"/>
      <w:numFmt w:val="lowerLetter"/>
      <w:lvlText w:val="%5."/>
      <w:lvlJc w:val="left"/>
      <w:pPr>
        <w:ind w:left="3615" w:hanging="360"/>
      </w:pPr>
    </w:lvl>
    <w:lvl w:ilvl="5" w:tplc="0409001B">
      <w:start w:val="1"/>
      <w:numFmt w:val="lowerRoman"/>
      <w:lvlText w:val="%6."/>
      <w:lvlJc w:val="right"/>
      <w:pPr>
        <w:ind w:left="4335" w:hanging="180"/>
      </w:pPr>
    </w:lvl>
    <w:lvl w:ilvl="6" w:tplc="0409000F">
      <w:start w:val="1"/>
      <w:numFmt w:val="decimal"/>
      <w:lvlText w:val="%7."/>
      <w:lvlJc w:val="left"/>
      <w:pPr>
        <w:ind w:left="5055" w:hanging="360"/>
      </w:pPr>
    </w:lvl>
    <w:lvl w:ilvl="7" w:tplc="04090019">
      <w:start w:val="1"/>
      <w:numFmt w:val="lowerLetter"/>
      <w:lvlText w:val="%8."/>
      <w:lvlJc w:val="left"/>
      <w:pPr>
        <w:ind w:left="5775" w:hanging="360"/>
      </w:pPr>
    </w:lvl>
    <w:lvl w:ilvl="8" w:tplc="0409001B">
      <w:start w:val="1"/>
      <w:numFmt w:val="lowerRoman"/>
      <w:lvlText w:val="%9."/>
      <w:lvlJc w:val="right"/>
      <w:pPr>
        <w:ind w:left="6495" w:hanging="180"/>
      </w:pPr>
    </w:lvl>
  </w:abstractNum>
  <w:abstractNum w:abstractNumId="3" w15:restartNumberingAfterBreak="0">
    <w:nsid w:val="2F1F0516"/>
    <w:multiLevelType w:val="hybridMultilevel"/>
    <w:tmpl w:val="0E7CF1F6"/>
    <w:lvl w:ilvl="0" w:tplc="0418000F">
      <w:start w:val="3"/>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4" w15:restartNumberingAfterBreak="0">
    <w:nsid w:val="358564EE"/>
    <w:multiLevelType w:val="hybridMultilevel"/>
    <w:tmpl w:val="D7E64C6A"/>
    <w:lvl w:ilvl="0" w:tplc="0418000F">
      <w:start w:val="1"/>
      <w:numFmt w:val="decimal"/>
      <w:lvlText w:val="%1."/>
      <w:lvlJc w:val="left"/>
      <w:pPr>
        <w:tabs>
          <w:tab w:val="num" w:pos="720"/>
        </w:tabs>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 w15:restartNumberingAfterBreak="0">
    <w:nsid w:val="3F0972FD"/>
    <w:multiLevelType w:val="hybridMultilevel"/>
    <w:tmpl w:val="F120E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F11CC"/>
    <w:multiLevelType w:val="hybridMultilevel"/>
    <w:tmpl w:val="2304BECC"/>
    <w:lvl w:ilvl="0" w:tplc="0409000F">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BB10ABD"/>
    <w:multiLevelType w:val="hybridMultilevel"/>
    <w:tmpl w:val="B906C57C"/>
    <w:lvl w:ilvl="0" w:tplc="7422BB2A">
      <w:start w:val="2"/>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F1BC2"/>
    <w:multiLevelType w:val="hybridMultilevel"/>
    <w:tmpl w:val="00C4B548"/>
    <w:lvl w:ilvl="0" w:tplc="5518FE86">
      <w:start w:val="2"/>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1249FE"/>
    <w:multiLevelType w:val="hybridMultilevel"/>
    <w:tmpl w:val="A6E080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2EA31C8"/>
    <w:multiLevelType w:val="hybridMultilevel"/>
    <w:tmpl w:val="1C066B5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AA818FA"/>
    <w:multiLevelType w:val="hybridMultilevel"/>
    <w:tmpl w:val="41C8E216"/>
    <w:lvl w:ilvl="0" w:tplc="FBB86122">
      <w:start w:val="1"/>
      <w:numFmt w:val="lowerLetter"/>
      <w:lvlText w:val="%1)"/>
      <w:lvlJc w:val="left"/>
      <w:pPr>
        <w:tabs>
          <w:tab w:val="num" w:pos="720"/>
        </w:tabs>
        <w:ind w:left="720" w:hanging="360"/>
      </w:pPr>
      <w:rPr>
        <w:rFonts w:ascii="Times New Roman" w:eastAsia="Times New Roman" w:hAnsi="Times New Roman" w:cs="Times New Roman"/>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5C2D1D"/>
    <w:multiLevelType w:val="hybridMultilevel"/>
    <w:tmpl w:val="F9E8C766"/>
    <w:lvl w:ilvl="0" w:tplc="0418000F">
      <w:start w:val="1"/>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3" w15:restartNumberingAfterBreak="0">
    <w:nsid w:val="67573FD3"/>
    <w:multiLevelType w:val="hybridMultilevel"/>
    <w:tmpl w:val="690C777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8F0E98"/>
    <w:multiLevelType w:val="hybridMultilevel"/>
    <w:tmpl w:val="8C2C11F4"/>
    <w:lvl w:ilvl="0" w:tplc="8DDE1E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8036384">
    <w:abstractNumId w:val="13"/>
  </w:num>
  <w:num w:numId="2" w16cid:durableId="764882590">
    <w:abstractNumId w:val="9"/>
  </w:num>
  <w:num w:numId="3" w16cid:durableId="184826366">
    <w:abstractNumId w:val="11"/>
  </w:num>
  <w:num w:numId="4" w16cid:durableId="12908914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75085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836718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16240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766714">
    <w:abstractNumId w:val="7"/>
  </w:num>
  <w:num w:numId="9" w16cid:durableId="479157207">
    <w:abstractNumId w:val="8"/>
  </w:num>
  <w:num w:numId="10" w16cid:durableId="1450902975">
    <w:abstractNumId w:val="1"/>
  </w:num>
  <w:num w:numId="11" w16cid:durableId="1625117180">
    <w:abstractNumId w:val="5"/>
  </w:num>
  <w:num w:numId="12" w16cid:durableId="1231620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0729406">
    <w:abstractNumId w:val="14"/>
  </w:num>
  <w:num w:numId="14" w16cid:durableId="1741977115">
    <w:abstractNumId w:val="6"/>
  </w:num>
  <w:num w:numId="15" w16cid:durableId="760687745">
    <w:abstractNumId w:val="0"/>
  </w:num>
  <w:num w:numId="16" w16cid:durableId="1099326021">
    <w:abstractNumId w:val="10"/>
  </w:num>
  <w:num w:numId="17" w16cid:durableId="1295016228">
    <w:abstractNumId w:val="12"/>
  </w:num>
  <w:num w:numId="18" w16cid:durableId="1206983715">
    <w:abstractNumId w:val="3"/>
  </w:num>
  <w:num w:numId="19" w16cid:durableId="5327648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hyphenationZone w:val="425"/>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587"/>
    <w:rsid w:val="00001895"/>
    <w:rsid w:val="000019B8"/>
    <w:rsid w:val="00001AF2"/>
    <w:rsid w:val="0000327B"/>
    <w:rsid w:val="00004E1B"/>
    <w:rsid w:val="000075EE"/>
    <w:rsid w:val="000218D1"/>
    <w:rsid w:val="00022C5B"/>
    <w:rsid w:val="00030B58"/>
    <w:rsid w:val="0004037E"/>
    <w:rsid w:val="00040999"/>
    <w:rsid w:val="000429C3"/>
    <w:rsid w:val="00043B0D"/>
    <w:rsid w:val="000452E3"/>
    <w:rsid w:val="00045BFB"/>
    <w:rsid w:val="00045CB7"/>
    <w:rsid w:val="0005394F"/>
    <w:rsid w:val="000627F4"/>
    <w:rsid w:val="00063E5D"/>
    <w:rsid w:val="00065ABB"/>
    <w:rsid w:val="00080827"/>
    <w:rsid w:val="00080CEC"/>
    <w:rsid w:val="00083EAF"/>
    <w:rsid w:val="000848A4"/>
    <w:rsid w:val="000870C2"/>
    <w:rsid w:val="00087FE8"/>
    <w:rsid w:val="00091D4A"/>
    <w:rsid w:val="00092350"/>
    <w:rsid w:val="0009394A"/>
    <w:rsid w:val="000945A0"/>
    <w:rsid w:val="00097EE2"/>
    <w:rsid w:val="000A0756"/>
    <w:rsid w:val="000A0869"/>
    <w:rsid w:val="000A3524"/>
    <w:rsid w:val="000A4290"/>
    <w:rsid w:val="000A5446"/>
    <w:rsid w:val="000A6FD2"/>
    <w:rsid w:val="000A7587"/>
    <w:rsid w:val="000B06D7"/>
    <w:rsid w:val="000B084C"/>
    <w:rsid w:val="000B4654"/>
    <w:rsid w:val="000B47F2"/>
    <w:rsid w:val="000B5B6C"/>
    <w:rsid w:val="000B6E4C"/>
    <w:rsid w:val="000B7B16"/>
    <w:rsid w:val="000C01CF"/>
    <w:rsid w:val="000C0605"/>
    <w:rsid w:val="000C0A07"/>
    <w:rsid w:val="000C38BA"/>
    <w:rsid w:val="000C5339"/>
    <w:rsid w:val="000D7C30"/>
    <w:rsid w:val="000E01B2"/>
    <w:rsid w:val="000E33E2"/>
    <w:rsid w:val="000E3B4A"/>
    <w:rsid w:val="000E6CF4"/>
    <w:rsid w:val="000F7E39"/>
    <w:rsid w:val="00100E37"/>
    <w:rsid w:val="00104B79"/>
    <w:rsid w:val="00105239"/>
    <w:rsid w:val="00105E7A"/>
    <w:rsid w:val="00107321"/>
    <w:rsid w:val="001107EB"/>
    <w:rsid w:val="00110E40"/>
    <w:rsid w:val="001172FA"/>
    <w:rsid w:val="0012190B"/>
    <w:rsid w:val="00123001"/>
    <w:rsid w:val="00124FE1"/>
    <w:rsid w:val="00131CC8"/>
    <w:rsid w:val="00133D51"/>
    <w:rsid w:val="00134B57"/>
    <w:rsid w:val="001400AC"/>
    <w:rsid w:val="00142EE1"/>
    <w:rsid w:val="00143576"/>
    <w:rsid w:val="00143E6E"/>
    <w:rsid w:val="00151236"/>
    <w:rsid w:val="0015178C"/>
    <w:rsid w:val="00152C49"/>
    <w:rsid w:val="00152E5C"/>
    <w:rsid w:val="00156086"/>
    <w:rsid w:val="00157433"/>
    <w:rsid w:val="00157A90"/>
    <w:rsid w:val="00174265"/>
    <w:rsid w:val="00176FB6"/>
    <w:rsid w:val="00177A17"/>
    <w:rsid w:val="00180073"/>
    <w:rsid w:val="00182B5A"/>
    <w:rsid w:val="001858B6"/>
    <w:rsid w:val="00186541"/>
    <w:rsid w:val="001865EF"/>
    <w:rsid w:val="00192715"/>
    <w:rsid w:val="00192E46"/>
    <w:rsid w:val="00195100"/>
    <w:rsid w:val="001962FE"/>
    <w:rsid w:val="00196729"/>
    <w:rsid w:val="001A00E9"/>
    <w:rsid w:val="001A5E22"/>
    <w:rsid w:val="001B0A25"/>
    <w:rsid w:val="001C2AF5"/>
    <w:rsid w:val="001C4807"/>
    <w:rsid w:val="001C5836"/>
    <w:rsid w:val="001C6F91"/>
    <w:rsid w:val="001C7F80"/>
    <w:rsid w:val="001D01AB"/>
    <w:rsid w:val="001D0258"/>
    <w:rsid w:val="001D0CC4"/>
    <w:rsid w:val="001D3998"/>
    <w:rsid w:val="001E1CDF"/>
    <w:rsid w:val="001E37E7"/>
    <w:rsid w:val="001F405B"/>
    <w:rsid w:val="001F689C"/>
    <w:rsid w:val="00200AB1"/>
    <w:rsid w:val="00206FC4"/>
    <w:rsid w:val="00213D21"/>
    <w:rsid w:val="00225DFC"/>
    <w:rsid w:val="0023079C"/>
    <w:rsid w:val="002309AE"/>
    <w:rsid w:val="00231526"/>
    <w:rsid w:val="00231AF0"/>
    <w:rsid w:val="00232488"/>
    <w:rsid w:val="00233B4B"/>
    <w:rsid w:val="00235DB8"/>
    <w:rsid w:val="00240B89"/>
    <w:rsid w:val="00240C9B"/>
    <w:rsid w:val="00243923"/>
    <w:rsid w:val="00247F27"/>
    <w:rsid w:val="00251045"/>
    <w:rsid w:val="00251309"/>
    <w:rsid w:val="00251B60"/>
    <w:rsid w:val="002527D5"/>
    <w:rsid w:val="0026057E"/>
    <w:rsid w:val="00262239"/>
    <w:rsid w:val="00270007"/>
    <w:rsid w:val="002724AA"/>
    <w:rsid w:val="0027490D"/>
    <w:rsid w:val="00276D3F"/>
    <w:rsid w:val="0028375B"/>
    <w:rsid w:val="00285845"/>
    <w:rsid w:val="00286132"/>
    <w:rsid w:val="00286221"/>
    <w:rsid w:val="0028626F"/>
    <w:rsid w:val="00291EC2"/>
    <w:rsid w:val="00293FF5"/>
    <w:rsid w:val="00294327"/>
    <w:rsid w:val="00295C45"/>
    <w:rsid w:val="00297798"/>
    <w:rsid w:val="002A10D3"/>
    <w:rsid w:val="002A2154"/>
    <w:rsid w:val="002A2697"/>
    <w:rsid w:val="002A7FAA"/>
    <w:rsid w:val="002B0F88"/>
    <w:rsid w:val="002B1121"/>
    <w:rsid w:val="002B404D"/>
    <w:rsid w:val="002B4A7C"/>
    <w:rsid w:val="002C15F3"/>
    <w:rsid w:val="002C2E0F"/>
    <w:rsid w:val="002C356D"/>
    <w:rsid w:val="002C6C80"/>
    <w:rsid w:val="002C70D4"/>
    <w:rsid w:val="002C70DD"/>
    <w:rsid w:val="002D1C3E"/>
    <w:rsid w:val="002D4E3E"/>
    <w:rsid w:val="002D6864"/>
    <w:rsid w:val="002E0C03"/>
    <w:rsid w:val="002E0F15"/>
    <w:rsid w:val="002E2049"/>
    <w:rsid w:val="002E4B64"/>
    <w:rsid w:val="002E590D"/>
    <w:rsid w:val="002E7F45"/>
    <w:rsid w:val="002F315A"/>
    <w:rsid w:val="002F36A0"/>
    <w:rsid w:val="002F46A8"/>
    <w:rsid w:val="002F5388"/>
    <w:rsid w:val="003015AF"/>
    <w:rsid w:val="003026EE"/>
    <w:rsid w:val="00305F07"/>
    <w:rsid w:val="0030710B"/>
    <w:rsid w:val="00310C2B"/>
    <w:rsid w:val="00311073"/>
    <w:rsid w:val="00315B19"/>
    <w:rsid w:val="00316C86"/>
    <w:rsid w:val="00325386"/>
    <w:rsid w:val="00325EE2"/>
    <w:rsid w:val="003263A4"/>
    <w:rsid w:val="00326BAC"/>
    <w:rsid w:val="003272CC"/>
    <w:rsid w:val="003274F8"/>
    <w:rsid w:val="00333DD1"/>
    <w:rsid w:val="003406AC"/>
    <w:rsid w:val="00342E30"/>
    <w:rsid w:val="00343583"/>
    <w:rsid w:val="003435EC"/>
    <w:rsid w:val="0034400A"/>
    <w:rsid w:val="00346556"/>
    <w:rsid w:val="00350981"/>
    <w:rsid w:val="00357B33"/>
    <w:rsid w:val="0036693C"/>
    <w:rsid w:val="003809FB"/>
    <w:rsid w:val="00384683"/>
    <w:rsid w:val="00391AF6"/>
    <w:rsid w:val="003968F6"/>
    <w:rsid w:val="003B051C"/>
    <w:rsid w:val="003C2774"/>
    <w:rsid w:val="003C2F95"/>
    <w:rsid w:val="003D0768"/>
    <w:rsid w:val="003D1208"/>
    <w:rsid w:val="003E22BB"/>
    <w:rsid w:val="003E31FE"/>
    <w:rsid w:val="003E3613"/>
    <w:rsid w:val="003E3EBD"/>
    <w:rsid w:val="003E508E"/>
    <w:rsid w:val="003F1227"/>
    <w:rsid w:val="003F3579"/>
    <w:rsid w:val="003F4EB0"/>
    <w:rsid w:val="004002D7"/>
    <w:rsid w:val="0040091C"/>
    <w:rsid w:val="004013F4"/>
    <w:rsid w:val="00401A6A"/>
    <w:rsid w:val="00401CEB"/>
    <w:rsid w:val="00402925"/>
    <w:rsid w:val="00405474"/>
    <w:rsid w:val="00405816"/>
    <w:rsid w:val="004062EF"/>
    <w:rsid w:val="00406A0F"/>
    <w:rsid w:val="00417ED6"/>
    <w:rsid w:val="00422233"/>
    <w:rsid w:val="0042348C"/>
    <w:rsid w:val="00425663"/>
    <w:rsid w:val="0043142E"/>
    <w:rsid w:val="004325DD"/>
    <w:rsid w:val="00434A74"/>
    <w:rsid w:val="00435A2F"/>
    <w:rsid w:val="00437E3E"/>
    <w:rsid w:val="00441FC1"/>
    <w:rsid w:val="00442A99"/>
    <w:rsid w:val="004467FE"/>
    <w:rsid w:val="00452946"/>
    <w:rsid w:val="00455892"/>
    <w:rsid w:val="00463C84"/>
    <w:rsid w:val="00470438"/>
    <w:rsid w:val="004709D8"/>
    <w:rsid w:val="00481D7B"/>
    <w:rsid w:val="00483B66"/>
    <w:rsid w:val="004873B1"/>
    <w:rsid w:val="0049513C"/>
    <w:rsid w:val="004A1860"/>
    <w:rsid w:val="004A3285"/>
    <w:rsid w:val="004A654D"/>
    <w:rsid w:val="004B102E"/>
    <w:rsid w:val="004B1244"/>
    <w:rsid w:val="004B1440"/>
    <w:rsid w:val="004B3091"/>
    <w:rsid w:val="004B58B0"/>
    <w:rsid w:val="004B6430"/>
    <w:rsid w:val="004C1919"/>
    <w:rsid w:val="004C2D1F"/>
    <w:rsid w:val="004C636A"/>
    <w:rsid w:val="004C7819"/>
    <w:rsid w:val="004C78B7"/>
    <w:rsid w:val="004D01C8"/>
    <w:rsid w:val="004D05F1"/>
    <w:rsid w:val="004D0D36"/>
    <w:rsid w:val="004D3CFD"/>
    <w:rsid w:val="004D6662"/>
    <w:rsid w:val="004E1E2E"/>
    <w:rsid w:val="004E2855"/>
    <w:rsid w:val="004E3ECB"/>
    <w:rsid w:val="004E48DA"/>
    <w:rsid w:val="004F0669"/>
    <w:rsid w:val="004F1BA9"/>
    <w:rsid w:val="004F390D"/>
    <w:rsid w:val="004F45BE"/>
    <w:rsid w:val="004F63C9"/>
    <w:rsid w:val="004F7201"/>
    <w:rsid w:val="005016FC"/>
    <w:rsid w:val="00502773"/>
    <w:rsid w:val="005027C4"/>
    <w:rsid w:val="005038D8"/>
    <w:rsid w:val="00512A54"/>
    <w:rsid w:val="005149D4"/>
    <w:rsid w:val="0051535B"/>
    <w:rsid w:val="00516CC1"/>
    <w:rsid w:val="0051778A"/>
    <w:rsid w:val="0052000F"/>
    <w:rsid w:val="00525042"/>
    <w:rsid w:val="00525ABB"/>
    <w:rsid w:val="00531495"/>
    <w:rsid w:val="005373CD"/>
    <w:rsid w:val="00537C38"/>
    <w:rsid w:val="00540DB6"/>
    <w:rsid w:val="00547B26"/>
    <w:rsid w:val="00552B96"/>
    <w:rsid w:val="00556871"/>
    <w:rsid w:val="00567C1A"/>
    <w:rsid w:val="00572E99"/>
    <w:rsid w:val="00573D5E"/>
    <w:rsid w:val="00574762"/>
    <w:rsid w:val="00583E3C"/>
    <w:rsid w:val="0058419A"/>
    <w:rsid w:val="00584C3E"/>
    <w:rsid w:val="00586665"/>
    <w:rsid w:val="00591ED5"/>
    <w:rsid w:val="005922B1"/>
    <w:rsid w:val="00594D14"/>
    <w:rsid w:val="00596F38"/>
    <w:rsid w:val="005A22B4"/>
    <w:rsid w:val="005A364A"/>
    <w:rsid w:val="005A464D"/>
    <w:rsid w:val="005B348B"/>
    <w:rsid w:val="005B36E2"/>
    <w:rsid w:val="005B4228"/>
    <w:rsid w:val="005B51DC"/>
    <w:rsid w:val="005B5988"/>
    <w:rsid w:val="005B71B7"/>
    <w:rsid w:val="005C0579"/>
    <w:rsid w:val="005C21A2"/>
    <w:rsid w:val="005C384B"/>
    <w:rsid w:val="005C3C21"/>
    <w:rsid w:val="005C41B7"/>
    <w:rsid w:val="005C7CAE"/>
    <w:rsid w:val="005D1D6C"/>
    <w:rsid w:val="005D2CF5"/>
    <w:rsid w:val="005D7210"/>
    <w:rsid w:val="005D7DCA"/>
    <w:rsid w:val="005E16DC"/>
    <w:rsid w:val="005E2B94"/>
    <w:rsid w:val="005E43C8"/>
    <w:rsid w:val="005E61EA"/>
    <w:rsid w:val="005E7C0A"/>
    <w:rsid w:val="005F05EA"/>
    <w:rsid w:val="005F4F05"/>
    <w:rsid w:val="005F5875"/>
    <w:rsid w:val="005F6731"/>
    <w:rsid w:val="005F6AA6"/>
    <w:rsid w:val="0060373E"/>
    <w:rsid w:val="00604725"/>
    <w:rsid w:val="00605003"/>
    <w:rsid w:val="0061014A"/>
    <w:rsid w:val="00612DBE"/>
    <w:rsid w:val="006140EA"/>
    <w:rsid w:val="00620920"/>
    <w:rsid w:val="00621CE3"/>
    <w:rsid w:val="006230AB"/>
    <w:rsid w:val="00625384"/>
    <w:rsid w:val="0062545B"/>
    <w:rsid w:val="00626899"/>
    <w:rsid w:val="0062730A"/>
    <w:rsid w:val="0063008F"/>
    <w:rsid w:val="0063063B"/>
    <w:rsid w:val="0063145B"/>
    <w:rsid w:val="006354F0"/>
    <w:rsid w:val="006462FB"/>
    <w:rsid w:val="00650AE8"/>
    <w:rsid w:val="00660076"/>
    <w:rsid w:val="00661C10"/>
    <w:rsid w:val="006624C5"/>
    <w:rsid w:val="006625F5"/>
    <w:rsid w:val="00667277"/>
    <w:rsid w:val="00670615"/>
    <w:rsid w:val="00671DC6"/>
    <w:rsid w:val="00672084"/>
    <w:rsid w:val="00676544"/>
    <w:rsid w:val="0068296C"/>
    <w:rsid w:val="006903BC"/>
    <w:rsid w:val="006909DA"/>
    <w:rsid w:val="006919D5"/>
    <w:rsid w:val="006967E0"/>
    <w:rsid w:val="006A12F6"/>
    <w:rsid w:val="006A150D"/>
    <w:rsid w:val="006A2B67"/>
    <w:rsid w:val="006A6317"/>
    <w:rsid w:val="006A6487"/>
    <w:rsid w:val="006A6F6C"/>
    <w:rsid w:val="006B053F"/>
    <w:rsid w:val="006C1D4D"/>
    <w:rsid w:val="006C29A5"/>
    <w:rsid w:val="006C5969"/>
    <w:rsid w:val="006D0856"/>
    <w:rsid w:val="006D14C7"/>
    <w:rsid w:val="006D14FA"/>
    <w:rsid w:val="006D32AF"/>
    <w:rsid w:val="006D418D"/>
    <w:rsid w:val="006D7E32"/>
    <w:rsid w:val="006E375C"/>
    <w:rsid w:val="006F394B"/>
    <w:rsid w:val="0070532B"/>
    <w:rsid w:val="00705DFB"/>
    <w:rsid w:val="00706F03"/>
    <w:rsid w:val="00707B8B"/>
    <w:rsid w:val="00712548"/>
    <w:rsid w:val="007146A7"/>
    <w:rsid w:val="00715F49"/>
    <w:rsid w:val="0071667E"/>
    <w:rsid w:val="00722133"/>
    <w:rsid w:val="00722268"/>
    <w:rsid w:val="00722CE0"/>
    <w:rsid w:val="00722DE3"/>
    <w:rsid w:val="00723B39"/>
    <w:rsid w:val="00731C84"/>
    <w:rsid w:val="00734D81"/>
    <w:rsid w:val="00737A35"/>
    <w:rsid w:val="00737AE0"/>
    <w:rsid w:val="00737B63"/>
    <w:rsid w:val="0074085C"/>
    <w:rsid w:val="00742CD7"/>
    <w:rsid w:val="00745844"/>
    <w:rsid w:val="00746567"/>
    <w:rsid w:val="00752DD7"/>
    <w:rsid w:val="0075683A"/>
    <w:rsid w:val="00757960"/>
    <w:rsid w:val="00760F21"/>
    <w:rsid w:val="00762595"/>
    <w:rsid w:val="00762DF0"/>
    <w:rsid w:val="007704E0"/>
    <w:rsid w:val="00775565"/>
    <w:rsid w:val="00780737"/>
    <w:rsid w:val="00784043"/>
    <w:rsid w:val="007855E8"/>
    <w:rsid w:val="00787257"/>
    <w:rsid w:val="007938AB"/>
    <w:rsid w:val="0079562D"/>
    <w:rsid w:val="00796E12"/>
    <w:rsid w:val="00797C49"/>
    <w:rsid w:val="007A5A46"/>
    <w:rsid w:val="007B42AF"/>
    <w:rsid w:val="007C4A75"/>
    <w:rsid w:val="007C6EEE"/>
    <w:rsid w:val="007D1A46"/>
    <w:rsid w:val="007D4773"/>
    <w:rsid w:val="007D6136"/>
    <w:rsid w:val="007D7DED"/>
    <w:rsid w:val="007E14FB"/>
    <w:rsid w:val="007E2571"/>
    <w:rsid w:val="007E31B7"/>
    <w:rsid w:val="007E4458"/>
    <w:rsid w:val="007E73E2"/>
    <w:rsid w:val="007E7477"/>
    <w:rsid w:val="007F1C38"/>
    <w:rsid w:val="007F4A40"/>
    <w:rsid w:val="007F747C"/>
    <w:rsid w:val="008040D9"/>
    <w:rsid w:val="00813185"/>
    <w:rsid w:val="00817DCE"/>
    <w:rsid w:val="00820FD0"/>
    <w:rsid w:val="008215B6"/>
    <w:rsid w:val="00836D0C"/>
    <w:rsid w:val="00840910"/>
    <w:rsid w:val="00842301"/>
    <w:rsid w:val="008425A7"/>
    <w:rsid w:val="00852037"/>
    <w:rsid w:val="00862494"/>
    <w:rsid w:val="00864E25"/>
    <w:rsid w:val="00871C0F"/>
    <w:rsid w:val="00872C89"/>
    <w:rsid w:val="00873F72"/>
    <w:rsid w:val="00876F6F"/>
    <w:rsid w:val="00881A9A"/>
    <w:rsid w:val="0088295F"/>
    <w:rsid w:val="00882BF4"/>
    <w:rsid w:val="00884FEE"/>
    <w:rsid w:val="00887A58"/>
    <w:rsid w:val="008911F8"/>
    <w:rsid w:val="00892421"/>
    <w:rsid w:val="008925A3"/>
    <w:rsid w:val="008938B9"/>
    <w:rsid w:val="00893B8B"/>
    <w:rsid w:val="00894234"/>
    <w:rsid w:val="00895509"/>
    <w:rsid w:val="008959AA"/>
    <w:rsid w:val="00897D81"/>
    <w:rsid w:val="008A1E41"/>
    <w:rsid w:val="008A1EDB"/>
    <w:rsid w:val="008A23AA"/>
    <w:rsid w:val="008B06BB"/>
    <w:rsid w:val="008B097C"/>
    <w:rsid w:val="008B0F43"/>
    <w:rsid w:val="008B2B6A"/>
    <w:rsid w:val="008B56F7"/>
    <w:rsid w:val="008B67B9"/>
    <w:rsid w:val="008C255E"/>
    <w:rsid w:val="008C3E4D"/>
    <w:rsid w:val="008C5879"/>
    <w:rsid w:val="008D025B"/>
    <w:rsid w:val="008D18F4"/>
    <w:rsid w:val="008D1AB9"/>
    <w:rsid w:val="008D4A0E"/>
    <w:rsid w:val="008D7491"/>
    <w:rsid w:val="008F161D"/>
    <w:rsid w:val="008F5448"/>
    <w:rsid w:val="008F5B48"/>
    <w:rsid w:val="008F5BA2"/>
    <w:rsid w:val="008F672B"/>
    <w:rsid w:val="0090457F"/>
    <w:rsid w:val="009063F5"/>
    <w:rsid w:val="0091072C"/>
    <w:rsid w:val="00911AB9"/>
    <w:rsid w:val="0091407A"/>
    <w:rsid w:val="009155AA"/>
    <w:rsid w:val="00920005"/>
    <w:rsid w:val="009203E9"/>
    <w:rsid w:val="009237E0"/>
    <w:rsid w:val="00924E70"/>
    <w:rsid w:val="00925803"/>
    <w:rsid w:val="00931C8F"/>
    <w:rsid w:val="00932706"/>
    <w:rsid w:val="009365CE"/>
    <w:rsid w:val="00940BDD"/>
    <w:rsid w:val="009411C4"/>
    <w:rsid w:val="00943BC6"/>
    <w:rsid w:val="00953659"/>
    <w:rsid w:val="00953B60"/>
    <w:rsid w:val="0095494D"/>
    <w:rsid w:val="0096790A"/>
    <w:rsid w:val="00971ED2"/>
    <w:rsid w:val="00972179"/>
    <w:rsid w:val="009749FA"/>
    <w:rsid w:val="009779ED"/>
    <w:rsid w:val="00977E80"/>
    <w:rsid w:val="00990820"/>
    <w:rsid w:val="009909C3"/>
    <w:rsid w:val="00991AC4"/>
    <w:rsid w:val="009928BC"/>
    <w:rsid w:val="0099677D"/>
    <w:rsid w:val="009A7951"/>
    <w:rsid w:val="009B3CD6"/>
    <w:rsid w:val="009B6133"/>
    <w:rsid w:val="009B6CCE"/>
    <w:rsid w:val="009C0A70"/>
    <w:rsid w:val="009C2754"/>
    <w:rsid w:val="009C47DB"/>
    <w:rsid w:val="009D29D6"/>
    <w:rsid w:val="009D40D3"/>
    <w:rsid w:val="009D7A3F"/>
    <w:rsid w:val="009E3E6D"/>
    <w:rsid w:val="009F1434"/>
    <w:rsid w:val="009F2CF3"/>
    <w:rsid w:val="009F3DC7"/>
    <w:rsid w:val="009F44DB"/>
    <w:rsid w:val="009F6E9B"/>
    <w:rsid w:val="009F7B15"/>
    <w:rsid w:val="00A00AB8"/>
    <w:rsid w:val="00A03F43"/>
    <w:rsid w:val="00A05884"/>
    <w:rsid w:val="00A111C4"/>
    <w:rsid w:val="00A13124"/>
    <w:rsid w:val="00A13DB9"/>
    <w:rsid w:val="00A1502F"/>
    <w:rsid w:val="00A17927"/>
    <w:rsid w:val="00A22FFB"/>
    <w:rsid w:val="00A2486A"/>
    <w:rsid w:val="00A270A9"/>
    <w:rsid w:val="00A300CD"/>
    <w:rsid w:val="00A30407"/>
    <w:rsid w:val="00A30430"/>
    <w:rsid w:val="00A32770"/>
    <w:rsid w:val="00A330CE"/>
    <w:rsid w:val="00A3779E"/>
    <w:rsid w:val="00A4101D"/>
    <w:rsid w:val="00A41468"/>
    <w:rsid w:val="00A431E8"/>
    <w:rsid w:val="00A5644F"/>
    <w:rsid w:val="00A567A2"/>
    <w:rsid w:val="00A56B9C"/>
    <w:rsid w:val="00A60003"/>
    <w:rsid w:val="00A61BE5"/>
    <w:rsid w:val="00A62A7D"/>
    <w:rsid w:val="00A674B8"/>
    <w:rsid w:val="00A7076D"/>
    <w:rsid w:val="00A7383E"/>
    <w:rsid w:val="00A73CB1"/>
    <w:rsid w:val="00A74944"/>
    <w:rsid w:val="00A75059"/>
    <w:rsid w:val="00A811C7"/>
    <w:rsid w:val="00A85075"/>
    <w:rsid w:val="00A8762F"/>
    <w:rsid w:val="00A8789B"/>
    <w:rsid w:val="00A90D15"/>
    <w:rsid w:val="00A9583F"/>
    <w:rsid w:val="00AA06BE"/>
    <w:rsid w:val="00AA7316"/>
    <w:rsid w:val="00AB2BC2"/>
    <w:rsid w:val="00AB4C79"/>
    <w:rsid w:val="00AB6FD0"/>
    <w:rsid w:val="00AB7882"/>
    <w:rsid w:val="00AC3AB0"/>
    <w:rsid w:val="00AC597F"/>
    <w:rsid w:val="00AD770E"/>
    <w:rsid w:val="00AE0E4A"/>
    <w:rsid w:val="00AE2119"/>
    <w:rsid w:val="00AE2F36"/>
    <w:rsid w:val="00AE7B0E"/>
    <w:rsid w:val="00AF0073"/>
    <w:rsid w:val="00AF2730"/>
    <w:rsid w:val="00AF3B87"/>
    <w:rsid w:val="00AF3CFD"/>
    <w:rsid w:val="00AF4694"/>
    <w:rsid w:val="00AF74A2"/>
    <w:rsid w:val="00B00E98"/>
    <w:rsid w:val="00B065F2"/>
    <w:rsid w:val="00B12ED9"/>
    <w:rsid w:val="00B13F02"/>
    <w:rsid w:val="00B20EFA"/>
    <w:rsid w:val="00B217CC"/>
    <w:rsid w:val="00B31BE4"/>
    <w:rsid w:val="00B362A3"/>
    <w:rsid w:val="00B3754B"/>
    <w:rsid w:val="00B4024C"/>
    <w:rsid w:val="00B40D01"/>
    <w:rsid w:val="00B41657"/>
    <w:rsid w:val="00B455CD"/>
    <w:rsid w:val="00B46611"/>
    <w:rsid w:val="00B4710E"/>
    <w:rsid w:val="00B5214D"/>
    <w:rsid w:val="00B527BC"/>
    <w:rsid w:val="00B53935"/>
    <w:rsid w:val="00B53FA2"/>
    <w:rsid w:val="00B56C65"/>
    <w:rsid w:val="00B600B3"/>
    <w:rsid w:val="00B67B51"/>
    <w:rsid w:val="00B7091E"/>
    <w:rsid w:val="00B729FA"/>
    <w:rsid w:val="00B77BA5"/>
    <w:rsid w:val="00B86052"/>
    <w:rsid w:val="00B86B24"/>
    <w:rsid w:val="00B907E9"/>
    <w:rsid w:val="00B94CD5"/>
    <w:rsid w:val="00B95FA0"/>
    <w:rsid w:val="00BA0271"/>
    <w:rsid w:val="00BA1CA4"/>
    <w:rsid w:val="00BA45C4"/>
    <w:rsid w:val="00BB160D"/>
    <w:rsid w:val="00BB425B"/>
    <w:rsid w:val="00BB44A3"/>
    <w:rsid w:val="00BB600E"/>
    <w:rsid w:val="00BB734C"/>
    <w:rsid w:val="00BC01F4"/>
    <w:rsid w:val="00BC390C"/>
    <w:rsid w:val="00BD274F"/>
    <w:rsid w:val="00BD287D"/>
    <w:rsid w:val="00BD4A9E"/>
    <w:rsid w:val="00BE0241"/>
    <w:rsid w:val="00BE5375"/>
    <w:rsid w:val="00BE5A59"/>
    <w:rsid w:val="00BF12B2"/>
    <w:rsid w:val="00BF1427"/>
    <w:rsid w:val="00BF2588"/>
    <w:rsid w:val="00BF4215"/>
    <w:rsid w:val="00BF6BD2"/>
    <w:rsid w:val="00BF6CE5"/>
    <w:rsid w:val="00BF7779"/>
    <w:rsid w:val="00C01B43"/>
    <w:rsid w:val="00C107FC"/>
    <w:rsid w:val="00C2022D"/>
    <w:rsid w:val="00C22279"/>
    <w:rsid w:val="00C22C20"/>
    <w:rsid w:val="00C23925"/>
    <w:rsid w:val="00C26DD3"/>
    <w:rsid w:val="00C272D3"/>
    <w:rsid w:val="00C3181B"/>
    <w:rsid w:val="00C31B02"/>
    <w:rsid w:val="00C33C48"/>
    <w:rsid w:val="00C37E25"/>
    <w:rsid w:val="00C40B4A"/>
    <w:rsid w:val="00C42EA3"/>
    <w:rsid w:val="00C43390"/>
    <w:rsid w:val="00C57712"/>
    <w:rsid w:val="00C76890"/>
    <w:rsid w:val="00C90A3B"/>
    <w:rsid w:val="00C94B89"/>
    <w:rsid w:val="00C969EE"/>
    <w:rsid w:val="00C974E9"/>
    <w:rsid w:val="00C97CF6"/>
    <w:rsid w:val="00CA00E3"/>
    <w:rsid w:val="00CA4676"/>
    <w:rsid w:val="00CA4FA6"/>
    <w:rsid w:val="00CA5949"/>
    <w:rsid w:val="00CB2678"/>
    <w:rsid w:val="00CB472D"/>
    <w:rsid w:val="00CB4E54"/>
    <w:rsid w:val="00CB5655"/>
    <w:rsid w:val="00CB7C51"/>
    <w:rsid w:val="00CC1800"/>
    <w:rsid w:val="00CC2698"/>
    <w:rsid w:val="00CC36AA"/>
    <w:rsid w:val="00CC48AA"/>
    <w:rsid w:val="00CD1333"/>
    <w:rsid w:val="00CD68AC"/>
    <w:rsid w:val="00CE13C9"/>
    <w:rsid w:val="00CE283D"/>
    <w:rsid w:val="00CE2DA7"/>
    <w:rsid w:val="00CE529F"/>
    <w:rsid w:val="00CE7087"/>
    <w:rsid w:val="00CF3AA4"/>
    <w:rsid w:val="00CF5CBB"/>
    <w:rsid w:val="00CF7F95"/>
    <w:rsid w:val="00D008F3"/>
    <w:rsid w:val="00D01D6E"/>
    <w:rsid w:val="00D06306"/>
    <w:rsid w:val="00D07606"/>
    <w:rsid w:val="00D17B1D"/>
    <w:rsid w:val="00D32BD9"/>
    <w:rsid w:val="00D3580D"/>
    <w:rsid w:val="00D36A2F"/>
    <w:rsid w:val="00D54C5D"/>
    <w:rsid w:val="00D61DA9"/>
    <w:rsid w:val="00D6217A"/>
    <w:rsid w:val="00D633EA"/>
    <w:rsid w:val="00D64AFB"/>
    <w:rsid w:val="00D66E74"/>
    <w:rsid w:val="00D70791"/>
    <w:rsid w:val="00D7087C"/>
    <w:rsid w:val="00D7291E"/>
    <w:rsid w:val="00D73B5C"/>
    <w:rsid w:val="00D7477D"/>
    <w:rsid w:val="00D82414"/>
    <w:rsid w:val="00D87922"/>
    <w:rsid w:val="00D91C19"/>
    <w:rsid w:val="00D93EB5"/>
    <w:rsid w:val="00D95D41"/>
    <w:rsid w:val="00D96F20"/>
    <w:rsid w:val="00DA03F4"/>
    <w:rsid w:val="00DA6284"/>
    <w:rsid w:val="00DA7867"/>
    <w:rsid w:val="00DB16D8"/>
    <w:rsid w:val="00DB7344"/>
    <w:rsid w:val="00DB7DEE"/>
    <w:rsid w:val="00DC4FEF"/>
    <w:rsid w:val="00DC5368"/>
    <w:rsid w:val="00DD0892"/>
    <w:rsid w:val="00DD0F0E"/>
    <w:rsid w:val="00DD10BF"/>
    <w:rsid w:val="00DD5D03"/>
    <w:rsid w:val="00DD70D6"/>
    <w:rsid w:val="00DD7A9B"/>
    <w:rsid w:val="00DE0F7F"/>
    <w:rsid w:val="00DE1932"/>
    <w:rsid w:val="00DE6C61"/>
    <w:rsid w:val="00DE7AC9"/>
    <w:rsid w:val="00DF0EF4"/>
    <w:rsid w:val="00DF24C7"/>
    <w:rsid w:val="00E0180F"/>
    <w:rsid w:val="00E054BF"/>
    <w:rsid w:val="00E07743"/>
    <w:rsid w:val="00E13F4B"/>
    <w:rsid w:val="00E163E0"/>
    <w:rsid w:val="00E20CF0"/>
    <w:rsid w:val="00E26531"/>
    <w:rsid w:val="00E3243E"/>
    <w:rsid w:val="00E325D3"/>
    <w:rsid w:val="00E40084"/>
    <w:rsid w:val="00E44CCE"/>
    <w:rsid w:val="00E53AF5"/>
    <w:rsid w:val="00E570A6"/>
    <w:rsid w:val="00E62C3A"/>
    <w:rsid w:val="00E63561"/>
    <w:rsid w:val="00E666EE"/>
    <w:rsid w:val="00E6731E"/>
    <w:rsid w:val="00E675F9"/>
    <w:rsid w:val="00E768E7"/>
    <w:rsid w:val="00E76E1E"/>
    <w:rsid w:val="00E810FE"/>
    <w:rsid w:val="00E818EF"/>
    <w:rsid w:val="00E838E7"/>
    <w:rsid w:val="00E8771D"/>
    <w:rsid w:val="00E87990"/>
    <w:rsid w:val="00E87AB4"/>
    <w:rsid w:val="00E92B9E"/>
    <w:rsid w:val="00E95521"/>
    <w:rsid w:val="00E959A1"/>
    <w:rsid w:val="00EA2301"/>
    <w:rsid w:val="00EA430E"/>
    <w:rsid w:val="00EB15B0"/>
    <w:rsid w:val="00EB3A25"/>
    <w:rsid w:val="00EB6362"/>
    <w:rsid w:val="00EC0A24"/>
    <w:rsid w:val="00EC1120"/>
    <w:rsid w:val="00EC2094"/>
    <w:rsid w:val="00EC2AEE"/>
    <w:rsid w:val="00EC405D"/>
    <w:rsid w:val="00EC6789"/>
    <w:rsid w:val="00ED4F52"/>
    <w:rsid w:val="00ED5159"/>
    <w:rsid w:val="00ED61F9"/>
    <w:rsid w:val="00ED7AA5"/>
    <w:rsid w:val="00ED7D6D"/>
    <w:rsid w:val="00EE2500"/>
    <w:rsid w:val="00EE4794"/>
    <w:rsid w:val="00EE71EF"/>
    <w:rsid w:val="00EF0400"/>
    <w:rsid w:val="00EF6F9C"/>
    <w:rsid w:val="00F024F6"/>
    <w:rsid w:val="00F0357C"/>
    <w:rsid w:val="00F04B52"/>
    <w:rsid w:val="00F05884"/>
    <w:rsid w:val="00F112D9"/>
    <w:rsid w:val="00F118B6"/>
    <w:rsid w:val="00F12AD1"/>
    <w:rsid w:val="00F14235"/>
    <w:rsid w:val="00F14715"/>
    <w:rsid w:val="00F21820"/>
    <w:rsid w:val="00F2250F"/>
    <w:rsid w:val="00F22D9A"/>
    <w:rsid w:val="00F24591"/>
    <w:rsid w:val="00F2498B"/>
    <w:rsid w:val="00F30DAE"/>
    <w:rsid w:val="00F32DC5"/>
    <w:rsid w:val="00F335CE"/>
    <w:rsid w:val="00F401A1"/>
    <w:rsid w:val="00F43F17"/>
    <w:rsid w:val="00F51F2A"/>
    <w:rsid w:val="00F53D93"/>
    <w:rsid w:val="00F53FB3"/>
    <w:rsid w:val="00F55892"/>
    <w:rsid w:val="00F60917"/>
    <w:rsid w:val="00F612DD"/>
    <w:rsid w:val="00F64F80"/>
    <w:rsid w:val="00F709C8"/>
    <w:rsid w:val="00F7176B"/>
    <w:rsid w:val="00F74E68"/>
    <w:rsid w:val="00F750A2"/>
    <w:rsid w:val="00F75407"/>
    <w:rsid w:val="00F75C92"/>
    <w:rsid w:val="00F77528"/>
    <w:rsid w:val="00F834DB"/>
    <w:rsid w:val="00F8794E"/>
    <w:rsid w:val="00F92156"/>
    <w:rsid w:val="00F9324C"/>
    <w:rsid w:val="00F954F4"/>
    <w:rsid w:val="00F97358"/>
    <w:rsid w:val="00FA11BE"/>
    <w:rsid w:val="00FA3B52"/>
    <w:rsid w:val="00FA6DFF"/>
    <w:rsid w:val="00FB431A"/>
    <w:rsid w:val="00FC3809"/>
    <w:rsid w:val="00FC6A60"/>
    <w:rsid w:val="00FC6AE9"/>
    <w:rsid w:val="00FC7E3A"/>
    <w:rsid w:val="00FD04D7"/>
    <w:rsid w:val="00FD26C8"/>
    <w:rsid w:val="00FD3C50"/>
    <w:rsid w:val="00FD76C6"/>
    <w:rsid w:val="00FE00CA"/>
    <w:rsid w:val="00FE03BF"/>
    <w:rsid w:val="00FE17AA"/>
    <w:rsid w:val="00FE3CB5"/>
    <w:rsid w:val="00FE7C3A"/>
    <w:rsid w:val="00FF09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3E9738"/>
  <w15:docId w15:val="{BFEDEA7A-311F-49F8-A573-D5BF0259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5BE"/>
    <w:rPr>
      <w:lang w:val="en-GB" w:eastAsia="en-US"/>
    </w:rPr>
  </w:style>
  <w:style w:type="paragraph" w:styleId="Heading1">
    <w:name w:val="heading 1"/>
    <w:basedOn w:val="Normal"/>
    <w:next w:val="Normal"/>
    <w:link w:val="Heading1Char"/>
    <w:uiPriority w:val="99"/>
    <w:qFormat/>
    <w:rsid w:val="00B00E98"/>
    <w:pPr>
      <w:keepNext/>
      <w:jc w:val="both"/>
      <w:outlineLvl w:val="0"/>
    </w:pPr>
    <w:rPr>
      <w:sz w:val="28"/>
      <w:szCs w:val="28"/>
      <w:lang w:val="ro-RO"/>
    </w:rPr>
  </w:style>
  <w:style w:type="paragraph" w:styleId="Heading3">
    <w:name w:val="heading 3"/>
    <w:basedOn w:val="Normal"/>
    <w:next w:val="Normal"/>
    <w:link w:val="Heading3Char"/>
    <w:semiHidden/>
    <w:unhideWhenUsed/>
    <w:qFormat/>
    <w:locked/>
    <w:rsid w:val="002A10D3"/>
    <w:pPr>
      <w:keepNext/>
      <w:spacing w:before="240" w:after="60"/>
      <w:outlineLvl w:val="2"/>
    </w:pPr>
    <w:rPr>
      <w:rFonts w:ascii="Cambria" w:hAnsi="Cambria"/>
      <w:b/>
      <w:bCs/>
      <w:sz w:val="26"/>
      <w:szCs w:val="26"/>
    </w:rPr>
  </w:style>
  <w:style w:type="paragraph" w:styleId="Heading6">
    <w:name w:val="heading 6"/>
    <w:basedOn w:val="Normal"/>
    <w:next w:val="Normal"/>
    <w:link w:val="Heading6Char"/>
    <w:semiHidden/>
    <w:unhideWhenUsed/>
    <w:qFormat/>
    <w:locked/>
    <w:rsid w:val="002A10D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51309"/>
    <w:rPr>
      <w:rFonts w:ascii="Cambria" w:hAnsi="Cambria" w:cs="Cambria"/>
      <w:b/>
      <w:bCs/>
      <w:kern w:val="32"/>
      <w:sz w:val="32"/>
      <w:szCs w:val="32"/>
      <w:lang w:val="en-GB"/>
    </w:rPr>
  </w:style>
  <w:style w:type="paragraph" w:styleId="BodyText">
    <w:name w:val="Body Text"/>
    <w:basedOn w:val="Normal"/>
    <w:link w:val="BodyTextChar"/>
    <w:uiPriority w:val="99"/>
    <w:rsid w:val="00B00E98"/>
    <w:pPr>
      <w:pBdr>
        <w:bottom w:val="single" w:sz="12" w:space="1" w:color="auto"/>
      </w:pBdr>
      <w:jc w:val="both"/>
    </w:pPr>
    <w:rPr>
      <w:sz w:val="28"/>
      <w:szCs w:val="28"/>
      <w:lang w:val="ro-RO"/>
    </w:rPr>
  </w:style>
  <w:style w:type="character" w:customStyle="1" w:styleId="BodyTextChar">
    <w:name w:val="Body Text Char"/>
    <w:link w:val="BodyText"/>
    <w:uiPriority w:val="99"/>
    <w:semiHidden/>
    <w:locked/>
    <w:rsid w:val="00251309"/>
    <w:rPr>
      <w:sz w:val="20"/>
      <w:szCs w:val="20"/>
      <w:lang w:val="en-GB"/>
    </w:rPr>
  </w:style>
  <w:style w:type="paragraph" w:styleId="BalloonText">
    <w:name w:val="Balloon Text"/>
    <w:basedOn w:val="Normal"/>
    <w:link w:val="BalloonTextChar"/>
    <w:uiPriority w:val="99"/>
    <w:semiHidden/>
    <w:rsid w:val="000A7587"/>
    <w:rPr>
      <w:rFonts w:ascii="Tahoma" w:hAnsi="Tahoma" w:cs="Tahoma"/>
      <w:sz w:val="16"/>
      <w:szCs w:val="16"/>
    </w:rPr>
  </w:style>
  <w:style w:type="character" w:customStyle="1" w:styleId="BalloonTextChar">
    <w:name w:val="Balloon Text Char"/>
    <w:link w:val="BalloonText"/>
    <w:uiPriority w:val="99"/>
    <w:semiHidden/>
    <w:locked/>
    <w:rsid w:val="00251309"/>
    <w:rPr>
      <w:sz w:val="2"/>
      <w:szCs w:val="2"/>
      <w:lang w:val="en-GB"/>
    </w:rPr>
  </w:style>
  <w:style w:type="table" w:styleId="TableGrid">
    <w:name w:val="Table Grid"/>
    <w:basedOn w:val="TableNormal"/>
    <w:uiPriority w:val="99"/>
    <w:rsid w:val="00A67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F36A0"/>
    <w:rPr>
      <w:color w:val="0000FF"/>
      <w:u w:val="single"/>
    </w:rPr>
  </w:style>
  <w:style w:type="paragraph" w:styleId="ListParagraph">
    <w:name w:val="List Paragraph"/>
    <w:basedOn w:val="Normal"/>
    <w:uiPriority w:val="34"/>
    <w:qFormat/>
    <w:rsid w:val="00E62C3A"/>
    <w:pPr>
      <w:ind w:left="720"/>
    </w:pPr>
    <w:rPr>
      <w:sz w:val="24"/>
      <w:szCs w:val="24"/>
      <w:lang w:val="en-US"/>
    </w:rPr>
  </w:style>
  <w:style w:type="paragraph" w:styleId="NormalWeb">
    <w:name w:val="Normal (Web)"/>
    <w:basedOn w:val="Normal"/>
    <w:uiPriority w:val="99"/>
    <w:rsid w:val="00481D7B"/>
    <w:pPr>
      <w:spacing w:before="100" w:beforeAutospacing="1" w:after="100" w:afterAutospacing="1"/>
    </w:pPr>
    <w:rPr>
      <w:sz w:val="24"/>
      <w:szCs w:val="24"/>
      <w:lang w:val="ro-RO" w:eastAsia="ro-RO"/>
    </w:rPr>
  </w:style>
  <w:style w:type="character" w:customStyle="1" w:styleId="apple-converted-space">
    <w:name w:val="apple-converted-space"/>
    <w:basedOn w:val="DefaultParagraphFont"/>
    <w:rsid w:val="00A431E8"/>
  </w:style>
  <w:style w:type="paragraph" w:styleId="Header">
    <w:name w:val="header"/>
    <w:basedOn w:val="Normal"/>
    <w:link w:val="HeaderChar"/>
    <w:unhideWhenUsed/>
    <w:rsid w:val="0026057E"/>
    <w:pPr>
      <w:tabs>
        <w:tab w:val="center" w:pos="4680"/>
        <w:tab w:val="right" w:pos="9360"/>
      </w:tabs>
    </w:pPr>
  </w:style>
  <w:style w:type="character" w:customStyle="1" w:styleId="HeaderChar">
    <w:name w:val="Header Char"/>
    <w:link w:val="Header"/>
    <w:rsid w:val="0026057E"/>
    <w:rPr>
      <w:lang w:val="en-GB"/>
    </w:rPr>
  </w:style>
  <w:style w:type="paragraph" w:styleId="Footer">
    <w:name w:val="footer"/>
    <w:basedOn w:val="Normal"/>
    <w:link w:val="FooterChar"/>
    <w:uiPriority w:val="99"/>
    <w:unhideWhenUsed/>
    <w:rsid w:val="0026057E"/>
    <w:pPr>
      <w:tabs>
        <w:tab w:val="center" w:pos="4680"/>
        <w:tab w:val="right" w:pos="9360"/>
      </w:tabs>
    </w:pPr>
  </w:style>
  <w:style w:type="character" w:customStyle="1" w:styleId="FooterChar">
    <w:name w:val="Footer Char"/>
    <w:link w:val="Footer"/>
    <w:uiPriority w:val="99"/>
    <w:rsid w:val="0026057E"/>
    <w:rPr>
      <w:lang w:val="en-GB"/>
    </w:rPr>
  </w:style>
  <w:style w:type="character" w:customStyle="1" w:styleId="panchor">
    <w:name w:val="panchor"/>
    <w:basedOn w:val="DefaultParagraphFont"/>
    <w:rsid w:val="003C2774"/>
  </w:style>
  <w:style w:type="character" w:styleId="PageNumber">
    <w:name w:val="page number"/>
    <w:basedOn w:val="DefaultParagraphFont"/>
    <w:unhideWhenUsed/>
    <w:rsid w:val="000C0605"/>
  </w:style>
  <w:style w:type="character" w:customStyle="1" w:styleId="Heading3Char">
    <w:name w:val="Heading 3 Char"/>
    <w:link w:val="Heading3"/>
    <w:semiHidden/>
    <w:rsid w:val="002A10D3"/>
    <w:rPr>
      <w:rFonts w:ascii="Cambria" w:eastAsia="Times New Roman" w:hAnsi="Cambria" w:cs="Times New Roman"/>
      <w:b/>
      <w:bCs/>
      <w:sz w:val="26"/>
      <w:szCs w:val="26"/>
      <w:lang w:val="en-GB" w:eastAsia="en-US"/>
    </w:rPr>
  </w:style>
  <w:style w:type="character" w:customStyle="1" w:styleId="Heading6Char">
    <w:name w:val="Heading 6 Char"/>
    <w:link w:val="Heading6"/>
    <w:semiHidden/>
    <w:rsid w:val="002A10D3"/>
    <w:rPr>
      <w:rFonts w:ascii="Calibri" w:eastAsia="Times New Roman" w:hAnsi="Calibri" w:cs="Times New Roman"/>
      <w:b/>
      <w:bCs/>
      <w:sz w:val="22"/>
      <w:szCs w:val="22"/>
      <w:lang w:val="en-GB" w:eastAsia="en-US"/>
    </w:rPr>
  </w:style>
  <w:style w:type="character" w:styleId="Strong">
    <w:name w:val="Strong"/>
    <w:uiPriority w:val="22"/>
    <w:qFormat/>
    <w:locked/>
    <w:rsid w:val="0030710B"/>
    <w:rPr>
      <w:b/>
      <w:bCs/>
    </w:rPr>
  </w:style>
  <w:style w:type="paragraph" w:styleId="NoSpacing">
    <w:name w:val="No Spacing"/>
    <w:basedOn w:val="Normal"/>
    <w:uiPriority w:val="1"/>
    <w:qFormat/>
    <w:rsid w:val="00F04B52"/>
    <w:rPr>
      <w:sz w:val="24"/>
      <w:szCs w:val="24"/>
      <w:lang w:val="en-US"/>
    </w:rPr>
  </w:style>
  <w:style w:type="paragraph" w:customStyle="1" w:styleId="Default">
    <w:name w:val="Default"/>
    <w:rsid w:val="0062689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4360">
      <w:bodyDiv w:val="1"/>
      <w:marLeft w:val="0"/>
      <w:marRight w:val="0"/>
      <w:marTop w:val="0"/>
      <w:marBottom w:val="0"/>
      <w:divBdr>
        <w:top w:val="none" w:sz="0" w:space="0" w:color="auto"/>
        <w:left w:val="none" w:sz="0" w:space="0" w:color="auto"/>
        <w:bottom w:val="none" w:sz="0" w:space="0" w:color="auto"/>
        <w:right w:val="none" w:sz="0" w:space="0" w:color="auto"/>
      </w:divBdr>
    </w:div>
    <w:div w:id="311561277">
      <w:bodyDiv w:val="1"/>
      <w:marLeft w:val="0"/>
      <w:marRight w:val="0"/>
      <w:marTop w:val="0"/>
      <w:marBottom w:val="0"/>
      <w:divBdr>
        <w:top w:val="none" w:sz="0" w:space="0" w:color="auto"/>
        <w:left w:val="none" w:sz="0" w:space="0" w:color="auto"/>
        <w:bottom w:val="none" w:sz="0" w:space="0" w:color="auto"/>
        <w:right w:val="none" w:sz="0" w:space="0" w:color="auto"/>
      </w:divBdr>
    </w:div>
    <w:div w:id="345909666">
      <w:bodyDiv w:val="1"/>
      <w:marLeft w:val="0"/>
      <w:marRight w:val="0"/>
      <w:marTop w:val="0"/>
      <w:marBottom w:val="0"/>
      <w:divBdr>
        <w:top w:val="none" w:sz="0" w:space="0" w:color="auto"/>
        <w:left w:val="none" w:sz="0" w:space="0" w:color="auto"/>
        <w:bottom w:val="none" w:sz="0" w:space="0" w:color="auto"/>
        <w:right w:val="none" w:sz="0" w:space="0" w:color="auto"/>
      </w:divBdr>
    </w:div>
    <w:div w:id="869299763">
      <w:bodyDiv w:val="1"/>
      <w:marLeft w:val="0"/>
      <w:marRight w:val="0"/>
      <w:marTop w:val="0"/>
      <w:marBottom w:val="0"/>
      <w:divBdr>
        <w:top w:val="none" w:sz="0" w:space="0" w:color="auto"/>
        <w:left w:val="none" w:sz="0" w:space="0" w:color="auto"/>
        <w:bottom w:val="none" w:sz="0" w:space="0" w:color="auto"/>
        <w:right w:val="none" w:sz="0" w:space="0" w:color="auto"/>
      </w:divBdr>
    </w:div>
    <w:div w:id="887254732">
      <w:bodyDiv w:val="1"/>
      <w:marLeft w:val="0"/>
      <w:marRight w:val="0"/>
      <w:marTop w:val="0"/>
      <w:marBottom w:val="0"/>
      <w:divBdr>
        <w:top w:val="none" w:sz="0" w:space="0" w:color="auto"/>
        <w:left w:val="none" w:sz="0" w:space="0" w:color="auto"/>
        <w:bottom w:val="none" w:sz="0" w:space="0" w:color="auto"/>
        <w:right w:val="none" w:sz="0" w:space="0" w:color="auto"/>
      </w:divBdr>
    </w:div>
    <w:div w:id="976571272">
      <w:bodyDiv w:val="1"/>
      <w:marLeft w:val="0"/>
      <w:marRight w:val="0"/>
      <w:marTop w:val="0"/>
      <w:marBottom w:val="0"/>
      <w:divBdr>
        <w:top w:val="none" w:sz="0" w:space="0" w:color="auto"/>
        <w:left w:val="none" w:sz="0" w:space="0" w:color="auto"/>
        <w:bottom w:val="none" w:sz="0" w:space="0" w:color="auto"/>
        <w:right w:val="none" w:sz="0" w:space="0" w:color="auto"/>
      </w:divBdr>
    </w:div>
    <w:div w:id="992948194">
      <w:bodyDiv w:val="1"/>
      <w:marLeft w:val="0"/>
      <w:marRight w:val="0"/>
      <w:marTop w:val="0"/>
      <w:marBottom w:val="0"/>
      <w:divBdr>
        <w:top w:val="none" w:sz="0" w:space="0" w:color="auto"/>
        <w:left w:val="none" w:sz="0" w:space="0" w:color="auto"/>
        <w:bottom w:val="none" w:sz="0" w:space="0" w:color="auto"/>
        <w:right w:val="none" w:sz="0" w:space="0" w:color="auto"/>
      </w:divBdr>
    </w:div>
    <w:div w:id="1009404555">
      <w:bodyDiv w:val="1"/>
      <w:marLeft w:val="0"/>
      <w:marRight w:val="0"/>
      <w:marTop w:val="0"/>
      <w:marBottom w:val="0"/>
      <w:divBdr>
        <w:top w:val="none" w:sz="0" w:space="0" w:color="auto"/>
        <w:left w:val="none" w:sz="0" w:space="0" w:color="auto"/>
        <w:bottom w:val="none" w:sz="0" w:space="0" w:color="auto"/>
        <w:right w:val="none" w:sz="0" w:space="0" w:color="auto"/>
      </w:divBdr>
      <w:divsChild>
        <w:div w:id="1893226076">
          <w:marLeft w:val="0"/>
          <w:marRight w:val="0"/>
          <w:marTop w:val="0"/>
          <w:marBottom w:val="0"/>
          <w:divBdr>
            <w:top w:val="none" w:sz="0" w:space="0" w:color="auto"/>
            <w:left w:val="none" w:sz="0" w:space="0" w:color="auto"/>
            <w:bottom w:val="none" w:sz="0" w:space="0" w:color="auto"/>
            <w:right w:val="none" w:sz="0" w:space="0" w:color="auto"/>
          </w:divBdr>
        </w:div>
      </w:divsChild>
    </w:div>
    <w:div w:id="1070158623">
      <w:bodyDiv w:val="1"/>
      <w:marLeft w:val="0"/>
      <w:marRight w:val="0"/>
      <w:marTop w:val="0"/>
      <w:marBottom w:val="0"/>
      <w:divBdr>
        <w:top w:val="none" w:sz="0" w:space="0" w:color="auto"/>
        <w:left w:val="none" w:sz="0" w:space="0" w:color="auto"/>
        <w:bottom w:val="none" w:sz="0" w:space="0" w:color="auto"/>
        <w:right w:val="none" w:sz="0" w:space="0" w:color="auto"/>
      </w:divBdr>
    </w:div>
    <w:div w:id="1091781106">
      <w:marLeft w:val="0"/>
      <w:marRight w:val="0"/>
      <w:marTop w:val="0"/>
      <w:marBottom w:val="0"/>
      <w:divBdr>
        <w:top w:val="none" w:sz="0" w:space="0" w:color="auto"/>
        <w:left w:val="none" w:sz="0" w:space="0" w:color="auto"/>
        <w:bottom w:val="none" w:sz="0" w:space="0" w:color="auto"/>
        <w:right w:val="none" w:sz="0" w:space="0" w:color="auto"/>
      </w:divBdr>
    </w:div>
    <w:div w:id="1091781125">
      <w:marLeft w:val="0"/>
      <w:marRight w:val="0"/>
      <w:marTop w:val="0"/>
      <w:marBottom w:val="0"/>
      <w:divBdr>
        <w:top w:val="none" w:sz="0" w:space="0" w:color="auto"/>
        <w:left w:val="none" w:sz="0" w:space="0" w:color="auto"/>
        <w:bottom w:val="none" w:sz="0" w:space="0" w:color="auto"/>
        <w:right w:val="none" w:sz="0" w:space="0" w:color="auto"/>
      </w:divBdr>
      <w:divsChild>
        <w:div w:id="1091781114">
          <w:marLeft w:val="0"/>
          <w:marRight w:val="0"/>
          <w:marTop w:val="0"/>
          <w:marBottom w:val="0"/>
          <w:divBdr>
            <w:top w:val="none" w:sz="0" w:space="0" w:color="auto"/>
            <w:left w:val="none" w:sz="0" w:space="0" w:color="auto"/>
            <w:bottom w:val="none" w:sz="0" w:space="0" w:color="auto"/>
            <w:right w:val="none" w:sz="0" w:space="0" w:color="auto"/>
          </w:divBdr>
          <w:divsChild>
            <w:div w:id="1091781138">
              <w:marLeft w:val="0"/>
              <w:marRight w:val="0"/>
              <w:marTop w:val="0"/>
              <w:marBottom w:val="0"/>
              <w:divBdr>
                <w:top w:val="none" w:sz="0" w:space="0" w:color="auto"/>
                <w:left w:val="none" w:sz="0" w:space="0" w:color="auto"/>
                <w:bottom w:val="none" w:sz="0" w:space="0" w:color="auto"/>
                <w:right w:val="none" w:sz="0" w:space="0" w:color="auto"/>
              </w:divBdr>
            </w:div>
            <w:div w:id="1091781139">
              <w:marLeft w:val="0"/>
              <w:marRight w:val="0"/>
              <w:marTop w:val="0"/>
              <w:marBottom w:val="0"/>
              <w:divBdr>
                <w:top w:val="none" w:sz="0" w:space="0" w:color="auto"/>
                <w:left w:val="none" w:sz="0" w:space="0" w:color="auto"/>
                <w:bottom w:val="none" w:sz="0" w:space="0" w:color="auto"/>
                <w:right w:val="none" w:sz="0" w:space="0" w:color="auto"/>
              </w:divBdr>
            </w:div>
            <w:div w:id="1091781154">
              <w:marLeft w:val="0"/>
              <w:marRight w:val="0"/>
              <w:marTop w:val="0"/>
              <w:marBottom w:val="0"/>
              <w:divBdr>
                <w:top w:val="none" w:sz="0" w:space="0" w:color="auto"/>
                <w:left w:val="none" w:sz="0" w:space="0" w:color="auto"/>
                <w:bottom w:val="none" w:sz="0" w:space="0" w:color="auto"/>
                <w:right w:val="none" w:sz="0" w:space="0" w:color="auto"/>
              </w:divBdr>
            </w:div>
            <w:div w:id="10917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81135">
      <w:marLeft w:val="0"/>
      <w:marRight w:val="0"/>
      <w:marTop w:val="0"/>
      <w:marBottom w:val="0"/>
      <w:divBdr>
        <w:top w:val="none" w:sz="0" w:space="0" w:color="auto"/>
        <w:left w:val="none" w:sz="0" w:space="0" w:color="auto"/>
        <w:bottom w:val="none" w:sz="0" w:space="0" w:color="auto"/>
        <w:right w:val="none" w:sz="0" w:space="0" w:color="auto"/>
      </w:divBdr>
      <w:divsChild>
        <w:div w:id="1091781107">
          <w:marLeft w:val="0"/>
          <w:marRight w:val="0"/>
          <w:marTop w:val="0"/>
          <w:marBottom w:val="0"/>
          <w:divBdr>
            <w:top w:val="none" w:sz="0" w:space="0" w:color="auto"/>
            <w:left w:val="none" w:sz="0" w:space="0" w:color="auto"/>
            <w:bottom w:val="none" w:sz="0" w:space="0" w:color="auto"/>
            <w:right w:val="none" w:sz="0" w:space="0" w:color="auto"/>
          </w:divBdr>
        </w:div>
        <w:div w:id="1091781144">
          <w:marLeft w:val="0"/>
          <w:marRight w:val="0"/>
          <w:marTop w:val="0"/>
          <w:marBottom w:val="0"/>
          <w:divBdr>
            <w:top w:val="none" w:sz="0" w:space="0" w:color="auto"/>
            <w:left w:val="none" w:sz="0" w:space="0" w:color="auto"/>
            <w:bottom w:val="none" w:sz="0" w:space="0" w:color="auto"/>
            <w:right w:val="none" w:sz="0" w:space="0" w:color="auto"/>
          </w:divBdr>
        </w:div>
        <w:div w:id="1091781151">
          <w:marLeft w:val="0"/>
          <w:marRight w:val="0"/>
          <w:marTop w:val="0"/>
          <w:marBottom w:val="0"/>
          <w:divBdr>
            <w:top w:val="none" w:sz="0" w:space="0" w:color="auto"/>
            <w:left w:val="none" w:sz="0" w:space="0" w:color="auto"/>
            <w:bottom w:val="none" w:sz="0" w:space="0" w:color="auto"/>
            <w:right w:val="none" w:sz="0" w:space="0" w:color="auto"/>
          </w:divBdr>
        </w:div>
      </w:divsChild>
    </w:div>
    <w:div w:id="1091781157">
      <w:marLeft w:val="0"/>
      <w:marRight w:val="0"/>
      <w:marTop w:val="0"/>
      <w:marBottom w:val="0"/>
      <w:divBdr>
        <w:top w:val="none" w:sz="0" w:space="0" w:color="auto"/>
        <w:left w:val="none" w:sz="0" w:space="0" w:color="auto"/>
        <w:bottom w:val="none" w:sz="0" w:space="0" w:color="auto"/>
        <w:right w:val="none" w:sz="0" w:space="0" w:color="auto"/>
      </w:divBdr>
      <w:divsChild>
        <w:div w:id="1091781108">
          <w:marLeft w:val="0"/>
          <w:marRight w:val="0"/>
          <w:marTop w:val="0"/>
          <w:marBottom w:val="0"/>
          <w:divBdr>
            <w:top w:val="none" w:sz="0" w:space="0" w:color="auto"/>
            <w:left w:val="none" w:sz="0" w:space="0" w:color="auto"/>
            <w:bottom w:val="none" w:sz="0" w:space="0" w:color="auto"/>
            <w:right w:val="none" w:sz="0" w:space="0" w:color="auto"/>
          </w:divBdr>
        </w:div>
        <w:div w:id="1091781109">
          <w:marLeft w:val="0"/>
          <w:marRight w:val="0"/>
          <w:marTop w:val="0"/>
          <w:marBottom w:val="0"/>
          <w:divBdr>
            <w:top w:val="none" w:sz="0" w:space="0" w:color="auto"/>
            <w:left w:val="none" w:sz="0" w:space="0" w:color="auto"/>
            <w:bottom w:val="none" w:sz="0" w:space="0" w:color="auto"/>
            <w:right w:val="none" w:sz="0" w:space="0" w:color="auto"/>
          </w:divBdr>
        </w:div>
        <w:div w:id="1091781110">
          <w:marLeft w:val="0"/>
          <w:marRight w:val="0"/>
          <w:marTop w:val="0"/>
          <w:marBottom w:val="0"/>
          <w:divBdr>
            <w:top w:val="none" w:sz="0" w:space="0" w:color="auto"/>
            <w:left w:val="none" w:sz="0" w:space="0" w:color="auto"/>
            <w:bottom w:val="none" w:sz="0" w:space="0" w:color="auto"/>
            <w:right w:val="none" w:sz="0" w:space="0" w:color="auto"/>
          </w:divBdr>
        </w:div>
        <w:div w:id="1091781111">
          <w:marLeft w:val="0"/>
          <w:marRight w:val="0"/>
          <w:marTop w:val="0"/>
          <w:marBottom w:val="0"/>
          <w:divBdr>
            <w:top w:val="none" w:sz="0" w:space="0" w:color="auto"/>
            <w:left w:val="none" w:sz="0" w:space="0" w:color="auto"/>
            <w:bottom w:val="none" w:sz="0" w:space="0" w:color="auto"/>
            <w:right w:val="none" w:sz="0" w:space="0" w:color="auto"/>
          </w:divBdr>
        </w:div>
        <w:div w:id="1091781112">
          <w:marLeft w:val="0"/>
          <w:marRight w:val="0"/>
          <w:marTop w:val="0"/>
          <w:marBottom w:val="0"/>
          <w:divBdr>
            <w:top w:val="none" w:sz="0" w:space="0" w:color="auto"/>
            <w:left w:val="none" w:sz="0" w:space="0" w:color="auto"/>
            <w:bottom w:val="none" w:sz="0" w:space="0" w:color="auto"/>
            <w:right w:val="none" w:sz="0" w:space="0" w:color="auto"/>
          </w:divBdr>
        </w:div>
        <w:div w:id="1091781113">
          <w:marLeft w:val="0"/>
          <w:marRight w:val="0"/>
          <w:marTop w:val="0"/>
          <w:marBottom w:val="0"/>
          <w:divBdr>
            <w:top w:val="none" w:sz="0" w:space="0" w:color="auto"/>
            <w:left w:val="none" w:sz="0" w:space="0" w:color="auto"/>
            <w:bottom w:val="none" w:sz="0" w:space="0" w:color="auto"/>
            <w:right w:val="none" w:sz="0" w:space="0" w:color="auto"/>
          </w:divBdr>
        </w:div>
        <w:div w:id="1091781115">
          <w:marLeft w:val="0"/>
          <w:marRight w:val="0"/>
          <w:marTop w:val="0"/>
          <w:marBottom w:val="0"/>
          <w:divBdr>
            <w:top w:val="none" w:sz="0" w:space="0" w:color="auto"/>
            <w:left w:val="none" w:sz="0" w:space="0" w:color="auto"/>
            <w:bottom w:val="none" w:sz="0" w:space="0" w:color="auto"/>
            <w:right w:val="none" w:sz="0" w:space="0" w:color="auto"/>
          </w:divBdr>
        </w:div>
        <w:div w:id="1091781116">
          <w:marLeft w:val="0"/>
          <w:marRight w:val="0"/>
          <w:marTop w:val="0"/>
          <w:marBottom w:val="0"/>
          <w:divBdr>
            <w:top w:val="none" w:sz="0" w:space="0" w:color="auto"/>
            <w:left w:val="none" w:sz="0" w:space="0" w:color="auto"/>
            <w:bottom w:val="none" w:sz="0" w:space="0" w:color="auto"/>
            <w:right w:val="none" w:sz="0" w:space="0" w:color="auto"/>
          </w:divBdr>
        </w:div>
        <w:div w:id="1091781117">
          <w:marLeft w:val="0"/>
          <w:marRight w:val="0"/>
          <w:marTop w:val="0"/>
          <w:marBottom w:val="0"/>
          <w:divBdr>
            <w:top w:val="none" w:sz="0" w:space="0" w:color="auto"/>
            <w:left w:val="none" w:sz="0" w:space="0" w:color="auto"/>
            <w:bottom w:val="none" w:sz="0" w:space="0" w:color="auto"/>
            <w:right w:val="none" w:sz="0" w:space="0" w:color="auto"/>
          </w:divBdr>
        </w:div>
        <w:div w:id="1091781118">
          <w:marLeft w:val="0"/>
          <w:marRight w:val="0"/>
          <w:marTop w:val="0"/>
          <w:marBottom w:val="0"/>
          <w:divBdr>
            <w:top w:val="none" w:sz="0" w:space="0" w:color="auto"/>
            <w:left w:val="none" w:sz="0" w:space="0" w:color="auto"/>
            <w:bottom w:val="none" w:sz="0" w:space="0" w:color="auto"/>
            <w:right w:val="none" w:sz="0" w:space="0" w:color="auto"/>
          </w:divBdr>
        </w:div>
        <w:div w:id="1091781119">
          <w:marLeft w:val="0"/>
          <w:marRight w:val="0"/>
          <w:marTop w:val="0"/>
          <w:marBottom w:val="0"/>
          <w:divBdr>
            <w:top w:val="none" w:sz="0" w:space="0" w:color="auto"/>
            <w:left w:val="none" w:sz="0" w:space="0" w:color="auto"/>
            <w:bottom w:val="none" w:sz="0" w:space="0" w:color="auto"/>
            <w:right w:val="none" w:sz="0" w:space="0" w:color="auto"/>
          </w:divBdr>
        </w:div>
        <w:div w:id="1091781120">
          <w:marLeft w:val="0"/>
          <w:marRight w:val="0"/>
          <w:marTop w:val="0"/>
          <w:marBottom w:val="0"/>
          <w:divBdr>
            <w:top w:val="none" w:sz="0" w:space="0" w:color="auto"/>
            <w:left w:val="none" w:sz="0" w:space="0" w:color="auto"/>
            <w:bottom w:val="none" w:sz="0" w:space="0" w:color="auto"/>
            <w:right w:val="none" w:sz="0" w:space="0" w:color="auto"/>
          </w:divBdr>
        </w:div>
        <w:div w:id="1091781121">
          <w:marLeft w:val="0"/>
          <w:marRight w:val="0"/>
          <w:marTop w:val="0"/>
          <w:marBottom w:val="0"/>
          <w:divBdr>
            <w:top w:val="none" w:sz="0" w:space="0" w:color="auto"/>
            <w:left w:val="none" w:sz="0" w:space="0" w:color="auto"/>
            <w:bottom w:val="none" w:sz="0" w:space="0" w:color="auto"/>
            <w:right w:val="none" w:sz="0" w:space="0" w:color="auto"/>
          </w:divBdr>
        </w:div>
        <w:div w:id="1091781122">
          <w:marLeft w:val="0"/>
          <w:marRight w:val="0"/>
          <w:marTop w:val="0"/>
          <w:marBottom w:val="0"/>
          <w:divBdr>
            <w:top w:val="none" w:sz="0" w:space="0" w:color="auto"/>
            <w:left w:val="none" w:sz="0" w:space="0" w:color="auto"/>
            <w:bottom w:val="none" w:sz="0" w:space="0" w:color="auto"/>
            <w:right w:val="none" w:sz="0" w:space="0" w:color="auto"/>
          </w:divBdr>
        </w:div>
        <w:div w:id="1091781123">
          <w:marLeft w:val="0"/>
          <w:marRight w:val="0"/>
          <w:marTop w:val="0"/>
          <w:marBottom w:val="0"/>
          <w:divBdr>
            <w:top w:val="none" w:sz="0" w:space="0" w:color="auto"/>
            <w:left w:val="none" w:sz="0" w:space="0" w:color="auto"/>
            <w:bottom w:val="none" w:sz="0" w:space="0" w:color="auto"/>
            <w:right w:val="none" w:sz="0" w:space="0" w:color="auto"/>
          </w:divBdr>
        </w:div>
        <w:div w:id="1091781124">
          <w:marLeft w:val="0"/>
          <w:marRight w:val="0"/>
          <w:marTop w:val="0"/>
          <w:marBottom w:val="0"/>
          <w:divBdr>
            <w:top w:val="none" w:sz="0" w:space="0" w:color="auto"/>
            <w:left w:val="none" w:sz="0" w:space="0" w:color="auto"/>
            <w:bottom w:val="none" w:sz="0" w:space="0" w:color="auto"/>
            <w:right w:val="none" w:sz="0" w:space="0" w:color="auto"/>
          </w:divBdr>
        </w:div>
        <w:div w:id="1091781126">
          <w:marLeft w:val="0"/>
          <w:marRight w:val="0"/>
          <w:marTop w:val="0"/>
          <w:marBottom w:val="0"/>
          <w:divBdr>
            <w:top w:val="none" w:sz="0" w:space="0" w:color="auto"/>
            <w:left w:val="none" w:sz="0" w:space="0" w:color="auto"/>
            <w:bottom w:val="none" w:sz="0" w:space="0" w:color="auto"/>
            <w:right w:val="none" w:sz="0" w:space="0" w:color="auto"/>
          </w:divBdr>
        </w:div>
        <w:div w:id="1091781127">
          <w:marLeft w:val="0"/>
          <w:marRight w:val="0"/>
          <w:marTop w:val="0"/>
          <w:marBottom w:val="0"/>
          <w:divBdr>
            <w:top w:val="none" w:sz="0" w:space="0" w:color="auto"/>
            <w:left w:val="none" w:sz="0" w:space="0" w:color="auto"/>
            <w:bottom w:val="none" w:sz="0" w:space="0" w:color="auto"/>
            <w:right w:val="none" w:sz="0" w:space="0" w:color="auto"/>
          </w:divBdr>
        </w:div>
        <w:div w:id="1091781128">
          <w:marLeft w:val="0"/>
          <w:marRight w:val="0"/>
          <w:marTop w:val="0"/>
          <w:marBottom w:val="0"/>
          <w:divBdr>
            <w:top w:val="none" w:sz="0" w:space="0" w:color="auto"/>
            <w:left w:val="none" w:sz="0" w:space="0" w:color="auto"/>
            <w:bottom w:val="none" w:sz="0" w:space="0" w:color="auto"/>
            <w:right w:val="none" w:sz="0" w:space="0" w:color="auto"/>
          </w:divBdr>
        </w:div>
        <w:div w:id="1091781129">
          <w:marLeft w:val="0"/>
          <w:marRight w:val="0"/>
          <w:marTop w:val="0"/>
          <w:marBottom w:val="0"/>
          <w:divBdr>
            <w:top w:val="none" w:sz="0" w:space="0" w:color="auto"/>
            <w:left w:val="none" w:sz="0" w:space="0" w:color="auto"/>
            <w:bottom w:val="none" w:sz="0" w:space="0" w:color="auto"/>
            <w:right w:val="none" w:sz="0" w:space="0" w:color="auto"/>
          </w:divBdr>
        </w:div>
        <w:div w:id="1091781130">
          <w:marLeft w:val="0"/>
          <w:marRight w:val="0"/>
          <w:marTop w:val="0"/>
          <w:marBottom w:val="0"/>
          <w:divBdr>
            <w:top w:val="none" w:sz="0" w:space="0" w:color="auto"/>
            <w:left w:val="none" w:sz="0" w:space="0" w:color="auto"/>
            <w:bottom w:val="none" w:sz="0" w:space="0" w:color="auto"/>
            <w:right w:val="none" w:sz="0" w:space="0" w:color="auto"/>
          </w:divBdr>
        </w:div>
        <w:div w:id="1091781131">
          <w:marLeft w:val="0"/>
          <w:marRight w:val="0"/>
          <w:marTop w:val="0"/>
          <w:marBottom w:val="0"/>
          <w:divBdr>
            <w:top w:val="none" w:sz="0" w:space="0" w:color="auto"/>
            <w:left w:val="none" w:sz="0" w:space="0" w:color="auto"/>
            <w:bottom w:val="none" w:sz="0" w:space="0" w:color="auto"/>
            <w:right w:val="none" w:sz="0" w:space="0" w:color="auto"/>
          </w:divBdr>
        </w:div>
        <w:div w:id="1091781132">
          <w:marLeft w:val="0"/>
          <w:marRight w:val="0"/>
          <w:marTop w:val="0"/>
          <w:marBottom w:val="0"/>
          <w:divBdr>
            <w:top w:val="none" w:sz="0" w:space="0" w:color="auto"/>
            <w:left w:val="none" w:sz="0" w:space="0" w:color="auto"/>
            <w:bottom w:val="none" w:sz="0" w:space="0" w:color="auto"/>
            <w:right w:val="none" w:sz="0" w:space="0" w:color="auto"/>
          </w:divBdr>
        </w:div>
        <w:div w:id="1091781133">
          <w:marLeft w:val="0"/>
          <w:marRight w:val="0"/>
          <w:marTop w:val="0"/>
          <w:marBottom w:val="0"/>
          <w:divBdr>
            <w:top w:val="none" w:sz="0" w:space="0" w:color="auto"/>
            <w:left w:val="none" w:sz="0" w:space="0" w:color="auto"/>
            <w:bottom w:val="none" w:sz="0" w:space="0" w:color="auto"/>
            <w:right w:val="none" w:sz="0" w:space="0" w:color="auto"/>
          </w:divBdr>
        </w:div>
        <w:div w:id="1091781134">
          <w:marLeft w:val="0"/>
          <w:marRight w:val="0"/>
          <w:marTop w:val="0"/>
          <w:marBottom w:val="0"/>
          <w:divBdr>
            <w:top w:val="none" w:sz="0" w:space="0" w:color="auto"/>
            <w:left w:val="none" w:sz="0" w:space="0" w:color="auto"/>
            <w:bottom w:val="none" w:sz="0" w:space="0" w:color="auto"/>
            <w:right w:val="none" w:sz="0" w:space="0" w:color="auto"/>
          </w:divBdr>
        </w:div>
        <w:div w:id="1091781136">
          <w:marLeft w:val="0"/>
          <w:marRight w:val="0"/>
          <w:marTop w:val="0"/>
          <w:marBottom w:val="0"/>
          <w:divBdr>
            <w:top w:val="none" w:sz="0" w:space="0" w:color="auto"/>
            <w:left w:val="none" w:sz="0" w:space="0" w:color="auto"/>
            <w:bottom w:val="none" w:sz="0" w:space="0" w:color="auto"/>
            <w:right w:val="none" w:sz="0" w:space="0" w:color="auto"/>
          </w:divBdr>
        </w:div>
        <w:div w:id="1091781137">
          <w:marLeft w:val="0"/>
          <w:marRight w:val="0"/>
          <w:marTop w:val="0"/>
          <w:marBottom w:val="0"/>
          <w:divBdr>
            <w:top w:val="none" w:sz="0" w:space="0" w:color="auto"/>
            <w:left w:val="none" w:sz="0" w:space="0" w:color="auto"/>
            <w:bottom w:val="none" w:sz="0" w:space="0" w:color="auto"/>
            <w:right w:val="none" w:sz="0" w:space="0" w:color="auto"/>
          </w:divBdr>
        </w:div>
        <w:div w:id="1091781140">
          <w:marLeft w:val="0"/>
          <w:marRight w:val="0"/>
          <w:marTop w:val="0"/>
          <w:marBottom w:val="0"/>
          <w:divBdr>
            <w:top w:val="none" w:sz="0" w:space="0" w:color="auto"/>
            <w:left w:val="none" w:sz="0" w:space="0" w:color="auto"/>
            <w:bottom w:val="none" w:sz="0" w:space="0" w:color="auto"/>
            <w:right w:val="none" w:sz="0" w:space="0" w:color="auto"/>
          </w:divBdr>
        </w:div>
        <w:div w:id="1091781141">
          <w:marLeft w:val="0"/>
          <w:marRight w:val="0"/>
          <w:marTop w:val="0"/>
          <w:marBottom w:val="0"/>
          <w:divBdr>
            <w:top w:val="none" w:sz="0" w:space="0" w:color="auto"/>
            <w:left w:val="none" w:sz="0" w:space="0" w:color="auto"/>
            <w:bottom w:val="none" w:sz="0" w:space="0" w:color="auto"/>
            <w:right w:val="none" w:sz="0" w:space="0" w:color="auto"/>
          </w:divBdr>
        </w:div>
        <w:div w:id="1091781142">
          <w:marLeft w:val="0"/>
          <w:marRight w:val="0"/>
          <w:marTop w:val="0"/>
          <w:marBottom w:val="0"/>
          <w:divBdr>
            <w:top w:val="none" w:sz="0" w:space="0" w:color="auto"/>
            <w:left w:val="none" w:sz="0" w:space="0" w:color="auto"/>
            <w:bottom w:val="none" w:sz="0" w:space="0" w:color="auto"/>
            <w:right w:val="none" w:sz="0" w:space="0" w:color="auto"/>
          </w:divBdr>
        </w:div>
        <w:div w:id="1091781143">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091781146">
          <w:marLeft w:val="0"/>
          <w:marRight w:val="0"/>
          <w:marTop w:val="0"/>
          <w:marBottom w:val="0"/>
          <w:divBdr>
            <w:top w:val="none" w:sz="0" w:space="0" w:color="auto"/>
            <w:left w:val="none" w:sz="0" w:space="0" w:color="auto"/>
            <w:bottom w:val="none" w:sz="0" w:space="0" w:color="auto"/>
            <w:right w:val="none" w:sz="0" w:space="0" w:color="auto"/>
          </w:divBdr>
        </w:div>
        <w:div w:id="1091781147">
          <w:marLeft w:val="0"/>
          <w:marRight w:val="0"/>
          <w:marTop w:val="0"/>
          <w:marBottom w:val="0"/>
          <w:divBdr>
            <w:top w:val="none" w:sz="0" w:space="0" w:color="auto"/>
            <w:left w:val="none" w:sz="0" w:space="0" w:color="auto"/>
            <w:bottom w:val="none" w:sz="0" w:space="0" w:color="auto"/>
            <w:right w:val="none" w:sz="0" w:space="0" w:color="auto"/>
          </w:divBdr>
        </w:div>
        <w:div w:id="1091781148">
          <w:marLeft w:val="0"/>
          <w:marRight w:val="0"/>
          <w:marTop w:val="0"/>
          <w:marBottom w:val="0"/>
          <w:divBdr>
            <w:top w:val="none" w:sz="0" w:space="0" w:color="auto"/>
            <w:left w:val="none" w:sz="0" w:space="0" w:color="auto"/>
            <w:bottom w:val="none" w:sz="0" w:space="0" w:color="auto"/>
            <w:right w:val="none" w:sz="0" w:space="0" w:color="auto"/>
          </w:divBdr>
        </w:div>
        <w:div w:id="1091781149">
          <w:marLeft w:val="0"/>
          <w:marRight w:val="0"/>
          <w:marTop w:val="0"/>
          <w:marBottom w:val="0"/>
          <w:divBdr>
            <w:top w:val="none" w:sz="0" w:space="0" w:color="auto"/>
            <w:left w:val="none" w:sz="0" w:space="0" w:color="auto"/>
            <w:bottom w:val="none" w:sz="0" w:space="0" w:color="auto"/>
            <w:right w:val="none" w:sz="0" w:space="0" w:color="auto"/>
          </w:divBdr>
        </w:div>
        <w:div w:id="1091781150">
          <w:marLeft w:val="0"/>
          <w:marRight w:val="0"/>
          <w:marTop w:val="0"/>
          <w:marBottom w:val="0"/>
          <w:divBdr>
            <w:top w:val="none" w:sz="0" w:space="0" w:color="auto"/>
            <w:left w:val="none" w:sz="0" w:space="0" w:color="auto"/>
            <w:bottom w:val="none" w:sz="0" w:space="0" w:color="auto"/>
            <w:right w:val="none" w:sz="0" w:space="0" w:color="auto"/>
          </w:divBdr>
        </w:div>
        <w:div w:id="1091781152">
          <w:marLeft w:val="0"/>
          <w:marRight w:val="0"/>
          <w:marTop w:val="0"/>
          <w:marBottom w:val="0"/>
          <w:divBdr>
            <w:top w:val="none" w:sz="0" w:space="0" w:color="auto"/>
            <w:left w:val="none" w:sz="0" w:space="0" w:color="auto"/>
            <w:bottom w:val="none" w:sz="0" w:space="0" w:color="auto"/>
            <w:right w:val="none" w:sz="0" w:space="0" w:color="auto"/>
          </w:divBdr>
        </w:div>
        <w:div w:id="1091781153">
          <w:marLeft w:val="0"/>
          <w:marRight w:val="0"/>
          <w:marTop w:val="0"/>
          <w:marBottom w:val="0"/>
          <w:divBdr>
            <w:top w:val="none" w:sz="0" w:space="0" w:color="auto"/>
            <w:left w:val="none" w:sz="0" w:space="0" w:color="auto"/>
            <w:bottom w:val="none" w:sz="0" w:space="0" w:color="auto"/>
            <w:right w:val="none" w:sz="0" w:space="0" w:color="auto"/>
          </w:divBdr>
        </w:div>
        <w:div w:id="1091781155">
          <w:marLeft w:val="0"/>
          <w:marRight w:val="0"/>
          <w:marTop w:val="0"/>
          <w:marBottom w:val="0"/>
          <w:divBdr>
            <w:top w:val="none" w:sz="0" w:space="0" w:color="auto"/>
            <w:left w:val="none" w:sz="0" w:space="0" w:color="auto"/>
            <w:bottom w:val="none" w:sz="0" w:space="0" w:color="auto"/>
            <w:right w:val="none" w:sz="0" w:space="0" w:color="auto"/>
          </w:divBdr>
        </w:div>
        <w:div w:id="1091781156">
          <w:marLeft w:val="0"/>
          <w:marRight w:val="0"/>
          <w:marTop w:val="0"/>
          <w:marBottom w:val="0"/>
          <w:divBdr>
            <w:top w:val="none" w:sz="0" w:space="0" w:color="auto"/>
            <w:left w:val="none" w:sz="0" w:space="0" w:color="auto"/>
            <w:bottom w:val="none" w:sz="0" w:space="0" w:color="auto"/>
            <w:right w:val="none" w:sz="0" w:space="0" w:color="auto"/>
          </w:divBdr>
        </w:div>
        <w:div w:id="1091781158">
          <w:marLeft w:val="0"/>
          <w:marRight w:val="0"/>
          <w:marTop w:val="0"/>
          <w:marBottom w:val="0"/>
          <w:divBdr>
            <w:top w:val="none" w:sz="0" w:space="0" w:color="auto"/>
            <w:left w:val="none" w:sz="0" w:space="0" w:color="auto"/>
            <w:bottom w:val="none" w:sz="0" w:space="0" w:color="auto"/>
            <w:right w:val="none" w:sz="0" w:space="0" w:color="auto"/>
          </w:divBdr>
        </w:div>
        <w:div w:id="1091781159">
          <w:marLeft w:val="0"/>
          <w:marRight w:val="0"/>
          <w:marTop w:val="0"/>
          <w:marBottom w:val="0"/>
          <w:divBdr>
            <w:top w:val="none" w:sz="0" w:space="0" w:color="auto"/>
            <w:left w:val="none" w:sz="0" w:space="0" w:color="auto"/>
            <w:bottom w:val="none" w:sz="0" w:space="0" w:color="auto"/>
            <w:right w:val="none" w:sz="0" w:space="0" w:color="auto"/>
          </w:divBdr>
        </w:div>
        <w:div w:id="1091781160">
          <w:marLeft w:val="0"/>
          <w:marRight w:val="0"/>
          <w:marTop w:val="0"/>
          <w:marBottom w:val="0"/>
          <w:divBdr>
            <w:top w:val="none" w:sz="0" w:space="0" w:color="auto"/>
            <w:left w:val="none" w:sz="0" w:space="0" w:color="auto"/>
            <w:bottom w:val="none" w:sz="0" w:space="0" w:color="auto"/>
            <w:right w:val="none" w:sz="0" w:space="0" w:color="auto"/>
          </w:divBdr>
        </w:div>
        <w:div w:id="1091781162">
          <w:marLeft w:val="0"/>
          <w:marRight w:val="0"/>
          <w:marTop w:val="0"/>
          <w:marBottom w:val="0"/>
          <w:divBdr>
            <w:top w:val="none" w:sz="0" w:space="0" w:color="auto"/>
            <w:left w:val="none" w:sz="0" w:space="0" w:color="auto"/>
            <w:bottom w:val="none" w:sz="0" w:space="0" w:color="auto"/>
            <w:right w:val="none" w:sz="0" w:space="0" w:color="auto"/>
          </w:divBdr>
        </w:div>
        <w:div w:id="1091781163">
          <w:marLeft w:val="0"/>
          <w:marRight w:val="0"/>
          <w:marTop w:val="0"/>
          <w:marBottom w:val="0"/>
          <w:divBdr>
            <w:top w:val="none" w:sz="0" w:space="0" w:color="auto"/>
            <w:left w:val="none" w:sz="0" w:space="0" w:color="auto"/>
            <w:bottom w:val="none" w:sz="0" w:space="0" w:color="auto"/>
            <w:right w:val="none" w:sz="0" w:space="0" w:color="auto"/>
          </w:divBdr>
        </w:div>
        <w:div w:id="1091781164">
          <w:marLeft w:val="0"/>
          <w:marRight w:val="0"/>
          <w:marTop w:val="0"/>
          <w:marBottom w:val="0"/>
          <w:divBdr>
            <w:top w:val="none" w:sz="0" w:space="0" w:color="auto"/>
            <w:left w:val="none" w:sz="0" w:space="0" w:color="auto"/>
            <w:bottom w:val="none" w:sz="0" w:space="0" w:color="auto"/>
            <w:right w:val="none" w:sz="0" w:space="0" w:color="auto"/>
          </w:divBdr>
        </w:div>
        <w:div w:id="1091781165">
          <w:marLeft w:val="0"/>
          <w:marRight w:val="0"/>
          <w:marTop w:val="0"/>
          <w:marBottom w:val="0"/>
          <w:divBdr>
            <w:top w:val="none" w:sz="0" w:space="0" w:color="auto"/>
            <w:left w:val="none" w:sz="0" w:space="0" w:color="auto"/>
            <w:bottom w:val="none" w:sz="0" w:space="0" w:color="auto"/>
            <w:right w:val="none" w:sz="0" w:space="0" w:color="auto"/>
          </w:divBdr>
        </w:div>
      </w:divsChild>
    </w:div>
    <w:div w:id="1167095738">
      <w:bodyDiv w:val="1"/>
      <w:marLeft w:val="0"/>
      <w:marRight w:val="0"/>
      <w:marTop w:val="0"/>
      <w:marBottom w:val="0"/>
      <w:divBdr>
        <w:top w:val="none" w:sz="0" w:space="0" w:color="auto"/>
        <w:left w:val="none" w:sz="0" w:space="0" w:color="auto"/>
        <w:bottom w:val="none" w:sz="0" w:space="0" w:color="auto"/>
        <w:right w:val="none" w:sz="0" w:space="0" w:color="auto"/>
      </w:divBdr>
    </w:div>
    <w:div w:id="1206794843">
      <w:bodyDiv w:val="1"/>
      <w:marLeft w:val="0"/>
      <w:marRight w:val="0"/>
      <w:marTop w:val="0"/>
      <w:marBottom w:val="0"/>
      <w:divBdr>
        <w:top w:val="none" w:sz="0" w:space="0" w:color="auto"/>
        <w:left w:val="none" w:sz="0" w:space="0" w:color="auto"/>
        <w:bottom w:val="none" w:sz="0" w:space="0" w:color="auto"/>
        <w:right w:val="none" w:sz="0" w:space="0" w:color="auto"/>
      </w:divBdr>
    </w:div>
    <w:div w:id="1276986405">
      <w:bodyDiv w:val="1"/>
      <w:marLeft w:val="0"/>
      <w:marRight w:val="0"/>
      <w:marTop w:val="0"/>
      <w:marBottom w:val="0"/>
      <w:divBdr>
        <w:top w:val="none" w:sz="0" w:space="0" w:color="auto"/>
        <w:left w:val="none" w:sz="0" w:space="0" w:color="auto"/>
        <w:bottom w:val="none" w:sz="0" w:space="0" w:color="auto"/>
        <w:right w:val="none" w:sz="0" w:space="0" w:color="auto"/>
      </w:divBdr>
      <w:divsChild>
        <w:div w:id="1554541704">
          <w:marLeft w:val="0"/>
          <w:marRight w:val="0"/>
          <w:marTop w:val="0"/>
          <w:marBottom w:val="0"/>
          <w:divBdr>
            <w:top w:val="none" w:sz="0" w:space="0" w:color="auto"/>
            <w:left w:val="none" w:sz="0" w:space="0" w:color="auto"/>
            <w:bottom w:val="none" w:sz="0" w:space="0" w:color="auto"/>
            <w:right w:val="none" w:sz="0" w:space="0" w:color="auto"/>
          </w:divBdr>
        </w:div>
      </w:divsChild>
    </w:div>
    <w:div w:id="1353461469">
      <w:bodyDiv w:val="1"/>
      <w:marLeft w:val="0"/>
      <w:marRight w:val="0"/>
      <w:marTop w:val="0"/>
      <w:marBottom w:val="0"/>
      <w:divBdr>
        <w:top w:val="none" w:sz="0" w:space="0" w:color="auto"/>
        <w:left w:val="none" w:sz="0" w:space="0" w:color="auto"/>
        <w:bottom w:val="none" w:sz="0" w:space="0" w:color="auto"/>
        <w:right w:val="none" w:sz="0" w:space="0" w:color="auto"/>
      </w:divBdr>
    </w:div>
    <w:div w:id="1448155941">
      <w:bodyDiv w:val="1"/>
      <w:marLeft w:val="0"/>
      <w:marRight w:val="0"/>
      <w:marTop w:val="0"/>
      <w:marBottom w:val="0"/>
      <w:divBdr>
        <w:top w:val="none" w:sz="0" w:space="0" w:color="auto"/>
        <w:left w:val="none" w:sz="0" w:space="0" w:color="auto"/>
        <w:bottom w:val="none" w:sz="0" w:space="0" w:color="auto"/>
        <w:right w:val="none" w:sz="0" w:space="0" w:color="auto"/>
      </w:divBdr>
    </w:div>
    <w:div w:id="1592083955">
      <w:bodyDiv w:val="1"/>
      <w:marLeft w:val="0"/>
      <w:marRight w:val="0"/>
      <w:marTop w:val="0"/>
      <w:marBottom w:val="0"/>
      <w:divBdr>
        <w:top w:val="none" w:sz="0" w:space="0" w:color="auto"/>
        <w:left w:val="none" w:sz="0" w:space="0" w:color="auto"/>
        <w:bottom w:val="none" w:sz="0" w:space="0" w:color="auto"/>
        <w:right w:val="none" w:sz="0" w:space="0" w:color="auto"/>
      </w:divBdr>
    </w:div>
    <w:div w:id="1648902274">
      <w:bodyDiv w:val="1"/>
      <w:marLeft w:val="0"/>
      <w:marRight w:val="0"/>
      <w:marTop w:val="0"/>
      <w:marBottom w:val="0"/>
      <w:divBdr>
        <w:top w:val="none" w:sz="0" w:space="0" w:color="auto"/>
        <w:left w:val="none" w:sz="0" w:space="0" w:color="auto"/>
        <w:bottom w:val="none" w:sz="0" w:space="0" w:color="auto"/>
        <w:right w:val="none" w:sz="0" w:space="0" w:color="auto"/>
      </w:divBdr>
    </w:div>
    <w:div w:id="184493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pitalpnfsm.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c:108000760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c:1190011802/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pitalpnfs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B89D-B144-4919-85DC-5A25A50B3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SPITALUL JUDETAN SATU MARE</vt:lpstr>
    </vt:vector>
  </TitlesOfParts>
  <Company>Spitatlul Judetean Satu Mare</Company>
  <LinksUpToDate>false</LinksUpToDate>
  <CharactersWithSpaces>11404</CharactersWithSpaces>
  <SharedDoc>false</SharedDoc>
  <HLinks>
    <vt:vector size="30" baseType="variant">
      <vt:variant>
        <vt:i4>7733348</vt:i4>
      </vt:variant>
      <vt:variant>
        <vt:i4>12</vt:i4>
      </vt:variant>
      <vt:variant>
        <vt:i4>0</vt:i4>
      </vt:variant>
      <vt:variant>
        <vt:i4>5</vt:i4>
      </vt:variant>
      <vt:variant>
        <vt:lpwstr>http://www.spitalpnfsm.ro/</vt:lpwstr>
      </vt:variant>
      <vt:variant>
        <vt:lpwstr/>
      </vt:variant>
      <vt:variant>
        <vt:i4>7733348</vt:i4>
      </vt:variant>
      <vt:variant>
        <vt:i4>9</vt:i4>
      </vt:variant>
      <vt:variant>
        <vt:i4>0</vt:i4>
      </vt:variant>
      <vt:variant>
        <vt:i4>5</vt:i4>
      </vt:variant>
      <vt:variant>
        <vt:lpwstr>http://www.spitalpnfsm.ro/</vt:lpwstr>
      </vt:variant>
      <vt:variant>
        <vt:lpwstr/>
      </vt:variant>
      <vt:variant>
        <vt:i4>5242902</vt:i4>
      </vt:variant>
      <vt:variant>
        <vt:i4>6</vt:i4>
      </vt:variant>
      <vt:variant>
        <vt:i4>0</vt:i4>
      </vt:variant>
      <vt:variant>
        <vt:i4>5</vt:i4>
      </vt:variant>
      <vt:variant>
        <vt:lpwstr>doc:1080007602/1</vt:lpwstr>
      </vt:variant>
      <vt:variant>
        <vt:lpwstr/>
      </vt:variant>
      <vt:variant>
        <vt:i4>6160401</vt:i4>
      </vt:variant>
      <vt:variant>
        <vt:i4>3</vt:i4>
      </vt:variant>
      <vt:variant>
        <vt:i4>0</vt:i4>
      </vt:variant>
      <vt:variant>
        <vt:i4>5</vt:i4>
      </vt:variant>
      <vt:variant>
        <vt:lpwstr>doc:1190011802/1</vt:lpwstr>
      </vt:variant>
      <vt:variant>
        <vt:lpwstr/>
      </vt:variant>
      <vt:variant>
        <vt:i4>8126546</vt:i4>
      </vt:variant>
      <vt:variant>
        <vt:i4>0</vt:i4>
      </vt:variant>
      <vt:variant>
        <vt:i4>0</vt:i4>
      </vt:variant>
      <vt:variant>
        <vt:i4>5</vt:i4>
      </vt:variant>
      <vt:variant>
        <vt:lpwstr>mailto:office@spitalpnfsm.ro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JUDETAN SATU MARE</dc:title>
  <dc:creator>Oficiul de Calcul</dc:creator>
  <cp:lastModifiedBy>user</cp:lastModifiedBy>
  <cp:revision>21</cp:revision>
  <cp:lastPrinted>2026-09-30T11:14:00Z</cp:lastPrinted>
  <dcterms:created xsi:type="dcterms:W3CDTF">2026-09-30T10:11:00Z</dcterms:created>
  <dcterms:modified xsi:type="dcterms:W3CDTF">2026-09-30T11:19:00Z</dcterms:modified>
</cp:coreProperties>
</file>