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038"/>
        <w:gridCol w:w="1961"/>
      </w:tblGrid>
      <w:tr w:rsidR="00395779" w:rsidRPr="00395779" w14:paraId="416FF33F" w14:textId="77777777" w:rsidTr="002D264B">
        <w:trPr>
          <w:trHeight w:val="832"/>
        </w:trPr>
        <w:tc>
          <w:tcPr>
            <w:tcW w:w="1980" w:type="dxa"/>
            <w:tcBorders>
              <w:top w:val="single" w:sz="4" w:space="0" w:color="auto"/>
              <w:left w:val="single" w:sz="4" w:space="0" w:color="auto"/>
              <w:bottom w:val="single" w:sz="4" w:space="0" w:color="auto"/>
              <w:right w:val="single" w:sz="4" w:space="0" w:color="auto"/>
            </w:tcBorders>
          </w:tcPr>
          <w:p w14:paraId="20545507" w14:textId="77777777" w:rsidR="00395779" w:rsidRPr="00395779" w:rsidRDefault="00395779" w:rsidP="00395779">
            <w:pPr>
              <w:rPr>
                <w:rFonts w:ascii="Calibri" w:eastAsia="Calibri" w:hAnsi="Calibri" w:cs="Times New Roman"/>
              </w:rPr>
            </w:pPr>
            <w:r w:rsidRPr="00395779">
              <w:rPr>
                <w:rFonts w:ascii="Calibri" w:eastAsia="Calibri" w:hAnsi="Calibri" w:cs="Times New Roman"/>
                <w:b/>
                <w:bCs/>
                <w:noProof/>
                <w:sz w:val="18"/>
                <w:szCs w:val="18"/>
              </w:rPr>
              <w:drawing>
                <wp:inline distT="0" distB="0" distL="0" distR="0" wp14:anchorId="7ED394F2" wp14:editId="1605F8AF">
                  <wp:extent cx="865163" cy="982133"/>
                  <wp:effectExtent l="0" t="0" r="0" b="889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6605" cy="983770"/>
                          </a:xfrm>
                          <a:prstGeom prst="rect">
                            <a:avLst/>
                          </a:prstGeom>
                          <a:noFill/>
                        </pic:spPr>
                      </pic:pic>
                    </a:graphicData>
                  </a:graphic>
                </wp:inline>
              </w:drawing>
            </w:r>
          </w:p>
        </w:tc>
        <w:tc>
          <w:tcPr>
            <w:tcW w:w="6038" w:type="dxa"/>
            <w:tcBorders>
              <w:top w:val="single" w:sz="4" w:space="0" w:color="auto"/>
              <w:left w:val="single" w:sz="4" w:space="0" w:color="auto"/>
              <w:bottom w:val="single" w:sz="4" w:space="0" w:color="auto"/>
              <w:right w:val="single" w:sz="4" w:space="0" w:color="auto"/>
            </w:tcBorders>
          </w:tcPr>
          <w:p w14:paraId="5E4EB134"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Georgia" w:eastAsia="Times New Roman" w:hAnsi="Georgia" w:cs="Georgia"/>
                <w:b/>
                <w:bCs/>
                <w:color w:val="0033CC"/>
                <w:spacing w:val="100"/>
                <w:sz w:val="20"/>
                <w:szCs w:val="20"/>
                <w14:shadow w14:blurRad="50800" w14:dist="38100" w14:dir="2700000" w14:sx="100000" w14:sy="100000" w14:kx="0" w14:ky="0" w14:algn="tl">
                  <w14:srgbClr w14:val="000000">
                    <w14:alpha w14:val="60000"/>
                  </w14:srgbClr>
                </w14:shadow>
              </w:rPr>
            </w:pPr>
            <w:r w:rsidRPr="00395779">
              <w:rPr>
                <w:rFonts w:ascii="Georgia" w:eastAsia="Times New Roman" w:hAnsi="Georgia" w:cs="Georgia"/>
                <w:b/>
                <w:bCs/>
                <w:color w:val="0033CC"/>
                <w:spacing w:val="100"/>
                <w:sz w:val="20"/>
                <w:szCs w:val="20"/>
                <w14:shadow w14:blurRad="50800" w14:dist="38100" w14:dir="2700000" w14:sx="100000" w14:sy="100000" w14:kx="0" w14:ky="0" w14:algn="tl">
                  <w14:srgbClr w14:val="000000">
                    <w14:alpha w14:val="60000"/>
                  </w14:srgbClr>
                </w14:shadow>
              </w:rPr>
              <w:t>ROMÂNIA</w:t>
            </w:r>
          </w:p>
          <w:p w14:paraId="0BF0F28F"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Georgia" w:eastAsia="Times New Roman" w:hAnsi="Georgia" w:cs="Georgia"/>
                <w:b/>
                <w:bCs/>
                <w:color w:val="FFFF00"/>
                <w:spacing w:val="20"/>
                <w:sz w:val="20"/>
                <w:szCs w:val="20"/>
                <w14:shadow w14:blurRad="50800" w14:dist="38100" w14:dir="2700000" w14:sx="100000" w14:sy="100000" w14:kx="0" w14:ky="0" w14:algn="tl">
                  <w14:srgbClr w14:val="000000">
                    <w14:alpha w14:val="60000"/>
                  </w14:srgbClr>
                </w14:shadow>
                <w14:reflection w14:blurRad="0" w14:stA="46000" w14:stPos="0" w14:endA="0" w14:endPos="0" w14:dist="0" w14:dir="0" w14:fadeDir="0" w14:sx="0" w14:sy="0" w14:kx="0" w14:ky="0" w14:algn="b"/>
              </w:rPr>
            </w:pPr>
            <w:r w:rsidRPr="00395779">
              <w:rPr>
                <w:rFonts w:ascii="Georgia" w:eastAsia="Times New Roman" w:hAnsi="Georgia" w:cs="Georgia"/>
                <w:b/>
                <w:bCs/>
                <w:color w:val="FFFF00"/>
                <w:spacing w:val="20"/>
                <w:sz w:val="20"/>
                <w:szCs w:val="20"/>
                <w14:shadow w14:blurRad="50800" w14:dist="38100" w14:dir="2700000" w14:sx="100000" w14:sy="100000" w14:kx="0" w14:ky="0" w14:algn="tl">
                  <w14:srgbClr w14:val="000000">
                    <w14:alpha w14:val="60000"/>
                  </w14:srgbClr>
                </w14:shadow>
                <w14:reflection w14:blurRad="0" w14:stA="46000" w14:stPos="0" w14:endA="0" w14:endPos="0" w14:dist="0" w14:dir="0" w14:fadeDir="0" w14:sx="0" w14:sy="0" w14:kx="0" w14:ky="0" w14:algn="b"/>
              </w:rPr>
              <w:t>JUDEŢUL SĂLAJ</w:t>
            </w:r>
          </w:p>
          <w:p w14:paraId="3596032F"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Georgia" w:eastAsia="Times New Roman" w:hAnsi="Georgia" w:cs="Georgia"/>
                <w:b/>
                <w:bCs/>
                <w:color w:val="FF0000"/>
                <w:spacing w:val="20"/>
                <w:sz w:val="20"/>
                <w:szCs w:val="20"/>
                <w14:shadow w14:blurRad="50800" w14:dist="38100" w14:dir="2700000" w14:sx="100000" w14:sy="100000" w14:kx="0" w14:ky="0" w14:algn="tl">
                  <w14:srgbClr w14:val="000000">
                    <w14:alpha w14:val="60000"/>
                  </w14:srgbClr>
                </w14:shadow>
              </w:rPr>
            </w:pPr>
            <w:r w:rsidRPr="00395779">
              <w:rPr>
                <w:rFonts w:ascii="Georgia" w:eastAsia="Times New Roman" w:hAnsi="Georgia" w:cs="Georgia"/>
                <w:b/>
                <w:bCs/>
                <w:color w:val="FF0000"/>
                <w:spacing w:val="20"/>
                <w:sz w:val="20"/>
                <w:szCs w:val="20"/>
                <w14:shadow w14:blurRad="50800" w14:dist="38100" w14:dir="2700000" w14:sx="100000" w14:sy="100000" w14:kx="0" w14:ky="0" w14:algn="tl">
                  <w14:srgbClr w14:val="000000">
                    <w14:alpha w14:val="60000"/>
                  </w14:srgbClr>
                </w14:shadow>
              </w:rPr>
              <w:t>COMUNA RUS</w:t>
            </w:r>
          </w:p>
          <w:p w14:paraId="5704F47F"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Times New Roman" w:eastAsia="Times New Roman" w:hAnsi="Times New Roman" w:cs="Times New Roman"/>
                <w:b/>
                <w:bCs/>
                <w:sz w:val="20"/>
                <w:szCs w:val="20"/>
                <w14:shadow w14:blurRad="50800" w14:dist="38100" w14:dir="2700000" w14:sx="100000" w14:sy="100000" w14:kx="0" w14:ky="0" w14:algn="tl">
                  <w14:srgbClr w14:val="000000">
                    <w14:alpha w14:val="60000"/>
                  </w14:srgbClr>
                </w14:shadow>
              </w:rPr>
            </w:pPr>
            <w:r w:rsidRPr="00395779">
              <w:rPr>
                <w:rFonts w:ascii="Times New Roman" w:eastAsia="Times New Roman" w:hAnsi="Times New Roman" w:cs="Times New Roman"/>
                <w:b/>
                <w:bCs/>
                <w:sz w:val="20"/>
                <w:szCs w:val="20"/>
                <w14:shadow w14:blurRad="50800" w14:dist="38100" w14:dir="2700000" w14:sx="100000" w14:sy="100000" w14:kx="0" w14:ky="0" w14:algn="tl">
                  <w14:srgbClr w14:val="000000">
                    <w14:alpha w14:val="60000"/>
                  </w14:srgbClr>
                </w14:shadow>
              </w:rPr>
              <w:t xml:space="preserve">Rus Nr. 39, C.P. 457290; Tel./Fax: 0260639394 </w:t>
            </w:r>
          </w:p>
          <w:p w14:paraId="74247E7B"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Times New Roman" w:eastAsia="Calibri" w:hAnsi="Times New Roman" w:cs="Times New Roman"/>
                <w:color w:val="0563C1"/>
                <w:sz w:val="20"/>
                <w:szCs w:val="20"/>
                <w:u w:val="single"/>
              </w:rPr>
            </w:pPr>
            <w:r w:rsidRPr="00395779">
              <w:rPr>
                <w:rFonts w:ascii="Times New Roman" w:eastAsia="Times New Roman" w:hAnsi="Times New Roman" w:cs="Times New Roman"/>
                <w:b/>
                <w:bCs/>
                <w:sz w:val="20"/>
                <w:szCs w:val="20"/>
                <w14:shadow w14:blurRad="50800" w14:dist="38100" w14:dir="2700000" w14:sx="100000" w14:sy="100000" w14:kx="0" w14:ky="0" w14:algn="tl">
                  <w14:srgbClr w14:val="000000">
                    <w14:alpha w14:val="60000"/>
                  </w14:srgbClr>
                </w14:shadow>
              </w:rPr>
              <w:t xml:space="preserve">E-mail: </w:t>
            </w:r>
            <w:hyperlink r:id="rId6" w:history="1">
              <w:r w:rsidRPr="00395779">
                <w:rPr>
                  <w:rFonts w:ascii="Times New Roman" w:eastAsia="Times New Roman" w:hAnsi="Times New Roman" w:cs="Times New Roman"/>
                  <w:b/>
                  <w:bCs/>
                  <w:color w:val="0563C1"/>
                  <w:sz w:val="20"/>
                  <w:szCs w:val="20"/>
                  <w:u w:val="single"/>
                  <w14:shadow w14:blurRad="50800" w14:dist="38100" w14:dir="2700000" w14:sx="100000" w14:sy="100000" w14:kx="0" w14:ky="0" w14:algn="tl">
                    <w14:srgbClr w14:val="000000">
                      <w14:alpha w14:val="60000"/>
                    </w14:srgbClr>
                  </w14:shadow>
                </w:rPr>
                <w:t>primariarus@yahoo.com</w:t>
              </w:r>
            </w:hyperlink>
            <w:r w:rsidRPr="00395779">
              <w:rPr>
                <w:rFonts w:ascii="Times New Roman" w:eastAsia="Times New Roman" w:hAnsi="Times New Roman" w:cs="Times New Roman"/>
                <w:b/>
                <w:bCs/>
                <w:color w:val="0563C1"/>
                <w:sz w:val="20"/>
                <w:szCs w:val="20"/>
                <w:u w:val="single"/>
                <w14:shadow w14:blurRad="50800" w14:dist="38100" w14:dir="2700000" w14:sx="100000" w14:sy="100000" w14:kx="0" w14:ky="0" w14:algn="tl">
                  <w14:srgbClr w14:val="000000">
                    <w14:alpha w14:val="60000"/>
                  </w14:srgbClr>
                </w14:shadow>
              </w:rPr>
              <w:t xml:space="preserve"> ; Site: </w:t>
            </w:r>
            <w:r w:rsidRPr="00395779">
              <w:rPr>
                <w:rFonts w:ascii="Times New Roman" w:eastAsia="Times New Roman" w:hAnsi="Times New Roman" w:cs="Times New Roman"/>
                <w:b/>
                <w:bCs/>
                <w:color w:val="FF0000"/>
                <w:sz w:val="20"/>
                <w:szCs w:val="20"/>
                <w14:shadow w14:blurRad="50800" w14:dist="38100" w14:dir="2700000" w14:sx="100000" w14:sy="100000" w14:kx="0" w14:ky="0" w14:algn="tl">
                  <w14:srgbClr w14:val="000000">
                    <w14:alpha w14:val="60000"/>
                  </w14:srgbClr>
                </w14:shadow>
              </w:rPr>
              <w:t>www.comunarus.ro</w:t>
            </w:r>
          </w:p>
        </w:tc>
        <w:tc>
          <w:tcPr>
            <w:tcW w:w="1961" w:type="dxa"/>
            <w:tcBorders>
              <w:top w:val="single" w:sz="4" w:space="0" w:color="auto"/>
              <w:left w:val="single" w:sz="4" w:space="0" w:color="auto"/>
              <w:bottom w:val="single" w:sz="4" w:space="0" w:color="auto"/>
              <w:right w:val="single" w:sz="4" w:space="0" w:color="auto"/>
            </w:tcBorders>
          </w:tcPr>
          <w:p w14:paraId="3715266D" w14:textId="77777777" w:rsidR="00395779" w:rsidRPr="00395779" w:rsidRDefault="00395779" w:rsidP="00395779">
            <w:pPr>
              <w:rPr>
                <w:rFonts w:ascii="Calibri" w:eastAsia="Calibri" w:hAnsi="Calibri" w:cs="Times New Roman"/>
              </w:rPr>
            </w:pPr>
            <w:r w:rsidRPr="00395779">
              <w:rPr>
                <w:rFonts w:ascii="Calibri" w:eastAsia="Calibri" w:hAnsi="Calibri" w:cs="Times New Roman"/>
                <w:noProof/>
              </w:rPr>
              <w:drawing>
                <wp:inline distT="0" distB="0" distL="0" distR="0" wp14:anchorId="7E221348" wp14:editId="7C4ABCD2">
                  <wp:extent cx="1004793" cy="981710"/>
                  <wp:effectExtent l="0" t="0" r="508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1891" cy="1008185"/>
                          </a:xfrm>
                          <a:prstGeom prst="rect">
                            <a:avLst/>
                          </a:prstGeom>
                          <a:noFill/>
                          <a:ln>
                            <a:noFill/>
                          </a:ln>
                        </pic:spPr>
                      </pic:pic>
                    </a:graphicData>
                  </a:graphic>
                </wp:inline>
              </w:drawing>
            </w:r>
          </w:p>
        </w:tc>
      </w:tr>
    </w:tbl>
    <w:p w14:paraId="21A3FE62" w14:textId="39EA24AE" w:rsidR="00395779" w:rsidRPr="00395779" w:rsidRDefault="00395779" w:rsidP="00395779">
      <w:pPr>
        <w:suppressAutoHyphens/>
        <w:spacing w:after="0" w:line="240" w:lineRule="auto"/>
        <w:rPr>
          <w:rFonts w:ascii="Times New Roman" w:eastAsia="Calibri" w:hAnsi="Times New Roman" w:cs="Times New Roman"/>
          <w:b/>
          <w:kern w:val="0"/>
          <w:sz w:val="28"/>
          <w:szCs w:val="28"/>
          <w:lang w:val="ro-RO" w:eastAsia="zh-CN"/>
          <w14:ligatures w14:val="none"/>
        </w:rPr>
      </w:pPr>
      <w:r w:rsidRPr="00395779">
        <w:rPr>
          <w:rFonts w:ascii="Times New Roman" w:eastAsia="Calibri" w:hAnsi="Times New Roman" w:cs="Times New Roman"/>
          <w:b/>
          <w:kern w:val="0"/>
          <w:sz w:val="28"/>
          <w:szCs w:val="28"/>
          <w:lang w:val="ro-RO" w:eastAsia="zh-CN"/>
          <w14:ligatures w14:val="none"/>
        </w:rPr>
        <w:t xml:space="preserve">Nr. </w:t>
      </w:r>
      <w:r w:rsidR="00332221">
        <w:rPr>
          <w:rFonts w:ascii="Times New Roman" w:eastAsia="Calibri" w:hAnsi="Times New Roman" w:cs="Times New Roman"/>
          <w:b/>
          <w:kern w:val="0"/>
          <w:sz w:val="28"/>
          <w:szCs w:val="28"/>
          <w:lang w:val="ro-RO" w:eastAsia="zh-CN"/>
          <w14:ligatures w14:val="none"/>
        </w:rPr>
        <w:t>3</w:t>
      </w:r>
      <w:r w:rsidR="00F92439">
        <w:rPr>
          <w:rFonts w:ascii="Times New Roman" w:eastAsia="Calibri" w:hAnsi="Times New Roman" w:cs="Times New Roman"/>
          <w:b/>
          <w:kern w:val="0"/>
          <w:sz w:val="28"/>
          <w:szCs w:val="28"/>
          <w:lang w:val="ro-RO" w:eastAsia="zh-CN"/>
          <w14:ligatures w14:val="none"/>
        </w:rPr>
        <w:t>808</w:t>
      </w:r>
      <w:r>
        <w:rPr>
          <w:rFonts w:ascii="Times New Roman" w:eastAsia="Calibri" w:hAnsi="Times New Roman" w:cs="Times New Roman"/>
          <w:b/>
          <w:kern w:val="0"/>
          <w:sz w:val="28"/>
          <w:szCs w:val="28"/>
          <w:lang w:val="ro-RO" w:eastAsia="zh-CN"/>
          <w14:ligatures w14:val="none"/>
        </w:rPr>
        <w:t xml:space="preserve">/ </w:t>
      </w:r>
      <w:r w:rsidR="00F92439">
        <w:rPr>
          <w:rFonts w:ascii="Times New Roman" w:eastAsia="Calibri" w:hAnsi="Times New Roman" w:cs="Times New Roman"/>
          <w:b/>
          <w:kern w:val="0"/>
          <w:sz w:val="28"/>
          <w:szCs w:val="28"/>
          <w:lang w:val="ro-RO" w:eastAsia="zh-CN"/>
          <w14:ligatures w14:val="none"/>
        </w:rPr>
        <w:t>01.10</w:t>
      </w:r>
      <w:r>
        <w:rPr>
          <w:rFonts w:ascii="Times New Roman" w:eastAsia="Calibri" w:hAnsi="Times New Roman" w:cs="Times New Roman"/>
          <w:b/>
          <w:kern w:val="0"/>
          <w:sz w:val="28"/>
          <w:szCs w:val="28"/>
          <w:lang w:val="ro-RO" w:eastAsia="zh-CN"/>
          <w14:ligatures w14:val="none"/>
        </w:rPr>
        <w:t>.2026</w:t>
      </w:r>
    </w:p>
    <w:p w14:paraId="2B62AB1A" w14:textId="50AADC60" w:rsidR="00395779" w:rsidRPr="00395779" w:rsidRDefault="00395779" w:rsidP="00395779">
      <w:pPr>
        <w:suppressAutoHyphens/>
        <w:spacing w:after="0" w:line="240" w:lineRule="auto"/>
        <w:jc w:val="center"/>
        <w:rPr>
          <w:rFonts w:ascii="Times New Roman" w:eastAsia="Calibri" w:hAnsi="Times New Roman" w:cs="Times New Roman"/>
          <w:b/>
          <w:color w:val="000000"/>
          <w:kern w:val="0"/>
          <w:sz w:val="28"/>
          <w:szCs w:val="28"/>
          <w:lang w:val="ro-RO" w:eastAsia="zh-CN"/>
          <w14:ligatures w14:val="none"/>
        </w:rPr>
      </w:pPr>
      <w:r w:rsidRPr="00395779">
        <w:rPr>
          <w:rFonts w:ascii="Times New Roman" w:eastAsia="Calibri" w:hAnsi="Times New Roman" w:cs="Times New Roman"/>
          <w:b/>
          <w:color w:val="000000"/>
          <w:kern w:val="0"/>
          <w:sz w:val="36"/>
          <w:szCs w:val="36"/>
          <w:lang w:val="ro-RO" w:eastAsia="zh-CN"/>
          <w14:ligatures w14:val="none"/>
        </w:rPr>
        <w:t xml:space="preserve">Anunț </w:t>
      </w:r>
      <w:r w:rsidRPr="00395779">
        <w:rPr>
          <w:rFonts w:ascii="Times New Roman" w:eastAsia="Calibri" w:hAnsi="Times New Roman" w:cs="Times New Roman"/>
          <w:b/>
          <w:color w:val="000000"/>
          <w:kern w:val="0"/>
          <w:sz w:val="28"/>
          <w:szCs w:val="28"/>
          <w:lang w:val="ro-RO" w:eastAsia="zh-CN"/>
          <w14:ligatures w14:val="none"/>
        </w:rPr>
        <w:t xml:space="preserve">concurs pentru post contractual </w:t>
      </w:r>
      <w:r>
        <w:rPr>
          <w:rFonts w:ascii="Times New Roman" w:eastAsia="Calibri" w:hAnsi="Times New Roman" w:cs="Times New Roman"/>
          <w:b/>
          <w:color w:val="000000"/>
          <w:kern w:val="0"/>
          <w:sz w:val="28"/>
          <w:szCs w:val="28"/>
          <w:lang w:val="ro-RO" w:eastAsia="zh-CN"/>
          <w14:ligatures w14:val="none"/>
        </w:rPr>
        <w:t xml:space="preserve">- </w:t>
      </w:r>
      <w:r w:rsidRPr="00395779">
        <w:rPr>
          <w:rFonts w:ascii="Times New Roman" w:eastAsia="Calibri" w:hAnsi="Times New Roman" w:cs="Times New Roman"/>
          <w:b/>
          <w:color w:val="000000"/>
          <w:kern w:val="0"/>
          <w:sz w:val="28"/>
          <w:szCs w:val="28"/>
          <w:u w:val="single"/>
          <w:lang w:val="ro-RO" w:eastAsia="zh-CN"/>
          <w14:ligatures w14:val="none"/>
        </w:rPr>
        <w:t>conform H.G. 1336/2022</w:t>
      </w:r>
    </w:p>
    <w:p w14:paraId="034AD273" w14:textId="77777777" w:rsidR="00395779" w:rsidRPr="00395779" w:rsidRDefault="00395779" w:rsidP="00395779">
      <w:pPr>
        <w:suppressAutoHyphens/>
        <w:spacing w:after="0" w:line="240" w:lineRule="auto"/>
        <w:ind w:firstLine="720"/>
        <w:jc w:val="both"/>
        <w:rPr>
          <w:rFonts w:ascii="Times New Roman" w:eastAsia="Calibri" w:hAnsi="Times New Roman" w:cs="Times New Roman"/>
          <w:b/>
          <w:kern w:val="0"/>
          <w:sz w:val="28"/>
          <w:szCs w:val="28"/>
          <w:lang w:val="ro-RO" w:eastAsia="zh-CN"/>
          <w14:ligatures w14:val="none"/>
        </w:rPr>
      </w:pPr>
    </w:p>
    <w:p w14:paraId="68783C9F" w14:textId="79415AF5" w:rsidR="00395779" w:rsidRPr="00395779" w:rsidRDefault="00395779" w:rsidP="00395779">
      <w:pPr>
        <w:suppressAutoHyphens/>
        <w:spacing w:after="0" w:line="240" w:lineRule="auto"/>
        <w:ind w:firstLine="72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 xml:space="preserve">PRIMĂRIA </w:t>
      </w:r>
      <w:r w:rsidRPr="00FC53CD">
        <w:rPr>
          <w:rFonts w:ascii="Times New Roman" w:eastAsia="Calibri" w:hAnsi="Times New Roman" w:cs="Times New Roman"/>
          <w:noProof/>
          <w:kern w:val="0"/>
          <w:lang w:val="ro-RO" w:eastAsia="zh-CN"/>
          <w14:ligatures w14:val="none"/>
        </w:rPr>
        <w:t>COMUNEI RUS</w:t>
      </w:r>
      <w:r w:rsidRPr="00395779">
        <w:rPr>
          <w:rFonts w:ascii="Times New Roman" w:eastAsia="Calibri" w:hAnsi="Times New Roman" w:cs="Times New Roman"/>
          <w:kern w:val="0"/>
          <w:lang w:val="ro-RO" w:eastAsia="zh-CN"/>
          <w14:ligatures w14:val="none"/>
        </w:rPr>
        <w:t xml:space="preserve">, cu sediul în </w:t>
      </w:r>
      <w:r w:rsidRPr="00FC53CD">
        <w:rPr>
          <w:rFonts w:ascii="Times New Roman" w:eastAsia="Calibri" w:hAnsi="Times New Roman" w:cs="Times New Roman"/>
          <w:noProof/>
          <w:kern w:val="0"/>
          <w:lang w:val="ro-RO" w:eastAsia="zh-CN"/>
          <w14:ligatures w14:val="none"/>
        </w:rPr>
        <w:t>Rus nr</w:t>
      </w:r>
      <w:r w:rsidRPr="00395779">
        <w:rPr>
          <w:rFonts w:ascii="Times New Roman" w:eastAsia="Calibri" w:hAnsi="Times New Roman" w:cs="Times New Roman"/>
          <w:noProof/>
          <w:kern w:val="0"/>
          <w:lang w:val="ro-RO" w:eastAsia="zh-CN"/>
          <w14:ligatures w14:val="none"/>
        </w:rPr>
        <w:t>.</w:t>
      </w:r>
      <w:r w:rsidRPr="00FC53CD">
        <w:rPr>
          <w:rFonts w:ascii="Times New Roman" w:eastAsia="Calibri" w:hAnsi="Times New Roman" w:cs="Times New Roman"/>
          <w:noProof/>
          <w:kern w:val="0"/>
          <w:lang w:val="ro-RO" w:eastAsia="zh-CN"/>
          <w14:ligatures w14:val="none"/>
        </w:rPr>
        <w:t>39</w:t>
      </w:r>
      <w:r w:rsidRPr="00395779">
        <w:rPr>
          <w:rFonts w:ascii="Times New Roman" w:eastAsia="Calibri" w:hAnsi="Times New Roman" w:cs="Times New Roman"/>
          <w:noProof/>
          <w:kern w:val="0"/>
          <w:lang w:val="ro-RO" w:eastAsia="zh-CN"/>
          <w14:ligatures w14:val="none"/>
        </w:rPr>
        <w:t xml:space="preserve"> </w:t>
      </w:r>
      <w:r w:rsidRPr="00FC53CD">
        <w:rPr>
          <w:rFonts w:ascii="Times New Roman" w:eastAsia="Calibri" w:hAnsi="Times New Roman" w:cs="Times New Roman"/>
          <w:noProof/>
          <w:kern w:val="0"/>
          <w:lang w:val="ro-RO" w:eastAsia="zh-CN"/>
          <w14:ligatures w14:val="none"/>
        </w:rPr>
        <w:t xml:space="preserve">, județul Sălaj </w:t>
      </w:r>
      <w:r w:rsidRPr="00395779">
        <w:rPr>
          <w:rFonts w:ascii="Times New Roman" w:eastAsia="Calibri" w:hAnsi="Times New Roman" w:cs="Times New Roman"/>
          <w:kern w:val="0"/>
          <w:lang w:val="ro-RO" w:eastAsia="zh-CN"/>
          <w14:ligatures w14:val="none"/>
        </w:rPr>
        <w:t xml:space="preserve">, </w:t>
      </w:r>
      <w:r w:rsidRPr="00FC53CD">
        <w:rPr>
          <w:rFonts w:ascii="Times New Roman" w:eastAsia="Calibri" w:hAnsi="Times New Roman" w:cs="Times New Roman"/>
          <w:kern w:val="0"/>
          <w:lang w:val="ro-RO" w:eastAsia="zh-CN"/>
          <w14:ligatures w14:val="none"/>
        </w:rPr>
        <w:t>CI</w:t>
      </w:r>
      <w:r w:rsidR="00B84A70">
        <w:rPr>
          <w:rFonts w:ascii="Times New Roman" w:eastAsia="Calibri" w:hAnsi="Times New Roman" w:cs="Times New Roman"/>
          <w:kern w:val="0"/>
          <w:lang w:val="ro-RO" w:eastAsia="zh-CN"/>
          <w14:ligatures w14:val="none"/>
        </w:rPr>
        <w:t>F</w:t>
      </w:r>
      <w:r w:rsidRPr="00395779">
        <w:rPr>
          <w:rFonts w:ascii="Times New Roman" w:eastAsia="Calibri" w:hAnsi="Times New Roman" w:cs="Times New Roman"/>
          <w:kern w:val="0"/>
          <w:lang w:val="ro-RO" w:eastAsia="zh-CN"/>
          <w14:ligatures w14:val="none"/>
        </w:rPr>
        <w:t xml:space="preserve">: </w:t>
      </w:r>
      <w:r w:rsidRPr="00FC53CD">
        <w:rPr>
          <w:rFonts w:ascii="Times New Roman" w:eastAsia="Calibri" w:hAnsi="Times New Roman" w:cs="Times New Roman"/>
          <w:noProof/>
          <w:kern w:val="0"/>
          <w:lang w:val="ro-RO" w:eastAsia="zh-CN"/>
          <w14:ligatures w14:val="none"/>
        </w:rPr>
        <w:t xml:space="preserve">4495174 </w:t>
      </w:r>
      <w:r w:rsidRPr="00395779">
        <w:rPr>
          <w:rFonts w:ascii="Times New Roman" w:eastAsia="Calibri" w:hAnsi="Times New Roman" w:cs="Times New Roman"/>
          <w:kern w:val="0"/>
          <w:lang w:val="ro-RO" w:eastAsia="zh-CN"/>
          <w14:ligatures w14:val="none"/>
        </w:rPr>
        <w:t xml:space="preserve">, organizează concurs, pentru ocuparea următorului post contractual, conform </w:t>
      </w:r>
      <w:r w:rsidRPr="00395779">
        <w:rPr>
          <w:rFonts w:ascii="Times New Roman" w:eastAsia="Calibri" w:hAnsi="Times New Roman" w:cs="Times New Roman"/>
          <w:b/>
          <w:kern w:val="0"/>
          <w:lang w:val="ro-RO" w:eastAsia="zh-CN"/>
          <w14:ligatures w14:val="none"/>
        </w:rPr>
        <w:t>H.G. nr. 1336/08.11.2022</w:t>
      </w:r>
      <w:r w:rsidRPr="00FC53CD">
        <w:rPr>
          <w:rFonts w:ascii="Times New Roman" w:eastAsia="Calibri" w:hAnsi="Times New Roman" w:cs="Times New Roman"/>
          <w:b/>
          <w:kern w:val="0"/>
          <w:lang w:val="ro-RO" w:eastAsia="zh-CN"/>
          <w14:ligatures w14:val="none"/>
        </w:rPr>
        <w:t xml:space="preserve"> :</w:t>
      </w:r>
    </w:p>
    <w:p w14:paraId="67BA9E77" w14:textId="77777777" w:rsidR="00395779" w:rsidRPr="00395779" w:rsidRDefault="00395779" w:rsidP="00F75B36">
      <w:pPr>
        <w:suppressAutoHyphens/>
        <w:spacing w:after="0" w:line="240" w:lineRule="auto"/>
        <w:jc w:val="both"/>
        <w:rPr>
          <w:rFonts w:ascii="Times New Roman" w:eastAsia="Calibri" w:hAnsi="Times New Roman" w:cs="Times New Roman"/>
          <w:kern w:val="0"/>
          <w:lang w:val="ro-RO" w:eastAsia="zh-CN"/>
          <w14:ligatures w14:val="none"/>
        </w:rPr>
      </w:pPr>
    </w:p>
    <w:p w14:paraId="7D5E31FD" w14:textId="3B4B70F1" w:rsidR="00395779" w:rsidRPr="00395779" w:rsidRDefault="00395779" w:rsidP="00395779">
      <w:pPr>
        <w:suppressAutoHyphens/>
        <w:spacing w:after="0" w:line="240" w:lineRule="auto"/>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1. Nivelul postului*:</w:t>
      </w:r>
      <w:r w:rsidRPr="00395779">
        <w:rPr>
          <w:rFonts w:ascii="Times New Roman" w:eastAsia="Calibri" w:hAnsi="Times New Roman" w:cs="Times New Roman"/>
          <w:kern w:val="0"/>
          <w:u w:val="single"/>
          <w:lang w:val="ro-RO" w:eastAsia="zh-CN"/>
          <w14:ligatures w14:val="none"/>
        </w:rPr>
        <w:t xml:space="preserve"> </w:t>
      </w:r>
      <w:r w:rsidR="00F92439">
        <w:rPr>
          <w:rFonts w:ascii="Times New Roman" w:eastAsia="Calibri" w:hAnsi="Times New Roman" w:cs="Times New Roman"/>
          <w:noProof/>
          <w:kern w:val="0"/>
          <w:u w:val="single"/>
          <w:lang w:val="ro-RO" w:eastAsia="zh-CN"/>
          <w14:ligatures w14:val="none"/>
        </w:rPr>
        <w:t>execuție</w:t>
      </w:r>
    </w:p>
    <w:p w14:paraId="7860A337" w14:textId="5A0846BB" w:rsidR="00395779" w:rsidRPr="00F75B36" w:rsidRDefault="00395779" w:rsidP="00395779">
      <w:pPr>
        <w:suppressAutoHyphens/>
        <w:spacing w:after="0" w:line="240" w:lineRule="auto"/>
        <w:rPr>
          <w:rFonts w:ascii="Times New Roman" w:eastAsia="Calibri" w:hAnsi="Times New Roman" w:cs="Times New Roman"/>
          <w:noProof/>
          <w:kern w:val="0"/>
          <w:lang w:val="ro-RO" w:eastAsia="zh-CN"/>
          <w14:ligatures w14:val="none"/>
        </w:rPr>
      </w:pPr>
      <w:r w:rsidRPr="00395779">
        <w:rPr>
          <w:rFonts w:ascii="Times New Roman" w:eastAsia="Calibri" w:hAnsi="Times New Roman" w:cs="Times New Roman"/>
          <w:b/>
          <w:bCs/>
          <w:kern w:val="0"/>
          <w:lang w:val="ro-RO" w:eastAsia="zh-CN"/>
          <w14:ligatures w14:val="none"/>
        </w:rPr>
        <w:t>2.</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b/>
          <w:bCs/>
          <w:kern w:val="0"/>
          <w:lang w:val="ro-RO" w:eastAsia="zh-CN"/>
          <w14:ligatures w14:val="none"/>
        </w:rPr>
        <w:t>Denumirea postului:</w:t>
      </w:r>
      <w:r w:rsidRPr="00395779">
        <w:rPr>
          <w:rFonts w:ascii="Times New Roman" w:eastAsia="Calibri" w:hAnsi="Times New Roman" w:cs="Times New Roman"/>
          <w:kern w:val="0"/>
          <w:lang w:val="ro-RO" w:eastAsia="zh-CN"/>
          <w14:ligatures w14:val="none"/>
        </w:rPr>
        <w:t xml:space="preserve"> </w:t>
      </w:r>
      <w:r w:rsidR="00F92439">
        <w:rPr>
          <w:rFonts w:ascii="Times New Roman" w:eastAsia="Calibri" w:hAnsi="Times New Roman" w:cs="Times New Roman"/>
          <w:noProof/>
          <w:kern w:val="0"/>
          <w:lang w:val="ro-RO" w:eastAsia="zh-CN"/>
          <w14:ligatures w14:val="none"/>
        </w:rPr>
        <w:t>Asistent social</w:t>
      </w:r>
      <w:r w:rsidRPr="00FC53CD">
        <w:rPr>
          <w:rFonts w:ascii="Times New Roman" w:eastAsia="Calibri" w:hAnsi="Times New Roman" w:cs="Times New Roman"/>
          <w:noProof/>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 xml:space="preserve"> conform COR: </w:t>
      </w:r>
      <w:r w:rsidR="00E1750E">
        <w:rPr>
          <w:rFonts w:ascii="Times New Roman" w:eastAsia="Calibri" w:hAnsi="Times New Roman" w:cs="Times New Roman"/>
          <w:noProof/>
          <w:kern w:val="0"/>
          <w:lang w:val="ro-RO" w:eastAsia="zh-CN"/>
          <w14:ligatures w14:val="none"/>
        </w:rPr>
        <w:t>263501</w:t>
      </w:r>
      <w:r w:rsidRPr="00FC53CD">
        <w:rPr>
          <w:rFonts w:ascii="Times New Roman" w:eastAsia="Calibri" w:hAnsi="Times New Roman" w:cs="Times New Roman"/>
          <w:noProof/>
          <w:kern w:val="0"/>
          <w:lang w:val="ro-RO" w:eastAsia="zh-CN"/>
          <w14:ligatures w14:val="none"/>
        </w:rPr>
        <w:t>)</w:t>
      </w:r>
      <w:r w:rsidRPr="00395779">
        <w:rPr>
          <w:rFonts w:ascii="Times New Roman" w:eastAsia="Calibri" w:hAnsi="Times New Roman" w:cs="Times New Roman"/>
          <w:noProof/>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 xml:space="preserve">post </w:t>
      </w:r>
      <w:r w:rsidRPr="00395779">
        <w:rPr>
          <w:rFonts w:ascii="Times New Roman" w:eastAsia="Calibri" w:hAnsi="Times New Roman" w:cs="Times New Roman"/>
          <w:noProof/>
          <w:kern w:val="0"/>
          <w:lang w:val="ro-RO" w:eastAsia="zh-CN"/>
          <w14:ligatures w14:val="none"/>
        </w:rPr>
        <w:t>vacant</w:t>
      </w:r>
      <w:r w:rsidRPr="00395779">
        <w:rPr>
          <w:rFonts w:ascii="Times New Roman" w:eastAsia="Calibri" w:hAnsi="Times New Roman" w:cs="Times New Roman"/>
          <w:kern w:val="0"/>
          <w:lang w:val="ro-RO" w:eastAsia="zh-CN"/>
          <w14:ligatures w14:val="none"/>
        </w:rPr>
        <w:t xml:space="preserve">, pe perioadă </w:t>
      </w:r>
      <w:r w:rsidRPr="00395779">
        <w:rPr>
          <w:rFonts w:ascii="Times New Roman" w:eastAsia="Calibri" w:hAnsi="Times New Roman" w:cs="Times New Roman"/>
          <w:noProof/>
          <w:kern w:val="0"/>
          <w:lang w:val="ro-RO" w:eastAsia="zh-CN"/>
          <w14:ligatures w14:val="none"/>
        </w:rPr>
        <w:t>determinat</w:t>
      </w:r>
      <w:r w:rsidRPr="00FC53CD">
        <w:rPr>
          <w:rFonts w:ascii="Times New Roman" w:eastAsia="Calibri" w:hAnsi="Times New Roman" w:cs="Times New Roman"/>
          <w:noProof/>
          <w:kern w:val="0"/>
          <w:lang w:val="ro-RO" w:eastAsia="zh-CN"/>
          <w14:ligatures w14:val="none"/>
        </w:rPr>
        <w:t>ă</w:t>
      </w:r>
      <w:r w:rsidRPr="00395779">
        <w:rPr>
          <w:rFonts w:ascii="Times New Roman" w:eastAsia="Calibri" w:hAnsi="Times New Roman" w:cs="Times New Roman"/>
          <w:kern w:val="0"/>
          <w:lang w:val="ro-RO" w:eastAsia="zh-CN"/>
          <w14:ligatures w14:val="none"/>
        </w:rPr>
        <w:t xml:space="preserve">, la structura </w:t>
      </w:r>
      <w:r w:rsidRPr="00FC53CD">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Proiectul finanțat din fonduri europene nerambursabile</w:t>
      </w:r>
      <w:r w:rsidR="00FC53CD" w:rsidRPr="00FC53CD">
        <w:rPr>
          <w:rFonts w:ascii="Times New Roman" w:eastAsia="Calibri" w:hAnsi="Times New Roman" w:cs="Times New Roman"/>
          <w:noProof/>
          <w:kern w:val="0"/>
          <w:lang w:val="ro-RO" w:eastAsia="zh-CN"/>
          <w14:ligatures w14:val="none"/>
        </w:rPr>
        <w:t xml:space="preserve"> </w:t>
      </w:r>
      <w:r w:rsidR="00FC53CD" w:rsidRPr="00FC53CD">
        <w:rPr>
          <w:rFonts w:ascii="Times New Roman" w:eastAsia="Times New Roman" w:hAnsi="Times New Roman" w:cs="Times New Roman"/>
          <w:b/>
          <w:bCs/>
          <w:i/>
          <w:iCs/>
          <w:kern w:val="0"/>
          <w:lang w:val="sq-AL"/>
          <w14:ligatures w14:val="none"/>
        </w:rPr>
        <w:t xml:space="preserve">,,Furnizarea de servicii de ingrijire la domiciliu pentru persoanele varstnice din Comuna Rus, Jud. Salaj” </w:t>
      </w:r>
      <w:r w:rsidR="00FC53CD" w:rsidRPr="00FC53CD">
        <w:rPr>
          <w:rFonts w:ascii="Times New Roman" w:eastAsia="Times New Roman" w:hAnsi="Times New Roman" w:cs="Times New Roman"/>
          <w:b/>
          <w:bCs/>
          <w:i/>
          <w:iCs/>
          <w:lang w:val="sq-AL"/>
          <w14:ligatures w14:val="none"/>
        </w:rPr>
        <w:t xml:space="preserve">- </w:t>
      </w:r>
      <w:r w:rsidR="00FC53CD" w:rsidRPr="00FC53CD">
        <w:rPr>
          <w:rFonts w:ascii="Times New Roman" w:eastAsia="Calibri" w:hAnsi="Times New Roman" w:cs="Times New Roman"/>
          <w:b/>
          <w:bCs/>
          <w:i/>
          <w:iCs/>
        </w:rPr>
        <w:t>Unitate de Îngrijire la Domiciliu,</w:t>
      </w:r>
      <w:r w:rsidR="00FC53CD" w:rsidRPr="00FC53CD">
        <w:rPr>
          <w:rFonts w:ascii="Times New Roman" w:eastAsia="Times New Roman" w:hAnsi="Times New Roman" w:cs="Times New Roman"/>
          <w:b/>
          <w:kern w:val="0"/>
          <w:lang w:val="ro-RO" w:eastAsia="ar-SA"/>
          <w14:ligatures w14:val="none"/>
        </w:rPr>
        <w:t xml:space="preserve"> </w:t>
      </w:r>
      <w:r w:rsidR="00FC53CD" w:rsidRPr="00FC53CD">
        <w:rPr>
          <w:rFonts w:ascii="Times New Roman" w:eastAsia="Times New Roman" w:hAnsi="Times New Roman" w:cs="Times New Roman"/>
          <w:b/>
          <w:bCs/>
          <w14:ligatures w14:val="none"/>
        </w:rPr>
        <w:t>cod SMIS 353855</w:t>
      </w:r>
    </w:p>
    <w:p w14:paraId="2E627CD4" w14:textId="61C45312"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3. Gradul/Treapta profesional/profesională:</w:t>
      </w:r>
      <w:r w:rsidRPr="00395779">
        <w:rPr>
          <w:rFonts w:ascii="Times New Roman" w:eastAsia="Calibri" w:hAnsi="Times New Roman" w:cs="Times New Roman"/>
          <w:kern w:val="0"/>
          <w:lang w:val="ro-RO" w:eastAsia="zh-CN"/>
          <w14:ligatures w14:val="none"/>
        </w:rPr>
        <w:t xml:space="preserve"> </w:t>
      </w:r>
      <w:r w:rsidR="00F92439">
        <w:rPr>
          <w:rFonts w:ascii="Times New Roman" w:eastAsia="Calibri" w:hAnsi="Times New Roman" w:cs="Times New Roman"/>
          <w:noProof/>
          <w:kern w:val="0"/>
          <w:lang w:val="ro-RO" w:eastAsia="zh-CN"/>
          <w14:ligatures w14:val="none"/>
        </w:rPr>
        <w:t>asistent social</w:t>
      </w:r>
    </w:p>
    <w:p w14:paraId="135B90A2" w14:textId="7100A946"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4.  Numărul de posturi:</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1</w:t>
      </w:r>
      <w:r w:rsidR="00FC53CD">
        <w:rPr>
          <w:rFonts w:ascii="Times New Roman" w:eastAsia="Calibri" w:hAnsi="Times New Roman" w:cs="Times New Roman"/>
          <w:noProof/>
          <w:kern w:val="0"/>
          <w:lang w:val="ro-RO" w:eastAsia="zh-CN"/>
          <w14:ligatures w14:val="none"/>
        </w:rPr>
        <w:t xml:space="preserve"> post;</w:t>
      </w:r>
    </w:p>
    <w:p w14:paraId="3AC8527F" w14:textId="77777777" w:rsidR="00395779" w:rsidRPr="00395779" w:rsidRDefault="00395779" w:rsidP="00395779">
      <w:pPr>
        <w:suppressAutoHyphens/>
        <w:spacing w:after="0" w:line="240" w:lineRule="auto"/>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 xml:space="preserve">5. Durata timpului de lucru </w:t>
      </w:r>
      <w:r w:rsidRPr="00395779">
        <w:rPr>
          <w:rFonts w:ascii="Times New Roman" w:eastAsia="Calibri" w:hAnsi="Times New Roman" w:cs="Times New Roman"/>
          <w:b/>
          <w:bCs/>
          <w:i/>
          <w:iCs/>
          <w:kern w:val="0"/>
          <w:lang w:val="ro-RO" w:eastAsia="zh-CN"/>
          <w14:ligatures w14:val="none"/>
        </w:rPr>
        <w:t>(doar în cazul angajărilor pe perioadă determinată):</w:t>
      </w:r>
    </w:p>
    <w:p w14:paraId="32119C18" w14:textId="416ACB54"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noProof/>
          <w:kern w:val="0"/>
          <w:lang w:val="ro-RO" w:eastAsia="zh-CN"/>
          <w14:ligatures w14:val="none"/>
        </w:rPr>
        <w:t>84 ore/luna</w:t>
      </w:r>
      <w:r w:rsidRPr="00395779">
        <w:rPr>
          <w:rFonts w:ascii="Times New Roman" w:eastAsia="Calibri" w:hAnsi="Times New Roman" w:cs="Times New Roman"/>
          <w:kern w:val="0"/>
          <w:lang w:val="ro-RO" w:eastAsia="zh-CN"/>
          <w14:ligatures w14:val="none"/>
        </w:rPr>
        <w:t xml:space="preserve"> </w:t>
      </w:r>
      <w:r w:rsidR="00FC53CD">
        <w:rPr>
          <w:rFonts w:ascii="Times New Roman" w:eastAsia="Calibri" w:hAnsi="Times New Roman" w:cs="Times New Roman"/>
          <w:kern w:val="0"/>
          <w:lang w:val="ro-RO" w:eastAsia="zh-CN"/>
          <w14:ligatures w14:val="none"/>
        </w:rPr>
        <w:t>;</w:t>
      </w:r>
    </w:p>
    <w:p w14:paraId="689E02E8" w14:textId="167D1593"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 xml:space="preserve">6. Vechimea </w:t>
      </w:r>
      <w:r w:rsidR="00FC53CD">
        <w:rPr>
          <w:rFonts w:ascii="Times New Roman" w:eastAsia="Calibri" w:hAnsi="Times New Roman" w:cs="Times New Roman"/>
          <w:b/>
          <w:bCs/>
          <w:kern w:val="0"/>
          <w:lang w:val="ro-RO" w:eastAsia="zh-CN"/>
          <w14:ligatures w14:val="none"/>
        </w:rPr>
        <w:t>î</w:t>
      </w:r>
      <w:r w:rsidRPr="00395779">
        <w:rPr>
          <w:rFonts w:ascii="Times New Roman" w:eastAsia="Calibri" w:hAnsi="Times New Roman" w:cs="Times New Roman"/>
          <w:b/>
          <w:bCs/>
          <w:kern w:val="0"/>
          <w:lang w:val="ro-RO" w:eastAsia="zh-CN"/>
          <w14:ligatures w14:val="none"/>
        </w:rPr>
        <w:t>n munc</w:t>
      </w:r>
      <w:r w:rsidR="00FC53CD">
        <w:rPr>
          <w:rFonts w:ascii="Times New Roman" w:eastAsia="Calibri" w:hAnsi="Times New Roman" w:cs="Times New Roman"/>
          <w:b/>
          <w:bCs/>
          <w:kern w:val="0"/>
          <w:lang w:val="ro-RO" w:eastAsia="zh-CN"/>
          <w14:ligatures w14:val="none"/>
        </w:rPr>
        <w:t>ă</w:t>
      </w:r>
      <w:r w:rsidRPr="00395779">
        <w:rPr>
          <w:rFonts w:ascii="Times New Roman" w:eastAsia="Calibri" w:hAnsi="Times New Roman" w:cs="Times New Roman"/>
          <w:b/>
          <w:bCs/>
          <w:kern w:val="0"/>
          <w:lang w:val="ro-RO" w:eastAsia="zh-CN"/>
          <w14:ligatures w14:val="none"/>
        </w:rPr>
        <w:t>:</w:t>
      </w:r>
      <w:r w:rsidR="00FC53CD">
        <w:rPr>
          <w:rFonts w:ascii="Times New Roman" w:eastAsia="Calibri" w:hAnsi="Times New Roman" w:cs="Times New Roman"/>
          <w:noProof/>
          <w:kern w:val="0"/>
          <w:lang w:val="ro-RO" w:eastAsia="zh-CN"/>
          <w14:ligatures w14:val="none"/>
        </w:rPr>
        <w:t xml:space="preserve"> Î</w:t>
      </w:r>
      <w:r w:rsidRPr="00395779">
        <w:rPr>
          <w:rFonts w:ascii="Times New Roman" w:eastAsia="Calibri" w:hAnsi="Times New Roman" w:cs="Times New Roman"/>
          <w:noProof/>
          <w:kern w:val="0"/>
          <w:lang w:val="ro-RO" w:eastAsia="zh-CN"/>
          <w14:ligatures w14:val="none"/>
        </w:rPr>
        <w:t xml:space="preserve">ntre </w:t>
      </w:r>
      <w:r w:rsidR="00F92439">
        <w:rPr>
          <w:rFonts w:ascii="Times New Roman" w:eastAsia="Calibri" w:hAnsi="Times New Roman" w:cs="Times New Roman"/>
          <w:noProof/>
          <w:kern w:val="0"/>
          <w:lang w:val="ro-RO" w:eastAsia="zh-CN"/>
          <w14:ligatures w14:val="none"/>
        </w:rPr>
        <w:t>0-</w:t>
      </w:r>
      <w:r w:rsidR="00E1750E">
        <w:rPr>
          <w:rFonts w:ascii="Times New Roman" w:eastAsia="Calibri" w:hAnsi="Times New Roman" w:cs="Times New Roman"/>
          <w:noProof/>
          <w:kern w:val="0"/>
          <w:lang w:val="ro-RO" w:eastAsia="zh-CN"/>
          <w14:ligatures w14:val="none"/>
        </w:rPr>
        <w:t>5 ani</w:t>
      </w:r>
      <w:r w:rsidR="00FC53CD">
        <w:rPr>
          <w:rFonts w:ascii="Times New Roman" w:eastAsia="Calibri" w:hAnsi="Times New Roman" w:cs="Times New Roman"/>
          <w:noProof/>
          <w:kern w:val="0"/>
          <w:lang w:val="ro-RO" w:eastAsia="zh-CN"/>
          <w14:ligatures w14:val="none"/>
        </w:rPr>
        <w:t>;</w:t>
      </w:r>
    </w:p>
    <w:p w14:paraId="5ABC7C7F" w14:textId="0A8E5379"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7. Nivelul studiilor:</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 xml:space="preserve">STUDII SUPERIOARE </w:t>
      </w:r>
    </w:p>
    <w:p w14:paraId="0C00F193" w14:textId="2DA0A609"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Dosarele de concurs se depun</w:t>
      </w:r>
      <w:r w:rsidRPr="00395779">
        <w:rPr>
          <w:rFonts w:ascii="Times New Roman" w:eastAsia="Calibri" w:hAnsi="Times New Roman" w:cs="Times New Roman"/>
          <w:kern w:val="0"/>
          <w:lang w:val="ro-RO" w:eastAsia="zh-CN"/>
          <w14:ligatures w14:val="none"/>
        </w:rPr>
        <w:t xml:space="preserve"> la </w:t>
      </w:r>
      <w:r w:rsidR="00FC53CD">
        <w:rPr>
          <w:rFonts w:ascii="Times New Roman" w:eastAsia="Calibri" w:hAnsi="Times New Roman" w:cs="Times New Roman"/>
          <w:noProof/>
          <w:kern w:val="0"/>
          <w:lang w:val="ro-RO" w:eastAsia="zh-CN"/>
          <w14:ligatures w14:val="none"/>
        </w:rPr>
        <w:t>PRIMĂRIA COMUNEI RUS  din Rus nr.39, județul Sălaj</w:t>
      </w:r>
      <w:r w:rsidRPr="00395779">
        <w:rPr>
          <w:rFonts w:ascii="Times New Roman" w:eastAsia="Calibri" w:hAnsi="Times New Roman" w:cs="Times New Roman"/>
          <w:kern w:val="0"/>
          <w:lang w:val="ro-RO" w:eastAsia="zh-CN"/>
          <w14:ligatures w14:val="none"/>
        </w:rPr>
        <w:t xml:space="preserve">, compartimentul </w:t>
      </w:r>
      <w:r w:rsidR="00FC53CD">
        <w:rPr>
          <w:rFonts w:ascii="Times New Roman" w:eastAsia="Calibri" w:hAnsi="Times New Roman" w:cs="Times New Roman"/>
          <w:kern w:val="0"/>
          <w:lang w:val="ro-RO" w:eastAsia="zh-CN"/>
          <w14:ligatures w14:val="none"/>
        </w:rPr>
        <w:t>registratură</w:t>
      </w:r>
      <w:r w:rsidRPr="00395779">
        <w:rPr>
          <w:rFonts w:ascii="Times New Roman" w:eastAsia="Calibri" w:hAnsi="Times New Roman" w:cs="Times New Roman"/>
          <w:kern w:val="0"/>
          <w:lang w:val="ro-RO" w:eastAsia="zh-CN"/>
          <w14:ligatures w14:val="none"/>
        </w:rPr>
        <w:t xml:space="preserve"> , persoana de contact:</w:t>
      </w:r>
      <w:r w:rsidR="0098224F">
        <w:rPr>
          <w:rFonts w:ascii="Times New Roman" w:eastAsia="Calibri" w:hAnsi="Times New Roman" w:cs="Times New Roman"/>
          <w:kern w:val="0"/>
          <w:lang w:val="ro-RO" w:eastAsia="zh-CN"/>
          <w14:ligatures w14:val="none"/>
        </w:rPr>
        <w:t xml:space="preserve"> </w:t>
      </w:r>
      <w:r w:rsidR="0098224F">
        <w:rPr>
          <w:rFonts w:ascii="Times New Roman" w:eastAsia="Calibri" w:hAnsi="Times New Roman" w:cs="Times New Roman"/>
          <w:noProof/>
          <w:kern w:val="0"/>
          <w:lang w:val="ro-RO" w:eastAsia="zh-CN"/>
          <w14:ligatures w14:val="none"/>
        </w:rPr>
        <w:t xml:space="preserve">Bora Ioan – Marian </w:t>
      </w:r>
      <w:r w:rsidRPr="00395779">
        <w:rPr>
          <w:rFonts w:ascii="Times New Roman" w:eastAsia="Calibri" w:hAnsi="Times New Roman" w:cs="Times New Roman"/>
          <w:kern w:val="0"/>
          <w:lang w:val="ro-RO" w:eastAsia="zh-CN"/>
          <w14:ligatures w14:val="none"/>
        </w:rPr>
        <w:t>,</w:t>
      </w:r>
      <w:r w:rsidR="0098224F">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 xml:space="preserve">email: </w:t>
      </w:r>
      <w:hyperlink r:id="rId8" w:history="1">
        <w:r w:rsidR="00FC53CD" w:rsidRPr="008353A1">
          <w:rPr>
            <w:rStyle w:val="Hyperlink"/>
            <w:rFonts w:ascii="Times New Roman" w:eastAsia="Calibri" w:hAnsi="Times New Roman" w:cs="Times New Roman"/>
            <w:noProof/>
            <w:kern w:val="0"/>
            <w:lang w:val="ro-RO" w:eastAsia="zh-CN"/>
            <w14:ligatures w14:val="none"/>
          </w:rPr>
          <w:t>primariarus@yahoo.com</w:t>
        </w:r>
      </w:hyperlink>
      <w:r w:rsidR="00FC53CD">
        <w:rPr>
          <w:rFonts w:ascii="Times New Roman" w:eastAsia="Calibri" w:hAnsi="Times New Roman" w:cs="Times New Roman"/>
          <w:noProof/>
          <w:kern w:val="0"/>
          <w:lang w:val="ro-RO" w:eastAsia="zh-CN"/>
          <w14:ligatures w14:val="none"/>
        </w:rPr>
        <w:t xml:space="preserve">  .</w:t>
      </w:r>
    </w:p>
    <w:p w14:paraId="1B405B49" w14:textId="13B7FDBC"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Data publicarii si afisarii anuntului de concurs:</w:t>
      </w:r>
      <w:r w:rsidRPr="00395779">
        <w:rPr>
          <w:rFonts w:ascii="Times New Roman" w:eastAsia="Calibri" w:hAnsi="Times New Roman" w:cs="Times New Roman"/>
          <w:kern w:val="0"/>
          <w:lang w:val="ro-RO" w:eastAsia="zh-CN"/>
          <w14:ligatures w14:val="none"/>
        </w:rPr>
        <w:t xml:space="preserve"> </w:t>
      </w:r>
      <w:r w:rsidR="00332221">
        <w:rPr>
          <w:rFonts w:ascii="Times New Roman" w:eastAsia="Calibri" w:hAnsi="Times New Roman" w:cs="Times New Roman"/>
          <w:noProof/>
          <w:kern w:val="0"/>
          <w:lang w:val="ro-RO" w:eastAsia="zh-CN"/>
          <w14:ligatures w14:val="none"/>
        </w:rPr>
        <w:t>0</w:t>
      </w:r>
      <w:r w:rsidR="0098224F">
        <w:rPr>
          <w:rFonts w:ascii="Times New Roman" w:eastAsia="Calibri" w:hAnsi="Times New Roman" w:cs="Times New Roman"/>
          <w:noProof/>
          <w:kern w:val="0"/>
          <w:lang w:val="ro-RO" w:eastAsia="zh-CN"/>
          <w14:ligatures w14:val="none"/>
        </w:rPr>
        <w:t>2.10</w:t>
      </w:r>
      <w:r w:rsidR="00FC53CD">
        <w:rPr>
          <w:rFonts w:ascii="Times New Roman" w:eastAsia="Calibri" w:hAnsi="Times New Roman" w:cs="Times New Roman"/>
          <w:noProof/>
          <w:kern w:val="0"/>
          <w:lang w:val="ro-RO" w:eastAsia="zh-CN"/>
          <w14:ligatures w14:val="none"/>
        </w:rPr>
        <w:t xml:space="preserve">.2026 </w:t>
      </w:r>
    </w:p>
    <w:p w14:paraId="373E8F83" w14:textId="14913FE1" w:rsidR="00395779" w:rsidRPr="00395779" w:rsidRDefault="00395779" w:rsidP="00395779">
      <w:pPr>
        <w:suppressAutoHyphens/>
        <w:spacing w:after="0" w:line="240" w:lineRule="auto"/>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Documente solicitate candidaţilor pentru întocmirea dosarului de concurs, conform art. 35 din H.G. 1336/2022:</w:t>
      </w:r>
    </w:p>
    <w:p w14:paraId="761468F5"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a) formular de înscriere la concurs, conform modelului prevăzut la anexa nr. 2;</w:t>
      </w:r>
    </w:p>
    <w:p w14:paraId="080B6D14"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b) copia actului de identitate sau orice alt document care atestă identitatea, potrivit legii, aflate în termen de valabilitate;</w:t>
      </w:r>
    </w:p>
    <w:p w14:paraId="3964454C"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c) copia certificatului de căsătorie sau a altui document prin care s-a realizat schimbarea de nume, după caz;</w:t>
      </w:r>
    </w:p>
    <w:p w14:paraId="56C354D1" w14:textId="7AF9712A"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d) copiile documentelor care atestă nivelul studiilor și ale altor acte care atestă efectuarea unor specializări, precum și copiile documentelor care atestă îndeplinirea condițiilor specifice ale postului solicitate de autoritatea sau instituția publică</w:t>
      </w:r>
      <w:r w:rsidR="00E1750E">
        <w:rPr>
          <w:rFonts w:ascii="Times New Roman" w:eastAsia="Times New Roman" w:hAnsi="Times New Roman" w:cs="Times New Roman"/>
          <w:color w:val="000000"/>
          <w:kern w:val="0"/>
          <w:lang w:val="ro-RO"/>
          <w14:ligatures w14:val="none"/>
        </w:rPr>
        <w:t xml:space="preserve"> </w:t>
      </w:r>
      <w:r w:rsidR="00E1750E">
        <w:rPr>
          <w:rFonts w:ascii="Times New Roman" w:eastAsia="Times New Roman" w:hAnsi="Times New Roman" w:cs="Times New Roman"/>
          <w:color w:val="000000"/>
          <w:kern w:val="0"/>
          <w:lang w:val="ro-RO"/>
          <w14:ligatures w14:val="none"/>
        </w:rPr>
        <w:t>(</w:t>
      </w:r>
      <w:r w:rsidR="00E1750E" w:rsidRPr="00A55D36">
        <w:rPr>
          <w:rFonts w:ascii="Times New Roman" w:eastAsia="Times New Roman" w:hAnsi="Times New Roman" w:cs="Times New Roman"/>
          <w:color w:val="000000"/>
          <w:kern w:val="0"/>
          <w:lang w:val="ro-RO"/>
          <w14:ligatures w14:val="none"/>
        </w:rPr>
        <w:t xml:space="preserve">atestat </w:t>
      </w:r>
      <w:r w:rsidR="00E1750E">
        <w:rPr>
          <w:rFonts w:ascii="Times New Roman" w:eastAsia="Times New Roman" w:hAnsi="Times New Roman" w:cs="Times New Roman"/>
          <w:color w:val="000000"/>
          <w:kern w:val="0"/>
          <w:lang w:val="ro-RO"/>
          <w14:ligatures w14:val="none"/>
        </w:rPr>
        <w:t>de exercitare a profesiei valabil</w:t>
      </w:r>
      <w:r w:rsidR="00E1750E">
        <w:rPr>
          <w:rFonts w:ascii="Times New Roman" w:eastAsia="Times New Roman" w:hAnsi="Times New Roman" w:cs="Times New Roman"/>
          <w:color w:val="000000"/>
          <w:kern w:val="0"/>
          <w:lang w:val="ro-RO"/>
          <w14:ligatures w14:val="none"/>
        </w:rPr>
        <w:t xml:space="preserve">, </w:t>
      </w:r>
      <w:r w:rsidR="00E1750E" w:rsidRPr="00A55D36">
        <w:rPr>
          <w:rFonts w:ascii="Times New Roman" w:eastAsia="Times New Roman" w:hAnsi="Times New Roman" w:cs="Times New Roman"/>
          <w:color w:val="000000"/>
          <w:kern w:val="0"/>
          <w:lang w:val="ro-RO"/>
          <w14:ligatures w14:val="none"/>
        </w:rPr>
        <w:t xml:space="preserve">emis de Colegiul </w:t>
      </w:r>
      <w:r w:rsidR="00E1750E">
        <w:rPr>
          <w:rFonts w:ascii="Times New Roman" w:eastAsia="Times New Roman" w:hAnsi="Times New Roman" w:cs="Times New Roman"/>
          <w:color w:val="000000"/>
          <w:kern w:val="0"/>
          <w:lang w:val="ro-RO"/>
          <w14:ligatures w14:val="none"/>
        </w:rPr>
        <w:t>Național al Asistenților Sociali</w:t>
      </w:r>
      <w:r w:rsidR="00E1750E" w:rsidRPr="00A55D36">
        <w:rPr>
          <w:rFonts w:ascii="Times New Roman" w:eastAsia="Times New Roman" w:hAnsi="Times New Roman" w:cs="Times New Roman"/>
          <w:color w:val="000000"/>
          <w:kern w:val="0"/>
          <w:lang w:val="ro-RO"/>
          <w14:ligatures w14:val="none"/>
        </w:rPr>
        <w:t xml:space="preserve"> din România</w:t>
      </w:r>
      <w:r w:rsidR="00E1750E">
        <w:rPr>
          <w:rFonts w:ascii="Times New Roman" w:eastAsia="Times New Roman" w:hAnsi="Times New Roman" w:cs="Times New Roman"/>
          <w:color w:val="000000"/>
          <w:kern w:val="0"/>
          <w:lang w:val="ro-RO"/>
          <w14:ligatures w14:val="none"/>
        </w:rPr>
        <w:t>)</w:t>
      </w:r>
      <w:r w:rsidR="00E1750E" w:rsidRPr="00A55D36">
        <w:rPr>
          <w:rFonts w:ascii="Times New Roman" w:eastAsia="Times New Roman" w:hAnsi="Times New Roman" w:cs="Times New Roman"/>
          <w:color w:val="000000"/>
          <w:kern w:val="0"/>
          <w:lang w:val="ro-RO"/>
          <w14:ligatures w14:val="none"/>
        </w:rPr>
        <w:t>.</w:t>
      </w:r>
      <w:r w:rsidRPr="00395779">
        <w:rPr>
          <w:rFonts w:ascii="Times New Roman" w:eastAsia="Times New Roman" w:hAnsi="Times New Roman" w:cs="Times New Roman"/>
          <w:color w:val="000000"/>
          <w:kern w:val="0"/>
          <w:lang w:val="ro-RO"/>
          <w14:ligatures w14:val="none"/>
        </w:rPr>
        <w:t>;</w:t>
      </w:r>
    </w:p>
    <w:p w14:paraId="1E99B875"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e) copia carnetului de muncă, a adeverinței eliberate de angajator pentru perioada lucrată, care să ateste vechimea în muncă și în specialitatea studiilor solicitate pentru ocuparea postului;</w:t>
      </w:r>
    </w:p>
    <w:p w14:paraId="0A4634E0"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f) certificat de cazier judiciar sau, după caz, extrasul de pe cazierul judiciar;</w:t>
      </w:r>
    </w:p>
    <w:p w14:paraId="42673D15"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g) adeverință medicală care să ateste starea de sănătate corespunzătoare, eliberată de către medicul de familie al candidatului sau de către unitățile sanitare abilitate cu cel mult 6 luni anterior derulării concursului;</w:t>
      </w:r>
    </w:p>
    <w:p w14:paraId="68681D4F" w14:textId="4E7763D9" w:rsidR="00381B97"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w:t>
      </w:r>
    </w:p>
    <w:p w14:paraId="45273A33" w14:textId="77777777" w:rsidR="00F75B36"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 xml:space="preserve">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w:t>
      </w:r>
    </w:p>
    <w:p w14:paraId="0343FECF" w14:textId="77777777" w:rsidR="00F75B36" w:rsidRDefault="00F75B36"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p>
    <w:p w14:paraId="0D9F21F4" w14:textId="0CF08C53"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persoane cu dizabilități sau alte categorii de persoane vulnerabile ori care presupune examinarea fizică sau evaluarea psihologică a unei persoane;</w:t>
      </w:r>
    </w:p>
    <w:p w14:paraId="2CE64085" w14:textId="77777777" w:rsidR="00395779" w:rsidRPr="00395779" w:rsidRDefault="00395779" w:rsidP="00395779">
      <w:pPr>
        <w:suppressAutoHyphens/>
        <w:spacing w:after="0" w:line="240" w:lineRule="auto"/>
        <w:ind w:left="360"/>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i) curriculum vitae, model comun european.</w:t>
      </w:r>
    </w:p>
    <w:p w14:paraId="4DDF844D" w14:textId="77777777" w:rsidR="00395779" w:rsidRPr="00395779" w:rsidRDefault="00395779" w:rsidP="00395779">
      <w:pPr>
        <w:suppressAutoHyphens/>
        <w:spacing w:after="0" w:line="240" w:lineRule="auto"/>
        <w:rPr>
          <w:rFonts w:ascii="Times New Roman" w:eastAsia="Calibri" w:hAnsi="Times New Roman" w:cs="Times New Roman"/>
          <w:b/>
          <w:kern w:val="0"/>
          <w:lang w:val="ro-RO" w:eastAsia="zh-CN"/>
          <w14:ligatures w14:val="none"/>
        </w:rPr>
      </w:pPr>
    </w:p>
    <w:p w14:paraId="12E36F91" w14:textId="77777777" w:rsidR="00395779" w:rsidRPr="00395779" w:rsidRDefault="00395779" w:rsidP="00395779">
      <w:pPr>
        <w:suppressAutoHyphens/>
        <w:spacing w:after="0" w:line="240" w:lineRule="auto"/>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 xml:space="preserve"> Condiţiile generale prevăzute de art. 15 din H.G. 1336/08.11.2022</w:t>
      </w:r>
    </w:p>
    <w:p w14:paraId="3A3BCF3D" w14:textId="77777777" w:rsidR="00395779" w:rsidRPr="00395779" w:rsidRDefault="00395779" w:rsidP="00395779">
      <w:pPr>
        <w:suppressAutoHyphens/>
        <w:spacing w:after="0" w:line="240" w:lineRule="auto"/>
        <w:rPr>
          <w:rFonts w:ascii="Times New Roman" w:eastAsia="Calibri" w:hAnsi="Times New Roman" w:cs="Times New Roman"/>
          <w:b/>
          <w:kern w:val="0"/>
          <w:lang w:val="ro-RO" w:eastAsia="zh-CN"/>
          <w14:ligatures w14:val="none"/>
        </w:rPr>
      </w:pPr>
    </w:p>
    <w:p w14:paraId="238A2E87" w14:textId="11F75D5A" w:rsidR="00395779" w:rsidRPr="00395779" w:rsidRDefault="00395779" w:rsidP="00395779">
      <w:pPr>
        <w:suppressAutoHyphens/>
        <w:spacing w:after="0" w:line="240" w:lineRule="auto"/>
        <w:jc w:val="both"/>
        <w:rPr>
          <w:rFonts w:ascii="Times New Roman" w:eastAsia="Calibri" w:hAnsi="Times New Roman" w:cs="Times New Roman"/>
          <w:kern w:val="0"/>
          <w:lang w:eastAsia="zh-CN"/>
          <w14:ligatures w14:val="none"/>
        </w:rPr>
      </w:pPr>
      <w:r w:rsidRPr="00395779">
        <w:rPr>
          <w:rFonts w:ascii="Times New Roman" w:eastAsia="Calibri" w:hAnsi="Times New Roman" w:cs="Times New Roman"/>
          <w:kern w:val="0"/>
          <w:lang w:eastAsia="zh-CN"/>
          <w14:ligatures w14:val="none"/>
        </w:rPr>
        <w:t xml:space="preserve">La concursul organizat pentru ocuparea postului de </w:t>
      </w:r>
      <w:r w:rsidR="00E1750E">
        <w:rPr>
          <w:rFonts w:ascii="Times New Roman" w:eastAsia="Calibri" w:hAnsi="Times New Roman" w:cs="Times New Roman"/>
          <w:kern w:val="0"/>
          <w:lang w:val="ro-RO" w:eastAsia="zh-CN"/>
          <w14:ligatures w14:val="none"/>
        </w:rPr>
        <w:t>Asistent social</w:t>
      </w:r>
      <w:r w:rsidR="0012526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eastAsia="zh-CN"/>
          <w14:ligatures w14:val="none"/>
        </w:rPr>
        <w:t xml:space="preserve"> pot participa persoanele care îndeplinesc următoarele condiţii prevăzute de Hotărârea Guvernului nr. </w:t>
      </w:r>
      <w:r w:rsidR="00381B97">
        <w:rPr>
          <w:rFonts w:ascii="Times New Roman" w:eastAsia="Calibri" w:hAnsi="Times New Roman" w:cs="Times New Roman"/>
          <w:kern w:val="0"/>
          <w:lang w:eastAsia="zh-CN"/>
          <w14:ligatures w14:val="none"/>
        </w:rPr>
        <w:t>1336/2022</w:t>
      </w:r>
      <w:r w:rsidRPr="00395779">
        <w:rPr>
          <w:rFonts w:ascii="Times New Roman" w:eastAsia="Calibri" w:hAnsi="Times New Roman" w:cs="Times New Roman"/>
          <w:kern w:val="0"/>
          <w:lang w:eastAsia="zh-CN"/>
          <w14:ligatures w14:val="none"/>
        </w:rPr>
        <w:t xml:space="preserve">, respectiv: </w:t>
      </w:r>
    </w:p>
    <w:p w14:paraId="4E067724" w14:textId="00E73154" w:rsidR="00381B97" w:rsidRPr="00381B97" w:rsidRDefault="00E1750E" w:rsidP="00381B97">
      <w:pPr>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    </w:t>
      </w:r>
      <w:r w:rsidR="00381B97" w:rsidRPr="00381B97">
        <w:rPr>
          <w:rFonts w:ascii="Times New Roman" w:hAnsi="Times New Roman" w:cs="Times New Roman"/>
          <w:kern w:val="0"/>
        </w:rPr>
        <w:t>a) are cetăţenia română sau cetăţenia unui alt stat membru al Uniunii Europene, a unui stat parte la Acordul privind Spaţiul Economic European (SEE) sau cetăţenia Confederaţiei Elveţiene;</w:t>
      </w:r>
    </w:p>
    <w:p w14:paraId="691575B8"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b) cunoaşte limba română, scris şi vorbit;</w:t>
      </w:r>
    </w:p>
    <w:p w14:paraId="77520548"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c) are capacitate de muncă în conformitate cu prevederile </w:t>
      </w:r>
      <w:r w:rsidRPr="00381B97">
        <w:rPr>
          <w:rFonts w:ascii="Times New Roman" w:hAnsi="Times New Roman" w:cs="Times New Roman"/>
          <w:kern w:val="0"/>
          <w:u w:val="single"/>
        </w:rPr>
        <w:t>Legii nr. 53/2003</w:t>
      </w:r>
      <w:r w:rsidRPr="00381B97">
        <w:rPr>
          <w:rFonts w:ascii="Times New Roman" w:hAnsi="Times New Roman" w:cs="Times New Roman"/>
          <w:kern w:val="0"/>
        </w:rPr>
        <w:t xml:space="preserve"> - Codul muncii, republicată, cu modificările şi completările ulterioare;</w:t>
      </w:r>
    </w:p>
    <w:p w14:paraId="20A19B83"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d) are o stare de sănătate corespunzătoare postului pentru care candidează, atestată pe baza adeverinţei medicale eliberate de medicul de familie sau de unităţile sanitare abilitate;</w:t>
      </w:r>
    </w:p>
    <w:p w14:paraId="72D7A9E8"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e) îndeplineşte condiţiile de studii, de vechime în specialitate şi, după caz, alte condiţii specifice potrivit cerinţelor postului scos la concurs;</w:t>
      </w:r>
    </w:p>
    <w:p w14:paraId="569E27C2"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C682EB2"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3D427C0"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h) nu a comis infracţiunile prevăzute la </w:t>
      </w:r>
      <w:r w:rsidRPr="00381B97">
        <w:rPr>
          <w:rFonts w:ascii="Times New Roman" w:hAnsi="Times New Roman" w:cs="Times New Roman"/>
          <w:kern w:val="0"/>
          <w:u w:val="single"/>
        </w:rPr>
        <w:t>art. 1</w:t>
      </w:r>
      <w:r w:rsidRPr="00381B97">
        <w:rPr>
          <w:rFonts w:ascii="Times New Roman" w:hAnsi="Times New Roman" w:cs="Times New Roman"/>
          <w:kern w:val="0"/>
        </w:rPr>
        <w:t xml:space="preserve"> alin. (2) din Legea nr. 118/2019 privind Registrul naţional automatizat cu privire la persoanele care au comis infracţiuni sexuale, de exploatare a unor persoane sau asupra minorilor, precum şi pentru completarea </w:t>
      </w:r>
      <w:r w:rsidRPr="00381B97">
        <w:rPr>
          <w:rFonts w:ascii="Times New Roman" w:hAnsi="Times New Roman" w:cs="Times New Roman"/>
          <w:kern w:val="0"/>
          <w:u w:val="single"/>
        </w:rPr>
        <w:t>Legii nr. 76/2008</w:t>
      </w:r>
      <w:r w:rsidRPr="00381B97">
        <w:rPr>
          <w:rFonts w:ascii="Times New Roman" w:hAnsi="Times New Roman" w:cs="Times New Roman"/>
          <w:kern w:val="0"/>
        </w:rPr>
        <w:t xml:space="preserve"> privind organizarea şi funcţionarea Sistemului Naţional de Date Genetice Judiciare, cu modificările ulterioare, pentru domeniile prevăzute la </w:t>
      </w:r>
      <w:r w:rsidRPr="00381B97">
        <w:rPr>
          <w:rFonts w:ascii="Times New Roman" w:hAnsi="Times New Roman" w:cs="Times New Roman"/>
          <w:kern w:val="0"/>
          <w:u w:val="single"/>
        </w:rPr>
        <w:t>art. 35</w:t>
      </w:r>
      <w:r w:rsidRPr="00381B97">
        <w:rPr>
          <w:rFonts w:ascii="Times New Roman" w:hAnsi="Times New Roman" w:cs="Times New Roman"/>
          <w:kern w:val="0"/>
        </w:rPr>
        <w:t xml:space="preserve"> alin. (1) lit. h).</w:t>
      </w:r>
    </w:p>
    <w:p w14:paraId="505D0ECC" w14:textId="7777777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p>
    <w:p w14:paraId="1D0D9129" w14:textId="77777777" w:rsidR="00395779" w:rsidRPr="00395779" w:rsidRDefault="00395779" w:rsidP="00395779">
      <w:pPr>
        <w:suppressAutoHyphens/>
        <w:spacing w:after="0" w:line="240" w:lineRule="auto"/>
        <w:jc w:val="both"/>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Condiții specifice de participare</w:t>
      </w:r>
    </w:p>
    <w:p w14:paraId="2C869EB3" w14:textId="77777777" w:rsidR="00395779" w:rsidRPr="00395779" w:rsidRDefault="00395779" w:rsidP="00395779">
      <w:pPr>
        <w:suppressAutoHyphens/>
        <w:spacing w:after="0" w:line="240" w:lineRule="auto"/>
        <w:jc w:val="both"/>
        <w:rPr>
          <w:rFonts w:ascii="Times New Roman" w:eastAsia="Calibri" w:hAnsi="Times New Roman" w:cs="Times New Roman"/>
          <w:color w:val="FF0000"/>
          <w:kern w:val="0"/>
          <w:lang w:val="ro-RO" w:eastAsia="zh-CN"/>
          <w14:ligatures w14:val="none"/>
        </w:rPr>
      </w:pPr>
    </w:p>
    <w:p w14:paraId="4382F379" w14:textId="4ADB6233" w:rsidR="00395779" w:rsidRPr="00E068EF" w:rsidRDefault="00395779" w:rsidP="00395779">
      <w:pPr>
        <w:suppressAutoHyphens/>
        <w:spacing w:after="0" w:line="240" w:lineRule="auto"/>
        <w:jc w:val="both"/>
        <w:rPr>
          <w:rFonts w:ascii="Times New Roman" w:eastAsia="Calibri" w:hAnsi="Times New Roman" w:cs="Times New Roman"/>
          <w:color w:val="FF0000"/>
          <w:kern w:val="0"/>
          <w:lang w:val="ro-RO" w:eastAsia="zh-CN"/>
          <w14:ligatures w14:val="none"/>
        </w:rPr>
      </w:pPr>
      <w:r w:rsidRPr="00395779">
        <w:rPr>
          <w:rFonts w:ascii="Times New Roman" w:eastAsia="Calibri" w:hAnsi="Times New Roman" w:cs="Times New Roman"/>
          <w:b/>
          <w:bCs/>
          <w:kern w:val="0"/>
          <w:lang w:val="ro-RO" w:eastAsia="zh-CN"/>
          <w14:ligatures w14:val="none"/>
        </w:rPr>
        <w:t>Nivelul studiilor:</w:t>
      </w:r>
      <w:r w:rsidRPr="00395779">
        <w:rPr>
          <w:rFonts w:ascii="Times New Roman" w:eastAsia="Calibri" w:hAnsi="Times New Roman" w:cs="Times New Roman"/>
          <w:kern w:val="0"/>
          <w:lang w:val="ro-RO" w:eastAsia="zh-CN"/>
          <w14:ligatures w14:val="none"/>
        </w:rPr>
        <w:t xml:space="preserve"> </w:t>
      </w:r>
      <w:r w:rsidR="00E068EF" w:rsidRPr="00E068EF">
        <w:rPr>
          <w:rFonts w:ascii="Times New Roman" w:eastAsia="Cambria" w:hAnsi="Times New Roman" w:cs="Times New Roman"/>
        </w:rPr>
        <w:t xml:space="preserve">Studii superioare de specialitate în asistență socială, finalizate cu diplomă de licență, conform prevederilor legale </w:t>
      </w:r>
      <w:r w:rsidR="00E068EF">
        <w:rPr>
          <w:rFonts w:ascii="Times New Roman" w:eastAsia="Cambria" w:hAnsi="Times New Roman" w:cs="Times New Roman"/>
        </w:rPr>
        <w:t>;</w:t>
      </w:r>
    </w:p>
    <w:p w14:paraId="11C33683" w14:textId="204BD98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Descriere : experienta profesionala specifica </w:t>
      </w:r>
      <w:r w:rsidR="00E068EF">
        <w:rPr>
          <w:rFonts w:ascii="Times New Roman" w:eastAsia="Calibri" w:hAnsi="Times New Roman" w:cs="Times New Roman"/>
          <w:kern w:val="0"/>
          <w:lang w:val="ro-RO" w:eastAsia="zh-CN"/>
          <w14:ligatures w14:val="none"/>
        </w:rPr>
        <w:t>0-12 luni</w:t>
      </w:r>
      <w:r w:rsidRPr="00395779">
        <w:rPr>
          <w:rFonts w:ascii="Times New Roman" w:eastAsia="Calibri" w:hAnsi="Times New Roman" w:cs="Times New Roman"/>
          <w:kern w:val="0"/>
          <w:lang w:val="ro-RO" w:eastAsia="zh-CN"/>
          <w14:ligatures w14:val="none"/>
        </w:rPr>
        <w:t xml:space="preserve"> </w:t>
      </w:r>
    </w:p>
    <w:p w14:paraId="7740B141" w14:textId="77777777" w:rsidR="00E068EF" w:rsidRDefault="00E068EF" w:rsidP="00395779">
      <w:pPr>
        <w:numPr>
          <w:ilvl w:val="2"/>
          <w:numId w:val="2"/>
        </w:numPr>
        <w:suppressAutoHyphens/>
        <w:spacing w:after="0" w:line="240" w:lineRule="auto"/>
        <w:jc w:val="both"/>
        <w:rPr>
          <w:rFonts w:ascii="Times New Roman" w:eastAsia="Calibri" w:hAnsi="Times New Roman" w:cs="Times New Roman"/>
          <w:kern w:val="0"/>
          <w:lang w:val="ro-RO" w:eastAsia="zh-CN"/>
          <w14:ligatures w14:val="none"/>
        </w:rPr>
      </w:pPr>
      <w:r w:rsidRPr="00E068EF">
        <w:rPr>
          <w:rFonts w:ascii="Times New Roman" w:eastAsia="Cambria" w:hAnsi="Times New Roman" w:cs="Times New Roman"/>
        </w:rPr>
        <w:t>Aviz/atestat de exercitare a profesiei, înscriere/avizare profesională la Colegiul Național al Asistenților Sociali, dacă este aplicabil postului și procedurii aprobate</w:t>
      </w:r>
    </w:p>
    <w:p w14:paraId="2D19B2E8" w14:textId="4089C801" w:rsidR="00D778C9" w:rsidRPr="00E068EF" w:rsidRDefault="00E068EF" w:rsidP="00395779">
      <w:pPr>
        <w:numPr>
          <w:ilvl w:val="2"/>
          <w:numId w:val="2"/>
        </w:numPr>
        <w:suppressAutoHyphens/>
        <w:spacing w:after="0" w:line="240" w:lineRule="auto"/>
        <w:jc w:val="both"/>
        <w:rPr>
          <w:rFonts w:ascii="Times New Roman" w:eastAsia="Calibri" w:hAnsi="Times New Roman" w:cs="Times New Roman"/>
          <w:kern w:val="0"/>
          <w:lang w:val="ro-RO" w:eastAsia="zh-CN"/>
          <w14:ligatures w14:val="none"/>
        </w:rPr>
      </w:pPr>
      <w:r w:rsidRPr="00E068EF">
        <w:rPr>
          <w:rFonts w:ascii="Times New Roman" w:eastAsia="Cambria" w:hAnsi="Times New Roman" w:cs="Times New Roman"/>
        </w:rPr>
        <w:t>Experiență în asistență socială, servicii sociale, lucru cu persoane vulnerabile, persoane vârstnice sau proiecte finanțate din fonduri europene constituie avantaj</w:t>
      </w:r>
      <w:r w:rsidR="00D778C9" w:rsidRPr="00E068EF">
        <w:rPr>
          <w:rFonts w:ascii="Times New Roman" w:eastAsia="Calibri" w:hAnsi="Times New Roman" w:cs="Times New Roman"/>
          <w:kern w:val="0"/>
          <w:lang w:val="ro-RO" w:eastAsia="zh-CN"/>
          <w14:ligatures w14:val="none"/>
        </w:rPr>
        <w:t xml:space="preserve">; </w:t>
      </w:r>
    </w:p>
    <w:p w14:paraId="1D8CC4FB" w14:textId="7777777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p>
    <w:p w14:paraId="0E7C121E" w14:textId="77777777" w:rsidR="00F75B36" w:rsidRPr="00F75B36" w:rsidRDefault="00F75B36" w:rsidP="00F75B36">
      <w:pPr>
        <w:suppressAutoHyphens/>
        <w:spacing w:after="0" w:line="240" w:lineRule="auto"/>
        <w:jc w:val="both"/>
        <w:rPr>
          <w:rFonts w:ascii="Times New Roman" w:eastAsia="Calibri" w:hAnsi="Times New Roman" w:cs="Times New Roman"/>
          <w:b/>
          <w:bCs/>
          <w:kern w:val="0"/>
          <w:lang w:val="en-GB" w:eastAsia="zh-CN"/>
          <w14:ligatures w14:val="none"/>
        </w:rPr>
      </w:pPr>
      <w:r w:rsidRPr="00F75B36">
        <w:rPr>
          <w:rFonts w:ascii="Times New Roman" w:eastAsia="Calibri" w:hAnsi="Times New Roman" w:cs="Times New Roman"/>
          <w:b/>
          <w:bCs/>
          <w:kern w:val="0"/>
          <w:lang w:val="en-GB" w:eastAsia="zh-CN"/>
          <w14:ligatures w14:val="none"/>
        </w:rPr>
        <w:t>BIBLIOGRAFIE CONCURS</w:t>
      </w:r>
    </w:p>
    <w:p w14:paraId="48CFD181" w14:textId="77777777" w:rsidR="00F75B36" w:rsidRPr="00F75B36" w:rsidRDefault="00F75B36" w:rsidP="00F75B36">
      <w:pPr>
        <w:suppressAutoHyphens/>
        <w:spacing w:after="0" w:line="240" w:lineRule="auto"/>
        <w:jc w:val="both"/>
        <w:rPr>
          <w:rFonts w:ascii="Times New Roman" w:eastAsia="Times New Roman" w:hAnsi="Times New Roman" w:cs="Times New Roman"/>
          <w:b/>
          <w:kern w:val="0"/>
          <w:lang w:val="ro-RO" w:eastAsia="ar-SA"/>
          <w14:ligatures w14:val="none"/>
        </w:rPr>
      </w:pPr>
      <w:r w:rsidRPr="00F75B36">
        <w:rPr>
          <w:rFonts w:ascii="Times New Roman" w:eastAsia="Times New Roman" w:hAnsi="Times New Roman" w:cs="Times New Roman"/>
          <w:b/>
          <w:kern w:val="0"/>
          <w:lang w:val="ro-RO" w:eastAsia="ar-SA"/>
          <w14:ligatures w14:val="none"/>
        </w:rPr>
        <w:t>A. Profesia de asistent social</w:t>
      </w:r>
    </w:p>
    <w:p w14:paraId="67A51C13" w14:textId="77777777" w:rsidR="00F75B36" w:rsidRPr="00F75B36" w:rsidRDefault="00F75B36" w:rsidP="00F75B36">
      <w:pPr>
        <w:suppressAutoHyphens/>
        <w:spacing w:after="0" w:line="240" w:lineRule="auto"/>
        <w:jc w:val="both"/>
        <w:rPr>
          <w:rFonts w:ascii="Times New Roman" w:eastAsia="Times New Roman" w:hAnsi="Times New Roman" w:cs="Times New Roman"/>
          <w:b/>
          <w:kern w:val="0"/>
          <w:lang w:val="ro-RO" w:eastAsia="ar-SA"/>
          <w14:ligatures w14:val="none"/>
        </w:rPr>
      </w:pPr>
      <w:r w:rsidRPr="00F75B36">
        <w:rPr>
          <w:rFonts w:ascii="Times New Roman" w:eastAsia="Times New Roman" w:hAnsi="Times New Roman" w:cs="Times New Roman"/>
          <w:b/>
          <w:kern w:val="0"/>
          <w:lang w:val="ro-RO" w:eastAsia="ar-SA"/>
          <w14:ligatures w14:val="none"/>
        </w:rPr>
        <w:t>1.</w:t>
      </w:r>
      <w:r w:rsidRPr="00F75B36">
        <w:rPr>
          <w:rFonts w:ascii="Times New Roman" w:eastAsia="Times New Roman" w:hAnsi="Times New Roman" w:cs="Times New Roman"/>
          <w:b/>
          <w:kern w:val="0"/>
          <w:lang w:val="ro-RO" w:eastAsia="ar-SA"/>
          <w14:ligatures w14:val="none"/>
        </w:rPr>
        <w:tab/>
        <w:t>Legea nr. 466/2004 privind Statutul asistentului social, cu modificările și completările ulterioare.</w:t>
      </w:r>
    </w:p>
    <w:p w14:paraId="4432F96A" w14:textId="77777777" w:rsidR="00F75B36" w:rsidRPr="00F75B36" w:rsidRDefault="00F75B36" w:rsidP="00F75B36">
      <w:pPr>
        <w:suppressAutoHyphens/>
        <w:spacing w:after="0" w:line="240" w:lineRule="auto"/>
        <w:jc w:val="both"/>
        <w:rPr>
          <w:rFonts w:ascii="Times New Roman" w:eastAsia="Times New Roman" w:hAnsi="Times New Roman" w:cs="Times New Roman"/>
          <w:b/>
          <w:kern w:val="0"/>
          <w:lang w:val="ro-RO" w:eastAsia="ar-SA"/>
          <w14:ligatures w14:val="none"/>
        </w:rPr>
      </w:pPr>
      <w:r w:rsidRPr="00F75B36">
        <w:rPr>
          <w:rFonts w:ascii="Times New Roman" w:eastAsia="Times New Roman" w:hAnsi="Times New Roman" w:cs="Times New Roman"/>
          <w:b/>
          <w:kern w:val="0"/>
          <w:lang w:val="ro-RO" w:eastAsia="ar-SA"/>
          <w14:ligatures w14:val="none"/>
        </w:rPr>
        <w:t>2.</w:t>
      </w:r>
      <w:r w:rsidRPr="00F75B36">
        <w:rPr>
          <w:rFonts w:ascii="Times New Roman" w:eastAsia="Times New Roman" w:hAnsi="Times New Roman" w:cs="Times New Roman"/>
          <w:b/>
          <w:kern w:val="0"/>
          <w:lang w:val="ro-RO" w:eastAsia="ar-SA"/>
          <w14:ligatures w14:val="none"/>
        </w:rPr>
        <w:tab/>
        <w:t>Codul deontologic al profesiei de asistent social, în forma aplicabilă la data concursului.</w:t>
      </w:r>
    </w:p>
    <w:p w14:paraId="729742A7" w14:textId="77777777" w:rsidR="00F75B36" w:rsidRPr="00F75B36" w:rsidRDefault="00F75B36" w:rsidP="00F75B36">
      <w:pPr>
        <w:suppressAutoHyphens/>
        <w:spacing w:after="0" w:line="240" w:lineRule="auto"/>
        <w:jc w:val="both"/>
        <w:rPr>
          <w:rFonts w:ascii="Times New Roman" w:eastAsia="Times New Roman" w:hAnsi="Times New Roman" w:cs="Times New Roman"/>
          <w:b/>
          <w:kern w:val="0"/>
          <w:lang w:val="ro-RO" w:eastAsia="ar-SA"/>
          <w14:ligatures w14:val="none"/>
        </w:rPr>
      </w:pPr>
      <w:r w:rsidRPr="00F75B36">
        <w:rPr>
          <w:rFonts w:ascii="Times New Roman" w:eastAsia="Times New Roman" w:hAnsi="Times New Roman" w:cs="Times New Roman"/>
          <w:b/>
          <w:kern w:val="0"/>
          <w:lang w:val="ro-RO" w:eastAsia="ar-SA"/>
          <w14:ligatures w14:val="none"/>
        </w:rPr>
        <w:t>B. Servicii sociale și persoane vârstnice</w:t>
      </w:r>
    </w:p>
    <w:p w14:paraId="2FE4F722" w14:textId="77777777" w:rsidR="00F75B36" w:rsidRPr="00F75B36" w:rsidRDefault="00F75B36" w:rsidP="00F75B36">
      <w:pPr>
        <w:suppressAutoHyphens/>
        <w:spacing w:after="0" w:line="240" w:lineRule="auto"/>
        <w:jc w:val="both"/>
        <w:rPr>
          <w:rFonts w:ascii="Times New Roman" w:eastAsia="Times New Roman" w:hAnsi="Times New Roman" w:cs="Times New Roman"/>
          <w:b/>
          <w:kern w:val="0"/>
          <w:lang w:val="ro-RO" w:eastAsia="ar-SA"/>
          <w14:ligatures w14:val="none"/>
        </w:rPr>
      </w:pPr>
      <w:r w:rsidRPr="00F75B36">
        <w:rPr>
          <w:rFonts w:ascii="Times New Roman" w:eastAsia="Times New Roman" w:hAnsi="Times New Roman" w:cs="Times New Roman"/>
          <w:b/>
          <w:kern w:val="0"/>
          <w:lang w:val="ro-RO" w:eastAsia="ar-SA"/>
          <w14:ligatures w14:val="none"/>
        </w:rPr>
        <w:t>3.</w:t>
      </w:r>
      <w:r w:rsidRPr="00F75B36">
        <w:rPr>
          <w:rFonts w:ascii="Times New Roman" w:eastAsia="Times New Roman" w:hAnsi="Times New Roman" w:cs="Times New Roman"/>
          <w:b/>
          <w:kern w:val="0"/>
          <w:lang w:val="ro-RO" w:eastAsia="ar-SA"/>
          <w14:ligatures w14:val="none"/>
        </w:rPr>
        <w:tab/>
        <w:t>Legea nr. 292/2011 a asistenței sociale, cu modificările și completările ulterioare.</w:t>
      </w:r>
    </w:p>
    <w:p w14:paraId="7DE98D91" w14:textId="77777777" w:rsidR="00F75B36" w:rsidRPr="00F75B36" w:rsidRDefault="00F75B36" w:rsidP="00F75B36">
      <w:pPr>
        <w:suppressAutoHyphens/>
        <w:spacing w:after="0" w:line="240" w:lineRule="auto"/>
        <w:jc w:val="both"/>
        <w:rPr>
          <w:rFonts w:ascii="Times New Roman" w:eastAsia="Times New Roman" w:hAnsi="Times New Roman" w:cs="Times New Roman"/>
          <w:b/>
          <w:kern w:val="0"/>
          <w:lang w:val="ro-RO" w:eastAsia="ar-SA"/>
          <w14:ligatures w14:val="none"/>
        </w:rPr>
      </w:pPr>
      <w:r w:rsidRPr="00F75B36">
        <w:rPr>
          <w:rFonts w:ascii="Times New Roman" w:eastAsia="Times New Roman" w:hAnsi="Times New Roman" w:cs="Times New Roman"/>
          <w:b/>
          <w:kern w:val="0"/>
          <w:lang w:val="ro-RO" w:eastAsia="ar-SA"/>
          <w14:ligatures w14:val="none"/>
        </w:rPr>
        <w:lastRenderedPageBreak/>
        <w:t>4.</w:t>
      </w:r>
      <w:r w:rsidRPr="00F75B36">
        <w:rPr>
          <w:rFonts w:ascii="Times New Roman" w:eastAsia="Times New Roman" w:hAnsi="Times New Roman" w:cs="Times New Roman"/>
          <w:b/>
          <w:kern w:val="0"/>
          <w:lang w:val="ro-RO" w:eastAsia="ar-SA"/>
          <w14:ligatures w14:val="none"/>
        </w:rPr>
        <w:tab/>
        <w:t>Legea nr. 17/2000 privind asistența socială a persoanelor vârstnice, republicată, cu modificările și completările ulterioare, dacă proiectul vizează persoane vârstnice.</w:t>
      </w:r>
    </w:p>
    <w:p w14:paraId="03E8F90D" w14:textId="77777777" w:rsidR="00F75B36" w:rsidRPr="00F75B36" w:rsidRDefault="00F75B36" w:rsidP="00F75B36">
      <w:pPr>
        <w:suppressAutoHyphens/>
        <w:spacing w:after="0" w:line="240" w:lineRule="auto"/>
        <w:jc w:val="both"/>
        <w:rPr>
          <w:rFonts w:ascii="Times New Roman" w:eastAsia="Times New Roman" w:hAnsi="Times New Roman" w:cs="Times New Roman"/>
          <w:b/>
          <w:kern w:val="0"/>
          <w:lang w:val="ro-RO" w:eastAsia="ar-SA"/>
          <w14:ligatures w14:val="none"/>
        </w:rPr>
      </w:pPr>
      <w:r w:rsidRPr="00F75B36">
        <w:rPr>
          <w:rFonts w:ascii="Times New Roman" w:eastAsia="Times New Roman" w:hAnsi="Times New Roman" w:cs="Times New Roman"/>
          <w:b/>
          <w:kern w:val="0"/>
          <w:lang w:val="ro-RO" w:eastAsia="ar-SA"/>
          <w14:ligatures w14:val="none"/>
        </w:rPr>
        <w:t>5.</w:t>
      </w:r>
      <w:r w:rsidRPr="00F75B36">
        <w:rPr>
          <w:rFonts w:ascii="Times New Roman" w:eastAsia="Times New Roman" w:hAnsi="Times New Roman" w:cs="Times New Roman"/>
          <w:b/>
          <w:kern w:val="0"/>
          <w:lang w:val="ro-RO" w:eastAsia="ar-SA"/>
          <w14:ligatures w14:val="none"/>
        </w:rPr>
        <w:tab/>
        <w:t>Legea nr. 197/2012 privind asigurarea calității în domeniul serviciilor sociale, cu modificările și completările ulterioare.</w:t>
      </w:r>
    </w:p>
    <w:p w14:paraId="1BA7277D" w14:textId="77777777" w:rsidR="00F75B36" w:rsidRPr="00F75B36" w:rsidRDefault="00F75B36" w:rsidP="00F75B36">
      <w:pPr>
        <w:suppressAutoHyphens/>
        <w:spacing w:after="0" w:line="240" w:lineRule="auto"/>
        <w:jc w:val="both"/>
        <w:rPr>
          <w:rFonts w:ascii="Times New Roman" w:eastAsia="Times New Roman" w:hAnsi="Times New Roman" w:cs="Times New Roman"/>
          <w:b/>
          <w:kern w:val="0"/>
          <w:lang w:val="ro-RO" w:eastAsia="ar-SA"/>
          <w14:ligatures w14:val="none"/>
        </w:rPr>
      </w:pPr>
      <w:r w:rsidRPr="00F75B36">
        <w:rPr>
          <w:rFonts w:ascii="Times New Roman" w:eastAsia="Times New Roman" w:hAnsi="Times New Roman" w:cs="Times New Roman"/>
          <w:b/>
          <w:kern w:val="0"/>
          <w:lang w:val="ro-RO" w:eastAsia="ar-SA"/>
          <w14:ligatures w14:val="none"/>
        </w:rPr>
        <w:t>6.</w:t>
      </w:r>
      <w:r w:rsidRPr="00F75B36">
        <w:rPr>
          <w:rFonts w:ascii="Times New Roman" w:eastAsia="Times New Roman" w:hAnsi="Times New Roman" w:cs="Times New Roman"/>
          <w:b/>
          <w:kern w:val="0"/>
          <w:lang w:val="ro-RO" w:eastAsia="ar-SA"/>
          <w14:ligatures w14:val="none"/>
        </w:rPr>
        <w:tab/>
        <w:t>HG nr. 867/2015 pentru aprobarea Nomenclatorului serviciilor sociale și a regulamentelor-cadru de organizare și funcționare a serviciilor sociale, cu modificările și completările ulterioare.</w:t>
      </w:r>
    </w:p>
    <w:p w14:paraId="76A2AFFD" w14:textId="77777777" w:rsidR="00F75B36" w:rsidRPr="00F75B36" w:rsidRDefault="00F75B36" w:rsidP="00F75B36">
      <w:pPr>
        <w:suppressAutoHyphens/>
        <w:spacing w:after="0" w:line="240" w:lineRule="auto"/>
        <w:jc w:val="both"/>
        <w:rPr>
          <w:rFonts w:ascii="Times New Roman" w:eastAsia="Times New Roman" w:hAnsi="Times New Roman" w:cs="Times New Roman"/>
          <w:b/>
          <w:kern w:val="0"/>
          <w:lang w:val="ro-RO" w:eastAsia="ar-SA"/>
          <w14:ligatures w14:val="none"/>
        </w:rPr>
      </w:pPr>
    </w:p>
    <w:p w14:paraId="5A4664FC" w14:textId="77777777" w:rsidR="00F75B36" w:rsidRPr="00F75B36" w:rsidRDefault="00F75B36" w:rsidP="00F75B36">
      <w:pPr>
        <w:suppressAutoHyphens/>
        <w:spacing w:after="0" w:line="240" w:lineRule="auto"/>
        <w:jc w:val="both"/>
        <w:rPr>
          <w:rFonts w:ascii="Times New Roman" w:eastAsia="Times New Roman" w:hAnsi="Times New Roman" w:cs="Times New Roman"/>
          <w:b/>
          <w:kern w:val="0"/>
          <w:lang w:val="ro-RO" w:eastAsia="ar-SA"/>
          <w14:ligatures w14:val="none"/>
        </w:rPr>
      </w:pPr>
      <w:r w:rsidRPr="00F75B36">
        <w:rPr>
          <w:rFonts w:ascii="Times New Roman" w:eastAsia="Times New Roman" w:hAnsi="Times New Roman" w:cs="Times New Roman"/>
          <w:b/>
          <w:kern w:val="0"/>
          <w:lang w:val="ro-RO" w:eastAsia="ar-SA"/>
          <w14:ligatures w14:val="none"/>
        </w:rPr>
        <w:t>C. Standarde minime de calitate și serviciul 8810ID-I</w:t>
      </w:r>
    </w:p>
    <w:p w14:paraId="599CFCEC" w14:textId="77777777" w:rsidR="00F75B36" w:rsidRPr="00F75B36" w:rsidRDefault="00F75B36" w:rsidP="00F75B36">
      <w:pPr>
        <w:suppressAutoHyphens/>
        <w:spacing w:after="0" w:line="240" w:lineRule="auto"/>
        <w:jc w:val="both"/>
        <w:rPr>
          <w:rFonts w:ascii="Times New Roman" w:eastAsia="Times New Roman" w:hAnsi="Times New Roman" w:cs="Times New Roman"/>
          <w:b/>
          <w:kern w:val="0"/>
          <w:lang w:val="ro-RO" w:eastAsia="ar-SA"/>
          <w14:ligatures w14:val="none"/>
        </w:rPr>
      </w:pPr>
      <w:r w:rsidRPr="00F75B36">
        <w:rPr>
          <w:rFonts w:ascii="Times New Roman" w:eastAsia="Times New Roman" w:hAnsi="Times New Roman" w:cs="Times New Roman"/>
          <w:b/>
          <w:kern w:val="0"/>
          <w:lang w:val="ro-RO" w:eastAsia="ar-SA"/>
          <w14:ligatures w14:val="none"/>
        </w:rPr>
        <w:t>7.</w:t>
      </w:r>
      <w:r w:rsidRPr="00F75B36">
        <w:rPr>
          <w:rFonts w:ascii="Times New Roman" w:eastAsia="Times New Roman" w:hAnsi="Times New Roman" w:cs="Times New Roman"/>
          <w:b/>
          <w:kern w:val="0"/>
          <w:lang w:val="ro-RO" w:eastAsia="ar-SA"/>
          <w14:ligatures w14:val="none"/>
        </w:rPr>
        <w:tab/>
        <w:t>Ordinul nr. 29/2019 privind standardele minime de calitate pentru acreditarea serviciilor sociale destinate persoanelor vârstnice, cu modificările și completările ulterioare.</w:t>
      </w:r>
    </w:p>
    <w:p w14:paraId="769FE0B8" w14:textId="77777777" w:rsidR="00F75B36" w:rsidRPr="00F75B36" w:rsidRDefault="00F75B36" w:rsidP="00F75B36">
      <w:pPr>
        <w:suppressAutoHyphens/>
        <w:spacing w:after="0" w:line="240" w:lineRule="auto"/>
        <w:jc w:val="both"/>
        <w:rPr>
          <w:rFonts w:ascii="Times New Roman" w:eastAsia="Times New Roman" w:hAnsi="Times New Roman" w:cs="Times New Roman"/>
          <w:b/>
          <w:kern w:val="0"/>
          <w:lang w:val="ro-RO" w:eastAsia="ar-SA"/>
          <w14:ligatures w14:val="none"/>
        </w:rPr>
      </w:pPr>
      <w:r w:rsidRPr="00F75B36">
        <w:rPr>
          <w:rFonts w:ascii="Times New Roman" w:eastAsia="Times New Roman" w:hAnsi="Times New Roman" w:cs="Times New Roman"/>
          <w:b/>
          <w:kern w:val="0"/>
          <w:lang w:val="ro-RO" w:eastAsia="ar-SA"/>
          <w14:ligatures w14:val="none"/>
        </w:rPr>
        <w:t>D. Fonduri europene și documente PIDS</w:t>
      </w:r>
    </w:p>
    <w:p w14:paraId="6E7CDDC4" w14:textId="77777777" w:rsidR="00F75B36" w:rsidRPr="00F75B36" w:rsidRDefault="00F75B36" w:rsidP="00F75B36">
      <w:pPr>
        <w:suppressAutoHyphens/>
        <w:spacing w:after="0" w:line="240" w:lineRule="auto"/>
        <w:jc w:val="both"/>
        <w:rPr>
          <w:rFonts w:ascii="Times New Roman" w:eastAsia="Times New Roman" w:hAnsi="Times New Roman" w:cs="Times New Roman"/>
          <w:b/>
          <w:kern w:val="0"/>
          <w:lang w:val="ro-RO" w:eastAsia="ar-SA"/>
          <w14:ligatures w14:val="none"/>
        </w:rPr>
      </w:pPr>
      <w:r w:rsidRPr="00F75B36">
        <w:rPr>
          <w:rFonts w:ascii="Times New Roman" w:eastAsia="Times New Roman" w:hAnsi="Times New Roman" w:cs="Times New Roman"/>
          <w:b/>
          <w:kern w:val="0"/>
          <w:lang w:val="ro-RO" w:eastAsia="ar-SA"/>
          <w14:ligatures w14:val="none"/>
        </w:rPr>
        <w:t>8.</w:t>
      </w:r>
      <w:r w:rsidRPr="00F75B36">
        <w:rPr>
          <w:rFonts w:ascii="Times New Roman" w:eastAsia="Times New Roman" w:hAnsi="Times New Roman" w:cs="Times New Roman"/>
          <w:b/>
          <w:kern w:val="0"/>
          <w:lang w:val="ro-RO" w:eastAsia="ar-SA"/>
          <w14:ligatures w14:val="none"/>
        </w:rPr>
        <w:tab/>
        <w:t>Programul Incluziune și Demnitate Socială PIDS/POIDS 2021-2027, în forma aplicabilă apelului de proiect.</w:t>
      </w:r>
    </w:p>
    <w:p w14:paraId="475489D6" w14:textId="77777777" w:rsidR="00F75B36" w:rsidRPr="00F75B36" w:rsidRDefault="00F75B36" w:rsidP="00F75B36">
      <w:pPr>
        <w:suppressAutoHyphens/>
        <w:spacing w:after="0" w:line="240" w:lineRule="auto"/>
        <w:jc w:val="both"/>
        <w:rPr>
          <w:rFonts w:ascii="Times New Roman" w:eastAsia="Times New Roman" w:hAnsi="Times New Roman" w:cs="Times New Roman"/>
          <w:b/>
          <w:kern w:val="0"/>
          <w:lang w:val="ro-RO" w:eastAsia="ar-SA"/>
          <w14:ligatures w14:val="none"/>
        </w:rPr>
      </w:pPr>
      <w:r w:rsidRPr="00F75B36">
        <w:rPr>
          <w:rFonts w:ascii="Times New Roman" w:eastAsia="Times New Roman" w:hAnsi="Times New Roman" w:cs="Times New Roman"/>
          <w:b/>
          <w:kern w:val="0"/>
          <w:lang w:val="ro-RO" w:eastAsia="ar-SA"/>
          <w14:ligatures w14:val="none"/>
        </w:rPr>
        <w:t>9.</w:t>
      </w:r>
      <w:r w:rsidRPr="00F75B36">
        <w:rPr>
          <w:rFonts w:ascii="Times New Roman" w:eastAsia="Times New Roman" w:hAnsi="Times New Roman" w:cs="Times New Roman"/>
          <w:b/>
          <w:kern w:val="0"/>
          <w:lang w:val="ro-RO" w:eastAsia="ar-SA"/>
          <w14:ligatures w14:val="none"/>
        </w:rPr>
        <w:tab/>
        <w:t>Ghidul Solicitantului - Condiții Generale PIDS/POIDS 2021-2027.</w:t>
      </w:r>
    </w:p>
    <w:p w14:paraId="1138A44C" w14:textId="77777777" w:rsidR="00F75B36" w:rsidRPr="00F75B36" w:rsidRDefault="00F75B36" w:rsidP="00F75B36">
      <w:pPr>
        <w:suppressAutoHyphens/>
        <w:spacing w:after="0" w:line="240" w:lineRule="auto"/>
        <w:jc w:val="both"/>
        <w:rPr>
          <w:rFonts w:ascii="Times New Roman" w:eastAsia="Times New Roman" w:hAnsi="Times New Roman" w:cs="Times New Roman"/>
          <w:b/>
          <w:kern w:val="0"/>
          <w:lang w:val="ro-RO" w:eastAsia="ar-SA"/>
          <w14:ligatures w14:val="none"/>
        </w:rPr>
      </w:pPr>
      <w:r w:rsidRPr="00F75B36">
        <w:rPr>
          <w:rFonts w:ascii="Times New Roman" w:eastAsia="Times New Roman" w:hAnsi="Times New Roman" w:cs="Times New Roman"/>
          <w:b/>
          <w:kern w:val="0"/>
          <w:lang w:val="ro-RO" w:eastAsia="ar-SA"/>
          <w14:ligatures w14:val="none"/>
        </w:rPr>
        <w:t>10.</w:t>
      </w:r>
      <w:r w:rsidRPr="00F75B36">
        <w:rPr>
          <w:rFonts w:ascii="Times New Roman" w:eastAsia="Times New Roman" w:hAnsi="Times New Roman" w:cs="Times New Roman"/>
          <w:b/>
          <w:kern w:val="0"/>
          <w:lang w:val="ro-RO" w:eastAsia="ar-SA"/>
          <w14:ligatures w14:val="none"/>
        </w:rPr>
        <w:tab/>
        <w:t>Ghidul Solicitantului - Condiții Specifice aferent apelului de proiect.</w:t>
      </w:r>
    </w:p>
    <w:p w14:paraId="4503AB03" w14:textId="77777777" w:rsidR="00F75B36" w:rsidRPr="00F75B36" w:rsidRDefault="00F75B36" w:rsidP="00F75B36">
      <w:pPr>
        <w:suppressAutoHyphens/>
        <w:spacing w:after="0" w:line="240" w:lineRule="auto"/>
        <w:jc w:val="both"/>
        <w:rPr>
          <w:rFonts w:ascii="Times New Roman" w:eastAsia="Times New Roman" w:hAnsi="Times New Roman" w:cs="Times New Roman"/>
          <w:b/>
          <w:kern w:val="0"/>
          <w:lang w:val="ro-RO" w:eastAsia="ar-SA"/>
          <w14:ligatures w14:val="none"/>
        </w:rPr>
      </w:pPr>
      <w:r w:rsidRPr="00F75B36">
        <w:rPr>
          <w:rFonts w:ascii="Times New Roman" w:eastAsia="Times New Roman" w:hAnsi="Times New Roman" w:cs="Times New Roman"/>
          <w:b/>
          <w:kern w:val="0"/>
          <w:lang w:val="ro-RO" w:eastAsia="ar-SA"/>
          <w14:ligatures w14:val="none"/>
        </w:rPr>
        <w:t>11.</w:t>
      </w:r>
      <w:r w:rsidRPr="00F75B36">
        <w:rPr>
          <w:rFonts w:ascii="Times New Roman" w:eastAsia="Times New Roman" w:hAnsi="Times New Roman" w:cs="Times New Roman"/>
          <w:b/>
          <w:kern w:val="0"/>
          <w:lang w:val="ro-RO" w:eastAsia="ar-SA"/>
          <w14:ligatures w14:val="none"/>
        </w:rPr>
        <w:tab/>
        <w:t>Manualul Beneficiarului PIDS/POIDS, în versiunea aplicabilă proiectului.</w:t>
      </w:r>
    </w:p>
    <w:p w14:paraId="38C45CCB" w14:textId="77777777" w:rsidR="00F75B36" w:rsidRPr="00F75B36" w:rsidRDefault="00F75B36" w:rsidP="00F75B36">
      <w:pPr>
        <w:suppressAutoHyphens/>
        <w:spacing w:after="0" w:line="240" w:lineRule="auto"/>
        <w:jc w:val="both"/>
        <w:rPr>
          <w:rFonts w:ascii="Times New Roman" w:eastAsia="Times New Roman" w:hAnsi="Times New Roman" w:cs="Times New Roman"/>
          <w:b/>
          <w:kern w:val="0"/>
          <w:lang w:val="ro-RO" w:eastAsia="ar-SA"/>
          <w14:ligatures w14:val="none"/>
        </w:rPr>
      </w:pPr>
      <w:r w:rsidRPr="00F75B36">
        <w:rPr>
          <w:rFonts w:ascii="Times New Roman" w:eastAsia="Times New Roman" w:hAnsi="Times New Roman" w:cs="Times New Roman"/>
          <w:b/>
          <w:kern w:val="0"/>
          <w:lang w:val="ro-RO" w:eastAsia="ar-SA"/>
          <w14:ligatures w14:val="none"/>
        </w:rPr>
        <w:t>E. Protecția datelor, muncă și documente interne</w:t>
      </w:r>
    </w:p>
    <w:p w14:paraId="6028B541" w14:textId="77777777" w:rsidR="00F75B36" w:rsidRPr="00F75B36" w:rsidRDefault="00F75B36" w:rsidP="00F75B36">
      <w:pPr>
        <w:suppressAutoHyphens/>
        <w:spacing w:after="0" w:line="240" w:lineRule="auto"/>
        <w:jc w:val="both"/>
        <w:rPr>
          <w:rFonts w:ascii="Times New Roman" w:eastAsia="Times New Roman" w:hAnsi="Times New Roman" w:cs="Times New Roman"/>
          <w:b/>
          <w:kern w:val="0"/>
          <w:lang w:val="ro-RO" w:eastAsia="ar-SA"/>
          <w14:ligatures w14:val="none"/>
        </w:rPr>
      </w:pPr>
      <w:r w:rsidRPr="00F75B36">
        <w:rPr>
          <w:rFonts w:ascii="Times New Roman" w:eastAsia="Times New Roman" w:hAnsi="Times New Roman" w:cs="Times New Roman"/>
          <w:b/>
          <w:kern w:val="0"/>
          <w:lang w:val="ro-RO" w:eastAsia="ar-SA"/>
          <w14:ligatures w14:val="none"/>
        </w:rPr>
        <w:t>12.</w:t>
      </w:r>
      <w:r w:rsidRPr="00F75B36">
        <w:rPr>
          <w:rFonts w:ascii="Times New Roman" w:eastAsia="Times New Roman" w:hAnsi="Times New Roman" w:cs="Times New Roman"/>
          <w:b/>
          <w:kern w:val="0"/>
          <w:lang w:val="ro-RO" w:eastAsia="ar-SA"/>
          <w14:ligatures w14:val="none"/>
        </w:rPr>
        <w:tab/>
        <w:t>Regulamentul (UE) 2016/679 privind protecția datelor cu caracter personal.</w:t>
      </w:r>
    </w:p>
    <w:p w14:paraId="14BE72D4" w14:textId="77777777" w:rsidR="00F75B36" w:rsidRPr="00F75B36" w:rsidRDefault="00F75B36" w:rsidP="00F75B36">
      <w:pPr>
        <w:suppressAutoHyphens/>
        <w:spacing w:after="0" w:line="240" w:lineRule="auto"/>
        <w:jc w:val="both"/>
        <w:rPr>
          <w:rFonts w:ascii="Times New Roman" w:eastAsia="Times New Roman" w:hAnsi="Times New Roman" w:cs="Times New Roman"/>
          <w:b/>
          <w:kern w:val="0"/>
          <w:lang w:val="ro-RO" w:eastAsia="ar-SA"/>
          <w14:ligatures w14:val="none"/>
        </w:rPr>
      </w:pPr>
      <w:r w:rsidRPr="00F75B36">
        <w:rPr>
          <w:rFonts w:ascii="Times New Roman" w:eastAsia="Times New Roman" w:hAnsi="Times New Roman" w:cs="Times New Roman"/>
          <w:b/>
          <w:kern w:val="0"/>
          <w:lang w:val="ro-RO" w:eastAsia="ar-SA"/>
          <w14:ligatures w14:val="none"/>
        </w:rPr>
        <w:t>13.</w:t>
      </w:r>
      <w:r w:rsidRPr="00F75B36">
        <w:rPr>
          <w:rFonts w:ascii="Times New Roman" w:eastAsia="Times New Roman" w:hAnsi="Times New Roman" w:cs="Times New Roman"/>
          <w:b/>
          <w:kern w:val="0"/>
          <w:lang w:val="ro-RO" w:eastAsia="ar-SA"/>
          <w14:ligatures w14:val="none"/>
        </w:rPr>
        <w:tab/>
        <w:t>Legea nr. 190/2018 privind măsuri de punere în aplicare a Regulamentului (UE) 2016/679.</w:t>
      </w:r>
    </w:p>
    <w:p w14:paraId="6947FE4A" w14:textId="77777777" w:rsidR="00F75B36" w:rsidRPr="00F75B36" w:rsidRDefault="00F75B36" w:rsidP="00F75B36">
      <w:pPr>
        <w:suppressAutoHyphens/>
        <w:spacing w:after="0" w:line="240" w:lineRule="auto"/>
        <w:jc w:val="both"/>
        <w:rPr>
          <w:rFonts w:ascii="Times New Roman" w:eastAsia="Times New Roman" w:hAnsi="Times New Roman" w:cs="Times New Roman"/>
          <w:b/>
          <w:kern w:val="0"/>
          <w:lang w:val="ro-RO" w:eastAsia="ar-SA"/>
          <w14:ligatures w14:val="none"/>
        </w:rPr>
      </w:pPr>
      <w:r w:rsidRPr="00F75B36">
        <w:rPr>
          <w:rFonts w:ascii="Times New Roman" w:eastAsia="Times New Roman" w:hAnsi="Times New Roman" w:cs="Times New Roman"/>
          <w:b/>
          <w:kern w:val="0"/>
          <w:lang w:val="ro-RO" w:eastAsia="ar-SA"/>
          <w14:ligatures w14:val="none"/>
        </w:rPr>
        <w:t>14.</w:t>
      </w:r>
      <w:r w:rsidRPr="00F75B36">
        <w:rPr>
          <w:rFonts w:ascii="Times New Roman" w:eastAsia="Times New Roman" w:hAnsi="Times New Roman" w:cs="Times New Roman"/>
          <w:b/>
          <w:kern w:val="0"/>
          <w:lang w:val="ro-RO" w:eastAsia="ar-SA"/>
          <w14:ligatures w14:val="none"/>
        </w:rPr>
        <w:tab/>
        <w:t>Legea nr. 53/2003 - Codul muncii, republicată, cu modificările și completările ulterioare, dacă este aplicabil.</w:t>
      </w:r>
    </w:p>
    <w:p w14:paraId="1D4DE876" w14:textId="7777777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p>
    <w:p w14:paraId="50DBC577" w14:textId="77777777" w:rsidR="00395779" w:rsidRPr="00395779" w:rsidRDefault="00395779" w:rsidP="00395779">
      <w:pPr>
        <w:suppressAutoHyphens/>
        <w:spacing w:after="0" w:line="240" w:lineRule="auto"/>
        <w:jc w:val="both"/>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Calendarul de desfăşurare a concursului</w:t>
      </w:r>
    </w:p>
    <w:p w14:paraId="1A3354D4" w14:textId="7777777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p>
    <w:p w14:paraId="3E4A0063" w14:textId="1E0E20BE"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kern w:val="0"/>
          <w:lang w:val="ro-RO" w:eastAsia="zh-CN"/>
          <w14:ligatures w14:val="none"/>
        </w:rPr>
        <w:t>Data publicarii si afisarii</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b/>
          <w:bCs/>
          <w:kern w:val="0"/>
          <w:lang w:val="ro-RO" w:eastAsia="zh-CN"/>
          <w14:ligatures w14:val="none"/>
        </w:rPr>
        <w:t>anuntului de concurs</w:t>
      </w:r>
      <w:r w:rsidRPr="00395779">
        <w:rPr>
          <w:rFonts w:ascii="Times New Roman" w:eastAsia="Calibri" w:hAnsi="Times New Roman" w:cs="Times New Roman"/>
          <w:kern w:val="0"/>
          <w:lang w:val="ro-RO" w:eastAsia="zh-CN"/>
          <w14:ligatures w14:val="none"/>
        </w:rPr>
        <w:t xml:space="preserve"> : </w:t>
      </w:r>
      <w:r w:rsidR="00332221">
        <w:rPr>
          <w:rFonts w:ascii="Times New Roman" w:eastAsia="Calibri" w:hAnsi="Times New Roman" w:cs="Times New Roman"/>
          <w:noProof/>
          <w:kern w:val="0"/>
          <w:lang w:val="ro-RO" w:eastAsia="zh-CN"/>
          <w14:ligatures w14:val="none"/>
        </w:rPr>
        <w:t>0</w:t>
      </w:r>
      <w:r w:rsidR="00F75B36">
        <w:rPr>
          <w:rFonts w:ascii="Times New Roman" w:eastAsia="Calibri" w:hAnsi="Times New Roman" w:cs="Times New Roman"/>
          <w:noProof/>
          <w:kern w:val="0"/>
          <w:lang w:val="ro-RO" w:eastAsia="zh-CN"/>
          <w14:ligatures w14:val="none"/>
        </w:rPr>
        <w:t>2</w:t>
      </w:r>
      <w:r w:rsidR="00332221">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0026490B">
        <w:rPr>
          <w:rFonts w:ascii="Times New Roman" w:eastAsia="Calibri" w:hAnsi="Times New Roman" w:cs="Times New Roman"/>
          <w:noProof/>
          <w:kern w:val="0"/>
          <w:lang w:val="ro-RO" w:eastAsia="zh-CN"/>
          <w14:ligatures w14:val="none"/>
        </w:rPr>
        <w:t>/2026</w:t>
      </w:r>
    </w:p>
    <w:p w14:paraId="37FDB8B9" w14:textId="2A5255FB"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ab/>
        <w:t xml:space="preserve">termenul de depunere a dosarelor în data de  </w:t>
      </w:r>
      <w:r w:rsidR="00332221">
        <w:rPr>
          <w:rFonts w:ascii="Times New Roman" w:eastAsia="Calibri" w:hAnsi="Times New Roman" w:cs="Times New Roman"/>
          <w:noProof/>
          <w:kern w:val="0"/>
          <w:lang w:val="ro-RO" w:eastAsia="zh-CN"/>
          <w14:ligatures w14:val="none"/>
        </w:rPr>
        <w:t>1</w:t>
      </w:r>
      <w:r w:rsidR="00F75B36">
        <w:rPr>
          <w:rFonts w:ascii="Times New Roman" w:eastAsia="Calibri" w:hAnsi="Times New Roman" w:cs="Times New Roman"/>
          <w:noProof/>
          <w:kern w:val="0"/>
          <w:lang w:val="ro-RO" w:eastAsia="zh-CN"/>
          <w14:ligatures w14:val="none"/>
        </w:rPr>
        <w:t>9</w:t>
      </w:r>
      <w:r w:rsidR="0026490B">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0026490B">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12:00, la sediul instituţiei;</w:t>
      </w:r>
    </w:p>
    <w:p w14:paraId="1BA4541F" w14:textId="7EB10081"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ab/>
      </w:r>
      <w:r w:rsidRPr="00395779">
        <w:rPr>
          <w:rFonts w:ascii="Times New Roman" w:eastAsia="Calibri" w:hAnsi="Times New Roman" w:cs="Times New Roman"/>
          <w:b/>
          <w:bCs/>
          <w:kern w:val="0"/>
          <w:lang w:val="ro-RO" w:eastAsia="zh-CN"/>
          <w14:ligatures w14:val="none"/>
        </w:rPr>
        <w:t>selecţia dosarelor</w:t>
      </w:r>
      <w:r w:rsidRPr="00395779">
        <w:rPr>
          <w:rFonts w:ascii="Times New Roman" w:eastAsia="Calibri" w:hAnsi="Times New Roman" w:cs="Times New Roman"/>
          <w:kern w:val="0"/>
          <w:lang w:val="ro-RO" w:eastAsia="zh-CN"/>
          <w14:ligatures w14:val="none"/>
        </w:rPr>
        <w:t xml:space="preserve"> în data de: </w:t>
      </w:r>
      <w:r w:rsidR="00F75B36">
        <w:rPr>
          <w:rFonts w:ascii="Times New Roman" w:eastAsia="Calibri" w:hAnsi="Times New Roman" w:cs="Times New Roman"/>
          <w:noProof/>
          <w:kern w:val="0"/>
          <w:lang w:val="ro-RO" w:eastAsia="zh-CN"/>
          <w14:ligatures w14:val="none"/>
        </w:rPr>
        <w:t>20</w:t>
      </w:r>
      <w:r w:rsidRPr="00395779">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10:00, la sediul instituţiei;</w:t>
      </w:r>
    </w:p>
    <w:p w14:paraId="0A3BE49C" w14:textId="0E69676A" w:rsidR="00395779" w:rsidRPr="00395779" w:rsidRDefault="00395779" w:rsidP="00395779">
      <w:pPr>
        <w:suppressAutoHyphens/>
        <w:spacing w:after="0" w:line="240" w:lineRule="auto"/>
        <w:ind w:left="720" w:hanging="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afisare rezultate la selectia dosarelor în data de:</w:t>
      </w:r>
      <w:r w:rsidR="00F75B36">
        <w:rPr>
          <w:rFonts w:ascii="Times New Roman" w:eastAsia="Calibri" w:hAnsi="Times New Roman" w:cs="Times New Roman"/>
          <w:noProof/>
          <w:kern w:val="0"/>
          <w:lang w:val="ro-RO" w:eastAsia="zh-CN"/>
          <w14:ligatures w14:val="none"/>
        </w:rPr>
        <w:t>20</w:t>
      </w:r>
      <w:r w:rsidR="0026490B">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0026490B">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12:00, la sediul institutiei.</w:t>
      </w:r>
    </w:p>
    <w:p w14:paraId="36BDE2C1" w14:textId="5F6B7AC5" w:rsidR="00395779" w:rsidRPr="00395779" w:rsidRDefault="00395779" w:rsidP="00395779">
      <w:pPr>
        <w:suppressAutoHyphens/>
        <w:spacing w:after="0" w:line="240" w:lineRule="auto"/>
        <w:ind w:left="720" w:hanging="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termen de contestare la selectia dosarelor în data de </w:t>
      </w:r>
      <w:r w:rsidR="00290896">
        <w:rPr>
          <w:rFonts w:ascii="Times New Roman" w:eastAsia="Calibri" w:hAnsi="Times New Roman" w:cs="Times New Roman"/>
          <w:noProof/>
          <w:kern w:val="0"/>
          <w:lang w:val="ro-RO" w:eastAsia="zh-CN"/>
          <w14:ligatures w14:val="none"/>
        </w:rPr>
        <w:t>21</w:t>
      </w:r>
      <w:r w:rsidR="0026490B">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0026490B">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12:00, la sediul institutiei.</w:t>
      </w:r>
    </w:p>
    <w:p w14:paraId="73E01894" w14:textId="1DF575EA" w:rsidR="00395779" w:rsidRPr="00395779" w:rsidRDefault="00395779" w:rsidP="0026490B">
      <w:pPr>
        <w:suppressAutoHyphens/>
        <w:spacing w:after="0" w:line="240" w:lineRule="auto"/>
        <w:ind w:left="720" w:hanging="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afişarea rezultatelor la soluţionarea contestaţiilor privind selectia dosarelor în data de   </w:t>
      </w:r>
      <w:r w:rsidR="00290896">
        <w:rPr>
          <w:rFonts w:ascii="Times New Roman" w:eastAsia="Calibri" w:hAnsi="Times New Roman" w:cs="Times New Roman"/>
          <w:noProof/>
          <w:kern w:val="0"/>
          <w:lang w:val="ro-RO" w:eastAsia="zh-CN"/>
          <w14:ligatures w14:val="none"/>
        </w:rPr>
        <w:t>21</w:t>
      </w:r>
      <w:r w:rsidR="0026490B">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13:00, la sediul institutiei.</w:t>
      </w:r>
    </w:p>
    <w:p w14:paraId="771BE5BD" w14:textId="77777777" w:rsidR="00395779" w:rsidRPr="00395779" w:rsidRDefault="00395779" w:rsidP="00395779">
      <w:pPr>
        <w:suppressAutoHyphens/>
        <w:spacing w:after="0" w:line="240" w:lineRule="auto"/>
        <w:ind w:left="720" w:hanging="360"/>
        <w:jc w:val="both"/>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Proba scrisă:</w:t>
      </w:r>
    </w:p>
    <w:p w14:paraId="04498D28" w14:textId="7899D565"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proba scrisă în data de </w:t>
      </w:r>
      <w:r w:rsidRPr="00395779">
        <w:rPr>
          <w:rFonts w:ascii="Times New Roman" w:eastAsia="Calibri" w:hAnsi="Times New Roman" w:cs="Times New Roman"/>
          <w:noProof/>
          <w:kern w:val="0"/>
          <w:lang w:val="ro-RO" w:eastAsia="zh-CN"/>
          <w14:ligatures w14:val="none"/>
        </w:rPr>
        <w:t>2</w:t>
      </w:r>
      <w:r w:rsidR="00F75B36">
        <w:rPr>
          <w:rFonts w:ascii="Times New Roman" w:eastAsia="Calibri" w:hAnsi="Times New Roman" w:cs="Times New Roman"/>
          <w:noProof/>
          <w:kern w:val="0"/>
          <w:lang w:val="ro-RO" w:eastAsia="zh-CN"/>
          <w14:ligatures w14:val="none"/>
        </w:rPr>
        <w:t>6</w:t>
      </w:r>
      <w:r w:rsidR="0026490B">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0026490B">
        <w:rPr>
          <w:rFonts w:ascii="Times New Roman" w:eastAsia="Calibri" w:hAnsi="Times New Roman" w:cs="Times New Roman"/>
          <w:noProof/>
          <w:kern w:val="0"/>
          <w:lang w:val="ro-RO" w:eastAsia="zh-CN"/>
          <w14:ligatures w14:val="none"/>
        </w:rPr>
        <w:t>/</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10.00, la sediul instituției;   </w:t>
      </w:r>
    </w:p>
    <w:p w14:paraId="14B8F700" w14:textId="3EE7C277"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de la proba scrisă în data de </w:t>
      </w:r>
      <w:r w:rsidRPr="00395779">
        <w:rPr>
          <w:rFonts w:ascii="Times New Roman" w:eastAsia="Calibri" w:hAnsi="Times New Roman" w:cs="Times New Roman"/>
          <w:noProof/>
          <w:kern w:val="0"/>
          <w:lang w:val="ro-RO" w:eastAsia="zh-CN"/>
          <w14:ligatures w14:val="none"/>
        </w:rPr>
        <w:t>2</w:t>
      </w:r>
      <w:r w:rsidR="00F75B36">
        <w:rPr>
          <w:rFonts w:ascii="Times New Roman" w:eastAsia="Calibri" w:hAnsi="Times New Roman" w:cs="Times New Roman"/>
          <w:noProof/>
          <w:kern w:val="0"/>
          <w:lang w:val="ro-RO" w:eastAsia="zh-CN"/>
          <w14:ligatures w14:val="none"/>
        </w:rPr>
        <w:t>6</w:t>
      </w:r>
      <w:r w:rsidR="0026490B">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ora 14:00, la sediul institutiei.</w:t>
      </w:r>
    </w:p>
    <w:p w14:paraId="16E868B6" w14:textId="0DE961A4"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termenul de depunere a contestatiilor la proba scrisă în data de </w:t>
      </w:r>
      <w:r w:rsidR="0026490B">
        <w:rPr>
          <w:rFonts w:ascii="Times New Roman" w:eastAsia="Calibri" w:hAnsi="Times New Roman" w:cs="Times New Roman"/>
          <w:kern w:val="0"/>
          <w:lang w:val="ro-RO" w:eastAsia="zh-CN"/>
          <w14:ligatures w14:val="none"/>
        </w:rPr>
        <w:t>2</w:t>
      </w:r>
      <w:r w:rsidR="00F75B36">
        <w:rPr>
          <w:rFonts w:ascii="Times New Roman" w:eastAsia="Calibri" w:hAnsi="Times New Roman" w:cs="Times New Roman"/>
          <w:kern w:val="0"/>
          <w:lang w:val="ro-RO" w:eastAsia="zh-CN"/>
          <w14:ligatures w14:val="none"/>
        </w:rPr>
        <w:t>7</w:t>
      </w:r>
      <w:r w:rsidRPr="00395779">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ora 14:00, la sediul instituției;</w:t>
      </w:r>
    </w:p>
    <w:p w14:paraId="0FBB8316" w14:textId="54112630" w:rsidR="00395779" w:rsidRPr="00395779" w:rsidRDefault="00395779" w:rsidP="0026490B">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la soluţionarea contestaţiilor probei scrise în data de </w:t>
      </w:r>
      <w:r w:rsidRPr="00395779">
        <w:rPr>
          <w:rFonts w:ascii="Times New Roman" w:eastAsia="Calibri" w:hAnsi="Times New Roman" w:cs="Times New Roman"/>
          <w:noProof/>
          <w:kern w:val="0"/>
          <w:lang w:val="ro-RO" w:eastAsia="zh-CN"/>
          <w14:ligatures w14:val="none"/>
        </w:rPr>
        <w:t>2</w:t>
      </w:r>
      <w:r w:rsidR="00F75B36">
        <w:rPr>
          <w:rFonts w:ascii="Times New Roman" w:eastAsia="Calibri" w:hAnsi="Times New Roman" w:cs="Times New Roman"/>
          <w:noProof/>
          <w:kern w:val="0"/>
          <w:lang w:val="ro-RO" w:eastAsia="zh-CN"/>
          <w14:ligatures w14:val="none"/>
        </w:rPr>
        <w:t>7</w:t>
      </w:r>
      <w:r w:rsidRPr="00395779">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15:30, la sediul instituției; </w:t>
      </w:r>
    </w:p>
    <w:p w14:paraId="27A0945F" w14:textId="77777777" w:rsidR="00395779" w:rsidRPr="00395779" w:rsidRDefault="00395779" w:rsidP="00395779">
      <w:pPr>
        <w:suppressAutoHyphens/>
        <w:spacing w:after="0" w:line="240" w:lineRule="auto"/>
        <w:ind w:left="720" w:hanging="360"/>
        <w:jc w:val="both"/>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Proba interviu:</w:t>
      </w:r>
    </w:p>
    <w:p w14:paraId="5668CEE3" w14:textId="7889E1E9"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proba interviu în data de </w:t>
      </w:r>
      <w:r w:rsidR="0026490B">
        <w:rPr>
          <w:rFonts w:ascii="Times New Roman" w:eastAsia="Calibri" w:hAnsi="Times New Roman" w:cs="Times New Roman"/>
          <w:noProof/>
          <w:kern w:val="0"/>
          <w:lang w:val="ro-RO" w:eastAsia="zh-CN"/>
          <w14:ligatures w14:val="none"/>
        </w:rPr>
        <w:t>2</w:t>
      </w:r>
      <w:r w:rsidR="00332221">
        <w:rPr>
          <w:rFonts w:ascii="Times New Roman" w:eastAsia="Calibri" w:hAnsi="Times New Roman" w:cs="Times New Roman"/>
          <w:noProof/>
          <w:kern w:val="0"/>
          <w:lang w:val="ro-RO" w:eastAsia="zh-CN"/>
          <w14:ligatures w14:val="none"/>
        </w:rPr>
        <w:t>8</w:t>
      </w:r>
      <w:r w:rsidRPr="00395779">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ora 10.00, la sediul instituției;   </w:t>
      </w:r>
    </w:p>
    <w:p w14:paraId="0DD5B428" w14:textId="6D298C65"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de la proba interviu în data de </w:t>
      </w:r>
      <w:r w:rsidR="0026490B">
        <w:rPr>
          <w:rFonts w:ascii="Times New Roman" w:eastAsia="Calibri" w:hAnsi="Times New Roman" w:cs="Times New Roman"/>
          <w:noProof/>
          <w:kern w:val="0"/>
          <w:lang w:val="ro-RO" w:eastAsia="zh-CN"/>
          <w14:ligatures w14:val="none"/>
        </w:rPr>
        <w:t>2</w:t>
      </w:r>
      <w:r w:rsidR="00332221">
        <w:rPr>
          <w:rFonts w:ascii="Times New Roman" w:eastAsia="Calibri" w:hAnsi="Times New Roman" w:cs="Times New Roman"/>
          <w:noProof/>
          <w:kern w:val="0"/>
          <w:lang w:val="ro-RO" w:eastAsia="zh-CN"/>
          <w14:ligatures w14:val="none"/>
        </w:rPr>
        <w:t>8</w:t>
      </w:r>
      <w:r w:rsidR="0026490B">
        <w:rPr>
          <w:rFonts w:ascii="Times New Roman" w:eastAsia="Calibri" w:hAnsi="Times New Roman" w:cs="Times New Roman"/>
          <w:noProof/>
          <w:kern w:val="0"/>
          <w:lang w:val="ro-RO" w:eastAsia="zh-CN"/>
          <w14:ligatures w14:val="none"/>
        </w:rPr>
        <w:t>/</w:t>
      </w:r>
      <w:r w:rsidR="00774272">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14:00, la sediul institutiei.</w:t>
      </w:r>
    </w:p>
    <w:p w14:paraId="5A6D2644" w14:textId="1215B0B9"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termenul de depunere a contestatiilor la proba interviu în data de  </w:t>
      </w:r>
      <w:r w:rsidR="0026490B">
        <w:rPr>
          <w:rFonts w:ascii="Times New Roman" w:eastAsia="Calibri" w:hAnsi="Times New Roman" w:cs="Times New Roman"/>
          <w:noProof/>
          <w:kern w:val="0"/>
          <w:lang w:val="ro-RO" w:eastAsia="zh-CN"/>
          <w14:ligatures w14:val="none"/>
        </w:rPr>
        <w:t>2</w:t>
      </w:r>
      <w:r w:rsidR="00332221">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w:t>
      </w:r>
      <w:r w:rsidR="00774272">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,ora 14:00, la sediul instituției;</w:t>
      </w:r>
    </w:p>
    <w:p w14:paraId="4DE810B8" w14:textId="788C26D5" w:rsidR="00395779" w:rsidRPr="00395779" w:rsidRDefault="00395779" w:rsidP="0026490B">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la soluţionarea contestaţiilor probei interviu în data de </w:t>
      </w:r>
      <w:r w:rsidR="0026490B">
        <w:rPr>
          <w:rFonts w:ascii="Times New Roman" w:eastAsia="Calibri" w:hAnsi="Times New Roman" w:cs="Times New Roman"/>
          <w:noProof/>
          <w:kern w:val="0"/>
          <w:lang w:val="ro-RO" w:eastAsia="zh-CN"/>
          <w14:ligatures w14:val="none"/>
        </w:rPr>
        <w:t>2</w:t>
      </w:r>
      <w:r w:rsidR="00332221">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w:t>
      </w:r>
      <w:r w:rsidR="00774272">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15:30, la sediul instituției; </w:t>
      </w:r>
    </w:p>
    <w:p w14:paraId="5CF1FD3E" w14:textId="232DD0D3" w:rsidR="0026490B" w:rsidRDefault="00395779" w:rsidP="0026490B">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finale în data de </w:t>
      </w:r>
      <w:r w:rsidR="0026490B">
        <w:rPr>
          <w:rFonts w:ascii="Times New Roman" w:eastAsia="Calibri" w:hAnsi="Times New Roman" w:cs="Times New Roman"/>
          <w:noProof/>
          <w:kern w:val="0"/>
          <w:lang w:val="ro-RO" w:eastAsia="zh-CN"/>
          <w14:ligatures w14:val="none"/>
        </w:rPr>
        <w:t>2</w:t>
      </w:r>
      <w:r w:rsidR="00332221">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w:t>
      </w:r>
      <w:r w:rsidR="00774272">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16:00, la sediul instituți</w:t>
      </w:r>
      <w:r w:rsidR="0026490B">
        <w:rPr>
          <w:rFonts w:ascii="Times New Roman" w:eastAsia="Calibri" w:hAnsi="Times New Roman" w:cs="Times New Roman"/>
          <w:kern w:val="0"/>
          <w:lang w:val="ro-RO" w:eastAsia="zh-CN"/>
          <w14:ligatures w14:val="none"/>
        </w:rPr>
        <w:t>ei.</w:t>
      </w:r>
    </w:p>
    <w:p w14:paraId="61B9AF4C" w14:textId="77777777" w:rsidR="0026490B" w:rsidRPr="0026490B" w:rsidRDefault="0026490B" w:rsidP="00C05591">
      <w:pPr>
        <w:suppressAutoHyphens/>
        <w:spacing w:after="0" w:line="240" w:lineRule="auto"/>
        <w:jc w:val="both"/>
        <w:rPr>
          <w:rFonts w:ascii="Times New Roman" w:eastAsia="Calibri" w:hAnsi="Times New Roman" w:cs="Times New Roman"/>
          <w:kern w:val="0"/>
          <w:lang w:val="ro-RO" w:eastAsia="zh-CN"/>
          <w14:ligatures w14:val="none"/>
        </w:rPr>
      </w:pPr>
    </w:p>
    <w:p w14:paraId="22FE1B2A" w14:textId="7949145C" w:rsidR="0026490B" w:rsidRPr="0026490B" w:rsidRDefault="0026490B" w:rsidP="0026490B">
      <w:pPr>
        <w:pStyle w:val="NoSpacing"/>
        <w:rPr>
          <w:rFonts w:ascii="Times New Roman" w:hAnsi="Times New Roman" w:cs="Times New Roman"/>
          <w:b/>
          <w:bCs/>
          <w:lang w:val="ro-RO" w:eastAsia="zh-CN"/>
        </w:rPr>
      </w:pPr>
      <w:r w:rsidRPr="0026490B">
        <w:rPr>
          <w:rFonts w:ascii="Times New Roman" w:hAnsi="Times New Roman" w:cs="Times New Roman"/>
          <w:lang w:val="ro-RO" w:eastAsia="zh-CN"/>
        </w:rPr>
        <w:tab/>
      </w:r>
      <w:r>
        <w:rPr>
          <w:rFonts w:ascii="Times New Roman" w:hAnsi="Times New Roman" w:cs="Times New Roman"/>
          <w:lang w:val="ro-RO" w:eastAsia="zh-CN"/>
        </w:rPr>
        <w:t xml:space="preserve">       </w:t>
      </w:r>
      <w:r w:rsidRPr="0026490B">
        <w:rPr>
          <w:rFonts w:ascii="Times New Roman" w:hAnsi="Times New Roman" w:cs="Times New Roman"/>
          <w:b/>
          <w:bCs/>
          <w:lang w:val="ro-RO" w:eastAsia="zh-CN"/>
        </w:rPr>
        <w:t>Primar,</w:t>
      </w:r>
    </w:p>
    <w:p w14:paraId="5AD635A3" w14:textId="3163B119" w:rsidR="0026490B" w:rsidRPr="00B84A70" w:rsidRDefault="0026490B" w:rsidP="00B84A70">
      <w:pPr>
        <w:pStyle w:val="NoSpacing"/>
        <w:rPr>
          <w:rFonts w:ascii="Times New Roman" w:hAnsi="Times New Roman" w:cs="Times New Roman"/>
          <w:b/>
          <w:bCs/>
          <w:i/>
          <w:iCs/>
          <w:lang w:val="ro-RO" w:eastAsia="zh-CN"/>
        </w:rPr>
        <w:sectPr w:rsidR="0026490B" w:rsidRPr="00B84A70" w:rsidSect="0026490B">
          <w:pgSz w:w="12240" w:h="15840"/>
          <w:pgMar w:top="426" w:right="1440" w:bottom="709" w:left="1440" w:header="113" w:footer="720" w:gutter="0"/>
          <w:pgNumType w:start="1"/>
          <w:cols w:space="720"/>
          <w:docGrid w:linePitch="360"/>
        </w:sectPr>
      </w:pPr>
      <w:r w:rsidRPr="0026490B">
        <w:rPr>
          <w:rFonts w:ascii="Times New Roman" w:hAnsi="Times New Roman" w:cs="Times New Roman"/>
          <w:b/>
          <w:bCs/>
          <w:i/>
          <w:iCs/>
          <w:lang w:val="ro-RO" w:eastAsia="zh-CN"/>
        </w:rPr>
        <w:t xml:space="preserve">                   Cozma Ioan-Aurelia</w:t>
      </w:r>
      <w:r w:rsidR="0011391A">
        <w:rPr>
          <w:rFonts w:ascii="Times New Roman" w:hAnsi="Times New Roman" w:cs="Times New Roman"/>
          <w:b/>
          <w:bCs/>
          <w:i/>
          <w:iCs/>
          <w:lang w:val="ro-RO" w:eastAsia="zh-CN"/>
        </w:rPr>
        <w:t>n</w:t>
      </w:r>
    </w:p>
    <w:p w14:paraId="31E40921" w14:textId="77777777" w:rsidR="005C4719" w:rsidRDefault="005C4719" w:rsidP="005953AE"/>
    <w:sectPr w:rsidR="005C47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30FC"/>
    <w:multiLevelType w:val="multilevel"/>
    <w:tmpl w:val="BB289CD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C534FF"/>
    <w:multiLevelType w:val="multilevel"/>
    <w:tmpl w:val="C8AC19E8"/>
    <w:lvl w:ilvl="0">
      <w:start w:val="2"/>
      <w:numFmt w:val="decimal"/>
      <w:lvlText w:val="%1."/>
      <w:lvlJc w:val="left"/>
      <w:pPr>
        <w:ind w:left="591" w:hanging="285"/>
        <w:jc w:val="right"/>
      </w:pPr>
      <w:rPr>
        <w:rFonts w:ascii="Trebuchet MS" w:eastAsia="Trebuchet MS" w:hAnsi="Trebuchet MS" w:cs="Trebuchet MS" w:hint="default"/>
        <w:b/>
        <w:bCs/>
        <w:i w:val="0"/>
        <w:iCs w:val="0"/>
        <w:spacing w:val="-1"/>
        <w:w w:val="100"/>
        <w:sz w:val="22"/>
        <w:szCs w:val="22"/>
        <w:lang w:val="ro-RO" w:eastAsia="en-US" w:bidi="ar-SA"/>
      </w:rPr>
    </w:lvl>
    <w:lvl w:ilvl="1">
      <w:start w:val="1"/>
      <w:numFmt w:val="decimal"/>
      <w:lvlText w:val="%1.%2."/>
      <w:lvlJc w:val="left"/>
      <w:pPr>
        <w:ind w:left="732" w:hanging="425"/>
      </w:pPr>
      <w:rPr>
        <w:rFonts w:ascii="Trebuchet MS" w:eastAsia="Trebuchet MS" w:hAnsi="Trebuchet MS" w:cs="Trebuchet MS" w:hint="default"/>
        <w:b/>
        <w:bCs/>
        <w:i w:val="0"/>
        <w:iCs w:val="0"/>
        <w:spacing w:val="-1"/>
        <w:w w:val="100"/>
        <w:sz w:val="20"/>
        <w:szCs w:val="20"/>
        <w:lang w:val="ro-RO" w:eastAsia="en-US" w:bidi="ar-SA"/>
      </w:rPr>
    </w:lvl>
    <w:lvl w:ilvl="2">
      <w:numFmt w:val="bullet"/>
      <w:lvlText w:val=""/>
      <w:lvlJc w:val="left"/>
      <w:pPr>
        <w:ind w:left="1028" w:hanging="361"/>
      </w:pPr>
      <w:rPr>
        <w:rFonts w:ascii="Symbol" w:eastAsia="Symbol" w:hAnsi="Symbol" w:cs="Symbol" w:hint="default"/>
        <w:spacing w:val="0"/>
        <w:w w:val="100"/>
        <w:lang w:val="ro-RO" w:eastAsia="en-US" w:bidi="ar-SA"/>
      </w:rPr>
    </w:lvl>
    <w:lvl w:ilvl="3">
      <w:numFmt w:val="bullet"/>
      <w:lvlText w:val="•"/>
      <w:lvlJc w:val="left"/>
      <w:pPr>
        <w:ind w:left="2210" w:hanging="361"/>
      </w:pPr>
      <w:rPr>
        <w:rFonts w:hint="default"/>
        <w:lang w:val="ro-RO" w:eastAsia="en-US" w:bidi="ar-SA"/>
      </w:rPr>
    </w:lvl>
    <w:lvl w:ilvl="4">
      <w:numFmt w:val="bullet"/>
      <w:lvlText w:val="•"/>
      <w:lvlJc w:val="left"/>
      <w:pPr>
        <w:ind w:left="3400" w:hanging="361"/>
      </w:pPr>
      <w:rPr>
        <w:rFonts w:hint="default"/>
        <w:lang w:val="ro-RO" w:eastAsia="en-US" w:bidi="ar-SA"/>
      </w:rPr>
    </w:lvl>
    <w:lvl w:ilvl="5">
      <w:numFmt w:val="bullet"/>
      <w:lvlText w:val="•"/>
      <w:lvlJc w:val="left"/>
      <w:pPr>
        <w:ind w:left="4590" w:hanging="361"/>
      </w:pPr>
      <w:rPr>
        <w:rFonts w:hint="default"/>
        <w:lang w:val="ro-RO" w:eastAsia="en-US" w:bidi="ar-SA"/>
      </w:rPr>
    </w:lvl>
    <w:lvl w:ilvl="6">
      <w:numFmt w:val="bullet"/>
      <w:lvlText w:val="•"/>
      <w:lvlJc w:val="left"/>
      <w:pPr>
        <w:ind w:left="5781" w:hanging="361"/>
      </w:pPr>
      <w:rPr>
        <w:rFonts w:hint="default"/>
        <w:lang w:val="ro-RO" w:eastAsia="en-US" w:bidi="ar-SA"/>
      </w:rPr>
    </w:lvl>
    <w:lvl w:ilvl="7">
      <w:numFmt w:val="bullet"/>
      <w:lvlText w:val="•"/>
      <w:lvlJc w:val="left"/>
      <w:pPr>
        <w:ind w:left="6971" w:hanging="361"/>
      </w:pPr>
      <w:rPr>
        <w:rFonts w:hint="default"/>
        <w:lang w:val="ro-RO" w:eastAsia="en-US" w:bidi="ar-SA"/>
      </w:rPr>
    </w:lvl>
    <w:lvl w:ilvl="8">
      <w:numFmt w:val="bullet"/>
      <w:lvlText w:val="•"/>
      <w:lvlJc w:val="left"/>
      <w:pPr>
        <w:ind w:left="8161" w:hanging="361"/>
      </w:pPr>
      <w:rPr>
        <w:rFonts w:hint="default"/>
        <w:lang w:val="ro-RO" w:eastAsia="en-US" w:bidi="ar-SA"/>
      </w:rPr>
    </w:lvl>
  </w:abstractNum>
  <w:abstractNum w:abstractNumId="2"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B34E8D"/>
    <w:multiLevelType w:val="multilevel"/>
    <w:tmpl w:val="69D8D9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C03033"/>
    <w:multiLevelType w:val="multilevel"/>
    <w:tmpl w:val="B9800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3534211">
    <w:abstractNumId w:val="2"/>
  </w:num>
  <w:num w:numId="2" w16cid:durableId="150761108">
    <w:abstractNumId w:val="1"/>
  </w:num>
  <w:num w:numId="3" w16cid:durableId="906963565">
    <w:abstractNumId w:val="4"/>
  </w:num>
  <w:num w:numId="4" w16cid:durableId="637876747">
    <w:abstractNumId w:val="3"/>
  </w:num>
  <w:num w:numId="5" w16cid:durableId="264385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EFF"/>
    <w:rsid w:val="0011391A"/>
    <w:rsid w:val="00125269"/>
    <w:rsid w:val="0026490B"/>
    <w:rsid w:val="00290896"/>
    <w:rsid w:val="00332221"/>
    <w:rsid w:val="00381B97"/>
    <w:rsid w:val="00395779"/>
    <w:rsid w:val="003E4D0C"/>
    <w:rsid w:val="003E4EFF"/>
    <w:rsid w:val="005953AE"/>
    <w:rsid w:val="005C4719"/>
    <w:rsid w:val="00774272"/>
    <w:rsid w:val="007B7D31"/>
    <w:rsid w:val="008921BC"/>
    <w:rsid w:val="0098224F"/>
    <w:rsid w:val="00B5665A"/>
    <w:rsid w:val="00B84A70"/>
    <w:rsid w:val="00C05591"/>
    <w:rsid w:val="00D778C9"/>
    <w:rsid w:val="00E04D9B"/>
    <w:rsid w:val="00E068EF"/>
    <w:rsid w:val="00E1750E"/>
    <w:rsid w:val="00E350E2"/>
    <w:rsid w:val="00F3123F"/>
    <w:rsid w:val="00F75B36"/>
    <w:rsid w:val="00F92439"/>
    <w:rsid w:val="00FC5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A4CF2"/>
  <w15:chartTrackingRefBased/>
  <w15:docId w15:val="{CD94819E-BCDF-4620-AB8A-E79929AB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4E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4E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4E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4E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4E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4E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4E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4E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4E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E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4E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4E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4E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4E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4E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4E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4E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4EFF"/>
    <w:rPr>
      <w:rFonts w:eastAsiaTheme="majorEastAsia" w:cstheme="majorBidi"/>
      <w:color w:val="272727" w:themeColor="text1" w:themeTint="D8"/>
    </w:rPr>
  </w:style>
  <w:style w:type="paragraph" w:styleId="Title">
    <w:name w:val="Title"/>
    <w:basedOn w:val="Normal"/>
    <w:next w:val="Normal"/>
    <w:link w:val="TitleChar"/>
    <w:uiPriority w:val="10"/>
    <w:qFormat/>
    <w:rsid w:val="003E4E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4E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4E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4E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4EFF"/>
    <w:pPr>
      <w:spacing w:before="160"/>
      <w:jc w:val="center"/>
    </w:pPr>
    <w:rPr>
      <w:i/>
      <w:iCs/>
      <w:color w:val="404040" w:themeColor="text1" w:themeTint="BF"/>
    </w:rPr>
  </w:style>
  <w:style w:type="character" w:customStyle="1" w:styleId="QuoteChar">
    <w:name w:val="Quote Char"/>
    <w:basedOn w:val="DefaultParagraphFont"/>
    <w:link w:val="Quote"/>
    <w:uiPriority w:val="29"/>
    <w:rsid w:val="003E4EFF"/>
    <w:rPr>
      <w:i/>
      <w:iCs/>
      <w:color w:val="404040" w:themeColor="text1" w:themeTint="BF"/>
    </w:rPr>
  </w:style>
  <w:style w:type="paragraph" w:styleId="ListParagraph">
    <w:name w:val="List Paragraph"/>
    <w:basedOn w:val="Normal"/>
    <w:uiPriority w:val="34"/>
    <w:qFormat/>
    <w:rsid w:val="003E4EFF"/>
    <w:pPr>
      <w:ind w:left="720"/>
      <w:contextualSpacing/>
    </w:pPr>
  </w:style>
  <w:style w:type="character" w:styleId="IntenseEmphasis">
    <w:name w:val="Intense Emphasis"/>
    <w:basedOn w:val="DefaultParagraphFont"/>
    <w:uiPriority w:val="21"/>
    <w:qFormat/>
    <w:rsid w:val="003E4EFF"/>
    <w:rPr>
      <w:i/>
      <w:iCs/>
      <w:color w:val="2F5496" w:themeColor="accent1" w:themeShade="BF"/>
    </w:rPr>
  </w:style>
  <w:style w:type="paragraph" w:styleId="IntenseQuote">
    <w:name w:val="Intense Quote"/>
    <w:basedOn w:val="Normal"/>
    <w:next w:val="Normal"/>
    <w:link w:val="IntenseQuoteChar"/>
    <w:uiPriority w:val="30"/>
    <w:qFormat/>
    <w:rsid w:val="003E4E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4EFF"/>
    <w:rPr>
      <w:i/>
      <w:iCs/>
      <w:color w:val="2F5496" w:themeColor="accent1" w:themeShade="BF"/>
    </w:rPr>
  </w:style>
  <w:style w:type="character" w:styleId="IntenseReference">
    <w:name w:val="Intense Reference"/>
    <w:basedOn w:val="DefaultParagraphFont"/>
    <w:uiPriority w:val="32"/>
    <w:qFormat/>
    <w:rsid w:val="003E4EFF"/>
    <w:rPr>
      <w:b/>
      <w:bCs/>
      <w:smallCaps/>
      <w:color w:val="2F5496" w:themeColor="accent1" w:themeShade="BF"/>
      <w:spacing w:val="5"/>
    </w:rPr>
  </w:style>
  <w:style w:type="table" w:customStyle="1" w:styleId="TableGrid1">
    <w:name w:val="Table Grid1"/>
    <w:basedOn w:val="TableNormal"/>
    <w:next w:val="TableGrid"/>
    <w:uiPriority w:val="39"/>
    <w:rsid w:val="0039577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95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C53CD"/>
    <w:rPr>
      <w:color w:val="0563C1" w:themeColor="hyperlink"/>
      <w:u w:val="single"/>
    </w:rPr>
  </w:style>
  <w:style w:type="character" w:styleId="UnresolvedMention">
    <w:name w:val="Unresolved Mention"/>
    <w:basedOn w:val="DefaultParagraphFont"/>
    <w:uiPriority w:val="99"/>
    <w:semiHidden/>
    <w:unhideWhenUsed/>
    <w:rsid w:val="00FC53CD"/>
    <w:rPr>
      <w:color w:val="605E5C"/>
      <w:shd w:val="clear" w:color="auto" w:fill="E1DFDD"/>
    </w:rPr>
  </w:style>
  <w:style w:type="paragraph" w:styleId="NoSpacing">
    <w:name w:val="No Spacing"/>
    <w:uiPriority w:val="1"/>
    <w:qFormat/>
    <w:rsid w:val="002649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rus@yahoo.com" TargetMode="Externa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mariarus@yahoo.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4</Pages>
  <Words>1463</Words>
  <Characters>8341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Rus</dc:creator>
  <cp:keywords/>
  <dc:description/>
  <cp:lastModifiedBy>Primaria Rus</cp:lastModifiedBy>
  <cp:revision>8</cp:revision>
  <cp:lastPrinted>2026-10-01T09:08:00Z</cp:lastPrinted>
  <dcterms:created xsi:type="dcterms:W3CDTF">2026-07-29T08:01:00Z</dcterms:created>
  <dcterms:modified xsi:type="dcterms:W3CDTF">2026-10-01T09:08:00Z</dcterms:modified>
</cp:coreProperties>
</file>