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FC4F89" w:rsidRDefault="004E2330" w:rsidP="00A74EA4">
      <w:pPr>
        <w:spacing w:line="240" w:lineRule="auto"/>
        <w:ind w:left="709"/>
        <w:rPr>
          <w:rFonts w:ascii="Times New Roman" w:hAnsi="Times New Roman"/>
          <w:sz w:val="24"/>
          <w:szCs w:val="24"/>
        </w:rPr>
      </w:pPr>
      <w:bookmarkStart w:id="0" w:name="_GoBack"/>
      <w:r>
        <w:rPr>
          <w:rFonts w:ascii="Times New Roman" w:hAnsi="Times New Roman"/>
          <w:sz w:val="24"/>
          <w:szCs w:val="24"/>
        </w:rPr>
        <w:t>NR. 1762/01.10.2026</w:t>
      </w:r>
    </w:p>
    <w:p w:rsidR="007B41D4" w:rsidRPr="00FC4F89" w:rsidRDefault="00FA54A4" w:rsidP="00A74EA4">
      <w:pPr>
        <w:spacing w:line="240" w:lineRule="auto"/>
        <w:ind w:left="709"/>
        <w:jc w:val="center"/>
        <w:rPr>
          <w:rFonts w:ascii="Times New Roman" w:hAnsi="Times New Roman"/>
          <w:sz w:val="24"/>
          <w:szCs w:val="24"/>
        </w:rPr>
      </w:pPr>
      <w:r w:rsidRPr="00FC4F89">
        <w:rPr>
          <w:rFonts w:ascii="Times New Roman" w:hAnsi="Times New Roman"/>
          <w:sz w:val="24"/>
          <w:szCs w:val="24"/>
        </w:rPr>
        <w:t>A N U N Ț</w:t>
      </w:r>
    </w:p>
    <w:p w:rsidR="00FB59AB" w:rsidRPr="00FC4F89" w:rsidRDefault="00FC4F89" w:rsidP="0070707E">
      <w:pPr>
        <w:spacing w:after="0"/>
        <w:ind w:firstLine="708"/>
        <w:jc w:val="both"/>
        <w:rPr>
          <w:rFonts w:ascii="Times New Roman" w:hAnsi="Times New Roman"/>
          <w:sz w:val="24"/>
          <w:szCs w:val="24"/>
        </w:rPr>
      </w:pPr>
      <w:r w:rsidRPr="00C640EC">
        <w:rPr>
          <w:rStyle w:val="yadgie"/>
          <w:rFonts w:asciiTheme="minorHAnsi" w:hAnsiTheme="minorHAnsi" w:cstheme="minorHAnsi"/>
          <w:sz w:val="24"/>
          <w:szCs w:val="24"/>
        </w:rPr>
        <w:t>Școala Gimnazială „Constantin Popescu” Fundeni, situată în satul Fundeni, comuna Zărnești,</w:t>
      </w:r>
      <w:r w:rsidRPr="00C640EC">
        <w:rPr>
          <w:rFonts w:asciiTheme="minorHAnsi" w:hAnsiTheme="minorHAnsi" w:cstheme="minorHAnsi"/>
          <w:sz w:val="24"/>
          <w:szCs w:val="24"/>
          <w:shd w:val="clear" w:color="auto" w:fill="FFFFFF"/>
        </w:rPr>
        <w:t xml:space="preserve"> Str. Marghiloman nr. 113, </w:t>
      </w:r>
      <w:r w:rsidRPr="00C640EC">
        <w:rPr>
          <w:rStyle w:val="yadgie"/>
          <w:rFonts w:asciiTheme="minorHAnsi" w:hAnsiTheme="minorHAnsi" w:cstheme="minorHAnsi"/>
          <w:sz w:val="24"/>
          <w:szCs w:val="24"/>
        </w:rPr>
        <w:t>județul Buzău</w:t>
      </w:r>
      <w:r>
        <w:rPr>
          <w:rStyle w:val="yadgie"/>
          <w:rFonts w:ascii="Arial" w:hAnsi="Arial" w:cs="Arial"/>
          <w:sz w:val="24"/>
          <w:szCs w:val="24"/>
        </w:rPr>
        <w:t xml:space="preserve">, </w:t>
      </w:r>
      <w:r>
        <w:t xml:space="preserve">cod poștal 127717, </w:t>
      </w:r>
      <w:r w:rsidR="00AE3BF3" w:rsidRPr="00FC4F89">
        <w:rPr>
          <w:rFonts w:ascii="Times New Roman" w:hAnsi="Times New Roman"/>
          <w:sz w:val="24"/>
          <w:szCs w:val="24"/>
        </w:rPr>
        <w:t>organizeaza concurs pentru ocuparea unei functii contractual vacante in conformitate cu prevederile</w:t>
      </w:r>
      <w:r>
        <w:rPr>
          <w:rFonts w:ascii="Times New Roman" w:hAnsi="Times New Roman"/>
          <w:sz w:val="24"/>
          <w:szCs w:val="24"/>
        </w:rPr>
        <w:t xml:space="preserve"> H.G. nr. 1336/</w:t>
      </w:r>
      <w:r w:rsidR="00614E3B" w:rsidRPr="00FC4F89">
        <w:rPr>
          <w:rFonts w:ascii="Times New Roman" w:hAnsi="Times New Roman"/>
          <w:sz w:val="24"/>
          <w:szCs w:val="24"/>
        </w:rPr>
        <w:t>28.10.2022</w:t>
      </w:r>
      <w:r w:rsidR="00EE2A44" w:rsidRPr="00FC4F89">
        <w:rPr>
          <w:rFonts w:ascii="Times New Roman" w:hAnsi="Times New Roman"/>
          <w:sz w:val="24"/>
          <w:szCs w:val="24"/>
        </w:rPr>
        <w:t xml:space="preserve">, respectând prevederile Ordonanței de Urgență nr. </w:t>
      </w:r>
      <w:r w:rsidR="00113E78" w:rsidRPr="00FC4F89">
        <w:rPr>
          <w:rFonts w:ascii="Times New Roman" w:hAnsi="Times New Roman"/>
          <w:sz w:val="24"/>
          <w:szCs w:val="24"/>
        </w:rPr>
        <w:t>156/</w:t>
      </w:r>
      <w:r w:rsidR="00EE2A44" w:rsidRPr="00FC4F89">
        <w:rPr>
          <w:rFonts w:ascii="Times New Roman" w:hAnsi="Times New Roman"/>
          <w:sz w:val="24"/>
          <w:szCs w:val="24"/>
        </w:rPr>
        <w:t>2024</w:t>
      </w:r>
      <w:r w:rsidR="00993333" w:rsidRPr="00FC4F89">
        <w:rPr>
          <w:rFonts w:ascii="Times New Roman" w:hAnsi="Times New Roman"/>
          <w:sz w:val="24"/>
          <w:szCs w:val="24"/>
        </w:rPr>
        <w:t xml:space="preserve">, </w:t>
      </w:r>
      <w:r w:rsidR="00AA40B9" w:rsidRPr="00FC4F89">
        <w:rPr>
          <w:rFonts w:ascii="Times New Roman" w:hAnsi="Times New Roman"/>
          <w:sz w:val="24"/>
          <w:szCs w:val="24"/>
        </w:rPr>
        <w:t>după cum urmează:</w:t>
      </w:r>
    </w:p>
    <w:p w:rsidR="00AA40B9" w:rsidRPr="00FC4F89" w:rsidRDefault="00AA40B9" w:rsidP="0070707E">
      <w:pPr>
        <w:spacing w:after="0"/>
        <w:ind w:firstLine="708"/>
        <w:jc w:val="both"/>
        <w:rPr>
          <w:rFonts w:ascii="Times New Roman" w:hAnsi="Times New Roman"/>
          <w:sz w:val="24"/>
          <w:szCs w:val="24"/>
        </w:rPr>
      </w:pPr>
    </w:p>
    <w:p w:rsidR="00820DFD" w:rsidRPr="00C640EC" w:rsidRDefault="00820DFD" w:rsidP="0070707E">
      <w:pPr>
        <w:widowControl w:val="0"/>
        <w:spacing w:after="0"/>
        <w:contextualSpacing/>
        <w:jc w:val="both"/>
        <w:rPr>
          <w:rFonts w:asciiTheme="minorHAnsi" w:hAnsiTheme="minorHAnsi" w:cstheme="minorHAnsi"/>
          <w:sz w:val="24"/>
          <w:szCs w:val="24"/>
        </w:rPr>
      </w:pPr>
      <w:r w:rsidRPr="00C640EC">
        <w:rPr>
          <w:rFonts w:ascii="Times New Roman" w:hAnsi="Times New Roman"/>
          <w:bCs/>
          <w:sz w:val="24"/>
          <w:szCs w:val="24"/>
        </w:rPr>
        <w:t>DENUMIREA POSTULUI:</w:t>
      </w:r>
      <w:r w:rsidRPr="00C640EC">
        <w:rPr>
          <w:rFonts w:ascii="Times New Roman" w:hAnsi="Times New Roman"/>
          <w:sz w:val="24"/>
          <w:szCs w:val="24"/>
        </w:rPr>
        <w:t xml:space="preserve"> </w:t>
      </w:r>
      <w:r w:rsidR="00FC4F89" w:rsidRPr="00C640EC">
        <w:rPr>
          <w:rFonts w:asciiTheme="minorHAnsi" w:hAnsiTheme="minorHAnsi" w:cstheme="minorHAnsi"/>
          <w:color w:val="1E293B"/>
          <w:sz w:val="24"/>
          <w:szCs w:val="24"/>
          <w:shd w:val="clear" w:color="auto" w:fill="FFFFFF"/>
        </w:rPr>
        <w:t>Administrator Financiar</w:t>
      </w:r>
    </w:p>
    <w:p w:rsidR="00820DFD" w:rsidRPr="00C640EC" w:rsidRDefault="00820DFD" w:rsidP="0070707E">
      <w:pPr>
        <w:widowControl w:val="0"/>
        <w:spacing w:after="0"/>
        <w:contextualSpacing/>
        <w:jc w:val="both"/>
        <w:rPr>
          <w:rFonts w:ascii="Times New Roman" w:hAnsi="Times New Roman"/>
          <w:sz w:val="24"/>
          <w:szCs w:val="24"/>
        </w:rPr>
      </w:pPr>
      <w:r w:rsidRPr="00C640EC">
        <w:rPr>
          <w:rFonts w:ascii="Times New Roman" w:hAnsi="Times New Roman"/>
          <w:bCs/>
          <w:sz w:val="24"/>
          <w:szCs w:val="24"/>
        </w:rPr>
        <w:t>NUMĂRUL POSTURILOR:</w:t>
      </w:r>
      <w:r w:rsidRPr="00C640EC">
        <w:rPr>
          <w:rFonts w:ascii="Times New Roman" w:hAnsi="Times New Roman"/>
          <w:sz w:val="24"/>
          <w:szCs w:val="24"/>
        </w:rPr>
        <w:t xml:space="preserve"> 1 post vacant</w:t>
      </w:r>
      <w:r w:rsidR="00C640EC">
        <w:rPr>
          <w:rFonts w:ascii="Times New Roman" w:hAnsi="Times New Roman"/>
          <w:sz w:val="24"/>
          <w:szCs w:val="24"/>
        </w:rPr>
        <w:t>-0,50 normă</w:t>
      </w:r>
    </w:p>
    <w:p w:rsidR="00820DFD" w:rsidRPr="00C640EC" w:rsidRDefault="00820DFD" w:rsidP="0070707E">
      <w:pPr>
        <w:widowControl w:val="0"/>
        <w:spacing w:after="0"/>
        <w:contextualSpacing/>
        <w:jc w:val="both"/>
        <w:rPr>
          <w:rFonts w:ascii="Times New Roman" w:hAnsi="Times New Roman"/>
          <w:sz w:val="24"/>
          <w:szCs w:val="24"/>
        </w:rPr>
      </w:pPr>
      <w:r w:rsidRPr="00C640EC">
        <w:rPr>
          <w:rFonts w:ascii="Times New Roman" w:hAnsi="Times New Roman"/>
          <w:bCs/>
          <w:sz w:val="24"/>
          <w:szCs w:val="24"/>
        </w:rPr>
        <w:t>NIVELUL POSTULUI:</w:t>
      </w:r>
      <w:r w:rsidR="00FC4F89" w:rsidRPr="00C640EC">
        <w:rPr>
          <w:rFonts w:ascii="Times New Roman" w:hAnsi="Times New Roman"/>
          <w:sz w:val="24"/>
          <w:szCs w:val="24"/>
        </w:rPr>
        <w:t xml:space="preserve"> funcție de execuție</w:t>
      </w:r>
    </w:p>
    <w:p w:rsidR="00820DFD" w:rsidRPr="00C640EC" w:rsidRDefault="00820DFD" w:rsidP="0070707E">
      <w:pPr>
        <w:widowControl w:val="0"/>
        <w:spacing w:after="0"/>
        <w:contextualSpacing/>
        <w:jc w:val="both"/>
        <w:rPr>
          <w:rFonts w:ascii="Times New Roman" w:hAnsi="Times New Roman"/>
          <w:sz w:val="24"/>
          <w:szCs w:val="24"/>
        </w:rPr>
      </w:pPr>
      <w:r w:rsidRPr="00C640EC">
        <w:rPr>
          <w:rFonts w:ascii="Times New Roman" w:hAnsi="Times New Roman"/>
          <w:bCs/>
          <w:sz w:val="24"/>
          <w:szCs w:val="24"/>
        </w:rPr>
        <w:t>COMPARTIMENT/STRUCTURA:</w:t>
      </w:r>
      <w:r w:rsidRPr="00C640EC">
        <w:rPr>
          <w:rFonts w:ascii="Times New Roman" w:hAnsi="Times New Roman"/>
          <w:sz w:val="24"/>
          <w:szCs w:val="24"/>
        </w:rPr>
        <w:t xml:space="preserve"> </w:t>
      </w:r>
      <w:r w:rsidR="00FC4F89" w:rsidRPr="00C640EC">
        <w:rPr>
          <w:rStyle w:val="yadgie"/>
          <w:rFonts w:asciiTheme="minorHAnsi" w:hAnsiTheme="minorHAnsi" w:cstheme="minorHAnsi"/>
          <w:sz w:val="24"/>
          <w:szCs w:val="24"/>
        </w:rPr>
        <w:t>Școala Gimnazială „Constantin Popescu” Fundeni</w:t>
      </w:r>
    </w:p>
    <w:p w:rsidR="00820DFD" w:rsidRPr="00C640EC" w:rsidRDefault="00820DFD" w:rsidP="0070707E">
      <w:pPr>
        <w:widowControl w:val="0"/>
        <w:spacing w:after="0"/>
        <w:contextualSpacing/>
        <w:jc w:val="both"/>
        <w:rPr>
          <w:rFonts w:ascii="Times New Roman" w:hAnsi="Times New Roman"/>
          <w:sz w:val="24"/>
          <w:szCs w:val="24"/>
        </w:rPr>
      </w:pPr>
      <w:r w:rsidRPr="00C640EC">
        <w:rPr>
          <w:rFonts w:ascii="Times New Roman" w:hAnsi="Times New Roman"/>
          <w:bCs/>
          <w:sz w:val="24"/>
          <w:szCs w:val="24"/>
        </w:rPr>
        <w:t>DURATA TIMPULUI DE LUCRU</w:t>
      </w:r>
      <w:r w:rsidRPr="00C640EC">
        <w:rPr>
          <w:rFonts w:ascii="Times New Roman" w:hAnsi="Times New Roman"/>
          <w:sz w:val="24"/>
          <w:szCs w:val="24"/>
        </w:rPr>
        <w:t xml:space="preserve">: </w:t>
      </w:r>
      <w:r w:rsidR="00C640EC">
        <w:rPr>
          <w:rFonts w:ascii="Times New Roman" w:hAnsi="Times New Roman"/>
          <w:sz w:val="24"/>
          <w:szCs w:val="24"/>
        </w:rPr>
        <w:t>4</w:t>
      </w:r>
      <w:r w:rsidRPr="00C640EC">
        <w:rPr>
          <w:rFonts w:ascii="Times New Roman" w:hAnsi="Times New Roman"/>
          <w:sz w:val="24"/>
          <w:szCs w:val="24"/>
        </w:rPr>
        <w:t xml:space="preserve"> ore pe zi; </w:t>
      </w:r>
      <w:r w:rsidR="00C640EC">
        <w:rPr>
          <w:rFonts w:ascii="Times New Roman" w:hAnsi="Times New Roman"/>
          <w:sz w:val="24"/>
          <w:szCs w:val="24"/>
        </w:rPr>
        <w:t>2</w:t>
      </w:r>
      <w:r w:rsidR="00FC4F89" w:rsidRPr="00C640EC">
        <w:rPr>
          <w:rFonts w:ascii="Times New Roman" w:hAnsi="Times New Roman"/>
          <w:sz w:val="24"/>
          <w:szCs w:val="24"/>
        </w:rPr>
        <w:t>0</w:t>
      </w:r>
      <w:r w:rsidRPr="00C640EC">
        <w:rPr>
          <w:rFonts w:ascii="Times New Roman" w:hAnsi="Times New Roman"/>
          <w:sz w:val="24"/>
          <w:szCs w:val="24"/>
        </w:rPr>
        <w:t xml:space="preserve"> de ore pe săptămână</w:t>
      </w:r>
    </w:p>
    <w:p w:rsidR="00820DFD" w:rsidRPr="00FC4F89" w:rsidRDefault="00820DFD" w:rsidP="0070707E">
      <w:pPr>
        <w:widowControl w:val="0"/>
        <w:spacing w:after="0"/>
        <w:contextualSpacing/>
        <w:jc w:val="both"/>
        <w:rPr>
          <w:rFonts w:ascii="Times New Roman" w:hAnsi="Times New Roman"/>
          <w:sz w:val="24"/>
          <w:szCs w:val="24"/>
        </w:rPr>
      </w:pPr>
      <w:r w:rsidRPr="00C640EC">
        <w:rPr>
          <w:rFonts w:ascii="Times New Roman" w:hAnsi="Times New Roman"/>
          <w:bCs/>
          <w:sz w:val="24"/>
          <w:szCs w:val="24"/>
        </w:rPr>
        <w:t>PERIOADA:</w:t>
      </w:r>
      <w:r w:rsidR="00FC4F89" w:rsidRPr="00C640EC">
        <w:rPr>
          <w:rFonts w:ascii="Times New Roman" w:hAnsi="Times New Roman"/>
          <w:sz w:val="24"/>
          <w:szCs w:val="24"/>
        </w:rPr>
        <w:t xml:space="preserve"> nedeterminată</w:t>
      </w:r>
    </w:p>
    <w:p w:rsidR="00DD1555" w:rsidRPr="00FC4F89" w:rsidRDefault="00DD1555" w:rsidP="0070707E">
      <w:pPr>
        <w:spacing w:after="0"/>
        <w:jc w:val="both"/>
        <w:rPr>
          <w:rFonts w:ascii="Times New Roman" w:hAnsi="Times New Roman"/>
          <w:sz w:val="24"/>
          <w:szCs w:val="24"/>
        </w:rPr>
      </w:pPr>
    </w:p>
    <w:p w:rsidR="00820DFD" w:rsidRPr="00FC4F89" w:rsidRDefault="00820DFD" w:rsidP="0070707E">
      <w:pPr>
        <w:spacing w:after="0"/>
        <w:jc w:val="both"/>
        <w:rPr>
          <w:rFonts w:ascii="Times New Roman" w:hAnsi="Times New Roman"/>
          <w:sz w:val="24"/>
          <w:szCs w:val="24"/>
        </w:rPr>
      </w:pPr>
    </w:p>
    <w:p w:rsidR="00DD1555" w:rsidRPr="00FC4F89" w:rsidRDefault="00DD1555" w:rsidP="0070707E">
      <w:pPr>
        <w:spacing w:after="0"/>
        <w:ind w:firstLine="708"/>
        <w:jc w:val="both"/>
        <w:rPr>
          <w:rFonts w:ascii="Times New Roman" w:hAnsi="Times New Roman"/>
          <w:sz w:val="24"/>
          <w:szCs w:val="24"/>
        </w:rPr>
      </w:pPr>
      <w:r w:rsidRPr="00FC4F89">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FC4F89" w:rsidRDefault="00DD1555" w:rsidP="0070707E">
      <w:pPr>
        <w:spacing w:after="0"/>
        <w:ind w:firstLine="708"/>
        <w:jc w:val="both"/>
        <w:rPr>
          <w:rFonts w:ascii="Times New Roman" w:hAnsi="Times New Roman"/>
          <w:sz w:val="24"/>
          <w:szCs w:val="24"/>
        </w:rPr>
      </w:pPr>
      <w:r w:rsidRPr="00FC4F89">
        <w:rPr>
          <w:rFonts w:ascii="Times New Roman" w:hAnsi="Times New Roman"/>
          <w:sz w:val="24"/>
          <w:szCs w:val="24"/>
        </w:rPr>
        <w:t>Pentru a ocupa un post contractual vacant</w:t>
      </w:r>
      <w:r w:rsidR="00820DFD" w:rsidRPr="00FC4F89">
        <w:rPr>
          <w:rFonts w:ascii="Times New Roman" w:hAnsi="Times New Roman"/>
          <w:sz w:val="24"/>
          <w:szCs w:val="24"/>
        </w:rPr>
        <w:t>/temporar vacant</w:t>
      </w:r>
      <w:r w:rsidRPr="00FC4F89">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b) cunoaște limba română, scris și vorbit;</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c) are capacitate de muncă în conformitate cu prevederile Legii nr. 53/2003 - Codul muncii, republicată, cu modificările și completările ulterioare;</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e) îndeplinește condițiile de studii, de vechime în specialitate și, după caz, alte condiții specifice potrivit cerințelor postului scos la concurs;</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FC4F89" w:rsidRDefault="00820DFD" w:rsidP="0070707E">
      <w:pPr>
        <w:spacing w:after="0"/>
        <w:ind w:firstLine="708"/>
        <w:jc w:val="both"/>
        <w:rPr>
          <w:rFonts w:ascii="Times New Roman" w:hAnsi="Times New Roman"/>
          <w:sz w:val="24"/>
          <w:szCs w:val="24"/>
        </w:rPr>
      </w:pPr>
      <w:r w:rsidRPr="00FC4F89">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FC4F89" w:rsidRDefault="00820DFD" w:rsidP="0070707E">
      <w:pPr>
        <w:spacing w:after="0"/>
        <w:ind w:firstLine="708"/>
        <w:jc w:val="both"/>
        <w:rPr>
          <w:rFonts w:ascii="Times New Roman" w:hAnsi="Times New Roman"/>
          <w:sz w:val="24"/>
          <w:szCs w:val="24"/>
        </w:rPr>
      </w:pPr>
    </w:p>
    <w:p w:rsidR="00C640EC" w:rsidRPr="005A5E3E" w:rsidRDefault="00C640EC" w:rsidP="00C640EC">
      <w:pPr>
        <w:spacing w:before="100" w:beforeAutospacing="1" w:after="100" w:afterAutospacing="1" w:line="240" w:lineRule="auto"/>
        <w:ind w:firstLine="720"/>
        <w:outlineLvl w:val="1"/>
        <w:rPr>
          <w:rFonts w:ascii="Times New Roman" w:hAnsi="Times New Roman"/>
          <w:sz w:val="28"/>
          <w:szCs w:val="28"/>
        </w:rPr>
      </w:pPr>
      <w:r w:rsidRPr="005A5E3E">
        <w:rPr>
          <w:rFonts w:ascii="Times New Roman" w:hAnsi="Times New Roman"/>
          <w:sz w:val="28"/>
          <w:szCs w:val="28"/>
        </w:rPr>
        <w:lastRenderedPageBreak/>
        <w:t xml:space="preserve">          Pentru a ocupa  un post contractual  vacant sau temporar</w:t>
      </w:r>
      <w:r>
        <w:rPr>
          <w:rFonts w:ascii="Times New Roman" w:hAnsi="Times New Roman"/>
          <w:sz w:val="28"/>
          <w:szCs w:val="28"/>
        </w:rPr>
        <w:t xml:space="preserve">  vacant  candidații  trebuie să îndeplinească  urmă</w:t>
      </w:r>
      <w:r w:rsidRPr="005A5E3E">
        <w:rPr>
          <w:rFonts w:ascii="Times New Roman" w:hAnsi="Times New Roman"/>
          <w:sz w:val="28"/>
          <w:szCs w:val="28"/>
        </w:rPr>
        <w:t>toarele  condiţii generale :</w:t>
      </w:r>
    </w:p>
    <w:p w:rsidR="00C640EC" w:rsidRDefault="00C640EC" w:rsidP="00C640EC">
      <w:pPr>
        <w:spacing w:after="0"/>
        <w:rPr>
          <w:rFonts w:ascii="Times New Roman" w:hAnsi="Times New Roman"/>
          <w:sz w:val="24"/>
          <w:szCs w:val="24"/>
        </w:rPr>
      </w:pPr>
      <w:r w:rsidRPr="005A5E3E">
        <w:rPr>
          <w:rFonts w:ascii="Times New Roman" w:hAnsi="Times New Roman"/>
          <w:sz w:val="28"/>
          <w:szCs w:val="28"/>
        </w:rPr>
        <w:t>– să fie cetăţean român;</w:t>
      </w:r>
      <w:r w:rsidRPr="005A5E3E">
        <w:rPr>
          <w:rFonts w:ascii="Times New Roman" w:hAnsi="Times New Roman"/>
          <w:sz w:val="28"/>
          <w:szCs w:val="28"/>
        </w:rPr>
        <w:br/>
        <w:t>– să cunoască limba română scris şi vorbit;</w:t>
      </w:r>
      <w:r w:rsidRPr="005A5E3E">
        <w:rPr>
          <w:rFonts w:ascii="Times New Roman" w:hAnsi="Times New Roman"/>
          <w:sz w:val="28"/>
          <w:szCs w:val="28"/>
        </w:rPr>
        <w:br/>
        <w:t>– să aibă vârsta minimă reglementată de prevederile legale;</w:t>
      </w:r>
      <w:r w:rsidRPr="005A5E3E">
        <w:rPr>
          <w:rFonts w:ascii="Times New Roman" w:hAnsi="Times New Roman"/>
          <w:sz w:val="28"/>
          <w:szCs w:val="28"/>
        </w:rPr>
        <w:br/>
        <w:t>– capacitate deplină de exerciţiu;</w:t>
      </w:r>
      <w:r w:rsidRPr="005A5E3E">
        <w:rPr>
          <w:rFonts w:ascii="Times New Roman" w:hAnsi="Times New Roman"/>
          <w:sz w:val="28"/>
          <w:szCs w:val="28"/>
        </w:rPr>
        <w:br/>
        <w:t>– o stare de sănătate corespunzătoare postului;</w:t>
      </w:r>
      <w:r w:rsidRPr="005A5E3E">
        <w:rPr>
          <w:rFonts w:ascii="Times New Roman" w:hAnsi="Times New Roman"/>
          <w:sz w:val="28"/>
          <w:szCs w:val="28"/>
        </w:rPr>
        <w:br/>
        <w:t>– să nu fi suferit vreo condamnare pentru fapte care l-ar face incompatibil cu funcţia pentru care candidează</w:t>
      </w:r>
      <w:r w:rsidRPr="00FC4F89">
        <w:rPr>
          <w:rFonts w:ascii="Times New Roman" w:hAnsi="Times New Roman"/>
          <w:sz w:val="24"/>
          <w:szCs w:val="24"/>
        </w:rPr>
        <w:t xml:space="preserve"> </w:t>
      </w:r>
    </w:p>
    <w:p w:rsidR="00DD1555" w:rsidRPr="00FC4F89" w:rsidRDefault="00DD1555" w:rsidP="00C640EC">
      <w:pPr>
        <w:spacing w:after="0"/>
        <w:rPr>
          <w:rFonts w:ascii="Times New Roman" w:hAnsi="Times New Roman"/>
          <w:sz w:val="24"/>
          <w:szCs w:val="24"/>
        </w:rPr>
      </w:pPr>
      <w:r w:rsidRPr="00FC4F89">
        <w:rPr>
          <w:rFonts w:ascii="Times New Roman" w:hAnsi="Times New Roman"/>
          <w:sz w:val="24"/>
          <w:szCs w:val="24"/>
        </w:rPr>
        <w:t>Condiţiile specifice necesare în vederea participării la concurs şi a ocupării funcţiei contractuale stabilite pe baza atribuțiilor cores</w:t>
      </w:r>
      <w:r w:rsidR="00FC4F89">
        <w:rPr>
          <w:rFonts w:ascii="Times New Roman" w:hAnsi="Times New Roman"/>
          <w:sz w:val="24"/>
          <w:szCs w:val="24"/>
        </w:rPr>
        <w:t xml:space="preserve">punzătoare postului </w:t>
      </w:r>
      <w:r w:rsidRPr="00FC4F89">
        <w:rPr>
          <w:rFonts w:ascii="Times New Roman" w:hAnsi="Times New Roman"/>
          <w:sz w:val="24"/>
          <w:szCs w:val="24"/>
        </w:rPr>
        <w:t>sunt:</w:t>
      </w:r>
    </w:p>
    <w:p w:rsidR="00DD1555" w:rsidRPr="00C640EC" w:rsidRDefault="00DD1555" w:rsidP="0070707E">
      <w:pPr>
        <w:numPr>
          <w:ilvl w:val="0"/>
          <w:numId w:val="8"/>
        </w:numPr>
        <w:spacing w:after="0"/>
        <w:jc w:val="both"/>
        <w:rPr>
          <w:rFonts w:asciiTheme="minorHAnsi" w:hAnsiTheme="minorHAnsi" w:cstheme="minorHAnsi"/>
          <w:sz w:val="24"/>
          <w:szCs w:val="24"/>
        </w:rPr>
      </w:pPr>
      <w:r w:rsidRPr="00C640EC">
        <w:rPr>
          <w:rFonts w:asciiTheme="minorHAnsi" w:hAnsiTheme="minorHAnsi" w:cstheme="minorHAnsi"/>
          <w:sz w:val="24"/>
          <w:szCs w:val="24"/>
        </w:rPr>
        <w:t>Studii</w:t>
      </w:r>
      <w:r w:rsidR="00820DFD" w:rsidRPr="00C640EC">
        <w:rPr>
          <w:rFonts w:asciiTheme="minorHAnsi" w:hAnsiTheme="minorHAnsi" w:cstheme="minorHAnsi"/>
          <w:sz w:val="24"/>
          <w:szCs w:val="24"/>
        </w:rPr>
        <w:t xml:space="preserve">: </w:t>
      </w:r>
      <w:r w:rsidR="00C640EC" w:rsidRPr="005A5E3E">
        <w:rPr>
          <w:rFonts w:ascii="Times New Roman" w:hAnsi="Times New Roman"/>
          <w:sz w:val="28"/>
          <w:szCs w:val="28"/>
        </w:rPr>
        <w:t>studii economice superioare de lunga durată</w:t>
      </w:r>
      <w:r w:rsidR="00C640EC" w:rsidRPr="00C640EC">
        <w:rPr>
          <w:rFonts w:asciiTheme="minorHAnsi" w:hAnsiTheme="minorHAnsi" w:cstheme="minorHAnsi"/>
          <w:sz w:val="24"/>
          <w:szCs w:val="24"/>
        </w:rPr>
        <w:t xml:space="preserve"> </w:t>
      </w:r>
    </w:p>
    <w:p w:rsidR="00820DFD" w:rsidRPr="00C640EC" w:rsidRDefault="00DD1555" w:rsidP="00FC4F89">
      <w:pPr>
        <w:numPr>
          <w:ilvl w:val="0"/>
          <w:numId w:val="8"/>
        </w:numPr>
        <w:spacing w:after="0"/>
        <w:jc w:val="both"/>
        <w:rPr>
          <w:rFonts w:asciiTheme="minorHAnsi" w:hAnsiTheme="minorHAnsi" w:cstheme="minorHAnsi"/>
          <w:sz w:val="24"/>
          <w:szCs w:val="24"/>
        </w:rPr>
      </w:pPr>
      <w:r w:rsidRPr="00C640EC">
        <w:rPr>
          <w:rFonts w:asciiTheme="minorHAnsi" w:hAnsiTheme="minorHAnsi" w:cstheme="minorHAnsi"/>
          <w:sz w:val="24"/>
          <w:szCs w:val="24"/>
        </w:rPr>
        <w:t xml:space="preserve">Vechimea </w:t>
      </w:r>
      <w:r w:rsidR="00491139" w:rsidRPr="00C640EC">
        <w:rPr>
          <w:rFonts w:asciiTheme="minorHAnsi" w:hAnsiTheme="minorHAnsi" w:cstheme="minorHAnsi"/>
          <w:sz w:val="24"/>
          <w:szCs w:val="24"/>
        </w:rPr>
        <w:t xml:space="preserve">minimă </w:t>
      </w:r>
      <w:r w:rsidR="00820DFD" w:rsidRPr="00C640EC">
        <w:rPr>
          <w:rFonts w:asciiTheme="minorHAnsi" w:hAnsiTheme="minorHAnsi" w:cstheme="minorHAnsi"/>
          <w:sz w:val="24"/>
          <w:szCs w:val="24"/>
        </w:rPr>
        <w:t>în munc</w:t>
      </w:r>
      <w:r w:rsidR="00FC4F89" w:rsidRPr="00C640EC">
        <w:rPr>
          <w:rFonts w:asciiTheme="minorHAnsi" w:hAnsiTheme="minorHAnsi" w:cstheme="minorHAnsi"/>
          <w:sz w:val="24"/>
          <w:szCs w:val="24"/>
        </w:rPr>
        <w:t xml:space="preserve">ă și </w:t>
      </w:r>
      <w:r w:rsidR="00820DFD" w:rsidRPr="00C640EC">
        <w:rPr>
          <w:rFonts w:asciiTheme="minorHAnsi" w:hAnsiTheme="minorHAnsi" w:cstheme="minorHAnsi"/>
          <w:sz w:val="24"/>
          <w:szCs w:val="24"/>
        </w:rPr>
        <w:t>în domeniul studiilor</w:t>
      </w:r>
      <w:r w:rsidR="00491139" w:rsidRPr="00C640EC">
        <w:rPr>
          <w:rFonts w:asciiTheme="minorHAnsi" w:hAnsiTheme="minorHAnsi" w:cstheme="minorHAnsi"/>
          <w:sz w:val="24"/>
          <w:szCs w:val="24"/>
        </w:rPr>
        <w:t xml:space="preserve">: </w:t>
      </w:r>
      <w:r w:rsidR="00FC4F89" w:rsidRPr="00C640EC">
        <w:rPr>
          <w:rFonts w:asciiTheme="minorHAnsi" w:hAnsiTheme="minorHAnsi" w:cstheme="minorHAnsi"/>
          <w:sz w:val="24"/>
          <w:szCs w:val="24"/>
        </w:rPr>
        <w:t>minim 5 ani</w:t>
      </w:r>
    </w:p>
    <w:p w:rsidR="00820DFD" w:rsidRPr="00C640EC" w:rsidRDefault="00FC4F89" w:rsidP="0070707E">
      <w:pPr>
        <w:numPr>
          <w:ilvl w:val="0"/>
          <w:numId w:val="8"/>
        </w:numPr>
        <w:ind w:right="-90"/>
        <w:rPr>
          <w:rStyle w:val="Strong"/>
          <w:rFonts w:asciiTheme="minorHAnsi" w:hAnsiTheme="minorHAnsi" w:cstheme="minorHAnsi"/>
          <w:b w:val="0"/>
          <w:bCs w:val="0"/>
          <w:sz w:val="24"/>
          <w:szCs w:val="24"/>
          <w:lang w:val="pt-BR"/>
        </w:rPr>
      </w:pPr>
      <w:r w:rsidRPr="00C640EC">
        <w:rPr>
          <w:rFonts w:asciiTheme="minorHAnsi" w:hAnsiTheme="minorHAnsi" w:cstheme="minorHAnsi"/>
          <w:color w:val="1E293B"/>
          <w:sz w:val="24"/>
          <w:szCs w:val="24"/>
          <w:shd w:val="clear" w:color="auto" w:fill="FFFFFF"/>
        </w:rPr>
        <w:t>Cunostinţe temeinice de legislaţie în domeniul învăţământului, operare in SIIIR, EDUSAL, FOREXEBUG, SEAP, CAB etc.</w:t>
      </w:r>
    </w:p>
    <w:p w:rsidR="00DD1555" w:rsidRPr="00FC4F89" w:rsidRDefault="00DD1555" w:rsidP="0070707E">
      <w:pPr>
        <w:spacing w:after="0"/>
        <w:ind w:firstLine="708"/>
        <w:jc w:val="both"/>
        <w:rPr>
          <w:rFonts w:ascii="Times New Roman" w:hAnsi="Times New Roman"/>
          <w:sz w:val="24"/>
          <w:szCs w:val="24"/>
        </w:rPr>
      </w:pPr>
    </w:p>
    <w:p w:rsidR="00820DFD" w:rsidRPr="00FC4F89" w:rsidRDefault="00491139" w:rsidP="0070707E">
      <w:pPr>
        <w:spacing w:after="0"/>
        <w:ind w:firstLine="708"/>
        <w:jc w:val="both"/>
        <w:rPr>
          <w:rFonts w:ascii="Times New Roman" w:hAnsi="Times New Roman"/>
          <w:sz w:val="24"/>
          <w:szCs w:val="24"/>
          <w:shd w:val="clear" w:color="auto" w:fill="FFFFFF"/>
        </w:rPr>
      </w:pPr>
      <w:r w:rsidRPr="00FC4F89">
        <w:rPr>
          <w:rFonts w:ascii="Times New Roman" w:hAnsi="Times New Roman"/>
          <w:sz w:val="24"/>
          <w:szCs w:val="24"/>
          <w:shd w:val="clear" w:color="auto" w:fill="FFFFFF"/>
        </w:rPr>
        <w:t>Pentru înscrierea la concurs candidații vor depune un dosar care va conține următoarele documente:</w:t>
      </w:r>
    </w:p>
    <w:p w:rsidR="00491139" w:rsidRPr="00FC4F89" w:rsidRDefault="00491139" w:rsidP="0070707E">
      <w:pPr>
        <w:spacing w:after="0"/>
        <w:ind w:firstLine="708"/>
        <w:jc w:val="both"/>
        <w:rPr>
          <w:rFonts w:ascii="Times New Roman" w:hAnsi="Times New Roman"/>
          <w:sz w:val="24"/>
          <w:szCs w:val="24"/>
        </w:rPr>
      </w:pP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b) copia actului de identitate sau orice alt document care atestă identitatea, potrivit legii, aflate în termen de valabilitate;</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c) copia certificatului de căsătorie sau a altui document prin care s-a realizat schimbarea de nume, după caz;</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f) certificat de cazier judiciar sau, după caz, extrasul de pe cazierul judiciar;</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FC4F89" w:rsidRDefault="00491139" w:rsidP="0070707E">
      <w:pPr>
        <w:spacing w:after="0"/>
        <w:ind w:firstLine="708"/>
        <w:jc w:val="both"/>
        <w:rPr>
          <w:rFonts w:ascii="Times New Roman" w:hAnsi="Times New Roman"/>
          <w:sz w:val="24"/>
          <w:szCs w:val="24"/>
        </w:rPr>
      </w:pPr>
      <w:r w:rsidRPr="00FC4F89">
        <w:rPr>
          <w:rFonts w:ascii="Times New Roman" w:hAnsi="Times New Roman"/>
          <w:sz w:val="24"/>
          <w:szCs w:val="24"/>
        </w:rPr>
        <w:t>i) curriculum vitae, model comun european.</w:t>
      </w:r>
    </w:p>
    <w:p w:rsidR="00491139" w:rsidRPr="00FC4F89" w:rsidRDefault="00491139" w:rsidP="00DD1555">
      <w:pPr>
        <w:spacing w:after="0" w:line="240" w:lineRule="auto"/>
        <w:ind w:firstLine="708"/>
        <w:jc w:val="both"/>
        <w:rPr>
          <w:rFonts w:ascii="Times New Roman" w:hAnsi="Times New Roman"/>
          <w:sz w:val="24"/>
          <w:szCs w:val="24"/>
        </w:rPr>
      </w:pPr>
    </w:p>
    <w:p w:rsidR="00DD1555" w:rsidRPr="00FC4F89" w:rsidRDefault="00DD1555" w:rsidP="00DD1555">
      <w:pPr>
        <w:spacing w:after="0" w:line="240" w:lineRule="auto"/>
        <w:ind w:firstLine="708"/>
        <w:jc w:val="both"/>
        <w:rPr>
          <w:rFonts w:ascii="Times New Roman" w:hAnsi="Times New Roman"/>
          <w:sz w:val="24"/>
          <w:szCs w:val="24"/>
        </w:rPr>
      </w:pPr>
      <w:r w:rsidRPr="00FC4F89">
        <w:rPr>
          <w:rFonts w:ascii="Times New Roman" w:hAnsi="Times New Roman"/>
          <w:sz w:val="24"/>
          <w:szCs w:val="24"/>
        </w:rPr>
        <w:lastRenderedPageBreak/>
        <w:t xml:space="preserve">CALENDARUL </w:t>
      </w:r>
      <w:r w:rsidR="00645198" w:rsidRPr="00FC4F89">
        <w:rPr>
          <w:rFonts w:ascii="Times New Roman" w:hAnsi="Times New Roman"/>
          <w:sz w:val="24"/>
          <w:szCs w:val="24"/>
        </w:rPr>
        <w:t xml:space="preserve">DE DESFASURARE A </w:t>
      </w:r>
      <w:r w:rsidRPr="00FC4F89">
        <w:rPr>
          <w:rFonts w:ascii="Times New Roman" w:hAnsi="Times New Roman"/>
          <w:sz w:val="24"/>
          <w:szCs w:val="24"/>
        </w:rPr>
        <w:t>CONCURSULUI</w:t>
      </w:r>
      <w:r w:rsidR="00645198" w:rsidRPr="00FC4F89">
        <w:rPr>
          <w:rFonts w:ascii="Times New Roman" w:hAnsi="Times New Roman"/>
          <w:sz w:val="24"/>
          <w:szCs w:val="24"/>
        </w:rPr>
        <w:t xml:space="preserve"> CE VA FI ORGANIZAT LA SEDIUL INSTITUTIEI</w:t>
      </w:r>
      <w:r w:rsidRPr="00FC4F89">
        <w:rPr>
          <w:rFonts w:ascii="Times New Roman" w:hAnsi="Times New Roman"/>
          <w:sz w:val="24"/>
          <w:szCs w:val="24"/>
        </w:rPr>
        <w:t>:</w:t>
      </w:r>
    </w:p>
    <w:p w:rsidR="00820DFD" w:rsidRPr="00FC4F89"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FC4F89" w:rsidTr="005E5910">
        <w:trPr>
          <w:trHeight w:val="551"/>
        </w:trPr>
        <w:tc>
          <w:tcPr>
            <w:tcW w:w="637" w:type="dxa"/>
          </w:tcPr>
          <w:p w:rsidR="00D30C32" w:rsidRPr="00FC4F89" w:rsidRDefault="00D30C32" w:rsidP="009462C3">
            <w:pPr>
              <w:pStyle w:val="TableParagraph"/>
              <w:spacing w:line="270" w:lineRule="atLeast"/>
              <w:ind w:left="141" w:right="113" w:firstLine="7"/>
              <w:rPr>
                <w:sz w:val="24"/>
                <w:szCs w:val="24"/>
              </w:rPr>
            </w:pPr>
            <w:r w:rsidRPr="00FC4F89">
              <w:rPr>
                <w:sz w:val="24"/>
                <w:szCs w:val="24"/>
              </w:rPr>
              <w:t>Nr.</w:t>
            </w:r>
            <w:r w:rsidRPr="00FC4F89">
              <w:rPr>
                <w:spacing w:val="-57"/>
                <w:sz w:val="24"/>
                <w:szCs w:val="24"/>
              </w:rPr>
              <w:t xml:space="preserve"> </w:t>
            </w:r>
            <w:r w:rsidRPr="00FC4F89">
              <w:rPr>
                <w:sz w:val="24"/>
                <w:szCs w:val="24"/>
              </w:rPr>
              <w:t>crt.</w:t>
            </w:r>
          </w:p>
        </w:tc>
        <w:tc>
          <w:tcPr>
            <w:tcW w:w="4630" w:type="dxa"/>
          </w:tcPr>
          <w:p w:rsidR="00D30C32" w:rsidRPr="00FC4F89" w:rsidRDefault="00D30C32" w:rsidP="00D30C32">
            <w:pPr>
              <w:pStyle w:val="TableParagraph"/>
              <w:spacing w:before="138"/>
              <w:ind w:left="94" w:right="142"/>
              <w:jc w:val="center"/>
              <w:rPr>
                <w:sz w:val="24"/>
                <w:szCs w:val="24"/>
              </w:rPr>
            </w:pPr>
            <w:r w:rsidRPr="00FC4F89">
              <w:rPr>
                <w:sz w:val="24"/>
                <w:szCs w:val="24"/>
              </w:rPr>
              <w:t>Activităţi</w:t>
            </w:r>
          </w:p>
        </w:tc>
        <w:tc>
          <w:tcPr>
            <w:tcW w:w="4961" w:type="dxa"/>
          </w:tcPr>
          <w:p w:rsidR="00D30C32" w:rsidRPr="00FC4F89" w:rsidRDefault="00D30C32" w:rsidP="00FC4F89">
            <w:pPr>
              <w:pStyle w:val="TableParagraph"/>
              <w:ind w:left="206" w:right="197"/>
              <w:jc w:val="center"/>
              <w:rPr>
                <w:color w:val="FF0000"/>
                <w:sz w:val="24"/>
                <w:szCs w:val="24"/>
              </w:rPr>
            </w:pPr>
            <w:r w:rsidRPr="00FC4F89">
              <w:rPr>
                <w:color w:val="FF0000"/>
                <w:sz w:val="24"/>
                <w:szCs w:val="24"/>
              </w:rPr>
              <w:t>Data</w:t>
            </w:r>
          </w:p>
        </w:tc>
      </w:tr>
      <w:tr w:rsidR="002D3010" w:rsidRPr="00FC4F89" w:rsidTr="005E5910">
        <w:trPr>
          <w:trHeight w:val="567"/>
        </w:trPr>
        <w:tc>
          <w:tcPr>
            <w:tcW w:w="637" w:type="dxa"/>
          </w:tcPr>
          <w:p w:rsidR="002D3010" w:rsidRPr="00FC4F89" w:rsidRDefault="002D3010" w:rsidP="009462C3">
            <w:pPr>
              <w:pStyle w:val="TableParagraph"/>
              <w:spacing w:before="146"/>
              <w:rPr>
                <w:sz w:val="24"/>
                <w:szCs w:val="24"/>
              </w:rPr>
            </w:pPr>
            <w:r w:rsidRPr="00FC4F89">
              <w:rPr>
                <w:sz w:val="24"/>
                <w:szCs w:val="24"/>
              </w:rPr>
              <w:t>1.</w:t>
            </w:r>
          </w:p>
        </w:tc>
        <w:tc>
          <w:tcPr>
            <w:tcW w:w="4630" w:type="dxa"/>
          </w:tcPr>
          <w:p w:rsidR="002D3010" w:rsidRPr="00FC4F89" w:rsidRDefault="002D3010" w:rsidP="009462C3">
            <w:pPr>
              <w:pStyle w:val="TableParagraph"/>
              <w:spacing w:line="270" w:lineRule="atLeast"/>
              <w:ind w:left="107" w:right="87"/>
              <w:rPr>
                <w:sz w:val="24"/>
                <w:szCs w:val="24"/>
              </w:rPr>
            </w:pPr>
            <w:r w:rsidRPr="00FC4F89">
              <w:rPr>
                <w:sz w:val="24"/>
                <w:szCs w:val="24"/>
              </w:rPr>
              <w:t xml:space="preserve">Publicarea anuntului </w:t>
            </w:r>
          </w:p>
        </w:tc>
        <w:tc>
          <w:tcPr>
            <w:tcW w:w="4961" w:type="dxa"/>
          </w:tcPr>
          <w:p w:rsidR="002D3010" w:rsidRPr="00FC4F89" w:rsidRDefault="00C640EC" w:rsidP="00FC4F89">
            <w:pPr>
              <w:pStyle w:val="TableParagraph"/>
              <w:ind w:left="207" w:right="197"/>
              <w:jc w:val="center"/>
              <w:rPr>
                <w:color w:val="FF0000"/>
                <w:sz w:val="24"/>
                <w:szCs w:val="24"/>
              </w:rPr>
            </w:pPr>
            <w:r>
              <w:rPr>
                <w:color w:val="FF0000"/>
                <w:sz w:val="24"/>
                <w:szCs w:val="24"/>
              </w:rPr>
              <w:t>02</w:t>
            </w:r>
            <w:r w:rsidR="00FC4F89">
              <w:rPr>
                <w:color w:val="FF0000"/>
                <w:sz w:val="24"/>
                <w:szCs w:val="24"/>
              </w:rPr>
              <w:t>.10.2026</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2.</w:t>
            </w:r>
          </w:p>
        </w:tc>
        <w:tc>
          <w:tcPr>
            <w:tcW w:w="4630" w:type="dxa"/>
          </w:tcPr>
          <w:p w:rsidR="00D30C32" w:rsidRPr="00FC4F89" w:rsidRDefault="00781433" w:rsidP="009462C3">
            <w:pPr>
              <w:pStyle w:val="TableParagraph"/>
              <w:spacing w:line="270" w:lineRule="atLeast"/>
              <w:ind w:left="107" w:right="87"/>
              <w:rPr>
                <w:sz w:val="24"/>
                <w:szCs w:val="24"/>
              </w:rPr>
            </w:pPr>
            <w:r w:rsidRPr="00FC4F89">
              <w:rPr>
                <w:sz w:val="24"/>
                <w:szCs w:val="24"/>
              </w:rPr>
              <w:t>Data limita pentru d</w:t>
            </w:r>
            <w:r w:rsidR="00D30C32" w:rsidRPr="00FC4F89">
              <w:rPr>
                <w:sz w:val="24"/>
                <w:szCs w:val="24"/>
              </w:rPr>
              <w:t>epunerea dosarelor de participare la concurs la adresa:</w:t>
            </w:r>
          </w:p>
          <w:p w:rsidR="00D30C32" w:rsidRPr="00FC4F89" w:rsidRDefault="00FC4F89" w:rsidP="00835DCE">
            <w:pPr>
              <w:pStyle w:val="TableParagraph"/>
              <w:spacing w:line="270" w:lineRule="atLeast"/>
              <w:ind w:left="107" w:right="87"/>
              <w:rPr>
                <w:sz w:val="24"/>
                <w:szCs w:val="24"/>
              </w:rPr>
            </w:pPr>
            <w:r w:rsidRPr="00C640EC">
              <w:rPr>
                <w:rStyle w:val="yadgie"/>
                <w:rFonts w:asciiTheme="minorHAnsi" w:hAnsiTheme="minorHAnsi" w:cstheme="minorHAnsi"/>
                <w:sz w:val="24"/>
                <w:szCs w:val="24"/>
              </w:rPr>
              <w:t>Școala Gimnazială „Constantin Popescu” Fundeni, situată în satul Fundeni, comuna Zărnești,</w:t>
            </w:r>
            <w:r w:rsidRPr="00C640EC">
              <w:rPr>
                <w:rFonts w:asciiTheme="minorHAnsi" w:hAnsiTheme="minorHAnsi" w:cstheme="minorHAnsi"/>
                <w:sz w:val="24"/>
                <w:szCs w:val="24"/>
                <w:shd w:val="clear" w:color="auto" w:fill="FFFFFF"/>
              </w:rPr>
              <w:t xml:space="preserve"> Str. Marghiloman nr. 113, </w:t>
            </w:r>
            <w:r w:rsidRPr="00C640EC">
              <w:rPr>
                <w:rStyle w:val="yadgie"/>
                <w:rFonts w:asciiTheme="minorHAnsi" w:hAnsiTheme="minorHAnsi" w:cstheme="minorHAnsi"/>
                <w:sz w:val="24"/>
                <w:szCs w:val="24"/>
              </w:rPr>
              <w:t>județul Buzău</w:t>
            </w:r>
          </w:p>
        </w:tc>
        <w:tc>
          <w:tcPr>
            <w:tcW w:w="4961" w:type="dxa"/>
          </w:tcPr>
          <w:p w:rsidR="00D30C32" w:rsidRPr="00FC4F89" w:rsidRDefault="00C640EC" w:rsidP="00FC4F89">
            <w:pPr>
              <w:pStyle w:val="TableParagraph"/>
              <w:ind w:left="207" w:right="197"/>
              <w:jc w:val="center"/>
              <w:rPr>
                <w:color w:val="FF0000"/>
                <w:sz w:val="24"/>
                <w:szCs w:val="24"/>
              </w:rPr>
            </w:pPr>
            <w:r>
              <w:rPr>
                <w:color w:val="FF0000"/>
                <w:sz w:val="24"/>
                <w:szCs w:val="24"/>
              </w:rPr>
              <w:t>20.10.2026, ora 11</w:t>
            </w:r>
            <w:r w:rsidR="00FC4F89">
              <w:rPr>
                <w:color w:val="FF0000"/>
                <w:sz w:val="24"/>
                <w:szCs w:val="24"/>
              </w:rPr>
              <w:t>.00</w:t>
            </w:r>
          </w:p>
        </w:tc>
      </w:tr>
      <w:tr w:rsidR="00D30C32" w:rsidRPr="00FC4F89" w:rsidTr="005E5910">
        <w:trPr>
          <w:trHeight w:val="567"/>
        </w:trPr>
        <w:tc>
          <w:tcPr>
            <w:tcW w:w="637" w:type="dxa"/>
          </w:tcPr>
          <w:p w:rsidR="00D30C32" w:rsidRPr="00FC4F89" w:rsidRDefault="00D30C32" w:rsidP="009462C3">
            <w:pPr>
              <w:pStyle w:val="TableParagraph"/>
              <w:spacing w:before="145"/>
              <w:rPr>
                <w:sz w:val="24"/>
                <w:szCs w:val="24"/>
              </w:rPr>
            </w:pPr>
            <w:r w:rsidRPr="00FC4F89">
              <w:rPr>
                <w:sz w:val="24"/>
                <w:szCs w:val="24"/>
              </w:rPr>
              <w:t>3.</w:t>
            </w:r>
          </w:p>
        </w:tc>
        <w:tc>
          <w:tcPr>
            <w:tcW w:w="4630" w:type="dxa"/>
          </w:tcPr>
          <w:p w:rsidR="00D30C32" w:rsidRPr="00FC4F89" w:rsidRDefault="00D30C32" w:rsidP="009462C3">
            <w:pPr>
              <w:pStyle w:val="TableParagraph"/>
              <w:spacing w:before="85"/>
              <w:ind w:left="107"/>
              <w:rPr>
                <w:sz w:val="24"/>
                <w:szCs w:val="24"/>
              </w:rPr>
            </w:pPr>
            <w:r w:rsidRPr="00FC4F89">
              <w:rPr>
                <w:sz w:val="24"/>
                <w:szCs w:val="24"/>
              </w:rPr>
              <w:t>Selecţia</w:t>
            </w:r>
            <w:r w:rsidRPr="00FC4F89">
              <w:rPr>
                <w:spacing w:val="-3"/>
                <w:sz w:val="24"/>
                <w:szCs w:val="24"/>
              </w:rPr>
              <w:t xml:space="preserve"> </w:t>
            </w:r>
            <w:r w:rsidRPr="00FC4F89">
              <w:rPr>
                <w:sz w:val="24"/>
                <w:szCs w:val="24"/>
              </w:rPr>
              <w:t>dosarelor</w:t>
            </w:r>
            <w:r w:rsidRPr="00FC4F89">
              <w:rPr>
                <w:spacing w:val="-1"/>
                <w:sz w:val="24"/>
                <w:szCs w:val="24"/>
              </w:rPr>
              <w:t xml:space="preserve"> </w:t>
            </w:r>
            <w:r w:rsidRPr="00FC4F89">
              <w:rPr>
                <w:sz w:val="24"/>
                <w:szCs w:val="24"/>
              </w:rPr>
              <w:t>de</w:t>
            </w:r>
            <w:r w:rsidRPr="00FC4F89">
              <w:rPr>
                <w:spacing w:val="-2"/>
                <w:sz w:val="24"/>
                <w:szCs w:val="24"/>
              </w:rPr>
              <w:t xml:space="preserve"> </w:t>
            </w:r>
            <w:r w:rsidRPr="00FC4F89">
              <w:rPr>
                <w:sz w:val="24"/>
                <w:szCs w:val="24"/>
              </w:rPr>
              <w:t>către</w:t>
            </w:r>
            <w:r w:rsidRPr="00FC4F89">
              <w:rPr>
                <w:spacing w:val="-1"/>
                <w:sz w:val="24"/>
                <w:szCs w:val="24"/>
              </w:rPr>
              <w:t xml:space="preserve"> </w:t>
            </w:r>
            <w:r w:rsidRPr="00FC4F89">
              <w:rPr>
                <w:sz w:val="24"/>
                <w:szCs w:val="24"/>
              </w:rPr>
              <w:t>membrii</w:t>
            </w:r>
            <w:r w:rsidRPr="00FC4F89">
              <w:rPr>
                <w:spacing w:val="-2"/>
                <w:sz w:val="24"/>
                <w:szCs w:val="24"/>
              </w:rPr>
              <w:t xml:space="preserve"> </w:t>
            </w:r>
            <w:r w:rsidRPr="00FC4F89">
              <w:rPr>
                <w:sz w:val="24"/>
                <w:szCs w:val="24"/>
              </w:rPr>
              <w:t>comisiei</w:t>
            </w:r>
            <w:r w:rsidRPr="00FC4F89">
              <w:rPr>
                <w:spacing w:val="-1"/>
                <w:sz w:val="24"/>
                <w:szCs w:val="24"/>
              </w:rPr>
              <w:t xml:space="preserve"> </w:t>
            </w:r>
            <w:r w:rsidRPr="00FC4F89">
              <w:rPr>
                <w:sz w:val="24"/>
                <w:szCs w:val="24"/>
              </w:rPr>
              <w:t>de</w:t>
            </w:r>
            <w:r w:rsidRPr="00FC4F89">
              <w:rPr>
                <w:spacing w:val="-2"/>
                <w:sz w:val="24"/>
                <w:szCs w:val="24"/>
              </w:rPr>
              <w:t xml:space="preserve"> </w:t>
            </w:r>
            <w:r w:rsidRPr="00FC4F89">
              <w:rPr>
                <w:sz w:val="24"/>
                <w:szCs w:val="24"/>
              </w:rPr>
              <w:t>concurs</w:t>
            </w:r>
          </w:p>
        </w:tc>
        <w:tc>
          <w:tcPr>
            <w:tcW w:w="4961" w:type="dxa"/>
          </w:tcPr>
          <w:p w:rsidR="00D30C32" w:rsidRPr="00FC4F89" w:rsidRDefault="00FC4F89" w:rsidP="00FC4F89">
            <w:pPr>
              <w:spacing w:after="0" w:line="240" w:lineRule="auto"/>
              <w:ind w:firstLine="283"/>
              <w:jc w:val="center"/>
              <w:rPr>
                <w:rFonts w:ascii="Times New Roman" w:hAnsi="Times New Roman"/>
                <w:color w:val="FF0000"/>
                <w:sz w:val="24"/>
                <w:szCs w:val="24"/>
              </w:rPr>
            </w:pPr>
            <w:r>
              <w:rPr>
                <w:color w:val="FF0000"/>
                <w:sz w:val="24"/>
                <w:szCs w:val="24"/>
              </w:rPr>
              <w:t>22.10.2026, ora 10.00</w:t>
            </w:r>
          </w:p>
        </w:tc>
      </w:tr>
      <w:tr w:rsidR="00D30C32" w:rsidRPr="00FC4F89" w:rsidTr="005E5910">
        <w:trPr>
          <w:trHeight w:val="566"/>
        </w:trPr>
        <w:tc>
          <w:tcPr>
            <w:tcW w:w="637" w:type="dxa"/>
          </w:tcPr>
          <w:p w:rsidR="00D30C32" w:rsidRPr="00FC4F89" w:rsidRDefault="00D30C32" w:rsidP="009462C3">
            <w:pPr>
              <w:pStyle w:val="TableParagraph"/>
              <w:spacing w:before="145"/>
              <w:rPr>
                <w:sz w:val="24"/>
                <w:szCs w:val="24"/>
              </w:rPr>
            </w:pPr>
            <w:r w:rsidRPr="00FC4F89">
              <w:rPr>
                <w:sz w:val="24"/>
                <w:szCs w:val="24"/>
              </w:rPr>
              <w:t>4.</w:t>
            </w:r>
          </w:p>
        </w:tc>
        <w:tc>
          <w:tcPr>
            <w:tcW w:w="4630" w:type="dxa"/>
          </w:tcPr>
          <w:p w:rsidR="00D30C32" w:rsidRPr="00FC4F89" w:rsidRDefault="00D30C32" w:rsidP="009462C3">
            <w:pPr>
              <w:pStyle w:val="TableParagraph"/>
              <w:spacing w:before="145"/>
              <w:ind w:left="108"/>
              <w:rPr>
                <w:sz w:val="24"/>
                <w:szCs w:val="24"/>
              </w:rPr>
            </w:pPr>
            <w:r w:rsidRPr="00FC4F89">
              <w:rPr>
                <w:sz w:val="24"/>
                <w:szCs w:val="24"/>
              </w:rPr>
              <w:t>Afişarea</w:t>
            </w:r>
            <w:r w:rsidRPr="00FC4F89">
              <w:rPr>
                <w:spacing w:val="-3"/>
                <w:sz w:val="24"/>
                <w:szCs w:val="24"/>
              </w:rPr>
              <w:t xml:space="preserve"> </w:t>
            </w:r>
            <w:r w:rsidRPr="00FC4F89">
              <w:rPr>
                <w:sz w:val="24"/>
                <w:szCs w:val="24"/>
              </w:rPr>
              <w:t>rezultatelor</w:t>
            </w:r>
            <w:r w:rsidRPr="00FC4F89">
              <w:rPr>
                <w:spacing w:val="-2"/>
                <w:sz w:val="24"/>
                <w:szCs w:val="24"/>
              </w:rPr>
              <w:t xml:space="preserve"> </w:t>
            </w:r>
            <w:r w:rsidRPr="00FC4F89">
              <w:rPr>
                <w:sz w:val="24"/>
                <w:szCs w:val="24"/>
              </w:rPr>
              <w:t>selecţiei</w:t>
            </w:r>
            <w:r w:rsidRPr="00FC4F89">
              <w:rPr>
                <w:spacing w:val="-3"/>
                <w:sz w:val="24"/>
                <w:szCs w:val="24"/>
              </w:rPr>
              <w:t xml:space="preserve"> </w:t>
            </w:r>
            <w:r w:rsidRPr="00FC4F89">
              <w:rPr>
                <w:sz w:val="24"/>
                <w:szCs w:val="24"/>
              </w:rPr>
              <w:t>dosarelor</w:t>
            </w:r>
          </w:p>
        </w:tc>
        <w:tc>
          <w:tcPr>
            <w:tcW w:w="4961" w:type="dxa"/>
          </w:tcPr>
          <w:p w:rsidR="00D30C32" w:rsidRPr="00FC4F89" w:rsidRDefault="00C640EC" w:rsidP="00FC4F89">
            <w:pPr>
              <w:pStyle w:val="TableParagraph"/>
              <w:ind w:left="205" w:right="197"/>
              <w:jc w:val="center"/>
              <w:rPr>
                <w:color w:val="FF0000"/>
                <w:sz w:val="24"/>
                <w:szCs w:val="24"/>
              </w:rPr>
            </w:pPr>
            <w:r>
              <w:rPr>
                <w:color w:val="FF0000"/>
                <w:sz w:val="24"/>
                <w:szCs w:val="24"/>
              </w:rPr>
              <w:t>22.10.2026, ora 12</w:t>
            </w:r>
            <w:r w:rsidR="00FC4F89">
              <w:rPr>
                <w:color w:val="FF0000"/>
                <w:sz w:val="24"/>
                <w:szCs w:val="24"/>
              </w:rPr>
              <w:t>.00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5.</w:t>
            </w:r>
          </w:p>
        </w:tc>
        <w:tc>
          <w:tcPr>
            <w:tcW w:w="4630" w:type="dxa"/>
          </w:tcPr>
          <w:p w:rsidR="00D30C32" w:rsidRPr="00FC4F89" w:rsidRDefault="00D30C32" w:rsidP="009462C3">
            <w:pPr>
              <w:pStyle w:val="TableParagraph"/>
              <w:spacing w:line="270" w:lineRule="atLeast"/>
              <w:ind w:left="107" w:right="1013"/>
              <w:rPr>
                <w:sz w:val="24"/>
                <w:szCs w:val="24"/>
              </w:rPr>
            </w:pPr>
            <w:r w:rsidRPr="00FC4F89">
              <w:rPr>
                <w:sz w:val="24"/>
                <w:szCs w:val="24"/>
              </w:rPr>
              <w:t>Depunerea contestaţiilor privind rezultatele selecţiei</w:t>
            </w:r>
            <w:r w:rsidR="005E5910" w:rsidRPr="00FC4F89">
              <w:rPr>
                <w:sz w:val="24"/>
                <w:szCs w:val="24"/>
              </w:rPr>
              <w:t xml:space="preserve"> </w:t>
            </w:r>
            <w:r w:rsidRPr="00FC4F89">
              <w:rPr>
                <w:spacing w:val="-57"/>
                <w:sz w:val="24"/>
                <w:szCs w:val="24"/>
              </w:rPr>
              <w:t xml:space="preserve"> </w:t>
            </w:r>
            <w:r w:rsidRPr="00FC4F89">
              <w:rPr>
                <w:sz w:val="24"/>
                <w:szCs w:val="24"/>
              </w:rPr>
              <w:t>dosarelor</w:t>
            </w:r>
          </w:p>
        </w:tc>
        <w:tc>
          <w:tcPr>
            <w:tcW w:w="4961" w:type="dxa"/>
          </w:tcPr>
          <w:p w:rsidR="00D30C32" w:rsidRPr="00FC4F89" w:rsidRDefault="00C640EC" w:rsidP="00FC4F89">
            <w:pPr>
              <w:pStyle w:val="TableParagraph"/>
              <w:spacing w:before="1"/>
              <w:ind w:left="205" w:right="197"/>
              <w:jc w:val="center"/>
              <w:rPr>
                <w:color w:val="FF0000"/>
                <w:sz w:val="24"/>
                <w:szCs w:val="24"/>
              </w:rPr>
            </w:pPr>
            <w:r>
              <w:rPr>
                <w:color w:val="FF0000"/>
                <w:sz w:val="24"/>
                <w:szCs w:val="24"/>
              </w:rPr>
              <w:t>23.10.2026, ora 13</w:t>
            </w:r>
            <w:r w:rsidR="00FC4F89">
              <w:rPr>
                <w:color w:val="FF0000"/>
                <w:sz w:val="24"/>
                <w:szCs w:val="24"/>
              </w:rPr>
              <w:t>.00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6.</w:t>
            </w:r>
          </w:p>
        </w:tc>
        <w:tc>
          <w:tcPr>
            <w:tcW w:w="4630" w:type="dxa"/>
          </w:tcPr>
          <w:p w:rsidR="00D30C32" w:rsidRPr="00FC4F89" w:rsidRDefault="00D30C32" w:rsidP="009462C3">
            <w:pPr>
              <w:pStyle w:val="TableParagraph"/>
              <w:spacing w:before="146"/>
              <w:ind w:left="108"/>
              <w:rPr>
                <w:sz w:val="24"/>
                <w:szCs w:val="24"/>
              </w:rPr>
            </w:pPr>
            <w:r w:rsidRPr="00FC4F89">
              <w:rPr>
                <w:sz w:val="24"/>
                <w:szCs w:val="24"/>
              </w:rPr>
              <w:t>Afişarea</w:t>
            </w:r>
            <w:r w:rsidRPr="00FC4F89">
              <w:rPr>
                <w:spacing w:val="-3"/>
                <w:sz w:val="24"/>
                <w:szCs w:val="24"/>
              </w:rPr>
              <w:t xml:space="preserve"> </w:t>
            </w:r>
            <w:r w:rsidRPr="00FC4F89">
              <w:rPr>
                <w:sz w:val="24"/>
                <w:szCs w:val="24"/>
              </w:rPr>
              <w:t>rezultatului</w:t>
            </w:r>
            <w:r w:rsidRPr="00FC4F89">
              <w:rPr>
                <w:spacing w:val="-3"/>
                <w:sz w:val="24"/>
                <w:szCs w:val="24"/>
              </w:rPr>
              <w:t xml:space="preserve"> </w:t>
            </w:r>
            <w:r w:rsidRPr="00FC4F89">
              <w:rPr>
                <w:sz w:val="24"/>
                <w:szCs w:val="24"/>
              </w:rPr>
              <w:t>soluţionării</w:t>
            </w:r>
            <w:r w:rsidRPr="00FC4F89">
              <w:rPr>
                <w:spacing w:val="-3"/>
                <w:sz w:val="24"/>
                <w:szCs w:val="24"/>
              </w:rPr>
              <w:t xml:space="preserve"> </w:t>
            </w:r>
            <w:r w:rsidRPr="00FC4F89">
              <w:rPr>
                <w:sz w:val="24"/>
                <w:szCs w:val="24"/>
              </w:rPr>
              <w:t>contestaţiilor</w:t>
            </w:r>
          </w:p>
        </w:tc>
        <w:tc>
          <w:tcPr>
            <w:tcW w:w="4961" w:type="dxa"/>
          </w:tcPr>
          <w:p w:rsidR="00D30C32" w:rsidRPr="00FC4F89" w:rsidRDefault="00C640EC" w:rsidP="00FC4F89">
            <w:pPr>
              <w:pStyle w:val="TableParagraph"/>
              <w:spacing w:before="1"/>
              <w:ind w:left="205" w:right="197"/>
              <w:jc w:val="center"/>
              <w:rPr>
                <w:color w:val="FF0000"/>
                <w:sz w:val="24"/>
                <w:szCs w:val="24"/>
              </w:rPr>
            </w:pPr>
            <w:r>
              <w:rPr>
                <w:color w:val="FF0000"/>
                <w:sz w:val="24"/>
                <w:szCs w:val="24"/>
              </w:rPr>
              <w:t>26.10.2026, ora 14</w:t>
            </w:r>
            <w:r w:rsidR="00FC4F89">
              <w:rPr>
                <w:color w:val="FF0000"/>
                <w:sz w:val="24"/>
                <w:szCs w:val="24"/>
              </w:rPr>
              <w:t>.00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7.</w:t>
            </w:r>
          </w:p>
        </w:tc>
        <w:tc>
          <w:tcPr>
            <w:tcW w:w="4630" w:type="dxa"/>
          </w:tcPr>
          <w:p w:rsidR="00D30C32" w:rsidRPr="00FC4F89" w:rsidRDefault="00D30C32" w:rsidP="009462C3">
            <w:pPr>
              <w:pStyle w:val="TableParagraph"/>
              <w:spacing w:before="86"/>
              <w:ind w:left="107"/>
              <w:rPr>
                <w:sz w:val="24"/>
                <w:szCs w:val="24"/>
              </w:rPr>
            </w:pPr>
            <w:r w:rsidRPr="00FC4F89">
              <w:rPr>
                <w:sz w:val="24"/>
                <w:szCs w:val="24"/>
              </w:rPr>
              <w:t>Susţinerea</w:t>
            </w:r>
            <w:r w:rsidRPr="00FC4F89">
              <w:rPr>
                <w:spacing w:val="-2"/>
                <w:sz w:val="24"/>
                <w:szCs w:val="24"/>
              </w:rPr>
              <w:t xml:space="preserve"> </w:t>
            </w:r>
            <w:r w:rsidRPr="00FC4F89">
              <w:rPr>
                <w:sz w:val="24"/>
                <w:szCs w:val="24"/>
              </w:rPr>
              <w:t>probei</w:t>
            </w:r>
            <w:r w:rsidRPr="00FC4F89">
              <w:rPr>
                <w:spacing w:val="-1"/>
                <w:sz w:val="24"/>
                <w:szCs w:val="24"/>
              </w:rPr>
              <w:t xml:space="preserve"> </w:t>
            </w:r>
            <w:r w:rsidRPr="00FC4F89">
              <w:rPr>
                <w:sz w:val="24"/>
                <w:szCs w:val="24"/>
              </w:rPr>
              <w:t>scrise</w:t>
            </w:r>
          </w:p>
        </w:tc>
        <w:tc>
          <w:tcPr>
            <w:tcW w:w="4961" w:type="dxa"/>
          </w:tcPr>
          <w:p w:rsidR="005E5910" w:rsidRPr="00FC4F89" w:rsidRDefault="00FC4F89" w:rsidP="00FC4F89">
            <w:pPr>
              <w:pStyle w:val="TableParagraph"/>
              <w:ind w:left="205" w:right="197"/>
              <w:jc w:val="center"/>
              <w:rPr>
                <w:color w:val="FF0000"/>
                <w:sz w:val="24"/>
                <w:szCs w:val="24"/>
              </w:rPr>
            </w:pPr>
            <w:r>
              <w:rPr>
                <w:color w:val="FF0000"/>
                <w:sz w:val="24"/>
                <w:szCs w:val="24"/>
              </w:rPr>
              <w:t>28.10.2026, ora 10.00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8.</w:t>
            </w:r>
          </w:p>
        </w:tc>
        <w:tc>
          <w:tcPr>
            <w:tcW w:w="4630" w:type="dxa"/>
          </w:tcPr>
          <w:p w:rsidR="00D30C32" w:rsidRPr="00FC4F89" w:rsidRDefault="00D30C32" w:rsidP="009462C3">
            <w:pPr>
              <w:pStyle w:val="TableParagraph"/>
              <w:spacing w:before="146"/>
              <w:ind w:left="108"/>
              <w:rPr>
                <w:sz w:val="24"/>
                <w:szCs w:val="24"/>
              </w:rPr>
            </w:pPr>
            <w:r w:rsidRPr="00FC4F89">
              <w:rPr>
                <w:sz w:val="24"/>
                <w:szCs w:val="24"/>
              </w:rPr>
              <w:t>Afişarea</w:t>
            </w:r>
            <w:r w:rsidRPr="00FC4F89">
              <w:rPr>
                <w:spacing w:val="-3"/>
                <w:sz w:val="24"/>
                <w:szCs w:val="24"/>
              </w:rPr>
              <w:t xml:space="preserve"> </w:t>
            </w:r>
            <w:r w:rsidRPr="00FC4F89">
              <w:rPr>
                <w:sz w:val="24"/>
                <w:szCs w:val="24"/>
              </w:rPr>
              <w:t>rezultatului</w:t>
            </w:r>
            <w:r w:rsidRPr="00FC4F89">
              <w:rPr>
                <w:spacing w:val="-2"/>
                <w:sz w:val="24"/>
                <w:szCs w:val="24"/>
              </w:rPr>
              <w:t xml:space="preserve"> </w:t>
            </w:r>
            <w:r w:rsidRPr="00FC4F89">
              <w:rPr>
                <w:sz w:val="24"/>
                <w:szCs w:val="24"/>
              </w:rPr>
              <w:t>probei</w:t>
            </w:r>
            <w:r w:rsidRPr="00FC4F89">
              <w:rPr>
                <w:spacing w:val="-2"/>
                <w:sz w:val="24"/>
                <w:szCs w:val="24"/>
              </w:rPr>
              <w:t xml:space="preserve"> </w:t>
            </w:r>
            <w:r w:rsidRPr="00FC4F89">
              <w:rPr>
                <w:sz w:val="24"/>
                <w:szCs w:val="24"/>
              </w:rPr>
              <w:t>scrise</w:t>
            </w:r>
          </w:p>
        </w:tc>
        <w:tc>
          <w:tcPr>
            <w:tcW w:w="4961" w:type="dxa"/>
          </w:tcPr>
          <w:p w:rsidR="00D30C32" w:rsidRPr="00FC4F89" w:rsidRDefault="00FC4F89" w:rsidP="00FC4F89">
            <w:pPr>
              <w:pStyle w:val="TableParagraph"/>
              <w:ind w:left="205" w:right="197"/>
              <w:jc w:val="center"/>
              <w:rPr>
                <w:color w:val="FF0000"/>
                <w:sz w:val="24"/>
                <w:szCs w:val="24"/>
              </w:rPr>
            </w:pPr>
            <w:r>
              <w:rPr>
                <w:color w:val="FF0000"/>
                <w:sz w:val="24"/>
                <w:szCs w:val="24"/>
              </w:rPr>
              <w:t>28.10.2026, ora 15.00</w:t>
            </w:r>
          </w:p>
        </w:tc>
      </w:tr>
      <w:tr w:rsidR="00D30C32" w:rsidRPr="00FC4F89" w:rsidTr="005E5910">
        <w:trPr>
          <w:trHeight w:val="565"/>
        </w:trPr>
        <w:tc>
          <w:tcPr>
            <w:tcW w:w="637" w:type="dxa"/>
          </w:tcPr>
          <w:p w:rsidR="00D30C32" w:rsidRPr="00FC4F89" w:rsidRDefault="00D30C32" w:rsidP="009462C3">
            <w:pPr>
              <w:pStyle w:val="TableParagraph"/>
              <w:spacing w:before="145"/>
              <w:rPr>
                <w:sz w:val="24"/>
                <w:szCs w:val="24"/>
              </w:rPr>
            </w:pPr>
            <w:r w:rsidRPr="00FC4F89">
              <w:rPr>
                <w:sz w:val="24"/>
                <w:szCs w:val="24"/>
              </w:rPr>
              <w:t>9.</w:t>
            </w:r>
          </w:p>
        </w:tc>
        <w:tc>
          <w:tcPr>
            <w:tcW w:w="4630" w:type="dxa"/>
          </w:tcPr>
          <w:p w:rsidR="00D30C32" w:rsidRPr="00FC4F89" w:rsidRDefault="00D30C32" w:rsidP="009462C3">
            <w:pPr>
              <w:pStyle w:val="TableParagraph"/>
              <w:spacing w:line="270" w:lineRule="atLeast"/>
              <w:ind w:left="107" w:right="580"/>
              <w:rPr>
                <w:sz w:val="24"/>
                <w:szCs w:val="24"/>
              </w:rPr>
            </w:pPr>
            <w:r w:rsidRPr="00FC4F89">
              <w:rPr>
                <w:sz w:val="24"/>
                <w:szCs w:val="24"/>
              </w:rPr>
              <w:t>Depunerea contestaţiilor privind rezultatele probei scrise</w:t>
            </w:r>
            <w:r w:rsidRPr="00FC4F89">
              <w:rPr>
                <w:spacing w:val="-57"/>
                <w:sz w:val="24"/>
                <w:szCs w:val="24"/>
              </w:rPr>
              <w:t xml:space="preserve"> </w:t>
            </w:r>
          </w:p>
        </w:tc>
        <w:tc>
          <w:tcPr>
            <w:tcW w:w="4961" w:type="dxa"/>
          </w:tcPr>
          <w:p w:rsidR="00D30C32" w:rsidRPr="00FC4F89" w:rsidRDefault="00FC4F89" w:rsidP="00FC4F89">
            <w:pPr>
              <w:pStyle w:val="TableParagraph"/>
              <w:ind w:left="205" w:right="197"/>
              <w:jc w:val="center"/>
              <w:rPr>
                <w:color w:val="FF0000"/>
                <w:sz w:val="24"/>
                <w:szCs w:val="24"/>
              </w:rPr>
            </w:pPr>
            <w:r>
              <w:rPr>
                <w:color w:val="FF0000"/>
                <w:sz w:val="24"/>
                <w:szCs w:val="24"/>
              </w:rPr>
              <w:t>29.10.2026, ora 12.00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10.</w:t>
            </w:r>
          </w:p>
        </w:tc>
        <w:tc>
          <w:tcPr>
            <w:tcW w:w="4630" w:type="dxa"/>
          </w:tcPr>
          <w:p w:rsidR="00D30C32" w:rsidRPr="00FC4F89" w:rsidRDefault="00D30C32" w:rsidP="009462C3">
            <w:pPr>
              <w:pStyle w:val="TableParagraph"/>
              <w:spacing w:before="146"/>
              <w:ind w:left="108"/>
              <w:rPr>
                <w:sz w:val="24"/>
                <w:szCs w:val="24"/>
              </w:rPr>
            </w:pPr>
            <w:r w:rsidRPr="00FC4F89">
              <w:rPr>
                <w:sz w:val="24"/>
                <w:szCs w:val="24"/>
              </w:rPr>
              <w:t>Afişarea</w:t>
            </w:r>
            <w:r w:rsidRPr="00FC4F89">
              <w:rPr>
                <w:spacing w:val="-3"/>
                <w:sz w:val="24"/>
                <w:szCs w:val="24"/>
              </w:rPr>
              <w:t xml:space="preserve"> </w:t>
            </w:r>
            <w:r w:rsidRPr="00FC4F89">
              <w:rPr>
                <w:sz w:val="24"/>
                <w:szCs w:val="24"/>
              </w:rPr>
              <w:t>rezultatului</w:t>
            </w:r>
            <w:r w:rsidRPr="00FC4F89">
              <w:rPr>
                <w:spacing w:val="-3"/>
                <w:sz w:val="24"/>
                <w:szCs w:val="24"/>
              </w:rPr>
              <w:t xml:space="preserve"> </w:t>
            </w:r>
            <w:r w:rsidRPr="00FC4F89">
              <w:rPr>
                <w:sz w:val="24"/>
                <w:szCs w:val="24"/>
              </w:rPr>
              <w:t>soluţionării</w:t>
            </w:r>
            <w:r w:rsidRPr="00FC4F89">
              <w:rPr>
                <w:spacing w:val="-3"/>
                <w:sz w:val="24"/>
                <w:szCs w:val="24"/>
              </w:rPr>
              <w:t xml:space="preserve"> </w:t>
            </w:r>
            <w:r w:rsidRPr="00FC4F89">
              <w:rPr>
                <w:sz w:val="24"/>
                <w:szCs w:val="24"/>
              </w:rPr>
              <w:t>contestaţiilor</w:t>
            </w:r>
          </w:p>
        </w:tc>
        <w:tc>
          <w:tcPr>
            <w:tcW w:w="4961" w:type="dxa"/>
          </w:tcPr>
          <w:p w:rsidR="00D30C32" w:rsidRPr="00FC4F89" w:rsidRDefault="00FC4F89" w:rsidP="00FC4F89">
            <w:pPr>
              <w:pStyle w:val="TableParagraph"/>
              <w:spacing w:before="1"/>
              <w:ind w:left="205" w:right="197"/>
              <w:jc w:val="center"/>
              <w:rPr>
                <w:color w:val="FF0000"/>
                <w:sz w:val="24"/>
                <w:szCs w:val="24"/>
              </w:rPr>
            </w:pPr>
            <w:r>
              <w:rPr>
                <w:color w:val="FF0000"/>
                <w:sz w:val="24"/>
                <w:szCs w:val="24"/>
              </w:rPr>
              <w:t>29.10.2026, ora 15.00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11.</w:t>
            </w:r>
          </w:p>
        </w:tc>
        <w:tc>
          <w:tcPr>
            <w:tcW w:w="4630" w:type="dxa"/>
          </w:tcPr>
          <w:p w:rsidR="00D30C32" w:rsidRPr="00FC4F89" w:rsidRDefault="00D30C32" w:rsidP="009462C3">
            <w:pPr>
              <w:pStyle w:val="TableParagraph"/>
              <w:spacing w:before="146"/>
              <w:ind w:left="108"/>
              <w:rPr>
                <w:sz w:val="24"/>
                <w:szCs w:val="24"/>
              </w:rPr>
            </w:pPr>
            <w:r w:rsidRPr="00FC4F89">
              <w:rPr>
                <w:sz w:val="24"/>
                <w:szCs w:val="24"/>
              </w:rPr>
              <w:t>Susţinerea</w:t>
            </w:r>
            <w:r w:rsidRPr="00FC4F89">
              <w:rPr>
                <w:spacing w:val="-2"/>
                <w:sz w:val="24"/>
                <w:szCs w:val="24"/>
              </w:rPr>
              <w:t xml:space="preserve"> </w:t>
            </w:r>
            <w:r w:rsidRPr="00FC4F89">
              <w:rPr>
                <w:sz w:val="24"/>
                <w:szCs w:val="24"/>
              </w:rPr>
              <w:t>interviului</w:t>
            </w:r>
          </w:p>
        </w:tc>
        <w:tc>
          <w:tcPr>
            <w:tcW w:w="4961" w:type="dxa"/>
          </w:tcPr>
          <w:p w:rsidR="00D30C32" w:rsidRPr="00FC4F89" w:rsidRDefault="00FC4F89" w:rsidP="00FC4F89">
            <w:pPr>
              <w:pStyle w:val="TableParagraph"/>
              <w:ind w:left="205" w:right="197"/>
              <w:jc w:val="center"/>
              <w:rPr>
                <w:color w:val="FF0000"/>
                <w:sz w:val="24"/>
                <w:szCs w:val="24"/>
              </w:rPr>
            </w:pPr>
            <w:r>
              <w:rPr>
                <w:color w:val="FF0000"/>
                <w:sz w:val="24"/>
                <w:szCs w:val="24"/>
              </w:rPr>
              <w:t>30.10.2026, ora 10.00</w:t>
            </w:r>
          </w:p>
        </w:tc>
      </w:tr>
      <w:tr w:rsidR="00D30C32" w:rsidRPr="00FC4F89" w:rsidTr="005E5910">
        <w:trPr>
          <w:trHeight w:val="567"/>
        </w:trPr>
        <w:tc>
          <w:tcPr>
            <w:tcW w:w="637" w:type="dxa"/>
          </w:tcPr>
          <w:p w:rsidR="00D30C32" w:rsidRPr="00FC4F89" w:rsidRDefault="00D30C32" w:rsidP="009462C3">
            <w:pPr>
              <w:pStyle w:val="TableParagraph"/>
              <w:spacing w:before="146"/>
              <w:rPr>
                <w:sz w:val="24"/>
                <w:szCs w:val="24"/>
              </w:rPr>
            </w:pPr>
            <w:r w:rsidRPr="00FC4F89">
              <w:rPr>
                <w:sz w:val="24"/>
                <w:szCs w:val="24"/>
              </w:rPr>
              <w:t>12.</w:t>
            </w:r>
          </w:p>
        </w:tc>
        <w:tc>
          <w:tcPr>
            <w:tcW w:w="4630" w:type="dxa"/>
          </w:tcPr>
          <w:p w:rsidR="00D30C32" w:rsidRPr="00FC4F89" w:rsidRDefault="00D30C32" w:rsidP="009462C3">
            <w:pPr>
              <w:pStyle w:val="TableParagraph"/>
              <w:spacing w:before="146"/>
              <w:ind w:left="108"/>
              <w:rPr>
                <w:sz w:val="24"/>
                <w:szCs w:val="24"/>
              </w:rPr>
            </w:pPr>
            <w:r w:rsidRPr="00FC4F89">
              <w:rPr>
                <w:sz w:val="24"/>
                <w:szCs w:val="24"/>
              </w:rPr>
              <w:t>Comunicarea</w:t>
            </w:r>
            <w:r w:rsidRPr="00FC4F89">
              <w:rPr>
                <w:spacing w:val="-3"/>
                <w:sz w:val="24"/>
                <w:szCs w:val="24"/>
              </w:rPr>
              <w:t xml:space="preserve"> </w:t>
            </w:r>
            <w:r w:rsidRPr="00FC4F89">
              <w:rPr>
                <w:sz w:val="24"/>
                <w:szCs w:val="24"/>
              </w:rPr>
              <w:t>rezultatelor</w:t>
            </w:r>
            <w:r w:rsidRPr="00FC4F89">
              <w:rPr>
                <w:spacing w:val="-2"/>
                <w:sz w:val="24"/>
                <w:szCs w:val="24"/>
              </w:rPr>
              <w:t xml:space="preserve"> </w:t>
            </w:r>
            <w:r w:rsidRPr="00FC4F89">
              <w:rPr>
                <w:sz w:val="24"/>
                <w:szCs w:val="24"/>
              </w:rPr>
              <w:t>după</w:t>
            </w:r>
            <w:r w:rsidRPr="00FC4F89">
              <w:rPr>
                <w:spacing w:val="-3"/>
                <w:sz w:val="24"/>
                <w:szCs w:val="24"/>
              </w:rPr>
              <w:t xml:space="preserve"> </w:t>
            </w:r>
            <w:r w:rsidRPr="00FC4F89">
              <w:rPr>
                <w:sz w:val="24"/>
                <w:szCs w:val="24"/>
              </w:rPr>
              <w:t>susţinerea</w:t>
            </w:r>
            <w:r w:rsidRPr="00FC4F89">
              <w:rPr>
                <w:spacing w:val="-3"/>
                <w:sz w:val="24"/>
                <w:szCs w:val="24"/>
              </w:rPr>
              <w:t xml:space="preserve"> </w:t>
            </w:r>
            <w:r w:rsidRPr="00FC4F89">
              <w:rPr>
                <w:sz w:val="24"/>
                <w:szCs w:val="24"/>
              </w:rPr>
              <w:t>interviului</w:t>
            </w:r>
          </w:p>
        </w:tc>
        <w:tc>
          <w:tcPr>
            <w:tcW w:w="4961" w:type="dxa"/>
          </w:tcPr>
          <w:p w:rsidR="00D30C32" w:rsidRPr="00FC4F89" w:rsidRDefault="00FC4F89" w:rsidP="00FC4F89">
            <w:pPr>
              <w:pStyle w:val="TableParagraph"/>
              <w:ind w:left="205" w:right="197"/>
              <w:jc w:val="center"/>
              <w:rPr>
                <w:color w:val="FF0000"/>
                <w:sz w:val="24"/>
                <w:szCs w:val="24"/>
              </w:rPr>
            </w:pPr>
            <w:r>
              <w:rPr>
                <w:color w:val="FF0000"/>
                <w:sz w:val="24"/>
                <w:szCs w:val="24"/>
              </w:rPr>
              <w:t>30.10.2026, ora 15.00</w:t>
            </w:r>
          </w:p>
        </w:tc>
      </w:tr>
      <w:tr w:rsidR="00D30C32" w:rsidRPr="00FC4F89" w:rsidTr="005E5910">
        <w:trPr>
          <w:trHeight w:val="567"/>
        </w:trPr>
        <w:tc>
          <w:tcPr>
            <w:tcW w:w="637" w:type="dxa"/>
          </w:tcPr>
          <w:p w:rsidR="00D30C32" w:rsidRPr="00FC4F89" w:rsidRDefault="00D30C32" w:rsidP="009462C3">
            <w:pPr>
              <w:pStyle w:val="TableParagraph"/>
              <w:spacing w:before="145"/>
              <w:rPr>
                <w:sz w:val="24"/>
                <w:szCs w:val="24"/>
              </w:rPr>
            </w:pPr>
            <w:r w:rsidRPr="00FC4F89">
              <w:rPr>
                <w:sz w:val="24"/>
                <w:szCs w:val="24"/>
              </w:rPr>
              <w:t>13.</w:t>
            </w:r>
          </w:p>
        </w:tc>
        <w:tc>
          <w:tcPr>
            <w:tcW w:w="4630" w:type="dxa"/>
          </w:tcPr>
          <w:p w:rsidR="00D30C32" w:rsidRPr="00FC4F89" w:rsidRDefault="00D30C32" w:rsidP="009462C3">
            <w:pPr>
              <w:pStyle w:val="TableParagraph"/>
              <w:spacing w:before="145"/>
              <w:ind w:left="108"/>
              <w:rPr>
                <w:sz w:val="24"/>
                <w:szCs w:val="24"/>
              </w:rPr>
            </w:pPr>
            <w:r w:rsidRPr="00FC4F89">
              <w:rPr>
                <w:sz w:val="24"/>
                <w:szCs w:val="24"/>
              </w:rPr>
              <w:t>Depunerea</w:t>
            </w:r>
            <w:r w:rsidRPr="00FC4F89">
              <w:rPr>
                <w:spacing w:val="-3"/>
                <w:sz w:val="24"/>
                <w:szCs w:val="24"/>
              </w:rPr>
              <w:t xml:space="preserve"> </w:t>
            </w:r>
            <w:r w:rsidRPr="00FC4F89">
              <w:rPr>
                <w:sz w:val="24"/>
                <w:szCs w:val="24"/>
              </w:rPr>
              <w:t>contestaţiilor</w:t>
            </w:r>
            <w:r w:rsidRPr="00FC4F89">
              <w:rPr>
                <w:spacing w:val="-3"/>
                <w:sz w:val="24"/>
                <w:szCs w:val="24"/>
              </w:rPr>
              <w:t xml:space="preserve"> </w:t>
            </w:r>
            <w:r w:rsidRPr="00FC4F89">
              <w:rPr>
                <w:sz w:val="24"/>
                <w:szCs w:val="24"/>
              </w:rPr>
              <w:t>privind</w:t>
            </w:r>
            <w:r w:rsidRPr="00FC4F89">
              <w:rPr>
                <w:spacing w:val="-3"/>
                <w:sz w:val="24"/>
                <w:szCs w:val="24"/>
              </w:rPr>
              <w:t xml:space="preserve"> </w:t>
            </w:r>
            <w:r w:rsidRPr="00FC4F89">
              <w:rPr>
                <w:sz w:val="24"/>
                <w:szCs w:val="24"/>
              </w:rPr>
              <w:t>rezultatul</w:t>
            </w:r>
            <w:r w:rsidRPr="00FC4F89">
              <w:rPr>
                <w:spacing w:val="-4"/>
                <w:sz w:val="24"/>
                <w:szCs w:val="24"/>
              </w:rPr>
              <w:t xml:space="preserve"> </w:t>
            </w:r>
            <w:r w:rsidRPr="00FC4F89">
              <w:rPr>
                <w:sz w:val="24"/>
                <w:szCs w:val="24"/>
              </w:rPr>
              <w:t>interviului</w:t>
            </w:r>
          </w:p>
        </w:tc>
        <w:tc>
          <w:tcPr>
            <w:tcW w:w="4961" w:type="dxa"/>
          </w:tcPr>
          <w:p w:rsidR="00D30C32" w:rsidRPr="00FC4F89" w:rsidRDefault="00FC4F89" w:rsidP="00FC4F89">
            <w:pPr>
              <w:pStyle w:val="TableParagraph"/>
              <w:ind w:left="205" w:right="197"/>
              <w:jc w:val="center"/>
              <w:rPr>
                <w:color w:val="FF0000"/>
                <w:sz w:val="24"/>
                <w:szCs w:val="24"/>
              </w:rPr>
            </w:pPr>
            <w:r>
              <w:rPr>
                <w:color w:val="FF0000"/>
                <w:sz w:val="24"/>
                <w:szCs w:val="24"/>
              </w:rPr>
              <w:t>02.11.2026, ora 12.00</w:t>
            </w:r>
          </w:p>
        </w:tc>
      </w:tr>
      <w:tr w:rsidR="00FC4F89" w:rsidRPr="00FC4F89" w:rsidTr="005E5910">
        <w:trPr>
          <w:trHeight w:val="567"/>
        </w:trPr>
        <w:tc>
          <w:tcPr>
            <w:tcW w:w="637" w:type="dxa"/>
          </w:tcPr>
          <w:p w:rsidR="00FC4F89" w:rsidRPr="00FC4F89" w:rsidRDefault="00FC4F89" w:rsidP="009462C3">
            <w:pPr>
              <w:pStyle w:val="TableParagraph"/>
              <w:spacing w:before="145"/>
              <w:rPr>
                <w:sz w:val="24"/>
                <w:szCs w:val="24"/>
              </w:rPr>
            </w:pPr>
            <w:r w:rsidRPr="00FC4F89">
              <w:rPr>
                <w:sz w:val="24"/>
                <w:szCs w:val="24"/>
              </w:rPr>
              <w:t>14.</w:t>
            </w:r>
          </w:p>
        </w:tc>
        <w:tc>
          <w:tcPr>
            <w:tcW w:w="4630" w:type="dxa"/>
          </w:tcPr>
          <w:p w:rsidR="00FC4F89" w:rsidRPr="00FC4F89" w:rsidRDefault="00FC4F89" w:rsidP="009462C3">
            <w:pPr>
              <w:pStyle w:val="TableParagraph"/>
              <w:spacing w:before="145"/>
              <w:ind w:left="108"/>
              <w:rPr>
                <w:sz w:val="24"/>
                <w:szCs w:val="24"/>
              </w:rPr>
            </w:pPr>
            <w:r w:rsidRPr="00FC4F89">
              <w:rPr>
                <w:sz w:val="24"/>
                <w:szCs w:val="24"/>
              </w:rPr>
              <w:t>Afişarea</w:t>
            </w:r>
            <w:r w:rsidRPr="00FC4F89">
              <w:rPr>
                <w:spacing w:val="-3"/>
                <w:sz w:val="24"/>
                <w:szCs w:val="24"/>
              </w:rPr>
              <w:t xml:space="preserve"> </w:t>
            </w:r>
            <w:r w:rsidRPr="00FC4F89">
              <w:rPr>
                <w:sz w:val="24"/>
                <w:szCs w:val="24"/>
              </w:rPr>
              <w:t>rezultatului</w:t>
            </w:r>
            <w:r w:rsidRPr="00FC4F89">
              <w:rPr>
                <w:spacing w:val="-3"/>
                <w:sz w:val="24"/>
                <w:szCs w:val="24"/>
              </w:rPr>
              <w:t xml:space="preserve"> </w:t>
            </w:r>
            <w:r w:rsidRPr="00FC4F89">
              <w:rPr>
                <w:sz w:val="24"/>
                <w:szCs w:val="24"/>
              </w:rPr>
              <w:t>soluţionării</w:t>
            </w:r>
            <w:r w:rsidRPr="00FC4F89">
              <w:rPr>
                <w:spacing w:val="-3"/>
                <w:sz w:val="24"/>
                <w:szCs w:val="24"/>
              </w:rPr>
              <w:t xml:space="preserve"> </w:t>
            </w:r>
            <w:r w:rsidRPr="00FC4F89">
              <w:rPr>
                <w:sz w:val="24"/>
                <w:szCs w:val="24"/>
              </w:rPr>
              <w:t>contestaţiilor</w:t>
            </w:r>
          </w:p>
        </w:tc>
        <w:tc>
          <w:tcPr>
            <w:tcW w:w="4961" w:type="dxa"/>
          </w:tcPr>
          <w:p w:rsidR="00FC4F89" w:rsidRPr="00FC4F89" w:rsidRDefault="00FC4F89" w:rsidP="00FC4F89">
            <w:pPr>
              <w:pStyle w:val="TableParagraph"/>
              <w:ind w:left="205" w:right="197"/>
              <w:jc w:val="center"/>
              <w:rPr>
                <w:color w:val="FF0000"/>
                <w:sz w:val="24"/>
                <w:szCs w:val="24"/>
              </w:rPr>
            </w:pPr>
            <w:r>
              <w:rPr>
                <w:color w:val="FF0000"/>
                <w:sz w:val="24"/>
                <w:szCs w:val="24"/>
              </w:rPr>
              <w:t>02.11.2026, ora 15.00</w:t>
            </w:r>
          </w:p>
        </w:tc>
      </w:tr>
      <w:tr w:rsidR="00FC4F89" w:rsidRPr="00FC4F89" w:rsidTr="005E5910">
        <w:trPr>
          <w:trHeight w:val="565"/>
        </w:trPr>
        <w:tc>
          <w:tcPr>
            <w:tcW w:w="637" w:type="dxa"/>
          </w:tcPr>
          <w:p w:rsidR="00FC4F89" w:rsidRPr="00FC4F89" w:rsidRDefault="00FC4F89" w:rsidP="009462C3">
            <w:pPr>
              <w:pStyle w:val="TableParagraph"/>
              <w:spacing w:before="145"/>
              <w:rPr>
                <w:sz w:val="24"/>
                <w:szCs w:val="24"/>
              </w:rPr>
            </w:pPr>
            <w:r w:rsidRPr="00FC4F89">
              <w:rPr>
                <w:sz w:val="24"/>
                <w:szCs w:val="24"/>
              </w:rPr>
              <w:t>15.</w:t>
            </w:r>
          </w:p>
        </w:tc>
        <w:tc>
          <w:tcPr>
            <w:tcW w:w="4630" w:type="dxa"/>
          </w:tcPr>
          <w:p w:rsidR="00FC4F89" w:rsidRPr="00FC4F89" w:rsidRDefault="00FC4F89" w:rsidP="009462C3">
            <w:pPr>
              <w:pStyle w:val="TableParagraph"/>
              <w:spacing w:before="145"/>
              <w:ind w:left="108"/>
              <w:rPr>
                <w:sz w:val="24"/>
                <w:szCs w:val="24"/>
              </w:rPr>
            </w:pPr>
            <w:r w:rsidRPr="00FC4F89">
              <w:rPr>
                <w:sz w:val="24"/>
                <w:szCs w:val="24"/>
              </w:rPr>
              <w:t>Afişarea</w:t>
            </w:r>
            <w:r w:rsidRPr="00FC4F89">
              <w:rPr>
                <w:spacing w:val="-2"/>
                <w:sz w:val="24"/>
                <w:szCs w:val="24"/>
              </w:rPr>
              <w:t xml:space="preserve"> </w:t>
            </w:r>
            <w:r w:rsidRPr="00FC4F89">
              <w:rPr>
                <w:sz w:val="24"/>
                <w:szCs w:val="24"/>
              </w:rPr>
              <w:t>rezultatului</w:t>
            </w:r>
            <w:r w:rsidRPr="00FC4F89">
              <w:rPr>
                <w:spacing w:val="-2"/>
                <w:sz w:val="24"/>
                <w:szCs w:val="24"/>
              </w:rPr>
              <w:t xml:space="preserve"> </w:t>
            </w:r>
            <w:r w:rsidRPr="00FC4F89">
              <w:rPr>
                <w:sz w:val="24"/>
                <w:szCs w:val="24"/>
              </w:rPr>
              <w:t>final</w:t>
            </w:r>
            <w:r w:rsidRPr="00FC4F89">
              <w:rPr>
                <w:spacing w:val="-2"/>
                <w:sz w:val="24"/>
                <w:szCs w:val="24"/>
              </w:rPr>
              <w:t xml:space="preserve"> </w:t>
            </w:r>
            <w:r w:rsidRPr="00FC4F89">
              <w:rPr>
                <w:sz w:val="24"/>
                <w:szCs w:val="24"/>
              </w:rPr>
              <w:t>al</w:t>
            </w:r>
            <w:r w:rsidRPr="00FC4F89">
              <w:rPr>
                <w:spacing w:val="-2"/>
                <w:sz w:val="24"/>
                <w:szCs w:val="24"/>
              </w:rPr>
              <w:t xml:space="preserve"> </w:t>
            </w:r>
            <w:r w:rsidRPr="00FC4F89">
              <w:rPr>
                <w:sz w:val="24"/>
                <w:szCs w:val="24"/>
              </w:rPr>
              <w:t>concursului</w:t>
            </w:r>
          </w:p>
        </w:tc>
        <w:tc>
          <w:tcPr>
            <w:tcW w:w="4961" w:type="dxa"/>
          </w:tcPr>
          <w:p w:rsidR="00FC4F89" w:rsidRPr="00FC4F89" w:rsidRDefault="00FC4F89" w:rsidP="00FC4F89">
            <w:pPr>
              <w:pStyle w:val="TableParagraph"/>
              <w:ind w:left="205" w:right="197"/>
              <w:jc w:val="center"/>
              <w:rPr>
                <w:color w:val="FF0000"/>
                <w:sz w:val="24"/>
                <w:szCs w:val="24"/>
              </w:rPr>
            </w:pPr>
            <w:r>
              <w:rPr>
                <w:color w:val="FF0000"/>
                <w:sz w:val="24"/>
                <w:szCs w:val="24"/>
              </w:rPr>
              <w:t>02.11.2026, ora 16.00</w:t>
            </w:r>
          </w:p>
        </w:tc>
      </w:tr>
    </w:tbl>
    <w:p w:rsidR="00DD1555" w:rsidRPr="00FC4F89" w:rsidRDefault="00960FB7"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D6549D" w:rsidRPr="00FC4F89" w:rsidRDefault="00D6549D" w:rsidP="00D6549D">
      <w:pPr>
        <w:spacing w:line="360" w:lineRule="auto"/>
        <w:jc w:val="both"/>
        <w:rPr>
          <w:rFonts w:ascii="Times New Roman" w:hAnsi="Times New Roman"/>
          <w:i/>
          <w:sz w:val="24"/>
          <w:szCs w:val="24"/>
          <w:u w:val="single"/>
        </w:rPr>
      </w:pPr>
    </w:p>
    <w:p w:rsidR="00C640EC" w:rsidRPr="009C7E6A" w:rsidRDefault="00C640EC" w:rsidP="00C640EC">
      <w:pPr>
        <w:spacing w:before="100" w:beforeAutospacing="1" w:after="225" w:line="240" w:lineRule="auto"/>
        <w:ind w:firstLine="720"/>
        <w:rPr>
          <w:rFonts w:ascii="Times New Roman" w:hAnsi="Times New Roman"/>
          <w:color w:val="333333"/>
          <w:sz w:val="28"/>
          <w:szCs w:val="28"/>
        </w:rPr>
      </w:pPr>
      <w:r w:rsidRPr="009C7E6A">
        <w:rPr>
          <w:rFonts w:ascii="Times New Roman" w:hAnsi="Times New Roman"/>
          <w:b/>
          <w:color w:val="333333"/>
          <w:sz w:val="28"/>
          <w:szCs w:val="28"/>
        </w:rPr>
        <w:t xml:space="preserve">BIBLIOGRAFIE CONCURS ADMINISTRATOR FINANCIAR –CONTABIL </w:t>
      </w:r>
    </w:p>
    <w:p w:rsidR="00C640EC" w:rsidRPr="009C7E6A" w:rsidRDefault="00C640EC" w:rsidP="00C640EC">
      <w:pPr>
        <w:numPr>
          <w:ilvl w:val="0"/>
          <w:numId w:val="32"/>
        </w:numPr>
        <w:spacing w:before="100" w:beforeAutospacing="1" w:after="225" w:line="240" w:lineRule="auto"/>
        <w:rPr>
          <w:rFonts w:ascii="Times New Roman" w:hAnsi="Times New Roman"/>
          <w:sz w:val="28"/>
          <w:szCs w:val="28"/>
        </w:rPr>
      </w:pPr>
      <w:r w:rsidRPr="009C7E6A">
        <w:rPr>
          <w:rFonts w:ascii="Times New Roman" w:hAnsi="Times New Roman"/>
          <w:sz w:val="28"/>
          <w:szCs w:val="28"/>
        </w:rPr>
        <w:t>Legea educației naționale</w:t>
      </w:r>
      <w:r>
        <w:rPr>
          <w:rFonts w:ascii="Times New Roman" w:hAnsi="Times New Roman"/>
          <w:sz w:val="28"/>
          <w:szCs w:val="28"/>
        </w:rPr>
        <w:t xml:space="preserve"> 198/2023</w:t>
      </w:r>
      <w:r w:rsidRPr="009C7E6A">
        <w:rPr>
          <w:rFonts w:ascii="Times New Roman" w:hAnsi="Times New Roman"/>
          <w:sz w:val="28"/>
          <w:szCs w:val="28"/>
        </w:rPr>
        <w:t>;</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Legea  nr. 82/1991 a contabilității republicată cu modificările și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lastRenderedPageBreak/>
        <w:t>Ordinul M.F.P. nr. 2021/2013 pentru modificarea şi completarea normelor metodologice privind organizarea şi conducerea contabilităţii instituţiilor publice, planul de conturi pentru instituţiile publice şi instrucţiunile de aplicare a acestuia, aprobate prin Ordinul M.F.P. nr. 1917/2005;</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Ordinul nr. 720/2014 pentru aprobarea Normelor metodologice privind execuţia bugetelor de venituri şi cheltuieli ale instituţiilor publice autonome, instituţiilor publice finanţate integral sau parţial din venituri proprii şi activităţilor finanţate integral din venituri proprii, inclusiv a bugetelor creditelor interne, bugetele creditelor externe, bugetelor fondurilor externe nerambursabile, bugetele fondului de risc şi bugetelor privind activitatea de privatizare, gestionate de instituţiile publice, indiferent de modalitatea de organizare şi finanţare a acestora,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Ordin nr. 517/2016 din 13 august 2016 pentru aprobarea de proceduri  aferente unor module  care fac parte din procedura  de funcționare asistemului național de raportare – Forexebug.</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Pr>
          <w:rFonts w:ascii="Times New Roman" w:hAnsi="Times New Roman"/>
          <w:sz w:val="28"/>
          <w:szCs w:val="28"/>
          <w:lang w:eastAsia="ro-RO"/>
        </w:rPr>
        <w:t>Ordinul nr. 1792/2002 privi</w:t>
      </w:r>
      <w:r w:rsidRPr="009C7E6A">
        <w:rPr>
          <w:rFonts w:ascii="Times New Roman" w:hAnsi="Times New Roman"/>
          <w:sz w:val="28"/>
          <w:szCs w:val="28"/>
          <w:lang w:eastAsia="ro-RO"/>
        </w:rPr>
        <w:t>nd aprobarea Normelor metodologice privind angajarea, lichidarea, ordonanțarea  și plata cheltuielilor instituțiilor publice, precum și organizarea, evidența și raportarea angajamentelor bugetare și legale, cu modificările și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Legea nr. 500/2002 privind finanţele publice,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Legea  nr. 227/2015 privind Codul Fiscal,  cu modificările și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Ordinul nr. 2861/2009 privind aprobarea Normelor privind organizarea şi efectuarea inventarierii elementelor de natura activelor, datoriilor şi capitalurilor proprii,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Legea nr. 182/2000 privind protejarea patrimoniului cultural naţional mobil, republicată;</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O.G. nr. 81/2003 privind reevaluarea şi amortizarea activelor fixe aflate în patrimoniul instituţiilor publice,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Ordinul nr. 3471/2008 pentru aprobarea Normelor metodologice privind reevaluarea şi amortizarea activelor fixe corporale aflate în patrimoniul instituţiilor publice, cu modificările şi completările ulterioare,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Ordinul nr. 1661 bis/ 2003 pentru aprobarea Normelor metodologice privind modul de încasare şi utilizare a fondurilor băneşti primite sub forma donaţiilor şi sponsorizărilor de către instituţiile publice,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O.G. nr. 112/2000 pentru reglementarea procesului de scoatere din funcţiune, casare şi valorificare a activelor corporale care alcătuiesc domeniul public al statului şi al unităţilor administrativ teritoriale;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Ordinul nr. 2634/2015 privind documentele financiar-contabile,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Legea nr. 22/1969 privind angajarea gestionarilor, constituirea de garanţii şi răspunderea în legătură cu gestionarea bunurilor;</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Legea 98/2016 privind achizițiile publice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lastRenderedPageBreak/>
        <w:t xml:space="preserve"> Legea nr. 213/1998 privind proprietatea publică şi regimul juridic al acesteia, cu modificările şi completările ulterioare;</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Ordonanța nr. 119/1999 privind controlul intern şi controlul financiar-preventiv, cu modificările şi completările ulterioare (republicată);</w:t>
      </w:r>
    </w:p>
    <w:p w:rsidR="00C640EC" w:rsidRPr="009C7E6A" w:rsidRDefault="00C640EC" w:rsidP="00C640EC">
      <w:pPr>
        <w:numPr>
          <w:ilvl w:val="0"/>
          <w:numId w:val="32"/>
        </w:numPr>
        <w:shd w:val="clear" w:color="auto" w:fill="FFFFFF"/>
        <w:spacing w:before="100" w:beforeAutospacing="1" w:after="100" w:afterAutospacing="1" w:line="240" w:lineRule="auto"/>
        <w:rPr>
          <w:rFonts w:ascii="Times New Roman" w:hAnsi="Times New Roman"/>
          <w:sz w:val="28"/>
          <w:szCs w:val="28"/>
          <w:lang w:eastAsia="ro-RO"/>
        </w:rPr>
      </w:pPr>
      <w:r w:rsidRPr="009C7E6A">
        <w:rPr>
          <w:rFonts w:ascii="Times New Roman" w:hAnsi="Times New Roman"/>
          <w:sz w:val="28"/>
          <w:szCs w:val="28"/>
          <w:lang w:eastAsia="ro-RO"/>
        </w:rPr>
        <w:t xml:space="preserve"> Ordinul MFP nr. 2332/2017 pentru aprobarea Normelor Metodologice  referitoare la exercitarea controlului Financiar Preventiv</w:t>
      </w:r>
    </w:p>
    <w:p w:rsidR="00C640EC" w:rsidRPr="009C7E6A" w:rsidRDefault="00C640EC" w:rsidP="00C640EC">
      <w:pPr>
        <w:pStyle w:val="NoSpacing"/>
        <w:numPr>
          <w:ilvl w:val="0"/>
          <w:numId w:val="32"/>
        </w:numPr>
        <w:rPr>
          <w:rFonts w:ascii="Times New Roman" w:hAnsi="Times New Roman"/>
          <w:b/>
          <w:sz w:val="28"/>
          <w:szCs w:val="28"/>
          <w:lang w:val="ro-RO"/>
        </w:rPr>
      </w:pPr>
      <w:r w:rsidRPr="009C7E6A">
        <w:rPr>
          <w:rFonts w:ascii="Times New Roman" w:hAnsi="Times New Roman"/>
          <w:sz w:val="28"/>
          <w:szCs w:val="28"/>
          <w:lang w:val="ro-RO" w:eastAsia="ro-RO"/>
        </w:rPr>
        <w:t xml:space="preserve"> Legea nr. 53/2003 - Codul Muncii, cu modificările şi completările ulterioare;</w:t>
      </w:r>
    </w:p>
    <w:p w:rsidR="00C640EC" w:rsidRPr="009C7E6A" w:rsidRDefault="00C640EC" w:rsidP="00C640EC">
      <w:pPr>
        <w:pStyle w:val="NoSpacing"/>
        <w:numPr>
          <w:ilvl w:val="0"/>
          <w:numId w:val="32"/>
        </w:numPr>
        <w:rPr>
          <w:rFonts w:ascii="Times New Roman" w:hAnsi="Times New Roman"/>
          <w:b/>
          <w:sz w:val="28"/>
          <w:szCs w:val="28"/>
          <w:lang w:val="ro-RO"/>
        </w:rPr>
      </w:pPr>
      <w:r w:rsidRPr="009C7E6A">
        <w:rPr>
          <w:rFonts w:ascii="Times New Roman" w:hAnsi="Times New Roman"/>
          <w:sz w:val="28"/>
          <w:szCs w:val="28"/>
          <w:lang w:val="ro-RO"/>
        </w:rPr>
        <w:t xml:space="preserve"> HG 1395/2010 privind finanțarea unităților de învățământ pe baza costului standard/elev cu modificările ulterioare;</w:t>
      </w:r>
    </w:p>
    <w:p w:rsidR="00C640EC" w:rsidRPr="009C7E6A" w:rsidRDefault="00C640EC" w:rsidP="00C640EC">
      <w:pPr>
        <w:pStyle w:val="NoSpacing"/>
        <w:numPr>
          <w:ilvl w:val="0"/>
          <w:numId w:val="32"/>
        </w:numPr>
        <w:rPr>
          <w:rFonts w:ascii="Times New Roman" w:hAnsi="Times New Roman"/>
          <w:b/>
          <w:sz w:val="28"/>
          <w:szCs w:val="28"/>
          <w:lang w:val="ro-RO"/>
        </w:rPr>
      </w:pPr>
      <w:r w:rsidRPr="009C7E6A">
        <w:rPr>
          <w:rFonts w:ascii="Times New Roman" w:hAnsi="Times New Roman"/>
          <w:sz w:val="28"/>
          <w:szCs w:val="28"/>
          <w:lang w:val="ro-RO"/>
        </w:rPr>
        <w:t xml:space="preserve"> OMFP 923/2014 privind aprobarea Normelor metodologice referitoare la exercitarea CFP și modificările ulterioare și Ordinul 2332/2017;</w:t>
      </w:r>
    </w:p>
    <w:p w:rsidR="00C640EC" w:rsidRPr="009C7E6A" w:rsidRDefault="00C640EC" w:rsidP="00C640EC">
      <w:pPr>
        <w:pStyle w:val="NoSpacing"/>
        <w:rPr>
          <w:rFonts w:ascii="Times New Roman" w:hAnsi="Times New Roman"/>
          <w:sz w:val="28"/>
          <w:szCs w:val="28"/>
          <w:lang w:val="ro-RO"/>
        </w:rPr>
      </w:pPr>
      <w:r w:rsidRPr="009C7E6A">
        <w:rPr>
          <w:rFonts w:ascii="Times New Roman" w:hAnsi="Times New Roman"/>
          <w:sz w:val="28"/>
          <w:szCs w:val="28"/>
          <w:lang w:val="ro-RO"/>
        </w:rPr>
        <w:t xml:space="preserve">      </w:t>
      </w:r>
      <w:r>
        <w:rPr>
          <w:rFonts w:ascii="Times New Roman" w:hAnsi="Times New Roman"/>
          <w:sz w:val="28"/>
          <w:szCs w:val="28"/>
          <w:lang w:val="ro-RO"/>
        </w:rPr>
        <w:t xml:space="preserve">    </w:t>
      </w:r>
      <w:r w:rsidRPr="009C7E6A">
        <w:rPr>
          <w:rFonts w:ascii="Times New Roman" w:hAnsi="Times New Roman"/>
          <w:sz w:val="28"/>
          <w:szCs w:val="28"/>
          <w:lang w:val="ro-RO"/>
        </w:rPr>
        <w:t>24. Legea 153/28.06.2017 privind salarizarea personalului plătit din fonduri publice.</w:t>
      </w:r>
    </w:p>
    <w:p w:rsidR="00D6549D" w:rsidRPr="00FC4F89" w:rsidRDefault="00D6549D" w:rsidP="00D6549D">
      <w:pPr>
        <w:spacing w:line="360" w:lineRule="auto"/>
        <w:jc w:val="center"/>
        <w:rPr>
          <w:rFonts w:ascii="Times New Roman" w:hAnsi="Times New Roman"/>
          <w:i/>
          <w:sz w:val="24"/>
          <w:szCs w:val="24"/>
        </w:rPr>
      </w:pPr>
    </w:p>
    <w:p w:rsidR="00D6549D" w:rsidRPr="00FC4F89" w:rsidRDefault="00D6549D" w:rsidP="009C7709">
      <w:pPr>
        <w:spacing w:after="0" w:line="240" w:lineRule="auto"/>
        <w:jc w:val="both"/>
        <w:rPr>
          <w:rFonts w:ascii="Times New Roman" w:hAnsi="Times New Roman"/>
          <w:i/>
          <w:sz w:val="24"/>
          <w:szCs w:val="24"/>
        </w:rPr>
      </w:pPr>
    </w:p>
    <w:p w:rsidR="00B175EA" w:rsidRPr="00FC4F89" w:rsidRDefault="000E25FD" w:rsidP="000E25FD">
      <w:pPr>
        <w:tabs>
          <w:tab w:val="center" w:pos="709"/>
          <w:tab w:val="right" w:pos="9072"/>
        </w:tabs>
        <w:spacing w:after="0" w:line="240" w:lineRule="auto"/>
        <w:jc w:val="both"/>
        <w:rPr>
          <w:rFonts w:ascii="Times New Roman" w:hAnsi="Times New Roman"/>
          <w:sz w:val="24"/>
          <w:szCs w:val="24"/>
        </w:rPr>
      </w:pPr>
      <w:r w:rsidRPr="00FC4F89">
        <w:rPr>
          <w:rFonts w:ascii="Times New Roman" w:hAnsi="Times New Roman"/>
          <w:sz w:val="24"/>
          <w:szCs w:val="24"/>
        </w:rPr>
        <w:tab/>
      </w:r>
    </w:p>
    <w:p w:rsidR="000E25FD" w:rsidRPr="00C640EC"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FC4F89">
        <w:rPr>
          <w:rFonts w:ascii="Times New Roman" w:hAnsi="Times New Roman"/>
          <w:sz w:val="24"/>
          <w:szCs w:val="24"/>
        </w:rPr>
        <w:tab/>
      </w:r>
      <w:r w:rsidR="000E25FD" w:rsidRPr="00C640EC">
        <w:rPr>
          <w:rFonts w:ascii="Times New Roman" w:hAnsi="Times New Roman"/>
          <w:sz w:val="24"/>
          <w:szCs w:val="24"/>
        </w:rPr>
        <w:tab/>
        <w:t xml:space="preserve">Informații suplimentare se pot obține </w:t>
      </w:r>
      <w:r w:rsidR="001B543B" w:rsidRPr="00C640EC">
        <w:rPr>
          <w:rFonts w:ascii="Times New Roman" w:hAnsi="Times New Roman"/>
          <w:sz w:val="24"/>
          <w:szCs w:val="24"/>
        </w:rPr>
        <w:t xml:space="preserve">de la sediul institutiei, </w:t>
      </w:r>
      <w:r w:rsidR="000E25FD" w:rsidRPr="00C640EC">
        <w:rPr>
          <w:rFonts w:ascii="Times New Roman" w:eastAsia="Times New Roman" w:hAnsi="Times New Roman"/>
          <w:sz w:val="24"/>
          <w:szCs w:val="24"/>
          <w:lang w:eastAsia="ro-RO"/>
        </w:rPr>
        <w:t>persoană de contact</w:t>
      </w:r>
      <w:r w:rsidRPr="00C640EC">
        <w:rPr>
          <w:rFonts w:ascii="Times New Roman" w:eastAsia="Times New Roman" w:hAnsi="Times New Roman"/>
          <w:sz w:val="24"/>
          <w:szCs w:val="24"/>
          <w:lang w:eastAsia="ro-RO"/>
        </w:rPr>
        <w:t xml:space="preserve">: </w:t>
      </w:r>
      <w:r w:rsidR="00FC4F89" w:rsidRPr="00C640EC">
        <w:rPr>
          <w:rFonts w:ascii="Times New Roman" w:hAnsi="Times New Roman"/>
          <w:sz w:val="24"/>
          <w:szCs w:val="24"/>
          <w:shd w:val="clear" w:color="auto" w:fill="FFFFFF"/>
        </w:rPr>
        <w:t>VALENTINA CODREANU,</w:t>
      </w:r>
      <w:r w:rsidR="00FC4F89" w:rsidRPr="00C640EC">
        <w:rPr>
          <w:rFonts w:ascii="Times New Roman" w:eastAsia="Times New Roman" w:hAnsi="Times New Roman"/>
          <w:sz w:val="24"/>
          <w:szCs w:val="24"/>
          <w:lang w:eastAsia="ro-RO"/>
        </w:rPr>
        <w:t xml:space="preserve"> </w:t>
      </w:r>
      <w:r w:rsidRPr="00C640EC">
        <w:rPr>
          <w:rFonts w:ascii="Times New Roman" w:eastAsia="Times New Roman" w:hAnsi="Times New Roman"/>
          <w:sz w:val="24"/>
          <w:szCs w:val="24"/>
          <w:lang w:eastAsia="ro-RO"/>
        </w:rPr>
        <w:t>functia</w:t>
      </w:r>
      <w:r w:rsidR="009C7709" w:rsidRPr="00C640EC">
        <w:rPr>
          <w:rFonts w:ascii="Times New Roman" w:eastAsia="Times New Roman" w:hAnsi="Times New Roman"/>
          <w:sz w:val="24"/>
          <w:szCs w:val="24"/>
          <w:lang w:eastAsia="ro-RO"/>
        </w:rPr>
        <w:t xml:space="preserve"> </w:t>
      </w:r>
      <w:r w:rsidR="00C640EC" w:rsidRPr="00C640EC">
        <w:rPr>
          <w:rFonts w:ascii="Times New Roman" w:eastAsia="Times New Roman" w:hAnsi="Times New Roman"/>
          <w:sz w:val="24"/>
          <w:szCs w:val="24"/>
          <w:lang w:eastAsia="ro-RO"/>
        </w:rPr>
        <w:t>secretar</w:t>
      </w:r>
      <w:r w:rsidR="001B543B" w:rsidRPr="00C640EC">
        <w:rPr>
          <w:rFonts w:ascii="Times New Roman" w:eastAsia="Times New Roman" w:hAnsi="Times New Roman"/>
          <w:sz w:val="24"/>
          <w:szCs w:val="24"/>
          <w:lang w:eastAsia="ro-RO"/>
        </w:rPr>
        <w:t xml:space="preserve">, avand </w:t>
      </w:r>
      <w:r w:rsidR="001B543B" w:rsidRPr="00C640EC">
        <w:rPr>
          <w:rFonts w:ascii="Times New Roman" w:hAnsi="Times New Roman"/>
          <w:sz w:val="24"/>
          <w:szCs w:val="24"/>
        </w:rPr>
        <w:t xml:space="preserve">numarul de telefon </w:t>
      </w:r>
      <w:r w:rsidR="00FC4F89" w:rsidRPr="00C640EC">
        <w:rPr>
          <w:rFonts w:ascii="Times New Roman" w:hAnsi="Times New Roman"/>
          <w:sz w:val="24"/>
          <w:szCs w:val="24"/>
          <w:shd w:val="clear" w:color="auto" w:fill="FFFFFF"/>
        </w:rPr>
        <w:t>0238/785.152.</w:t>
      </w:r>
    </w:p>
    <w:p w:rsidR="000E25FD" w:rsidRPr="00C640EC" w:rsidRDefault="000E25FD" w:rsidP="000E25FD">
      <w:pPr>
        <w:spacing w:after="0" w:line="240" w:lineRule="auto"/>
        <w:ind w:firstLine="708"/>
        <w:jc w:val="both"/>
        <w:rPr>
          <w:rFonts w:ascii="Times New Roman" w:hAnsi="Times New Roman"/>
          <w:sz w:val="24"/>
          <w:szCs w:val="24"/>
        </w:rPr>
      </w:pPr>
    </w:p>
    <w:p w:rsidR="000468FA" w:rsidRPr="00C640EC" w:rsidRDefault="000468FA" w:rsidP="000468FA">
      <w:pPr>
        <w:spacing w:after="0" w:line="240" w:lineRule="auto"/>
        <w:ind w:firstLine="708"/>
        <w:jc w:val="both"/>
        <w:rPr>
          <w:rFonts w:ascii="Times New Roman" w:hAnsi="Times New Roman"/>
          <w:sz w:val="24"/>
          <w:szCs w:val="24"/>
        </w:rPr>
      </w:pPr>
    </w:p>
    <w:p w:rsidR="00660A20" w:rsidRPr="00C640EC" w:rsidRDefault="00660A20" w:rsidP="000468FA">
      <w:pPr>
        <w:spacing w:after="0" w:line="240" w:lineRule="auto"/>
        <w:ind w:firstLine="708"/>
        <w:jc w:val="both"/>
        <w:rPr>
          <w:rFonts w:ascii="Times New Roman" w:hAnsi="Times New Roman"/>
          <w:sz w:val="24"/>
          <w:szCs w:val="24"/>
        </w:rPr>
      </w:pPr>
    </w:p>
    <w:p w:rsidR="00660A20" w:rsidRPr="00C640EC" w:rsidRDefault="00660A20" w:rsidP="000468FA">
      <w:pPr>
        <w:spacing w:after="0" w:line="240" w:lineRule="auto"/>
        <w:ind w:firstLine="708"/>
        <w:jc w:val="both"/>
        <w:rPr>
          <w:rFonts w:ascii="Times New Roman" w:hAnsi="Times New Roman"/>
          <w:sz w:val="24"/>
          <w:szCs w:val="24"/>
        </w:rPr>
      </w:pPr>
    </w:p>
    <w:p w:rsidR="00660A20" w:rsidRPr="00C640EC" w:rsidRDefault="00660A20" w:rsidP="00660A20">
      <w:pPr>
        <w:autoSpaceDE w:val="0"/>
        <w:autoSpaceDN w:val="0"/>
        <w:adjustRightInd w:val="0"/>
        <w:spacing w:line="360" w:lineRule="auto"/>
        <w:ind w:right="-90"/>
        <w:jc w:val="center"/>
        <w:rPr>
          <w:rFonts w:ascii="Times New Roman" w:hAnsi="Times New Roman"/>
          <w:sz w:val="24"/>
          <w:szCs w:val="24"/>
        </w:rPr>
      </w:pPr>
      <w:r w:rsidRPr="00C640EC">
        <w:rPr>
          <w:rFonts w:ascii="Times New Roman" w:hAnsi="Times New Roman"/>
          <w:sz w:val="24"/>
          <w:szCs w:val="24"/>
        </w:rPr>
        <w:t>Semnătură şi Ştampilă</w:t>
      </w:r>
    </w:p>
    <w:p w:rsidR="00660A20" w:rsidRPr="00C640EC" w:rsidRDefault="00FC4F89" w:rsidP="00660A20">
      <w:pPr>
        <w:autoSpaceDE w:val="0"/>
        <w:autoSpaceDN w:val="0"/>
        <w:adjustRightInd w:val="0"/>
        <w:spacing w:line="360" w:lineRule="auto"/>
        <w:ind w:right="-90"/>
        <w:jc w:val="center"/>
        <w:rPr>
          <w:rFonts w:ascii="Times New Roman" w:hAnsi="Times New Roman"/>
          <w:sz w:val="24"/>
          <w:szCs w:val="24"/>
        </w:rPr>
      </w:pPr>
      <w:r w:rsidRPr="00C640EC">
        <w:rPr>
          <w:rFonts w:ascii="Times New Roman" w:hAnsi="Times New Roman"/>
          <w:sz w:val="24"/>
          <w:szCs w:val="24"/>
        </w:rPr>
        <w:t xml:space="preserve">Director, </w:t>
      </w:r>
    </w:p>
    <w:p w:rsidR="00FC4F89" w:rsidRPr="00C640EC" w:rsidRDefault="00FC4F89" w:rsidP="00660A20">
      <w:pPr>
        <w:autoSpaceDE w:val="0"/>
        <w:autoSpaceDN w:val="0"/>
        <w:adjustRightInd w:val="0"/>
        <w:spacing w:line="360" w:lineRule="auto"/>
        <w:ind w:right="-90"/>
        <w:jc w:val="center"/>
        <w:rPr>
          <w:rFonts w:ascii="Times New Roman" w:hAnsi="Times New Roman"/>
          <w:sz w:val="24"/>
          <w:szCs w:val="24"/>
        </w:rPr>
      </w:pPr>
      <w:r w:rsidRPr="00C640EC">
        <w:rPr>
          <w:rFonts w:ascii="Times New Roman" w:hAnsi="Times New Roman"/>
          <w:sz w:val="24"/>
          <w:szCs w:val="24"/>
        </w:rPr>
        <w:t>Prof. Drăgan Dorina-Mihaela</w:t>
      </w:r>
    </w:p>
    <w:bookmarkEnd w:id="0"/>
    <w:p w:rsidR="00660A20" w:rsidRPr="00FC4F89" w:rsidRDefault="00660A20" w:rsidP="000468FA">
      <w:pPr>
        <w:spacing w:after="0" w:line="240" w:lineRule="auto"/>
        <w:ind w:firstLine="708"/>
        <w:jc w:val="both"/>
        <w:rPr>
          <w:rFonts w:ascii="Times New Roman" w:hAnsi="Times New Roman"/>
          <w:sz w:val="24"/>
          <w:szCs w:val="24"/>
        </w:rPr>
      </w:pPr>
    </w:p>
    <w:sectPr w:rsidR="00660A20" w:rsidRPr="00FC4F89"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FB7" w:rsidRDefault="00960FB7" w:rsidP="00F03354">
      <w:pPr>
        <w:spacing w:after="0" w:line="240" w:lineRule="auto"/>
      </w:pPr>
      <w:r>
        <w:separator/>
      </w:r>
    </w:p>
  </w:endnote>
  <w:endnote w:type="continuationSeparator" w:id="0">
    <w:p w:rsidR="00960FB7" w:rsidRDefault="00960FB7"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FB7" w:rsidRDefault="00960FB7" w:rsidP="00F03354">
      <w:pPr>
        <w:spacing w:after="0" w:line="240" w:lineRule="auto"/>
      </w:pPr>
      <w:r>
        <w:separator/>
      </w:r>
    </w:p>
  </w:footnote>
  <w:footnote w:type="continuationSeparator" w:id="0">
    <w:p w:rsidR="00960FB7" w:rsidRDefault="00960FB7"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6C17AE"/>
    <w:multiLevelType w:val="hybridMultilevel"/>
    <w:tmpl w:val="373A23D8"/>
    <w:lvl w:ilvl="0" w:tplc="80745808">
      <w:start w:val="1"/>
      <w:numFmt w:val="decimal"/>
      <w:lvlText w:val="%1."/>
      <w:lvlJc w:val="left"/>
      <w:pPr>
        <w:tabs>
          <w:tab w:val="num" w:pos="1080"/>
        </w:tabs>
        <w:ind w:left="1080" w:hanging="360"/>
      </w:pPr>
      <w:rPr>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6"/>
  </w:num>
  <w:num w:numId="8">
    <w:abstractNumId w:val="11"/>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7"/>
  </w:num>
  <w:num w:numId="28">
    <w:abstractNumId w:val="14"/>
  </w:num>
  <w:num w:numId="29">
    <w:abstractNumId w:val="20"/>
  </w:num>
  <w:num w:numId="30">
    <w:abstractNumId w:val="10"/>
  </w:num>
  <w:num w:numId="31">
    <w:abstractNumId w:val="2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E2330"/>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11F5"/>
    <w:rsid w:val="00824882"/>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0FB7"/>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13AC"/>
    <w:rsid w:val="00BB351D"/>
    <w:rsid w:val="00BE41EE"/>
    <w:rsid w:val="00C15586"/>
    <w:rsid w:val="00C30501"/>
    <w:rsid w:val="00C42142"/>
    <w:rsid w:val="00C46A8C"/>
    <w:rsid w:val="00C47118"/>
    <w:rsid w:val="00C640EC"/>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C4F89"/>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F8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yadgie">
    <w:name w:val="yadgie"/>
    <w:basedOn w:val="DefaultParagraphFont"/>
    <w:rsid w:val="00FC4F89"/>
  </w:style>
  <w:style w:type="paragraph" w:styleId="NoSpacing">
    <w:name w:val="No Spacing"/>
    <w:qFormat/>
    <w:rsid w:val="00C640EC"/>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25D152-7BB2-406C-BDB5-AD2BBAD3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1717</Words>
  <Characters>9959</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User</cp:lastModifiedBy>
  <cp:revision>5</cp:revision>
  <cp:lastPrinted>2026-10-01T08:24:00Z</cp:lastPrinted>
  <dcterms:created xsi:type="dcterms:W3CDTF">2026-08-05T06:36:00Z</dcterms:created>
  <dcterms:modified xsi:type="dcterms:W3CDTF">2026-10-01T08:45:00Z</dcterms:modified>
</cp:coreProperties>
</file>