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8" w:type="dxa"/>
        <w:jc w:val="center"/>
        <w:tblLook w:val="01E0" w:firstRow="1" w:lastRow="1" w:firstColumn="1" w:lastColumn="1" w:noHBand="0" w:noVBand="0"/>
      </w:tblPr>
      <w:tblGrid>
        <w:gridCol w:w="1296"/>
        <w:gridCol w:w="7504"/>
        <w:gridCol w:w="1296"/>
      </w:tblGrid>
      <w:tr w:rsidR="00054142" w:rsidRPr="00E26B59" w14:paraId="54BAEF8F" w14:textId="77777777" w:rsidTr="000D25A5">
        <w:trPr>
          <w:trHeight w:val="749"/>
          <w:jc w:val="center"/>
        </w:trPr>
        <w:tc>
          <w:tcPr>
            <w:tcW w:w="1290" w:type="dxa"/>
            <w:vMerge w:val="restart"/>
            <w:vAlign w:val="center"/>
          </w:tcPr>
          <w:p w14:paraId="50E435C1" w14:textId="77777777" w:rsidR="00054142" w:rsidRPr="00E26B59" w:rsidRDefault="00054142" w:rsidP="000D25A5">
            <w:pPr>
              <w:pStyle w:val="NormalWeb"/>
              <w:spacing w:before="0" w:beforeAutospacing="0" w:after="0" w:afterAutospacing="0" w:line="276" w:lineRule="auto"/>
              <w:jc w:val="center"/>
              <w:rPr>
                <w:rFonts w:ascii="Arial" w:hAnsi="Arial" w:cs="Arial"/>
                <w:sz w:val="16"/>
                <w:szCs w:val="16"/>
              </w:rPr>
            </w:pPr>
            <w:r w:rsidRPr="00E26B59">
              <w:rPr>
                <w:rFonts w:ascii="Arial" w:hAnsi="Arial" w:cs="Arial"/>
                <w:noProof/>
                <w:sz w:val="16"/>
                <w:szCs w:val="16"/>
              </w:rPr>
              <w:drawing>
                <wp:inline distT="0" distB="0" distL="0" distR="0" wp14:anchorId="383CD7FA" wp14:editId="113667C4">
                  <wp:extent cx="685800" cy="1076325"/>
                  <wp:effectExtent l="0" t="0" r="0" b="9525"/>
                  <wp:docPr id="1430576543"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1076325"/>
                          </a:xfrm>
                          <a:prstGeom prst="rect">
                            <a:avLst/>
                          </a:prstGeom>
                          <a:noFill/>
                          <a:ln>
                            <a:noFill/>
                          </a:ln>
                        </pic:spPr>
                      </pic:pic>
                    </a:graphicData>
                  </a:graphic>
                </wp:inline>
              </w:drawing>
            </w:r>
          </w:p>
        </w:tc>
        <w:tc>
          <w:tcPr>
            <w:tcW w:w="7366" w:type="dxa"/>
            <w:vAlign w:val="bottom"/>
          </w:tcPr>
          <w:p w14:paraId="5DEF1171" w14:textId="77777777" w:rsidR="00054142" w:rsidRPr="004840BB" w:rsidRDefault="00054142" w:rsidP="000D25A5">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ROMÂNIA</w:t>
            </w:r>
          </w:p>
          <w:p w14:paraId="377CFE35" w14:textId="77777777" w:rsidR="00054142" w:rsidRPr="004840BB" w:rsidRDefault="00054142" w:rsidP="000D25A5">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JUDEŢUL BACĂU</w:t>
            </w:r>
          </w:p>
          <w:p w14:paraId="51310F25" w14:textId="77777777" w:rsidR="00054142" w:rsidRPr="00E26B59" w:rsidRDefault="00054142" w:rsidP="000D25A5">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ORAŞUL DĂRMĂNEŞTI</w:t>
            </w:r>
          </w:p>
        </w:tc>
        <w:tc>
          <w:tcPr>
            <w:tcW w:w="1282" w:type="dxa"/>
            <w:vMerge w:val="restart"/>
            <w:vAlign w:val="center"/>
          </w:tcPr>
          <w:p w14:paraId="621EDAC0" w14:textId="77777777" w:rsidR="00054142" w:rsidRPr="00E26B59" w:rsidRDefault="00054142" w:rsidP="000D25A5">
            <w:pPr>
              <w:pStyle w:val="NormalWeb"/>
              <w:spacing w:before="0" w:beforeAutospacing="0" w:after="0" w:afterAutospacing="0" w:line="276" w:lineRule="auto"/>
              <w:rPr>
                <w:rFonts w:ascii="Arial" w:hAnsi="Arial" w:cs="Arial"/>
                <w:b/>
                <w:i/>
                <w:sz w:val="18"/>
                <w:szCs w:val="18"/>
              </w:rPr>
            </w:pPr>
            <w:r w:rsidRPr="00E26B59">
              <w:rPr>
                <w:rFonts w:ascii="Arial" w:hAnsi="Arial" w:cs="Arial"/>
                <w:noProof/>
                <w:sz w:val="16"/>
                <w:szCs w:val="16"/>
              </w:rPr>
              <w:drawing>
                <wp:inline distT="0" distB="0" distL="0" distR="0" wp14:anchorId="6F378ACA" wp14:editId="40D45740">
                  <wp:extent cx="676275" cy="1076325"/>
                  <wp:effectExtent l="0" t="0" r="9525" b="9525"/>
                  <wp:docPr id="214600080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1076325"/>
                          </a:xfrm>
                          <a:prstGeom prst="rect">
                            <a:avLst/>
                          </a:prstGeom>
                          <a:noFill/>
                          <a:ln>
                            <a:noFill/>
                          </a:ln>
                        </pic:spPr>
                      </pic:pic>
                    </a:graphicData>
                  </a:graphic>
                </wp:inline>
              </w:drawing>
            </w:r>
          </w:p>
        </w:tc>
      </w:tr>
      <w:tr w:rsidR="00054142" w:rsidRPr="00E26B59" w14:paraId="78DDAF92" w14:textId="77777777" w:rsidTr="000D25A5">
        <w:trPr>
          <w:trHeight w:val="181"/>
          <w:jc w:val="center"/>
        </w:trPr>
        <w:tc>
          <w:tcPr>
            <w:tcW w:w="1290" w:type="dxa"/>
            <w:vMerge/>
            <w:vAlign w:val="center"/>
          </w:tcPr>
          <w:p w14:paraId="22852BCD" w14:textId="77777777" w:rsidR="00054142" w:rsidRPr="00E26B59" w:rsidRDefault="00054142" w:rsidP="000D25A5">
            <w:pPr>
              <w:pStyle w:val="NormalWeb"/>
              <w:spacing w:before="0" w:beforeAutospacing="0" w:after="0" w:afterAutospacing="0" w:line="276" w:lineRule="auto"/>
              <w:jc w:val="center"/>
              <w:rPr>
                <w:rFonts w:ascii="Arial" w:hAnsi="Arial" w:cs="Arial"/>
                <w:sz w:val="16"/>
                <w:szCs w:val="16"/>
              </w:rPr>
            </w:pPr>
          </w:p>
        </w:tc>
        <w:tc>
          <w:tcPr>
            <w:tcW w:w="7366" w:type="dxa"/>
            <w:vAlign w:val="center"/>
          </w:tcPr>
          <w:p w14:paraId="69EE0BB2" w14:textId="77777777" w:rsidR="00054142" w:rsidRPr="00E26B59" w:rsidRDefault="00054142" w:rsidP="000D25A5">
            <w:pPr>
              <w:pStyle w:val="NormalWeb"/>
              <w:spacing w:before="0" w:beforeAutospacing="0" w:after="0" w:afterAutospacing="0" w:line="276" w:lineRule="auto"/>
              <w:ind w:left="-215" w:right="-130"/>
              <w:jc w:val="center"/>
              <w:rPr>
                <w:rFonts w:ascii="Arial" w:hAnsi="Arial" w:cs="Arial"/>
                <w:b/>
                <w:sz w:val="22"/>
                <w:szCs w:val="22"/>
              </w:rPr>
            </w:pPr>
            <w:r w:rsidRPr="00E26B59">
              <w:rPr>
                <w:rFonts w:ascii="Arial" w:hAnsi="Arial" w:cs="Arial"/>
                <w:b/>
                <w:sz w:val="22"/>
                <w:szCs w:val="22"/>
              </w:rPr>
              <w:object w:dxaOrig="7695" w:dyaOrig="117" w14:anchorId="4BE95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3pt;height:8.5pt" o:ole="">
                  <v:imagedata r:id="rId7" o:title=""/>
                </v:shape>
                <o:OLEObject Type="Embed" ProgID="CorelDraw.Graphic.17" ShapeID="_x0000_i1025" DrawAspect="Content" ObjectID="_1853408281" r:id="rId8"/>
              </w:object>
            </w:r>
          </w:p>
        </w:tc>
        <w:tc>
          <w:tcPr>
            <w:tcW w:w="1282" w:type="dxa"/>
            <w:vMerge/>
            <w:vAlign w:val="center"/>
          </w:tcPr>
          <w:p w14:paraId="6C439CA7" w14:textId="77777777" w:rsidR="00054142" w:rsidRPr="00E26B59" w:rsidRDefault="00054142" w:rsidP="000D25A5">
            <w:pPr>
              <w:pStyle w:val="NormalWeb"/>
              <w:spacing w:before="0" w:beforeAutospacing="0" w:after="0" w:afterAutospacing="0" w:line="276" w:lineRule="auto"/>
              <w:ind w:left="-213" w:right="-131"/>
              <w:jc w:val="center"/>
              <w:rPr>
                <w:rFonts w:ascii="Arial" w:hAnsi="Arial" w:cs="Arial"/>
              </w:rPr>
            </w:pPr>
          </w:p>
        </w:tc>
      </w:tr>
      <w:tr w:rsidR="00054142" w:rsidRPr="00E26B59" w14:paraId="676C13B4" w14:textId="77777777" w:rsidTr="000D25A5">
        <w:trPr>
          <w:trHeight w:val="491"/>
          <w:jc w:val="center"/>
        </w:trPr>
        <w:tc>
          <w:tcPr>
            <w:tcW w:w="1290" w:type="dxa"/>
            <w:vMerge/>
            <w:vAlign w:val="center"/>
          </w:tcPr>
          <w:p w14:paraId="6BA56C72" w14:textId="77777777" w:rsidR="00054142" w:rsidRPr="00E26B59" w:rsidRDefault="00054142" w:rsidP="000D25A5">
            <w:pPr>
              <w:pStyle w:val="NormalWeb"/>
              <w:spacing w:before="0" w:beforeAutospacing="0" w:after="0" w:afterAutospacing="0" w:line="276" w:lineRule="auto"/>
              <w:jc w:val="center"/>
              <w:rPr>
                <w:rFonts w:ascii="Arial" w:hAnsi="Arial" w:cs="Arial"/>
                <w:sz w:val="16"/>
                <w:szCs w:val="16"/>
              </w:rPr>
            </w:pPr>
          </w:p>
        </w:tc>
        <w:tc>
          <w:tcPr>
            <w:tcW w:w="7366" w:type="dxa"/>
          </w:tcPr>
          <w:p w14:paraId="443E4DB8" w14:textId="77777777" w:rsidR="00054142" w:rsidRPr="004840BB" w:rsidRDefault="00054142" w:rsidP="000D25A5">
            <w:pPr>
              <w:pStyle w:val="NormalWeb"/>
              <w:spacing w:before="0" w:beforeAutospacing="0" w:after="0" w:afterAutospacing="0" w:line="276" w:lineRule="auto"/>
              <w:ind w:left="-213" w:right="-131"/>
              <w:jc w:val="center"/>
              <w:rPr>
                <w:rFonts w:ascii="Arial" w:hAnsi="Arial" w:cs="Arial"/>
                <w:sz w:val="16"/>
                <w:szCs w:val="16"/>
              </w:rPr>
            </w:pPr>
            <w:r w:rsidRPr="004840BB">
              <w:rPr>
                <w:rFonts w:ascii="Arial" w:hAnsi="Arial" w:cs="Arial"/>
                <w:sz w:val="16"/>
                <w:szCs w:val="16"/>
              </w:rPr>
              <w:t>Cod de identificare fiscală: 4352921</w:t>
            </w:r>
          </w:p>
          <w:p w14:paraId="253872DF" w14:textId="77777777" w:rsidR="00054142" w:rsidRPr="004840BB" w:rsidRDefault="00054142" w:rsidP="000D25A5">
            <w:pPr>
              <w:pStyle w:val="NormalWeb"/>
              <w:spacing w:before="0" w:beforeAutospacing="0" w:after="0" w:afterAutospacing="0" w:line="276" w:lineRule="auto"/>
              <w:jc w:val="center"/>
              <w:rPr>
                <w:rFonts w:ascii="Arial" w:hAnsi="Arial" w:cs="Arial"/>
                <w:sz w:val="16"/>
                <w:szCs w:val="16"/>
              </w:rPr>
            </w:pPr>
            <w:r w:rsidRPr="004840BB">
              <w:rPr>
                <w:rFonts w:ascii="Arial" w:hAnsi="Arial" w:cs="Arial"/>
                <w:sz w:val="16"/>
                <w:szCs w:val="16"/>
              </w:rPr>
              <w:t xml:space="preserve">www.orasuldarmanesti.ro, e-mail: </w:t>
            </w:r>
            <w:proofErr w:type="spellStart"/>
            <w:r w:rsidRPr="004840BB">
              <w:rPr>
                <w:rFonts w:ascii="Arial" w:hAnsi="Arial" w:cs="Arial"/>
                <w:sz w:val="16"/>
                <w:szCs w:val="16"/>
              </w:rPr>
              <w:t>primaria@orasuldarmanesti</w:t>
            </w:r>
            <w:proofErr w:type="spellEnd"/>
          </w:p>
          <w:p w14:paraId="019BA57D" w14:textId="77777777" w:rsidR="00054142" w:rsidRPr="004840BB" w:rsidRDefault="00054142" w:rsidP="000D25A5">
            <w:pPr>
              <w:pStyle w:val="NormalWeb"/>
              <w:spacing w:before="0" w:beforeAutospacing="0" w:after="0" w:afterAutospacing="0" w:line="276" w:lineRule="auto"/>
              <w:jc w:val="center"/>
              <w:rPr>
                <w:rFonts w:ascii="Arial" w:hAnsi="Arial" w:cs="Arial"/>
                <w:b/>
                <w:sz w:val="16"/>
                <w:szCs w:val="16"/>
              </w:rPr>
            </w:pPr>
            <w:r w:rsidRPr="004840BB">
              <w:rPr>
                <w:rFonts w:ascii="Arial" w:hAnsi="Arial" w:cs="Arial"/>
                <w:sz w:val="16"/>
                <w:szCs w:val="16"/>
              </w:rPr>
              <w:t xml:space="preserve">Strada Muncii, numărul 16, cod </w:t>
            </w:r>
            <w:proofErr w:type="spellStart"/>
            <w:r w:rsidRPr="004840BB">
              <w:rPr>
                <w:rFonts w:ascii="Arial" w:hAnsi="Arial" w:cs="Arial"/>
                <w:sz w:val="16"/>
                <w:szCs w:val="16"/>
              </w:rPr>
              <w:t>poştal</w:t>
            </w:r>
            <w:proofErr w:type="spellEnd"/>
            <w:r w:rsidRPr="004840BB">
              <w:rPr>
                <w:rFonts w:ascii="Arial" w:hAnsi="Arial" w:cs="Arial"/>
                <w:sz w:val="16"/>
                <w:szCs w:val="16"/>
              </w:rPr>
              <w:t>: 605300, Tel:  0234.356656; Fax : 0234.356546</w:t>
            </w:r>
          </w:p>
        </w:tc>
        <w:tc>
          <w:tcPr>
            <w:tcW w:w="1282" w:type="dxa"/>
            <w:vMerge/>
            <w:vAlign w:val="center"/>
          </w:tcPr>
          <w:p w14:paraId="4B286308" w14:textId="77777777" w:rsidR="00054142" w:rsidRPr="00E26B59" w:rsidRDefault="00054142" w:rsidP="000D25A5">
            <w:pPr>
              <w:pStyle w:val="NormalWeb"/>
              <w:spacing w:before="0" w:beforeAutospacing="0" w:after="0" w:afterAutospacing="0" w:line="276" w:lineRule="auto"/>
              <w:jc w:val="center"/>
              <w:rPr>
                <w:rFonts w:ascii="Arial" w:hAnsi="Arial" w:cs="Arial"/>
                <w:sz w:val="16"/>
                <w:szCs w:val="16"/>
              </w:rPr>
            </w:pPr>
          </w:p>
        </w:tc>
      </w:tr>
    </w:tbl>
    <w:p w14:paraId="47677666" w14:textId="77777777" w:rsidR="00054142" w:rsidRDefault="00054142" w:rsidP="00BB5301">
      <w:pPr>
        <w:pStyle w:val="Textbody"/>
        <w:spacing w:after="0"/>
        <w:jc w:val="center"/>
        <w:rPr>
          <w:rFonts w:ascii="Times New Roman" w:hAnsi="Times New Roman" w:cs="Times New Roman"/>
          <w:b/>
          <w:bCs/>
          <w:iCs/>
          <w:color w:val="000000" w:themeColor="text1"/>
        </w:rPr>
      </w:pPr>
    </w:p>
    <w:p w14:paraId="2D5F8BAF" w14:textId="77777777" w:rsidR="00054142" w:rsidRDefault="00054142" w:rsidP="00054142">
      <w:pPr>
        <w:pStyle w:val="Textbody"/>
        <w:spacing w:after="0"/>
        <w:rPr>
          <w:rFonts w:ascii="Times New Roman" w:hAnsi="Times New Roman" w:cs="Times New Roman"/>
          <w:b/>
          <w:bCs/>
          <w:iCs/>
          <w:color w:val="000000" w:themeColor="text1"/>
        </w:rPr>
      </w:pPr>
    </w:p>
    <w:p w14:paraId="244AD81A" w14:textId="77777777" w:rsidR="00054142" w:rsidRDefault="00054142" w:rsidP="00BB5301">
      <w:pPr>
        <w:pStyle w:val="Textbody"/>
        <w:spacing w:after="0"/>
        <w:jc w:val="center"/>
        <w:rPr>
          <w:rFonts w:ascii="Times New Roman" w:hAnsi="Times New Roman" w:cs="Times New Roman"/>
          <w:b/>
          <w:bCs/>
          <w:iCs/>
          <w:color w:val="000000" w:themeColor="text1"/>
        </w:rPr>
      </w:pPr>
    </w:p>
    <w:p w14:paraId="7E1CA3A3" w14:textId="457E95EF" w:rsidR="00BB5301" w:rsidRPr="00B053B6" w:rsidRDefault="00BB5301" w:rsidP="00BB5301">
      <w:pPr>
        <w:pStyle w:val="Textbody"/>
        <w:spacing w:after="0"/>
        <w:jc w:val="center"/>
        <w:rPr>
          <w:rFonts w:ascii="Times New Roman" w:hAnsi="Times New Roman" w:cs="Times New Roman"/>
          <w:b/>
          <w:bCs/>
          <w:iCs/>
          <w:color w:val="000000" w:themeColor="text1"/>
        </w:rPr>
      </w:pPr>
      <w:r w:rsidRPr="00B053B6">
        <w:rPr>
          <w:rFonts w:ascii="Times New Roman" w:hAnsi="Times New Roman" w:cs="Times New Roman"/>
          <w:b/>
          <w:bCs/>
          <w:iCs/>
          <w:color w:val="000000" w:themeColor="text1"/>
        </w:rPr>
        <w:t>ANUNȚ DE CONCURS</w:t>
      </w:r>
    </w:p>
    <w:p w14:paraId="2BBE973B" w14:textId="77777777" w:rsidR="00BB5301" w:rsidRPr="00B053B6" w:rsidRDefault="00BB5301" w:rsidP="00BB5301">
      <w:pPr>
        <w:pStyle w:val="Textbody"/>
        <w:spacing w:after="0" w:line="240" w:lineRule="auto"/>
        <w:rPr>
          <w:rFonts w:ascii="Times New Roman" w:hAnsi="Times New Roman" w:cs="Times New Roman"/>
          <w:color w:val="000000" w:themeColor="text1"/>
        </w:rPr>
      </w:pPr>
      <w:bookmarkStart w:id="0" w:name="_Hlk216260851"/>
    </w:p>
    <w:p w14:paraId="1D0B7441" w14:textId="52ECEA2A" w:rsidR="007D635E" w:rsidRDefault="00BB5301" w:rsidP="00BF77C3">
      <w:pPr>
        <w:pStyle w:val="Textbody"/>
        <w:spacing w:after="0"/>
        <w:ind w:firstLine="709"/>
        <w:jc w:val="both"/>
        <w:rPr>
          <w:rFonts w:ascii="Times New Roman" w:hAnsi="Times New Roman" w:cs="Times New Roman"/>
          <w:color w:val="000000" w:themeColor="text1"/>
        </w:rPr>
      </w:pPr>
      <w:bookmarkStart w:id="1" w:name="_Hlk168654052"/>
      <w:r w:rsidRPr="00222D8C">
        <w:rPr>
          <w:rFonts w:ascii="Times New Roman" w:hAnsi="Times New Roman" w:cs="Times New Roman"/>
          <w:color w:val="000000" w:themeColor="text1"/>
        </w:rPr>
        <w:t xml:space="preserve">În conformitate cu prevederile Legii nr. 53/2003 privind Codul Muncii, cu modificările </w:t>
      </w:r>
      <w:proofErr w:type="spellStart"/>
      <w:r w:rsidRPr="00222D8C">
        <w:rPr>
          <w:rFonts w:ascii="Times New Roman" w:hAnsi="Times New Roman" w:cs="Times New Roman"/>
          <w:color w:val="000000" w:themeColor="text1"/>
        </w:rPr>
        <w:t>şi</w:t>
      </w:r>
      <w:proofErr w:type="spellEnd"/>
      <w:r w:rsidRPr="00222D8C">
        <w:rPr>
          <w:rFonts w:ascii="Times New Roman" w:hAnsi="Times New Roman" w:cs="Times New Roman"/>
          <w:color w:val="000000" w:themeColor="text1"/>
        </w:rPr>
        <w:t xml:space="preserve"> completările ulterioare, Ordonanței de Urgență a Guvernului nr. 57/2019 privind Codul Administrativ, cu modificările și completările ulterioare, a Hotărârii Guvernului României nr. 1336/2022 pentru aprobarea Regulamentului-cadru privind organizarea și dezvoltarea carierei personalului contractual din sectorul bugetar plătit din fonduri publice și în baza art. </w:t>
      </w:r>
      <w:r w:rsidR="007D635E" w:rsidRPr="00222D8C">
        <w:rPr>
          <w:rFonts w:ascii="Times New Roman" w:hAnsi="Times New Roman" w:cs="Times New Roman"/>
          <w:color w:val="000000" w:themeColor="text1"/>
        </w:rPr>
        <w:t>XXII</w:t>
      </w:r>
      <w:r w:rsidRPr="00222D8C">
        <w:rPr>
          <w:rFonts w:ascii="Times New Roman" w:hAnsi="Times New Roman" w:cs="Times New Roman"/>
          <w:color w:val="000000" w:themeColor="text1"/>
        </w:rPr>
        <w:t xml:space="preserve">, alin. </w:t>
      </w:r>
      <w:r w:rsidR="007D635E" w:rsidRPr="00222D8C">
        <w:rPr>
          <w:rFonts w:ascii="Times New Roman" w:hAnsi="Times New Roman" w:cs="Times New Roman"/>
          <w:color w:val="000000" w:themeColor="text1"/>
        </w:rPr>
        <w:t>(</w:t>
      </w:r>
      <w:r w:rsidR="00BF77C3">
        <w:rPr>
          <w:rFonts w:ascii="Times New Roman" w:hAnsi="Times New Roman" w:cs="Times New Roman"/>
          <w:color w:val="000000" w:themeColor="text1"/>
        </w:rPr>
        <w:t>10</w:t>
      </w:r>
      <w:r w:rsidRPr="00222D8C">
        <w:rPr>
          <w:rFonts w:ascii="Times New Roman" w:hAnsi="Times New Roman" w:cs="Times New Roman"/>
          <w:color w:val="000000" w:themeColor="text1"/>
        </w:rPr>
        <w:t xml:space="preserve">) din </w:t>
      </w:r>
      <w:r w:rsidR="007D635E" w:rsidRPr="00222D8C">
        <w:rPr>
          <w:rFonts w:ascii="Times New Roman" w:hAnsi="Times New Roman" w:cs="Times New Roman"/>
          <w:color w:val="000000" w:themeColor="text1"/>
        </w:rPr>
        <w:t xml:space="preserve">Legea </w:t>
      </w:r>
      <w:r w:rsidRPr="00222D8C">
        <w:rPr>
          <w:rFonts w:ascii="Times New Roman" w:hAnsi="Times New Roman" w:cs="Times New Roman"/>
          <w:color w:val="000000" w:themeColor="text1"/>
        </w:rPr>
        <w:t>nr. 1</w:t>
      </w:r>
      <w:r w:rsidR="007D635E" w:rsidRPr="00222D8C">
        <w:rPr>
          <w:rFonts w:ascii="Times New Roman" w:hAnsi="Times New Roman" w:cs="Times New Roman"/>
          <w:color w:val="000000" w:themeColor="text1"/>
        </w:rPr>
        <w:t>41</w:t>
      </w:r>
      <w:r w:rsidRPr="00222D8C">
        <w:rPr>
          <w:rFonts w:ascii="Times New Roman" w:hAnsi="Times New Roman" w:cs="Times New Roman"/>
          <w:color w:val="000000" w:themeColor="text1"/>
        </w:rPr>
        <w:t xml:space="preserve"> </w:t>
      </w:r>
      <w:r w:rsidR="007D635E" w:rsidRPr="00222D8C">
        <w:rPr>
          <w:rFonts w:ascii="Times New Roman" w:hAnsi="Times New Roman" w:cs="Times New Roman"/>
          <w:color w:val="000000" w:themeColor="text1"/>
        </w:rPr>
        <w:t>/</w:t>
      </w:r>
      <w:r w:rsidRPr="00222D8C">
        <w:rPr>
          <w:rFonts w:ascii="Times New Roman" w:hAnsi="Times New Roman" w:cs="Times New Roman"/>
          <w:color w:val="000000" w:themeColor="text1"/>
        </w:rPr>
        <w:t>202</w:t>
      </w:r>
      <w:r w:rsidR="007D635E" w:rsidRPr="00222D8C">
        <w:rPr>
          <w:rFonts w:ascii="Times New Roman" w:hAnsi="Times New Roman" w:cs="Times New Roman"/>
          <w:color w:val="000000" w:themeColor="text1"/>
        </w:rPr>
        <w:t>5</w:t>
      </w:r>
      <w:r w:rsidRPr="00222D8C">
        <w:rPr>
          <w:rFonts w:ascii="Times New Roman" w:hAnsi="Times New Roman" w:cs="Times New Roman"/>
          <w:color w:val="000000" w:themeColor="text1"/>
        </w:rPr>
        <w:t>, privind unele măsuri fiscal</w:t>
      </w:r>
      <w:r w:rsidR="007D635E" w:rsidRPr="00222D8C">
        <w:rPr>
          <w:rFonts w:ascii="Times New Roman" w:hAnsi="Times New Roman" w:cs="Times New Roman"/>
          <w:color w:val="000000" w:themeColor="text1"/>
        </w:rPr>
        <w:t xml:space="preserve"> </w:t>
      </w:r>
      <w:r w:rsidRPr="00222D8C">
        <w:rPr>
          <w:rFonts w:ascii="Times New Roman" w:hAnsi="Times New Roman" w:cs="Times New Roman"/>
          <w:color w:val="000000" w:themeColor="text1"/>
        </w:rPr>
        <w:t>bugetare;</w:t>
      </w:r>
      <w:bookmarkEnd w:id="0"/>
      <w:bookmarkEnd w:id="1"/>
    </w:p>
    <w:p w14:paraId="6348BBC1" w14:textId="77777777" w:rsidR="00BF77C3" w:rsidRPr="00222D8C" w:rsidRDefault="00BF77C3" w:rsidP="00BF77C3">
      <w:pPr>
        <w:pStyle w:val="Textbody"/>
        <w:spacing w:after="0"/>
        <w:ind w:firstLine="709"/>
        <w:jc w:val="both"/>
        <w:rPr>
          <w:rFonts w:ascii="Times New Roman" w:hAnsi="Times New Roman" w:cs="Times New Roman"/>
          <w:color w:val="000000" w:themeColor="text1"/>
        </w:rPr>
      </w:pPr>
    </w:p>
    <w:p w14:paraId="6055B6FF" w14:textId="40870D0F" w:rsidR="00BB5301" w:rsidRPr="00222D8C" w:rsidRDefault="00BB5301" w:rsidP="007D635E">
      <w:pPr>
        <w:pStyle w:val="Listparagraf"/>
        <w:autoSpaceDN/>
        <w:ind w:left="0" w:firstLine="644"/>
        <w:textAlignment w:val="auto"/>
        <w:rPr>
          <w:rFonts w:ascii="Times New Roman" w:hAnsi="Times New Roman" w:cs="Times New Roman"/>
          <w:b/>
          <w:bCs/>
        </w:rPr>
      </w:pPr>
      <w:r w:rsidRPr="00222D8C">
        <w:rPr>
          <w:rFonts w:ascii="Times New Roman" w:hAnsi="Times New Roman" w:cs="Times New Roman"/>
          <w:color w:val="000000" w:themeColor="text1"/>
        </w:rPr>
        <w:t xml:space="preserve">Primăria </w:t>
      </w:r>
      <w:r w:rsidR="00054142" w:rsidRPr="00222D8C">
        <w:rPr>
          <w:rFonts w:ascii="Times New Roman" w:hAnsi="Times New Roman" w:cs="Times New Roman"/>
          <w:color w:val="000000" w:themeColor="text1"/>
        </w:rPr>
        <w:t xml:space="preserve">UAT </w:t>
      </w:r>
      <w:proofErr w:type="spellStart"/>
      <w:r w:rsidR="00054142" w:rsidRPr="00222D8C">
        <w:rPr>
          <w:rFonts w:ascii="Times New Roman" w:hAnsi="Times New Roman" w:cs="Times New Roman"/>
          <w:color w:val="000000" w:themeColor="text1"/>
        </w:rPr>
        <w:t>Orasul</w:t>
      </w:r>
      <w:proofErr w:type="spellEnd"/>
      <w:r w:rsidR="00054142" w:rsidRPr="00222D8C">
        <w:rPr>
          <w:rFonts w:ascii="Times New Roman" w:hAnsi="Times New Roman" w:cs="Times New Roman"/>
          <w:color w:val="000000" w:themeColor="text1"/>
        </w:rPr>
        <w:t xml:space="preserve"> </w:t>
      </w:r>
      <w:proofErr w:type="spellStart"/>
      <w:r w:rsidR="00054142" w:rsidRPr="00222D8C">
        <w:rPr>
          <w:rFonts w:ascii="Times New Roman" w:hAnsi="Times New Roman" w:cs="Times New Roman"/>
          <w:color w:val="000000" w:themeColor="text1"/>
        </w:rPr>
        <w:t>Darmanesti</w:t>
      </w:r>
      <w:proofErr w:type="spellEnd"/>
      <w:r w:rsidR="00010384" w:rsidRPr="00222D8C">
        <w:rPr>
          <w:rFonts w:ascii="Times New Roman" w:hAnsi="Times New Roman" w:cs="Times New Roman"/>
          <w:color w:val="000000" w:themeColor="text1"/>
        </w:rPr>
        <w:t xml:space="preserve"> </w:t>
      </w:r>
      <w:r w:rsidRPr="00222D8C">
        <w:rPr>
          <w:rFonts w:ascii="Times New Roman" w:hAnsi="Times New Roman" w:cs="Times New Roman"/>
          <w:bCs/>
          <w:color w:val="000000" w:themeColor="text1"/>
        </w:rPr>
        <w:t xml:space="preserve">organizează concurs de recrutare pentru ocuparea pe perioadă nedeterminată a </w:t>
      </w:r>
      <w:r w:rsidR="00F66558" w:rsidRPr="00222D8C">
        <w:rPr>
          <w:rFonts w:ascii="Times New Roman" w:hAnsi="Times New Roman" w:cs="Times New Roman"/>
          <w:bCs/>
          <w:color w:val="000000" w:themeColor="text1"/>
        </w:rPr>
        <w:t xml:space="preserve">2 (doua) </w:t>
      </w:r>
      <w:r w:rsidRPr="00222D8C">
        <w:rPr>
          <w:rFonts w:ascii="Times New Roman" w:hAnsi="Times New Roman" w:cs="Times New Roman"/>
          <w:bCs/>
          <w:color w:val="000000" w:themeColor="text1"/>
        </w:rPr>
        <w:t>post</w:t>
      </w:r>
      <w:r w:rsidR="00054142" w:rsidRPr="00222D8C">
        <w:rPr>
          <w:rFonts w:ascii="Times New Roman" w:hAnsi="Times New Roman" w:cs="Times New Roman"/>
          <w:bCs/>
          <w:color w:val="000000" w:themeColor="text1"/>
        </w:rPr>
        <w:t>uri</w:t>
      </w:r>
      <w:r w:rsidRPr="00222D8C">
        <w:rPr>
          <w:rFonts w:ascii="Times New Roman" w:hAnsi="Times New Roman" w:cs="Times New Roman"/>
          <w:b/>
          <w:color w:val="000000" w:themeColor="text1"/>
        </w:rPr>
        <w:t xml:space="preserve"> vacant</w:t>
      </w:r>
      <w:r w:rsidR="00054142" w:rsidRPr="00222D8C">
        <w:rPr>
          <w:rFonts w:ascii="Times New Roman" w:hAnsi="Times New Roman" w:cs="Times New Roman"/>
          <w:b/>
          <w:color w:val="000000" w:themeColor="text1"/>
        </w:rPr>
        <w:t>e</w:t>
      </w:r>
      <w:r w:rsidRPr="00222D8C">
        <w:rPr>
          <w:rFonts w:ascii="Times New Roman" w:hAnsi="Times New Roman" w:cs="Times New Roman"/>
          <w:bCs/>
          <w:color w:val="000000" w:themeColor="text1"/>
        </w:rPr>
        <w:t>,  funcți</w:t>
      </w:r>
      <w:r w:rsidR="00054142" w:rsidRPr="00222D8C">
        <w:rPr>
          <w:rFonts w:ascii="Times New Roman" w:hAnsi="Times New Roman" w:cs="Times New Roman"/>
          <w:bCs/>
          <w:color w:val="000000" w:themeColor="text1"/>
        </w:rPr>
        <w:t>i</w:t>
      </w:r>
      <w:r w:rsidRPr="00222D8C">
        <w:rPr>
          <w:rFonts w:ascii="Times New Roman" w:hAnsi="Times New Roman" w:cs="Times New Roman"/>
          <w:bCs/>
          <w:color w:val="000000" w:themeColor="text1"/>
        </w:rPr>
        <w:t xml:space="preserve"> contractual</w:t>
      </w:r>
      <w:r w:rsidR="00054142" w:rsidRPr="00222D8C">
        <w:rPr>
          <w:rFonts w:ascii="Times New Roman" w:hAnsi="Times New Roman" w:cs="Times New Roman"/>
          <w:bCs/>
          <w:color w:val="000000" w:themeColor="text1"/>
        </w:rPr>
        <w:t>e</w:t>
      </w:r>
      <w:r w:rsidRPr="00222D8C">
        <w:rPr>
          <w:rFonts w:ascii="Times New Roman" w:hAnsi="Times New Roman" w:cs="Times New Roman"/>
          <w:bCs/>
          <w:color w:val="000000" w:themeColor="text1"/>
        </w:rPr>
        <w:t xml:space="preserve"> de execuție</w:t>
      </w:r>
      <w:r w:rsidR="00054142" w:rsidRPr="00222D8C">
        <w:rPr>
          <w:rFonts w:ascii="Times New Roman" w:hAnsi="Times New Roman" w:cs="Times New Roman"/>
          <w:bCs/>
          <w:color w:val="000000" w:themeColor="text1"/>
        </w:rPr>
        <w:t xml:space="preserve"> in cadrul Compartimentului </w:t>
      </w:r>
      <w:r w:rsidR="00054142" w:rsidRPr="00222D8C">
        <w:rPr>
          <w:rFonts w:ascii="Times New Roman" w:hAnsi="Times New Roman" w:cs="Times New Roman"/>
          <w:b/>
          <w:color w:val="000000" w:themeColor="text1"/>
        </w:rPr>
        <w:t xml:space="preserve">Cabinete medicale </w:t>
      </w:r>
      <w:proofErr w:type="spellStart"/>
      <w:r w:rsidR="00054142" w:rsidRPr="00222D8C">
        <w:rPr>
          <w:rFonts w:ascii="Times New Roman" w:hAnsi="Times New Roman" w:cs="Times New Roman"/>
          <w:b/>
          <w:color w:val="000000" w:themeColor="text1"/>
        </w:rPr>
        <w:t>scolare</w:t>
      </w:r>
      <w:proofErr w:type="spellEnd"/>
      <w:r w:rsidR="00054142" w:rsidRPr="00222D8C">
        <w:rPr>
          <w:rFonts w:ascii="Times New Roman" w:hAnsi="Times New Roman" w:cs="Times New Roman"/>
          <w:b/>
          <w:color w:val="000000" w:themeColor="text1"/>
        </w:rPr>
        <w:t xml:space="preserve"> si </w:t>
      </w:r>
      <w:proofErr w:type="spellStart"/>
      <w:r w:rsidR="00054142" w:rsidRPr="00222D8C">
        <w:rPr>
          <w:rFonts w:ascii="Times New Roman" w:hAnsi="Times New Roman" w:cs="Times New Roman"/>
          <w:b/>
          <w:color w:val="000000" w:themeColor="text1"/>
        </w:rPr>
        <w:t>cresa</w:t>
      </w:r>
      <w:proofErr w:type="spellEnd"/>
      <w:r w:rsidR="007D635E" w:rsidRPr="00222D8C">
        <w:rPr>
          <w:rFonts w:ascii="Times New Roman" w:hAnsi="Times New Roman" w:cs="Times New Roman"/>
          <w:b/>
          <w:color w:val="000000" w:themeColor="text1"/>
        </w:rPr>
        <w:t>,</w:t>
      </w:r>
      <w:r w:rsidR="007D635E" w:rsidRPr="00222D8C">
        <w:rPr>
          <w:rFonts w:ascii="Times New Roman" w:hAnsi="Times New Roman" w:cs="Times New Roman"/>
          <w:color w:val="000000" w:themeColor="text1"/>
        </w:rPr>
        <w:t xml:space="preserve"> </w:t>
      </w:r>
      <w:r w:rsidR="007D635E" w:rsidRPr="00222D8C">
        <w:rPr>
          <w:rFonts w:ascii="Times New Roman" w:hAnsi="Times New Roman" w:cs="Times New Roman"/>
          <w:b/>
          <w:bCs/>
          <w:color w:val="000000" w:themeColor="text1"/>
        </w:rPr>
        <w:t xml:space="preserve">aprobate prin memorandumul Ministerului </w:t>
      </w:r>
      <w:proofErr w:type="spellStart"/>
      <w:r w:rsidR="007D635E" w:rsidRPr="00222D8C">
        <w:rPr>
          <w:rFonts w:ascii="Times New Roman" w:hAnsi="Times New Roman" w:cs="Times New Roman"/>
          <w:b/>
          <w:bCs/>
          <w:color w:val="000000" w:themeColor="text1"/>
        </w:rPr>
        <w:t>Educatiei</w:t>
      </w:r>
      <w:proofErr w:type="spellEnd"/>
      <w:r w:rsidR="007D635E" w:rsidRPr="00222D8C">
        <w:rPr>
          <w:rFonts w:ascii="Times New Roman" w:hAnsi="Times New Roman" w:cs="Times New Roman"/>
          <w:b/>
          <w:bCs/>
          <w:color w:val="000000" w:themeColor="text1"/>
        </w:rPr>
        <w:t xml:space="preserve"> si </w:t>
      </w:r>
      <w:proofErr w:type="spellStart"/>
      <w:r w:rsidR="007D635E" w:rsidRPr="00222D8C">
        <w:rPr>
          <w:rFonts w:ascii="Times New Roman" w:hAnsi="Times New Roman" w:cs="Times New Roman"/>
          <w:b/>
          <w:bCs/>
          <w:color w:val="000000" w:themeColor="text1"/>
        </w:rPr>
        <w:t>Cercetarii</w:t>
      </w:r>
      <w:proofErr w:type="spellEnd"/>
      <w:r w:rsidR="007D635E" w:rsidRPr="00222D8C">
        <w:rPr>
          <w:rFonts w:ascii="Times New Roman" w:hAnsi="Times New Roman" w:cs="Times New Roman"/>
          <w:b/>
          <w:bCs/>
          <w:color w:val="000000" w:themeColor="text1"/>
        </w:rPr>
        <w:t xml:space="preserve"> cu privire la </w:t>
      </w:r>
      <w:proofErr w:type="spellStart"/>
      <w:r w:rsidR="007D635E" w:rsidRPr="00222D8C">
        <w:rPr>
          <w:rFonts w:ascii="Times New Roman" w:hAnsi="Times New Roman" w:cs="Times New Roman"/>
          <w:b/>
          <w:bCs/>
          <w:color w:val="000000" w:themeColor="text1"/>
        </w:rPr>
        <w:t>situatia</w:t>
      </w:r>
      <w:proofErr w:type="spellEnd"/>
      <w:r w:rsidR="007D635E" w:rsidRPr="00222D8C">
        <w:rPr>
          <w:rFonts w:ascii="Times New Roman" w:hAnsi="Times New Roman" w:cs="Times New Roman"/>
          <w:b/>
          <w:bCs/>
          <w:color w:val="000000" w:themeColor="text1"/>
        </w:rPr>
        <w:t xml:space="preserve"> </w:t>
      </w:r>
      <w:proofErr w:type="spellStart"/>
      <w:r w:rsidR="007D635E" w:rsidRPr="00222D8C">
        <w:rPr>
          <w:rFonts w:ascii="Times New Roman" w:hAnsi="Times New Roman" w:cs="Times New Roman"/>
          <w:b/>
          <w:bCs/>
          <w:color w:val="000000" w:themeColor="text1"/>
        </w:rPr>
        <w:t>creselor</w:t>
      </w:r>
      <w:proofErr w:type="spellEnd"/>
      <w:r w:rsidR="007D635E" w:rsidRPr="00222D8C">
        <w:rPr>
          <w:rFonts w:ascii="Times New Roman" w:hAnsi="Times New Roman" w:cs="Times New Roman"/>
          <w:b/>
          <w:bCs/>
          <w:color w:val="000000" w:themeColor="text1"/>
        </w:rPr>
        <w:t xml:space="preserve"> finalizate in cadrul Programului guvernamental de construire </w:t>
      </w:r>
      <w:proofErr w:type="spellStart"/>
      <w:r w:rsidR="007D635E" w:rsidRPr="00222D8C">
        <w:rPr>
          <w:rFonts w:ascii="Times New Roman" w:hAnsi="Times New Roman" w:cs="Times New Roman"/>
          <w:b/>
          <w:bCs/>
          <w:color w:val="000000" w:themeColor="text1"/>
        </w:rPr>
        <w:t>crese</w:t>
      </w:r>
      <w:proofErr w:type="spellEnd"/>
      <w:r w:rsidR="007D635E" w:rsidRPr="00222D8C">
        <w:rPr>
          <w:rFonts w:ascii="Times New Roman" w:hAnsi="Times New Roman" w:cs="Times New Roman"/>
          <w:b/>
          <w:bCs/>
          <w:color w:val="000000" w:themeColor="text1"/>
        </w:rPr>
        <w:t xml:space="preserve">,, </w:t>
      </w:r>
      <w:proofErr w:type="spellStart"/>
      <w:r w:rsidR="007D635E" w:rsidRPr="00222D8C">
        <w:rPr>
          <w:rFonts w:ascii="Times New Roman" w:hAnsi="Times New Roman" w:cs="Times New Roman"/>
          <w:b/>
          <w:bCs/>
          <w:color w:val="000000" w:themeColor="text1"/>
        </w:rPr>
        <w:t>Sfanta</w:t>
      </w:r>
      <w:proofErr w:type="spellEnd"/>
      <w:r w:rsidR="007D635E" w:rsidRPr="00222D8C">
        <w:rPr>
          <w:rFonts w:ascii="Times New Roman" w:hAnsi="Times New Roman" w:cs="Times New Roman"/>
          <w:b/>
          <w:bCs/>
          <w:color w:val="000000" w:themeColor="text1"/>
        </w:rPr>
        <w:t xml:space="preserve"> Ana" </w:t>
      </w:r>
      <w:proofErr w:type="spellStart"/>
      <w:r w:rsidR="00BF77C3">
        <w:rPr>
          <w:rFonts w:ascii="Times New Roman" w:hAnsi="Times New Roman" w:cs="Times New Roman"/>
          <w:b/>
          <w:bCs/>
          <w:color w:val="000000" w:themeColor="text1"/>
        </w:rPr>
        <w:t>finantat</w:t>
      </w:r>
      <w:proofErr w:type="spellEnd"/>
      <w:r w:rsidR="00BF77C3">
        <w:rPr>
          <w:rFonts w:ascii="Times New Roman" w:hAnsi="Times New Roman" w:cs="Times New Roman"/>
          <w:b/>
          <w:bCs/>
          <w:color w:val="000000" w:themeColor="text1"/>
        </w:rPr>
        <w:t xml:space="preserve"> prin </w:t>
      </w:r>
      <w:r w:rsidR="00BF77C3" w:rsidRPr="00BF77C3">
        <w:rPr>
          <w:rFonts w:ascii="Times New Roman" w:hAnsi="Times New Roman" w:cs="Times New Roman"/>
          <w:b/>
          <w:bCs/>
          <w:color w:val="000000" w:themeColor="text1"/>
        </w:rPr>
        <w:t>Planul național de redresare și reziliență al României</w:t>
      </w:r>
      <w:r w:rsidR="00BF77C3" w:rsidRPr="00222D8C">
        <w:rPr>
          <w:rFonts w:ascii="Times New Roman" w:hAnsi="Times New Roman" w:cs="Times New Roman"/>
          <w:b/>
          <w:bCs/>
          <w:color w:val="000000" w:themeColor="text1"/>
        </w:rPr>
        <w:t xml:space="preserve"> </w:t>
      </w:r>
      <w:r w:rsidR="007D635E" w:rsidRPr="00222D8C">
        <w:rPr>
          <w:rFonts w:ascii="Times New Roman" w:hAnsi="Times New Roman" w:cs="Times New Roman"/>
          <w:b/>
          <w:bCs/>
          <w:color w:val="000000" w:themeColor="text1"/>
        </w:rPr>
        <w:t xml:space="preserve">-Componenta 15,, </w:t>
      </w:r>
      <w:proofErr w:type="spellStart"/>
      <w:r w:rsidR="007D635E" w:rsidRPr="00222D8C">
        <w:rPr>
          <w:rFonts w:ascii="Times New Roman" w:hAnsi="Times New Roman" w:cs="Times New Roman"/>
          <w:b/>
          <w:bCs/>
          <w:color w:val="000000" w:themeColor="text1"/>
        </w:rPr>
        <w:t>Educatie</w:t>
      </w:r>
      <w:proofErr w:type="spellEnd"/>
      <w:r w:rsidR="007D635E" w:rsidRPr="00222D8C">
        <w:rPr>
          <w:rFonts w:ascii="Times New Roman" w:hAnsi="Times New Roman" w:cs="Times New Roman"/>
          <w:b/>
          <w:bCs/>
          <w:color w:val="000000" w:themeColor="text1"/>
        </w:rPr>
        <w:t xml:space="preserve">" </w:t>
      </w:r>
      <w:proofErr w:type="spellStart"/>
      <w:r w:rsidR="007D635E" w:rsidRPr="00222D8C">
        <w:rPr>
          <w:rFonts w:ascii="Times New Roman" w:hAnsi="Times New Roman" w:cs="Times New Roman"/>
          <w:b/>
          <w:bCs/>
          <w:color w:val="000000" w:themeColor="text1"/>
        </w:rPr>
        <w:t>Investitia</w:t>
      </w:r>
      <w:proofErr w:type="spellEnd"/>
      <w:r w:rsidR="007D635E" w:rsidRPr="00222D8C">
        <w:rPr>
          <w:rFonts w:ascii="Times New Roman" w:hAnsi="Times New Roman" w:cs="Times New Roman"/>
          <w:b/>
          <w:bCs/>
          <w:color w:val="000000" w:themeColor="text1"/>
        </w:rPr>
        <w:t xml:space="preserve"> 1- Construirea si dotarea </w:t>
      </w:r>
      <w:proofErr w:type="spellStart"/>
      <w:r w:rsidR="007D635E" w:rsidRPr="00222D8C">
        <w:rPr>
          <w:rFonts w:ascii="Times New Roman" w:hAnsi="Times New Roman" w:cs="Times New Roman"/>
          <w:b/>
          <w:bCs/>
          <w:color w:val="000000" w:themeColor="text1"/>
        </w:rPr>
        <w:t>creselor</w:t>
      </w:r>
      <w:proofErr w:type="spellEnd"/>
      <w:r w:rsidRPr="00222D8C">
        <w:rPr>
          <w:rFonts w:ascii="Times New Roman" w:hAnsi="Times New Roman" w:cs="Times New Roman"/>
          <w:bCs/>
          <w:color w:val="000000" w:themeColor="text1"/>
        </w:rPr>
        <w:t>:</w:t>
      </w:r>
    </w:p>
    <w:p w14:paraId="039C3611" w14:textId="77777777" w:rsidR="007D635E" w:rsidRPr="00222D8C" w:rsidRDefault="007D635E" w:rsidP="007D635E">
      <w:pPr>
        <w:autoSpaceDN/>
        <w:textAlignment w:val="auto"/>
        <w:rPr>
          <w:rFonts w:ascii="Times New Roman" w:hAnsi="Times New Roman" w:cs="Times New Roman"/>
          <w:b/>
          <w:bCs/>
        </w:rPr>
      </w:pPr>
    </w:p>
    <w:p w14:paraId="535A4FE5" w14:textId="563DDB77" w:rsidR="00BB5301" w:rsidRPr="00222D8C" w:rsidRDefault="00BB5301" w:rsidP="00BB5301">
      <w:pPr>
        <w:pStyle w:val="Textbody"/>
        <w:numPr>
          <w:ilvl w:val="0"/>
          <w:numId w:val="1"/>
        </w:numPr>
        <w:spacing w:after="0"/>
        <w:jc w:val="both"/>
        <w:rPr>
          <w:rFonts w:ascii="Times New Roman" w:hAnsi="Times New Roman" w:cs="Times New Roman"/>
          <w:color w:val="000000" w:themeColor="text1"/>
        </w:rPr>
      </w:pPr>
      <w:bookmarkStart w:id="2" w:name="_Hlk194495327"/>
      <w:r w:rsidRPr="00222D8C">
        <w:rPr>
          <w:rFonts w:ascii="Times New Roman" w:hAnsi="Times New Roman" w:cs="Times New Roman"/>
          <w:b/>
          <w:bCs/>
          <w:color w:val="000000" w:themeColor="text1"/>
        </w:rPr>
        <w:t>Asistent medical</w:t>
      </w:r>
      <w:r w:rsidR="00054142" w:rsidRPr="00222D8C">
        <w:rPr>
          <w:rFonts w:ascii="Times New Roman" w:hAnsi="Times New Roman" w:cs="Times New Roman"/>
          <w:b/>
          <w:bCs/>
          <w:lang w:val="pt-PT"/>
        </w:rPr>
        <w:t xml:space="preserve"> principal</w:t>
      </w:r>
      <w:r w:rsidR="00054142" w:rsidRPr="00222D8C">
        <w:rPr>
          <w:rFonts w:ascii="Times New Roman" w:hAnsi="Times New Roman" w:cs="Times New Roman"/>
          <w:bCs/>
          <w:color w:val="000000" w:themeColor="text1"/>
        </w:rPr>
        <w:t>: 1</w:t>
      </w:r>
      <w:r w:rsidR="00054142" w:rsidRPr="00222D8C">
        <w:rPr>
          <w:rFonts w:ascii="Times New Roman" w:hAnsi="Times New Roman" w:cs="Times New Roman"/>
          <w:b/>
          <w:bCs/>
          <w:color w:val="000000" w:themeColor="text1"/>
        </w:rPr>
        <w:t xml:space="preserve"> </w:t>
      </w:r>
      <w:r w:rsidRPr="00222D8C">
        <w:rPr>
          <w:rFonts w:ascii="Times New Roman" w:hAnsi="Times New Roman" w:cs="Times New Roman"/>
          <w:color w:val="000000" w:themeColor="text1"/>
        </w:rPr>
        <w:t xml:space="preserve">post </w:t>
      </w:r>
      <w:r w:rsidR="00BD6D48" w:rsidRPr="00222D8C">
        <w:rPr>
          <w:rFonts w:ascii="Times New Roman" w:hAnsi="Times New Roman" w:cs="Times New Roman"/>
          <w:b/>
          <w:bCs/>
          <w:color w:val="000000" w:themeColor="text1"/>
        </w:rPr>
        <w:t xml:space="preserve">cu norma </w:t>
      </w:r>
      <w:proofErr w:type="spellStart"/>
      <w:r w:rsidR="00BD6D48" w:rsidRPr="00222D8C">
        <w:rPr>
          <w:rFonts w:ascii="Times New Roman" w:hAnsi="Times New Roman" w:cs="Times New Roman"/>
          <w:b/>
          <w:bCs/>
          <w:color w:val="000000" w:themeColor="text1"/>
        </w:rPr>
        <w:t>intreaga</w:t>
      </w:r>
      <w:proofErr w:type="spellEnd"/>
      <w:r w:rsidR="00BD6D48" w:rsidRPr="00222D8C">
        <w:rPr>
          <w:rFonts w:ascii="Times New Roman" w:hAnsi="Times New Roman" w:cs="Times New Roman"/>
          <w:color w:val="000000" w:themeColor="text1"/>
        </w:rPr>
        <w:t xml:space="preserve"> </w:t>
      </w:r>
      <w:r w:rsidR="00010384" w:rsidRPr="00222D8C">
        <w:rPr>
          <w:rFonts w:ascii="Times New Roman" w:hAnsi="Times New Roman" w:cs="Times New Roman"/>
          <w:color w:val="000000" w:themeColor="text1"/>
        </w:rPr>
        <w:t>(</w:t>
      </w:r>
      <w:r w:rsidRPr="00222D8C">
        <w:rPr>
          <w:rFonts w:ascii="Times New Roman" w:hAnsi="Times New Roman" w:cs="Times New Roman"/>
          <w:color w:val="000000" w:themeColor="text1"/>
        </w:rPr>
        <w:t>durata timp de muncă: 8 ore/zi</w:t>
      </w:r>
      <w:r w:rsidR="00BD6D48" w:rsidRPr="00222D8C">
        <w:rPr>
          <w:rFonts w:ascii="Times New Roman" w:hAnsi="Times New Roman" w:cs="Times New Roman"/>
          <w:color w:val="000000" w:themeColor="text1"/>
        </w:rPr>
        <w:t xml:space="preserve">)-  </w:t>
      </w:r>
      <w:r w:rsidR="00BD6D48" w:rsidRPr="00222D8C">
        <w:rPr>
          <w:rFonts w:ascii="Times New Roman" w:hAnsi="Times New Roman" w:cs="Times New Roman"/>
          <w:b/>
          <w:bCs/>
          <w:color w:val="000000" w:themeColor="text1"/>
        </w:rPr>
        <w:t xml:space="preserve">Cabinet medical </w:t>
      </w:r>
      <w:proofErr w:type="spellStart"/>
      <w:r w:rsidR="00BD6D48" w:rsidRPr="00222D8C">
        <w:rPr>
          <w:rFonts w:ascii="Times New Roman" w:hAnsi="Times New Roman" w:cs="Times New Roman"/>
          <w:b/>
          <w:bCs/>
          <w:color w:val="000000" w:themeColor="text1"/>
        </w:rPr>
        <w:t>cresa</w:t>
      </w:r>
      <w:proofErr w:type="spellEnd"/>
    </w:p>
    <w:p w14:paraId="468140FC" w14:textId="1E1935AE" w:rsidR="00AA2A4C" w:rsidRPr="00222D8C" w:rsidRDefault="00AA2A4C" w:rsidP="00BB5301">
      <w:pPr>
        <w:pStyle w:val="Textbody"/>
        <w:numPr>
          <w:ilvl w:val="0"/>
          <w:numId w:val="1"/>
        </w:numPr>
        <w:spacing w:after="0"/>
        <w:jc w:val="both"/>
        <w:rPr>
          <w:rFonts w:ascii="Times New Roman" w:hAnsi="Times New Roman" w:cs="Times New Roman"/>
          <w:b/>
          <w:bCs/>
          <w:color w:val="000000" w:themeColor="text1"/>
        </w:rPr>
      </w:pPr>
      <w:r w:rsidRPr="00222D8C">
        <w:rPr>
          <w:rFonts w:ascii="Times New Roman" w:hAnsi="Times New Roman" w:cs="Times New Roman"/>
          <w:b/>
          <w:bCs/>
          <w:color w:val="000000" w:themeColor="text1"/>
        </w:rPr>
        <w:t xml:space="preserve">Asistent medical </w:t>
      </w:r>
      <w:r w:rsidR="00054142" w:rsidRPr="00222D8C">
        <w:rPr>
          <w:rFonts w:ascii="Times New Roman" w:hAnsi="Times New Roman" w:cs="Times New Roman"/>
          <w:b/>
          <w:bCs/>
          <w:lang w:val="pt-PT"/>
        </w:rPr>
        <w:t>principal</w:t>
      </w:r>
      <w:r w:rsidR="00BD6D48" w:rsidRPr="00222D8C">
        <w:rPr>
          <w:rFonts w:ascii="Times New Roman" w:hAnsi="Times New Roman" w:cs="Times New Roman"/>
          <w:bCs/>
          <w:color w:val="000000" w:themeColor="text1"/>
        </w:rPr>
        <w:t>:</w:t>
      </w:r>
      <w:r w:rsidR="00054142" w:rsidRPr="00222D8C">
        <w:rPr>
          <w:rFonts w:ascii="Times New Roman" w:hAnsi="Times New Roman" w:cs="Times New Roman"/>
          <w:b/>
          <w:bCs/>
          <w:lang w:val="pt-PT"/>
        </w:rPr>
        <w:t xml:space="preserve"> </w:t>
      </w:r>
      <w:r w:rsidR="00054142" w:rsidRPr="00222D8C">
        <w:rPr>
          <w:rFonts w:ascii="Times New Roman" w:hAnsi="Times New Roman" w:cs="Times New Roman"/>
          <w:bCs/>
          <w:color w:val="000000" w:themeColor="text1"/>
        </w:rPr>
        <w:t>1</w:t>
      </w:r>
      <w:r w:rsidR="00054142" w:rsidRPr="00222D8C">
        <w:rPr>
          <w:rFonts w:ascii="Times New Roman" w:hAnsi="Times New Roman" w:cs="Times New Roman"/>
          <w:b/>
          <w:bCs/>
          <w:color w:val="000000" w:themeColor="text1"/>
        </w:rPr>
        <w:t xml:space="preserve"> </w:t>
      </w:r>
      <w:r w:rsidR="00054142" w:rsidRPr="00222D8C">
        <w:rPr>
          <w:rFonts w:ascii="Times New Roman" w:hAnsi="Times New Roman" w:cs="Times New Roman"/>
          <w:color w:val="000000" w:themeColor="text1"/>
        </w:rPr>
        <w:t xml:space="preserve">post </w:t>
      </w:r>
      <w:r w:rsidR="00BD6D48" w:rsidRPr="00222D8C">
        <w:rPr>
          <w:rFonts w:ascii="Times New Roman" w:hAnsi="Times New Roman" w:cs="Times New Roman"/>
          <w:b/>
          <w:bCs/>
          <w:color w:val="000000" w:themeColor="text1"/>
        </w:rPr>
        <w:t xml:space="preserve">cu  </w:t>
      </w:r>
      <w:r w:rsidRPr="00222D8C">
        <w:rPr>
          <w:rFonts w:ascii="Times New Roman" w:hAnsi="Times New Roman" w:cs="Times New Roman"/>
          <w:b/>
          <w:bCs/>
          <w:color w:val="000000" w:themeColor="text1"/>
        </w:rPr>
        <w:t>0,5 norma</w:t>
      </w:r>
      <w:r w:rsidRPr="00222D8C">
        <w:rPr>
          <w:rFonts w:ascii="Times New Roman" w:hAnsi="Times New Roman" w:cs="Times New Roman"/>
          <w:color w:val="000000" w:themeColor="text1"/>
        </w:rPr>
        <w:t xml:space="preserve">- </w:t>
      </w:r>
      <w:r w:rsidR="00BD6D48" w:rsidRPr="00222D8C">
        <w:rPr>
          <w:rFonts w:ascii="Times New Roman" w:hAnsi="Times New Roman" w:cs="Times New Roman"/>
          <w:color w:val="000000" w:themeColor="text1"/>
        </w:rPr>
        <w:t>(</w:t>
      </w:r>
      <w:r w:rsidRPr="00222D8C">
        <w:rPr>
          <w:rFonts w:ascii="Times New Roman" w:hAnsi="Times New Roman" w:cs="Times New Roman"/>
          <w:color w:val="000000" w:themeColor="text1"/>
        </w:rPr>
        <w:t>durata timp de muncă 4 ore/zi</w:t>
      </w:r>
      <w:r w:rsidR="00BD6D48" w:rsidRPr="00222D8C">
        <w:rPr>
          <w:rFonts w:ascii="Times New Roman" w:hAnsi="Times New Roman" w:cs="Times New Roman"/>
          <w:color w:val="000000" w:themeColor="text1"/>
        </w:rPr>
        <w:t xml:space="preserve">)- </w:t>
      </w:r>
      <w:r w:rsidR="00BD6D48" w:rsidRPr="00222D8C">
        <w:rPr>
          <w:rFonts w:ascii="Times New Roman" w:hAnsi="Times New Roman" w:cs="Times New Roman"/>
          <w:b/>
          <w:bCs/>
          <w:color w:val="000000" w:themeColor="text1"/>
        </w:rPr>
        <w:t xml:space="preserve">Cabinet medical </w:t>
      </w:r>
      <w:proofErr w:type="spellStart"/>
      <w:r w:rsidR="00BD6D48" w:rsidRPr="00222D8C">
        <w:rPr>
          <w:rFonts w:ascii="Times New Roman" w:hAnsi="Times New Roman" w:cs="Times New Roman"/>
          <w:b/>
          <w:bCs/>
          <w:color w:val="000000" w:themeColor="text1"/>
        </w:rPr>
        <w:t>cresa</w:t>
      </w:r>
      <w:proofErr w:type="spellEnd"/>
    </w:p>
    <w:p w14:paraId="0BFCCEC0" w14:textId="77777777" w:rsidR="00AB0C30" w:rsidRPr="00222D8C" w:rsidRDefault="00AB0C30" w:rsidP="00AB0C30">
      <w:pPr>
        <w:pStyle w:val="Textbody"/>
        <w:spacing w:after="0"/>
        <w:ind w:left="644"/>
        <w:jc w:val="both"/>
        <w:rPr>
          <w:rFonts w:ascii="Times New Roman" w:hAnsi="Times New Roman" w:cs="Times New Roman"/>
          <w:color w:val="000000" w:themeColor="text1"/>
        </w:rPr>
      </w:pPr>
    </w:p>
    <w:p w14:paraId="2E5C3D27" w14:textId="5FBF78D5" w:rsidR="00054142" w:rsidRDefault="00054142" w:rsidP="00054142">
      <w:pPr>
        <w:pStyle w:val="Textbody"/>
        <w:spacing w:after="0"/>
        <w:jc w:val="both"/>
        <w:rPr>
          <w:rFonts w:ascii="Times New Roman" w:hAnsi="Times New Roman" w:cs="Times New Roman"/>
          <w:b/>
          <w:bCs/>
          <w:color w:val="000000" w:themeColor="text1"/>
          <w:sz w:val="28"/>
          <w:szCs w:val="28"/>
        </w:rPr>
      </w:pPr>
      <w:r w:rsidRPr="00222D8C">
        <w:rPr>
          <w:rFonts w:ascii="Times New Roman" w:hAnsi="Times New Roman" w:cs="Times New Roman"/>
          <w:color w:val="000000" w:themeColor="text1"/>
          <w:sz w:val="28"/>
          <w:szCs w:val="28"/>
        </w:rPr>
        <w:t xml:space="preserve"> </w:t>
      </w:r>
      <w:proofErr w:type="spellStart"/>
      <w:r w:rsidR="00AB0C30" w:rsidRPr="00222D8C">
        <w:rPr>
          <w:rFonts w:ascii="Times New Roman" w:hAnsi="Times New Roman" w:cs="Times New Roman"/>
          <w:b/>
          <w:bCs/>
          <w:color w:val="000000" w:themeColor="text1"/>
          <w:sz w:val="28"/>
          <w:szCs w:val="28"/>
        </w:rPr>
        <w:t>Conditii</w:t>
      </w:r>
      <w:proofErr w:type="spellEnd"/>
      <w:r w:rsidR="00AB0C30" w:rsidRPr="00222D8C">
        <w:rPr>
          <w:rFonts w:ascii="Times New Roman" w:hAnsi="Times New Roman" w:cs="Times New Roman"/>
          <w:b/>
          <w:bCs/>
          <w:color w:val="000000" w:themeColor="text1"/>
          <w:sz w:val="28"/>
          <w:szCs w:val="28"/>
        </w:rPr>
        <w:t xml:space="preserve"> generale de participare la concurs</w:t>
      </w:r>
    </w:p>
    <w:p w14:paraId="2ADB0E43" w14:textId="77777777" w:rsidR="00222D8C" w:rsidRPr="00222D8C" w:rsidRDefault="00222D8C" w:rsidP="00054142">
      <w:pPr>
        <w:pStyle w:val="Textbody"/>
        <w:spacing w:after="0"/>
        <w:jc w:val="both"/>
        <w:rPr>
          <w:rFonts w:ascii="Times New Roman" w:hAnsi="Times New Roman" w:cs="Times New Roman"/>
          <w:b/>
          <w:bCs/>
          <w:sz w:val="28"/>
          <w:szCs w:val="28"/>
        </w:rPr>
      </w:pPr>
    </w:p>
    <w:bookmarkEnd w:id="2"/>
    <w:p w14:paraId="4AB7D650" w14:textId="43DABC4B"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b/>
          <w:color w:val="000000" w:themeColor="text1"/>
        </w:rPr>
        <w:tab/>
      </w:r>
      <w:r w:rsidR="007D635E" w:rsidRPr="00222D8C">
        <w:rPr>
          <w:rFonts w:ascii="Times New Roman" w:hAnsi="Times New Roman" w:cs="Times New Roman"/>
          <w:color w:val="000000" w:themeColor="text1"/>
        </w:rPr>
        <w:t>In</w:t>
      </w:r>
      <w:r w:rsidR="007D635E" w:rsidRPr="00222D8C">
        <w:rPr>
          <w:rFonts w:ascii="Times New Roman" w:hAnsi="Times New Roman" w:cs="Times New Roman"/>
          <w:b/>
          <w:bCs/>
          <w:color w:val="000000" w:themeColor="text1"/>
        </w:rPr>
        <w:t xml:space="preserve"> </w:t>
      </w:r>
      <w:r w:rsidR="007D635E" w:rsidRPr="00222D8C">
        <w:rPr>
          <w:rFonts w:ascii="Times New Roman" w:hAnsi="Times New Roman" w:cs="Times New Roman"/>
          <w:color w:val="000000" w:themeColor="text1"/>
        </w:rPr>
        <w:t xml:space="preserve">conformitate cu prevederile art.15 din HG nr. 1336/2022 pentru aprobarea Regulamentului-cadru privind organizarea </w:t>
      </w:r>
      <w:proofErr w:type="spellStart"/>
      <w:r w:rsidR="007D635E" w:rsidRPr="00222D8C">
        <w:rPr>
          <w:rFonts w:ascii="Times New Roman" w:hAnsi="Times New Roman" w:cs="Times New Roman"/>
          <w:color w:val="000000" w:themeColor="text1"/>
        </w:rPr>
        <w:t>şi</w:t>
      </w:r>
      <w:proofErr w:type="spellEnd"/>
      <w:r w:rsidR="007D635E" w:rsidRPr="00222D8C">
        <w:rPr>
          <w:rFonts w:ascii="Times New Roman" w:hAnsi="Times New Roman" w:cs="Times New Roman"/>
          <w:color w:val="000000" w:themeColor="text1"/>
        </w:rPr>
        <w:t xml:space="preserve"> dezvoltarea carierei personalului contractual din sectorul bugetar plătit din fonduri publice, cu </w:t>
      </w:r>
      <w:proofErr w:type="spellStart"/>
      <w:r w:rsidR="007D635E" w:rsidRPr="00222D8C">
        <w:rPr>
          <w:rFonts w:ascii="Times New Roman" w:hAnsi="Times New Roman" w:cs="Times New Roman"/>
          <w:color w:val="000000" w:themeColor="text1"/>
        </w:rPr>
        <w:t>modificarile</w:t>
      </w:r>
      <w:proofErr w:type="spellEnd"/>
      <w:r w:rsidR="007D635E" w:rsidRPr="00222D8C">
        <w:rPr>
          <w:rFonts w:ascii="Times New Roman" w:hAnsi="Times New Roman" w:cs="Times New Roman"/>
          <w:color w:val="000000" w:themeColor="text1"/>
        </w:rPr>
        <w:t xml:space="preserve"> si </w:t>
      </w:r>
      <w:proofErr w:type="spellStart"/>
      <w:r w:rsidR="007D635E" w:rsidRPr="00222D8C">
        <w:rPr>
          <w:rFonts w:ascii="Times New Roman" w:hAnsi="Times New Roman" w:cs="Times New Roman"/>
          <w:color w:val="000000" w:themeColor="text1"/>
        </w:rPr>
        <w:t>completarile</w:t>
      </w:r>
      <w:proofErr w:type="spellEnd"/>
      <w:r w:rsidR="007D635E" w:rsidRPr="00222D8C">
        <w:rPr>
          <w:rFonts w:ascii="Times New Roman" w:hAnsi="Times New Roman" w:cs="Times New Roman"/>
          <w:color w:val="000000" w:themeColor="text1"/>
        </w:rPr>
        <w:t xml:space="preserve"> ulterioare, p</w:t>
      </w:r>
      <w:r w:rsidRPr="00222D8C">
        <w:rPr>
          <w:rFonts w:ascii="Times New Roman" w:hAnsi="Times New Roman" w:cs="Times New Roman"/>
          <w:color w:val="000000" w:themeColor="text1"/>
        </w:rPr>
        <w:t>oate ocupa un post contractual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9A597E7"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are cetățenia română sau cetățenia unui alt stat membru al Uniunii Europene, a unui stat parte la Acordul privind Spațiul Economic European (SEE) sau cetățenia Confederației Elvețiene;</w:t>
      </w:r>
    </w:p>
    <w:p w14:paraId="30C12E6B"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cunoaște limba română, scris și vorbit;</w:t>
      </w:r>
    </w:p>
    <w:p w14:paraId="7E1E8CDE"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are capacitate de muncă în conformitate cu prevederile Legii nr. 53/2003 - Codul muncii, republicată, cu modificările și completările ulterioare;</w:t>
      </w:r>
    </w:p>
    <w:p w14:paraId="750F2438"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lastRenderedPageBreak/>
        <w:t>are o stare de sănătate corespunzătoare postului pentru care candidează, atestată pe baza adeverinței medicale eliberate de medicul de familie sau de unitățile sanitare abilitate;</w:t>
      </w:r>
    </w:p>
    <w:p w14:paraId="60ED770C"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îndeplinește condițiile de studii, de vechime în specialitate și, după caz, alte condiții specifice potrivit cerințelor postului scos la concurs;</w:t>
      </w:r>
    </w:p>
    <w:p w14:paraId="10FCE732"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13E28DA"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8B21C2B" w14:textId="77777777" w:rsidR="00BB5301" w:rsidRPr="00222D8C" w:rsidRDefault="00BB5301" w:rsidP="00BB5301">
      <w:pPr>
        <w:pStyle w:val="Textbody"/>
        <w:numPr>
          <w:ilvl w:val="0"/>
          <w:numId w:val="2"/>
        </w:numPr>
        <w:spacing w:after="0"/>
        <w:jc w:val="both"/>
        <w:rPr>
          <w:rFonts w:ascii="Times New Roman" w:hAnsi="Times New Roman" w:cs="Times New Roman"/>
          <w:i/>
          <w:color w:val="000000" w:themeColor="text1"/>
        </w:rPr>
      </w:pPr>
      <w:r w:rsidRPr="00222D8C">
        <w:rPr>
          <w:rFonts w:ascii="Times New Roman" w:hAnsi="Times New Roman" w:cs="Times New Roman"/>
          <w:color w:val="000000" w:themeColor="text1"/>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r w:rsidRPr="00222D8C">
        <w:rPr>
          <w:rFonts w:ascii="Times New Roman" w:hAnsi="Times New Roman" w:cs="Times New Roman"/>
          <w:i/>
          <w:color w:val="000000" w:themeColor="text1"/>
        </w:rPr>
        <w:t>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BBE77D6" w14:textId="77777777" w:rsidR="00F66558" w:rsidRPr="00222D8C" w:rsidRDefault="00F66558" w:rsidP="00F66558">
      <w:pPr>
        <w:pStyle w:val="Textbody"/>
        <w:spacing w:after="0"/>
        <w:jc w:val="both"/>
        <w:rPr>
          <w:rFonts w:ascii="Times New Roman" w:hAnsi="Times New Roman" w:cs="Times New Roman"/>
          <w:i/>
          <w:color w:val="000000" w:themeColor="text1"/>
        </w:rPr>
      </w:pPr>
    </w:p>
    <w:p w14:paraId="41EE5422" w14:textId="77777777" w:rsidR="00F66558" w:rsidRPr="00222D8C" w:rsidRDefault="00F66558" w:rsidP="00F66558">
      <w:pPr>
        <w:pStyle w:val="Textbody"/>
        <w:spacing w:after="0"/>
        <w:jc w:val="both"/>
        <w:rPr>
          <w:rFonts w:ascii="Times New Roman" w:hAnsi="Times New Roman" w:cs="Times New Roman"/>
          <w:i/>
          <w:color w:val="000000" w:themeColor="text1"/>
        </w:rPr>
      </w:pPr>
    </w:p>
    <w:p w14:paraId="34B51D24" w14:textId="180CD49D" w:rsidR="00F66558" w:rsidRPr="00222D8C" w:rsidRDefault="00BB5301" w:rsidP="00F66558">
      <w:pPr>
        <w:autoSpaceDN/>
        <w:jc w:val="both"/>
        <w:textAlignment w:val="auto"/>
        <w:rPr>
          <w:rFonts w:ascii="Times New Roman" w:hAnsi="Times New Roman" w:cs="Times New Roman"/>
          <w:color w:val="000000"/>
        </w:rPr>
      </w:pPr>
      <w:r w:rsidRPr="00222D8C">
        <w:rPr>
          <w:rFonts w:ascii="Times New Roman" w:hAnsi="Times New Roman" w:cs="Times New Roman"/>
          <w:b/>
          <w:bCs/>
          <w:color w:val="000000" w:themeColor="text1"/>
          <w:sz w:val="28"/>
          <w:szCs w:val="28"/>
        </w:rPr>
        <w:t>Condițiile specifice necesare în vederea participării la concurs</w:t>
      </w:r>
      <w:r w:rsidRPr="00222D8C">
        <w:rPr>
          <w:rFonts w:ascii="Times New Roman" w:hAnsi="Times New Roman" w:cs="Times New Roman"/>
          <w:b/>
          <w:bCs/>
          <w:color w:val="000000" w:themeColor="text1"/>
        </w:rPr>
        <w:t xml:space="preserve"> </w:t>
      </w:r>
      <w:r w:rsidR="00F66558" w:rsidRPr="00222D8C">
        <w:rPr>
          <w:rFonts w:ascii="Times New Roman" w:hAnsi="Times New Roman" w:cs="Times New Roman"/>
          <w:color w:val="000000"/>
        </w:rPr>
        <w:t>pentru ocuparea pe durată nedeterminată a doua posturi</w:t>
      </w:r>
      <w:r w:rsidR="00222D8C">
        <w:rPr>
          <w:rFonts w:ascii="Times New Roman" w:hAnsi="Times New Roman" w:cs="Times New Roman"/>
          <w:color w:val="000000"/>
        </w:rPr>
        <w:t xml:space="preserve"> vacante, </w:t>
      </w:r>
      <w:proofErr w:type="spellStart"/>
      <w:r w:rsidR="00222D8C">
        <w:rPr>
          <w:rFonts w:ascii="Times New Roman" w:hAnsi="Times New Roman" w:cs="Times New Roman"/>
          <w:color w:val="000000"/>
        </w:rPr>
        <w:t>functii</w:t>
      </w:r>
      <w:proofErr w:type="spellEnd"/>
      <w:r w:rsidR="00F66558" w:rsidRPr="00222D8C">
        <w:rPr>
          <w:rFonts w:ascii="Times New Roman" w:hAnsi="Times New Roman" w:cs="Times New Roman"/>
          <w:color w:val="000000"/>
        </w:rPr>
        <w:t xml:space="preserve"> contractuale de execuție de asistent medical (PL), </w:t>
      </w:r>
      <w:r w:rsidR="007D635E" w:rsidRPr="00222D8C">
        <w:rPr>
          <w:rFonts w:ascii="Times New Roman" w:hAnsi="Times New Roman" w:cs="Times New Roman"/>
          <w:b/>
          <w:bCs/>
        </w:rPr>
        <w:t xml:space="preserve">cu activitatea desfășurată </w:t>
      </w:r>
      <w:r w:rsidR="00FF17F8" w:rsidRPr="00222D8C">
        <w:rPr>
          <w:rFonts w:ascii="Times New Roman" w:hAnsi="Times New Roman" w:cs="Times New Roman"/>
          <w:b/>
          <w:bCs/>
          <w:color w:val="000000"/>
        </w:rPr>
        <w:t>in</w:t>
      </w:r>
      <w:r w:rsidR="00F66558" w:rsidRPr="00222D8C">
        <w:rPr>
          <w:rFonts w:ascii="Times New Roman" w:hAnsi="Times New Roman" w:cs="Times New Roman"/>
          <w:b/>
          <w:bCs/>
          <w:color w:val="000000"/>
        </w:rPr>
        <w:t xml:space="preserve"> cadrul Cabinetului medical </w:t>
      </w:r>
      <w:proofErr w:type="spellStart"/>
      <w:r w:rsidR="00FF17F8" w:rsidRPr="00222D8C">
        <w:rPr>
          <w:rFonts w:ascii="Times New Roman" w:hAnsi="Times New Roman" w:cs="Times New Roman"/>
          <w:b/>
          <w:bCs/>
          <w:color w:val="000000"/>
        </w:rPr>
        <w:t>C</w:t>
      </w:r>
      <w:r w:rsidR="00F66558" w:rsidRPr="00222D8C">
        <w:rPr>
          <w:rFonts w:ascii="Times New Roman" w:hAnsi="Times New Roman" w:cs="Times New Roman"/>
          <w:b/>
          <w:bCs/>
          <w:color w:val="000000"/>
        </w:rPr>
        <w:t>resa</w:t>
      </w:r>
      <w:proofErr w:type="spellEnd"/>
      <w:r w:rsidR="00F66558" w:rsidRPr="00222D8C">
        <w:rPr>
          <w:rFonts w:ascii="Times New Roman" w:hAnsi="Times New Roman" w:cs="Times New Roman"/>
          <w:color w:val="000000"/>
        </w:rPr>
        <w:t xml:space="preserve"> </w:t>
      </w:r>
      <w:r w:rsidR="00F66558" w:rsidRPr="00222D8C">
        <w:rPr>
          <w:rFonts w:ascii="Times New Roman" w:eastAsia="Calibri" w:hAnsi="Times New Roman" w:cs="Times New Roman"/>
        </w:rPr>
        <w:t xml:space="preserve">: </w:t>
      </w:r>
    </w:p>
    <w:p w14:paraId="232BC299" w14:textId="307E3F47" w:rsidR="00F66558" w:rsidRPr="00222D8C" w:rsidRDefault="00F66558" w:rsidP="00F66558">
      <w:pPr>
        <w:pStyle w:val="Listparagraf"/>
        <w:numPr>
          <w:ilvl w:val="0"/>
          <w:numId w:val="8"/>
        </w:numPr>
        <w:autoSpaceDN/>
        <w:textAlignment w:val="auto"/>
        <w:rPr>
          <w:rFonts w:ascii="Times New Roman" w:hAnsi="Times New Roman" w:cs="Times New Roman"/>
        </w:rPr>
      </w:pPr>
      <w:r w:rsidRPr="00222D8C">
        <w:rPr>
          <w:rFonts w:ascii="Times New Roman" w:hAnsi="Times New Roman" w:cs="Times New Roman"/>
          <w:color w:val="000000"/>
        </w:rPr>
        <w:t xml:space="preserve">asistent medical </w:t>
      </w:r>
      <w:r w:rsidRPr="00222D8C">
        <w:rPr>
          <w:rFonts w:ascii="Times New Roman" w:hAnsi="Times New Roman" w:cs="Times New Roman"/>
          <w:b/>
          <w:bCs/>
          <w:lang w:val="pt-PT"/>
        </w:rPr>
        <w:t xml:space="preserve">principal </w:t>
      </w:r>
      <w:r w:rsidRPr="00222D8C">
        <w:rPr>
          <w:rFonts w:ascii="Times New Roman" w:hAnsi="Times New Roman" w:cs="Times New Roman"/>
          <w:color w:val="000000"/>
        </w:rPr>
        <w:t xml:space="preserve">(PL) </w:t>
      </w:r>
      <w:r w:rsidRPr="00222D8C">
        <w:rPr>
          <w:rFonts w:ascii="Times New Roman" w:hAnsi="Times New Roman" w:cs="Times New Roman"/>
          <w:b/>
          <w:bCs/>
          <w:lang w:val="pt-PT"/>
        </w:rPr>
        <w:t>cu norma intreaga</w:t>
      </w:r>
      <w:r w:rsidR="00AB0C30" w:rsidRPr="00222D8C">
        <w:rPr>
          <w:rFonts w:ascii="Times New Roman" w:hAnsi="Times New Roman" w:cs="Times New Roman"/>
          <w:b/>
          <w:bCs/>
          <w:lang w:val="pt-PT"/>
        </w:rPr>
        <w:t>(</w:t>
      </w:r>
      <w:r w:rsidRPr="00222D8C">
        <w:rPr>
          <w:rFonts w:ascii="Times New Roman" w:hAnsi="Times New Roman" w:cs="Times New Roman"/>
          <w:lang w:val="pt-PT"/>
        </w:rPr>
        <w:t xml:space="preserve"> durata timp de munca 8 ore</w:t>
      </w:r>
      <w:r w:rsidRPr="00222D8C">
        <w:rPr>
          <w:rFonts w:ascii="Times New Roman" w:hAnsi="Times New Roman" w:cs="Times New Roman"/>
          <w:b/>
          <w:bCs/>
          <w:lang w:val="pt-PT"/>
        </w:rPr>
        <w:t xml:space="preserve"> </w:t>
      </w:r>
      <w:r w:rsidRPr="00222D8C">
        <w:rPr>
          <w:rFonts w:ascii="Times New Roman" w:hAnsi="Times New Roman" w:cs="Times New Roman"/>
          <w:lang w:val="pt-PT"/>
        </w:rPr>
        <w:t>/zi</w:t>
      </w:r>
      <w:r w:rsidR="00AB0C30" w:rsidRPr="00222D8C">
        <w:rPr>
          <w:rFonts w:ascii="Times New Roman" w:hAnsi="Times New Roman" w:cs="Times New Roman"/>
          <w:lang w:val="pt-PT"/>
        </w:rPr>
        <w:t>)</w:t>
      </w:r>
      <w:r w:rsidRPr="00222D8C">
        <w:rPr>
          <w:rFonts w:ascii="Times New Roman" w:hAnsi="Times New Roman" w:cs="Times New Roman"/>
          <w:lang w:val="pt-PT"/>
        </w:rPr>
        <w:t>.</w:t>
      </w:r>
    </w:p>
    <w:p w14:paraId="1B7C9D98" w14:textId="3FD9A243" w:rsidR="00F66558" w:rsidRPr="00222D8C" w:rsidRDefault="00F66558" w:rsidP="00AB0C30">
      <w:pPr>
        <w:pStyle w:val="Listparagraf"/>
        <w:numPr>
          <w:ilvl w:val="0"/>
          <w:numId w:val="8"/>
        </w:numPr>
        <w:autoSpaceDN/>
        <w:textAlignment w:val="auto"/>
        <w:rPr>
          <w:rFonts w:ascii="Times New Roman" w:hAnsi="Times New Roman" w:cs="Times New Roman"/>
          <w:lang w:val="en"/>
        </w:rPr>
      </w:pPr>
      <w:r w:rsidRPr="00222D8C">
        <w:rPr>
          <w:rFonts w:ascii="Times New Roman" w:hAnsi="Times New Roman" w:cs="Times New Roman"/>
          <w:color w:val="000000"/>
        </w:rPr>
        <w:t xml:space="preserve">asistent medical </w:t>
      </w:r>
      <w:r w:rsidRPr="00222D8C">
        <w:rPr>
          <w:rFonts w:ascii="Times New Roman" w:hAnsi="Times New Roman" w:cs="Times New Roman"/>
          <w:b/>
          <w:bCs/>
          <w:lang w:val="pt-PT"/>
        </w:rPr>
        <w:t xml:space="preserve">principal </w:t>
      </w:r>
      <w:r w:rsidRPr="00222D8C">
        <w:rPr>
          <w:rFonts w:ascii="Times New Roman" w:hAnsi="Times New Roman" w:cs="Times New Roman"/>
          <w:color w:val="000000"/>
        </w:rPr>
        <w:t xml:space="preserve">(PL) </w:t>
      </w:r>
      <w:r w:rsidRPr="00222D8C">
        <w:rPr>
          <w:rFonts w:ascii="Times New Roman" w:hAnsi="Times New Roman" w:cs="Times New Roman"/>
          <w:b/>
          <w:bCs/>
          <w:lang w:val="pt-PT"/>
        </w:rPr>
        <w:t xml:space="preserve">cu 0,5 norma </w:t>
      </w:r>
      <w:r w:rsidR="00AB0C30" w:rsidRPr="00222D8C">
        <w:rPr>
          <w:rFonts w:ascii="Times New Roman" w:hAnsi="Times New Roman" w:cs="Times New Roman"/>
          <w:b/>
          <w:bCs/>
          <w:lang w:val="pt-PT"/>
        </w:rPr>
        <w:t>(</w:t>
      </w:r>
      <w:r w:rsidRPr="00222D8C">
        <w:rPr>
          <w:rFonts w:ascii="Times New Roman" w:hAnsi="Times New Roman" w:cs="Times New Roman"/>
          <w:lang w:val="pt-PT"/>
        </w:rPr>
        <w:t>durata timp de munca 4 ore/zi</w:t>
      </w:r>
      <w:r w:rsidR="00AB0C30" w:rsidRPr="00222D8C">
        <w:rPr>
          <w:rFonts w:ascii="Times New Roman" w:hAnsi="Times New Roman" w:cs="Times New Roman"/>
          <w:b/>
          <w:bCs/>
          <w:lang w:val="pt-PT"/>
        </w:rPr>
        <w:t>)</w:t>
      </w:r>
    </w:p>
    <w:p w14:paraId="0E4DAE01" w14:textId="77777777" w:rsidR="00F66558" w:rsidRPr="00222D8C" w:rsidRDefault="00F66558" w:rsidP="00F66558">
      <w:pPr>
        <w:autoSpaceDN/>
        <w:jc w:val="both"/>
        <w:textAlignment w:val="auto"/>
        <w:rPr>
          <w:rFonts w:ascii="Times New Roman" w:eastAsia="Times New Roman" w:hAnsi="Times New Roman" w:cs="Times New Roman"/>
          <w:noProof/>
          <w:kern w:val="0"/>
          <w:lang w:val="it-IT" w:eastAsia="ro-RO" w:bidi="ar-SA"/>
        </w:rPr>
      </w:pPr>
    </w:p>
    <w:p w14:paraId="454A6531" w14:textId="4DD18F48" w:rsidR="00F66558" w:rsidRPr="00222D8C" w:rsidRDefault="00F66558" w:rsidP="003E4DF6">
      <w:pPr>
        <w:pStyle w:val="Listparagraf"/>
        <w:numPr>
          <w:ilvl w:val="0"/>
          <w:numId w:val="13"/>
        </w:numPr>
        <w:tabs>
          <w:tab w:val="num" w:pos="1418"/>
          <w:tab w:val="num" w:pos="1701"/>
        </w:tabs>
        <w:autoSpaceDN/>
        <w:jc w:val="both"/>
        <w:textAlignment w:val="auto"/>
        <w:rPr>
          <w:rFonts w:ascii="Times New Roman" w:hAnsi="Times New Roman" w:cs="Times New Roman"/>
        </w:rPr>
      </w:pPr>
      <w:r w:rsidRPr="00222D8C">
        <w:rPr>
          <w:rFonts w:ascii="Times New Roman" w:hAnsi="Times New Roman" w:cs="Times New Roman"/>
        </w:rPr>
        <w:t>Diploma de bacalaureat;</w:t>
      </w:r>
    </w:p>
    <w:p w14:paraId="5218E14A" w14:textId="77777777" w:rsidR="00F66558" w:rsidRPr="00222D8C" w:rsidRDefault="00F66558" w:rsidP="00F66558">
      <w:pPr>
        <w:numPr>
          <w:ilvl w:val="0"/>
          <w:numId w:val="10"/>
        </w:numPr>
        <w:autoSpaceDN/>
        <w:textAlignment w:val="auto"/>
        <w:rPr>
          <w:rFonts w:ascii="Times New Roman" w:hAnsi="Times New Roman" w:cs="Times New Roman"/>
        </w:rPr>
      </w:pPr>
      <w:r w:rsidRPr="00222D8C">
        <w:rPr>
          <w:rFonts w:ascii="Times New Roman" w:hAnsi="Times New Roman" w:cs="Times New Roman"/>
        </w:rPr>
        <w:t xml:space="preserve">Diploma de </w:t>
      </w:r>
      <w:proofErr w:type="spellStart"/>
      <w:r w:rsidRPr="00222D8C">
        <w:rPr>
          <w:rFonts w:ascii="Times New Roman" w:hAnsi="Times New Roman" w:cs="Times New Roman"/>
        </w:rPr>
        <w:t>scoala</w:t>
      </w:r>
      <w:proofErr w:type="spellEnd"/>
      <w:r w:rsidRPr="00222D8C">
        <w:rPr>
          <w:rFonts w:ascii="Times New Roman" w:hAnsi="Times New Roman" w:cs="Times New Roman"/>
        </w:rPr>
        <w:t xml:space="preserve"> sanitara postliceala (PL) </w:t>
      </w:r>
    </w:p>
    <w:p w14:paraId="1F87C195" w14:textId="77777777" w:rsidR="00F66558" w:rsidRPr="00222D8C" w:rsidRDefault="00F66558" w:rsidP="00F66558">
      <w:pPr>
        <w:numPr>
          <w:ilvl w:val="0"/>
          <w:numId w:val="11"/>
        </w:numPr>
        <w:autoSpaceDN/>
        <w:textAlignment w:val="auto"/>
        <w:rPr>
          <w:rFonts w:ascii="Times New Roman" w:hAnsi="Times New Roman" w:cs="Times New Roman"/>
        </w:rPr>
      </w:pPr>
      <w:r w:rsidRPr="00222D8C">
        <w:rPr>
          <w:rFonts w:ascii="Times New Roman" w:hAnsi="Times New Roman" w:cs="Times New Roman"/>
        </w:rPr>
        <w:t xml:space="preserve">Certificat de membru O.A.M.G.M.A.M.R. - Aviz anual O.A.M.G.M.A.M.R. în conformitate cu prevederile O.U.G. nr. 144/2008 privind exercitarea profesiei de asistent medical generalist, a profesiei de </w:t>
      </w:r>
      <w:proofErr w:type="spellStart"/>
      <w:r w:rsidRPr="00222D8C">
        <w:rPr>
          <w:rFonts w:ascii="Times New Roman" w:hAnsi="Times New Roman" w:cs="Times New Roman"/>
        </w:rPr>
        <w:t>moaşă</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şi</w:t>
      </w:r>
      <w:proofErr w:type="spellEnd"/>
      <w:r w:rsidRPr="00222D8C">
        <w:rPr>
          <w:rFonts w:ascii="Times New Roman" w:hAnsi="Times New Roman" w:cs="Times New Roman"/>
        </w:rPr>
        <w:t xml:space="preserve"> a profesiei de asistent medical, precum </w:t>
      </w:r>
      <w:proofErr w:type="spellStart"/>
      <w:r w:rsidRPr="00222D8C">
        <w:rPr>
          <w:rFonts w:ascii="Times New Roman" w:hAnsi="Times New Roman" w:cs="Times New Roman"/>
        </w:rPr>
        <w:t>şi</w:t>
      </w:r>
      <w:proofErr w:type="spellEnd"/>
      <w:r w:rsidRPr="00222D8C">
        <w:rPr>
          <w:rFonts w:ascii="Times New Roman" w:hAnsi="Times New Roman" w:cs="Times New Roman"/>
        </w:rPr>
        <w:t xml:space="preserve"> organizarea </w:t>
      </w:r>
      <w:proofErr w:type="spellStart"/>
      <w:r w:rsidRPr="00222D8C">
        <w:rPr>
          <w:rFonts w:ascii="Times New Roman" w:hAnsi="Times New Roman" w:cs="Times New Roman"/>
        </w:rPr>
        <w:t>şi</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funcţionarea</w:t>
      </w:r>
      <w:proofErr w:type="spellEnd"/>
      <w:r w:rsidRPr="00222D8C">
        <w:rPr>
          <w:rFonts w:ascii="Times New Roman" w:hAnsi="Times New Roman" w:cs="Times New Roman"/>
        </w:rPr>
        <w:t xml:space="preserve"> Ordinului </w:t>
      </w:r>
      <w:proofErr w:type="spellStart"/>
      <w:r w:rsidRPr="00222D8C">
        <w:rPr>
          <w:rFonts w:ascii="Times New Roman" w:hAnsi="Times New Roman" w:cs="Times New Roman"/>
        </w:rPr>
        <w:t>Asistenţilor</w:t>
      </w:r>
      <w:proofErr w:type="spellEnd"/>
      <w:r w:rsidRPr="00222D8C">
        <w:rPr>
          <w:rFonts w:ascii="Times New Roman" w:hAnsi="Times New Roman" w:cs="Times New Roman"/>
        </w:rPr>
        <w:t xml:space="preserve"> Medicali </w:t>
      </w:r>
      <w:proofErr w:type="spellStart"/>
      <w:r w:rsidRPr="00222D8C">
        <w:rPr>
          <w:rFonts w:ascii="Times New Roman" w:hAnsi="Times New Roman" w:cs="Times New Roman"/>
        </w:rPr>
        <w:t>Generalişti</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Moaşelor</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şi</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Asistenţilor</w:t>
      </w:r>
      <w:proofErr w:type="spellEnd"/>
      <w:r w:rsidRPr="00222D8C">
        <w:rPr>
          <w:rFonts w:ascii="Times New Roman" w:hAnsi="Times New Roman" w:cs="Times New Roman"/>
        </w:rPr>
        <w:t xml:space="preserve"> Medicali din România, cu modificările și completările ulterioare; </w:t>
      </w:r>
    </w:p>
    <w:p w14:paraId="361A219C" w14:textId="01AE23E9" w:rsidR="00F66558" w:rsidRPr="00222D8C" w:rsidRDefault="003E4DF6" w:rsidP="00F66558">
      <w:pPr>
        <w:numPr>
          <w:ilvl w:val="0"/>
          <w:numId w:val="11"/>
        </w:numPr>
        <w:autoSpaceDN/>
        <w:textAlignment w:val="auto"/>
        <w:rPr>
          <w:rFonts w:ascii="Times New Roman" w:hAnsi="Times New Roman" w:cs="Times New Roman"/>
        </w:rPr>
      </w:pPr>
      <w:r w:rsidRPr="00222D8C">
        <w:rPr>
          <w:rFonts w:ascii="Times New Roman" w:eastAsia="Times New Roman" w:hAnsi="Times New Roman" w:cs="Times New Roman"/>
          <w:noProof/>
          <w:kern w:val="0"/>
          <w:lang w:val="it-IT" w:eastAsia="ro-RO" w:bidi="ar-SA"/>
        </w:rPr>
        <w:t xml:space="preserve">Poliță de asigurare de răspundere civilă pentru malpraxis </w:t>
      </w:r>
      <w:r w:rsidRPr="00222D8C">
        <w:rPr>
          <w:rFonts w:ascii="Times New Roman" w:hAnsi="Times New Roman" w:cs="Times New Roman"/>
        </w:rPr>
        <w:t xml:space="preserve"> </w:t>
      </w:r>
      <w:r w:rsidR="00F66558" w:rsidRPr="00222D8C">
        <w:rPr>
          <w:rFonts w:ascii="Times New Roman" w:hAnsi="Times New Roman" w:cs="Times New Roman"/>
        </w:rPr>
        <w:t xml:space="preserve">pentru cazurile de răspundere civilă profesională pentru prejudicii cauzate prin actul medical, încheiată anual, în conformitate cu prevederile </w:t>
      </w:r>
      <w:proofErr w:type="spellStart"/>
      <w:r w:rsidR="00F66558" w:rsidRPr="00222D8C">
        <w:rPr>
          <w:rFonts w:ascii="Times New Roman" w:hAnsi="Times New Roman" w:cs="Times New Roman"/>
        </w:rPr>
        <w:t>legislaţiei</w:t>
      </w:r>
      <w:proofErr w:type="spellEnd"/>
      <w:r w:rsidR="00F66558" w:rsidRPr="00222D8C">
        <w:rPr>
          <w:rFonts w:ascii="Times New Roman" w:hAnsi="Times New Roman" w:cs="Times New Roman"/>
        </w:rPr>
        <w:t xml:space="preserve"> în vigoare</w:t>
      </w:r>
      <w:r w:rsidRPr="00222D8C">
        <w:rPr>
          <w:rFonts w:ascii="Times New Roman" w:hAnsi="Times New Roman" w:cs="Times New Roman"/>
        </w:rPr>
        <w:t>,</w:t>
      </w:r>
      <w:r w:rsidRPr="00222D8C">
        <w:rPr>
          <w:rFonts w:ascii="Times New Roman" w:eastAsia="Times New Roman" w:hAnsi="Times New Roman" w:cs="Times New Roman"/>
          <w:noProof/>
          <w:kern w:val="0"/>
          <w:lang w:val="it-IT" w:eastAsia="ro-RO" w:bidi="ar-SA"/>
        </w:rPr>
        <w:t xml:space="preserve"> valabilă la data concursului.</w:t>
      </w:r>
      <w:r w:rsidR="00F66558" w:rsidRPr="00222D8C">
        <w:rPr>
          <w:rFonts w:ascii="Times New Roman" w:hAnsi="Times New Roman" w:cs="Times New Roman"/>
        </w:rPr>
        <w:t xml:space="preserve">; </w:t>
      </w:r>
    </w:p>
    <w:p w14:paraId="23882528" w14:textId="59404258" w:rsidR="00F66558" w:rsidRPr="00C91C63" w:rsidRDefault="00F66558" w:rsidP="00F66558">
      <w:pPr>
        <w:numPr>
          <w:ilvl w:val="0"/>
          <w:numId w:val="11"/>
        </w:numPr>
        <w:autoSpaceDN/>
        <w:textAlignment w:val="auto"/>
        <w:rPr>
          <w:rFonts w:ascii="Times New Roman" w:hAnsi="Times New Roman" w:cs="Times New Roman"/>
          <w:strike/>
          <w:color w:val="EE0000"/>
        </w:rPr>
      </w:pPr>
      <w:r w:rsidRPr="00C91C63">
        <w:rPr>
          <w:rFonts w:ascii="Times New Roman" w:hAnsi="Times New Roman" w:cs="Times New Roman"/>
          <w:strike/>
          <w:color w:val="EE0000"/>
        </w:rPr>
        <w:t xml:space="preserve">vechime în specialitatea studiilor: </w:t>
      </w:r>
      <w:r w:rsidR="000802DB" w:rsidRPr="00C91C63">
        <w:rPr>
          <w:rFonts w:ascii="Times New Roman" w:hAnsi="Times New Roman" w:cs="Times New Roman"/>
          <w:strike/>
          <w:color w:val="EE0000"/>
        </w:rPr>
        <w:t>minimum 1 an</w:t>
      </w:r>
      <w:r w:rsidRPr="00C91C63">
        <w:rPr>
          <w:rFonts w:ascii="Times New Roman" w:hAnsi="Times New Roman" w:cs="Times New Roman"/>
          <w:strike/>
          <w:color w:val="EE0000"/>
        </w:rPr>
        <w:t>;</w:t>
      </w:r>
    </w:p>
    <w:p w14:paraId="65B4251B" w14:textId="30C5F766" w:rsidR="00C91C63" w:rsidRPr="000802DB" w:rsidRDefault="00C91C63" w:rsidP="00C91C63">
      <w:pPr>
        <w:autoSpaceDN/>
        <w:ind w:left="720"/>
        <w:textAlignment w:val="auto"/>
        <w:rPr>
          <w:rFonts w:ascii="Times New Roman" w:hAnsi="Times New Roman" w:cs="Times New Roman"/>
        </w:rPr>
      </w:pPr>
      <w:r w:rsidRPr="000802DB">
        <w:rPr>
          <w:rFonts w:ascii="Times New Roman" w:hAnsi="Times New Roman" w:cs="Times New Roman"/>
        </w:rPr>
        <w:t xml:space="preserve">vechime în specialitatea studiilor: minimum </w:t>
      </w:r>
      <w:r>
        <w:rPr>
          <w:rFonts w:ascii="Times New Roman" w:hAnsi="Times New Roman" w:cs="Times New Roman"/>
        </w:rPr>
        <w:t>5</w:t>
      </w:r>
      <w:r w:rsidRPr="000802DB">
        <w:rPr>
          <w:rFonts w:ascii="Times New Roman" w:hAnsi="Times New Roman" w:cs="Times New Roman"/>
        </w:rPr>
        <w:t xml:space="preserve"> an</w:t>
      </w:r>
      <w:r>
        <w:rPr>
          <w:rFonts w:ascii="Times New Roman" w:hAnsi="Times New Roman" w:cs="Times New Roman"/>
        </w:rPr>
        <w:t xml:space="preserve">i </w:t>
      </w:r>
      <w:r w:rsidRPr="000802DB">
        <w:rPr>
          <w:rFonts w:ascii="Times New Roman" w:hAnsi="Times New Roman" w:cs="Times New Roman"/>
        </w:rPr>
        <w:t>;</w:t>
      </w:r>
    </w:p>
    <w:p w14:paraId="3FEB80F9" w14:textId="77777777" w:rsidR="00F66558" w:rsidRPr="00222D8C" w:rsidRDefault="00F66558" w:rsidP="00F66558">
      <w:pPr>
        <w:autoSpaceDN/>
        <w:jc w:val="both"/>
        <w:textAlignment w:val="auto"/>
        <w:rPr>
          <w:rFonts w:ascii="Times New Roman" w:eastAsia="Times New Roman" w:hAnsi="Times New Roman" w:cs="Times New Roman"/>
          <w:noProof/>
          <w:kern w:val="0"/>
          <w:lang w:val="it-IT" w:eastAsia="ro-RO" w:bidi="ar-SA"/>
        </w:rPr>
      </w:pPr>
    </w:p>
    <w:p w14:paraId="7B56DE64" w14:textId="77777777" w:rsidR="00F66558" w:rsidRPr="00222D8C" w:rsidRDefault="00F66558" w:rsidP="00F66558">
      <w:pPr>
        <w:autoSpaceDN/>
        <w:jc w:val="both"/>
        <w:textAlignment w:val="auto"/>
        <w:rPr>
          <w:rFonts w:ascii="Times New Roman" w:eastAsia="Times New Roman" w:hAnsi="Times New Roman" w:cs="Times New Roman"/>
          <w:noProof/>
          <w:kern w:val="0"/>
          <w:lang w:val="it-IT" w:eastAsia="ro-RO" w:bidi="ar-SA"/>
        </w:rPr>
      </w:pPr>
    </w:p>
    <w:p w14:paraId="3635B415" w14:textId="77777777" w:rsidR="00F66558" w:rsidRDefault="00F66558" w:rsidP="00F66558">
      <w:pPr>
        <w:autoSpaceDN/>
        <w:jc w:val="both"/>
        <w:textAlignment w:val="auto"/>
        <w:rPr>
          <w:rFonts w:ascii="Times New Roman" w:eastAsia="Times New Roman" w:hAnsi="Times New Roman" w:cs="Times New Roman"/>
          <w:noProof/>
          <w:kern w:val="0"/>
          <w:lang w:val="it-IT" w:eastAsia="ro-RO" w:bidi="ar-SA"/>
        </w:rPr>
      </w:pPr>
    </w:p>
    <w:p w14:paraId="651C071C" w14:textId="77777777" w:rsidR="00222D8C" w:rsidRPr="00222D8C" w:rsidRDefault="00222D8C" w:rsidP="00F66558">
      <w:pPr>
        <w:autoSpaceDN/>
        <w:jc w:val="both"/>
        <w:textAlignment w:val="auto"/>
        <w:rPr>
          <w:rFonts w:ascii="Times New Roman" w:eastAsia="Times New Roman" w:hAnsi="Times New Roman" w:cs="Times New Roman"/>
          <w:noProof/>
          <w:kern w:val="0"/>
          <w:lang w:val="it-IT" w:eastAsia="ro-RO" w:bidi="ar-SA"/>
        </w:rPr>
      </w:pPr>
    </w:p>
    <w:p w14:paraId="72B40856" w14:textId="04F06D95" w:rsidR="00FC415C" w:rsidRPr="00222D8C" w:rsidRDefault="00FC415C" w:rsidP="00FC415C">
      <w:pPr>
        <w:pStyle w:val="Textbody"/>
        <w:spacing w:after="0"/>
        <w:ind w:left="-180"/>
        <w:jc w:val="both"/>
        <w:rPr>
          <w:rFonts w:ascii="Times New Roman" w:hAnsi="Times New Roman" w:cs="Times New Roman"/>
        </w:rPr>
      </w:pPr>
      <w:r w:rsidRPr="00222D8C">
        <w:rPr>
          <w:rFonts w:ascii="Times New Roman" w:hAnsi="Times New Roman" w:cs="Times New Roman"/>
          <w:b/>
          <w:bCs/>
        </w:rPr>
        <w:lastRenderedPageBreak/>
        <w:t xml:space="preserve">Perioada de depunere a dosarelor: </w:t>
      </w:r>
      <w:r w:rsidR="000763E4">
        <w:rPr>
          <w:rFonts w:ascii="Times New Roman" w:hAnsi="Times New Roman" w:cs="Times New Roman"/>
          <w:b/>
          <w:bCs/>
        </w:rPr>
        <w:t>01</w:t>
      </w:r>
      <w:r w:rsidRPr="00222D8C">
        <w:rPr>
          <w:rFonts w:ascii="Times New Roman" w:hAnsi="Times New Roman" w:cs="Times New Roman"/>
          <w:b/>
          <w:bCs/>
        </w:rPr>
        <w:t>.</w:t>
      </w:r>
      <w:r w:rsidR="000763E4">
        <w:rPr>
          <w:rFonts w:ascii="Times New Roman" w:hAnsi="Times New Roman" w:cs="Times New Roman"/>
          <w:b/>
          <w:bCs/>
        </w:rPr>
        <w:t>10</w:t>
      </w:r>
      <w:r w:rsidRPr="00222D8C">
        <w:rPr>
          <w:rFonts w:ascii="Times New Roman" w:hAnsi="Times New Roman" w:cs="Times New Roman"/>
          <w:b/>
          <w:bCs/>
        </w:rPr>
        <w:t xml:space="preserve">.2026 - </w:t>
      </w:r>
      <w:r w:rsidR="00FE776A">
        <w:rPr>
          <w:rFonts w:ascii="Times New Roman" w:hAnsi="Times New Roman" w:cs="Times New Roman"/>
          <w:b/>
          <w:bCs/>
        </w:rPr>
        <w:t>1</w:t>
      </w:r>
      <w:r w:rsidR="000763E4">
        <w:rPr>
          <w:rFonts w:ascii="Times New Roman" w:hAnsi="Times New Roman" w:cs="Times New Roman"/>
          <w:b/>
          <w:bCs/>
        </w:rPr>
        <w:t>4</w:t>
      </w:r>
      <w:r w:rsidRPr="00222D8C">
        <w:rPr>
          <w:rFonts w:ascii="Times New Roman" w:hAnsi="Times New Roman" w:cs="Times New Roman"/>
          <w:b/>
          <w:bCs/>
        </w:rPr>
        <w:t xml:space="preserve">.10.2026 (inclusiv), </w:t>
      </w:r>
      <w:r w:rsidRPr="00222D8C">
        <w:rPr>
          <w:rFonts w:ascii="Times New Roman" w:hAnsi="Times New Roman" w:cs="Times New Roman"/>
        </w:rPr>
        <w:t xml:space="preserve">la sediul UAT </w:t>
      </w:r>
      <w:proofErr w:type="spellStart"/>
      <w:r w:rsidRPr="00222D8C">
        <w:rPr>
          <w:rFonts w:ascii="Times New Roman" w:hAnsi="Times New Roman" w:cs="Times New Roman"/>
        </w:rPr>
        <w:t>Orasul</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Darmanesti</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str.Muncii</w:t>
      </w:r>
      <w:proofErr w:type="spellEnd"/>
      <w:r w:rsidRPr="00222D8C">
        <w:rPr>
          <w:rFonts w:ascii="Times New Roman" w:hAnsi="Times New Roman" w:cs="Times New Roman"/>
        </w:rPr>
        <w:t xml:space="preserve"> nr. 16, </w:t>
      </w:r>
      <w:proofErr w:type="spellStart"/>
      <w:r w:rsidRPr="00222D8C">
        <w:rPr>
          <w:rFonts w:ascii="Times New Roman" w:hAnsi="Times New Roman" w:cs="Times New Roman"/>
        </w:rPr>
        <w:t>jud.Bacau</w:t>
      </w:r>
      <w:proofErr w:type="spellEnd"/>
    </w:p>
    <w:p w14:paraId="7FB0C5D2" w14:textId="77777777" w:rsidR="00FC415C" w:rsidRPr="00222D8C" w:rsidRDefault="00FC415C" w:rsidP="00FC415C">
      <w:pPr>
        <w:pStyle w:val="Textbody"/>
        <w:spacing w:after="0"/>
        <w:ind w:left="-180"/>
        <w:jc w:val="both"/>
        <w:rPr>
          <w:rFonts w:ascii="Times New Roman" w:hAnsi="Times New Roman" w:cs="Times New Roman"/>
          <w:highlight w:val="yellow"/>
        </w:rPr>
      </w:pPr>
    </w:p>
    <w:p w14:paraId="0B3F3998" w14:textId="044AE5A5" w:rsidR="00FC415C" w:rsidRPr="00222D8C" w:rsidRDefault="00FC415C" w:rsidP="00FC415C">
      <w:pPr>
        <w:pStyle w:val="Textbody"/>
        <w:spacing w:after="0"/>
        <w:ind w:left="-180"/>
        <w:jc w:val="both"/>
        <w:rPr>
          <w:rFonts w:ascii="Times New Roman" w:hAnsi="Times New Roman" w:cs="Times New Roman"/>
          <w:b/>
          <w:bCs/>
          <w:highlight w:val="yellow"/>
        </w:rPr>
      </w:pPr>
      <w:r w:rsidRPr="00222D8C">
        <w:rPr>
          <w:rFonts w:ascii="Times New Roman" w:hAnsi="Times New Roman" w:cs="Times New Roman"/>
          <w:b/>
          <w:bCs/>
          <w:highlight w:val="yellow"/>
        </w:rPr>
        <w:t xml:space="preserve">   </w:t>
      </w:r>
    </w:p>
    <w:p w14:paraId="3BA20FC9" w14:textId="4A0A6130" w:rsidR="00FC415C" w:rsidRPr="00222D8C" w:rsidRDefault="00FC415C" w:rsidP="00FC415C">
      <w:pPr>
        <w:pStyle w:val="Textbody"/>
        <w:spacing w:after="0"/>
        <w:ind w:left="-180"/>
        <w:jc w:val="both"/>
        <w:rPr>
          <w:rFonts w:ascii="Times New Roman" w:hAnsi="Times New Roman" w:cs="Times New Roman"/>
          <w:b/>
          <w:bCs/>
        </w:rPr>
      </w:pPr>
      <w:r w:rsidRPr="00222D8C">
        <w:rPr>
          <w:rFonts w:ascii="Times New Roman" w:hAnsi="Times New Roman" w:cs="Times New Roman"/>
          <w:b/>
          <w:bCs/>
        </w:rPr>
        <w:t>Data, ora și locul de desfășurare a concursului:</w:t>
      </w:r>
    </w:p>
    <w:p w14:paraId="53446DA8" w14:textId="77777777" w:rsidR="00FC415C" w:rsidRPr="00222D8C" w:rsidRDefault="00FC415C" w:rsidP="00FC415C">
      <w:pPr>
        <w:pStyle w:val="Textbody"/>
        <w:spacing w:after="0"/>
        <w:ind w:left="-180"/>
        <w:jc w:val="both"/>
        <w:rPr>
          <w:rFonts w:ascii="Times New Roman" w:hAnsi="Times New Roman" w:cs="Times New Roman"/>
          <w:b/>
          <w:bCs/>
          <w:highlight w:val="yellow"/>
        </w:rPr>
      </w:pPr>
    </w:p>
    <w:p w14:paraId="032FA57E" w14:textId="77777777" w:rsidR="00FC415C" w:rsidRPr="00222D8C" w:rsidRDefault="00FC415C" w:rsidP="00FC415C">
      <w:pPr>
        <w:pStyle w:val="Textbody"/>
        <w:spacing w:after="0"/>
        <w:ind w:left="-180"/>
        <w:jc w:val="both"/>
        <w:rPr>
          <w:rFonts w:ascii="Times New Roman" w:hAnsi="Times New Roman" w:cs="Times New Roman"/>
          <w:b/>
          <w:bCs/>
        </w:rPr>
      </w:pPr>
      <w:r w:rsidRPr="00222D8C">
        <w:rPr>
          <w:rFonts w:ascii="Times New Roman" w:hAnsi="Times New Roman" w:cs="Times New Roman"/>
          <w:b/>
          <w:bCs/>
        </w:rPr>
        <w:t xml:space="preserve">Concursul consta in 3 etape succesive, </w:t>
      </w:r>
      <w:proofErr w:type="spellStart"/>
      <w:r w:rsidRPr="00222D8C">
        <w:rPr>
          <w:rFonts w:ascii="Times New Roman" w:hAnsi="Times New Roman" w:cs="Times New Roman"/>
          <w:b/>
          <w:bCs/>
        </w:rPr>
        <w:t>dupa</w:t>
      </w:r>
      <w:proofErr w:type="spellEnd"/>
      <w:r w:rsidRPr="00222D8C">
        <w:rPr>
          <w:rFonts w:ascii="Times New Roman" w:hAnsi="Times New Roman" w:cs="Times New Roman"/>
          <w:b/>
          <w:bCs/>
        </w:rPr>
        <w:t xml:space="preserve"> cum </w:t>
      </w:r>
      <w:proofErr w:type="spellStart"/>
      <w:r w:rsidRPr="00222D8C">
        <w:rPr>
          <w:rFonts w:ascii="Times New Roman" w:hAnsi="Times New Roman" w:cs="Times New Roman"/>
          <w:b/>
          <w:bCs/>
        </w:rPr>
        <w:t>urmeaza</w:t>
      </w:r>
      <w:proofErr w:type="spellEnd"/>
      <w:r w:rsidRPr="00222D8C">
        <w:rPr>
          <w:rFonts w:ascii="Times New Roman" w:eastAsia="Arial Unicode MS" w:hAnsi="Times New Roman" w:cs="Times New Roman"/>
          <w:b/>
          <w:kern w:val="2"/>
          <w:lang w:eastAsia="en-US" w:bidi="ar-SA"/>
        </w:rPr>
        <w:t>:</w:t>
      </w:r>
    </w:p>
    <w:p w14:paraId="55EC95FC" w14:textId="3E85DF2E" w:rsidR="00FC415C" w:rsidRPr="00222D8C" w:rsidRDefault="00FC415C" w:rsidP="00FC415C">
      <w:pPr>
        <w:pStyle w:val="Textbody"/>
        <w:spacing w:after="0"/>
        <w:ind w:left="-180"/>
        <w:jc w:val="both"/>
        <w:rPr>
          <w:rFonts w:ascii="Times New Roman" w:hAnsi="Times New Roman" w:cs="Times New Roman"/>
        </w:rPr>
      </w:pPr>
      <w:r w:rsidRPr="00222D8C">
        <w:rPr>
          <w:rFonts w:ascii="Times New Roman" w:hAnsi="Times New Roman" w:cs="Times New Roman"/>
          <w:b/>
          <w:bCs/>
        </w:rPr>
        <w:t xml:space="preserve">- </w:t>
      </w:r>
      <w:proofErr w:type="spellStart"/>
      <w:r w:rsidRPr="00222D8C">
        <w:rPr>
          <w:rFonts w:ascii="Times New Roman" w:hAnsi="Times New Roman" w:cs="Times New Roman"/>
        </w:rPr>
        <w:t>selectia</w:t>
      </w:r>
      <w:proofErr w:type="spellEnd"/>
      <w:r w:rsidRPr="00222D8C">
        <w:rPr>
          <w:rFonts w:ascii="Times New Roman" w:hAnsi="Times New Roman" w:cs="Times New Roman"/>
        </w:rPr>
        <w:t xml:space="preserve"> dosarelor de </w:t>
      </w:r>
      <w:proofErr w:type="spellStart"/>
      <w:r w:rsidRPr="00222D8C">
        <w:rPr>
          <w:rFonts w:ascii="Times New Roman" w:hAnsi="Times New Roman" w:cs="Times New Roman"/>
        </w:rPr>
        <w:t>inscriere</w:t>
      </w:r>
      <w:proofErr w:type="spellEnd"/>
      <w:r w:rsidR="006E1EAB">
        <w:rPr>
          <w:rFonts w:ascii="Times New Roman" w:hAnsi="Times New Roman" w:cs="Times New Roman"/>
        </w:rPr>
        <w:t xml:space="preserve"> conform</w:t>
      </w:r>
      <w:r w:rsidRPr="00222D8C">
        <w:rPr>
          <w:rFonts w:ascii="Times New Roman" w:hAnsi="Times New Roman" w:cs="Times New Roman"/>
        </w:rPr>
        <w:t xml:space="preserve"> art.36 alin.1 din HG nr.1336/2022 actualizata </w:t>
      </w:r>
      <w:r w:rsidR="006E1EAB">
        <w:rPr>
          <w:rFonts w:ascii="Times New Roman" w:hAnsi="Times New Roman" w:cs="Times New Roman"/>
        </w:rPr>
        <w:t>.</w:t>
      </w:r>
    </w:p>
    <w:p w14:paraId="7042BBC3" w14:textId="22FB2346" w:rsidR="00FC415C" w:rsidRPr="00222D8C" w:rsidRDefault="00FC415C" w:rsidP="00FC415C">
      <w:pPr>
        <w:pStyle w:val="Textbody"/>
        <w:spacing w:after="0"/>
        <w:ind w:left="-180"/>
        <w:jc w:val="both"/>
        <w:rPr>
          <w:rFonts w:ascii="Times New Roman" w:hAnsi="Times New Roman" w:cs="Times New Roman"/>
        </w:rPr>
      </w:pPr>
      <w:r w:rsidRPr="00222D8C">
        <w:rPr>
          <w:rFonts w:ascii="Times New Roman" w:hAnsi="Times New Roman" w:cs="Times New Roman"/>
        </w:rPr>
        <w:t xml:space="preserve">- proba scrisă va avea loc în data de </w:t>
      </w:r>
      <w:r w:rsidR="00222D8C" w:rsidRPr="00222D8C">
        <w:rPr>
          <w:rFonts w:ascii="Times New Roman" w:hAnsi="Times New Roman" w:cs="Times New Roman"/>
          <w:b/>
          <w:bCs/>
        </w:rPr>
        <w:t>2</w:t>
      </w:r>
      <w:r w:rsidR="00FE776A">
        <w:rPr>
          <w:rFonts w:ascii="Times New Roman" w:hAnsi="Times New Roman" w:cs="Times New Roman"/>
          <w:b/>
          <w:bCs/>
        </w:rPr>
        <w:t>2</w:t>
      </w:r>
      <w:r w:rsidRPr="00222D8C">
        <w:rPr>
          <w:rFonts w:ascii="Times New Roman" w:hAnsi="Times New Roman" w:cs="Times New Roman"/>
          <w:b/>
          <w:bCs/>
        </w:rPr>
        <w:t>.10.2026, ora 1</w:t>
      </w:r>
      <w:r w:rsidR="00222D8C" w:rsidRPr="00222D8C">
        <w:rPr>
          <w:rFonts w:ascii="Times New Roman" w:hAnsi="Times New Roman" w:cs="Times New Roman"/>
          <w:b/>
          <w:bCs/>
        </w:rPr>
        <w:t>0</w:t>
      </w:r>
      <w:r w:rsidRPr="00222D8C">
        <w:rPr>
          <w:rFonts w:ascii="Times New Roman" w:hAnsi="Times New Roman" w:cs="Times New Roman"/>
          <w:b/>
          <w:bCs/>
        </w:rPr>
        <w:t>.</w:t>
      </w:r>
      <w:r w:rsidRPr="00222D8C">
        <w:rPr>
          <w:rFonts w:ascii="Times New Roman" w:hAnsi="Times New Roman" w:cs="Times New Roman"/>
          <w:b/>
          <w:bCs/>
          <w:vertAlign w:val="superscript"/>
        </w:rPr>
        <w:t>00</w:t>
      </w:r>
      <w:r w:rsidRPr="00222D8C">
        <w:rPr>
          <w:rFonts w:ascii="Times New Roman" w:hAnsi="Times New Roman" w:cs="Times New Roman"/>
        </w:rPr>
        <w:t xml:space="preserve">, </w:t>
      </w:r>
      <w:r w:rsidR="006E1EAB">
        <w:rPr>
          <w:rFonts w:ascii="Times New Roman" w:hAnsi="Times New Roman" w:cs="Times New Roman"/>
        </w:rPr>
        <w:t xml:space="preserve"> </w:t>
      </w:r>
      <w:r w:rsidRPr="00222D8C">
        <w:rPr>
          <w:rFonts w:ascii="Times New Roman" w:hAnsi="Times New Roman" w:cs="Times New Roman"/>
        </w:rPr>
        <w:t xml:space="preserve">la sediul UAT </w:t>
      </w:r>
      <w:proofErr w:type="spellStart"/>
      <w:r w:rsidRPr="00222D8C">
        <w:rPr>
          <w:rFonts w:ascii="Times New Roman" w:hAnsi="Times New Roman" w:cs="Times New Roman"/>
        </w:rPr>
        <w:t>Orasul</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Darmanesti</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str.Muncii</w:t>
      </w:r>
      <w:proofErr w:type="spellEnd"/>
      <w:r w:rsidRPr="00222D8C">
        <w:rPr>
          <w:rFonts w:ascii="Times New Roman" w:hAnsi="Times New Roman" w:cs="Times New Roman"/>
        </w:rPr>
        <w:t xml:space="preserve"> nr. 16, </w:t>
      </w:r>
      <w:proofErr w:type="spellStart"/>
      <w:r w:rsidRPr="00222D8C">
        <w:rPr>
          <w:rFonts w:ascii="Times New Roman" w:hAnsi="Times New Roman" w:cs="Times New Roman"/>
        </w:rPr>
        <w:t>jud.Bacau</w:t>
      </w:r>
      <w:proofErr w:type="spellEnd"/>
    </w:p>
    <w:p w14:paraId="4B2A292A" w14:textId="77777777" w:rsidR="00FC415C" w:rsidRPr="00222D8C" w:rsidRDefault="00FC415C" w:rsidP="00FC415C">
      <w:pPr>
        <w:pStyle w:val="Textbody"/>
        <w:spacing w:after="0"/>
        <w:ind w:left="-180"/>
        <w:jc w:val="both"/>
        <w:rPr>
          <w:rFonts w:ascii="Times New Roman" w:hAnsi="Times New Roman" w:cs="Times New Roman"/>
        </w:rPr>
      </w:pPr>
      <w:r w:rsidRPr="00222D8C">
        <w:rPr>
          <w:rFonts w:ascii="Times New Roman" w:hAnsi="Times New Roman" w:cs="Times New Roman"/>
        </w:rPr>
        <w:t xml:space="preserve">-interviul : in maxim 4 zile </w:t>
      </w:r>
      <w:proofErr w:type="spellStart"/>
      <w:r w:rsidRPr="00222D8C">
        <w:rPr>
          <w:rFonts w:ascii="Times New Roman" w:hAnsi="Times New Roman" w:cs="Times New Roman"/>
        </w:rPr>
        <w:t>lucratoare</w:t>
      </w:r>
      <w:proofErr w:type="spellEnd"/>
      <w:r w:rsidRPr="00222D8C">
        <w:rPr>
          <w:rFonts w:ascii="Times New Roman" w:hAnsi="Times New Roman" w:cs="Times New Roman"/>
        </w:rPr>
        <w:t xml:space="preserve"> de la </w:t>
      </w:r>
      <w:proofErr w:type="spellStart"/>
      <w:r w:rsidRPr="00222D8C">
        <w:rPr>
          <w:rFonts w:ascii="Times New Roman" w:hAnsi="Times New Roman" w:cs="Times New Roman"/>
        </w:rPr>
        <w:t>sustinerea</w:t>
      </w:r>
      <w:proofErr w:type="spellEnd"/>
      <w:r w:rsidRPr="00222D8C">
        <w:rPr>
          <w:rFonts w:ascii="Times New Roman" w:hAnsi="Times New Roman" w:cs="Times New Roman"/>
        </w:rPr>
        <w:t xml:space="preserve"> probei scrise </w:t>
      </w:r>
    </w:p>
    <w:p w14:paraId="53100EC8" w14:textId="77777777" w:rsidR="00FC415C" w:rsidRPr="00222D8C" w:rsidRDefault="00FC415C" w:rsidP="00FC415C">
      <w:pPr>
        <w:pStyle w:val="Textbody"/>
        <w:spacing w:after="0"/>
        <w:ind w:left="-180"/>
        <w:jc w:val="both"/>
        <w:rPr>
          <w:rFonts w:ascii="Times New Roman" w:hAnsi="Times New Roman" w:cs="Times New Roman"/>
        </w:rPr>
      </w:pPr>
    </w:p>
    <w:p w14:paraId="04D160E8" w14:textId="77777777" w:rsidR="00B234B6" w:rsidRPr="00222D8C" w:rsidRDefault="00B234B6" w:rsidP="00B234B6">
      <w:pPr>
        <w:widowControl w:val="0"/>
        <w:suppressAutoHyphens/>
        <w:autoSpaceDN/>
        <w:ind w:left="-180"/>
        <w:jc w:val="both"/>
        <w:textAlignment w:val="auto"/>
        <w:rPr>
          <w:rFonts w:ascii="Times New Roman" w:eastAsia="Arial Unicode MS" w:hAnsi="Times New Roman" w:cs="Times New Roman"/>
          <w:b/>
          <w:kern w:val="2"/>
          <w:lang w:eastAsia="en-US" w:bidi="ar-SA"/>
        </w:rPr>
      </w:pPr>
      <w:r w:rsidRPr="00222D8C">
        <w:rPr>
          <w:rFonts w:ascii="Times New Roman" w:eastAsia="Arial Unicode MS" w:hAnsi="Times New Roman" w:cs="Times New Roman"/>
          <w:b/>
          <w:i/>
          <w:kern w:val="2"/>
          <w:lang w:eastAsia="en-US" w:bidi="ar-SA"/>
        </w:rPr>
        <w:t>Fiecare probă de concurs are caracter eliminatoriu</w:t>
      </w:r>
      <w:r w:rsidRPr="00222D8C">
        <w:rPr>
          <w:rFonts w:ascii="Times New Roman" w:eastAsia="Arial Unicode MS" w:hAnsi="Times New Roman" w:cs="Times New Roman"/>
          <w:b/>
          <w:kern w:val="2"/>
          <w:lang w:eastAsia="en-US" w:bidi="ar-SA"/>
        </w:rPr>
        <w:t>.</w:t>
      </w:r>
    </w:p>
    <w:p w14:paraId="6F7F4699" w14:textId="77777777" w:rsidR="00B234B6" w:rsidRPr="00222D8C" w:rsidRDefault="00B234B6" w:rsidP="00FC415C">
      <w:pPr>
        <w:pStyle w:val="Textbody"/>
        <w:spacing w:after="0"/>
        <w:ind w:left="-180"/>
        <w:jc w:val="both"/>
        <w:rPr>
          <w:rFonts w:ascii="Times New Roman" w:hAnsi="Times New Roman" w:cs="Times New Roman"/>
        </w:rPr>
      </w:pPr>
      <w:r w:rsidRPr="00222D8C">
        <w:rPr>
          <w:rFonts w:ascii="Times New Roman" w:eastAsia="Arial Unicode MS" w:hAnsi="Times New Roman" w:cs="Times New Roman"/>
          <w:b/>
          <w:kern w:val="2"/>
          <w:u w:val="single"/>
          <w:lang w:eastAsia="en-US" w:bidi="ar-SA"/>
        </w:rPr>
        <w:t>Se pot prezenta la următoarea etapă numai candidații declarați admiși la etapa precedentă.</w:t>
      </w:r>
    </w:p>
    <w:p w14:paraId="6B445586" w14:textId="77777777" w:rsidR="00AB0C30" w:rsidRPr="00222D8C" w:rsidRDefault="00AB0C30" w:rsidP="00BB5301">
      <w:pPr>
        <w:pStyle w:val="Textbody"/>
        <w:spacing w:after="0"/>
        <w:jc w:val="both"/>
        <w:rPr>
          <w:rFonts w:ascii="Times New Roman" w:hAnsi="Times New Roman" w:cs="Times New Roman"/>
          <w:b/>
          <w:bCs/>
          <w:color w:val="000000" w:themeColor="text1"/>
        </w:rPr>
      </w:pPr>
    </w:p>
    <w:p w14:paraId="50461758" w14:textId="3B3B4149" w:rsidR="00BB5301" w:rsidRPr="00222D8C" w:rsidRDefault="00BB5301" w:rsidP="00BB5301">
      <w:pPr>
        <w:pStyle w:val="Textbody"/>
        <w:spacing w:after="0"/>
        <w:jc w:val="both"/>
        <w:rPr>
          <w:rFonts w:ascii="Times New Roman" w:hAnsi="Times New Roman" w:cs="Times New Roman"/>
          <w:b/>
          <w:bCs/>
          <w:color w:val="000000" w:themeColor="text1"/>
          <w:sz w:val="28"/>
          <w:szCs w:val="28"/>
        </w:rPr>
      </w:pPr>
      <w:r w:rsidRPr="00222D8C">
        <w:rPr>
          <w:rFonts w:ascii="Times New Roman" w:hAnsi="Times New Roman" w:cs="Times New Roman"/>
          <w:b/>
          <w:bCs/>
          <w:color w:val="000000" w:themeColor="text1"/>
          <w:sz w:val="28"/>
          <w:szCs w:val="28"/>
        </w:rPr>
        <w:t>Acte necesare pentru înscrierea la concurs:</w:t>
      </w:r>
    </w:p>
    <w:p w14:paraId="73062E21" w14:textId="77777777" w:rsidR="00AB0C30" w:rsidRPr="00222D8C" w:rsidRDefault="00AB0C30" w:rsidP="00BB5301">
      <w:pPr>
        <w:pStyle w:val="Textbody"/>
        <w:spacing w:after="0"/>
        <w:jc w:val="both"/>
        <w:rPr>
          <w:rFonts w:ascii="Times New Roman" w:hAnsi="Times New Roman" w:cs="Times New Roman"/>
          <w:b/>
          <w:bCs/>
          <w:color w:val="000000" w:themeColor="text1"/>
        </w:rPr>
      </w:pPr>
    </w:p>
    <w:p w14:paraId="2BFA6329"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Conform art. 35 din HG nr. 1336/2022 pentru aprobarea Regulamentului-cadru privind organizarea </w:t>
      </w:r>
      <w:proofErr w:type="spellStart"/>
      <w:r w:rsidRPr="00222D8C">
        <w:rPr>
          <w:rFonts w:ascii="Times New Roman" w:hAnsi="Times New Roman" w:cs="Times New Roman"/>
          <w:color w:val="000000" w:themeColor="text1"/>
        </w:rPr>
        <w:t>şi</w:t>
      </w:r>
      <w:proofErr w:type="spellEnd"/>
      <w:r w:rsidRPr="00222D8C">
        <w:rPr>
          <w:rFonts w:ascii="Times New Roman" w:hAnsi="Times New Roman" w:cs="Times New Roman"/>
          <w:color w:val="000000" w:themeColor="text1"/>
        </w:rPr>
        <w:t xml:space="preserve"> dezvoltarea carierei personalului contractual din sectorul bugetar plătit din fonduri publice:  </w:t>
      </w:r>
    </w:p>
    <w:p w14:paraId="3FBAEDB7"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Pentru înscrierea la concurs candidații vor prezenta un dosar care va conține următoarele documente:</w:t>
      </w:r>
    </w:p>
    <w:p w14:paraId="013E6CD0"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a) formular de înscriere la concurs, conform modelului prevăzut la anexa nr. 2 al H.G. nr. 1336/2022;   </w:t>
      </w:r>
    </w:p>
    <w:p w14:paraId="52E1072E"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b) copia actului de identitate sau orice alt document care atestă identitatea, potrivit legii, aflate în termen de valabilitate;</w:t>
      </w:r>
    </w:p>
    <w:p w14:paraId="1DDD6294"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c) copia certificatului de căsătorie sau a altui document prin care s-a realizat schimbarea de nume, după caz;</w:t>
      </w:r>
    </w:p>
    <w:p w14:paraId="763B7FF5" w14:textId="77777777" w:rsidR="003E4DF6" w:rsidRPr="00222D8C" w:rsidRDefault="00BB5301" w:rsidP="003E4DF6">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B4D0A0C" w14:textId="4C663724" w:rsidR="003E4DF6"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e) copia carnetului de muncă, a adeverinței eliberate de angajator pentru perioada lucrată, care să ateste vechimea în muncă și în specialitatea studiilor solicitate pentru ocuparea postului</w:t>
      </w:r>
      <w:r w:rsidR="003E4DF6" w:rsidRPr="00222D8C">
        <w:rPr>
          <w:rFonts w:ascii="Times New Roman" w:hAnsi="Times New Roman" w:cs="Times New Roman"/>
          <w:color w:val="000000" w:themeColor="text1"/>
        </w:rPr>
        <w:t>;</w:t>
      </w:r>
    </w:p>
    <w:p w14:paraId="16FA42D3" w14:textId="0FFDF046" w:rsidR="003E4DF6" w:rsidRPr="00222D8C" w:rsidRDefault="00BB5301" w:rsidP="00BB5301">
      <w:pPr>
        <w:pStyle w:val="Textbody"/>
        <w:spacing w:after="0"/>
        <w:jc w:val="both"/>
        <w:rPr>
          <w:rFonts w:ascii="Times New Roman" w:hAnsi="Times New Roman" w:cs="Times New Roman"/>
          <w:color w:val="000000" w:themeColor="text1"/>
          <w:u w:val="single"/>
        </w:rPr>
      </w:pPr>
      <w:r w:rsidRPr="00222D8C">
        <w:rPr>
          <w:rFonts w:ascii="Times New Roman" w:hAnsi="Times New Roman" w:cs="Times New Roman"/>
          <w:color w:val="000000" w:themeColor="text1"/>
          <w:u w:val="single"/>
        </w:rPr>
        <w:t>f) certificat de cazier judiciar sau, după caz, extrasul de pe cazierul judiciar;</w:t>
      </w:r>
      <w:r w:rsidR="00DF448C" w:rsidRPr="00222D8C">
        <w:rPr>
          <w:rFonts w:ascii="Times New Roman" w:hAnsi="Times New Roman" w:cs="Times New Roman"/>
          <w:color w:val="000000"/>
          <w:u w:val="single"/>
        </w:rPr>
        <w:t xml:space="preserve"> </w:t>
      </w:r>
    </w:p>
    <w:p w14:paraId="3A3701EF" w14:textId="1BF7566B" w:rsidR="003E4DF6"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g) adeverință medicală care să ateste starea de sănătate corespunzătoare, eliberată de către medicul de familie al candidatului sau de către unitățile sanitare abilitate cu cel mult 6 luni anterior derulării concursului;</w:t>
      </w:r>
      <w:r w:rsidR="00DF448C" w:rsidRPr="00222D8C">
        <w:rPr>
          <w:rFonts w:ascii="Times New Roman" w:hAnsi="Times New Roman" w:cs="Times New Roman"/>
          <w:color w:val="000000" w:themeColor="text1"/>
        </w:rPr>
        <w:t xml:space="preserve"> </w:t>
      </w:r>
    </w:p>
    <w:p w14:paraId="3B9E9ABF" w14:textId="3BB2175C"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w:t>
      </w:r>
      <w:proofErr w:type="spellStart"/>
      <w:r w:rsidRPr="00222D8C">
        <w:rPr>
          <w:rFonts w:ascii="Times New Roman" w:hAnsi="Times New Roman" w:cs="Times New Roman"/>
          <w:color w:val="000000" w:themeColor="text1"/>
        </w:rPr>
        <w:t>şi</w:t>
      </w:r>
      <w:proofErr w:type="spellEnd"/>
      <w:r w:rsidRPr="00222D8C">
        <w:rPr>
          <w:rFonts w:ascii="Times New Roman" w:hAnsi="Times New Roman" w:cs="Times New Roman"/>
          <w:color w:val="000000" w:themeColor="text1"/>
        </w:rPr>
        <w:t xml:space="preserve">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w:t>
      </w:r>
      <w:r w:rsidRPr="00222D8C">
        <w:rPr>
          <w:rFonts w:ascii="Times New Roman" w:hAnsi="Times New Roman" w:cs="Times New Roman"/>
          <w:color w:val="000000" w:themeColor="text1"/>
        </w:rPr>
        <w:lastRenderedPageBreak/>
        <w:t>cu dizabilități sau alte categorii de persoane vulnerabile ori care presupune examinarea fizică sau evaluarea psihologică a unei persoane;</w:t>
      </w:r>
    </w:p>
    <w:p w14:paraId="4EA3774A"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i) curriculum vitae, model comun european.</w:t>
      </w:r>
    </w:p>
    <w:p w14:paraId="2CBB732F" w14:textId="38318BCB" w:rsidR="00FF17F8" w:rsidRPr="00222D8C" w:rsidRDefault="00FF17F8" w:rsidP="00FF17F8">
      <w:pPr>
        <w:pStyle w:val="Textbody"/>
        <w:spacing w:after="0"/>
        <w:ind w:left="-18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j) aviz psihologic</w:t>
      </w:r>
    </w:p>
    <w:p w14:paraId="70242CEB" w14:textId="77777777" w:rsidR="00BB5301" w:rsidRPr="00222D8C" w:rsidRDefault="00BB5301" w:rsidP="00BB5301">
      <w:pPr>
        <w:pStyle w:val="Textbody"/>
        <w:spacing w:after="0"/>
        <w:jc w:val="both"/>
        <w:rPr>
          <w:rFonts w:ascii="Times New Roman" w:hAnsi="Times New Roman" w:cs="Times New Roman"/>
          <w:color w:val="000000" w:themeColor="text1"/>
        </w:rPr>
      </w:pPr>
    </w:p>
    <w:p w14:paraId="2DADB96B" w14:textId="7ABB080E"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Modelul orientativ al adeverinței menționate la lit. e) este prevăzut în anexa nr. 3 al H.G. nr. 1336/2022;</w:t>
      </w:r>
    </w:p>
    <w:p w14:paraId="449897AD" w14:textId="26304296" w:rsidR="00D17EF6" w:rsidRPr="00222D8C" w:rsidRDefault="00D17EF6" w:rsidP="00D17EF6">
      <w:pPr>
        <w:pStyle w:val="Textbody"/>
        <w:jc w:val="both"/>
        <w:rPr>
          <w:rFonts w:ascii="Times New Roman" w:hAnsi="Times New Roman" w:cs="Times New Roman"/>
          <w:color w:val="000000" w:themeColor="text1"/>
          <w:lang w:val="en-US"/>
        </w:rPr>
      </w:pPr>
      <w:r w:rsidRPr="00222D8C">
        <w:rPr>
          <w:rFonts w:ascii="Times New Roman" w:hAnsi="Times New Roman" w:cs="Times New Roman"/>
          <w:b/>
          <w:bCs/>
          <w:color w:val="000000" w:themeColor="text1"/>
          <w:lang w:val="en-US"/>
        </w:rPr>
        <w:t xml:space="preserve"> </w:t>
      </w:r>
      <w:proofErr w:type="spellStart"/>
      <w:r w:rsidRPr="00222D8C">
        <w:rPr>
          <w:rFonts w:ascii="Times New Roman" w:hAnsi="Times New Roman" w:cs="Times New Roman"/>
          <w:color w:val="000000" w:themeColor="text1"/>
          <w:lang w:val="en-US"/>
        </w:rPr>
        <w:t>Adeverinţa</w:t>
      </w:r>
      <w:proofErr w:type="spellEnd"/>
      <w:r w:rsidRPr="00222D8C">
        <w:rPr>
          <w:rFonts w:ascii="Times New Roman" w:hAnsi="Times New Roman" w:cs="Times New Roman"/>
          <w:color w:val="000000" w:themeColor="text1"/>
          <w:lang w:val="en-US"/>
        </w:rPr>
        <w:t xml:space="preserve"> care </w:t>
      </w:r>
      <w:proofErr w:type="spellStart"/>
      <w:r w:rsidRPr="00222D8C">
        <w:rPr>
          <w:rFonts w:ascii="Times New Roman" w:hAnsi="Times New Roman" w:cs="Times New Roman"/>
          <w:color w:val="000000" w:themeColor="text1"/>
          <w:lang w:val="en-US"/>
        </w:rPr>
        <w:t>atestă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starea</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sănătate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conţine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clar</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numărul</w:t>
      </w:r>
      <w:proofErr w:type="spellEnd"/>
      <w:r w:rsidRPr="00222D8C">
        <w:rPr>
          <w:rFonts w:ascii="Times New Roman" w:hAnsi="Times New Roman" w:cs="Times New Roman"/>
          <w:color w:val="000000" w:themeColor="text1"/>
          <w:lang w:val="en-US"/>
        </w:rPr>
        <w:t xml:space="preserve">, data, </w:t>
      </w:r>
      <w:proofErr w:type="spellStart"/>
      <w:r w:rsidRPr="00222D8C">
        <w:rPr>
          <w:rFonts w:ascii="Times New Roman" w:hAnsi="Times New Roman" w:cs="Times New Roman"/>
          <w:color w:val="000000" w:themeColor="text1"/>
          <w:lang w:val="en-US"/>
        </w:rPr>
        <w:t>numele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emitentului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şi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calitateaacestuia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formatul</w:t>
      </w:r>
      <w:proofErr w:type="spellEnd"/>
      <w:r w:rsidRPr="00222D8C">
        <w:rPr>
          <w:rFonts w:ascii="Times New Roman" w:hAnsi="Times New Roman" w:cs="Times New Roman"/>
          <w:color w:val="000000" w:themeColor="text1"/>
          <w:lang w:val="en-US"/>
        </w:rPr>
        <w:t xml:space="preserve"> standard </w:t>
      </w:r>
      <w:proofErr w:type="spellStart"/>
      <w:r w:rsidRPr="00222D8C">
        <w:rPr>
          <w:rFonts w:ascii="Times New Roman" w:hAnsi="Times New Roman" w:cs="Times New Roman"/>
          <w:color w:val="000000" w:themeColor="text1"/>
          <w:lang w:val="en-US"/>
        </w:rPr>
        <w:t>stabilit</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prin</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ordin</w:t>
      </w:r>
      <w:proofErr w:type="spellEnd"/>
      <w:r w:rsidRPr="00222D8C">
        <w:rPr>
          <w:rFonts w:ascii="Times New Roman" w:hAnsi="Times New Roman" w:cs="Times New Roman"/>
          <w:color w:val="000000" w:themeColor="text1"/>
          <w:lang w:val="en-US"/>
        </w:rPr>
        <w:t xml:space="preserve"> al </w:t>
      </w:r>
      <w:proofErr w:type="spellStart"/>
      <w:r w:rsidRPr="00222D8C">
        <w:rPr>
          <w:rFonts w:ascii="Times New Roman" w:hAnsi="Times New Roman" w:cs="Times New Roman"/>
          <w:color w:val="000000" w:themeColor="text1"/>
          <w:lang w:val="en-US"/>
        </w:rPr>
        <w:t>ministrului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sănătăţii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Pentru</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candidaţii</w:t>
      </w:r>
      <w:proofErr w:type="spellEnd"/>
      <w:r w:rsidRPr="00222D8C">
        <w:rPr>
          <w:rFonts w:ascii="Times New Roman" w:hAnsi="Times New Roman" w:cs="Times New Roman"/>
          <w:color w:val="000000" w:themeColor="text1"/>
          <w:lang w:val="en-US"/>
        </w:rPr>
        <w:t xml:space="preserve"> cu </w:t>
      </w:r>
      <w:proofErr w:type="spellStart"/>
      <w:r w:rsidRPr="00222D8C">
        <w:rPr>
          <w:rFonts w:ascii="Times New Roman" w:hAnsi="Times New Roman" w:cs="Times New Roman"/>
          <w:color w:val="000000" w:themeColor="text1"/>
          <w:lang w:val="en-US"/>
        </w:rPr>
        <w:t>dizabilităţi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situaţia</w:t>
      </w:r>
      <w:proofErr w:type="spellEnd"/>
      <w:r w:rsidR="00E8156D"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solicitării</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adaptare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rezonabilă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adeverinţa</w:t>
      </w:r>
      <w:proofErr w:type="spellEnd"/>
      <w:r w:rsidRPr="00222D8C">
        <w:rPr>
          <w:rFonts w:ascii="Times New Roman" w:hAnsi="Times New Roman" w:cs="Times New Roman"/>
          <w:color w:val="000000" w:themeColor="text1"/>
          <w:lang w:val="en-US"/>
        </w:rPr>
        <w:t xml:space="preserve"> care </w:t>
      </w:r>
      <w:proofErr w:type="spellStart"/>
      <w:r w:rsidRPr="00222D8C">
        <w:rPr>
          <w:rFonts w:ascii="Times New Roman" w:hAnsi="Times New Roman" w:cs="Times New Roman"/>
          <w:color w:val="000000" w:themeColor="text1"/>
          <w:lang w:val="en-US"/>
        </w:rPr>
        <w:t>atestă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starea</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sănătate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trebuie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însoţită</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copia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certificatului</w:t>
      </w:r>
      <w:proofErr w:type="spellEnd"/>
      <w:r w:rsidRPr="00222D8C">
        <w:rPr>
          <w:rFonts w:ascii="Times New Roman" w:hAnsi="Times New Roman" w:cs="Times New Roman"/>
          <w:color w:val="000000" w:themeColor="text1"/>
          <w:lang w:val="en-US"/>
        </w:rPr>
        <w:t xml:space="preserve"> de</w:t>
      </w:r>
      <w:r w:rsidR="00E8156D"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încadrare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într</w:t>
      </w:r>
      <w:proofErr w:type="spellEnd"/>
      <w:r w:rsidRPr="00222D8C">
        <w:rPr>
          <w:rFonts w:ascii="Times New Roman" w:hAnsi="Times New Roman" w:cs="Times New Roman"/>
          <w:color w:val="000000" w:themeColor="text1"/>
          <w:lang w:val="en-US"/>
        </w:rPr>
        <w:t xml:space="preserve">-un grad de handicap, </w:t>
      </w:r>
      <w:proofErr w:type="spellStart"/>
      <w:r w:rsidRPr="00222D8C">
        <w:rPr>
          <w:rFonts w:ascii="Times New Roman" w:hAnsi="Times New Roman" w:cs="Times New Roman"/>
          <w:color w:val="000000" w:themeColor="text1"/>
          <w:lang w:val="en-US"/>
        </w:rPr>
        <w:t>emis</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condiţiile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legii</w:t>
      </w:r>
      <w:proofErr w:type="spellEnd"/>
      <w:r w:rsidRPr="00222D8C">
        <w:rPr>
          <w:rFonts w:ascii="Times New Roman" w:hAnsi="Times New Roman" w:cs="Times New Roman"/>
          <w:color w:val="000000" w:themeColor="text1"/>
          <w:lang w:val="en-US"/>
        </w:rPr>
        <w:t>.</w:t>
      </w:r>
    </w:p>
    <w:p w14:paraId="20BE9FCB" w14:textId="35C59E08" w:rsidR="00D17EF6" w:rsidRPr="00222D8C" w:rsidRDefault="00D17EF6" w:rsidP="00D17EF6">
      <w:pPr>
        <w:pStyle w:val="Textbody"/>
        <w:jc w:val="both"/>
        <w:rPr>
          <w:rFonts w:ascii="Times New Roman" w:hAnsi="Times New Roman" w:cs="Times New Roman"/>
          <w:color w:val="000000" w:themeColor="text1"/>
          <w:lang w:val="en-US"/>
        </w:rPr>
      </w:pPr>
      <w:proofErr w:type="spellStart"/>
      <w:r w:rsidRPr="00222D8C">
        <w:rPr>
          <w:rFonts w:ascii="Times New Roman" w:hAnsi="Times New Roman" w:cs="Times New Roman"/>
          <w:color w:val="000000" w:themeColor="text1"/>
          <w:lang w:val="en-US"/>
        </w:rPr>
        <w:t>Copiile</w:t>
      </w:r>
      <w:proofErr w:type="spellEnd"/>
      <w:r w:rsidRPr="00222D8C">
        <w:rPr>
          <w:rFonts w:ascii="Times New Roman" w:hAnsi="Times New Roman" w:cs="Times New Roman"/>
          <w:color w:val="000000" w:themeColor="text1"/>
          <w:lang w:val="en-US"/>
        </w:rPr>
        <w:t xml:space="preserve"> de pe </w:t>
      </w:r>
      <w:proofErr w:type="spellStart"/>
      <w:r w:rsidRPr="00222D8C">
        <w:rPr>
          <w:rFonts w:ascii="Times New Roman" w:hAnsi="Times New Roman" w:cs="Times New Roman"/>
          <w:color w:val="000000" w:themeColor="text1"/>
          <w:lang w:val="en-US"/>
        </w:rPr>
        <w:t>actele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prevăzute</w:t>
      </w:r>
      <w:proofErr w:type="spellEnd"/>
      <w:r w:rsidRPr="00222D8C">
        <w:rPr>
          <w:rFonts w:ascii="Times New Roman" w:hAnsi="Times New Roman" w:cs="Times New Roman"/>
          <w:color w:val="000000" w:themeColor="text1"/>
          <w:lang w:val="en-US"/>
        </w:rPr>
        <w:t xml:space="preserve"> la </w:t>
      </w:r>
      <w:proofErr w:type="spellStart"/>
      <w:r w:rsidRPr="00222D8C">
        <w:rPr>
          <w:rFonts w:ascii="Times New Roman" w:hAnsi="Times New Roman" w:cs="Times New Roman"/>
          <w:color w:val="000000" w:themeColor="text1"/>
          <w:lang w:val="en-US"/>
        </w:rPr>
        <w:t>alin</w:t>
      </w:r>
      <w:proofErr w:type="spellEnd"/>
      <w:r w:rsidRPr="00222D8C">
        <w:rPr>
          <w:rFonts w:ascii="Times New Roman" w:hAnsi="Times New Roman" w:cs="Times New Roman"/>
          <w:color w:val="000000" w:themeColor="text1"/>
          <w:lang w:val="en-US"/>
        </w:rPr>
        <w:t xml:space="preserve">. (1) lit. b)-e), precum </w:t>
      </w:r>
      <w:proofErr w:type="spellStart"/>
      <w:r w:rsidRPr="00222D8C">
        <w:rPr>
          <w:rFonts w:ascii="Times New Roman" w:hAnsi="Times New Roman" w:cs="Times New Roman"/>
          <w:color w:val="000000" w:themeColor="text1"/>
          <w:lang w:val="en-US"/>
        </w:rPr>
        <w:t>şi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copia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certificatului</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încadrare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într</w:t>
      </w:r>
      <w:proofErr w:type="spellEnd"/>
      <w:r w:rsidRPr="00222D8C">
        <w:rPr>
          <w:rFonts w:ascii="Times New Roman" w:hAnsi="Times New Roman" w:cs="Times New Roman"/>
          <w:color w:val="000000" w:themeColor="text1"/>
          <w:lang w:val="en-US"/>
        </w:rPr>
        <w:t>-un grad de</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 xml:space="preserve">handicap </w:t>
      </w:r>
      <w:proofErr w:type="spellStart"/>
      <w:r w:rsidRPr="00222D8C">
        <w:rPr>
          <w:rFonts w:ascii="Times New Roman" w:hAnsi="Times New Roman" w:cs="Times New Roman"/>
          <w:color w:val="000000" w:themeColor="text1"/>
          <w:lang w:val="en-US"/>
        </w:rPr>
        <w:t>prevăzut</w:t>
      </w:r>
      <w:proofErr w:type="spellEnd"/>
      <w:r w:rsidRPr="00222D8C">
        <w:rPr>
          <w:rFonts w:ascii="Times New Roman" w:hAnsi="Times New Roman" w:cs="Times New Roman"/>
          <w:color w:val="000000" w:themeColor="text1"/>
          <w:lang w:val="en-US"/>
        </w:rPr>
        <w:t xml:space="preserve"> la </w:t>
      </w:r>
      <w:proofErr w:type="spellStart"/>
      <w:r w:rsidRPr="00222D8C">
        <w:rPr>
          <w:rFonts w:ascii="Times New Roman" w:hAnsi="Times New Roman" w:cs="Times New Roman"/>
          <w:color w:val="000000" w:themeColor="text1"/>
          <w:lang w:val="en-US"/>
        </w:rPr>
        <w:t>alin</w:t>
      </w:r>
      <w:proofErr w:type="spellEnd"/>
      <w:r w:rsidRPr="00222D8C">
        <w:rPr>
          <w:rFonts w:ascii="Times New Roman" w:hAnsi="Times New Roman" w:cs="Times New Roman"/>
          <w:color w:val="000000" w:themeColor="text1"/>
          <w:lang w:val="en-US"/>
        </w:rPr>
        <w:t xml:space="preserve">. (3) se </w:t>
      </w:r>
      <w:proofErr w:type="spellStart"/>
      <w:r w:rsidRPr="00222D8C">
        <w:rPr>
          <w:rFonts w:ascii="Times New Roman" w:hAnsi="Times New Roman" w:cs="Times New Roman"/>
          <w:color w:val="000000" w:themeColor="text1"/>
          <w:lang w:val="en-US"/>
        </w:rPr>
        <w:t>prezintă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însoţite</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documentele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originale</w:t>
      </w:r>
      <w:proofErr w:type="spellEnd"/>
      <w:r w:rsidRPr="00222D8C">
        <w:rPr>
          <w:rFonts w:ascii="Times New Roman" w:hAnsi="Times New Roman" w:cs="Times New Roman"/>
          <w:color w:val="000000" w:themeColor="text1"/>
          <w:lang w:val="en-US"/>
        </w:rPr>
        <w:t xml:space="preserve">, care se </w:t>
      </w:r>
      <w:proofErr w:type="spellStart"/>
      <w:r w:rsidRPr="00222D8C">
        <w:rPr>
          <w:rFonts w:ascii="Times New Roman" w:hAnsi="Times New Roman" w:cs="Times New Roman"/>
          <w:color w:val="000000" w:themeColor="text1"/>
          <w:lang w:val="en-US"/>
        </w:rPr>
        <w:t>certifică</w:t>
      </w:r>
      <w:proofErr w:type="spellEnd"/>
      <w:r w:rsidRPr="00222D8C">
        <w:rPr>
          <w:rFonts w:ascii="Times New Roman" w:hAnsi="Times New Roman" w:cs="Times New Roman"/>
          <w:color w:val="000000" w:themeColor="text1"/>
          <w:lang w:val="en-US"/>
        </w:rPr>
        <w:t xml:space="preserve"> cu </w:t>
      </w:r>
      <w:proofErr w:type="spellStart"/>
      <w:r w:rsidRPr="00222D8C">
        <w:rPr>
          <w:rFonts w:ascii="Times New Roman" w:hAnsi="Times New Roman" w:cs="Times New Roman"/>
          <w:color w:val="000000" w:themeColor="text1"/>
          <w:lang w:val="en-US"/>
        </w:rPr>
        <w:t>menţiunea</w:t>
      </w:r>
      <w:proofErr w:type="spellEnd"/>
      <w:r w:rsidRPr="00222D8C">
        <w:rPr>
          <w:rFonts w:ascii="Times New Roman" w:hAnsi="Times New Roman" w:cs="Times New Roman"/>
          <w:color w:val="000000" w:themeColor="text1"/>
          <w:lang w:val="en-US"/>
        </w:rPr>
        <w:t xml:space="preserve"> „conform</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 xml:space="preserve">cu </w:t>
      </w:r>
      <w:proofErr w:type="spellStart"/>
      <w:proofErr w:type="gramStart"/>
      <w:r w:rsidRPr="00222D8C">
        <w:rPr>
          <w:rFonts w:ascii="Times New Roman" w:hAnsi="Times New Roman" w:cs="Times New Roman"/>
          <w:color w:val="000000" w:themeColor="text1"/>
          <w:lang w:val="en-US"/>
        </w:rPr>
        <w:t>originalul</w:t>
      </w:r>
      <w:proofErr w:type="spellEnd"/>
      <w:r w:rsidRPr="00222D8C">
        <w:rPr>
          <w:rFonts w:ascii="Times New Roman" w:hAnsi="Times New Roman" w:cs="Times New Roman"/>
          <w:color w:val="000000" w:themeColor="text1"/>
          <w:lang w:val="en-US"/>
        </w:rPr>
        <w:t>“ de</w:t>
      </w:r>
      <w:proofErr w:type="gram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către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secretarul</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comisiei</w:t>
      </w:r>
      <w:proofErr w:type="spellEnd"/>
      <w:r w:rsidRPr="00222D8C">
        <w:rPr>
          <w:rFonts w:ascii="Times New Roman" w:hAnsi="Times New Roman" w:cs="Times New Roman"/>
          <w:color w:val="000000" w:themeColor="text1"/>
          <w:lang w:val="en-US"/>
        </w:rPr>
        <w:t xml:space="preserve"> de concurs.</w:t>
      </w:r>
    </w:p>
    <w:p w14:paraId="4C0501FE" w14:textId="4F237801" w:rsidR="00D17EF6" w:rsidRPr="00222D8C" w:rsidRDefault="00D17EF6" w:rsidP="00D17EF6">
      <w:pPr>
        <w:pStyle w:val="Textbody"/>
        <w:jc w:val="both"/>
        <w:rPr>
          <w:rFonts w:ascii="Times New Roman" w:hAnsi="Times New Roman" w:cs="Times New Roman"/>
          <w:color w:val="000000" w:themeColor="text1"/>
          <w:lang w:val="en-US"/>
        </w:rPr>
      </w:pPr>
      <w:proofErr w:type="spellStart"/>
      <w:r w:rsidRPr="00222D8C">
        <w:rPr>
          <w:rFonts w:ascii="Times New Roman" w:hAnsi="Times New Roman" w:cs="Times New Roman"/>
          <w:color w:val="000000" w:themeColor="text1"/>
          <w:lang w:val="en-US"/>
        </w:rPr>
        <w:t>Documentul</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prevăzut</w:t>
      </w:r>
      <w:proofErr w:type="spellEnd"/>
      <w:r w:rsidRPr="00222D8C">
        <w:rPr>
          <w:rFonts w:ascii="Times New Roman" w:hAnsi="Times New Roman" w:cs="Times New Roman"/>
          <w:color w:val="000000" w:themeColor="text1"/>
          <w:lang w:val="en-US"/>
        </w:rPr>
        <w:t xml:space="preserve"> la </w:t>
      </w:r>
      <w:proofErr w:type="spellStart"/>
      <w:r w:rsidRPr="00222D8C">
        <w:rPr>
          <w:rFonts w:ascii="Times New Roman" w:hAnsi="Times New Roman" w:cs="Times New Roman"/>
          <w:color w:val="000000" w:themeColor="text1"/>
          <w:lang w:val="en-US"/>
        </w:rPr>
        <w:t>alin</w:t>
      </w:r>
      <w:proofErr w:type="spellEnd"/>
      <w:r w:rsidRPr="00222D8C">
        <w:rPr>
          <w:rFonts w:ascii="Times New Roman" w:hAnsi="Times New Roman" w:cs="Times New Roman"/>
          <w:color w:val="000000" w:themeColor="text1"/>
          <w:lang w:val="en-US"/>
        </w:rPr>
        <w:t xml:space="preserve">. (1) lit. f) </w:t>
      </w:r>
      <w:proofErr w:type="spellStart"/>
      <w:r w:rsidRPr="00222D8C">
        <w:rPr>
          <w:rFonts w:ascii="Times New Roman" w:hAnsi="Times New Roman" w:cs="Times New Roman"/>
          <w:color w:val="000000" w:themeColor="text1"/>
          <w:lang w:val="en-US"/>
        </w:rPr>
        <w:t>poate</w:t>
      </w:r>
      <w:proofErr w:type="spellEnd"/>
      <w:r w:rsidRPr="00222D8C">
        <w:rPr>
          <w:rFonts w:ascii="Times New Roman" w:hAnsi="Times New Roman" w:cs="Times New Roman"/>
          <w:color w:val="000000" w:themeColor="text1"/>
          <w:lang w:val="en-US"/>
        </w:rPr>
        <w:t xml:space="preserve"> fi </w:t>
      </w:r>
      <w:proofErr w:type="spellStart"/>
      <w:r w:rsidRPr="00222D8C">
        <w:rPr>
          <w:rFonts w:ascii="Times New Roman" w:hAnsi="Times New Roman" w:cs="Times New Roman"/>
          <w:color w:val="000000" w:themeColor="text1"/>
          <w:lang w:val="en-US"/>
        </w:rPr>
        <w:t>înlocuit</w:t>
      </w:r>
      <w:proofErr w:type="spellEnd"/>
      <w:r w:rsidRPr="00222D8C">
        <w:rPr>
          <w:rFonts w:ascii="Times New Roman" w:hAnsi="Times New Roman" w:cs="Times New Roman"/>
          <w:color w:val="000000" w:themeColor="text1"/>
          <w:lang w:val="en-US"/>
        </w:rPr>
        <w:t xml:space="preserve"> cu o </w:t>
      </w:r>
      <w:proofErr w:type="spellStart"/>
      <w:r w:rsidRPr="00222D8C">
        <w:rPr>
          <w:rFonts w:ascii="Times New Roman" w:hAnsi="Times New Roman" w:cs="Times New Roman"/>
          <w:color w:val="000000" w:themeColor="text1"/>
          <w:lang w:val="en-US"/>
        </w:rPr>
        <w:t>declaraţie</w:t>
      </w:r>
      <w:proofErr w:type="spellEnd"/>
      <w:r w:rsidRPr="00222D8C">
        <w:rPr>
          <w:rFonts w:ascii="Times New Roman" w:hAnsi="Times New Roman" w:cs="Times New Roman"/>
          <w:color w:val="000000" w:themeColor="text1"/>
          <w:lang w:val="en-US"/>
        </w:rPr>
        <w:t xml:space="preserve"> pe propria </w:t>
      </w:r>
      <w:proofErr w:type="spellStart"/>
      <w:r w:rsidRPr="00222D8C">
        <w:rPr>
          <w:rFonts w:ascii="Times New Roman" w:hAnsi="Times New Roman" w:cs="Times New Roman"/>
          <w:color w:val="000000" w:themeColor="text1"/>
          <w:lang w:val="en-US"/>
        </w:rPr>
        <w:t>răspundere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privind</w:t>
      </w:r>
      <w:proofErr w:type="spellEnd"/>
    </w:p>
    <w:p w14:paraId="2E3D91D9" w14:textId="57AAA5D6" w:rsidR="00D17EF6" w:rsidRPr="00222D8C" w:rsidRDefault="00D17EF6" w:rsidP="00D17EF6">
      <w:pPr>
        <w:pStyle w:val="Textbody"/>
        <w:jc w:val="both"/>
        <w:rPr>
          <w:rFonts w:ascii="Times New Roman" w:hAnsi="Times New Roman" w:cs="Times New Roman"/>
          <w:color w:val="000000" w:themeColor="text1"/>
          <w:lang w:val="en-US"/>
        </w:rPr>
      </w:pPr>
      <w:proofErr w:type="spellStart"/>
      <w:r w:rsidRPr="00222D8C">
        <w:rPr>
          <w:rFonts w:ascii="Times New Roman" w:hAnsi="Times New Roman" w:cs="Times New Roman"/>
          <w:color w:val="000000" w:themeColor="text1"/>
          <w:lang w:val="en-US"/>
        </w:rPr>
        <w:t>antecedentele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penale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acest</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caz</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candidatul</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declarat</w:t>
      </w:r>
      <w:proofErr w:type="spellEnd"/>
      <w:r w:rsidRPr="00222D8C">
        <w:rPr>
          <w:rFonts w:ascii="Times New Roman" w:hAnsi="Times New Roman" w:cs="Times New Roman"/>
          <w:color w:val="000000" w:themeColor="text1"/>
          <w:lang w:val="en-US"/>
        </w:rPr>
        <w:t xml:space="preserve"> admis la </w:t>
      </w:r>
      <w:proofErr w:type="spellStart"/>
      <w:r w:rsidRPr="00222D8C">
        <w:rPr>
          <w:rFonts w:ascii="Times New Roman" w:hAnsi="Times New Roman" w:cs="Times New Roman"/>
          <w:color w:val="000000" w:themeColor="text1"/>
          <w:lang w:val="en-US"/>
        </w:rPr>
        <w:t>selecţia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dosarelor</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şi</w:t>
      </w:r>
      <w:proofErr w:type="spellEnd"/>
      <w:r w:rsidRPr="00222D8C">
        <w:rPr>
          <w:rFonts w:ascii="Times New Roman" w:hAnsi="Times New Roman" w:cs="Times New Roman"/>
          <w:color w:val="000000" w:themeColor="text1"/>
          <w:lang w:val="en-US"/>
        </w:rPr>
        <w:t xml:space="preserve"> care nu a </w:t>
      </w:r>
      <w:proofErr w:type="spellStart"/>
      <w:r w:rsidRPr="00222D8C">
        <w:rPr>
          <w:rFonts w:ascii="Times New Roman" w:hAnsi="Times New Roman" w:cs="Times New Roman"/>
          <w:color w:val="000000" w:themeColor="text1"/>
          <w:lang w:val="en-US"/>
        </w:rPr>
        <w:t>solicitat</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expres</w:t>
      </w:r>
      <w:proofErr w:type="spellEnd"/>
      <w:r w:rsidRPr="00222D8C">
        <w:rPr>
          <w:rFonts w:ascii="Times New Roman" w:hAnsi="Times New Roman" w:cs="Times New Roman"/>
          <w:color w:val="000000" w:themeColor="text1"/>
          <w:lang w:val="en-US"/>
        </w:rPr>
        <w:t xml:space="preserve"> la</w:t>
      </w:r>
      <w:r w:rsidR="00E8156D"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înscrierea</w:t>
      </w:r>
      <w:proofErr w:type="spellEnd"/>
      <w:r w:rsidRPr="00222D8C">
        <w:rPr>
          <w:rFonts w:ascii="Times New Roman" w:hAnsi="Times New Roman" w:cs="Times New Roman"/>
          <w:color w:val="000000" w:themeColor="text1"/>
          <w:lang w:val="en-US"/>
        </w:rPr>
        <w:t xml:space="preserve"> la concurs </w:t>
      </w:r>
      <w:proofErr w:type="spellStart"/>
      <w:r w:rsidRPr="00222D8C">
        <w:rPr>
          <w:rFonts w:ascii="Times New Roman" w:hAnsi="Times New Roman" w:cs="Times New Roman"/>
          <w:color w:val="000000" w:themeColor="text1"/>
          <w:lang w:val="en-US"/>
        </w:rPr>
        <w:t>preluarea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informaţiilor</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privind</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antecedentele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penale</w:t>
      </w:r>
      <w:proofErr w:type="spellEnd"/>
      <w:r w:rsidRPr="00222D8C">
        <w:rPr>
          <w:rFonts w:ascii="Times New Roman" w:hAnsi="Times New Roman" w:cs="Times New Roman"/>
          <w:color w:val="000000" w:themeColor="text1"/>
          <w:lang w:val="en-US"/>
        </w:rPr>
        <w:t xml:space="preserve"> direct de la </w:t>
      </w:r>
      <w:proofErr w:type="spellStart"/>
      <w:r w:rsidRPr="00222D8C">
        <w:rPr>
          <w:rFonts w:ascii="Times New Roman" w:hAnsi="Times New Roman" w:cs="Times New Roman"/>
          <w:color w:val="000000" w:themeColor="text1"/>
          <w:lang w:val="en-US"/>
        </w:rPr>
        <w:t>autoritatea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sau</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instituţia</w:t>
      </w:r>
      <w:proofErr w:type="spellEnd"/>
      <w:r w:rsidR="00E8156D"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publică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competentă</w:t>
      </w:r>
      <w:proofErr w:type="spellEnd"/>
      <w:r w:rsidRPr="00222D8C">
        <w:rPr>
          <w:rFonts w:ascii="Times New Roman" w:hAnsi="Times New Roman" w:cs="Times New Roman"/>
          <w:color w:val="000000" w:themeColor="text1"/>
          <w:lang w:val="en-US"/>
        </w:rPr>
        <w:t xml:space="preserve"> cu </w:t>
      </w:r>
      <w:proofErr w:type="spellStart"/>
      <w:r w:rsidRPr="00222D8C">
        <w:rPr>
          <w:rFonts w:ascii="Times New Roman" w:hAnsi="Times New Roman" w:cs="Times New Roman"/>
          <w:color w:val="000000" w:themeColor="text1"/>
          <w:lang w:val="en-US"/>
        </w:rPr>
        <w:t>eliberarea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certificatelor</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cazier</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judiciar</w:t>
      </w:r>
      <w:proofErr w:type="spellEnd"/>
      <w:r w:rsidRPr="00222D8C">
        <w:rPr>
          <w:rFonts w:ascii="Times New Roman" w:hAnsi="Times New Roman" w:cs="Times New Roman"/>
          <w:color w:val="000000" w:themeColor="text1"/>
          <w:lang w:val="en-US"/>
        </w:rPr>
        <w:t xml:space="preserve"> are </w:t>
      </w:r>
      <w:proofErr w:type="spellStart"/>
      <w:r w:rsidRPr="00222D8C">
        <w:rPr>
          <w:rFonts w:ascii="Times New Roman" w:hAnsi="Times New Roman" w:cs="Times New Roman"/>
          <w:color w:val="000000" w:themeColor="text1"/>
          <w:lang w:val="en-US"/>
        </w:rPr>
        <w:t>obligaţia</w:t>
      </w:r>
      <w:proofErr w:type="spellEnd"/>
      <w:r w:rsidRPr="00222D8C">
        <w:rPr>
          <w:rFonts w:ascii="Times New Roman" w:hAnsi="Times New Roman" w:cs="Times New Roman"/>
          <w:color w:val="000000" w:themeColor="text1"/>
          <w:lang w:val="en-US"/>
        </w:rPr>
        <w:t xml:space="preserve"> de a completa </w:t>
      </w:r>
      <w:proofErr w:type="spellStart"/>
      <w:r w:rsidRPr="00222D8C">
        <w:rPr>
          <w:rFonts w:ascii="Times New Roman" w:hAnsi="Times New Roman" w:cs="Times New Roman"/>
          <w:color w:val="000000" w:themeColor="text1"/>
          <w:lang w:val="en-US"/>
        </w:rPr>
        <w:t>dosarul</w:t>
      </w:r>
      <w:proofErr w:type="spellEnd"/>
      <w:r w:rsidRPr="00222D8C">
        <w:rPr>
          <w:rFonts w:ascii="Times New Roman" w:hAnsi="Times New Roman" w:cs="Times New Roman"/>
          <w:color w:val="000000" w:themeColor="text1"/>
          <w:lang w:val="en-US"/>
        </w:rPr>
        <w:t xml:space="preserve"> de concurs cu</w:t>
      </w:r>
      <w:r w:rsidR="00E8156D"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originalul</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documentului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prevăzut</w:t>
      </w:r>
      <w:proofErr w:type="spellEnd"/>
      <w:r w:rsidRPr="00222D8C">
        <w:rPr>
          <w:rFonts w:ascii="Times New Roman" w:hAnsi="Times New Roman" w:cs="Times New Roman"/>
          <w:color w:val="000000" w:themeColor="text1"/>
          <w:lang w:val="en-US"/>
        </w:rPr>
        <w:t xml:space="preserve"> la </w:t>
      </w:r>
      <w:proofErr w:type="spellStart"/>
      <w:r w:rsidRPr="00222D8C">
        <w:rPr>
          <w:rFonts w:ascii="Times New Roman" w:hAnsi="Times New Roman" w:cs="Times New Roman"/>
          <w:color w:val="000000" w:themeColor="text1"/>
          <w:lang w:val="en-US"/>
        </w:rPr>
        <w:t>alin</w:t>
      </w:r>
      <w:proofErr w:type="spellEnd"/>
      <w:r w:rsidRPr="00222D8C">
        <w:rPr>
          <w:rFonts w:ascii="Times New Roman" w:hAnsi="Times New Roman" w:cs="Times New Roman"/>
          <w:color w:val="000000" w:themeColor="text1"/>
          <w:lang w:val="en-US"/>
        </w:rPr>
        <w:t xml:space="preserve">. (1) lit. f), anterior </w:t>
      </w:r>
      <w:proofErr w:type="spellStart"/>
      <w:r w:rsidRPr="00222D8C">
        <w:rPr>
          <w:rFonts w:ascii="Times New Roman" w:hAnsi="Times New Roman" w:cs="Times New Roman"/>
          <w:color w:val="000000" w:themeColor="text1"/>
          <w:lang w:val="en-US"/>
        </w:rPr>
        <w:t>datei</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susţinere</w:t>
      </w:r>
      <w:proofErr w:type="spellEnd"/>
      <w:r w:rsidRPr="00222D8C">
        <w:rPr>
          <w:rFonts w:ascii="Times New Roman" w:hAnsi="Times New Roman" w:cs="Times New Roman"/>
          <w:color w:val="000000" w:themeColor="text1"/>
          <w:lang w:val="en-US"/>
        </w:rPr>
        <w:t xml:space="preserve"> a </w:t>
      </w:r>
      <w:proofErr w:type="spellStart"/>
      <w:r w:rsidRPr="00222D8C">
        <w:rPr>
          <w:rFonts w:ascii="Times New Roman" w:hAnsi="Times New Roman" w:cs="Times New Roman"/>
          <w:color w:val="000000" w:themeColor="text1"/>
          <w:lang w:val="en-US"/>
        </w:rPr>
        <w:t>probei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scrise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şi</w:t>
      </w:r>
      <w:proofErr w:type="spellEnd"/>
      <w:r w:rsidRPr="00222D8C">
        <w:rPr>
          <w:rFonts w:ascii="Times New Roman" w:hAnsi="Times New Roman" w:cs="Times New Roman"/>
          <w:color w:val="000000" w:themeColor="text1"/>
          <w:lang w:val="en-US"/>
        </w:rPr>
        <w:t>/</w:t>
      </w:r>
      <w:proofErr w:type="spellStart"/>
      <w:r w:rsidRPr="00222D8C">
        <w:rPr>
          <w:rFonts w:ascii="Times New Roman" w:hAnsi="Times New Roman" w:cs="Times New Roman"/>
          <w:color w:val="000000" w:themeColor="text1"/>
          <w:lang w:val="en-US"/>
        </w:rPr>
        <w:t>sau</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probei</w:t>
      </w:r>
      <w:proofErr w:type="spellEnd"/>
      <w:r w:rsidRPr="00222D8C">
        <w:rPr>
          <w:rFonts w:ascii="Times New Roman" w:hAnsi="Times New Roman" w:cs="Times New Roman"/>
          <w:color w:val="000000" w:themeColor="text1"/>
          <w:lang w:val="en-US"/>
        </w:rPr>
        <w:t xml:space="preserve"> practice. </w:t>
      </w:r>
      <w:proofErr w:type="spellStart"/>
      <w:r w:rsidRPr="00222D8C">
        <w:rPr>
          <w:rFonts w:ascii="Times New Roman" w:hAnsi="Times New Roman" w:cs="Times New Roman"/>
          <w:color w:val="000000" w:themeColor="text1"/>
          <w:lang w:val="en-US"/>
        </w:rPr>
        <w:t>În</w:t>
      </w:r>
      <w:proofErr w:type="spellEnd"/>
      <w:r w:rsidR="00E8156D"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situaţia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w:t>
      </w:r>
      <w:proofErr w:type="spellEnd"/>
      <w:r w:rsidRPr="00222D8C">
        <w:rPr>
          <w:rFonts w:ascii="Times New Roman" w:hAnsi="Times New Roman" w:cs="Times New Roman"/>
          <w:color w:val="000000" w:themeColor="text1"/>
          <w:lang w:val="en-US"/>
        </w:rPr>
        <w:t xml:space="preserve"> care </w:t>
      </w:r>
      <w:proofErr w:type="spellStart"/>
      <w:r w:rsidRPr="00222D8C">
        <w:rPr>
          <w:rFonts w:ascii="Times New Roman" w:hAnsi="Times New Roman" w:cs="Times New Roman"/>
          <w:color w:val="000000" w:themeColor="text1"/>
          <w:lang w:val="en-US"/>
        </w:rPr>
        <w:t>candidatul</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solicită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expres</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în</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formularul</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înscriere</w:t>
      </w:r>
      <w:proofErr w:type="spellEnd"/>
      <w:r w:rsidRPr="00222D8C">
        <w:rPr>
          <w:rFonts w:ascii="Times New Roman" w:hAnsi="Times New Roman" w:cs="Times New Roman"/>
          <w:color w:val="000000" w:themeColor="text1"/>
          <w:lang w:val="en-US"/>
        </w:rPr>
        <w:t xml:space="preserve"> la concurs </w:t>
      </w:r>
      <w:proofErr w:type="spellStart"/>
      <w:r w:rsidRPr="00222D8C">
        <w:rPr>
          <w:rFonts w:ascii="Times New Roman" w:hAnsi="Times New Roman" w:cs="Times New Roman"/>
          <w:color w:val="000000" w:themeColor="text1"/>
          <w:lang w:val="en-US"/>
        </w:rPr>
        <w:t>preluarea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informaţiilor</w:t>
      </w:r>
      <w:proofErr w:type="spellEnd"/>
      <w:r w:rsidRPr="00222D8C">
        <w:rPr>
          <w:rFonts w:ascii="Times New Roman" w:hAnsi="Times New Roman" w:cs="Times New Roman"/>
          <w:color w:val="000000" w:themeColor="text1"/>
          <w:lang w:val="en-US"/>
        </w:rPr>
        <w:t xml:space="preserve"> direct de la</w:t>
      </w:r>
      <w:r w:rsidR="00E8156D"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autoritatea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sau</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instituţia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publică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competentă</w:t>
      </w:r>
      <w:proofErr w:type="spellEnd"/>
      <w:r w:rsidRPr="00222D8C">
        <w:rPr>
          <w:rFonts w:ascii="Times New Roman" w:hAnsi="Times New Roman" w:cs="Times New Roman"/>
          <w:color w:val="000000" w:themeColor="text1"/>
          <w:lang w:val="en-US"/>
        </w:rPr>
        <w:t xml:space="preserve"> cu </w:t>
      </w:r>
      <w:proofErr w:type="spellStart"/>
      <w:r w:rsidRPr="00222D8C">
        <w:rPr>
          <w:rFonts w:ascii="Times New Roman" w:hAnsi="Times New Roman" w:cs="Times New Roman"/>
          <w:color w:val="000000" w:themeColor="text1"/>
          <w:lang w:val="en-US"/>
        </w:rPr>
        <w:t>eliberarea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certificatelor</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cazier</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judiciar</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extrasul</w:t>
      </w:r>
      <w:proofErr w:type="spellEnd"/>
      <w:r w:rsidRPr="00222D8C">
        <w:rPr>
          <w:rFonts w:ascii="Times New Roman" w:hAnsi="Times New Roman" w:cs="Times New Roman"/>
          <w:color w:val="000000" w:themeColor="text1"/>
          <w:lang w:val="en-US"/>
        </w:rPr>
        <w:t xml:space="preserve"> de pe </w:t>
      </w:r>
      <w:proofErr w:type="spellStart"/>
      <w:r w:rsidRPr="00222D8C">
        <w:rPr>
          <w:rFonts w:ascii="Times New Roman" w:hAnsi="Times New Roman" w:cs="Times New Roman"/>
          <w:color w:val="000000" w:themeColor="text1"/>
          <w:lang w:val="en-US"/>
        </w:rPr>
        <w:t>cazierul</w:t>
      </w:r>
      <w:proofErr w:type="spellEnd"/>
      <w:r w:rsidR="00E8156D"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judiciar</w:t>
      </w:r>
      <w:proofErr w:type="spellEnd"/>
      <w:r w:rsidRPr="00222D8C">
        <w:rPr>
          <w:rFonts w:ascii="Times New Roman" w:hAnsi="Times New Roman" w:cs="Times New Roman"/>
          <w:color w:val="000000" w:themeColor="text1"/>
          <w:lang w:val="en-US"/>
        </w:rPr>
        <w:t xml:space="preserve"> se </w:t>
      </w:r>
      <w:proofErr w:type="spellStart"/>
      <w:r w:rsidRPr="00222D8C">
        <w:rPr>
          <w:rFonts w:ascii="Times New Roman" w:hAnsi="Times New Roman" w:cs="Times New Roman"/>
          <w:color w:val="000000" w:themeColor="text1"/>
          <w:lang w:val="en-US"/>
        </w:rPr>
        <w:t>solicită</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către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autoritatea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sau</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instituţia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publică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organizatoare</w:t>
      </w:r>
      <w:proofErr w:type="spellEnd"/>
      <w:r w:rsidRPr="00222D8C">
        <w:rPr>
          <w:rFonts w:ascii="Times New Roman" w:hAnsi="Times New Roman" w:cs="Times New Roman"/>
          <w:color w:val="000000" w:themeColor="text1"/>
          <w:lang w:val="en-US"/>
        </w:rPr>
        <w:t xml:space="preserve"> a </w:t>
      </w:r>
      <w:proofErr w:type="spellStart"/>
      <w:r w:rsidRPr="00222D8C">
        <w:rPr>
          <w:rFonts w:ascii="Times New Roman" w:hAnsi="Times New Roman" w:cs="Times New Roman"/>
          <w:color w:val="000000" w:themeColor="text1"/>
          <w:lang w:val="en-US"/>
        </w:rPr>
        <w:t>concursului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potrivit</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legii</w:t>
      </w:r>
      <w:proofErr w:type="spellEnd"/>
      <w:r w:rsidRPr="00222D8C">
        <w:rPr>
          <w:rFonts w:ascii="Times New Roman" w:hAnsi="Times New Roman" w:cs="Times New Roman"/>
          <w:color w:val="000000" w:themeColor="text1"/>
          <w:lang w:val="en-US"/>
        </w:rPr>
        <w:t>.</w:t>
      </w:r>
    </w:p>
    <w:p w14:paraId="26250C3D" w14:textId="67660247" w:rsidR="00D17EF6" w:rsidRPr="00222D8C" w:rsidRDefault="00D17EF6" w:rsidP="00D17EF6">
      <w:pPr>
        <w:pStyle w:val="Textbody"/>
        <w:jc w:val="both"/>
        <w:rPr>
          <w:rFonts w:ascii="Times New Roman" w:hAnsi="Times New Roman" w:cs="Times New Roman"/>
          <w:color w:val="000000" w:themeColor="text1"/>
          <w:lang w:val="en-US"/>
        </w:rPr>
      </w:pPr>
      <w:r w:rsidRPr="00222D8C">
        <w:rPr>
          <w:rFonts w:ascii="Times New Roman" w:hAnsi="Times New Roman" w:cs="Times New Roman"/>
          <w:b/>
          <w:bCs/>
          <w:color w:val="000000" w:themeColor="text1"/>
          <w:lang w:val="en-US"/>
        </w:rPr>
        <w:t xml:space="preserve"> </w:t>
      </w:r>
      <w:proofErr w:type="spellStart"/>
      <w:r w:rsidRPr="00222D8C">
        <w:rPr>
          <w:rFonts w:ascii="Times New Roman" w:hAnsi="Times New Roman" w:cs="Times New Roman"/>
          <w:color w:val="000000" w:themeColor="text1"/>
          <w:lang w:val="en-US"/>
        </w:rPr>
        <w:t>Documentul</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prevăzut</w:t>
      </w:r>
      <w:proofErr w:type="spellEnd"/>
      <w:r w:rsidRPr="00222D8C">
        <w:rPr>
          <w:rFonts w:ascii="Times New Roman" w:hAnsi="Times New Roman" w:cs="Times New Roman"/>
          <w:color w:val="000000" w:themeColor="text1"/>
          <w:lang w:val="en-US"/>
        </w:rPr>
        <w:t xml:space="preserve"> la </w:t>
      </w:r>
      <w:proofErr w:type="spellStart"/>
      <w:r w:rsidRPr="00222D8C">
        <w:rPr>
          <w:rFonts w:ascii="Times New Roman" w:hAnsi="Times New Roman" w:cs="Times New Roman"/>
          <w:color w:val="000000" w:themeColor="text1"/>
          <w:lang w:val="en-US"/>
        </w:rPr>
        <w:t>alin</w:t>
      </w:r>
      <w:proofErr w:type="spellEnd"/>
      <w:r w:rsidRPr="00222D8C">
        <w:rPr>
          <w:rFonts w:ascii="Times New Roman" w:hAnsi="Times New Roman" w:cs="Times New Roman"/>
          <w:color w:val="000000" w:themeColor="text1"/>
          <w:lang w:val="en-US"/>
        </w:rPr>
        <w:t xml:space="preserve">. (1) lit. h) </w:t>
      </w:r>
      <w:proofErr w:type="spellStart"/>
      <w:r w:rsidRPr="00222D8C">
        <w:rPr>
          <w:rFonts w:ascii="Times New Roman" w:hAnsi="Times New Roman" w:cs="Times New Roman"/>
          <w:color w:val="000000" w:themeColor="text1"/>
          <w:lang w:val="en-US"/>
        </w:rPr>
        <w:t>poate</w:t>
      </w:r>
      <w:proofErr w:type="spellEnd"/>
      <w:r w:rsidRPr="00222D8C">
        <w:rPr>
          <w:rFonts w:ascii="Times New Roman" w:hAnsi="Times New Roman" w:cs="Times New Roman"/>
          <w:color w:val="000000" w:themeColor="text1"/>
          <w:lang w:val="en-US"/>
        </w:rPr>
        <w:t xml:space="preserve"> fi </w:t>
      </w:r>
      <w:proofErr w:type="spellStart"/>
      <w:r w:rsidRPr="00222D8C">
        <w:rPr>
          <w:rFonts w:ascii="Times New Roman" w:hAnsi="Times New Roman" w:cs="Times New Roman"/>
          <w:color w:val="000000" w:themeColor="text1"/>
          <w:lang w:val="en-US"/>
        </w:rPr>
        <w:t>solicitat</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şi</w:t>
      </w:r>
      <w:proofErr w:type="spellEnd"/>
      <w:r w:rsidRPr="00222D8C">
        <w:rPr>
          <w:rFonts w:ascii="Times New Roman" w:hAnsi="Times New Roman" w:cs="Times New Roman"/>
          <w:color w:val="000000" w:themeColor="text1"/>
          <w:lang w:val="en-US"/>
        </w:rPr>
        <w:t xml:space="preserve"> de </w:t>
      </w:r>
      <w:proofErr w:type="spellStart"/>
      <w:r w:rsidRPr="00222D8C">
        <w:rPr>
          <w:rFonts w:ascii="Times New Roman" w:hAnsi="Times New Roman" w:cs="Times New Roman"/>
          <w:color w:val="000000" w:themeColor="text1"/>
          <w:lang w:val="en-US"/>
        </w:rPr>
        <w:t>către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autoritatea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sau</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instituţia</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publică</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organizatoare</w:t>
      </w:r>
      <w:proofErr w:type="spellEnd"/>
      <w:r w:rsidRPr="00222D8C">
        <w:rPr>
          <w:rFonts w:ascii="Times New Roman" w:hAnsi="Times New Roman" w:cs="Times New Roman"/>
          <w:color w:val="000000" w:themeColor="text1"/>
          <w:lang w:val="en-US"/>
        </w:rPr>
        <w:t xml:space="preserve"> a </w:t>
      </w:r>
      <w:proofErr w:type="spellStart"/>
      <w:r w:rsidRPr="00222D8C">
        <w:rPr>
          <w:rFonts w:ascii="Times New Roman" w:hAnsi="Times New Roman" w:cs="Times New Roman"/>
          <w:color w:val="000000" w:themeColor="text1"/>
          <w:lang w:val="en-US"/>
        </w:rPr>
        <w:t>concursului</w:t>
      </w:r>
      <w:proofErr w:type="spellEnd"/>
      <w:r w:rsidRPr="00222D8C">
        <w:rPr>
          <w:rFonts w:ascii="Times New Roman" w:hAnsi="Times New Roman" w:cs="Times New Roman"/>
          <w:color w:val="000000" w:themeColor="text1"/>
          <w:lang w:val="en-US"/>
        </w:rPr>
        <w:t xml:space="preserve">, cu </w:t>
      </w:r>
      <w:proofErr w:type="spellStart"/>
      <w:r w:rsidRPr="00222D8C">
        <w:rPr>
          <w:rFonts w:ascii="Times New Roman" w:hAnsi="Times New Roman" w:cs="Times New Roman"/>
          <w:color w:val="000000" w:themeColor="text1"/>
          <w:lang w:val="en-US"/>
        </w:rPr>
        <w:t>acordul</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persoanei</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verificate</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potrivit</w:t>
      </w:r>
      <w:proofErr w:type="spellEnd"/>
      <w:r w:rsidRPr="00222D8C">
        <w:rPr>
          <w:rFonts w:ascii="Times New Roman" w:hAnsi="Times New Roman" w:cs="Times New Roman"/>
          <w:color w:val="000000" w:themeColor="text1"/>
          <w:lang w:val="en-US"/>
        </w:rPr>
        <w:t xml:space="preserve"> </w:t>
      </w:r>
      <w:proofErr w:type="spellStart"/>
      <w:r w:rsidRPr="00222D8C">
        <w:rPr>
          <w:rFonts w:ascii="Times New Roman" w:hAnsi="Times New Roman" w:cs="Times New Roman"/>
          <w:color w:val="000000" w:themeColor="text1"/>
          <w:lang w:val="en-US"/>
        </w:rPr>
        <w:t>legii</w:t>
      </w:r>
      <w:proofErr w:type="spellEnd"/>
      <w:r w:rsidRPr="00222D8C">
        <w:rPr>
          <w:rFonts w:ascii="Times New Roman" w:hAnsi="Times New Roman" w:cs="Times New Roman"/>
          <w:color w:val="000000" w:themeColor="text1"/>
          <w:lang w:val="en-US"/>
        </w:rPr>
        <w:t>.</w:t>
      </w:r>
    </w:p>
    <w:p w14:paraId="433BAB08" w14:textId="77777777" w:rsidR="00DF448C" w:rsidRPr="00222D8C" w:rsidRDefault="00DF448C" w:rsidP="006E1EAB">
      <w:pPr>
        <w:rPr>
          <w:rFonts w:ascii="Times New Roman" w:hAnsi="Times New Roman" w:cs="Times New Roman"/>
        </w:rPr>
      </w:pPr>
    </w:p>
    <w:p w14:paraId="631D3D80" w14:textId="7CD6F6D3" w:rsidR="00DF448C" w:rsidRPr="00222D8C" w:rsidRDefault="00DF448C" w:rsidP="00DF448C">
      <w:pPr>
        <w:pStyle w:val="Corptext"/>
        <w:ind w:left="-284"/>
        <w:rPr>
          <w:sz w:val="24"/>
          <w:szCs w:val="24"/>
        </w:rPr>
      </w:pPr>
      <w:r w:rsidRPr="00222D8C">
        <w:rPr>
          <w:sz w:val="24"/>
          <w:szCs w:val="24"/>
        </w:rPr>
        <w:t xml:space="preserve"> </w:t>
      </w:r>
      <w:r w:rsidRPr="00222D8C">
        <w:rPr>
          <w:sz w:val="24"/>
          <w:szCs w:val="24"/>
        </w:rPr>
        <w:tab/>
        <w:t xml:space="preserve">   Dosarele de concurs  se depun în termen de 10 zile lucrătoare de la publicarea anunțului, în perioada  </w:t>
      </w:r>
      <w:r w:rsidR="000763E4">
        <w:rPr>
          <w:b/>
          <w:bCs/>
          <w:sz w:val="24"/>
          <w:szCs w:val="24"/>
        </w:rPr>
        <w:t>01</w:t>
      </w:r>
      <w:r w:rsidRPr="00FE776A">
        <w:rPr>
          <w:b/>
          <w:bCs/>
          <w:sz w:val="24"/>
          <w:szCs w:val="24"/>
        </w:rPr>
        <w:t>.</w:t>
      </w:r>
      <w:r w:rsidR="000763E4">
        <w:rPr>
          <w:b/>
          <w:bCs/>
          <w:sz w:val="24"/>
          <w:szCs w:val="24"/>
        </w:rPr>
        <w:t>10</w:t>
      </w:r>
      <w:r w:rsidRPr="00FE776A">
        <w:rPr>
          <w:b/>
          <w:bCs/>
          <w:sz w:val="24"/>
          <w:szCs w:val="24"/>
        </w:rPr>
        <w:t xml:space="preserve">.2026 – </w:t>
      </w:r>
      <w:r w:rsidR="00931071" w:rsidRPr="00FE776A">
        <w:rPr>
          <w:b/>
          <w:bCs/>
          <w:sz w:val="24"/>
          <w:szCs w:val="24"/>
        </w:rPr>
        <w:t>1</w:t>
      </w:r>
      <w:r w:rsidR="000763E4">
        <w:rPr>
          <w:b/>
          <w:bCs/>
          <w:sz w:val="24"/>
          <w:szCs w:val="24"/>
        </w:rPr>
        <w:t>4</w:t>
      </w:r>
      <w:r w:rsidRPr="00FE776A">
        <w:rPr>
          <w:b/>
          <w:bCs/>
          <w:sz w:val="24"/>
          <w:szCs w:val="24"/>
        </w:rPr>
        <w:t>.</w:t>
      </w:r>
      <w:r w:rsidR="00931071" w:rsidRPr="00FE776A">
        <w:rPr>
          <w:b/>
          <w:bCs/>
          <w:sz w:val="24"/>
          <w:szCs w:val="24"/>
        </w:rPr>
        <w:t>10</w:t>
      </w:r>
      <w:r w:rsidRPr="00FE776A">
        <w:rPr>
          <w:b/>
          <w:bCs/>
          <w:sz w:val="24"/>
          <w:szCs w:val="24"/>
        </w:rPr>
        <w:t>.2026</w:t>
      </w:r>
      <w:r w:rsidRPr="00222D8C">
        <w:rPr>
          <w:sz w:val="24"/>
          <w:szCs w:val="24"/>
        </w:rPr>
        <w:t xml:space="preserve">, de luni până joi între orele 8.00 – 16.30,  respectiv vineri între orele 8.00 – 14.00, la  sediul Primăriei UAT </w:t>
      </w:r>
      <w:proofErr w:type="spellStart"/>
      <w:r w:rsidRPr="00222D8C">
        <w:rPr>
          <w:sz w:val="24"/>
          <w:szCs w:val="24"/>
        </w:rPr>
        <w:t>Orasul</w:t>
      </w:r>
      <w:proofErr w:type="spellEnd"/>
      <w:r w:rsidRPr="00222D8C">
        <w:rPr>
          <w:sz w:val="24"/>
          <w:szCs w:val="24"/>
        </w:rPr>
        <w:t xml:space="preserve"> </w:t>
      </w:r>
      <w:proofErr w:type="spellStart"/>
      <w:r w:rsidRPr="00222D8C">
        <w:rPr>
          <w:sz w:val="24"/>
          <w:szCs w:val="24"/>
        </w:rPr>
        <w:t>Darmanesti</w:t>
      </w:r>
      <w:proofErr w:type="spellEnd"/>
      <w:r w:rsidRPr="00222D8C">
        <w:rPr>
          <w:sz w:val="24"/>
          <w:szCs w:val="24"/>
        </w:rPr>
        <w:t>, str. Muncii nr.16- Registratura.</w:t>
      </w:r>
    </w:p>
    <w:p w14:paraId="73CD5168" w14:textId="77777777" w:rsidR="00DF448C" w:rsidRPr="00222D8C" w:rsidRDefault="00DF448C" w:rsidP="00DF448C">
      <w:pPr>
        <w:ind w:left="-284"/>
        <w:jc w:val="both"/>
        <w:rPr>
          <w:rFonts w:ascii="Times New Roman" w:hAnsi="Times New Roman" w:cs="Times New Roman"/>
        </w:rPr>
      </w:pPr>
      <w:r w:rsidRPr="00222D8C">
        <w:rPr>
          <w:rFonts w:ascii="Times New Roman" w:hAnsi="Times New Roman" w:cs="Times New Roman"/>
        </w:rPr>
        <w:t xml:space="preserve">        De asemenea, dosarele de concurs </w:t>
      </w:r>
      <w:r w:rsidRPr="00222D8C">
        <w:rPr>
          <w:rStyle w:val="l5def"/>
          <w:rFonts w:ascii="Times New Roman" w:hAnsi="Times New Roman" w:cs="Times New Roman"/>
        </w:rPr>
        <w:t xml:space="preserve"> pot fi transmise de </w:t>
      </w:r>
      <w:proofErr w:type="spellStart"/>
      <w:r w:rsidRPr="00222D8C">
        <w:rPr>
          <w:rStyle w:val="l5def"/>
          <w:rFonts w:ascii="Times New Roman" w:hAnsi="Times New Roman" w:cs="Times New Roman"/>
        </w:rPr>
        <w:t>candidaţi</w:t>
      </w:r>
      <w:proofErr w:type="spellEnd"/>
      <w:r w:rsidRPr="00222D8C">
        <w:rPr>
          <w:rStyle w:val="l5def"/>
          <w:rFonts w:ascii="Times New Roman" w:hAnsi="Times New Roman" w:cs="Times New Roman"/>
        </w:rPr>
        <w:t xml:space="preserve"> la sediul instituției, prin </w:t>
      </w:r>
      <w:proofErr w:type="spellStart"/>
      <w:r w:rsidRPr="00222D8C">
        <w:rPr>
          <w:rStyle w:val="l5def"/>
          <w:rFonts w:ascii="Times New Roman" w:hAnsi="Times New Roman" w:cs="Times New Roman"/>
        </w:rPr>
        <w:t>Poşta</w:t>
      </w:r>
      <w:proofErr w:type="spellEnd"/>
      <w:r w:rsidRPr="00222D8C">
        <w:rPr>
          <w:rStyle w:val="l5def"/>
          <w:rFonts w:ascii="Times New Roman" w:hAnsi="Times New Roman" w:cs="Times New Roman"/>
        </w:rPr>
        <w:t xml:space="preserve"> Română și serviciul de curierat rapid, sau prin </w:t>
      </w:r>
      <w:proofErr w:type="spellStart"/>
      <w:r w:rsidRPr="00222D8C">
        <w:rPr>
          <w:rStyle w:val="l5def"/>
          <w:rFonts w:ascii="Times New Roman" w:hAnsi="Times New Roman" w:cs="Times New Roman"/>
        </w:rPr>
        <w:t>poşta</w:t>
      </w:r>
      <w:proofErr w:type="spellEnd"/>
      <w:r w:rsidRPr="00222D8C">
        <w:rPr>
          <w:rStyle w:val="l5def"/>
          <w:rFonts w:ascii="Times New Roman" w:hAnsi="Times New Roman" w:cs="Times New Roman"/>
        </w:rPr>
        <w:t xml:space="preserve"> electronică, la adresa</w:t>
      </w:r>
      <w:r w:rsidRPr="00222D8C">
        <w:rPr>
          <w:rFonts w:ascii="Times New Roman" w:eastAsiaTheme="minorHAnsi" w:hAnsi="Times New Roman" w:cs="Times New Roman"/>
          <w:lang w:val="en-US"/>
        </w:rPr>
        <w:t xml:space="preserve"> </w:t>
      </w:r>
      <w:r w:rsidRPr="00222D8C">
        <w:rPr>
          <w:rFonts w:ascii="Times New Roman" w:hAnsi="Times New Roman" w:cs="Times New Roman"/>
          <w:b/>
          <w:bCs/>
          <w:lang w:val="en-US"/>
        </w:rPr>
        <w:t>primaria@orasuldarmanesti.ro</w:t>
      </w:r>
      <w:r w:rsidRPr="00222D8C">
        <w:rPr>
          <w:rStyle w:val="l5def"/>
          <w:rFonts w:ascii="Times New Roman" w:hAnsi="Times New Roman" w:cs="Times New Roman"/>
        </w:rPr>
        <w:t>, în perioada mai sus precizată.</w:t>
      </w:r>
      <w:r w:rsidRPr="00222D8C">
        <w:rPr>
          <w:rFonts w:ascii="Times New Roman" w:hAnsi="Times New Roman" w:cs="Times New Roman"/>
        </w:rPr>
        <w:t> </w:t>
      </w:r>
    </w:p>
    <w:p w14:paraId="26B8F0ED" w14:textId="665D29B9" w:rsidR="00DF448C" w:rsidRPr="00222D8C" w:rsidRDefault="00DF448C" w:rsidP="00DF448C">
      <w:pPr>
        <w:ind w:left="-284"/>
        <w:jc w:val="both"/>
        <w:rPr>
          <w:rFonts w:ascii="Times New Roman" w:hAnsi="Times New Roman" w:cs="Times New Roman"/>
        </w:rPr>
      </w:pPr>
      <w:r w:rsidRPr="00222D8C">
        <w:rPr>
          <w:rFonts w:ascii="Times New Roman" w:hAnsi="Times New Roman" w:cs="Times New Roman"/>
        </w:rPr>
        <w:t>   </w:t>
      </w:r>
      <w:r w:rsidRPr="00222D8C">
        <w:rPr>
          <w:rFonts w:ascii="Times New Roman" w:hAnsi="Times New Roman" w:cs="Times New Roman"/>
        </w:rPr>
        <w:tab/>
        <w:t> </w:t>
      </w:r>
      <w:r w:rsidRPr="00222D8C">
        <w:rPr>
          <w:rStyle w:val="l5def"/>
          <w:rFonts w:ascii="Times New Roman" w:hAnsi="Times New Roman" w:cs="Times New Roman"/>
        </w:rPr>
        <w:t xml:space="preserve">În </w:t>
      </w:r>
      <w:proofErr w:type="spellStart"/>
      <w:r w:rsidRPr="00222D8C">
        <w:rPr>
          <w:rStyle w:val="l5def"/>
          <w:rFonts w:ascii="Times New Roman" w:hAnsi="Times New Roman" w:cs="Times New Roman"/>
        </w:rPr>
        <w:t>situaţia</w:t>
      </w:r>
      <w:proofErr w:type="spellEnd"/>
      <w:r w:rsidRPr="00222D8C">
        <w:rPr>
          <w:rStyle w:val="l5def"/>
          <w:rFonts w:ascii="Times New Roman" w:hAnsi="Times New Roman" w:cs="Times New Roman"/>
        </w:rPr>
        <w:t xml:space="preserve"> în care </w:t>
      </w:r>
      <w:proofErr w:type="spellStart"/>
      <w:r w:rsidRPr="00222D8C">
        <w:rPr>
          <w:rStyle w:val="l5def"/>
          <w:rFonts w:ascii="Times New Roman" w:hAnsi="Times New Roman" w:cs="Times New Roman"/>
        </w:rPr>
        <w:t>candidaţii</w:t>
      </w:r>
      <w:proofErr w:type="spellEnd"/>
      <w:r w:rsidRPr="00222D8C">
        <w:rPr>
          <w:rStyle w:val="l5def"/>
          <w:rFonts w:ascii="Times New Roman" w:hAnsi="Times New Roman" w:cs="Times New Roman"/>
        </w:rPr>
        <w:t xml:space="preserve"> optează pentru transmiterea dosarelor de concurs prin </w:t>
      </w:r>
      <w:proofErr w:type="spellStart"/>
      <w:r w:rsidRPr="00222D8C">
        <w:rPr>
          <w:rStyle w:val="l5def"/>
          <w:rFonts w:ascii="Times New Roman" w:hAnsi="Times New Roman" w:cs="Times New Roman"/>
        </w:rPr>
        <w:t>Poşta</w:t>
      </w:r>
      <w:proofErr w:type="spellEnd"/>
      <w:r w:rsidRPr="00222D8C">
        <w:rPr>
          <w:rStyle w:val="l5def"/>
          <w:rFonts w:ascii="Times New Roman" w:hAnsi="Times New Roman" w:cs="Times New Roman"/>
        </w:rPr>
        <w:t xml:space="preserve"> Română, serviciul de curierat rapid, </w:t>
      </w:r>
      <w:proofErr w:type="spellStart"/>
      <w:r w:rsidRPr="00222D8C">
        <w:rPr>
          <w:rStyle w:val="l5def"/>
          <w:rFonts w:ascii="Times New Roman" w:hAnsi="Times New Roman" w:cs="Times New Roman"/>
        </w:rPr>
        <w:t>poşta</w:t>
      </w:r>
      <w:proofErr w:type="spellEnd"/>
      <w:r w:rsidRPr="00222D8C">
        <w:rPr>
          <w:rStyle w:val="l5def"/>
          <w:rFonts w:ascii="Times New Roman" w:hAnsi="Times New Roman" w:cs="Times New Roman"/>
        </w:rPr>
        <w:t xml:space="preserve"> electronică, aceștia primesc codul unic de identificare la  adresa de e-mail pe care o vor comunica </w:t>
      </w:r>
      <w:proofErr w:type="spellStart"/>
      <w:r w:rsidRPr="00222D8C">
        <w:rPr>
          <w:rStyle w:val="l5def"/>
          <w:rFonts w:ascii="Times New Roman" w:hAnsi="Times New Roman" w:cs="Times New Roman"/>
        </w:rPr>
        <w:t>şi</w:t>
      </w:r>
      <w:proofErr w:type="spellEnd"/>
      <w:r w:rsidRPr="00222D8C">
        <w:rPr>
          <w:rStyle w:val="l5def"/>
          <w:rFonts w:ascii="Times New Roman" w:hAnsi="Times New Roman" w:cs="Times New Roman"/>
        </w:rPr>
        <w:t xml:space="preserve"> au </w:t>
      </w:r>
      <w:proofErr w:type="spellStart"/>
      <w:r w:rsidRPr="00222D8C">
        <w:rPr>
          <w:rStyle w:val="l5def"/>
          <w:rFonts w:ascii="Times New Roman" w:hAnsi="Times New Roman" w:cs="Times New Roman"/>
        </w:rPr>
        <w:t>obligaţia</w:t>
      </w:r>
      <w:proofErr w:type="spellEnd"/>
      <w:r w:rsidRPr="00222D8C">
        <w:rPr>
          <w:rStyle w:val="l5def"/>
          <w:rFonts w:ascii="Times New Roman" w:hAnsi="Times New Roman" w:cs="Times New Roman"/>
        </w:rPr>
        <w:t xml:space="preserve"> de a se prezenta la secretarul comisiei de concurs cu documentele din dosarul de înscriere la concurs în original, pentru certificarea acestora, pe tot parcursul </w:t>
      </w:r>
      <w:proofErr w:type="spellStart"/>
      <w:r w:rsidRPr="00222D8C">
        <w:rPr>
          <w:rStyle w:val="l5def"/>
          <w:rFonts w:ascii="Times New Roman" w:hAnsi="Times New Roman" w:cs="Times New Roman"/>
        </w:rPr>
        <w:t>desfăşurării</w:t>
      </w:r>
      <w:proofErr w:type="spellEnd"/>
      <w:r w:rsidRPr="00222D8C">
        <w:rPr>
          <w:rStyle w:val="l5def"/>
          <w:rFonts w:ascii="Times New Roman" w:hAnsi="Times New Roman" w:cs="Times New Roman"/>
        </w:rPr>
        <w:t xml:space="preserve"> concursului, dar nu mai târziu de data </w:t>
      </w:r>
      <w:proofErr w:type="spellStart"/>
      <w:r w:rsidRPr="00222D8C">
        <w:rPr>
          <w:rStyle w:val="l5def"/>
          <w:rFonts w:ascii="Times New Roman" w:hAnsi="Times New Roman" w:cs="Times New Roman"/>
        </w:rPr>
        <w:t>şi</w:t>
      </w:r>
      <w:proofErr w:type="spellEnd"/>
      <w:r w:rsidRPr="00222D8C">
        <w:rPr>
          <w:rStyle w:val="l5def"/>
          <w:rFonts w:ascii="Times New Roman" w:hAnsi="Times New Roman" w:cs="Times New Roman"/>
        </w:rPr>
        <w:t xml:space="preserve"> ora organizării probei scrise/practice, după caz, </w:t>
      </w:r>
      <w:r w:rsidR="00E8156D" w:rsidRPr="00222D8C">
        <w:rPr>
          <w:rFonts w:ascii="Times New Roman" w:hAnsi="Times New Roman" w:cs="Times New Roman"/>
          <w:color w:val="000000" w:themeColor="text1"/>
          <w:lang w:val="en-US"/>
        </w:rPr>
        <w:t xml:space="preserve">conduce la </w:t>
      </w:r>
      <w:proofErr w:type="spellStart"/>
      <w:r w:rsidR="00E8156D" w:rsidRPr="00222D8C">
        <w:rPr>
          <w:rFonts w:ascii="Times New Roman" w:hAnsi="Times New Roman" w:cs="Times New Roman"/>
          <w:color w:val="000000" w:themeColor="text1"/>
          <w:lang w:val="en-US"/>
        </w:rPr>
        <w:t>respingerea</w:t>
      </w:r>
      <w:proofErr w:type="spellEnd"/>
      <w:r w:rsidR="00E8156D" w:rsidRPr="00222D8C">
        <w:rPr>
          <w:rFonts w:ascii="Times New Roman" w:hAnsi="Times New Roman" w:cs="Times New Roman"/>
          <w:color w:val="000000" w:themeColor="text1"/>
          <w:lang w:val="en-US"/>
        </w:rPr>
        <w:t xml:space="preserve"> </w:t>
      </w:r>
      <w:proofErr w:type="spellStart"/>
      <w:r w:rsidR="00E8156D" w:rsidRPr="00222D8C">
        <w:rPr>
          <w:rFonts w:ascii="Times New Roman" w:hAnsi="Times New Roman" w:cs="Times New Roman"/>
          <w:color w:val="000000" w:themeColor="text1"/>
          <w:lang w:val="en-US"/>
        </w:rPr>
        <w:t>candidatului</w:t>
      </w:r>
      <w:proofErr w:type="spellEnd"/>
      <w:r w:rsidR="00E8156D" w:rsidRPr="00222D8C">
        <w:rPr>
          <w:rFonts w:ascii="Times New Roman" w:hAnsi="Times New Roman" w:cs="Times New Roman"/>
          <w:color w:val="000000" w:themeColor="text1"/>
          <w:lang w:val="en-US"/>
        </w:rPr>
        <w:t>.</w:t>
      </w:r>
      <w:r w:rsidRPr="00222D8C">
        <w:rPr>
          <w:rFonts w:ascii="Times New Roman" w:hAnsi="Times New Roman" w:cs="Times New Roman"/>
        </w:rPr>
        <w:t> </w:t>
      </w:r>
    </w:p>
    <w:p w14:paraId="0FFA18B8" w14:textId="1FFF8E8A" w:rsidR="00BB5301" w:rsidRPr="00222D8C" w:rsidRDefault="00BB5301" w:rsidP="00DF448C">
      <w:pPr>
        <w:pStyle w:val="Textbody"/>
        <w:spacing w:after="0"/>
        <w:jc w:val="both"/>
        <w:rPr>
          <w:rFonts w:ascii="Times New Roman" w:hAnsi="Times New Roman" w:cs="Times New Roman"/>
          <w:color w:val="000000" w:themeColor="text1"/>
        </w:rPr>
      </w:pPr>
    </w:p>
    <w:p w14:paraId="4DC7C37F" w14:textId="5A3CED8B" w:rsidR="0085439A" w:rsidRPr="00222D8C" w:rsidRDefault="00BB5301" w:rsidP="0085439A">
      <w:pPr>
        <w:spacing w:line="276" w:lineRule="auto"/>
        <w:jc w:val="both"/>
        <w:rPr>
          <w:rFonts w:ascii="Times New Roman" w:hAnsi="Times New Roman" w:cs="Times New Roman"/>
        </w:rPr>
      </w:pPr>
      <w:r w:rsidRPr="00222D8C">
        <w:rPr>
          <w:rFonts w:ascii="Times New Roman" w:hAnsi="Times New Roman" w:cs="Times New Roman"/>
          <w:b/>
          <w:bCs/>
          <w:color w:val="000000" w:themeColor="text1"/>
        </w:rPr>
        <w:t>Afișarea rezultatelor la probele</w:t>
      </w:r>
      <w:r w:rsidRPr="00222D8C">
        <w:rPr>
          <w:rFonts w:ascii="Times New Roman" w:hAnsi="Times New Roman" w:cs="Times New Roman"/>
          <w:color w:val="000000" w:themeColor="text1"/>
        </w:rPr>
        <w:t xml:space="preserve"> concursului se va face la sediul </w:t>
      </w:r>
      <w:r w:rsidR="0085439A" w:rsidRPr="00222D8C">
        <w:rPr>
          <w:rFonts w:ascii="Times New Roman" w:hAnsi="Times New Roman" w:cs="Times New Roman"/>
          <w:color w:val="000000"/>
        </w:rPr>
        <w:t xml:space="preserve">Primăriei </w:t>
      </w:r>
      <w:r w:rsidR="0085439A" w:rsidRPr="00222D8C">
        <w:rPr>
          <w:rFonts w:ascii="Times New Roman" w:hAnsi="Times New Roman" w:cs="Times New Roman"/>
        </w:rPr>
        <w:t xml:space="preserve">UAT </w:t>
      </w:r>
      <w:proofErr w:type="spellStart"/>
      <w:r w:rsidR="0085439A" w:rsidRPr="00222D8C">
        <w:rPr>
          <w:rFonts w:ascii="Times New Roman" w:hAnsi="Times New Roman" w:cs="Times New Roman"/>
        </w:rPr>
        <w:t>Orasul</w:t>
      </w:r>
      <w:proofErr w:type="spellEnd"/>
      <w:r w:rsidR="0085439A" w:rsidRPr="00222D8C">
        <w:rPr>
          <w:rFonts w:ascii="Times New Roman" w:hAnsi="Times New Roman" w:cs="Times New Roman"/>
        </w:rPr>
        <w:t xml:space="preserve"> </w:t>
      </w:r>
      <w:proofErr w:type="spellStart"/>
      <w:r w:rsidR="0085439A" w:rsidRPr="00222D8C">
        <w:rPr>
          <w:rFonts w:ascii="Times New Roman" w:hAnsi="Times New Roman" w:cs="Times New Roman"/>
        </w:rPr>
        <w:t>Darmanesti</w:t>
      </w:r>
      <w:proofErr w:type="spellEnd"/>
      <w:r w:rsidR="0085439A" w:rsidRPr="00222D8C">
        <w:rPr>
          <w:rFonts w:ascii="Times New Roman" w:hAnsi="Times New Roman" w:cs="Times New Roman"/>
          <w:color w:val="000000"/>
        </w:rPr>
        <w:t xml:space="preserve"> si  pe site-ul instituției</w:t>
      </w:r>
      <w:r w:rsidR="0085439A" w:rsidRPr="00222D8C">
        <w:rPr>
          <w:rFonts w:ascii="Times New Roman" w:hAnsi="Times New Roman" w:cs="Times New Roman"/>
        </w:rPr>
        <w:t>:</w:t>
      </w:r>
      <w:r w:rsidR="0085439A" w:rsidRPr="00222D8C">
        <w:rPr>
          <w:rFonts w:ascii="Times New Roman" w:hAnsi="Times New Roman" w:cs="Times New Roman"/>
          <w:color w:val="FF0000"/>
        </w:rPr>
        <w:t xml:space="preserve"> </w:t>
      </w:r>
      <w:hyperlink r:id="rId9" w:history="1">
        <w:r w:rsidR="0085439A" w:rsidRPr="00222D8C">
          <w:rPr>
            <w:rStyle w:val="Hyperlink"/>
            <w:rFonts w:ascii="Times New Roman" w:hAnsi="Times New Roman" w:cs="Times New Roman"/>
          </w:rPr>
          <w:t>www.orasuldarmanesti.ro</w:t>
        </w:r>
      </w:hyperlink>
    </w:p>
    <w:p w14:paraId="3698A944" w14:textId="450F4460" w:rsidR="00BB5301" w:rsidRPr="00222D8C" w:rsidRDefault="00BB5301" w:rsidP="0085439A">
      <w:pPr>
        <w:pStyle w:val="Textbody"/>
        <w:spacing w:after="0"/>
        <w:jc w:val="both"/>
        <w:rPr>
          <w:rFonts w:ascii="Times New Roman" w:hAnsi="Times New Roman" w:cs="Times New Roman"/>
        </w:rPr>
      </w:pPr>
      <w:r w:rsidRPr="00222D8C">
        <w:rPr>
          <w:rFonts w:ascii="Times New Roman" w:hAnsi="Times New Roman" w:cs="Times New Roman"/>
        </w:rPr>
        <w:t xml:space="preserve">              </w:t>
      </w:r>
    </w:p>
    <w:p w14:paraId="713003B3" w14:textId="77777777" w:rsidR="00222D8C" w:rsidRDefault="00222D8C" w:rsidP="0085439A">
      <w:pPr>
        <w:autoSpaceDN/>
        <w:spacing w:line="276" w:lineRule="auto"/>
        <w:jc w:val="both"/>
        <w:textAlignment w:val="auto"/>
        <w:rPr>
          <w:rFonts w:ascii="Times New Roman" w:eastAsia="Calibri" w:hAnsi="Times New Roman" w:cs="Times New Roman"/>
          <w:b/>
          <w:bCs/>
          <w:kern w:val="0"/>
          <w:lang w:eastAsia="en-US" w:bidi="ar-SA"/>
        </w:rPr>
      </w:pPr>
      <w:bookmarkStart w:id="3" w:name="_Hlk216679488"/>
      <w:bookmarkStart w:id="4" w:name="_Hlk216679885"/>
    </w:p>
    <w:p w14:paraId="7B88F2D0" w14:textId="77777777" w:rsidR="00222D8C" w:rsidRPr="00222D8C" w:rsidRDefault="00222D8C" w:rsidP="0085439A">
      <w:pPr>
        <w:autoSpaceDN/>
        <w:spacing w:line="276" w:lineRule="auto"/>
        <w:jc w:val="both"/>
        <w:textAlignment w:val="auto"/>
        <w:rPr>
          <w:rFonts w:ascii="Times New Roman" w:eastAsia="Calibri" w:hAnsi="Times New Roman" w:cs="Times New Roman"/>
          <w:b/>
          <w:bCs/>
          <w:kern w:val="0"/>
          <w:lang w:eastAsia="en-US" w:bidi="ar-SA"/>
        </w:rPr>
      </w:pPr>
    </w:p>
    <w:bookmarkEnd w:id="3"/>
    <w:p w14:paraId="01941550" w14:textId="77777777" w:rsidR="006E1EAB" w:rsidRPr="0052589A" w:rsidRDefault="006E1EAB" w:rsidP="006E1EAB">
      <w:pPr>
        <w:ind w:left="-110" w:hanging="440"/>
        <w:jc w:val="both"/>
        <w:rPr>
          <w:rFonts w:ascii="Arial" w:hAnsi="Arial" w:cs="Arial"/>
          <w:b/>
          <w:bCs/>
          <w:color w:val="000000"/>
          <w:sz w:val="28"/>
          <w:szCs w:val="28"/>
        </w:rPr>
      </w:pPr>
      <w:r w:rsidRPr="0052589A">
        <w:rPr>
          <w:rFonts w:ascii="Arial" w:hAnsi="Arial" w:cs="Arial"/>
          <w:b/>
          <w:bCs/>
          <w:sz w:val="28"/>
          <w:szCs w:val="28"/>
          <w:u w:val="single"/>
        </w:rPr>
        <w:lastRenderedPageBreak/>
        <w:t>Bibliografia și tematica pentru concurs</w:t>
      </w:r>
      <w:r w:rsidRPr="0052589A">
        <w:rPr>
          <w:rFonts w:ascii="Arial" w:hAnsi="Arial" w:cs="Arial"/>
          <w:b/>
          <w:bCs/>
          <w:color w:val="000000"/>
          <w:sz w:val="28"/>
          <w:szCs w:val="28"/>
        </w:rPr>
        <w:t xml:space="preserve">   </w:t>
      </w:r>
    </w:p>
    <w:p w14:paraId="29023F1C" w14:textId="77777777" w:rsidR="006E1EAB" w:rsidRPr="0052589A" w:rsidRDefault="006E1EAB" w:rsidP="006E1EAB">
      <w:pPr>
        <w:spacing w:line="276" w:lineRule="auto"/>
        <w:ind w:firstLine="720"/>
        <w:jc w:val="both"/>
        <w:rPr>
          <w:rFonts w:ascii="Arial" w:eastAsia="Calibri" w:hAnsi="Arial" w:cs="Arial"/>
          <w:b/>
          <w:bCs/>
        </w:rPr>
      </w:pPr>
    </w:p>
    <w:p w14:paraId="563BCC9E" w14:textId="77777777" w:rsidR="006E1EAB" w:rsidRPr="0052589A" w:rsidRDefault="006E1EAB" w:rsidP="006E1EAB">
      <w:pPr>
        <w:pStyle w:val="Listparagraf"/>
        <w:numPr>
          <w:ilvl w:val="0"/>
          <w:numId w:val="5"/>
        </w:numPr>
        <w:autoSpaceDN/>
        <w:spacing w:line="276" w:lineRule="auto"/>
        <w:ind w:left="502"/>
        <w:jc w:val="both"/>
        <w:textAlignment w:val="auto"/>
        <w:rPr>
          <w:rFonts w:ascii="Arial" w:hAnsi="Arial" w:cs="Arial"/>
          <w:color w:val="000000"/>
          <w:lang w:val="en"/>
        </w:rPr>
      </w:pPr>
      <w:proofErr w:type="spellStart"/>
      <w:r w:rsidRPr="0052589A">
        <w:rPr>
          <w:rFonts w:ascii="Arial" w:hAnsi="Arial" w:cs="Arial"/>
          <w:color w:val="000000"/>
          <w:lang w:val="en"/>
        </w:rPr>
        <w:t>Constituția</w:t>
      </w:r>
      <w:proofErr w:type="spellEnd"/>
      <w:r w:rsidRPr="0052589A">
        <w:rPr>
          <w:rFonts w:ascii="Arial" w:hAnsi="Arial" w:cs="Arial"/>
          <w:color w:val="000000"/>
          <w:lang w:val="en"/>
        </w:rPr>
        <w:t xml:space="preserve"> </w:t>
      </w:r>
      <w:proofErr w:type="spellStart"/>
      <w:r w:rsidRPr="0052589A">
        <w:rPr>
          <w:rFonts w:ascii="Arial" w:hAnsi="Arial" w:cs="Arial"/>
          <w:color w:val="000000"/>
          <w:lang w:val="en"/>
        </w:rPr>
        <w:t>României</w:t>
      </w:r>
      <w:proofErr w:type="spellEnd"/>
      <w:r w:rsidRPr="0052589A">
        <w:rPr>
          <w:rFonts w:ascii="Arial" w:hAnsi="Arial" w:cs="Arial"/>
          <w:color w:val="000000"/>
          <w:lang w:val="en"/>
        </w:rPr>
        <w:t xml:space="preserve">, </w:t>
      </w:r>
      <w:proofErr w:type="spellStart"/>
      <w:r w:rsidRPr="0052589A">
        <w:rPr>
          <w:rFonts w:ascii="Arial" w:hAnsi="Arial" w:cs="Arial"/>
          <w:color w:val="000000"/>
          <w:lang w:val="en"/>
        </w:rPr>
        <w:t>republicată</w:t>
      </w:r>
      <w:proofErr w:type="spellEnd"/>
      <w:r w:rsidRPr="0052589A">
        <w:rPr>
          <w:rFonts w:ascii="Arial" w:hAnsi="Arial" w:cs="Arial"/>
          <w:color w:val="000000"/>
          <w:lang w:val="en"/>
        </w:rPr>
        <w:t>,</w:t>
      </w:r>
      <w:r w:rsidRPr="0052589A">
        <w:rPr>
          <w:rFonts w:ascii="Arial" w:hAnsi="Arial" w:cs="Arial"/>
          <w:color w:val="000000"/>
          <w:lang w:val="it-IT"/>
        </w:rPr>
        <w:t xml:space="preserve"> cu modificările și completările ulterioare</w:t>
      </w:r>
      <w:r w:rsidRPr="0052589A">
        <w:rPr>
          <w:rFonts w:ascii="Arial" w:hAnsi="Arial" w:cs="Arial"/>
          <w:color w:val="000000"/>
          <w:lang w:val="en"/>
        </w:rPr>
        <w:t xml:space="preserve">;  </w:t>
      </w:r>
    </w:p>
    <w:p w14:paraId="4F25BEA0" w14:textId="77777777" w:rsidR="006E1EAB" w:rsidRDefault="006E1EAB" w:rsidP="006E1EAB">
      <w:pPr>
        <w:pStyle w:val="Listparagraf"/>
        <w:spacing w:line="276" w:lineRule="auto"/>
        <w:ind w:left="501"/>
        <w:jc w:val="both"/>
        <w:rPr>
          <w:rFonts w:ascii="Arial" w:hAnsi="Arial" w:cs="Arial"/>
          <w:color w:val="000000"/>
          <w:lang w:val="it-IT"/>
        </w:rPr>
      </w:pPr>
      <w:proofErr w:type="spellStart"/>
      <w:proofErr w:type="gramStart"/>
      <w:r w:rsidRPr="0052589A">
        <w:rPr>
          <w:rFonts w:ascii="Arial" w:hAnsi="Arial" w:cs="Arial"/>
          <w:b/>
          <w:bCs/>
          <w:color w:val="000000"/>
          <w:lang w:val="en"/>
        </w:rPr>
        <w:t>Tematica</w:t>
      </w:r>
      <w:proofErr w:type="spellEnd"/>
      <w:r w:rsidRPr="0052589A">
        <w:rPr>
          <w:rFonts w:ascii="Arial" w:hAnsi="Arial" w:cs="Arial"/>
          <w:color w:val="000000"/>
        </w:rPr>
        <w:t xml:space="preserve"> </w:t>
      </w:r>
      <w:r w:rsidRPr="0052589A">
        <w:rPr>
          <w:rFonts w:ascii="Arial" w:eastAsia="Calibri" w:hAnsi="Arial" w:cs="Arial"/>
          <w:b/>
          <w:bCs/>
        </w:rPr>
        <w:t>:</w:t>
      </w:r>
      <w:proofErr w:type="gramEnd"/>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b/>
          <w:bCs/>
          <w:color w:val="000000"/>
          <w:lang w:val="it-IT"/>
        </w:rPr>
        <w:t>TITLUL I</w:t>
      </w:r>
      <w:r w:rsidRPr="0052589A">
        <w:rPr>
          <w:rFonts w:ascii="Arial" w:hAnsi="Arial" w:cs="Arial"/>
          <w:color w:val="000000"/>
          <w:lang w:val="it-IT"/>
        </w:rPr>
        <w:t xml:space="preserve"> - Principii generale si </w:t>
      </w:r>
      <w:r w:rsidRPr="0052589A">
        <w:rPr>
          <w:rFonts w:ascii="Arial" w:hAnsi="Arial" w:cs="Arial"/>
          <w:b/>
          <w:bCs/>
          <w:color w:val="000000"/>
          <w:lang w:val="it-IT"/>
        </w:rPr>
        <w:t>TITLUL II</w:t>
      </w:r>
      <w:r w:rsidRPr="0052589A">
        <w:rPr>
          <w:rFonts w:ascii="Arial" w:hAnsi="Arial" w:cs="Arial"/>
          <w:color w:val="000000"/>
          <w:lang w:val="it-IT"/>
        </w:rPr>
        <w:t xml:space="preserve"> - Drepturile, libertatile si îndatoririle fundamentale ale omului, potrivit Constituției României, republicată, cu modificările și completările ulterioare;</w:t>
      </w:r>
    </w:p>
    <w:p w14:paraId="760ECD99" w14:textId="77777777" w:rsidR="006E1EAB" w:rsidRPr="001C6DCB" w:rsidRDefault="006E1EAB" w:rsidP="006E1EAB">
      <w:pPr>
        <w:pStyle w:val="Listparagraf"/>
        <w:spacing w:line="276" w:lineRule="auto"/>
        <w:ind w:left="501"/>
        <w:jc w:val="both"/>
        <w:rPr>
          <w:rFonts w:ascii="Arial" w:hAnsi="Arial" w:cs="Arial"/>
          <w:b/>
          <w:bCs/>
          <w:color w:val="000000"/>
          <w:lang w:val="en"/>
        </w:rPr>
      </w:pPr>
    </w:p>
    <w:p w14:paraId="30F25FBE" w14:textId="77777777" w:rsidR="006E1EAB" w:rsidRPr="005614EC" w:rsidRDefault="006E1EAB" w:rsidP="006E1EAB">
      <w:pPr>
        <w:numPr>
          <w:ilvl w:val="0"/>
          <w:numId w:val="5"/>
        </w:numPr>
        <w:autoSpaceDN/>
        <w:spacing w:line="276" w:lineRule="auto"/>
        <w:ind w:left="502"/>
        <w:contextualSpacing/>
        <w:jc w:val="both"/>
        <w:textAlignment w:val="auto"/>
        <w:rPr>
          <w:rFonts w:ascii="Arial" w:hAnsi="Arial" w:cs="Arial"/>
          <w:color w:val="000000"/>
          <w:lang w:val="it-IT"/>
        </w:rPr>
      </w:pPr>
      <w:proofErr w:type="spellStart"/>
      <w:r w:rsidRPr="00106C92">
        <w:rPr>
          <w:rFonts w:ascii="Arial" w:hAnsi="Arial" w:cs="Arial"/>
          <w:color w:val="000000"/>
        </w:rPr>
        <w:t>Ordonanţa</w:t>
      </w:r>
      <w:proofErr w:type="spellEnd"/>
      <w:r w:rsidRPr="00106C92">
        <w:rPr>
          <w:rFonts w:ascii="Arial" w:hAnsi="Arial" w:cs="Arial"/>
          <w:color w:val="000000"/>
        </w:rPr>
        <w:t xml:space="preserve"> de </w:t>
      </w:r>
      <w:proofErr w:type="spellStart"/>
      <w:r w:rsidRPr="00106C92">
        <w:rPr>
          <w:rFonts w:ascii="Arial" w:hAnsi="Arial" w:cs="Arial"/>
          <w:color w:val="000000"/>
        </w:rPr>
        <w:t>urgenţă</w:t>
      </w:r>
      <w:proofErr w:type="spellEnd"/>
      <w:r w:rsidRPr="00106C92">
        <w:rPr>
          <w:rFonts w:ascii="Arial" w:hAnsi="Arial" w:cs="Arial"/>
          <w:color w:val="000000"/>
        </w:rPr>
        <w:t xml:space="preserve"> a Guvernului nr. 57/2019 privind Codul administrativ, publicată </w:t>
      </w:r>
      <w:r>
        <w:rPr>
          <w:rFonts w:ascii="Arial" w:hAnsi="Arial" w:cs="Arial"/>
          <w:color w:val="000000"/>
        </w:rPr>
        <w:t xml:space="preserve">IN </w:t>
      </w:r>
      <w:r w:rsidRPr="00106C92">
        <w:rPr>
          <w:rFonts w:ascii="Arial" w:hAnsi="Arial" w:cs="Arial"/>
          <w:color w:val="000000"/>
        </w:rPr>
        <w:t>M. Of. nr. 555/05.07.2019</w:t>
      </w:r>
      <w:r>
        <w:rPr>
          <w:rFonts w:ascii="Arial" w:hAnsi="Arial" w:cs="Arial"/>
          <w:color w:val="000000"/>
        </w:rPr>
        <w:t xml:space="preserve"> </w:t>
      </w:r>
      <w:r w:rsidRPr="00106C92">
        <w:rPr>
          <w:rFonts w:ascii="Arial" w:hAnsi="Arial" w:cs="Arial"/>
          <w:color w:val="000000"/>
        </w:rPr>
        <w:t xml:space="preserve">cu modificările </w:t>
      </w:r>
      <w:proofErr w:type="spellStart"/>
      <w:r w:rsidRPr="00106C92">
        <w:rPr>
          <w:rFonts w:ascii="Arial" w:hAnsi="Arial" w:cs="Arial"/>
          <w:color w:val="000000"/>
        </w:rPr>
        <w:t>şi</w:t>
      </w:r>
      <w:proofErr w:type="spellEnd"/>
      <w:r w:rsidRPr="00106C92">
        <w:rPr>
          <w:rFonts w:ascii="Arial" w:hAnsi="Arial" w:cs="Arial"/>
          <w:color w:val="000000"/>
        </w:rPr>
        <w:t xml:space="preserve"> completările ulterioare:</w:t>
      </w:r>
    </w:p>
    <w:p w14:paraId="5D4FCAEC" w14:textId="462BBB75" w:rsidR="006E1EAB" w:rsidRDefault="006E1EAB" w:rsidP="006E1EAB">
      <w:pPr>
        <w:pStyle w:val="Listparagraf"/>
        <w:spacing w:line="276" w:lineRule="auto"/>
        <w:ind w:left="426"/>
        <w:jc w:val="both"/>
        <w:rPr>
          <w:rFonts w:ascii="Arial" w:hAnsi="Arial" w:cs="Arial"/>
          <w:color w:val="000000"/>
          <w:lang w:val="it-IT"/>
        </w:rPr>
      </w:pPr>
      <w:r w:rsidRPr="00106C92">
        <w:rPr>
          <w:rFonts w:ascii="Arial" w:hAnsi="Arial" w:cs="Arial"/>
          <w:b/>
          <w:bCs/>
          <w:color w:val="000000"/>
          <w:lang w:val="it-IT"/>
        </w:rPr>
        <w:t>Tematica</w:t>
      </w:r>
      <w:r w:rsidRPr="00106C92">
        <w:rPr>
          <w:rFonts w:ascii="Arial" w:hAnsi="Arial" w:cs="Arial"/>
          <w:color w:val="000000"/>
        </w:rPr>
        <w:t xml:space="preserve"> </w:t>
      </w:r>
      <w:r w:rsidRPr="00106C92">
        <w:rPr>
          <w:rFonts w:ascii="Arial" w:eastAsia="Calibri" w:hAnsi="Arial" w:cs="Arial"/>
          <w:b/>
          <w:bCs/>
        </w:rPr>
        <w:t xml:space="preserve">: </w:t>
      </w:r>
      <w:r w:rsidRPr="00106C92">
        <w:rPr>
          <w:rFonts w:ascii="Arial" w:hAnsi="Arial" w:cs="Arial"/>
          <w:b/>
          <w:bCs/>
        </w:rPr>
        <w:t xml:space="preserve"> </w:t>
      </w:r>
      <w:r w:rsidRPr="00106C92">
        <w:rPr>
          <w:rFonts w:ascii="Arial" w:hAnsi="Arial" w:cs="Arial"/>
          <w:color w:val="000000"/>
          <w:lang w:val="it-IT"/>
        </w:rPr>
        <w:t>Partea a VI-a, Titlul III, Capitolul III</w:t>
      </w:r>
      <w:r w:rsidRPr="00106C92">
        <w:rPr>
          <w:rFonts w:ascii="Arial" w:hAnsi="Arial" w:cs="Arial"/>
          <w:color w:val="000000"/>
          <w:lang w:val="en"/>
        </w:rPr>
        <w:t xml:space="preserve"> </w:t>
      </w:r>
      <w:r w:rsidRPr="00106C92">
        <w:rPr>
          <w:rFonts w:ascii="Arial" w:hAnsi="Arial" w:cs="Arial"/>
          <w:color w:val="000000"/>
          <w:lang w:val="it-IT"/>
        </w:rPr>
        <w:t xml:space="preserve"> </w:t>
      </w:r>
      <w:r w:rsidRPr="00106C92">
        <w:rPr>
          <w:rFonts w:ascii="Arial" w:hAnsi="Arial" w:cs="Arial"/>
          <w:b/>
          <w:bCs/>
          <w:color w:val="000000"/>
        </w:rPr>
        <w:t xml:space="preserve">Capitolul III </w:t>
      </w:r>
      <w:r>
        <w:rPr>
          <w:rFonts w:ascii="Arial" w:hAnsi="Arial" w:cs="Arial"/>
          <w:b/>
          <w:bCs/>
          <w:color w:val="000000"/>
        </w:rPr>
        <w:t xml:space="preserve">- </w:t>
      </w:r>
      <w:r w:rsidRPr="00106C92">
        <w:rPr>
          <w:rFonts w:ascii="Arial" w:hAnsi="Arial" w:cs="Arial"/>
          <w:color w:val="000000"/>
        </w:rPr>
        <w:t>Drepturi și obligații ale personalului contractual din administrația publică, precum și răspunderea acestuia</w:t>
      </w:r>
      <w:r w:rsidRPr="00106C92">
        <w:rPr>
          <w:rFonts w:ascii="Arial" w:hAnsi="Arial" w:cs="Arial"/>
          <w:color w:val="000000"/>
          <w:lang w:val="it-IT"/>
        </w:rPr>
        <w:t>;</w:t>
      </w:r>
    </w:p>
    <w:p w14:paraId="5928A3D6" w14:textId="77777777" w:rsidR="006E1EAB" w:rsidRPr="001C6DCB" w:rsidRDefault="006E1EAB" w:rsidP="006E1EAB">
      <w:pPr>
        <w:pStyle w:val="Listparagraf"/>
        <w:spacing w:line="276" w:lineRule="auto"/>
        <w:ind w:left="426"/>
        <w:jc w:val="both"/>
        <w:rPr>
          <w:rFonts w:ascii="Arial" w:hAnsi="Arial" w:cs="Arial"/>
          <w:color w:val="000000"/>
          <w:lang w:val="it-IT"/>
        </w:rPr>
      </w:pPr>
    </w:p>
    <w:p w14:paraId="07223C5C" w14:textId="77777777" w:rsidR="006E1EAB" w:rsidRPr="0052589A" w:rsidRDefault="006E1EAB" w:rsidP="006E1EAB">
      <w:pPr>
        <w:pStyle w:val="Listparagraf"/>
        <w:numPr>
          <w:ilvl w:val="0"/>
          <w:numId w:val="5"/>
        </w:numPr>
        <w:autoSpaceDE w:val="0"/>
        <w:adjustRightInd w:val="0"/>
        <w:ind w:left="502"/>
        <w:jc w:val="both"/>
        <w:textAlignment w:val="auto"/>
        <w:rPr>
          <w:rFonts w:ascii="Arial" w:hAnsi="Arial" w:cs="Arial"/>
          <w:lang w:val="en-GB"/>
        </w:rPr>
      </w:pPr>
      <w:r w:rsidRPr="00106C92">
        <w:rPr>
          <w:rFonts w:ascii="Arial" w:hAnsi="Arial" w:cs="Arial"/>
          <w:color w:val="000000"/>
        </w:rPr>
        <w:t xml:space="preserve">ORDINUL nr 1582/2025 </w:t>
      </w:r>
      <w:r w:rsidRPr="0052589A">
        <w:rPr>
          <w:rFonts w:ascii="Arial" w:hAnsi="Arial" w:cs="Arial"/>
          <w:lang w:val="en-GB"/>
        </w:rPr>
        <w:t xml:space="preserve"> </w:t>
      </w:r>
      <w:proofErr w:type="spellStart"/>
      <w:r w:rsidRPr="0052589A">
        <w:rPr>
          <w:rFonts w:ascii="Arial" w:hAnsi="Arial" w:cs="Arial"/>
          <w:lang w:val="en-GB"/>
        </w:rPr>
        <w:t>privind</w:t>
      </w:r>
      <w:proofErr w:type="spellEnd"/>
      <w:r w:rsidRPr="0052589A">
        <w:rPr>
          <w:rFonts w:ascii="Arial" w:hAnsi="Arial" w:cs="Arial"/>
          <w:lang w:val="en-GB"/>
        </w:rPr>
        <w:t xml:space="preserve"> </w:t>
      </w:r>
      <w:proofErr w:type="spellStart"/>
      <w:r w:rsidRPr="0052589A">
        <w:rPr>
          <w:rFonts w:ascii="Arial" w:hAnsi="Arial" w:cs="Arial"/>
          <w:lang w:val="en-GB"/>
        </w:rPr>
        <w:t>modificarea</w:t>
      </w:r>
      <w:proofErr w:type="spellEnd"/>
      <w:r w:rsidRPr="0052589A">
        <w:rPr>
          <w:rFonts w:ascii="Arial" w:hAnsi="Arial" w:cs="Arial"/>
          <w:lang w:val="en-GB"/>
        </w:rPr>
        <w:t xml:space="preserve"> </w:t>
      </w:r>
      <w:proofErr w:type="spellStart"/>
      <w:r w:rsidRPr="0052589A">
        <w:rPr>
          <w:rFonts w:ascii="Arial" w:hAnsi="Arial" w:cs="Arial"/>
          <w:lang w:val="en-GB"/>
        </w:rPr>
        <w:t>și</w:t>
      </w:r>
      <w:proofErr w:type="spellEnd"/>
      <w:r w:rsidRPr="0052589A">
        <w:rPr>
          <w:rFonts w:ascii="Arial" w:hAnsi="Arial" w:cs="Arial"/>
          <w:lang w:val="en-GB"/>
        </w:rPr>
        <w:t xml:space="preserve"> </w:t>
      </w:r>
      <w:proofErr w:type="spellStart"/>
      <w:r w:rsidRPr="0052589A">
        <w:rPr>
          <w:rFonts w:ascii="Arial" w:hAnsi="Arial" w:cs="Arial"/>
          <w:lang w:val="en-GB"/>
        </w:rPr>
        <w:t>completarea</w:t>
      </w:r>
      <w:proofErr w:type="spellEnd"/>
      <w:r w:rsidRPr="0052589A">
        <w:rPr>
          <w:rFonts w:ascii="Arial" w:hAnsi="Arial" w:cs="Arial"/>
          <w:lang w:val="en-GB"/>
        </w:rPr>
        <w:t xml:space="preserve"> </w:t>
      </w:r>
      <w:proofErr w:type="spellStart"/>
      <w:r w:rsidRPr="0052589A">
        <w:rPr>
          <w:rFonts w:ascii="Arial" w:hAnsi="Arial" w:cs="Arial"/>
          <w:lang w:val="en-GB"/>
        </w:rPr>
        <w:t>Ordinului</w:t>
      </w:r>
      <w:proofErr w:type="spellEnd"/>
      <w:r w:rsidRPr="0052589A">
        <w:rPr>
          <w:rFonts w:ascii="Arial" w:hAnsi="Arial" w:cs="Arial"/>
          <w:lang w:val="en-GB"/>
        </w:rPr>
        <w:t xml:space="preserve"> </w:t>
      </w:r>
      <w:proofErr w:type="spellStart"/>
      <w:r w:rsidRPr="0052589A">
        <w:rPr>
          <w:rFonts w:ascii="Arial" w:hAnsi="Arial" w:cs="Arial"/>
          <w:lang w:val="en-GB"/>
        </w:rPr>
        <w:t>ministrului</w:t>
      </w:r>
      <w:proofErr w:type="spellEnd"/>
      <w:r w:rsidRPr="0052589A">
        <w:rPr>
          <w:rFonts w:ascii="Arial" w:hAnsi="Arial" w:cs="Arial"/>
          <w:lang w:val="en-GB"/>
        </w:rPr>
        <w:t xml:space="preserve"> </w:t>
      </w:r>
      <w:proofErr w:type="spellStart"/>
      <w:r w:rsidRPr="0052589A">
        <w:rPr>
          <w:rFonts w:ascii="Arial" w:hAnsi="Arial" w:cs="Arial"/>
          <w:lang w:val="en-GB"/>
        </w:rPr>
        <w:t>sănătății</w:t>
      </w:r>
      <w:proofErr w:type="spellEnd"/>
      <w:r w:rsidRPr="0052589A">
        <w:rPr>
          <w:rFonts w:ascii="Arial" w:hAnsi="Arial" w:cs="Arial"/>
          <w:lang w:val="en-GB"/>
        </w:rPr>
        <w:t xml:space="preserve"> nr. 541/2025 </w:t>
      </w:r>
      <w:proofErr w:type="spellStart"/>
      <w:r w:rsidRPr="0052589A">
        <w:rPr>
          <w:rFonts w:ascii="Arial" w:hAnsi="Arial" w:cs="Arial"/>
          <w:lang w:val="en-GB"/>
        </w:rPr>
        <w:t>pentru</w:t>
      </w:r>
      <w:proofErr w:type="spellEnd"/>
      <w:r w:rsidRPr="0052589A">
        <w:rPr>
          <w:rFonts w:ascii="Arial" w:hAnsi="Arial" w:cs="Arial"/>
          <w:lang w:val="en-GB"/>
        </w:rPr>
        <w:t xml:space="preserve"> </w:t>
      </w:r>
      <w:proofErr w:type="spellStart"/>
      <w:r w:rsidRPr="0052589A">
        <w:rPr>
          <w:rFonts w:ascii="Arial" w:hAnsi="Arial" w:cs="Arial"/>
          <w:lang w:val="en-GB"/>
        </w:rPr>
        <w:t>aprobarea</w:t>
      </w:r>
      <w:proofErr w:type="spellEnd"/>
      <w:r w:rsidRPr="0052589A">
        <w:rPr>
          <w:rFonts w:ascii="Arial" w:hAnsi="Arial" w:cs="Arial"/>
          <w:lang w:val="en-GB"/>
        </w:rPr>
        <w:t xml:space="preserve"> </w:t>
      </w:r>
      <w:proofErr w:type="spellStart"/>
      <w:r w:rsidRPr="0052589A">
        <w:rPr>
          <w:rFonts w:ascii="Arial" w:hAnsi="Arial" w:cs="Arial"/>
          <w:lang w:val="en-GB"/>
        </w:rPr>
        <w:t>Listei</w:t>
      </w:r>
      <w:proofErr w:type="spellEnd"/>
      <w:r w:rsidRPr="0052589A">
        <w:rPr>
          <w:rFonts w:ascii="Arial" w:hAnsi="Arial" w:cs="Arial"/>
          <w:lang w:val="en-GB"/>
        </w:rPr>
        <w:t xml:space="preserve"> </w:t>
      </w:r>
      <w:proofErr w:type="spellStart"/>
      <w:r w:rsidRPr="0052589A">
        <w:rPr>
          <w:rFonts w:ascii="Arial" w:hAnsi="Arial" w:cs="Arial"/>
          <w:lang w:val="en-GB"/>
        </w:rPr>
        <w:t>alimentelor</w:t>
      </w:r>
      <w:proofErr w:type="spellEnd"/>
      <w:r w:rsidRPr="0052589A">
        <w:rPr>
          <w:rFonts w:ascii="Arial" w:hAnsi="Arial" w:cs="Arial"/>
          <w:lang w:val="en-GB"/>
        </w:rPr>
        <w:t xml:space="preserve"> </w:t>
      </w:r>
      <w:proofErr w:type="spellStart"/>
      <w:r w:rsidRPr="0052589A">
        <w:rPr>
          <w:rFonts w:ascii="Arial" w:hAnsi="Arial" w:cs="Arial"/>
          <w:lang w:val="en-GB"/>
        </w:rPr>
        <w:t>nerecomandate</w:t>
      </w:r>
      <w:proofErr w:type="spellEnd"/>
      <w:r w:rsidRPr="0052589A">
        <w:rPr>
          <w:rFonts w:ascii="Arial" w:hAnsi="Arial" w:cs="Arial"/>
          <w:lang w:val="en-GB"/>
        </w:rPr>
        <w:t xml:space="preserve"> </w:t>
      </w:r>
      <w:proofErr w:type="spellStart"/>
      <w:r w:rsidRPr="0052589A">
        <w:rPr>
          <w:rFonts w:ascii="Arial" w:hAnsi="Arial" w:cs="Arial"/>
          <w:lang w:val="en-GB"/>
        </w:rPr>
        <w:t>preșcolarilor</w:t>
      </w:r>
      <w:proofErr w:type="spellEnd"/>
      <w:r w:rsidRPr="0052589A">
        <w:rPr>
          <w:rFonts w:ascii="Arial" w:hAnsi="Arial" w:cs="Arial"/>
          <w:lang w:val="en-GB"/>
        </w:rPr>
        <w:t xml:space="preserve"> </w:t>
      </w:r>
      <w:proofErr w:type="spellStart"/>
      <w:r w:rsidRPr="0052589A">
        <w:rPr>
          <w:rFonts w:ascii="Arial" w:hAnsi="Arial" w:cs="Arial"/>
          <w:lang w:val="en-GB"/>
        </w:rPr>
        <w:t>și</w:t>
      </w:r>
      <w:proofErr w:type="spellEnd"/>
      <w:r w:rsidRPr="0052589A">
        <w:rPr>
          <w:rFonts w:ascii="Arial" w:hAnsi="Arial" w:cs="Arial"/>
          <w:lang w:val="en-GB"/>
        </w:rPr>
        <w:t xml:space="preserve"> </w:t>
      </w:r>
      <w:proofErr w:type="spellStart"/>
      <w:r w:rsidRPr="0052589A">
        <w:rPr>
          <w:rFonts w:ascii="Arial" w:hAnsi="Arial" w:cs="Arial"/>
          <w:lang w:val="en-GB"/>
        </w:rPr>
        <w:t>școlarilor</w:t>
      </w:r>
      <w:proofErr w:type="spellEnd"/>
      <w:r w:rsidRPr="0052589A">
        <w:rPr>
          <w:rFonts w:ascii="Arial" w:hAnsi="Arial" w:cs="Arial"/>
          <w:lang w:val="en-GB"/>
        </w:rPr>
        <w:t xml:space="preserve"> </w:t>
      </w:r>
      <w:proofErr w:type="spellStart"/>
      <w:r w:rsidRPr="0052589A">
        <w:rPr>
          <w:rFonts w:ascii="Arial" w:hAnsi="Arial" w:cs="Arial"/>
          <w:lang w:val="en-GB"/>
        </w:rPr>
        <w:t>și</w:t>
      </w:r>
      <w:proofErr w:type="spellEnd"/>
      <w:r w:rsidRPr="0052589A">
        <w:rPr>
          <w:rFonts w:ascii="Arial" w:hAnsi="Arial" w:cs="Arial"/>
          <w:lang w:val="en-GB"/>
        </w:rPr>
        <w:t xml:space="preserve"> a </w:t>
      </w:r>
      <w:proofErr w:type="spellStart"/>
      <w:r w:rsidRPr="0052589A">
        <w:rPr>
          <w:rFonts w:ascii="Arial" w:hAnsi="Arial" w:cs="Arial"/>
          <w:lang w:val="en-GB"/>
        </w:rPr>
        <w:t>principiilor</w:t>
      </w:r>
      <w:proofErr w:type="spellEnd"/>
      <w:r w:rsidRPr="0052589A">
        <w:rPr>
          <w:rFonts w:ascii="Arial" w:hAnsi="Arial" w:cs="Arial"/>
          <w:lang w:val="en-GB"/>
        </w:rPr>
        <w:t xml:space="preserve"> care </w:t>
      </w:r>
      <w:proofErr w:type="spellStart"/>
      <w:r w:rsidRPr="0052589A">
        <w:rPr>
          <w:rFonts w:ascii="Arial" w:hAnsi="Arial" w:cs="Arial"/>
          <w:lang w:val="en-GB"/>
        </w:rPr>
        <w:t>stau</w:t>
      </w:r>
      <w:proofErr w:type="spellEnd"/>
      <w:r w:rsidRPr="0052589A">
        <w:rPr>
          <w:rFonts w:ascii="Arial" w:hAnsi="Arial" w:cs="Arial"/>
          <w:lang w:val="en-GB"/>
        </w:rPr>
        <w:t xml:space="preserve"> la </w:t>
      </w:r>
      <w:proofErr w:type="spellStart"/>
      <w:r w:rsidRPr="0052589A">
        <w:rPr>
          <w:rFonts w:ascii="Arial" w:hAnsi="Arial" w:cs="Arial"/>
          <w:lang w:val="en-GB"/>
        </w:rPr>
        <w:t>baza</w:t>
      </w:r>
      <w:proofErr w:type="spellEnd"/>
      <w:r w:rsidRPr="0052589A">
        <w:rPr>
          <w:rFonts w:ascii="Arial" w:hAnsi="Arial" w:cs="Arial"/>
          <w:lang w:val="en-GB"/>
        </w:rPr>
        <w:t xml:space="preserve"> </w:t>
      </w:r>
      <w:proofErr w:type="spellStart"/>
      <w:r w:rsidRPr="0052589A">
        <w:rPr>
          <w:rFonts w:ascii="Arial" w:hAnsi="Arial" w:cs="Arial"/>
          <w:lang w:val="en-GB"/>
        </w:rPr>
        <w:t>unei</w:t>
      </w:r>
      <w:proofErr w:type="spellEnd"/>
      <w:r w:rsidRPr="0052589A">
        <w:rPr>
          <w:rFonts w:ascii="Arial" w:hAnsi="Arial" w:cs="Arial"/>
          <w:lang w:val="en-GB"/>
        </w:rPr>
        <w:t xml:space="preserve"> </w:t>
      </w:r>
      <w:proofErr w:type="spellStart"/>
      <w:r w:rsidRPr="0052589A">
        <w:rPr>
          <w:rFonts w:ascii="Arial" w:hAnsi="Arial" w:cs="Arial"/>
          <w:lang w:val="en-GB"/>
        </w:rPr>
        <w:t>alimentații</w:t>
      </w:r>
      <w:proofErr w:type="spellEnd"/>
      <w:r w:rsidRPr="0052589A">
        <w:rPr>
          <w:rFonts w:ascii="Arial" w:hAnsi="Arial" w:cs="Arial"/>
          <w:lang w:val="en-GB"/>
        </w:rPr>
        <w:t xml:space="preserve"> </w:t>
      </w:r>
      <w:proofErr w:type="spellStart"/>
      <w:r w:rsidRPr="0052589A">
        <w:rPr>
          <w:rFonts w:ascii="Arial" w:hAnsi="Arial" w:cs="Arial"/>
          <w:lang w:val="en-GB"/>
        </w:rPr>
        <w:t>sănătoase</w:t>
      </w:r>
      <w:proofErr w:type="spellEnd"/>
      <w:r w:rsidRPr="0052589A">
        <w:rPr>
          <w:rFonts w:ascii="Arial" w:hAnsi="Arial" w:cs="Arial"/>
          <w:lang w:val="en-GB"/>
        </w:rPr>
        <w:t xml:space="preserve"> </w:t>
      </w:r>
      <w:proofErr w:type="spellStart"/>
      <w:r w:rsidRPr="0052589A">
        <w:rPr>
          <w:rFonts w:ascii="Arial" w:hAnsi="Arial" w:cs="Arial"/>
          <w:lang w:val="en-GB"/>
        </w:rPr>
        <w:t>pentru</w:t>
      </w:r>
      <w:proofErr w:type="spellEnd"/>
      <w:r w:rsidRPr="0052589A">
        <w:rPr>
          <w:rFonts w:ascii="Arial" w:hAnsi="Arial" w:cs="Arial"/>
          <w:lang w:val="en-GB"/>
        </w:rPr>
        <w:t xml:space="preserve"> </w:t>
      </w:r>
      <w:proofErr w:type="spellStart"/>
      <w:r w:rsidRPr="0052589A">
        <w:rPr>
          <w:rFonts w:ascii="Arial" w:hAnsi="Arial" w:cs="Arial"/>
          <w:lang w:val="en-GB"/>
        </w:rPr>
        <w:t>copii</w:t>
      </w:r>
      <w:proofErr w:type="spellEnd"/>
      <w:r w:rsidRPr="0052589A">
        <w:rPr>
          <w:rFonts w:ascii="Arial" w:hAnsi="Arial" w:cs="Arial"/>
          <w:lang w:val="en-GB"/>
        </w:rPr>
        <w:t xml:space="preserve"> </w:t>
      </w:r>
      <w:proofErr w:type="spellStart"/>
      <w:r w:rsidRPr="0052589A">
        <w:rPr>
          <w:rFonts w:ascii="Arial" w:hAnsi="Arial" w:cs="Arial"/>
          <w:lang w:val="en-GB"/>
        </w:rPr>
        <w:t>și</w:t>
      </w:r>
      <w:proofErr w:type="spellEnd"/>
      <w:r w:rsidRPr="0052589A">
        <w:rPr>
          <w:rFonts w:ascii="Arial" w:hAnsi="Arial" w:cs="Arial"/>
          <w:lang w:val="en-GB"/>
        </w:rPr>
        <w:t xml:space="preserve"> </w:t>
      </w:r>
      <w:proofErr w:type="spellStart"/>
      <w:r w:rsidRPr="0052589A">
        <w:rPr>
          <w:rFonts w:ascii="Arial" w:hAnsi="Arial" w:cs="Arial"/>
          <w:lang w:val="en-GB"/>
        </w:rPr>
        <w:t>adolescenți</w:t>
      </w:r>
      <w:proofErr w:type="spellEnd"/>
      <w:r w:rsidRPr="0052589A">
        <w:rPr>
          <w:rFonts w:ascii="Arial" w:hAnsi="Arial" w:cs="Arial"/>
          <w:lang w:val="en-GB"/>
        </w:rPr>
        <w:t xml:space="preserve"> </w:t>
      </w:r>
      <w:proofErr w:type="spellStart"/>
      <w:r w:rsidRPr="0052589A">
        <w:rPr>
          <w:rFonts w:ascii="Arial" w:hAnsi="Arial" w:cs="Arial"/>
          <w:lang w:val="en-GB"/>
        </w:rPr>
        <w:t>în</w:t>
      </w:r>
      <w:proofErr w:type="spellEnd"/>
      <w:r w:rsidRPr="0052589A">
        <w:rPr>
          <w:rFonts w:ascii="Arial" w:hAnsi="Arial" w:cs="Arial"/>
          <w:lang w:val="en-GB"/>
        </w:rPr>
        <w:t xml:space="preserve"> </w:t>
      </w:r>
      <w:proofErr w:type="spellStart"/>
      <w:r w:rsidRPr="0052589A">
        <w:rPr>
          <w:rFonts w:ascii="Arial" w:hAnsi="Arial" w:cs="Arial"/>
          <w:lang w:val="en-GB"/>
        </w:rPr>
        <w:t>unitățile</w:t>
      </w:r>
      <w:proofErr w:type="spellEnd"/>
      <w:r w:rsidRPr="0052589A">
        <w:rPr>
          <w:rFonts w:ascii="Arial" w:hAnsi="Arial" w:cs="Arial"/>
          <w:lang w:val="en-GB"/>
        </w:rPr>
        <w:t xml:space="preserve"> de </w:t>
      </w:r>
      <w:proofErr w:type="spellStart"/>
      <w:r w:rsidRPr="0052589A">
        <w:rPr>
          <w:rFonts w:ascii="Arial" w:hAnsi="Arial" w:cs="Arial"/>
          <w:lang w:val="en-GB"/>
        </w:rPr>
        <w:t>învățământ</w:t>
      </w:r>
      <w:proofErr w:type="spellEnd"/>
      <w:r w:rsidRPr="0052589A">
        <w:rPr>
          <w:rFonts w:ascii="Arial" w:hAnsi="Arial" w:cs="Arial"/>
          <w:lang w:val="en-GB"/>
        </w:rPr>
        <w:t xml:space="preserve"> </w:t>
      </w:r>
      <w:proofErr w:type="spellStart"/>
      <w:r w:rsidRPr="0052589A">
        <w:rPr>
          <w:rFonts w:ascii="Arial" w:hAnsi="Arial" w:cs="Arial"/>
          <w:lang w:val="en-GB"/>
        </w:rPr>
        <w:t>preuniversitar</w:t>
      </w:r>
      <w:proofErr w:type="spellEnd"/>
      <w:r w:rsidRPr="0052589A">
        <w:rPr>
          <w:rFonts w:ascii="Arial" w:eastAsia="Calibri" w:hAnsi="Arial" w:cs="Arial"/>
          <w:color w:val="000000"/>
          <w:shd w:val="clear" w:color="auto" w:fill="FFFFFF"/>
          <w:lang w:val="en-GB"/>
        </w:rPr>
        <w:t>;</w:t>
      </w:r>
    </w:p>
    <w:p w14:paraId="47725350" w14:textId="77777777" w:rsidR="006E1EAB" w:rsidRDefault="006E1EAB" w:rsidP="006E1EAB">
      <w:pPr>
        <w:spacing w:line="276" w:lineRule="auto"/>
        <w:ind w:left="426"/>
        <w:jc w:val="both"/>
        <w:rPr>
          <w:rFonts w:ascii="Arial" w:hAnsi="Arial" w:cs="Arial"/>
          <w:color w:val="000000"/>
          <w:lang w:val="it-IT"/>
        </w:rPr>
      </w:pPr>
      <w:r w:rsidRPr="0052589A">
        <w:rPr>
          <w:rFonts w:ascii="Arial" w:hAnsi="Arial" w:cs="Arial"/>
          <w:b/>
          <w:bCs/>
          <w:color w:val="000000"/>
          <w:lang w:val="it-IT"/>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color w:val="000000"/>
          <w:lang w:val="it-IT"/>
        </w:rPr>
        <w:t xml:space="preserve"> Alimente nerecomandate preșcolarilor și școlarilor și principii care stau la baza  unei alimentații sănătoase pentru copii și adolescenți;</w:t>
      </w:r>
    </w:p>
    <w:p w14:paraId="07F2FF41" w14:textId="77777777" w:rsidR="006E1EAB" w:rsidRPr="0052589A" w:rsidRDefault="006E1EAB" w:rsidP="006E1EAB">
      <w:pPr>
        <w:spacing w:line="276" w:lineRule="auto"/>
        <w:ind w:left="426"/>
        <w:jc w:val="both"/>
        <w:rPr>
          <w:rFonts w:ascii="Arial" w:hAnsi="Arial" w:cs="Arial"/>
          <w:color w:val="000000"/>
          <w:lang w:val="it-IT"/>
        </w:rPr>
      </w:pPr>
    </w:p>
    <w:p w14:paraId="10371644" w14:textId="77777777" w:rsidR="006E1EAB" w:rsidRPr="0052589A" w:rsidRDefault="006E1EAB" w:rsidP="006E1EAB">
      <w:pPr>
        <w:pStyle w:val="Listparagraf"/>
        <w:numPr>
          <w:ilvl w:val="0"/>
          <w:numId w:val="5"/>
        </w:numPr>
        <w:autoSpaceDE w:val="0"/>
        <w:adjustRightInd w:val="0"/>
        <w:ind w:left="502"/>
        <w:jc w:val="both"/>
        <w:textAlignment w:val="auto"/>
        <w:rPr>
          <w:rFonts w:ascii="Arial" w:hAnsi="Arial" w:cs="Arial"/>
          <w:lang w:val="it-IT"/>
        </w:rPr>
      </w:pPr>
      <w:r w:rsidRPr="0052589A">
        <w:rPr>
          <w:rFonts w:ascii="Arial" w:hAnsi="Arial" w:cs="Arial"/>
          <w:lang w:val="it-IT"/>
        </w:rPr>
        <w:t>Ordin nr. 1503/2025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p>
    <w:p w14:paraId="2C5DE447" w14:textId="77777777" w:rsidR="006E1EAB" w:rsidRDefault="006E1EAB" w:rsidP="006E1EAB">
      <w:pPr>
        <w:spacing w:line="276" w:lineRule="auto"/>
        <w:ind w:left="426"/>
        <w:jc w:val="both"/>
        <w:rPr>
          <w:rFonts w:ascii="Arial" w:hAnsi="Arial" w:cs="Arial"/>
          <w:color w:val="000000"/>
          <w:lang w:val="it-IT"/>
        </w:rPr>
      </w:pPr>
      <w:r w:rsidRPr="0052589A">
        <w:rPr>
          <w:rFonts w:ascii="Arial" w:hAnsi="Arial" w:cs="Arial"/>
          <w:b/>
          <w:bCs/>
          <w:color w:val="000000"/>
          <w:lang w:val="it-IT"/>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color w:val="000000"/>
          <w:lang w:val="it-IT"/>
        </w:rPr>
        <w:t xml:space="preserve"> Asigurarea asistenței medicale a preșcolarilor, elevilor din unitățile de învățământ preuniversitar și studenților din instituțiile de învățământ superior pentru menținerea stării de sănătate a colectivităților și pentru promovarea unui stil de viață sănătos;</w:t>
      </w:r>
    </w:p>
    <w:p w14:paraId="290B4CC3" w14:textId="77777777" w:rsidR="006E1EAB" w:rsidRPr="00D6293C" w:rsidRDefault="006E1EAB" w:rsidP="006E1EAB">
      <w:pPr>
        <w:spacing w:line="276" w:lineRule="auto"/>
        <w:ind w:left="426"/>
        <w:jc w:val="both"/>
        <w:rPr>
          <w:rFonts w:ascii="Arial" w:hAnsi="Arial" w:cs="Arial"/>
          <w:color w:val="000000"/>
          <w:lang w:val="it-IT"/>
        </w:rPr>
      </w:pPr>
    </w:p>
    <w:p w14:paraId="318CADEE" w14:textId="77777777" w:rsidR="006E1EAB" w:rsidRPr="0052589A" w:rsidRDefault="006E1EAB" w:rsidP="006E1EAB">
      <w:pPr>
        <w:numPr>
          <w:ilvl w:val="0"/>
          <w:numId w:val="5"/>
        </w:numPr>
        <w:autoSpaceDN/>
        <w:spacing w:line="276" w:lineRule="auto"/>
        <w:ind w:left="502"/>
        <w:contextualSpacing/>
        <w:jc w:val="both"/>
        <w:textAlignment w:val="auto"/>
        <w:rPr>
          <w:rFonts w:ascii="Arial" w:hAnsi="Arial" w:cs="Arial"/>
          <w:color w:val="000000"/>
          <w:lang w:val="it-IT"/>
        </w:rPr>
      </w:pPr>
      <w:r w:rsidRPr="0052589A">
        <w:rPr>
          <w:rFonts w:ascii="Arial" w:hAnsi="Arial" w:cs="Arial"/>
          <w:color w:val="000000"/>
          <w:lang w:val="it-IT"/>
        </w:rPr>
        <w:t xml:space="preserve">Ordinul Ministrului Sănătății nr. 1456 din 25 august 2020 pentru aprobarea </w:t>
      </w:r>
      <w:r>
        <w:fldChar w:fldCharType="begin"/>
      </w:r>
      <w:r>
        <w:instrText>HYPERLINK "file:///C:\\Users\\DSP-PC124\\sintact%204.0\\cache\\Legislatie\\temp329544\\00212006.htm"</w:instrText>
      </w:r>
      <w:r>
        <w:fldChar w:fldCharType="separate"/>
      </w:r>
      <w:r w:rsidRPr="0052589A">
        <w:rPr>
          <w:rFonts w:ascii="Arial" w:hAnsi="Arial" w:cs="Arial"/>
          <w:color w:val="000000"/>
          <w:lang w:val="it-IT"/>
        </w:rPr>
        <w:t>Normelor de igienă din unităţile pentru ocrotirea, educarea, instruirea, odihna şi recreerea copiilor şi tinerilor</w:t>
      </w:r>
      <w:r>
        <w:fldChar w:fldCharType="end"/>
      </w:r>
      <w:r w:rsidRPr="0052589A">
        <w:rPr>
          <w:rFonts w:ascii="Arial" w:hAnsi="Arial" w:cs="Arial"/>
          <w:color w:val="000000"/>
          <w:lang w:val="it-IT"/>
        </w:rPr>
        <w:t>,</w:t>
      </w:r>
      <w:r w:rsidRPr="0052589A">
        <w:rPr>
          <w:rFonts w:ascii="Arial" w:hAnsi="Arial" w:cs="Arial"/>
          <w:color w:val="000000"/>
          <w:lang w:val="pt-BR"/>
        </w:rPr>
        <w:t xml:space="preserve"> cu modificările şi completările ulterioare</w:t>
      </w:r>
    </w:p>
    <w:p w14:paraId="7CF95C2C" w14:textId="77777777" w:rsidR="006E1EAB" w:rsidRDefault="006E1EAB" w:rsidP="006E1EAB">
      <w:pPr>
        <w:spacing w:line="276" w:lineRule="auto"/>
        <w:ind w:left="426"/>
        <w:jc w:val="both"/>
        <w:rPr>
          <w:rFonts w:ascii="Arial" w:hAnsi="Arial" w:cs="Arial"/>
          <w:color w:val="000000"/>
          <w:lang w:val="it-IT"/>
        </w:rPr>
      </w:pPr>
      <w:r w:rsidRPr="0052589A">
        <w:rPr>
          <w:rFonts w:ascii="Arial" w:eastAsia="Calibri" w:hAnsi="Arial" w:cs="Arial"/>
          <w:color w:val="000000"/>
          <w:shd w:val="clear" w:color="auto" w:fill="FFFFFF"/>
          <w:lang w:val="it-IT"/>
        </w:rPr>
        <w:t xml:space="preserve"> </w:t>
      </w:r>
      <w:r w:rsidRPr="0052589A">
        <w:rPr>
          <w:rFonts w:ascii="Arial" w:hAnsi="Arial" w:cs="Arial"/>
          <w:b/>
          <w:bCs/>
          <w:color w:val="000000"/>
          <w:lang w:val="it-IT"/>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color w:val="000000"/>
          <w:lang w:val="it-IT"/>
        </w:rPr>
        <w:t xml:space="preserve"> Norme de igienă din unitățile pentru ocrotirea, educarea, instruirea, odihna și recrearea copiilor și tinerilor;</w:t>
      </w:r>
    </w:p>
    <w:p w14:paraId="05520697" w14:textId="77777777" w:rsidR="006E1EAB" w:rsidRPr="0052589A" w:rsidRDefault="006E1EAB" w:rsidP="006E1EAB">
      <w:pPr>
        <w:spacing w:line="276" w:lineRule="auto"/>
        <w:ind w:left="426"/>
        <w:jc w:val="both"/>
        <w:rPr>
          <w:rFonts w:ascii="Arial" w:hAnsi="Arial" w:cs="Arial"/>
          <w:color w:val="000000"/>
          <w:lang w:val="it-IT"/>
        </w:rPr>
      </w:pPr>
    </w:p>
    <w:p w14:paraId="36D3730C" w14:textId="77777777" w:rsidR="006E1EAB" w:rsidRPr="0052589A" w:rsidRDefault="006E1EAB" w:rsidP="006E1EAB">
      <w:pPr>
        <w:numPr>
          <w:ilvl w:val="0"/>
          <w:numId w:val="5"/>
        </w:numPr>
        <w:autoSpaceDN/>
        <w:spacing w:line="276" w:lineRule="auto"/>
        <w:ind w:left="502"/>
        <w:contextualSpacing/>
        <w:jc w:val="both"/>
        <w:textAlignment w:val="auto"/>
        <w:rPr>
          <w:rFonts w:ascii="Arial" w:hAnsi="Arial" w:cs="Arial"/>
          <w:color w:val="000000"/>
          <w:lang w:val="it-IT"/>
        </w:rPr>
      </w:pPr>
      <w:r w:rsidRPr="0052589A">
        <w:rPr>
          <w:rFonts w:ascii="Arial" w:hAnsi="Arial" w:cs="Arial"/>
          <w:color w:val="000000"/>
          <w:lang w:val="it-IT"/>
        </w:rPr>
        <w:t>Calendarul național de vaccinare prevăzut de art. 1 din Ordinul Ministrului Sănătăţii nr. 1467/2016 privind modificarea Normelor tehnice de realizare a programelor naţionale de sănătate publică pentru anii 2015 şi 2016, aprobate prin Ordinul Ministrului Sănătăţii nr. 386/2015, şi de prelungire a aplicabilității acestuia până la data de 31 martie 2017, publicat în M. Of. nr. 1045/23.12.2016;</w:t>
      </w:r>
    </w:p>
    <w:p w14:paraId="68F162EE" w14:textId="77777777" w:rsidR="006E1EAB" w:rsidRDefault="006E1EAB" w:rsidP="006E1EAB">
      <w:pPr>
        <w:spacing w:line="276" w:lineRule="auto"/>
        <w:ind w:left="142"/>
        <w:jc w:val="both"/>
        <w:rPr>
          <w:rFonts w:ascii="Arial" w:hAnsi="Arial" w:cs="Arial"/>
          <w:color w:val="000000"/>
          <w:lang w:val="it-IT"/>
        </w:rPr>
      </w:pPr>
      <w:r w:rsidRPr="0052589A">
        <w:rPr>
          <w:rFonts w:ascii="Arial" w:hAnsi="Arial" w:cs="Arial"/>
          <w:color w:val="000000"/>
          <w:lang w:val="it-IT"/>
        </w:rPr>
        <w:t xml:space="preserve">    </w:t>
      </w:r>
      <w:r w:rsidRPr="0052589A">
        <w:rPr>
          <w:rFonts w:ascii="Arial" w:hAnsi="Arial" w:cs="Arial"/>
          <w:b/>
          <w:bCs/>
          <w:color w:val="000000"/>
          <w:lang w:val="it-IT"/>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color w:val="000000"/>
          <w:lang w:val="it-IT"/>
        </w:rPr>
        <w:t xml:space="preserve"> Calendarul național de vaccinare;</w:t>
      </w:r>
    </w:p>
    <w:p w14:paraId="0F6D40EC" w14:textId="77777777" w:rsidR="006E1EAB" w:rsidRPr="0052589A" w:rsidRDefault="006E1EAB" w:rsidP="006E1EAB">
      <w:pPr>
        <w:spacing w:line="276" w:lineRule="auto"/>
        <w:ind w:left="142"/>
        <w:jc w:val="both"/>
        <w:rPr>
          <w:rFonts w:ascii="Arial" w:hAnsi="Arial" w:cs="Arial"/>
          <w:color w:val="000000"/>
          <w:lang w:val="it-IT"/>
        </w:rPr>
      </w:pPr>
    </w:p>
    <w:p w14:paraId="6D6045E5" w14:textId="77777777" w:rsidR="006E1EAB" w:rsidRPr="0052589A" w:rsidRDefault="006E1EAB" w:rsidP="006E1EAB">
      <w:pPr>
        <w:numPr>
          <w:ilvl w:val="0"/>
          <w:numId w:val="5"/>
        </w:numPr>
        <w:autoSpaceDN/>
        <w:ind w:left="502"/>
        <w:contextualSpacing/>
        <w:jc w:val="both"/>
        <w:textAlignment w:val="auto"/>
        <w:rPr>
          <w:rFonts w:ascii="Arial" w:hAnsi="Arial" w:cs="Arial"/>
          <w:color w:val="000000"/>
          <w:lang w:val="it-IT"/>
        </w:rPr>
      </w:pPr>
      <w:r w:rsidRPr="0052589A">
        <w:rPr>
          <w:rFonts w:ascii="Arial" w:hAnsi="Arial" w:cs="Arial"/>
        </w:rPr>
        <w:t xml:space="preserve">Hotărârea O.A.M.G.M.A.M.R. nr. 2/2009 privind adoptarea Codului de etică </w:t>
      </w:r>
      <w:proofErr w:type="spellStart"/>
      <w:r w:rsidRPr="0052589A">
        <w:rPr>
          <w:rFonts w:ascii="Arial" w:hAnsi="Arial" w:cs="Arial"/>
        </w:rPr>
        <w:t>şi</w:t>
      </w:r>
      <w:proofErr w:type="spellEnd"/>
      <w:r w:rsidRPr="0052589A">
        <w:rPr>
          <w:rFonts w:ascii="Arial" w:hAnsi="Arial" w:cs="Arial"/>
        </w:rPr>
        <w:t xml:space="preserve"> deontologie al asistentului medical generalist, al </w:t>
      </w:r>
      <w:proofErr w:type="spellStart"/>
      <w:r w:rsidRPr="0052589A">
        <w:rPr>
          <w:rFonts w:ascii="Arial" w:hAnsi="Arial" w:cs="Arial"/>
        </w:rPr>
        <w:t>moaşei</w:t>
      </w:r>
      <w:proofErr w:type="spellEnd"/>
      <w:r w:rsidRPr="0052589A">
        <w:rPr>
          <w:rFonts w:ascii="Arial" w:hAnsi="Arial" w:cs="Arial"/>
        </w:rPr>
        <w:t xml:space="preserve"> </w:t>
      </w:r>
      <w:proofErr w:type="spellStart"/>
      <w:r w:rsidRPr="0052589A">
        <w:rPr>
          <w:rFonts w:ascii="Arial" w:hAnsi="Arial" w:cs="Arial"/>
        </w:rPr>
        <w:t>şi</w:t>
      </w:r>
      <w:proofErr w:type="spellEnd"/>
      <w:r w:rsidRPr="0052589A">
        <w:rPr>
          <w:rFonts w:ascii="Arial" w:hAnsi="Arial" w:cs="Arial"/>
        </w:rPr>
        <w:t xml:space="preserve"> al asistentului medical din România, cu modificările și completările ulterioare</w:t>
      </w:r>
    </w:p>
    <w:p w14:paraId="216649D2" w14:textId="77777777" w:rsidR="006E1EAB" w:rsidRDefault="006E1EAB" w:rsidP="006E1EAB">
      <w:pPr>
        <w:jc w:val="both"/>
        <w:rPr>
          <w:rFonts w:ascii="Arial" w:hAnsi="Arial" w:cs="Arial"/>
          <w:b/>
          <w:bCs/>
          <w:color w:val="000000"/>
          <w:lang w:val="it-IT"/>
        </w:rPr>
      </w:pPr>
      <w:r w:rsidRPr="0052589A">
        <w:rPr>
          <w:rFonts w:ascii="Arial" w:hAnsi="Arial" w:cs="Arial"/>
          <w:b/>
          <w:bCs/>
          <w:color w:val="000000"/>
          <w:lang w:val="it-IT"/>
        </w:rPr>
        <w:t xml:space="preserve">    </w:t>
      </w:r>
    </w:p>
    <w:p w14:paraId="6C2AB8DB" w14:textId="77777777" w:rsidR="006E1EAB" w:rsidRDefault="006E1EAB" w:rsidP="006E1EAB">
      <w:pPr>
        <w:jc w:val="both"/>
        <w:rPr>
          <w:rFonts w:ascii="Arial" w:hAnsi="Arial" w:cs="Arial"/>
          <w:b/>
          <w:bCs/>
          <w:color w:val="000000"/>
          <w:lang w:val="it-IT"/>
        </w:rPr>
      </w:pPr>
    </w:p>
    <w:p w14:paraId="3E0292E9" w14:textId="77777777" w:rsidR="006E1EAB" w:rsidRDefault="006E1EAB" w:rsidP="006E1EAB">
      <w:pPr>
        <w:jc w:val="both"/>
        <w:rPr>
          <w:rFonts w:ascii="Arial" w:hAnsi="Arial" w:cs="Arial"/>
          <w:b/>
          <w:bCs/>
          <w:color w:val="000000"/>
          <w:lang w:val="it-IT"/>
        </w:rPr>
      </w:pPr>
    </w:p>
    <w:p w14:paraId="03CAB71C" w14:textId="77777777" w:rsidR="006E1EAB" w:rsidRDefault="006E1EAB" w:rsidP="006E1EAB">
      <w:pPr>
        <w:jc w:val="both"/>
        <w:rPr>
          <w:rFonts w:ascii="Arial" w:hAnsi="Arial" w:cs="Arial"/>
          <w:b/>
          <w:bCs/>
          <w:color w:val="000000"/>
          <w:lang w:val="it-IT"/>
        </w:rPr>
      </w:pPr>
    </w:p>
    <w:p w14:paraId="12DF6512" w14:textId="77777777" w:rsidR="006E1EAB" w:rsidRDefault="006E1EAB" w:rsidP="006E1EAB">
      <w:pPr>
        <w:jc w:val="both"/>
        <w:rPr>
          <w:rFonts w:ascii="Arial" w:hAnsi="Arial" w:cs="Arial"/>
          <w:b/>
          <w:bCs/>
          <w:color w:val="000000"/>
          <w:lang w:val="it-IT"/>
        </w:rPr>
      </w:pPr>
    </w:p>
    <w:p w14:paraId="1F352A59" w14:textId="77777777" w:rsidR="006E1EAB" w:rsidRPr="0052589A" w:rsidRDefault="006E1EAB" w:rsidP="006E1EAB">
      <w:pPr>
        <w:jc w:val="both"/>
        <w:rPr>
          <w:rFonts w:ascii="Arial" w:hAnsi="Arial" w:cs="Arial"/>
        </w:rPr>
      </w:pPr>
      <w:r w:rsidRPr="0052589A">
        <w:rPr>
          <w:rFonts w:ascii="Arial" w:hAnsi="Arial" w:cs="Arial"/>
          <w:b/>
          <w:bCs/>
          <w:color w:val="000000"/>
          <w:lang w:val="it-IT"/>
        </w:rPr>
        <w:t xml:space="preserve"> Tematica</w:t>
      </w:r>
      <w:r w:rsidRPr="0052589A">
        <w:rPr>
          <w:rFonts w:ascii="Arial" w:hAnsi="Arial" w:cs="Arial"/>
        </w:rPr>
        <w:t xml:space="preserve"> </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p>
    <w:p w14:paraId="55A664C2" w14:textId="77777777" w:rsidR="006E1EAB" w:rsidRPr="0052589A" w:rsidRDefault="006E1EAB" w:rsidP="006E1EAB">
      <w:pPr>
        <w:jc w:val="both"/>
        <w:rPr>
          <w:rFonts w:ascii="Arial" w:hAnsi="Arial" w:cs="Arial"/>
        </w:rPr>
      </w:pPr>
      <w:r w:rsidRPr="0052589A">
        <w:rPr>
          <w:rFonts w:ascii="Arial" w:hAnsi="Arial" w:cs="Arial"/>
        </w:rPr>
        <w:t xml:space="preserve">          CAPITOLUL   I  -  Principii generale;</w:t>
      </w:r>
    </w:p>
    <w:p w14:paraId="6B744ACE" w14:textId="77777777" w:rsidR="006E1EAB" w:rsidRPr="0052589A" w:rsidRDefault="006E1EAB" w:rsidP="006E1EAB">
      <w:pPr>
        <w:jc w:val="both"/>
        <w:rPr>
          <w:rFonts w:ascii="Arial" w:hAnsi="Arial" w:cs="Arial"/>
        </w:rPr>
      </w:pPr>
      <w:r w:rsidRPr="0052589A">
        <w:rPr>
          <w:rFonts w:ascii="Arial" w:hAnsi="Arial" w:cs="Arial"/>
        </w:rPr>
        <w:tab/>
        <w:t xml:space="preserve">CAPITOLUL II - Responsabilitatea personală, integritatea </w:t>
      </w:r>
      <w:proofErr w:type="spellStart"/>
      <w:r w:rsidRPr="0052589A">
        <w:rPr>
          <w:rFonts w:ascii="Arial" w:hAnsi="Arial" w:cs="Arial"/>
        </w:rPr>
        <w:t>şi</w:t>
      </w:r>
      <w:proofErr w:type="spellEnd"/>
      <w:r w:rsidRPr="0052589A">
        <w:rPr>
          <w:rFonts w:ascii="Arial" w:hAnsi="Arial" w:cs="Arial"/>
        </w:rPr>
        <w:t xml:space="preserve"> </w:t>
      </w:r>
      <w:proofErr w:type="spellStart"/>
      <w:r w:rsidRPr="0052589A">
        <w:rPr>
          <w:rFonts w:ascii="Arial" w:hAnsi="Arial" w:cs="Arial"/>
        </w:rPr>
        <w:t>independenţa</w:t>
      </w:r>
      <w:proofErr w:type="spellEnd"/>
      <w:r w:rsidRPr="0052589A">
        <w:rPr>
          <w:rFonts w:ascii="Arial" w:hAnsi="Arial" w:cs="Arial"/>
        </w:rPr>
        <w:t xml:space="preserve"> profesională a </w:t>
      </w:r>
      <w:proofErr w:type="spellStart"/>
      <w:r w:rsidRPr="0052589A">
        <w:rPr>
          <w:rFonts w:ascii="Arial" w:hAnsi="Arial" w:cs="Arial"/>
        </w:rPr>
        <w:t>asistenţilor</w:t>
      </w:r>
      <w:proofErr w:type="spellEnd"/>
      <w:r w:rsidRPr="0052589A">
        <w:rPr>
          <w:rFonts w:ascii="Arial" w:hAnsi="Arial" w:cs="Arial"/>
        </w:rPr>
        <w:t xml:space="preserve"> medicali </w:t>
      </w:r>
      <w:proofErr w:type="spellStart"/>
      <w:r w:rsidRPr="0052589A">
        <w:rPr>
          <w:rFonts w:ascii="Arial" w:hAnsi="Arial" w:cs="Arial"/>
        </w:rPr>
        <w:t>generalişti</w:t>
      </w:r>
      <w:proofErr w:type="spellEnd"/>
      <w:r w:rsidRPr="0052589A">
        <w:rPr>
          <w:rFonts w:ascii="Arial" w:hAnsi="Arial" w:cs="Arial"/>
        </w:rPr>
        <w:t xml:space="preserve">, </w:t>
      </w:r>
      <w:proofErr w:type="spellStart"/>
      <w:r w:rsidRPr="0052589A">
        <w:rPr>
          <w:rFonts w:ascii="Arial" w:hAnsi="Arial" w:cs="Arial"/>
        </w:rPr>
        <w:t>moaşelor</w:t>
      </w:r>
      <w:proofErr w:type="spellEnd"/>
      <w:r w:rsidRPr="0052589A">
        <w:rPr>
          <w:rFonts w:ascii="Arial" w:hAnsi="Arial" w:cs="Arial"/>
        </w:rPr>
        <w:t xml:space="preserve"> </w:t>
      </w:r>
      <w:proofErr w:type="spellStart"/>
      <w:r w:rsidRPr="0052589A">
        <w:rPr>
          <w:rFonts w:ascii="Arial" w:hAnsi="Arial" w:cs="Arial"/>
        </w:rPr>
        <w:t>şi</w:t>
      </w:r>
      <w:proofErr w:type="spellEnd"/>
      <w:r w:rsidRPr="0052589A">
        <w:rPr>
          <w:rFonts w:ascii="Arial" w:hAnsi="Arial" w:cs="Arial"/>
        </w:rPr>
        <w:t xml:space="preserve"> </w:t>
      </w:r>
      <w:proofErr w:type="spellStart"/>
      <w:r w:rsidRPr="0052589A">
        <w:rPr>
          <w:rFonts w:ascii="Arial" w:hAnsi="Arial" w:cs="Arial"/>
        </w:rPr>
        <w:t>asistenţilor</w:t>
      </w:r>
      <w:proofErr w:type="spellEnd"/>
      <w:r w:rsidRPr="0052589A">
        <w:rPr>
          <w:rFonts w:ascii="Arial" w:hAnsi="Arial" w:cs="Arial"/>
        </w:rPr>
        <w:t xml:space="preserve"> medicali;</w:t>
      </w:r>
    </w:p>
    <w:p w14:paraId="6766A2FD" w14:textId="77777777" w:rsidR="006E1EAB" w:rsidRPr="0052589A" w:rsidRDefault="006E1EAB" w:rsidP="006E1EAB">
      <w:pPr>
        <w:jc w:val="both"/>
        <w:rPr>
          <w:rFonts w:ascii="Arial" w:hAnsi="Arial" w:cs="Arial"/>
        </w:rPr>
      </w:pPr>
      <w:r w:rsidRPr="0052589A">
        <w:rPr>
          <w:rFonts w:ascii="Arial" w:hAnsi="Arial" w:cs="Arial"/>
        </w:rPr>
        <w:tab/>
        <w:t xml:space="preserve">CAPITOLUL III - Raporturi profesionale cu </w:t>
      </w:r>
      <w:proofErr w:type="spellStart"/>
      <w:r w:rsidRPr="0052589A">
        <w:rPr>
          <w:rFonts w:ascii="Arial" w:hAnsi="Arial" w:cs="Arial"/>
        </w:rPr>
        <w:t>alţi</w:t>
      </w:r>
      <w:proofErr w:type="spellEnd"/>
      <w:r w:rsidRPr="0052589A">
        <w:rPr>
          <w:rFonts w:ascii="Arial" w:hAnsi="Arial" w:cs="Arial"/>
        </w:rPr>
        <w:t xml:space="preserve"> </w:t>
      </w:r>
      <w:proofErr w:type="spellStart"/>
      <w:r w:rsidRPr="0052589A">
        <w:rPr>
          <w:rFonts w:ascii="Arial" w:hAnsi="Arial" w:cs="Arial"/>
        </w:rPr>
        <w:t>profesionişti</w:t>
      </w:r>
      <w:proofErr w:type="spellEnd"/>
      <w:r w:rsidRPr="0052589A">
        <w:rPr>
          <w:rFonts w:ascii="Arial" w:hAnsi="Arial" w:cs="Arial"/>
        </w:rPr>
        <w:t xml:space="preserve"> din domeniul medico-sanitar </w:t>
      </w:r>
      <w:proofErr w:type="spellStart"/>
      <w:r w:rsidRPr="0052589A">
        <w:rPr>
          <w:rFonts w:ascii="Arial" w:hAnsi="Arial" w:cs="Arial"/>
        </w:rPr>
        <w:t>şi</w:t>
      </w:r>
      <w:proofErr w:type="spellEnd"/>
      <w:r w:rsidRPr="0052589A">
        <w:rPr>
          <w:rFonts w:ascii="Arial" w:hAnsi="Arial" w:cs="Arial"/>
        </w:rPr>
        <w:t xml:space="preserve"> </w:t>
      </w:r>
      <w:proofErr w:type="spellStart"/>
      <w:r w:rsidRPr="0052589A">
        <w:rPr>
          <w:rFonts w:ascii="Arial" w:hAnsi="Arial" w:cs="Arial"/>
        </w:rPr>
        <w:t>instituţii</w:t>
      </w:r>
      <w:proofErr w:type="spellEnd"/>
      <w:r w:rsidRPr="0052589A">
        <w:rPr>
          <w:rFonts w:ascii="Arial" w:hAnsi="Arial" w:cs="Arial"/>
        </w:rPr>
        <w:t>;</w:t>
      </w:r>
    </w:p>
    <w:p w14:paraId="6787C250" w14:textId="77777777" w:rsidR="006E1EAB" w:rsidRPr="0052589A" w:rsidRDefault="006E1EAB" w:rsidP="006E1EAB">
      <w:pPr>
        <w:jc w:val="both"/>
        <w:rPr>
          <w:rFonts w:ascii="Arial" w:hAnsi="Arial" w:cs="Arial"/>
        </w:rPr>
      </w:pPr>
      <w:r w:rsidRPr="0052589A">
        <w:rPr>
          <w:rFonts w:ascii="Arial" w:hAnsi="Arial" w:cs="Arial"/>
        </w:rPr>
        <w:tab/>
        <w:t xml:space="preserve">CAPITOLUL  V  -  </w:t>
      </w:r>
      <w:proofErr w:type="spellStart"/>
      <w:r w:rsidRPr="0052589A">
        <w:rPr>
          <w:rFonts w:ascii="Arial" w:hAnsi="Arial" w:cs="Arial"/>
        </w:rPr>
        <w:t>Obligaţii</w:t>
      </w:r>
      <w:proofErr w:type="spellEnd"/>
      <w:r w:rsidRPr="0052589A">
        <w:rPr>
          <w:rFonts w:ascii="Arial" w:hAnsi="Arial" w:cs="Arial"/>
        </w:rPr>
        <w:t xml:space="preserve"> etice </w:t>
      </w:r>
      <w:proofErr w:type="spellStart"/>
      <w:r w:rsidRPr="0052589A">
        <w:rPr>
          <w:rFonts w:ascii="Arial" w:hAnsi="Arial" w:cs="Arial"/>
        </w:rPr>
        <w:t>şi</w:t>
      </w:r>
      <w:proofErr w:type="spellEnd"/>
      <w:r w:rsidRPr="0052589A">
        <w:rPr>
          <w:rFonts w:ascii="Arial" w:hAnsi="Arial" w:cs="Arial"/>
        </w:rPr>
        <w:t xml:space="preserve"> deontologice;</w:t>
      </w:r>
    </w:p>
    <w:p w14:paraId="5E36614F" w14:textId="77777777" w:rsidR="006E1EAB" w:rsidRPr="0052589A" w:rsidRDefault="006E1EAB" w:rsidP="006E1EAB">
      <w:pPr>
        <w:jc w:val="both"/>
        <w:rPr>
          <w:rFonts w:ascii="Arial" w:hAnsi="Arial" w:cs="Arial"/>
        </w:rPr>
      </w:pPr>
      <w:r w:rsidRPr="0052589A">
        <w:rPr>
          <w:rFonts w:ascii="Arial" w:hAnsi="Arial" w:cs="Arial"/>
        </w:rPr>
        <w:tab/>
        <w:t>CAPITOLUL VIII - Probleme ale îngrijirii minorilor;</w:t>
      </w:r>
      <w:r w:rsidRPr="0052589A">
        <w:rPr>
          <w:rFonts w:ascii="Arial" w:hAnsi="Arial" w:cs="Arial"/>
        </w:rPr>
        <w:tab/>
      </w:r>
    </w:p>
    <w:p w14:paraId="67400344" w14:textId="77777777" w:rsidR="006E1EAB" w:rsidRPr="0052589A" w:rsidRDefault="006E1EAB" w:rsidP="006E1EAB">
      <w:pPr>
        <w:jc w:val="both"/>
        <w:rPr>
          <w:rFonts w:ascii="Arial" w:hAnsi="Arial" w:cs="Arial"/>
        </w:rPr>
      </w:pPr>
      <w:r w:rsidRPr="0052589A">
        <w:rPr>
          <w:rFonts w:ascii="Arial" w:hAnsi="Arial" w:cs="Arial"/>
        </w:rPr>
        <w:tab/>
        <w:t xml:space="preserve">CAPITOLUL  X - </w:t>
      </w:r>
      <w:proofErr w:type="spellStart"/>
      <w:r w:rsidRPr="0052589A">
        <w:rPr>
          <w:rFonts w:ascii="Arial" w:hAnsi="Arial" w:cs="Arial"/>
        </w:rPr>
        <w:t>Dispoziţii</w:t>
      </w:r>
      <w:proofErr w:type="spellEnd"/>
      <w:r w:rsidRPr="0052589A">
        <w:rPr>
          <w:rFonts w:ascii="Arial" w:hAnsi="Arial" w:cs="Arial"/>
        </w:rPr>
        <w:t xml:space="preserve"> speciale.</w:t>
      </w:r>
    </w:p>
    <w:p w14:paraId="1DCA334D" w14:textId="77777777" w:rsidR="006E1EAB" w:rsidRPr="0052589A" w:rsidRDefault="006E1EAB" w:rsidP="006E1EAB">
      <w:pPr>
        <w:contextualSpacing/>
        <w:jc w:val="both"/>
        <w:rPr>
          <w:rFonts w:ascii="Arial" w:hAnsi="Arial" w:cs="Arial"/>
          <w:color w:val="000000"/>
          <w:lang w:val="it-IT"/>
        </w:rPr>
      </w:pPr>
    </w:p>
    <w:p w14:paraId="711EE484" w14:textId="77777777" w:rsidR="006E1EAB" w:rsidRPr="00D6293C" w:rsidRDefault="006E1EAB" w:rsidP="006E1EAB">
      <w:pPr>
        <w:pStyle w:val="Listparagraf"/>
        <w:numPr>
          <w:ilvl w:val="0"/>
          <w:numId w:val="5"/>
        </w:numPr>
        <w:autoSpaceDN/>
        <w:ind w:left="502"/>
        <w:jc w:val="both"/>
        <w:textAlignment w:val="auto"/>
        <w:rPr>
          <w:rFonts w:ascii="Arial" w:hAnsi="Arial" w:cs="Arial"/>
        </w:rPr>
      </w:pPr>
      <w:r w:rsidRPr="0052589A">
        <w:rPr>
          <w:rFonts w:ascii="Arial" w:hAnsi="Arial" w:cs="Arial"/>
        </w:rPr>
        <w:t>Manual pentru asistența medicală școlară, coordonatori: Maria Alexandra Cucu, Rodica Nicolescu</w:t>
      </w:r>
      <w:r>
        <w:rPr>
          <w:rFonts w:ascii="Arial" w:hAnsi="Arial" w:cs="Arial"/>
        </w:rPr>
        <w:t xml:space="preserve">- </w:t>
      </w:r>
      <w:hyperlink r:id="rId10" w:history="1">
        <w:r w:rsidRPr="00DC64FB">
          <w:rPr>
            <w:rStyle w:val="Hyperlink"/>
            <w:rFonts w:ascii="Arial" w:hAnsi="Arial" w:cs="Arial"/>
          </w:rPr>
          <w:t>https://dasmclujnapoca.ro/wp-content/uploads/2026/05/MANUAL-pentru-asistenta-medicala-scolara-.compressed.pdf</w:t>
        </w:r>
      </w:hyperlink>
    </w:p>
    <w:p w14:paraId="49318A19" w14:textId="77777777" w:rsidR="006E1EAB" w:rsidRPr="0052589A" w:rsidRDefault="006E1EAB" w:rsidP="006E1EAB">
      <w:pPr>
        <w:pStyle w:val="Listparagraf"/>
        <w:ind w:left="502"/>
        <w:jc w:val="both"/>
        <w:rPr>
          <w:rFonts w:ascii="Arial" w:hAnsi="Arial" w:cs="Arial"/>
        </w:rPr>
      </w:pPr>
      <w:r w:rsidRPr="0052589A">
        <w:rPr>
          <w:rFonts w:ascii="Arial" w:hAnsi="Arial" w:cs="Arial"/>
          <w:b/>
          <w:bCs/>
          <w:color w:val="000000"/>
          <w:lang w:val="it-IT"/>
        </w:rPr>
        <w:t xml:space="preserve">   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p>
    <w:p w14:paraId="0C8BBB86" w14:textId="77777777" w:rsidR="006E1EAB" w:rsidRPr="0052589A" w:rsidRDefault="006E1EAB" w:rsidP="006E1EAB">
      <w:pPr>
        <w:ind w:left="142"/>
        <w:jc w:val="both"/>
        <w:rPr>
          <w:rFonts w:ascii="Arial" w:hAnsi="Arial" w:cs="Arial"/>
        </w:rPr>
      </w:pPr>
      <w:r w:rsidRPr="0052589A">
        <w:rPr>
          <w:rFonts w:ascii="Arial" w:hAnsi="Arial" w:cs="Arial"/>
        </w:rPr>
        <w:tab/>
        <w:t>a) Scarlatina - etiologie, simptomatologie, profilaxie</w:t>
      </w:r>
    </w:p>
    <w:p w14:paraId="67A5C05F" w14:textId="77777777" w:rsidR="006E1EAB" w:rsidRPr="0052589A" w:rsidRDefault="006E1EAB" w:rsidP="006E1EAB">
      <w:pPr>
        <w:pStyle w:val="Listparagraf"/>
        <w:ind w:left="502"/>
        <w:jc w:val="both"/>
        <w:rPr>
          <w:rFonts w:ascii="Arial" w:hAnsi="Arial" w:cs="Arial"/>
        </w:rPr>
      </w:pPr>
      <w:r w:rsidRPr="0052589A">
        <w:rPr>
          <w:rFonts w:ascii="Arial" w:hAnsi="Arial" w:cs="Arial"/>
        </w:rPr>
        <w:tab/>
        <w:t>b) Varicela - etiologie, simptomatologie, profilaxie</w:t>
      </w:r>
    </w:p>
    <w:p w14:paraId="5CD1DB4B" w14:textId="77777777" w:rsidR="006E1EAB" w:rsidRPr="0052589A" w:rsidRDefault="006E1EAB" w:rsidP="006E1EAB">
      <w:pPr>
        <w:pStyle w:val="Listparagraf"/>
        <w:ind w:left="502"/>
        <w:jc w:val="both"/>
        <w:rPr>
          <w:rFonts w:ascii="Arial" w:hAnsi="Arial" w:cs="Arial"/>
        </w:rPr>
      </w:pPr>
      <w:r w:rsidRPr="0052589A">
        <w:rPr>
          <w:rFonts w:ascii="Arial" w:hAnsi="Arial" w:cs="Arial"/>
        </w:rPr>
        <w:tab/>
        <w:t>c) Infecții acute de căi respiratorii superioare</w:t>
      </w:r>
    </w:p>
    <w:p w14:paraId="79D6C3D4" w14:textId="77777777" w:rsidR="006E1EAB" w:rsidRPr="0052589A" w:rsidRDefault="006E1EAB" w:rsidP="006E1EAB">
      <w:pPr>
        <w:pStyle w:val="Listparagraf"/>
        <w:ind w:left="502"/>
        <w:jc w:val="both"/>
        <w:rPr>
          <w:rFonts w:ascii="Arial" w:hAnsi="Arial" w:cs="Arial"/>
        </w:rPr>
      </w:pPr>
      <w:r w:rsidRPr="0052589A">
        <w:rPr>
          <w:rFonts w:ascii="Arial" w:hAnsi="Arial" w:cs="Arial"/>
        </w:rPr>
        <w:tab/>
        <w:t>d) Boala Gură-Mână-Picior</w:t>
      </w:r>
    </w:p>
    <w:p w14:paraId="3F239852" w14:textId="77777777" w:rsidR="006E1EAB" w:rsidRPr="0052589A" w:rsidRDefault="006E1EAB" w:rsidP="006E1EAB">
      <w:pPr>
        <w:pStyle w:val="Listparagraf"/>
        <w:ind w:left="502"/>
        <w:jc w:val="both"/>
        <w:rPr>
          <w:rFonts w:ascii="Arial" w:hAnsi="Arial" w:cs="Arial"/>
        </w:rPr>
      </w:pPr>
      <w:r w:rsidRPr="0052589A">
        <w:rPr>
          <w:rFonts w:ascii="Arial" w:hAnsi="Arial" w:cs="Arial"/>
        </w:rPr>
        <w:tab/>
        <w:t>e) Tulburări emoționale și de comportament, cap. 2.2.3 - 2.2.5</w:t>
      </w:r>
    </w:p>
    <w:p w14:paraId="0C5CCFD2" w14:textId="17F34667" w:rsidR="0085439A" w:rsidRPr="006E1EAB" w:rsidRDefault="006E1EAB" w:rsidP="006E1EAB">
      <w:pPr>
        <w:pStyle w:val="Listparagraf"/>
        <w:ind w:left="502"/>
        <w:jc w:val="both"/>
        <w:rPr>
          <w:rFonts w:ascii="Arial" w:hAnsi="Arial" w:cs="Arial"/>
        </w:rPr>
      </w:pPr>
      <w:r w:rsidRPr="0052589A">
        <w:rPr>
          <w:rFonts w:ascii="Arial" w:hAnsi="Arial" w:cs="Arial"/>
        </w:rPr>
        <w:tab/>
        <w:t>f) Depistarea precoce și dispensarizarea principalelor afecțiuni în cabinetul medical școlar</w:t>
      </w:r>
    </w:p>
    <w:p w14:paraId="5F9D6189" w14:textId="77777777" w:rsidR="0085439A" w:rsidRDefault="0085439A" w:rsidP="0085439A">
      <w:pPr>
        <w:rPr>
          <w:rFonts w:ascii="Times New Roman" w:hAnsi="Times New Roman" w:cs="Times New Roman"/>
          <w:color w:val="000000"/>
        </w:rPr>
      </w:pPr>
    </w:p>
    <w:p w14:paraId="69FB9F98" w14:textId="77777777" w:rsidR="002D7CB0" w:rsidRDefault="002D7CB0" w:rsidP="002D7CB0">
      <w:pPr>
        <w:autoSpaceDN/>
        <w:spacing w:line="276" w:lineRule="auto"/>
        <w:jc w:val="both"/>
        <w:textAlignment w:val="auto"/>
        <w:rPr>
          <w:rFonts w:ascii="Times New Roman" w:hAnsi="Times New Roman" w:cs="Times New Roman"/>
          <w:color w:val="000000"/>
        </w:rPr>
      </w:pPr>
    </w:p>
    <w:p w14:paraId="20EA1EE8" w14:textId="72E8D9E2" w:rsidR="002D7CB0" w:rsidRPr="002D7CB0" w:rsidRDefault="00BB5301" w:rsidP="002D7CB0">
      <w:pPr>
        <w:autoSpaceDN/>
        <w:spacing w:line="276" w:lineRule="auto"/>
        <w:jc w:val="both"/>
        <w:textAlignment w:val="auto"/>
        <w:rPr>
          <w:rFonts w:ascii="Times New Roman" w:eastAsia="Times New Roman" w:hAnsi="Times New Roman" w:cs="Times New Roman"/>
          <w:b/>
          <w:bCs/>
          <w:color w:val="000000"/>
          <w:kern w:val="0"/>
          <w:sz w:val="28"/>
          <w:szCs w:val="28"/>
          <w:lang w:val="it-IT" w:eastAsia="en-US" w:bidi="ar-SA"/>
        </w:rPr>
      </w:pPr>
      <w:r w:rsidRPr="00222D8C">
        <w:rPr>
          <w:rFonts w:ascii="Times New Roman" w:eastAsia="Times New Roman" w:hAnsi="Times New Roman" w:cs="Times New Roman"/>
          <w:b/>
          <w:bCs/>
          <w:color w:val="000000"/>
          <w:kern w:val="0"/>
          <w:sz w:val="28"/>
          <w:szCs w:val="28"/>
          <w:lang w:val="it-IT" w:eastAsia="en-US" w:bidi="ar-SA"/>
        </w:rPr>
        <w:t>ATRIBUTIILE POSTULUI</w:t>
      </w:r>
    </w:p>
    <w:p w14:paraId="50B076A2" w14:textId="77777777" w:rsidR="002D7CB0" w:rsidRPr="0052589A" w:rsidRDefault="002D7CB0" w:rsidP="002D7CB0">
      <w:pPr>
        <w:autoSpaceDE w:val="0"/>
        <w:adjustRightInd w:val="0"/>
        <w:ind w:left="-180"/>
        <w:rPr>
          <w:rFonts w:ascii="Arial" w:hAnsi="Arial" w:cs="Arial"/>
          <w:b/>
          <w:bCs/>
        </w:rPr>
      </w:pPr>
      <w:r w:rsidRPr="0052589A">
        <w:rPr>
          <w:rFonts w:ascii="Arial" w:hAnsi="Arial" w:cs="Arial"/>
          <w:b/>
          <w:bCs/>
        </w:rPr>
        <w:t>Atribuțiile asistentului medical din: creșe, grădinițe, școli, licee, inclusiv din școli speciale</w:t>
      </w:r>
    </w:p>
    <w:p w14:paraId="728507C5" w14:textId="2F330221" w:rsidR="002D7CB0" w:rsidRDefault="002D7CB0" w:rsidP="002D7CB0">
      <w:pPr>
        <w:autoSpaceDE w:val="0"/>
        <w:adjustRightInd w:val="0"/>
        <w:ind w:left="-180"/>
        <w:jc w:val="both"/>
        <w:rPr>
          <w:rFonts w:ascii="Arial" w:hAnsi="Arial" w:cs="Arial"/>
          <w:lang w:val="it-IT"/>
        </w:rPr>
      </w:pPr>
      <w:proofErr w:type="spellStart"/>
      <w:r w:rsidRPr="0052589A">
        <w:rPr>
          <w:rFonts w:ascii="Arial" w:hAnsi="Arial" w:cs="Arial"/>
        </w:rPr>
        <w:t>Atributiile</w:t>
      </w:r>
      <w:proofErr w:type="spellEnd"/>
      <w:r w:rsidRPr="0052589A">
        <w:rPr>
          <w:rFonts w:ascii="Arial" w:hAnsi="Arial" w:cs="Arial"/>
        </w:rPr>
        <w:t xml:space="preserve"> asistentului medical din </w:t>
      </w:r>
      <w:proofErr w:type="spellStart"/>
      <w:r w:rsidRPr="0052589A">
        <w:rPr>
          <w:rFonts w:ascii="Arial" w:hAnsi="Arial" w:cs="Arial"/>
        </w:rPr>
        <w:t>crese</w:t>
      </w:r>
      <w:proofErr w:type="spellEnd"/>
      <w:r w:rsidRPr="0052589A">
        <w:rPr>
          <w:rFonts w:ascii="Arial" w:hAnsi="Arial" w:cs="Arial"/>
        </w:rPr>
        <w:t xml:space="preserve">,  sunt stabilite in conformitate cu  prevederilor din Anexa 1 din </w:t>
      </w:r>
      <w:r w:rsidRPr="0052589A">
        <w:rPr>
          <w:rFonts w:ascii="Arial" w:hAnsi="Arial" w:cs="Arial"/>
          <w:lang w:val="it-IT"/>
        </w:rPr>
        <w:t>Ordinul nr. 1503/6821/2025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p>
    <w:p w14:paraId="48E777B9" w14:textId="77777777" w:rsidR="002D7CB0" w:rsidRPr="002D7CB0" w:rsidRDefault="002D7CB0" w:rsidP="002D7CB0">
      <w:pPr>
        <w:autoSpaceDE w:val="0"/>
        <w:adjustRightInd w:val="0"/>
        <w:ind w:left="-180"/>
        <w:jc w:val="both"/>
        <w:rPr>
          <w:rFonts w:ascii="Arial" w:hAnsi="Arial" w:cs="Arial"/>
          <w:lang w:val="it-IT"/>
        </w:rPr>
      </w:pPr>
    </w:p>
    <w:p w14:paraId="419D7096"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Atribuțiile asistentului medical din: creșe, grădinițe, școli, licee, inclusiv din școli speciale</w:t>
      </w:r>
    </w:p>
    <w:p w14:paraId="4FF50082"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1. Identificarea și managementul riscurilor pentru sănătatea colectivității</w:t>
      </w:r>
    </w:p>
    <w:p w14:paraId="0521692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Semnalează medicului și directorului unității de învățământ nevoile de amenajare și dotare a</w:t>
      </w:r>
    </w:p>
    <w:p w14:paraId="6DCB9C3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cabinetului medical.</w:t>
      </w:r>
    </w:p>
    <w:p w14:paraId="3733BEE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Supraveghează modul în care se respectă programul de odihnă pasivă (somn) și activă (jocuri) a</w:t>
      </w:r>
    </w:p>
    <w:p w14:paraId="5730235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copiilor și condițiile în care se realizează aceasta.</w:t>
      </w:r>
    </w:p>
    <w:p w14:paraId="6CC8EF5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Îndrumă cadrele didactice în aplicarea metodelor de călire (aer, apă, soare, mișcare) a organismului</w:t>
      </w:r>
    </w:p>
    <w:p w14:paraId="7392A68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copiilor.</w:t>
      </w:r>
    </w:p>
    <w:p w14:paraId="5C0CA094"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Supraveghează modul în care se respectă normele de igienă individuală a copiilor din creșe,</w:t>
      </w:r>
    </w:p>
    <w:p w14:paraId="6B79258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grădinițe în timpul programului și la servirea mesei.</w:t>
      </w:r>
    </w:p>
    <w:p w14:paraId="21A0BA9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Controlează igiena individuală a antepreșcolarilor, preșcolarilor și elevilor, colaborând cu</w:t>
      </w:r>
    </w:p>
    <w:p w14:paraId="2E237FC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personalul didactic în informarea părinților pentru remedierea situațiilor deficitare constatate.</w:t>
      </w:r>
    </w:p>
    <w:p w14:paraId="22EA13B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f) </w:t>
      </w:r>
      <w:r w:rsidRPr="00222D8C">
        <w:rPr>
          <w:rFonts w:ascii="Times New Roman" w:hAnsi="Times New Roman" w:cs="Times New Roman"/>
          <w:kern w:val="0"/>
          <w:lang w:val="pt-BR" w:bidi="ar-SA"/>
        </w:rPr>
        <w:t>Izolează copiii suspecți de boli transmisibile și anunță urgent medicul colectivității,</w:t>
      </w:r>
    </w:p>
    <w:p w14:paraId="090246B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familia/reprezentantul legal, și conform metodologiei, după caz, părinții contacților.</w:t>
      </w:r>
    </w:p>
    <w:p w14:paraId="375EC28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g) </w:t>
      </w:r>
      <w:r w:rsidRPr="00222D8C">
        <w:rPr>
          <w:rFonts w:ascii="Times New Roman" w:hAnsi="Times New Roman" w:cs="Times New Roman"/>
          <w:kern w:val="0"/>
          <w:lang w:val="pt-BR" w:bidi="ar-SA"/>
        </w:rPr>
        <w:t>Supraveghează focarele de boli transmisibile, inițiază și aplică măsurile antiepidemice de</w:t>
      </w:r>
    </w:p>
    <w:p w14:paraId="495980C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lastRenderedPageBreak/>
        <w:t>prevenire, combatere și limitare a bolilor transmisibile din focar.</w:t>
      </w:r>
    </w:p>
    <w:p w14:paraId="09AEDE1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h) </w:t>
      </w:r>
      <w:r w:rsidRPr="00222D8C">
        <w:rPr>
          <w:rFonts w:ascii="Times New Roman" w:hAnsi="Times New Roman" w:cs="Times New Roman"/>
          <w:kern w:val="0"/>
          <w:lang w:val="pt-BR" w:bidi="ar-SA"/>
        </w:rPr>
        <w:t>Prezintă produsele biologice recoltate (exsudate nazo-faringiene) laboratoarelor de microbiologie</w:t>
      </w:r>
    </w:p>
    <w:p w14:paraId="148AD2E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și ridică buletinele de analiză cu rezultatele, în situațiile epidemiologice speciale din colectivitate.</w:t>
      </w:r>
    </w:p>
    <w:p w14:paraId="2CC8AFE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i) </w:t>
      </w:r>
      <w:r w:rsidRPr="00222D8C">
        <w:rPr>
          <w:rFonts w:ascii="Times New Roman" w:hAnsi="Times New Roman" w:cs="Times New Roman"/>
          <w:kern w:val="0"/>
          <w:lang w:val="pt-BR" w:bidi="ar-SA"/>
        </w:rPr>
        <w:t>Întocmește zilnic în creșe, grădinițe evidența copiilor absenți din motive medicale, urmărind ca</w:t>
      </w:r>
    </w:p>
    <w:p w14:paraId="2A10B9D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revenirea acestora în colectivitate să fie condiționată de prezentarea avizului epidemiologic favorabil,</w:t>
      </w:r>
    </w:p>
    <w:p w14:paraId="5EB611D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eliberat de medicul de familie/medicul curant, pentru absențe ce depășesc 3 zile lucrătoare</w:t>
      </w:r>
    </w:p>
    <w:p w14:paraId="09D67F4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consecutive.</w:t>
      </w:r>
    </w:p>
    <w:p w14:paraId="04DDA66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j) </w:t>
      </w:r>
      <w:r w:rsidRPr="00222D8C">
        <w:rPr>
          <w:rFonts w:ascii="Times New Roman" w:hAnsi="Times New Roman" w:cs="Times New Roman"/>
          <w:kern w:val="0"/>
          <w:lang w:val="pt-BR" w:bidi="ar-SA"/>
        </w:rPr>
        <w:t>Monitorizează zilnic respectarea normelor de igienă din creșe, grădinițe (săli de grupă, bloc</w:t>
      </w:r>
    </w:p>
    <w:p w14:paraId="46458E9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alimentar, dormitoare, spălătorie- călcătorie, grupuri sanitare, curte etc.) și școli, spațiile de</w:t>
      </w:r>
    </w:p>
    <w:p w14:paraId="757B1FA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învățământ (săli de clasă, laboratoare, ateliere școlare, grupuri sanitare, săli de sport), de cazare</w:t>
      </w:r>
    </w:p>
    <w:p w14:paraId="0F7A0E6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(dormitoare, săli de meditații, grupuri sanitare, spălătorii) și de alimentație (bucătăriile din incinta</w:t>
      </w:r>
    </w:p>
    <w:p w14:paraId="5886687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unității de învățământ și anexele acestora, săli de mese, inclusiv în unitățile de alimentație publică</w:t>
      </w:r>
    </w:p>
    <w:p w14:paraId="3761A2A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aflate în incinta unității de învățământ) consemnând în caietul/fișa special destinată toate constatările</w:t>
      </w:r>
    </w:p>
    <w:p w14:paraId="37A98DD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făcute și aducând operativ la cunoștința medicului și, după caz, conducerii unității deficiențele</w:t>
      </w:r>
    </w:p>
    <w:p w14:paraId="7EB3ABF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constatate.</w:t>
      </w:r>
    </w:p>
    <w:p w14:paraId="4DD9701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k) </w:t>
      </w:r>
      <w:r w:rsidRPr="00222D8C">
        <w:rPr>
          <w:rFonts w:ascii="Times New Roman" w:hAnsi="Times New Roman" w:cs="Times New Roman"/>
          <w:kern w:val="0"/>
          <w:lang w:val="pt-BR" w:bidi="ar-SA"/>
        </w:rPr>
        <w:t>Instruiește personalul administrativ și de îngrijire din spațiile de învățământ, cazare și de</w:t>
      </w:r>
    </w:p>
    <w:p w14:paraId="29AEB75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alimentație cu privire la sarcinile ce îi revin în asigurarea stării de igienă în spațiile respective.</w:t>
      </w:r>
    </w:p>
    <w:p w14:paraId="2EBD58C8"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2. Gestionarea circuitelor funcționale</w:t>
      </w:r>
    </w:p>
    <w:p w14:paraId="3103BD0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Urmărește respectarea circuitelor funcționale autorizate și aduce la cunoștința medicului și</w:t>
      </w:r>
    </w:p>
    <w:p w14:paraId="7776D31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directorului unității eventualele nereguli sesizate.</w:t>
      </w:r>
    </w:p>
    <w:p w14:paraId="248CD945"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3. Monitorizează respectarea reglementărilor de sănătate publică și se implică activ în</w:t>
      </w:r>
    </w:p>
    <w:p w14:paraId="4A7803A8"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corectarea abaterilor.</w:t>
      </w:r>
    </w:p>
    <w:p w14:paraId="79312AD4"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4. Monitorizarea condițiilor și a modului de preparare și servire a hranei</w:t>
      </w:r>
    </w:p>
    <w:p w14:paraId="6E450F4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Participă la întocmirea meniurilor săptămânale.</w:t>
      </w:r>
    </w:p>
    <w:p w14:paraId="6A69331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Participă la efectuarea periodică a anchetelor privind alimentația antepreșcolarilor, preșcolarilor și</w:t>
      </w:r>
    </w:p>
    <w:p w14:paraId="60DB1BF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elevilor în unitățile de învățământ cu bloc alimentar propriu.</w:t>
      </w:r>
    </w:p>
    <w:p w14:paraId="50CD3F5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Consemnează zilnic, în cadrul fiecărei ture, într-un caiet anume destinat pentru controlul blocului</w:t>
      </w:r>
    </w:p>
    <w:p w14:paraId="6D04515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alimentar/cantinei constatările privind starea de igienă a acestuia, starea agregatelor frigorifice,</w:t>
      </w:r>
    </w:p>
    <w:p w14:paraId="59B2255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calitatea alimentelor scoase din magazie și a mâncării.</w:t>
      </w:r>
    </w:p>
    <w:p w14:paraId="224E67A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Controlează și consemnează igiena individuală a personalului blocului alimentar/cantinei și starea</w:t>
      </w:r>
    </w:p>
    <w:p w14:paraId="34EC03C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de sănătate a acestuia, identificând persoanele care prezintă febră, diaree, infecții ale pielii, tuse cu</w:t>
      </w:r>
    </w:p>
    <w:p w14:paraId="37AAF11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expectorație, amigdalite pultacee, aducând la cunoștința conducerii unității de învățământ aceste</w:t>
      </w:r>
    </w:p>
    <w:p w14:paraId="33EFA7B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constatări, care contraindică desfășurarea activității în unitatea de învățământ.</w:t>
      </w:r>
    </w:p>
    <w:p w14:paraId="0C02FA3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Asistă la scoaterea alimentelor din magazie și controlează calitățile organoleptice ale acestora,</w:t>
      </w:r>
    </w:p>
    <w:p w14:paraId="6944FF4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semnând foaia de alimentație privind calitatea alimentelor.</w:t>
      </w:r>
    </w:p>
    <w:p w14:paraId="1702C3C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f) V</w:t>
      </w:r>
      <w:r w:rsidRPr="00222D8C">
        <w:rPr>
          <w:rFonts w:ascii="Times New Roman" w:hAnsi="Times New Roman" w:cs="Times New Roman"/>
          <w:kern w:val="0"/>
          <w:lang w:val="pt-BR" w:bidi="ar-SA"/>
        </w:rPr>
        <w:t>erifica, la nevoie, calitatea organoleptică, integritatea ambalajelor și termenul de garanție, după</w:t>
      </w:r>
    </w:p>
    <w:p w14:paraId="601C7EF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caz, a alimentelor aduse în regim de catering la unitățile de învățământ care asigură servirea mesei,</w:t>
      </w:r>
    </w:p>
    <w:p w14:paraId="7C32782F" w14:textId="5B798CA5"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prin contracte proprii, inclusiv cele din programul “Masa Sănătoasă” precum și programul „Laptele și</w:t>
      </w:r>
      <w:r w:rsidR="006E1EAB">
        <w:rPr>
          <w:rFonts w:ascii="Times New Roman" w:hAnsi="Times New Roman" w:cs="Times New Roman"/>
          <w:kern w:val="0"/>
          <w:lang w:val="pt-BR" w:bidi="ar-SA"/>
        </w:rPr>
        <w:t xml:space="preserve"> </w:t>
      </w:r>
      <w:r w:rsidRPr="00222D8C">
        <w:rPr>
          <w:rFonts w:ascii="Times New Roman" w:hAnsi="Times New Roman" w:cs="Times New Roman"/>
          <w:kern w:val="0"/>
          <w:lang w:val="pt-BR" w:bidi="ar-SA"/>
        </w:rPr>
        <w:t>cornul”, informând medicul și conducerea unității de învățământ în cazul abaterii de la normele de</w:t>
      </w:r>
    </w:p>
    <w:p w14:paraId="37399B4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igienă.</w:t>
      </w:r>
    </w:p>
    <w:p w14:paraId="38061A4E"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5. Servicii de menținere a stării de sănătate individuale și colective</w:t>
      </w:r>
    </w:p>
    <w:p w14:paraId="5D2BE85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5.1. </w:t>
      </w:r>
      <w:r w:rsidRPr="00222D8C">
        <w:rPr>
          <w:rFonts w:ascii="Times New Roman" w:hAnsi="Times New Roman" w:cs="Times New Roman"/>
          <w:kern w:val="0"/>
          <w:lang w:val="pt-BR" w:bidi="ar-SA"/>
        </w:rPr>
        <w:t>Servicii curente</w:t>
      </w:r>
    </w:p>
    <w:p w14:paraId="787C5E4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Gestionează, în condițiile legii și pe baza normelor Ministerului Sănătății, instrumentarul,</w:t>
      </w:r>
    </w:p>
    <w:p w14:paraId="563A282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materialele sanitare și medicamentele de la aparatul de urgență și răspunde de utilizarea lor.</w:t>
      </w:r>
    </w:p>
    <w:p w14:paraId="10244AC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Urmărește stocurile pentru aprovizionarea cabinetului medical cu medicamente pentru aparatul de</w:t>
      </w:r>
    </w:p>
    <w:p w14:paraId="5B5459A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urgență, materiale sanitare și instrumentar medical, sub supravegherea medicului.</w:t>
      </w:r>
    </w:p>
    <w:p w14:paraId="4E00347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Colaborează cu cadrele didactice, cu psihohologi/logopezi în depistarea tulburărilor dezvoltării</w:t>
      </w:r>
    </w:p>
    <w:p w14:paraId="78E94FB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neuropsihomotorii și a limbajului antepreșcolarilor, preșcolarilor, comunicând medicului cele</w:t>
      </w:r>
    </w:p>
    <w:p w14:paraId="29A3BF7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constatate.</w:t>
      </w:r>
    </w:p>
    <w:p w14:paraId="09F5746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5.2. </w:t>
      </w:r>
      <w:r w:rsidRPr="00222D8C">
        <w:rPr>
          <w:rFonts w:ascii="Times New Roman" w:hAnsi="Times New Roman" w:cs="Times New Roman"/>
          <w:kern w:val="0"/>
          <w:lang w:val="pt-BR" w:bidi="ar-SA"/>
        </w:rPr>
        <w:t>Imunizări în condiții epidemiologice speciale</w:t>
      </w:r>
    </w:p>
    <w:p w14:paraId="287E648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Îndeplinește măsurile stabilite de medic pentru organizarea activității de imunizare în situații</w:t>
      </w:r>
    </w:p>
    <w:p w14:paraId="13E3B78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lastRenderedPageBreak/>
        <w:t>epidemiologice speciale.</w:t>
      </w:r>
    </w:p>
    <w:p w14:paraId="2205AFF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Efectuează catagrafia copiilor eligibili pentru imunizări în situații epidemiologice speciale.</w:t>
      </w:r>
    </w:p>
    <w:p w14:paraId="4F3D1184"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Efectuează, sub supravegherea medicului, imunizările în situații epidemiologice speciale.</w:t>
      </w:r>
    </w:p>
    <w:p w14:paraId="74D5CCE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Înregistrează imunizările efectuate în situații epidemiologice speciale în fișa de consultație și în</w:t>
      </w:r>
    </w:p>
    <w:p w14:paraId="492336A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registrul de vaccinări.</w:t>
      </w:r>
    </w:p>
    <w:p w14:paraId="66F4721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Supraveghează apariția reacțiilor adverse postimunizare la vaccinările efectuate în situații</w:t>
      </w:r>
    </w:p>
    <w:p w14:paraId="4AC8E85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epidemiologice speciale.</w:t>
      </w:r>
    </w:p>
    <w:p w14:paraId="1887311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f) </w:t>
      </w:r>
      <w:r w:rsidRPr="00222D8C">
        <w:rPr>
          <w:rFonts w:ascii="Times New Roman" w:hAnsi="Times New Roman" w:cs="Times New Roman"/>
          <w:kern w:val="0"/>
          <w:lang w:val="pt-BR" w:bidi="ar-SA"/>
        </w:rPr>
        <w:t>Încurajează cadrele didactice și părinții să faciliteze, respectiv, să accepte desfășurarea</w:t>
      </w:r>
    </w:p>
    <w:p w14:paraId="1573427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imunizărilor, în interesul superior al copilului.</w:t>
      </w:r>
    </w:p>
    <w:p w14:paraId="01CA3D9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g) </w:t>
      </w:r>
      <w:r w:rsidRPr="00222D8C">
        <w:rPr>
          <w:rFonts w:ascii="Times New Roman" w:hAnsi="Times New Roman" w:cs="Times New Roman"/>
          <w:kern w:val="0"/>
          <w:lang w:val="pt-BR" w:bidi="ar-SA"/>
        </w:rPr>
        <w:t>Răspunde de păstrarea vaccinurilor în cabinetul medical, pe durata programului de lucru, conform</w:t>
      </w:r>
    </w:p>
    <w:p w14:paraId="46A928E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reglementărilor în vigoare.</w:t>
      </w:r>
    </w:p>
    <w:p w14:paraId="6292694D"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5.3. </w:t>
      </w:r>
      <w:r w:rsidRPr="00222D8C">
        <w:rPr>
          <w:rFonts w:ascii="Times New Roman" w:hAnsi="Times New Roman" w:cs="Times New Roman"/>
          <w:kern w:val="0"/>
          <w:lang w:val="pt-BR" w:bidi="ar-SA"/>
        </w:rPr>
        <w:t>Triaj epidemiologic</w:t>
      </w:r>
    </w:p>
    <w:p w14:paraId="25DEA1D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Efectuează zilnic triajul epidemiologic al copiilor din creșe și grădinițe, examinând tegumentele,</w:t>
      </w:r>
    </w:p>
    <w:p w14:paraId="68F37A0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mucoasele și scalpul și consemnează triajul într-un registru special destinat. Nu vor fi admiși în</w:t>
      </w:r>
    </w:p>
    <w:p w14:paraId="5F9DAFA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colectivitate copiii care prezintă: angină cu febră, angină cu depozite pultacee, angină cu secreții</w:t>
      </w:r>
    </w:p>
    <w:p w14:paraId="3F690B6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nazale muco-purulente, sindrom tusigen cu febră, conjunctivită acută, orjelet, ochi roșu până la</w:t>
      </w:r>
    </w:p>
    <w:p w14:paraId="3BE6ADC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diagnosticare, subicter și icter până la diagnosticare, erupții cutanate cu potențial infecto- contagios,</w:t>
      </w:r>
    </w:p>
    <w:p w14:paraId="1BA4A85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până la diagnosticare, pediculoză (prezența de elemente vii sau lindini pe firele de păr), precum și</w:t>
      </w:r>
    </w:p>
    <w:p w14:paraId="16DA182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copiii cu alte afecțiuni potențial contagioase.</w:t>
      </w:r>
    </w:p>
    <w:p w14:paraId="47DD32C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Efectuează triajul epidemiologic al tuturor copiilor și elevilor după fiecare vacanță și ori de câte</w:t>
      </w:r>
    </w:p>
    <w:p w14:paraId="0BF21FB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ori este nevoie, recomandând izolarea la domiciliu a antepreșcolarilor, preșcolarilor și elevilor</w:t>
      </w:r>
    </w:p>
    <w:p w14:paraId="62B7690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depistați cu afecțiunile menționate la alin. a).</w:t>
      </w:r>
    </w:p>
    <w:p w14:paraId="3144F834"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Depistează și izolează orice suspiciune/boală infecto-contagioasă, informând medicul despre</w:t>
      </w:r>
    </w:p>
    <w:p w14:paraId="3DF2A16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aceasta.</w:t>
      </w:r>
    </w:p>
    <w:p w14:paraId="2025F2D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Participă la efectuarea de acțiuni de investigare epidemiologică a antepreșcolarilor,</w:t>
      </w:r>
    </w:p>
    <w:p w14:paraId="6AE0D09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preșcolarilor/elevilor suspecți sau contacți din focarele de boli transmisibile, sub îndrumarea</w:t>
      </w:r>
    </w:p>
    <w:p w14:paraId="4DAFA93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medicului, conform metodologiilor în vigoare.</w:t>
      </w:r>
    </w:p>
    <w:p w14:paraId="66FC8EC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Aplică tratamentele chimioprofilactice în focare, la indicația scrisă a medicului specialist și</w:t>
      </w:r>
    </w:p>
    <w:p w14:paraId="01FD7D2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conform metodologiilor în vigoare.</w:t>
      </w:r>
    </w:p>
    <w:p w14:paraId="74B6D80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f) </w:t>
      </w:r>
      <w:r w:rsidRPr="00222D8C">
        <w:rPr>
          <w:rFonts w:ascii="Times New Roman" w:hAnsi="Times New Roman" w:cs="Times New Roman"/>
          <w:kern w:val="0"/>
          <w:lang w:val="pt-BR" w:bidi="ar-SA"/>
        </w:rPr>
        <w:t>Inițiază și supraveghează aplicarea măsurilor antiparazitare și antiinfecțioase în focarele din creșe,</w:t>
      </w:r>
    </w:p>
    <w:p w14:paraId="258A210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grădinițe și școli, conform normelor legale în vigoare.</w:t>
      </w:r>
    </w:p>
    <w:p w14:paraId="3F21884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g) </w:t>
      </w:r>
      <w:r w:rsidRPr="00222D8C">
        <w:rPr>
          <w:rFonts w:ascii="Times New Roman" w:hAnsi="Times New Roman" w:cs="Times New Roman"/>
          <w:kern w:val="0"/>
          <w:lang w:val="pt-BR" w:bidi="ar-SA"/>
        </w:rPr>
        <w:t>Execută acțiunile de supraveghere epidemiologică a bolilor infecto-contagioase în sezonul</w:t>
      </w:r>
    </w:p>
    <w:p w14:paraId="0475958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epidemic, în conformitate cu protocoalele și procedurile în vigoare și a sarcinilor repartizate de</w:t>
      </w:r>
    </w:p>
    <w:p w14:paraId="2DF673C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medic.</w:t>
      </w:r>
    </w:p>
    <w:p w14:paraId="1EBC5F02"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6. Servicii de examinare a stării de sănătate a copiilor, elevilor</w:t>
      </w:r>
    </w:p>
    <w:p w14:paraId="3B95A08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Participă, sub îndrumarea medicului, la anchetele stării de sănătate inițiate în unitățile de copii și</w:t>
      </w:r>
    </w:p>
    <w:p w14:paraId="763B20F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tineri arondate, conform dispozițiilor medicului.</w:t>
      </w:r>
    </w:p>
    <w:p w14:paraId="556DAFF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Participă alături de medicul colectivității la examinarea medicală de bilanț a stării de sănătate a</w:t>
      </w:r>
    </w:p>
    <w:p w14:paraId="6C03EAE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antepreșcolarilor, preșcolarilor și elevilor, efectuând somatometria și fiziometria, cu consemnarea</w:t>
      </w:r>
    </w:p>
    <w:p w14:paraId="6D57496D"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rezultatelor în fișele medicale.</w:t>
      </w:r>
    </w:p>
    <w:p w14:paraId="48A8CCB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Efectuează somatometria, somatoscopia, fiziometria în cadrul examenului medical periodic, la 3</w:t>
      </w:r>
    </w:p>
    <w:p w14:paraId="0EC2548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luni la antepreșcolari, 6 luni la preșcolari, anual la școlari, înscriind datele rezultate în fișele medicale</w:t>
      </w:r>
    </w:p>
    <w:p w14:paraId="5031CD4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și examenul acuității vizuale, la preșcolari și elevi.</w:t>
      </w:r>
    </w:p>
    <w:p w14:paraId="219C2D6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Consemnează în fișele medicale ale antepreșcolarilor, preșcolarilor și elevilor absențele din cauze</w:t>
      </w:r>
    </w:p>
    <w:p w14:paraId="7F8591E4"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medicale, scutirile medicale de educație fizică, scutirile medicale de efort fizic la instruirea practică,</w:t>
      </w:r>
    </w:p>
    <w:p w14:paraId="423AC5C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certificatele medicale eliberate de către medicii specialiști pentru bursele medicale școlare.</w:t>
      </w:r>
    </w:p>
    <w:p w14:paraId="63C11C3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Participă alături de medic la vizita medicală a elevilor care se înscriu în licee de specialitate și școli</w:t>
      </w:r>
    </w:p>
    <w:p w14:paraId="026405B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profesionale/licee vocaționale.</w:t>
      </w:r>
    </w:p>
    <w:p w14:paraId="523BAC2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f) </w:t>
      </w:r>
      <w:r w:rsidRPr="00222D8C">
        <w:rPr>
          <w:rFonts w:ascii="Times New Roman" w:hAnsi="Times New Roman" w:cs="Times New Roman"/>
          <w:kern w:val="0"/>
          <w:lang w:val="pt-BR" w:bidi="ar-SA"/>
        </w:rPr>
        <w:t>Participă în consiliile profesorale ale unităților de învățământ la prezentarea analizei anuale a stării</w:t>
      </w:r>
    </w:p>
    <w:p w14:paraId="5648EF6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de sănătate a copiilor și/sau elevilor, după caz.</w:t>
      </w:r>
    </w:p>
    <w:p w14:paraId="4714FD9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g) </w:t>
      </w:r>
      <w:r w:rsidRPr="00222D8C">
        <w:rPr>
          <w:rFonts w:ascii="Times New Roman" w:hAnsi="Times New Roman" w:cs="Times New Roman"/>
          <w:kern w:val="0"/>
          <w:lang w:val="pt-BR" w:bidi="ar-SA"/>
        </w:rPr>
        <w:t>Asigură asistență medicală pe perioada desfășurării examenelor naționale, a examenelor de</w:t>
      </w:r>
    </w:p>
    <w:p w14:paraId="0B52368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lastRenderedPageBreak/>
        <w:t>bacalaureat, a examenului pentru obținerea atestatelor profesionale, a concursurilor și olimpiadelor</w:t>
      </w:r>
    </w:p>
    <w:p w14:paraId="6C03496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școlare, cu excepția celor sportive, în timpul programului de lucru.</w:t>
      </w:r>
    </w:p>
    <w:p w14:paraId="552435F5"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7. Monitorizarea copiilor cu afecțiuni cronice</w:t>
      </w:r>
    </w:p>
    <w:p w14:paraId="6936D8B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Supraveghează copiii cu afecțiuni cronice, consemnând în fișele medicale și în registrul de evidență</w:t>
      </w:r>
    </w:p>
    <w:p w14:paraId="7825913D"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specială datele controalelor medicale și rezultatele examenelor/reevaluărilor medicale.</w:t>
      </w:r>
    </w:p>
    <w:p w14:paraId="5441D568"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8. Eliberarea documentelor medicale necesare</w:t>
      </w:r>
    </w:p>
    <w:p w14:paraId="7CA4E78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Înmânează, la cerere, direct părinților/reprezentanților legali, sub semnătură, documentele medicale</w:t>
      </w:r>
    </w:p>
    <w:p w14:paraId="5D53CDD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pregătite în prealabil, semnate și parafate de medic.</w:t>
      </w:r>
    </w:p>
    <w:p w14:paraId="730D4F41"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9. Servicii de asigurare a stării de sănătate individuale</w:t>
      </w:r>
    </w:p>
    <w:p w14:paraId="60A664C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Acordă, la nevoie, în limita competențelor, primul ajutor antepreșcolarilor, preșcolarilor și elevilor</w:t>
      </w:r>
    </w:p>
    <w:p w14:paraId="6A74089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din unitățile de învățământ arondate; apelează Serviciul unic de urgență 112, informând ulterior</w:t>
      </w:r>
    </w:p>
    <w:p w14:paraId="0079955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familia și medicul colectivității, conform procedurii operaționale pentru situații de urgență existente</w:t>
      </w:r>
    </w:p>
    <w:p w14:paraId="53621AD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la nivelul unității de învățământ.</w:t>
      </w:r>
    </w:p>
    <w:p w14:paraId="75ABAE5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Efectuează tratamente simptomatice antepreșcolarilor/preșcolarilor/elevilor, strict la indicația</w:t>
      </w:r>
    </w:p>
    <w:p w14:paraId="564B88C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medicului școlar, cu acordul părinților/reprezentanților legali.</w:t>
      </w:r>
    </w:p>
    <w:p w14:paraId="2ACA55D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Supraveghează antepreșcolarii, preșcolarii și elevii cu afecțiuni acute și efectuează strict</w:t>
      </w:r>
    </w:p>
    <w:p w14:paraId="2F4AF68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tratamentul de urgență indicat acestora de către medicul școlar, până la preluarea de către</w:t>
      </w:r>
    </w:p>
    <w:p w14:paraId="69DFD34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familie/ambulanță.</w:t>
      </w:r>
    </w:p>
    <w:p w14:paraId="4AB96D3D"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Completează, sub supravegherea medicului colectivității, condica de medicamente și de materiale</w:t>
      </w:r>
    </w:p>
    <w:p w14:paraId="46A08F3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sanitare pentru aparatul de urgență și participă la întocmirea referatului de necesitate.</w:t>
      </w:r>
    </w:p>
    <w:p w14:paraId="18A2BA20"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10. Servicii de promovare a unui stil de viață sănătos</w:t>
      </w:r>
    </w:p>
    <w:p w14:paraId="35CB173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Colaborează cu educatoarele la formarea deprinderilor de igienă individuală la antepreșcolari și</w:t>
      </w:r>
    </w:p>
    <w:p w14:paraId="4B47998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preșcolari.</w:t>
      </w:r>
    </w:p>
    <w:p w14:paraId="14D9175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Efectuează, sub îndrumarea medicului colectivității, activități de promovare a sănătății cu copiii,</w:t>
      </w:r>
    </w:p>
    <w:p w14:paraId="676091B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părinții și cu personalul didactic din creșă, grădiniță și, respectiv, în rândul elevilor, al familiilor</w:t>
      </w:r>
    </w:p>
    <w:p w14:paraId="7EC3B72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elevilor și al cadrelor didactice.</w:t>
      </w:r>
    </w:p>
    <w:p w14:paraId="3557506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Instruiește grupele sanitare.</w:t>
      </w:r>
    </w:p>
    <w:p w14:paraId="71B4607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Colaborează cu cadrele didactice în susținerea lecțiilor sau a prelegerilor privind educația pentru</w:t>
      </w:r>
    </w:p>
    <w:p w14:paraId="2FE4FE3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sănătate a antepreșcolarilor, preșcolarilor și elevilor.</w:t>
      </w:r>
    </w:p>
    <w:p w14:paraId="7EFA115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Participă la consiliile profesorale în care se discută și se iau măsuri vizând aspectele sanitare din</w:t>
      </w:r>
    </w:p>
    <w:p w14:paraId="5A785D1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unitatea de învățământ.</w:t>
      </w:r>
    </w:p>
    <w:p w14:paraId="569852EF"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11. Educație medicală continuă</w:t>
      </w:r>
    </w:p>
    <w:p w14:paraId="2CB2864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Participă la instruiri profesionale și la programe de educație medicală continuă conform</w:t>
      </w:r>
    </w:p>
    <w:p w14:paraId="57D5F10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reglementărilor în vigoare.</w:t>
      </w:r>
    </w:p>
    <w:p w14:paraId="458CDCA8"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12. Raportare activitate</w:t>
      </w:r>
    </w:p>
    <w:p w14:paraId="47F9F29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Completează, sub îndrumarea medicului, centralizatorul de activitate medicală specifică conform</w:t>
      </w:r>
    </w:p>
    <w:p w14:paraId="5ADBA73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modelului prevăzut în Anexele: 15.1 și 15.2.</w:t>
      </w:r>
    </w:p>
    <w:bookmarkEnd w:id="4"/>
    <w:p w14:paraId="2BC03951" w14:textId="77777777" w:rsidR="003A7198" w:rsidRPr="00222D8C" w:rsidRDefault="003A7198">
      <w:pPr>
        <w:rPr>
          <w:rFonts w:ascii="Times New Roman" w:hAnsi="Times New Roman" w:cs="Times New Roman"/>
        </w:rPr>
      </w:pPr>
    </w:p>
    <w:p w14:paraId="49771E97"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t xml:space="preserve">     Documentele depuse la dosarul de concurs în original se înapoiază candidaților declarați                „ respins” la solicitarea scrisă a acestora.</w:t>
      </w:r>
    </w:p>
    <w:p w14:paraId="79DD724D"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t xml:space="preserve">    Concursul se va desfășura în 3 etape succesive, cu respectarea calendarului de concurs afișat, selecția dosarelor de înscriere, proba scrisă și interviu.      </w:t>
      </w:r>
    </w:p>
    <w:p w14:paraId="3F76DFF2"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t xml:space="preserve">    Sunt declarați admiși la proba scrisă/interviu  candidații care au obținut minimum 50 de puncte pentru fiecare probă la funcțiile contractuale de execuție. Punctajul maxim pentru fiecare probă a concursului este de maxim 100 de puncte.</w:t>
      </w:r>
    </w:p>
    <w:p w14:paraId="4E7A1703"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14:paraId="3CD1AE99"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lastRenderedPageBreak/>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14:paraId="5323FB9F" w14:textId="77777777" w:rsidR="00AB0C30" w:rsidRDefault="00AB0C30" w:rsidP="00AB0C30">
      <w:pPr>
        <w:autoSpaceDE w:val="0"/>
        <w:adjustRightInd w:val="0"/>
        <w:ind w:left="-284"/>
        <w:jc w:val="both"/>
        <w:rPr>
          <w:rFonts w:ascii="Times New Roman" w:hAnsi="Times New Roman" w:cs="Times New Roman"/>
        </w:rPr>
      </w:pPr>
      <w:r w:rsidRPr="00222D8C">
        <w:rPr>
          <w:rFonts w:ascii="Times New Roman" w:hAnsi="Times New Roman" w:cs="Times New Roman"/>
          <w:color w:val="000000"/>
        </w:rPr>
        <w:t xml:space="preserve">     Informațiile referitoare la organizarea și desfășurarea concursului, bibliografia și tematica, calendarul de desfășurare sunt afișate la sediul Primăriei </w:t>
      </w:r>
      <w:r w:rsidRPr="00222D8C">
        <w:rPr>
          <w:rFonts w:ascii="Times New Roman" w:hAnsi="Times New Roman" w:cs="Times New Roman"/>
        </w:rPr>
        <w:t xml:space="preserve">UAT </w:t>
      </w:r>
      <w:proofErr w:type="spellStart"/>
      <w:r w:rsidRPr="00222D8C">
        <w:rPr>
          <w:rFonts w:ascii="Times New Roman" w:hAnsi="Times New Roman" w:cs="Times New Roman"/>
        </w:rPr>
        <w:t>Orasul</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Darmanesti</w:t>
      </w:r>
      <w:proofErr w:type="spellEnd"/>
      <w:r w:rsidRPr="00222D8C">
        <w:rPr>
          <w:rFonts w:ascii="Times New Roman" w:hAnsi="Times New Roman" w:cs="Times New Roman"/>
          <w:color w:val="000000"/>
        </w:rPr>
        <w:t>, pe site-ul instituției</w:t>
      </w:r>
      <w:r w:rsidRPr="00222D8C">
        <w:rPr>
          <w:rFonts w:ascii="Times New Roman" w:hAnsi="Times New Roman" w:cs="Times New Roman"/>
        </w:rPr>
        <w:t>:</w:t>
      </w:r>
      <w:r w:rsidRPr="00222D8C">
        <w:rPr>
          <w:rFonts w:ascii="Times New Roman" w:hAnsi="Times New Roman" w:cs="Times New Roman"/>
          <w:color w:val="FF0000"/>
        </w:rPr>
        <w:t xml:space="preserve"> </w:t>
      </w:r>
      <w:hyperlink r:id="rId11" w:history="1">
        <w:r w:rsidRPr="00222D8C">
          <w:rPr>
            <w:rStyle w:val="Hyperlink"/>
            <w:rFonts w:ascii="Times New Roman" w:hAnsi="Times New Roman" w:cs="Times New Roman"/>
          </w:rPr>
          <w:t>www.orasuldarmanesti.ro</w:t>
        </w:r>
      </w:hyperlink>
      <w:r w:rsidRPr="00222D8C">
        <w:rPr>
          <w:rFonts w:ascii="Times New Roman" w:hAnsi="Times New Roman" w:cs="Times New Roman"/>
          <w:color w:val="FF0000"/>
        </w:rPr>
        <w:t xml:space="preserve"> </w:t>
      </w:r>
      <w:r w:rsidRPr="00222D8C">
        <w:rPr>
          <w:rFonts w:ascii="Times New Roman" w:hAnsi="Times New Roman" w:cs="Times New Roman"/>
          <w:color w:val="000000"/>
        </w:rPr>
        <w:t>și portalul posturi.gov.ro.</w:t>
      </w:r>
      <w:r w:rsidRPr="00222D8C">
        <w:rPr>
          <w:rFonts w:ascii="Times New Roman" w:hAnsi="Times New Roman" w:cs="Times New Roman"/>
        </w:rPr>
        <w:t xml:space="preserve">    </w:t>
      </w:r>
    </w:p>
    <w:p w14:paraId="0DE9E348" w14:textId="77777777" w:rsidR="006E1EAB" w:rsidRPr="00222D8C" w:rsidRDefault="006E1EAB" w:rsidP="00AB0C30">
      <w:pPr>
        <w:autoSpaceDE w:val="0"/>
        <w:adjustRightInd w:val="0"/>
        <w:ind w:left="-284"/>
        <w:jc w:val="both"/>
        <w:rPr>
          <w:rFonts w:ascii="Times New Roman" w:hAnsi="Times New Roman" w:cs="Times New Roman"/>
        </w:rPr>
      </w:pPr>
    </w:p>
    <w:p w14:paraId="2678ED03" w14:textId="77777777" w:rsidR="00AB0C30" w:rsidRPr="00222D8C" w:rsidRDefault="00AB0C30" w:rsidP="00AB0C30">
      <w:pPr>
        <w:autoSpaceDE w:val="0"/>
        <w:adjustRightInd w:val="0"/>
        <w:ind w:left="-284"/>
        <w:jc w:val="both"/>
        <w:rPr>
          <w:rFonts w:ascii="Times New Roman" w:hAnsi="Times New Roman" w:cs="Times New Roman"/>
        </w:rPr>
      </w:pPr>
      <w:r w:rsidRPr="00222D8C">
        <w:rPr>
          <w:rFonts w:ascii="Times New Roman" w:hAnsi="Times New Roman" w:cs="Times New Roman"/>
        </w:rPr>
        <w:t xml:space="preserve">  </w:t>
      </w:r>
      <w:r w:rsidRPr="00222D8C">
        <w:rPr>
          <w:rFonts w:ascii="Times New Roman" w:hAnsi="Times New Roman" w:cs="Times New Roman"/>
          <w:color w:val="000000"/>
        </w:rPr>
        <w:t xml:space="preserve">        </w:t>
      </w:r>
    </w:p>
    <w:tbl>
      <w:tblPr>
        <w:tblW w:w="100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62"/>
      </w:tblGrid>
      <w:tr w:rsidR="00AB0C30" w:rsidRPr="00222D8C" w14:paraId="60187703" w14:textId="77777777" w:rsidTr="004F6E4C">
        <w:trPr>
          <w:trHeight w:val="446"/>
        </w:trPr>
        <w:tc>
          <w:tcPr>
            <w:tcW w:w="3969" w:type="dxa"/>
          </w:tcPr>
          <w:p w14:paraId="0829554C"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CALENDAR CONCURS</w:t>
            </w:r>
          </w:p>
        </w:tc>
        <w:tc>
          <w:tcPr>
            <w:tcW w:w="6062" w:type="dxa"/>
          </w:tcPr>
          <w:p w14:paraId="34BA09D8"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DATA</w:t>
            </w:r>
          </w:p>
        </w:tc>
      </w:tr>
      <w:tr w:rsidR="00AB0C30" w:rsidRPr="00222D8C" w14:paraId="3FA0151C" w14:textId="77777777" w:rsidTr="004F6E4C">
        <w:trPr>
          <w:trHeight w:val="446"/>
        </w:trPr>
        <w:tc>
          <w:tcPr>
            <w:tcW w:w="3969" w:type="dxa"/>
          </w:tcPr>
          <w:p w14:paraId="259A9C3D"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Data publicare</w:t>
            </w:r>
          </w:p>
        </w:tc>
        <w:tc>
          <w:tcPr>
            <w:tcW w:w="6062" w:type="dxa"/>
          </w:tcPr>
          <w:p w14:paraId="37688416" w14:textId="5979F04E" w:rsidR="00AB0C30" w:rsidRPr="000E07A3" w:rsidRDefault="000763E4" w:rsidP="000D25A5">
            <w:pPr>
              <w:ind w:left="-284"/>
              <w:jc w:val="center"/>
              <w:rPr>
                <w:rFonts w:ascii="Times New Roman" w:hAnsi="Times New Roman" w:cs="Times New Roman"/>
                <w:b/>
                <w:bCs/>
              </w:rPr>
            </w:pPr>
            <w:r>
              <w:rPr>
                <w:rFonts w:ascii="Times New Roman" w:hAnsi="Times New Roman" w:cs="Times New Roman"/>
                <w:b/>
                <w:bCs/>
              </w:rPr>
              <w:t>01</w:t>
            </w:r>
            <w:r w:rsidR="00AB0C30" w:rsidRPr="000E07A3">
              <w:rPr>
                <w:rFonts w:ascii="Times New Roman" w:hAnsi="Times New Roman" w:cs="Times New Roman"/>
                <w:b/>
                <w:bCs/>
              </w:rPr>
              <w:t>.</w:t>
            </w:r>
            <w:r>
              <w:rPr>
                <w:rFonts w:ascii="Times New Roman" w:hAnsi="Times New Roman" w:cs="Times New Roman"/>
                <w:b/>
                <w:bCs/>
              </w:rPr>
              <w:t>10</w:t>
            </w:r>
            <w:r w:rsidR="00AB0C30" w:rsidRPr="000E07A3">
              <w:rPr>
                <w:rFonts w:ascii="Times New Roman" w:hAnsi="Times New Roman" w:cs="Times New Roman"/>
                <w:b/>
                <w:bCs/>
              </w:rPr>
              <w:t>.2026</w:t>
            </w:r>
          </w:p>
        </w:tc>
      </w:tr>
      <w:tr w:rsidR="00AB0C30" w:rsidRPr="00222D8C" w14:paraId="77FED815" w14:textId="77777777" w:rsidTr="004F6E4C">
        <w:trPr>
          <w:trHeight w:val="594"/>
        </w:trPr>
        <w:tc>
          <w:tcPr>
            <w:tcW w:w="3969" w:type="dxa"/>
          </w:tcPr>
          <w:p w14:paraId="7B56BA32" w14:textId="77777777" w:rsidR="00AB0C30" w:rsidRPr="00222D8C" w:rsidRDefault="00AB0C30" w:rsidP="000D25A5">
            <w:pPr>
              <w:ind w:left="-284" w:firstLine="460"/>
              <w:jc w:val="center"/>
              <w:rPr>
                <w:rFonts w:ascii="Times New Roman" w:hAnsi="Times New Roman" w:cs="Times New Roman"/>
              </w:rPr>
            </w:pPr>
            <w:r w:rsidRPr="00222D8C">
              <w:rPr>
                <w:rFonts w:ascii="Times New Roman" w:hAnsi="Times New Roman" w:cs="Times New Roman"/>
              </w:rPr>
              <w:t>Depunere dosare concurs</w:t>
            </w:r>
          </w:p>
        </w:tc>
        <w:tc>
          <w:tcPr>
            <w:tcW w:w="6062" w:type="dxa"/>
          </w:tcPr>
          <w:p w14:paraId="49320700" w14:textId="0467FF82" w:rsidR="00AB0C30" w:rsidRPr="000E07A3" w:rsidRDefault="000763E4" w:rsidP="000D25A5">
            <w:pPr>
              <w:tabs>
                <w:tab w:val="num" w:pos="1418"/>
                <w:tab w:val="num" w:pos="1701"/>
              </w:tabs>
              <w:jc w:val="center"/>
              <w:rPr>
                <w:rFonts w:ascii="Times New Roman" w:hAnsi="Times New Roman" w:cs="Times New Roman"/>
                <w:b/>
                <w:bCs/>
              </w:rPr>
            </w:pPr>
            <w:r>
              <w:rPr>
                <w:rFonts w:ascii="Times New Roman" w:hAnsi="Times New Roman" w:cs="Times New Roman"/>
                <w:b/>
                <w:bCs/>
              </w:rPr>
              <w:t>01</w:t>
            </w:r>
            <w:r w:rsidR="00AB0C30" w:rsidRPr="000E07A3">
              <w:rPr>
                <w:rFonts w:ascii="Times New Roman" w:hAnsi="Times New Roman" w:cs="Times New Roman"/>
                <w:b/>
                <w:bCs/>
              </w:rPr>
              <w:t>.</w:t>
            </w:r>
            <w:r>
              <w:rPr>
                <w:rFonts w:ascii="Times New Roman" w:hAnsi="Times New Roman" w:cs="Times New Roman"/>
                <w:b/>
                <w:bCs/>
              </w:rPr>
              <w:t>10</w:t>
            </w:r>
            <w:r w:rsidR="00AB0C30" w:rsidRPr="000E07A3">
              <w:rPr>
                <w:rFonts w:ascii="Times New Roman" w:hAnsi="Times New Roman" w:cs="Times New Roman"/>
                <w:b/>
                <w:bCs/>
              </w:rPr>
              <w:t xml:space="preserve">.2026 – </w:t>
            </w:r>
            <w:r w:rsidR="00222D8C" w:rsidRPr="000E07A3">
              <w:rPr>
                <w:rFonts w:ascii="Times New Roman" w:hAnsi="Times New Roman" w:cs="Times New Roman"/>
                <w:b/>
                <w:bCs/>
              </w:rPr>
              <w:t>1</w:t>
            </w:r>
            <w:r>
              <w:rPr>
                <w:rFonts w:ascii="Times New Roman" w:hAnsi="Times New Roman" w:cs="Times New Roman"/>
                <w:b/>
                <w:bCs/>
              </w:rPr>
              <w:t>4</w:t>
            </w:r>
            <w:r w:rsidR="00AB0C30" w:rsidRPr="000E07A3">
              <w:rPr>
                <w:rFonts w:ascii="Times New Roman" w:hAnsi="Times New Roman" w:cs="Times New Roman"/>
                <w:b/>
                <w:bCs/>
              </w:rPr>
              <w:t>.</w:t>
            </w:r>
            <w:r w:rsidR="00222D8C" w:rsidRPr="000E07A3">
              <w:rPr>
                <w:rFonts w:ascii="Times New Roman" w:hAnsi="Times New Roman" w:cs="Times New Roman"/>
                <w:b/>
                <w:bCs/>
              </w:rPr>
              <w:t>10</w:t>
            </w:r>
            <w:r w:rsidR="00AB0C30" w:rsidRPr="000E07A3">
              <w:rPr>
                <w:rFonts w:ascii="Times New Roman" w:hAnsi="Times New Roman" w:cs="Times New Roman"/>
                <w:b/>
                <w:bCs/>
              </w:rPr>
              <w:t>.2026</w:t>
            </w:r>
          </w:p>
          <w:p w14:paraId="1F436823" w14:textId="26E98FAB" w:rsidR="00AB0C30" w:rsidRPr="000E07A3" w:rsidRDefault="00AB0C30" w:rsidP="000D25A5">
            <w:pPr>
              <w:tabs>
                <w:tab w:val="num" w:pos="1418"/>
                <w:tab w:val="num" w:pos="1701"/>
              </w:tabs>
              <w:jc w:val="center"/>
              <w:rPr>
                <w:rFonts w:ascii="Times New Roman" w:hAnsi="Times New Roman" w:cs="Times New Roman"/>
                <w:b/>
                <w:bCs/>
              </w:rPr>
            </w:pPr>
            <w:r w:rsidRPr="000E07A3">
              <w:rPr>
                <w:rFonts w:ascii="Times New Roman" w:hAnsi="Times New Roman" w:cs="Times New Roman"/>
                <w:b/>
                <w:bCs/>
              </w:rPr>
              <w:t xml:space="preserve">luni-joi  orele </w:t>
            </w:r>
            <w:r w:rsidR="000E07A3">
              <w:rPr>
                <w:rFonts w:ascii="Times New Roman" w:hAnsi="Times New Roman" w:cs="Times New Roman"/>
                <w:b/>
                <w:bCs/>
              </w:rPr>
              <w:t>8</w:t>
            </w:r>
            <w:r w:rsidRPr="000E07A3">
              <w:rPr>
                <w:rFonts w:ascii="Times New Roman" w:hAnsi="Times New Roman" w:cs="Times New Roman"/>
                <w:b/>
                <w:bCs/>
              </w:rPr>
              <w:t>.</w:t>
            </w:r>
            <w:r w:rsidR="000E07A3">
              <w:rPr>
                <w:rFonts w:ascii="Times New Roman" w:hAnsi="Times New Roman" w:cs="Times New Roman"/>
                <w:b/>
                <w:bCs/>
              </w:rPr>
              <w:t>0</w:t>
            </w:r>
            <w:r w:rsidRPr="000E07A3">
              <w:rPr>
                <w:rFonts w:ascii="Times New Roman" w:hAnsi="Times New Roman" w:cs="Times New Roman"/>
                <w:b/>
                <w:bCs/>
              </w:rPr>
              <w:t>0-16.</w:t>
            </w:r>
            <w:r w:rsidR="000E07A3">
              <w:rPr>
                <w:rFonts w:ascii="Times New Roman" w:hAnsi="Times New Roman" w:cs="Times New Roman"/>
                <w:b/>
                <w:bCs/>
              </w:rPr>
              <w:t>3</w:t>
            </w:r>
            <w:r w:rsidRPr="000E07A3">
              <w:rPr>
                <w:rFonts w:ascii="Times New Roman" w:hAnsi="Times New Roman" w:cs="Times New Roman"/>
                <w:b/>
                <w:bCs/>
              </w:rPr>
              <w:t>0 ; vineri-</w:t>
            </w:r>
            <w:r w:rsidR="000E07A3">
              <w:rPr>
                <w:rFonts w:ascii="Times New Roman" w:hAnsi="Times New Roman" w:cs="Times New Roman"/>
                <w:b/>
                <w:bCs/>
              </w:rPr>
              <w:t>8</w:t>
            </w:r>
            <w:r w:rsidRPr="000E07A3">
              <w:rPr>
                <w:rFonts w:ascii="Times New Roman" w:hAnsi="Times New Roman" w:cs="Times New Roman"/>
                <w:b/>
                <w:bCs/>
              </w:rPr>
              <w:t>.</w:t>
            </w:r>
            <w:r w:rsidR="000E07A3">
              <w:rPr>
                <w:rFonts w:ascii="Times New Roman" w:hAnsi="Times New Roman" w:cs="Times New Roman"/>
                <w:b/>
                <w:bCs/>
              </w:rPr>
              <w:t>0</w:t>
            </w:r>
            <w:r w:rsidRPr="000E07A3">
              <w:rPr>
                <w:rFonts w:ascii="Times New Roman" w:hAnsi="Times New Roman" w:cs="Times New Roman"/>
                <w:b/>
                <w:bCs/>
              </w:rPr>
              <w:t>0 – 1</w:t>
            </w:r>
            <w:r w:rsidR="000E07A3">
              <w:rPr>
                <w:rFonts w:ascii="Times New Roman" w:hAnsi="Times New Roman" w:cs="Times New Roman"/>
                <w:b/>
                <w:bCs/>
              </w:rPr>
              <w:t>4</w:t>
            </w:r>
            <w:r w:rsidRPr="000E07A3">
              <w:rPr>
                <w:rFonts w:ascii="Times New Roman" w:hAnsi="Times New Roman" w:cs="Times New Roman"/>
                <w:b/>
                <w:bCs/>
              </w:rPr>
              <w:t>.</w:t>
            </w:r>
            <w:r w:rsidR="000E07A3">
              <w:rPr>
                <w:rFonts w:ascii="Times New Roman" w:hAnsi="Times New Roman" w:cs="Times New Roman"/>
                <w:b/>
                <w:bCs/>
              </w:rPr>
              <w:t>0</w:t>
            </w:r>
            <w:r w:rsidRPr="000E07A3">
              <w:rPr>
                <w:rFonts w:ascii="Times New Roman" w:hAnsi="Times New Roman" w:cs="Times New Roman"/>
                <w:b/>
                <w:bCs/>
              </w:rPr>
              <w:t>0</w:t>
            </w:r>
          </w:p>
        </w:tc>
      </w:tr>
      <w:tr w:rsidR="00AB0C30" w:rsidRPr="00222D8C" w14:paraId="15F40756" w14:textId="77777777" w:rsidTr="004F6E4C">
        <w:trPr>
          <w:trHeight w:val="410"/>
        </w:trPr>
        <w:tc>
          <w:tcPr>
            <w:tcW w:w="3969" w:type="dxa"/>
          </w:tcPr>
          <w:p w14:paraId="06B4A7E0" w14:textId="77777777" w:rsidR="00AB0C30" w:rsidRPr="00222D8C" w:rsidRDefault="00AB0C30" w:rsidP="000D25A5">
            <w:pPr>
              <w:ind w:left="176"/>
              <w:jc w:val="center"/>
              <w:rPr>
                <w:rFonts w:ascii="Times New Roman" w:hAnsi="Times New Roman" w:cs="Times New Roman"/>
              </w:rPr>
            </w:pPr>
            <w:r w:rsidRPr="00222D8C">
              <w:rPr>
                <w:rFonts w:ascii="Times New Roman" w:hAnsi="Times New Roman" w:cs="Times New Roman"/>
              </w:rPr>
              <w:t xml:space="preserve">Selecție dosare </w:t>
            </w:r>
          </w:p>
        </w:tc>
        <w:tc>
          <w:tcPr>
            <w:tcW w:w="6062" w:type="dxa"/>
          </w:tcPr>
          <w:p w14:paraId="5B98F4CB"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În termen de două zile lucrătoare de la data expirării termenului de depunere a dosarelor</w:t>
            </w:r>
          </w:p>
        </w:tc>
      </w:tr>
      <w:tr w:rsidR="00AB0C30" w:rsidRPr="00222D8C" w14:paraId="7E685C06" w14:textId="77777777" w:rsidTr="004F6E4C">
        <w:trPr>
          <w:trHeight w:val="410"/>
        </w:trPr>
        <w:tc>
          <w:tcPr>
            <w:tcW w:w="3969" w:type="dxa"/>
          </w:tcPr>
          <w:p w14:paraId="4DCA1DD2" w14:textId="77777777" w:rsidR="00AB0C30" w:rsidRPr="00222D8C" w:rsidRDefault="00AB0C30" w:rsidP="000D25A5">
            <w:pPr>
              <w:ind w:left="176"/>
              <w:jc w:val="center"/>
              <w:rPr>
                <w:rFonts w:ascii="Times New Roman" w:hAnsi="Times New Roman" w:cs="Times New Roman"/>
              </w:rPr>
            </w:pPr>
            <w:r w:rsidRPr="00222D8C">
              <w:rPr>
                <w:rFonts w:ascii="Times New Roman" w:hAnsi="Times New Roman" w:cs="Times New Roman"/>
              </w:rPr>
              <w:t>Afișare rezultate selecție dosare</w:t>
            </w:r>
          </w:p>
        </w:tc>
        <w:tc>
          <w:tcPr>
            <w:tcW w:w="6062" w:type="dxa"/>
          </w:tcPr>
          <w:p w14:paraId="5DE6E83D"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 xml:space="preserve">în termen de o zi lucrătoare de la finalizarea </w:t>
            </w:r>
            <w:proofErr w:type="spellStart"/>
            <w:r w:rsidRPr="00222D8C">
              <w:rPr>
                <w:rFonts w:ascii="Times New Roman" w:hAnsi="Times New Roman" w:cs="Times New Roman"/>
              </w:rPr>
              <w:t>selectiei</w:t>
            </w:r>
            <w:proofErr w:type="spellEnd"/>
          </w:p>
        </w:tc>
      </w:tr>
      <w:tr w:rsidR="00AB0C30" w:rsidRPr="00222D8C" w14:paraId="408AB537" w14:textId="77777777" w:rsidTr="004F6E4C">
        <w:trPr>
          <w:trHeight w:val="410"/>
        </w:trPr>
        <w:tc>
          <w:tcPr>
            <w:tcW w:w="3969" w:type="dxa"/>
          </w:tcPr>
          <w:p w14:paraId="049F59A7" w14:textId="77777777" w:rsidR="00AB0C30" w:rsidRPr="00222D8C" w:rsidRDefault="00AB0C30" w:rsidP="000D25A5">
            <w:pPr>
              <w:ind w:left="176"/>
              <w:jc w:val="center"/>
              <w:rPr>
                <w:rFonts w:ascii="Times New Roman" w:hAnsi="Times New Roman" w:cs="Times New Roman"/>
              </w:rPr>
            </w:pPr>
            <w:r w:rsidRPr="00222D8C">
              <w:rPr>
                <w:rFonts w:ascii="Times New Roman" w:hAnsi="Times New Roman" w:cs="Times New Roman"/>
              </w:rPr>
              <w:t xml:space="preserve">Depunere contestații </w:t>
            </w:r>
          </w:p>
        </w:tc>
        <w:tc>
          <w:tcPr>
            <w:tcW w:w="6062" w:type="dxa"/>
          </w:tcPr>
          <w:p w14:paraId="703F1EBA" w14:textId="77777777" w:rsidR="00AB0C30" w:rsidRPr="00222D8C" w:rsidRDefault="00AB0C30" w:rsidP="000D25A5">
            <w:pPr>
              <w:ind w:left="209"/>
              <w:jc w:val="center"/>
              <w:rPr>
                <w:rFonts w:ascii="Times New Roman" w:hAnsi="Times New Roman" w:cs="Times New Roman"/>
              </w:rPr>
            </w:pPr>
            <w:r w:rsidRPr="00222D8C">
              <w:rPr>
                <w:rFonts w:ascii="Times New Roman" w:hAnsi="Times New Roman" w:cs="Times New Roman"/>
              </w:rPr>
              <w:t>În termen de 1 zi lucrătoare de la data afișării rezultatului selecției dosarelor</w:t>
            </w:r>
          </w:p>
        </w:tc>
      </w:tr>
      <w:tr w:rsidR="00AB0C30" w:rsidRPr="00222D8C" w14:paraId="51435F70" w14:textId="77777777" w:rsidTr="004F6E4C">
        <w:trPr>
          <w:trHeight w:val="410"/>
        </w:trPr>
        <w:tc>
          <w:tcPr>
            <w:tcW w:w="3969" w:type="dxa"/>
          </w:tcPr>
          <w:p w14:paraId="2456CB56" w14:textId="77777777" w:rsidR="00AB0C30" w:rsidRPr="00222D8C" w:rsidRDefault="00AB0C30" w:rsidP="000D25A5">
            <w:pPr>
              <w:ind w:left="176"/>
              <w:jc w:val="center"/>
              <w:rPr>
                <w:rFonts w:ascii="Times New Roman" w:hAnsi="Times New Roman" w:cs="Times New Roman"/>
              </w:rPr>
            </w:pPr>
            <w:r w:rsidRPr="00222D8C">
              <w:rPr>
                <w:rFonts w:ascii="Times New Roman" w:hAnsi="Times New Roman" w:cs="Times New Roman"/>
              </w:rPr>
              <w:t xml:space="preserve">Afișare rezultate </w:t>
            </w:r>
            <w:proofErr w:type="spellStart"/>
            <w:r w:rsidRPr="00222D8C">
              <w:rPr>
                <w:rFonts w:ascii="Times New Roman" w:hAnsi="Times New Roman" w:cs="Times New Roman"/>
              </w:rPr>
              <w:t>contestatii</w:t>
            </w:r>
            <w:proofErr w:type="spellEnd"/>
            <w:r w:rsidRPr="00222D8C">
              <w:rPr>
                <w:rFonts w:ascii="Times New Roman" w:hAnsi="Times New Roman" w:cs="Times New Roman"/>
              </w:rPr>
              <w:t xml:space="preserve">  selecție dosare</w:t>
            </w:r>
          </w:p>
        </w:tc>
        <w:tc>
          <w:tcPr>
            <w:tcW w:w="6062" w:type="dxa"/>
          </w:tcPr>
          <w:p w14:paraId="30C3593E" w14:textId="77777777" w:rsidR="00AB0C30" w:rsidRPr="00222D8C" w:rsidRDefault="00AB0C30" w:rsidP="000D25A5">
            <w:pPr>
              <w:ind w:left="209"/>
              <w:jc w:val="center"/>
              <w:rPr>
                <w:rFonts w:ascii="Times New Roman" w:hAnsi="Times New Roman" w:cs="Times New Roman"/>
              </w:rPr>
            </w:pPr>
            <w:r w:rsidRPr="00222D8C">
              <w:rPr>
                <w:rFonts w:ascii="Times New Roman" w:hAnsi="Times New Roman" w:cs="Times New Roman"/>
              </w:rPr>
              <w:t>1 zi lucrătoare de la finalizarea probei</w:t>
            </w:r>
          </w:p>
        </w:tc>
      </w:tr>
      <w:tr w:rsidR="00AB0C30" w:rsidRPr="00222D8C" w14:paraId="11D1DC43" w14:textId="77777777" w:rsidTr="004F6E4C">
        <w:trPr>
          <w:trHeight w:val="410"/>
        </w:trPr>
        <w:tc>
          <w:tcPr>
            <w:tcW w:w="3969" w:type="dxa"/>
          </w:tcPr>
          <w:p w14:paraId="20B12335"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Proba scrisă</w:t>
            </w:r>
          </w:p>
        </w:tc>
        <w:tc>
          <w:tcPr>
            <w:tcW w:w="6062" w:type="dxa"/>
          </w:tcPr>
          <w:p w14:paraId="46A061B9" w14:textId="7CC0C3E3" w:rsidR="00AB0C30" w:rsidRPr="00222D8C" w:rsidRDefault="00222D8C" w:rsidP="000D25A5">
            <w:pPr>
              <w:ind w:left="-284"/>
              <w:jc w:val="center"/>
              <w:rPr>
                <w:rFonts w:ascii="Times New Roman" w:hAnsi="Times New Roman" w:cs="Times New Roman"/>
                <w:b/>
              </w:rPr>
            </w:pPr>
            <w:r w:rsidRPr="00222D8C">
              <w:rPr>
                <w:rFonts w:ascii="Times New Roman" w:hAnsi="Times New Roman" w:cs="Times New Roman"/>
                <w:b/>
              </w:rPr>
              <w:t>2</w:t>
            </w:r>
            <w:r w:rsidR="00FE776A">
              <w:rPr>
                <w:rFonts w:ascii="Times New Roman" w:hAnsi="Times New Roman" w:cs="Times New Roman"/>
                <w:b/>
              </w:rPr>
              <w:t>2</w:t>
            </w:r>
            <w:r w:rsidR="00AB0C30" w:rsidRPr="00222D8C">
              <w:rPr>
                <w:rFonts w:ascii="Times New Roman" w:hAnsi="Times New Roman" w:cs="Times New Roman"/>
                <w:b/>
              </w:rPr>
              <w:t>.10.2026, ora 10.00</w:t>
            </w:r>
          </w:p>
        </w:tc>
      </w:tr>
      <w:tr w:rsidR="00AB0C30" w:rsidRPr="00222D8C" w14:paraId="3D4ABCE3" w14:textId="77777777" w:rsidTr="004F6E4C">
        <w:trPr>
          <w:trHeight w:val="410"/>
        </w:trPr>
        <w:tc>
          <w:tcPr>
            <w:tcW w:w="3969" w:type="dxa"/>
          </w:tcPr>
          <w:p w14:paraId="3AFBB8F4"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Corectare lucrări la proba scrisă</w:t>
            </w:r>
          </w:p>
        </w:tc>
        <w:tc>
          <w:tcPr>
            <w:tcW w:w="6062" w:type="dxa"/>
          </w:tcPr>
          <w:p w14:paraId="65F32E79"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1 zi lucrătoare de la finalizarea probei scrise</w:t>
            </w:r>
          </w:p>
        </w:tc>
      </w:tr>
      <w:tr w:rsidR="00AB0C30" w:rsidRPr="00222D8C" w14:paraId="66CC72AB" w14:textId="77777777" w:rsidTr="004F6E4C">
        <w:trPr>
          <w:trHeight w:val="410"/>
        </w:trPr>
        <w:tc>
          <w:tcPr>
            <w:tcW w:w="3969" w:type="dxa"/>
          </w:tcPr>
          <w:p w14:paraId="773D1DA3"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Afișare rezultate la proba scrisă</w:t>
            </w:r>
          </w:p>
        </w:tc>
        <w:tc>
          <w:tcPr>
            <w:tcW w:w="6062" w:type="dxa"/>
          </w:tcPr>
          <w:p w14:paraId="7EA6F9DC" w14:textId="77777777" w:rsidR="00AB0C30" w:rsidRPr="00222D8C" w:rsidRDefault="00AB0C30" w:rsidP="000D25A5">
            <w:pPr>
              <w:jc w:val="center"/>
              <w:rPr>
                <w:rFonts w:ascii="Times New Roman" w:hAnsi="Times New Roman" w:cs="Times New Roman"/>
              </w:rPr>
            </w:pPr>
            <w:r w:rsidRPr="00222D8C">
              <w:rPr>
                <w:rFonts w:ascii="Times New Roman" w:hAnsi="Times New Roman" w:cs="Times New Roman"/>
              </w:rPr>
              <w:t>În termen de 1 zi lucrătoare de la data afișării rezultatului probei scrise</w:t>
            </w:r>
          </w:p>
        </w:tc>
      </w:tr>
      <w:tr w:rsidR="00AB0C30" w:rsidRPr="00222D8C" w14:paraId="6121F61E" w14:textId="77777777" w:rsidTr="004F6E4C">
        <w:trPr>
          <w:trHeight w:val="410"/>
        </w:trPr>
        <w:tc>
          <w:tcPr>
            <w:tcW w:w="3969" w:type="dxa"/>
          </w:tcPr>
          <w:p w14:paraId="4C57ECCD"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Depunere contestații probă scrisă</w:t>
            </w:r>
          </w:p>
        </w:tc>
        <w:tc>
          <w:tcPr>
            <w:tcW w:w="6062" w:type="dxa"/>
          </w:tcPr>
          <w:p w14:paraId="642456C7" w14:textId="77777777" w:rsidR="00AB0C30" w:rsidRPr="00222D8C" w:rsidRDefault="00AB0C30" w:rsidP="000D25A5">
            <w:pPr>
              <w:jc w:val="center"/>
              <w:rPr>
                <w:rFonts w:ascii="Times New Roman" w:hAnsi="Times New Roman" w:cs="Times New Roman"/>
              </w:rPr>
            </w:pPr>
            <w:r w:rsidRPr="00222D8C">
              <w:rPr>
                <w:rFonts w:ascii="Times New Roman" w:hAnsi="Times New Roman" w:cs="Times New Roman"/>
              </w:rPr>
              <w:t>În termen de 1 zi lucrătoare de la data afișării rezultatului probei scrise</w:t>
            </w:r>
          </w:p>
        </w:tc>
      </w:tr>
      <w:tr w:rsidR="00AB0C30" w:rsidRPr="00222D8C" w14:paraId="5C797EC8" w14:textId="77777777" w:rsidTr="004F6E4C">
        <w:trPr>
          <w:trHeight w:val="410"/>
        </w:trPr>
        <w:tc>
          <w:tcPr>
            <w:tcW w:w="3969" w:type="dxa"/>
          </w:tcPr>
          <w:p w14:paraId="6EEBD754"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Interviul</w:t>
            </w:r>
          </w:p>
        </w:tc>
        <w:tc>
          <w:tcPr>
            <w:tcW w:w="6062" w:type="dxa"/>
          </w:tcPr>
          <w:p w14:paraId="68B0AA13" w14:textId="77777777" w:rsidR="00AB0C30" w:rsidRPr="00222D8C" w:rsidRDefault="00AB0C30" w:rsidP="000D25A5">
            <w:pPr>
              <w:spacing w:line="276" w:lineRule="auto"/>
              <w:ind w:left="67"/>
              <w:jc w:val="center"/>
              <w:rPr>
                <w:rFonts w:ascii="Times New Roman" w:hAnsi="Times New Roman" w:cs="Times New Roman"/>
              </w:rPr>
            </w:pPr>
            <w:r w:rsidRPr="00222D8C">
              <w:rPr>
                <w:rStyle w:val="l5def"/>
                <w:rFonts w:ascii="Times New Roman" w:hAnsi="Times New Roman" w:cs="Times New Roman"/>
                <w:color w:val="000000"/>
              </w:rPr>
              <w:t xml:space="preserve">Interviul se va </w:t>
            </w:r>
            <w:proofErr w:type="spellStart"/>
            <w:r w:rsidRPr="00222D8C">
              <w:rPr>
                <w:rStyle w:val="l5def"/>
                <w:rFonts w:ascii="Times New Roman" w:hAnsi="Times New Roman" w:cs="Times New Roman"/>
                <w:color w:val="000000"/>
              </w:rPr>
              <w:t>susţine</w:t>
            </w:r>
            <w:proofErr w:type="spellEnd"/>
            <w:r w:rsidRPr="00222D8C">
              <w:rPr>
                <w:rStyle w:val="l5def"/>
                <w:rFonts w:ascii="Times New Roman" w:hAnsi="Times New Roman" w:cs="Times New Roman"/>
                <w:color w:val="000000"/>
              </w:rPr>
              <w:t xml:space="preserve"> în termen de 4 zile lucrătoare de la data </w:t>
            </w:r>
            <w:proofErr w:type="spellStart"/>
            <w:r w:rsidRPr="00222D8C">
              <w:rPr>
                <w:rStyle w:val="l5def"/>
                <w:rFonts w:ascii="Times New Roman" w:hAnsi="Times New Roman" w:cs="Times New Roman"/>
                <w:color w:val="000000"/>
              </w:rPr>
              <w:t>susţinerii</w:t>
            </w:r>
            <w:proofErr w:type="spellEnd"/>
            <w:r w:rsidRPr="00222D8C">
              <w:rPr>
                <w:rStyle w:val="l5def"/>
                <w:rFonts w:ascii="Times New Roman" w:hAnsi="Times New Roman" w:cs="Times New Roman"/>
                <w:color w:val="000000"/>
              </w:rPr>
              <w:t xml:space="preserve"> probei scrise</w:t>
            </w:r>
          </w:p>
        </w:tc>
      </w:tr>
      <w:tr w:rsidR="00AB0C30" w:rsidRPr="00222D8C" w14:paraId="624CEE7B" w14:textId="77777777" w:rsidTr="004F6E4C">
        <w:trPr>
          <w:trHeight w:val="410"/>
        </w:trPr>
        <w:tc>
          <w:tcPr>
            <w:tcW w:w="3969" w:type="dxa"/>
          </w:tcPr>
          <w:p w14:paraId="3C019D5E"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Afișare rezultate interviu</w:t>
            </w:r>
          </w:p>
        </w:tc>
        <w:tc>
          <w:tcPr>
            <w:tcW w:w="6062" w:type="dxa"/>
          </w:tcPr>
          <w:p w14:paraId="24FEE968" w14:textId="77777777" w:rsidR="00AB0C30" w:rsidRPr="00222D8C" w:rsidRDefault="00AB0C30" w:rsidP="000D25A5">
            <w:pPr>
              <w:ind w:left="34"/>
              <w:jc w:val="center"/>
              <w:rPr>
                <w:rFonts w:ascii="Times New Roman" w:hAnsi="Times New Roman" w:cs="Times New Roman"/>
              </w:rPr>
            </w:pPr>
            <w:r w:rsidRPr="00222D8C">
              <w:rPr>
                <w:rFonts w:ascii="Times New Roman" w:hAnsi="Times New Roman" w:cs="Times New Roman"/>
                <w:color w:val="000000"/>
              </w:rPr>
              <w:t>În termen de o zi lucrătoare de la data finalizării probei de interviu</w:t>
            </w:r>
          </w:p>
        </w:tc>
      </w:tr>
      <w:tr w:rsidR="00AB0C30" w:rsidRPr="00222D8C" w14:paraId="5E1C637F" w14:textId="77777777" w:rsidTr="004F6E4C">
        <w:trPr>
          <w:trHeight w:val="410"/>
        </w:trPr>
        <w:tc>
          <w:tcPr>
            <w:tcW w:w="3969" w:type="dxa"/>
          </w:tcPr>
          <w:p w14:paraId="3C65CB43"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Depunere contestații interviu</w:t>
            </w:r>
          </w:p>
        </w:tc>
        <w:tc>
          <w:tcPr>
            <w:tcW w:w="6062" w:type="dxa"/>
          </w:tcPr>
          <w:p w14:paraId="2833965E"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color w:val="000000"/>
              </w:rPr>
              <w:t xml:space="preserve">În termen de cel mult o zi lucrătoare de la data </w:t>
            </w:r>
            <w:proofErr w:type="spellStart"/>
            <w:r w:rsidRPr="00222D8C">
              <w:rPr>
                <w:rFonts w:ascii="Times New Roman" w:hAnsi="Times New Roman" w:cs="Times New Roman"/>
                <w:color w:val="000000"/>
              </w:rPr>
              <w:t>afişării</w:t>
            </w:r>
            <w:proofErr w:type="spellEnd"/>
            <w:r w:rsidRPr="00222D8C">
              <w:rPr>
                <w:rFonts w:ascii="Times New Roman" w:hAnsi="Times New Roman" w:cs="Times New Roman"/>
                <w:color w:val="000000"/>
              </w:rPr>
              <w:t xml:space="preserve"> rezultatului probei interviu</w:t>
            </w:r>
          </w:p>
        </w:tc>
      </w:tr>
      <w:tr w:rsidR="00AB0C30" w:rsidRPr="00222D8C" w14:paraId="18742D29" w14:textId="77777777" w:rsidTr="004F6E4C">
        <w:trPr>
          <w:trHeight w:val="410"/>
        </w:trPr>
        <w:tc>
          <w:tcPr>
            <w:tcW w:w="3969" w:type="dxa"/>
          </w:tcPr>
          <w:p w14:paraId="0221E6B1"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Afișare rezultate contestații pentru fiecare probă</w:t>
            </w:r>
          </w:p>
        </w:tc>
        <w:tc>
          <w:tcPr>
            <w:tcW w:w="6062" w:type="dxa"/>
          </w:tcPr>
          <w:p w14:paraId="699BC8D3"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color w:val="000000"/>
              </w:rPr>
              <w:t>Imediat după soluționarea contestațiilor</w:t>
            </w:r>
          </w:p>
        </w:tc>
      </w:tr>
      <w:tr w:rsidR="00AB0C30" w:rsidRPr="00222D8C" w14:paraId="43A7E32D" w14:textId="77777777" w:rsidTr="004F6E4C">
        <w:trPr>
          <w:trHeight w:val="410"/>
        </w:trPr>
        <w:tc>
          <w:tcPr>
            <w:tcW w:w="3969" w:type="dxa"/>
          </w:tcPr>
          <w:p w14:paraId="3BF53498"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Afișare rezultate final</w:t>
            </w:r>
          </w:p>
        </w:tc>
        <w:tc>
          <w:tcPr>
            <w:tcW w:w="6062" w:type="dxa"/>
          </w:tcPr>
          <w:p w14:paraId="48EF759F" w14:textId="77777777" w:rsidR="00AB0C30" w:rsidRPr="00222D8C" w:rsidRDefault="00AB0C30" w:rsidP="000D25A5">
            <w:pPr>
              <w:ind w:left="67"/>
              <w:jc w:val="center"/>
              <w:rPr>
                <w:rStyle w:val="l5def"/>
                <w:rFonts w:ascii="Times New Roman" w:hAnsi="Times New Roman" w:cs="Times New Roman"/>
                <w:color w:val="000000"/>
              </w:rPr>
            </w:pPr>
            <w:r w:rsidRPr="00222D8C">
              <w:rPr>
                <w:rStyle w:val="l5def"/>
                <w:rFonts w:ascii="Times New Roman" w:hAnsi="Times New Roman" w:cs="Times New Roman"/>
                <w:color w:val="000000"/>
              </w:rPr>
              <w:t xml:space="preserve">În termen de o zi lucrătoare de la data </w:t>
            </w:r>
            <w:proofErr w:type="spellStart"/>
            <w:r w:rsidRPr="00222D8C">
              <w:rPr>
                <w:rStyle w:val="l5def"/>
                <w:rFonts w:ascii="Times New Roman" w:hAnsi="Times New Roman" w:cs="Times New Roman"/>
                <w:color w:val="000000"/>
              </w:rPr>
              <w:t>afişării</w:t>
            </w:r>
            <w:proofErr w:type="spellEnd"/>
            <w:r w:rsidRPr="00222D8C">
              <w:rPr>
                <w:rStyle w:val="l5def"/>
                <w:rFonts w:ascii="Times New Roman" w:hAnsi="Times New Roman" w:cs="Times New Roman"/>
                <w:color w:val="000000"/>
              </w:rPr>
              <w:t xml:space="preserve"> rezultatelor </w:t>
            </w:r>
            <w:proofErr w:type="spellStart"/>
            <w:r w:rsidRPr="00222D8C">
              <w:rPr>
                <w:rStyle w:val="l5def"/>
                <w:rFonts w:ascii="Times New Roman" w:hAnsi="Times New Roman" w:cs="Times New Roman"/>
                <w:color w:val="000000"/>
              </w:rPr>
              <w:t>soluţionării</w:t>
            </w:r>
            <w:proofErr w:type="spellEnd"/>
            <w:r w:rsidRPr="00222D8C">
              <w:rPr>
                <w:rStyle w:val="l5def"/>
                <w:rFonts w:ascii="Times New Roman" w:hAnsi="Times New Roman" w:cs="Times New Roman"/>
                <w:color w:val="000000"/>
              </w:rPr>
              <w:t xml:space="preserve"> </w:t>
            </w:r>
            <w:proofErr w:type="spellStart"/>
            <w:r w:rsidRPr="00222D8C">
              <w:rPr>
                <w:rStyle w:val="l5def"/>
                <w:rFonts w:ascii="Times New Roman" w:hAnsi="Times New Roman" w:cs="Times New Roman"/>
                <w:color w:val="000000"/>
              </w:rPr>
              <w:t>contestaţiilor</w:t>
            </w:r>
            <w:proofErr w:type="spellEnd"/>
          </w:p>
          <w:p w14:paraId="25803CC4" w14:textId="77777777" w:rsidR="00AB0C30" w:rsidRPr="00222D8C" w:rsidRDefault="00AB0C30" w:rsidP="000D25A5">
            <w:pPr>
              <w:ind w:left="67"/>
              <w:jc w:val="center"/>
              <w:rPr>
                <w:rFonts w:ascii="Times New Roman" w:hAnsi="Times New Roman" w:cs="Times New Roman"/>
              </w:rPr>
            </w:pPr>
            <w:r w:rsidRPr="00222D8C">
              <w:rPr>
                <w:rStyle w:val="l5def"/>
                <w:rFonts w:ascii="Times New Roman" w:hAnsi="Times New Roman" w:cs="Times New Roman"/>
                <w:color w:val="000000"/>
              </w:rPr>
              <w:t xml:space="preserve"> pentru ultima probă</w:t>
            </w:r>
          </w:p>
        </w:tc>
      </w:tr>
    </w:tbl>
    <w:p w14:paraId="1AC30320" w14:textId="77777777" w:rsidR="00AB0C30" w:rsidRPr="00222D8C" w:rsidRDefault="00AB0C30" w:rsidP="00AB0C30">
      <w:pPr>
        <w:ind w:left="-284"/>
        <w:jc w:val="both"/>
        <w:rPr>
          <w:rFonts w:ascii="Times New Roman" w:hAnsi="Times New Roman" w:cs="Times New Roman"/>
        </w:rPr>
      </w:pPr>
    </w:p>
    <w:p w14:paraId="44F30C3D" w14:textId="77777777" w:rsidR="00AB0C30" w:rsidRPr="00222D8C" w:rsidRDefault="00AB0C30" w:rsidP="00AB0C30">
      <w:pPr>
        <w:ind w:left="-284"/>
        <w:jc w:val="both"/>
        <w:rPr>
          <w:rFonts w:ascii="Times New Roman" w:hAnsi="Times New Roman" w:cs="Times New Roman"/>
        </w:rPr>
      </w:pPr>
    </w:p>
    <w:p w14:paraId="465BAAEE" w14:textId="3A395808" w:rsidR="00AB0C30" w:rsidRPr="00222D8C" w:rsidRDefault="00AB0C30" w:rsidP="00AB0C30">
      <w:pPr>
        <w:ind w:left="-284"/>
        <w:jc w:val="both"/>
        <w:rPr>
          <w:rFonts w:ascii="Times New Roman" w:hAnsi="Times New Roman" w:cs="Times New Roman"/>
          <w:lang w:val="en-US"/>
        </w:rPr>
      </w:pPr>
      <w:proofErr w:type="spellStart"/>
      <w:r w:rsidRPr="00222D8C">
        <w:rPr>
          <w:rFonts w:ascii="Times New Roman" w:hAnsi="Times New Roman" w:cs="Times New Roman"/>
        </w:rPr>
        <w:t>Informaţii</w:t>
      </w:r>
      <w:proofErr w:type="spellEnd"/>
      <w:r w:rsidRPr="00222D8C">
        <w:rPr>
          <w:rFonts w:ascii="Times New Roman" w:hAnsi="Times New Roman" w:cs="Times New Roman"/>
        </w:rPr>
        <w:t xml:space="preserve"> suplimentare se pot </w:t>
      </w:r>
      <w:proofErr w:type="spellStart"/>
      <w:r w:rsidRPr="00222D8C">
        <w:rPr>
          <w:rFonts w:ascii="Times New Roman" w:hAnsi="Times New Roman" w:cs="Times New Roman"/>
        </w:rPr>
        <w:t>obţine</w:t>
      </w:r>
      <w:proofErr w:type="spellEnd"/>
      <w:r w:rsidRPr="00222D8C">
        <w:rPr>
          <w:rFonts w:ascii="Times New Roman" w:hAnsi="Times New Roman" w:cs="Times New Roman"/>
        </w:rPr>
        <w:t xml:space="preserve"> la telefon 0234/356656– Serviciul </w:t>
      </w:r>
      <w:proofErr w:type="spellStart"/>
      <w:r w:rsidRPr="00222D8C">
        <w:rPr>
          <w:rFonts w:ascii="Times New Roman" w:hAnsi="Times New Roman" w:cs="Times New Roman"/>
        </w:rPr>
        <w:t>Economic,Buget</w:t>
      </w:r>
      <w:proofErr w:type="spellEnd"/>
      <w:r w:rsidRPr="00222D8C">
        <w:rPr>
          <w:rFonts w:ascii="Times New Roman" w:hAnsi="Times New Roman" w:cs="Times New Roman"/>
        </w:rPr>
        <w:t xml:space="preserve"> Contabilitate, Resurse umane sau la sediul Primăriei  UAT </w:t>
      </w:r>
      <w:proofErr w:type="spellStart"/>
      <w:r w:rsidRPr="00222D8C">
        <w:rPr>
          <w:rFonts w:ascii="Times New Roman" w:hAnsi="Times New Roman" w:cs="Times New Roman"/>
        </w:rPr>
        <w:t>Orasul</w:t>
      </w:r>
      <w:proofErr w:type="spellEnd"/>
      <w:r w:rsidRPr="00222D8C">
        <w:rPr>
          <w:rFonts w:ascii="Times New Roman" w:hAnsi="Times New Roman" w:cs="Times New Roman"/>
        </w:rPr>
        <w:t xml:space="preserve"> </w:t>
      </w:r>
      <w:proofErr w:type="spellStart"/>
      <w:r w:rsidRPr="00222D8C">
        <w:rPr>
          <w:rFonts w:ascii="Times New Roman" w:hAnsi="Times New Roman" w:cs="Times New Roman"/>
        </w:rPr>
        <w:t>Darmanesti</w:t>
      </w:r>
      <w:proofErr w:type="spellEnd"/>
      <w:r w:rsidRPr="00222D8C">
        <w:rPr>
          <w:rFonts w:ascii="Times New Roman" w:hAnsi="Times New Roman" w:cs="Times New Roman"/>
        </w:rPr>
        <w:t xml:space="preserve">, str. Muncii nr. 16, </w:t>
      </w:r>
      <w:proofErr w:type="spellStart"/>
      <w:r w:rsidRPr="00222D8C">
        <w:rPr>
          <w:rFonts w:ascii="Times New Roman" w:hAnsi="Times New Roman" w:cs="Times New Roman"/>
          <w:lang w:val="en-US"/>
        </w:rPr>
        <w:t>Persoane</w:t>
      </w:r>
      <w:proofErr w:type="spellEnd"/>
      <w:r w:rsidRPr="00222D8C">
        <w:rPr>
          <w:rFonts w:ascii="Times New Roman" w:hAnsi="Times New Roman" w:cs="Times New Roman"/>
          <w:lang w:val="en-US"/>
        </w:rPr>
        <w:t xml:space="preserve"> de contact:</w:t>
      </w:r>
    </w:p>
    <w:p w14:paraId="45B9512A" w14:textId="77777777" w:rsidR="00AB0C30" w:rsidRPr="00222D8C" w:rsidRDefault="00AB0C30" w:rsidP="00AB0C30">
      <w:pPr>
        <w:ind w:left="-284"/>
        <w:jc w:val="both"/>
        <w:rPr>
          <w:rFonts w:ascii="Times New Roman" w:hAnsi="Times New Roman" w:cs="Times New Roman"/>
        </w:rPr>
      </w:pPr>
      <w:r w:rsidRPr="00222D8C">
        <w:rPr>
          <w:rFonts w:ascii="Times New Roman" w:hAnsi="Times New Roman" w:cs="Times New Roman"/>
          <w:lang w:val="en-US"/>
        </w:rPr>
        <w:t xml:space="preserve">Valeria </w:t>
      </w:r>
      <w:proofErr w:type="gramStart"/>
      <w:r w:rsidRPr="00222D8C">
        <w:rPr>
          <w:rFonts w:ascii="Times New Roman" w:hAnsi="Times New Roman" w:cs="Times New Roman"/>
          <w:lang w:val="en-US"/>
        </w:rPr>
        <w:t>Cretu ,</w:t>
      </w:r>
      <w:proofErr w:type="gramEnd"/>
      <w:r w:rsidRPr="00222D8C">
        <w:rPr>
          <w:rFonts w:ascii="Times New Roman" w:hAnsi="Times New Roman" w:cs="Times New Roman"/>
          <w:lang w:val="en-US"/>
        </w:rPr>
        <w:t xml:space="preserve"> Inspector superior, 0756221446, primaria@orasuldarmanesti.ro</w:t>
      </w:r>
      <w:r w:rsidRPr="00222D8C">
        <w:rPr>
          <w:rFonts w:ascii="Times New Roman" w:hAnsi="Times New Roman" w:cs="Times New Roman"/>
        </w:rPr>
        <w:t xml:space="preserve">.  </w:t>
      </w:r>
    </w:p>
    <w:p w14:paraId="716B96E4" w14:textId="77777777" w:rsidR="00AB0C30" w:rsidRPr="00222D8C" w:rsidRDefault="00AB0C30" w:rsidP="00AB0C30">
      <w:pPr>
        <w:rPr>
          <w:rFonts w:ascii="Times New Roman" w:hAnsi="Times New Roman" w:cs="Times New Roman"/>
          <w:lang w:eastAsia="ro-RO"/>
        </w:rPr>
      </w:pPr>
    </w:p>
    <w:p w14:paraId="4788927A" w14:textId="77777777" w:rsidR="00AB0C30" w:rsidRPr="00222D8C" w:rsidRDefault="00AB0C30" w:rsidP="00AB0C30">
      <w:pPr>
        <w:ind w:left="5760" w:firstLine="720"/>
        <w:jc w:val="center"/>
        <w:rPr>
          <w:rFonts w:ascii="Times New Roman" w:hAnsi="Times New Roman" w:cs="Times New Roman"/>
          <w:lang w:eastAsia="ro-RO"/>
        </w:rPr>
      </w:pPr>
    </w:p>
    <w:p w14:paraId="709BE540" w14:textId="77777777" w:rsidR="00222D8C" w:rsidRDefault="00222D8C">
      <w:pPr>
        <w:rPr>
          <w:rFonts w:ascii="Times New Roman" w:eastAsia="Lucida Sans Unicode" w:hAnsi="Times New Roman" w:cs="Times New Roman"/>
          <w:lang w:eastAsia="ro-RO"/>
        </w:rPr>
      </w:pPr>
    </w:p>
    <w:p w14:paraId="2788BAAB" w14:textId="77777777" w:rsidR="00222D8C" w:rsidRDefault="00222D8C" w:rsidP="00222D8C">
      <w:pPr>
        <w:jc w:val="center"/>
        <w:rPr>
          <w:rFonts w:ascii="Times New Roman" w:eastAsia="Lucida Sans Unicode" w:hAnsi="Times New Roman" w:cs="Times New Roman"/>
          <w:lang w:eastAsia="ro-RO"/>
        </w:rPr>
      </w:pPr>
    </w:p>
    <w:p w14:paraId="6E499F7F" w14:textId="10A87511" w:rsidR="00222D8C" w:rsidRDefault="00222D8C" w:rsidP="00222D8C">
      <w:pPr>
        <w:jc w:val="center"/>
        <w:rPr>
          <w:rFonts w:ascii="Times New Roman" w:eastAsia="Lucida Sans Unicode" w:hAnsi="Times New Roman" w:cs="Times New Roman"/>
          <w:lang w:eastAsia="ro-RO"/>
        </w:rPr>
      </w:pPr>
      <w:r>
        <w:rPr>
          <w:rFonts w:ascii="Times New Roman" w:eastAsia="Lucida Sans Unicode" w:hAnsi="Times New Roman" w:cs="Times New Roman"/>
          <w:lang w:eastAsia="ro-RO"/>
        </w:rPr>
        <w:t>PRIMAR</w:t>
      </w:r>
    </w:p>
    <w:p w14:paraId="44933820" w14:textId="299FC4A0" w:rsidR="00222D8C" w:rsidRPr="00222D8C" w:rsidRDefault="00222D8C" w:rsidP="00222D8C">
      <w:pPr>
        <w:jc w:val="center"/>
        <w:rPr>
          <w:rFonts w:ascii="Times New Roman" w:hAnsi="Times New Roman" w:cs="Times New Roman"/>
        </w:rPr>
      </w:pPr>
      <w:r>
        <w:rPr>
          <w:rFonts w:ascii="Times New Roman" w:eastAsia="Lucida Sans Unicode" w:hAnsi="Times New Roman" w:cs="Times New Roman"/>
          <w:lang w:eastAsia="ro-RO"/>
        </w:rPr>
        <w:t>ING. CONSTANTIN TOMA</w:t>
      </w:r>
    </w:p>
    <w:sectPr w:rsidR="00222D8C" w:rsidRPr="00222D8C" w:rsidSect="00AB0C30">
      <w:pgSz w:w="11906" w:h="16838"/>
      <w:pgMar w:top="1276"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DD0"/>
    <w:multiLevelType w:val="hybridMultilevel"/>
    <w:tmpl w:val="759A3988"/>
    <w:lvl w:ilvl="0" w:tplc="6BE82A34">
      <w:start w:val="5"/>
      <w:numFmt w:val="bullet"/>
      <w:lvlText w:val="-"/>
      <w:lvlJc w:val="left"/>
      <w:pPr>
        <w:ind w:left="923" w:hanging="360"/>
      </w:pPr>
      <w:rPr>
        <w:rFonts w:ascii="Times New Roman" w:eastAsia="Times New Roman" w:hAnsi="Times New Roman" w:cs="Times New Roman"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1" w15:restartNumberingAfterBreak="0">
    <w:nsid w:val="0AEB1047"/>
    <w:multiLevelType w:val="hybridMultilevel"/>
    <w:tmpl w:val="6DB63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E7CC4"/>
    <w:multiLevelType w:val="hybridMultilevel"/>
    <w:tmpl w:val="857A008E"/>
    <w:lvl w:ilvl="0" w:tplc="FFFFFFFF">
      <w:start w:val="1"/>
      <w:numFmt w:val="decimal"/>
      <w:lvlText w:val="%1."/>
      <w:lvlJc w:val="left"/>
      <w:pPr>
        <w:ind w:left="501"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4A4A06"/>
    <w:multiLevelType w:val="hybridMultilevel"/>
    <w:tmpl w:val="2BA82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8491E"/>
    <w:multiLevelType w:val="hybridMultilevel"/>
    <w:tmpl w:val="5786009A"/>
    <w:lvl w:ilvl="0" w:tplc="FC42F68E">
      <w:start w:val="1"/>
      <w:numFmt w:val="upperRoman"/>
      <w:lvlText w:val="%1."/>
      <w:lvlJc w:val="left"/>
      <w:pPr>
        <w:ind w:left="610" w:hanging="720"/>
      </w:pPr>
      <w:rPr>
        <w:rFonts w:eastAsia="Calibri" w:hint="default"/>
        <w:b/>
        <w:color w:val="auto"/>
      </w:rPr>
    </w:lvl>
    <w:lvl w:ilvl="1" w:tplc="04090019" w:tentative="1">
      <w:start w:val="1"/>
      <w:numFmt w:val="lowerLetter"/>
      <w:lvlText w:val="%2."/>
      <w:lvlJc w:val="left"/>
      <w:pPr>
        <w:ind w:left="970" w:hanging="360"/>
      </w:pPr>
    </w:lvl>
    <w:lvl w:ilvl="2" w:tplc="0409001B" w:tentative="1">
      <w:start w:val="1"/>
      <w:numFmt w:val="lowerRoman"/>
      <w:lvlText w:val="%3."/>
      <w:lvlJc w:val="right"/>
      <w:pPr>
        <w:ind w:left="1690" w:hanging="180"/>
      </w:pPr>
    </w:lvl>
    <w:lvl w:ilvl="3" w:tplc="0409000F" w:tentative="1">
      <w:start w:val="1"/>
      <w:numFmt w:val="decimal"/>
      <w:lvlText w:val="%4."/>
      <w:lvlJc w:val="left"/>
      <w:pPr>
        <w:ind w:left="2410" w:hanging="360"/>
      </w:pPr>
    </w:lvl>
    <w:lvl w:ilvl="4" w:tplc="04090019" w:tentative="1">
      <w:start w:val="1"/>
      <w:numFmt w:val="lowerLetter"/>
      <w:lvlText w:val="%5."/>
      <w:lvlJc w:val="left"/>
      <w:pPr>
        <w:ind w:left="3130" w:hanging="360"/>
      </w:pPr>
    </w:lvl>
    <w:lvl w:ilvl="5" w:tplc="0409001B" w:tentative="1">
      <w:start w:val="1"/>
      <w:numFmt w:val="lowerRoman"/>
      <w:lvlText w:val="%6."/>
      <w:lvlJc w:val="right"/>
      <w:pPr>
        <w:ind w:left="3850" w:hanging="180"/>
      </w:pPr>
    </w:lvl>
    <w:lvl w:ilvl="6" w:tplc="0409000F" w:tentative="1">
      <w:start w:val="1"/>
      <w:numFmt w:val="decimal"/>
      <w:lvlText w:val="%7."/>
      <w:lvlJc w:val="left"/>
      <w:pPr>
        <w:ind w:left="4570" w:hanging="360"/>
      </w:pPr>
    </w:lvl>
    <w:lvl w:ilvl="7" w:tplc="04090019" w:tentative="1">
      <w:start w:val="1"/>
      <w:numFmt w:val="lowerLetter"/>
      <w:lvlText w:val="%8."/>
      <w:lvlJc w:val="left"/>
      <w:pPr>
        <w:ind w:left="5290" w:hanging="360"/>
      </w:pPr>
    </w:lvl>
    <w:lvl w:ilvl="8" w:tplc="0409001B" w:tentative="1">
      <w:start w:val="1"/>
      <w:numFmt w:val="lowerRoman"/>
      <w:lvlText w:val="%9."/>
      <w:lvlJc w:val="right"/>
      <w:pPr>
        <w:ind w:left="6010" w:hanging="180"/>
      </w:pPr>
    </w:lvl>
  </w:abstractNum>
  <w:abstractNum w:abstractNumId="5" w15:restartNumberingAfterBreak="0">
    <w:nsid w:val="199A525D"/>
    <w:multiLevelType w:val="hybridMultilevel"/>
    <w:tmpl w:val="F0EE7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C6788"/>
    <w:multiLevelType w:val="hybridMultilevel"/>
    <w:tmpl w:val="0DD2906C"/>
    <w:lvl w:ilvl="0" w:tplc="4C281B64">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153698"/>
    <w:multiLevelType w:val="hybridMultilevel"/>
    <w:tmpl w:val="2FDA0608"/>
    <w:lvl w:ilvl="0" w:tplc="68C85532">
      <w:numFmt w:val="bullet"/>
      <w:lvlText w:val="-"/>
      <w:lvlJc w:val="left"/>
      <w:pPr>
        <w:ind w:left="1004" w:hanging="360"/>
      </w:pPr>
      <w:rPr>
        <w:rFonts w:ascii="Tahoma" w:eastAsia="Times New Roman" w:hAnsi="Tahoma" w:cs="Tahoma" w:hint="default"/>
      </w:rPr>
    </w:lvl>
    <w:lvl w:ilvl="1" w:tplc="04180003">
      <w:start w:val="1"/>
      <w:numFmt w:val="bullet"/>
      <w:lvlText w:val="o"/>
      <w:lvlJc w:val="left"/>
      <w:pPr>
        <w:ind w:left="1724" w:hanging="360"/>
      </w:pPr>
      <w:rPr>
        <w:rFonts w:ascii="Courier New" w:hAnsi="Courier New" w:cs="Courier New" w:hint="default"/>
      </w:rPr>
    </w:lvl>
    <w:lvl w:ilvl="2" w:tplc="04180005">
      <w:start w:val="1"/>
      <w:numFmt w:val="bullet"/>
      <w:lvlText w:val=""/>
      <w:lvlJc w:val="left"/>
      <w:pPr>
        <w:ind w:left="2444" w:hanging="360"/>
      </w:pPr>
      <w:rPr>
        <w:rFonts w:ascii="Wingdings" w:hAnsi="Wingdings" w:hint="default"/>
      </w:rPr>
    </w:lvl>
    <w:lvl w:ilvl="3" w:tplc="04180001">
      <w:start w:val="1"/>
      <w:numFmt w:val="bullet"/>
      <w:lvlText w:val=""/>
      <w:lvlJc w:val="left"/>
      <w:pPr>
        <w:ind w:left="3164" w:hanging="360"/>
      </w:pPr>
      <w:rPr>
        <w:rFonts w:ascii="Symbol" w:hAnsi="Symbol" w:hint="default"/>
      </w:rPr>
    </w:lvl>
    <w:lvl w:ilvl="4" w:tplc="04180003">
      <w:start w:val="1"/>
      <w:numFmt w:val="bullet"/>
      <w:lvlText w:val="o"/>
      <w:lvlJc w:val="left"/>
      <w:pPr>
        <w:ind w:left="3884" w:hanging="360"/>
      </w:pPr>
      <w:rPr>
        <w:rFonts w:ascii="Courier New" w:hAnsi="Courier New" w:cs="Courier New" w:hint="default"/>
      </w:rPr>
    </w:lvl>
    <w:lvl w:ilvl="5" w:tplc="04180005">
      <w:start w:val="1"/>
      <w:numFmt w:val="bullet"/>
      <w:lvlText w:val=""/>
      <w:lvlJc w:val="left"/>
      <w:pPr>
        <w:ind w:left="4604" w:hanging="360"/>
      </w:pPr>
      <w:rPr>
        <w:rFonts w:ascii="Wingdings" w:hAnsi="Wingdings" w:hint="default"/>
      </w:rPr>
    </w:lvl>
    <w:lvl w:ilvl="6" w:tplc="04180001">
      <w:start w:val="1"/>
      <w:numFmt w:val="bullet"/>
      <w:lvlText w:val=""/>
      <w:lvlJc w:val="left"/>
      <w:pPr>
        <w:ind w:left="5324" w:hanging="360"/>
      </w:pPr>
      <w:rPr>
        <w:rFonts w:ascii="Symbol" w:hAnsi="Symbol" w:hint="default"/>
      </w:rPr>
    </w:lvl>
    <w:lvl w:ilvl="7" w:tplc="04180003">
      <w:start w:val="1"/>
      <w:numFmt w:val="bullet"/>
      <w:lvlText w:val="o"/>
      <w:lvlJc w:val="left"/>
      <w:pPr>
        <w:ind w:left="6044" w:hanging="360"/>
      </w:pPr>
      <w:rPr>
        <w:rFonts w:ascii="Courier New" w:hAnsi="Courier New" w:cs="Courier New" w:hint="default"/>
      </w:rPr>
    </w:lvl>
    <w:lvl w:ilvl="8" w:tplc="04180005">
      <w:start w:val="1"/>
      <w:numFmt w:val="bullet"/>
      <w:lvlText w:val=""/>
      <w:lvlJc w:val="left"/>
      <w:pPr>
        <w:ind w:left="6764" w:hanging="360"/>
      </w:pPr>
      <w:rPr>
        <w:rFonts w:ascii="Wingdings" w:hAnsi="Wingdings" w:hint="default"/>
      </w:rPr>
    </w:lvl>
  </w:abstractNum>
  <w:abstractNum w:abstractNumId="8" w15:restartNumberingAfterBreak="0">
    <w:nsid w:val="35D97ECE"/>
    <w:multiLevelType w:val="multilevel"/>
    <w:tmpl w:val="35D97E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F171E8F"/>
    <w:multiLevelType w:val="hybridMultilevel"/>
    <w:tmpl w:val="FE187530"/>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65F1157C"/>
    <w:multiLevelType w:val="hybridMultilevel"/>
    <w:tmpl w:val="8026A218"/>
    <w:lvl w:ilvl="0" w:tplc="74F670A2">
      <w:start w:val="1"/>
      <w:numFmt w:val="decimal"/>
      <w:lvlText w:val="%1)"/>
      <w:lvlJc w:val="left"/>
      <w:pPr>
        <w:ind w:left="720" w:hanging="360"/>
      </w:pPr>
      <w:rPr>
        <w:rFonts w:ascii="Times New Roman" w:eastAsia="NSimSun" w:hAnsi="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AB013D"/>
    <w:multiLevelType w:val="hybridMultilevel"/>
    <w:tmpl w:val="57EED94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2" w15:restartNumberingAfterBreak="0">
    <w:nsid w:val="738B5B3A"/>
    <w:multiLevelType w:val="hybridMultilevel"/>
    <w:tmpl w:val="6B88A700"/>
    <w:lvl w:ilvl="0" w:tplc="A9E09DA6">
      <w:start w:val="1"/>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8D84BCA"/>
    <w:multiLevelType w:val="multilevel"/>
    <w:tmpl w:val="78D84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F6D4E90"/>
    <w:multiLevelType w:val="hybridMultilevel"/>
    <w:tmpl w:val="857A008E"/>
    <w:lvl w:ilvl="0" w:tplc="0409000F">
      <w:start w:val="1"/>
      <w:numFmt w:val="decimal"/>
      <w:lvlText w:val="%1."/>
      <w:lvlJc w:val="left"/>
      <w:pPr>
        <w:ind w:left="501"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797431">
    <w:abstractNumId w:val="9"/>
  </w:num>
  <w:num w:numId="2" w16cid:durableId="380132031">
    <w:abstractNumId w:val="1"/>
  </w:num>
  <w:num w:numId="3" w16cid:durableId="1950048080">
    <w:abstractNumId w:val="10"/>
  </w:num>
  <w:num w:numId="4" w16cid:durableId="1821770688">
    <w:abstractNumId w:val="5"/>
  </w:num>
  <w:num w:numId="5" w16cid:durableId="1726905530">
    <w:abstractNumId w:val="14"/>
  </w:num>
  <w:num w:numId="6" w16cid:durableId="563640629">
    <w:abstractNumId w:val="6"/>
  </w:num>
  <w:num w:numId="7" w16cid:durableId="633875137">
    <w:abstractNumId w:val="7"/>
  </w:num>
  <w:num w:numId="8" w16cid:durableId="44330483">
    <w:abstractNumId w:val="12"/>
  </w:num>
  <w:num w:numId="9" w16cid:durableId="1630092858">
    <w:abstractNumId w:val="4"/>
  </w:num>
  <w:num w:numId="10" w16cid:durableId="1600404938">
    <w:abstractNumId w:val="13"/>
  </w:num>
  <w:num w:numId="11" w16cid:durableId="1611231620">
    <w:abstractNumId w:val="8"/>
  </w:num>
  <w:num w:numId="12" w16cid:durableId="1819414127">
    <w:abstractNumId w:val="11"/>
  </w:num>
  <w:num w:numId="13" w16cid:durableId="1057974112">
    <w:abstractNumId w:val="3"/>
  </w:num>
  <w:num w:numId="14" w16cid:durableId="2071532371">
    <w:abstractNumId w:val="0"/>
  </w:num>
  <w:num w:numId="15" w16cid:durableId="936714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01"/>
    <w:rsid w:val="00010384"/>
    <w:rsid w:val="00026BEB"/>
    <w:rsid w:val="00054142"/>
    <w:rsid w:val="000763E4"/>
    <w:rsid w:val="000802DB"/>
    <w:rsid w:val="000E07A3"/>
    <w:rsid w:val="001020D9"/>
    <w:rsid w:val="00200599"/>
    <w:rsid w:val="00222D8C"/>
    <w:rsid w:val="00234DFE"/>
    <w:rsid w:val="002D7CB0"/>
    <w:rsid w:val="003371DD"/>
    <w:rsid w:val="00337411"/>
    <w:rsid w:val="00393EC2"/>
    <w:rsid w:val="003A7198"/>
    <w:rsid w:val="003B3AE2"/>
    <w:rsid w:val="003B568D"/>
    <w:rsid w:val="003E4DF6"/>
    <w:rsid w:val="004038AF"/>
    <w:rsid w:val="00462A3C"/>
    <w:rsid w:val="004F6E4C"/>
    <w:rsid w:val="00521454"/>
    <w:rsid w:val="005D765D"/>
    <w:rsid w:val="005F63D7"/>
    <w:rsid w:val="006164D8"/>
    <w:rsid w:val="006333F4"/>
    <w:rsid w:val="00685384"/>
    <w:rsid w:val="006D7C82"/>
    <w:rsid w:val="006E1EAB"/>
    <w:rsid w:val="007731DB"/>
    <w:rsid w:val="007D635E"/>
    <w:rsid w:val="007E10B6"/>
    <w:rsid w:val="008236FD"/>
    <w:rsid w:val="00832D1E"/>
    <w:rsid w:val="0085439A"/>
    <w:rsid w:val="00931071"/>
    <w:rsid w:val="00A03398"/>
    <w:rsid w:val="00AA2A4C"/>
    <w:rsid w:val="00AB0C30"/>
    <w:rsid w:val="00AD0AB3"/>
    <w:rsid w:val="00AF4A11"/>
    <w:rsid w:val="00B10D4D"/>
    <w:rsid w:val="00B22366"/>
    <w:rsid w:val="00B234B6"/>
    <w:rsid w:val="00B32376"/>
    <w:rsid w:val="00BB5301"/>
    <w:rsid w:val="00BD6D48"/>
    <w:rsid w:val="00BF77C3"/>
    <w:rsid w:val="00C91C63"/>
    <w:rsid w:val="00D17EF6"/>
    <w:rsid w:val="00D44F45"/>
    <w:rsid w:val="00DF448C"/>
    <w:rsid w:val="00E8156D"/>
    <w:rsid w:val="00F66558"/>
    <w:rsid w:val="00FA1A38"/>
    <w:rsid w:val="00FC415C"/>
    <w:rsid w:val="00FE776A"/>
    <w:rsid w:val="00FF1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874AB"/>
  <w15:chartTrackingRefBased/>
  <w15:docId w15:val="{0D2671D0-E6DA-400D-BA7F-F7B92811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301"/>
    <w:pPr>
      <w:autoSpaceDN w:val="0"/>
      <w:spacing w:after="0" w:line="240" w:lineRule="auto"/>
      <w:textAlignment w:val="baseline"/>
    </w:pPr>
    <w:rPr>
      <w:rFonts w:ascii="Liberation Serif" w:eastAsia="NSimSun" w:hAnsi="Liberation Serif" w:cs="Mangal"/>
      <w:kern w:val="3"/>
      <w:lang w:val="ro-RO" w:eastAsia="zh-CN" w:bidi="hi-IN"/>
      <w14:ligatures w14:val="none"/>
    </w:rPr>
  </w:style>
  <w:style w:type="paragraph" w:styleId="Titlu1">
    <w:name w:val="heading 1"/>
    <w:basedOn w:val="Normal"/>
    <w:next w:val="Normal"/>
    <w:link w:val="Titlu1Caracter"/>
    <w:uiPriority w:val="9"/>
    <w:qFormat/>
    <w:rsid w:val="00BB53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B53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B530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B530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B530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B5301"/>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B5301"/>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B5301"/>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B5301"/>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B530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B530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B530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B530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B530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B530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B530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B530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B5301"/>
    <w:rPr>
      <w:rFonts w:eastAsiaTheme="majorEastAsia" w:cstheme="majorBidi"/>
      <w:color w:val="272727" w:themeColor="text1" w:themeTint="D8"/>
    </w:rPr>
  </w:style>
  <w:style w:type="paragraph" w:styleId="Titlu">
    <w:name w:val="Title"/>
    <w:basedOn w:val="Normal"/>
    <w:next w:val="Normal"/>
    <w:link w:val="TitluCaracter"/>
    <w:uiPriority w:val="10"/>
    <w:qFormat/>
    <w:rsid w:val="00BB5301"/>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B530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B530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B530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B530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B5301"/>
    <w:rPr>
      <w:i/>
      <w:iCs/>
      <w:color w:val="404040" w:themeColor="text1" w:themeTint="BF"/>
    </w:rPr>
  </w:style>
  <w:style w:type="paragraph" w:styleId="Listparagraf">
    <w:name w:val="List Paragraph"/>
    <w:aliases w:val="body 2,lp1,Heading x1"/>
    <w:basedOn w:val="Normal"/>
    <w:qFormat/>
    <w:rsid w:val="00BB5301"/>
    <w:pPr>
      <w:ind w:left="720"/>
      <w:contextualSpacing/>
    </w:pPr>
  </w:style>
  <w:style w:type="character" w:styleId="Accentuareintens">
    <w:name w:val="Intense Emphasis"/>
    <w:basedOn w:val="Fontdeparagrafimplicit"/>
    <w:uiPriority w:val="21"/>
    <w:qFormat/>
    <w:rsid w:val="00BB5301"/>
    <w:rPr>
      <w:i/>
      <w:iCs/>
      <w:color w:val="2F5496" w:themeColor="accent1" w:themeShade="BF"/>
    </w:rPr>
  </w:style>
  <w:style w:type="paragraph" w:styleId="Citatintens">
    <w:name w:val="Intense Quote"/>
    <w:basedOn w:val="Normal"/>
    <w:next w:val="Normal"/>
    <w:link w:val="CitatintensCaracter"/>
    <w:uiPriority w:val="30"/>
    <w:qFormat/>
    <w:rsid w:val="00BB53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B5301"/>
    <w:rPr>
      <w:i/>
      <w:iCs/>
      <w:color w:val="2F5496" w:themeColor="accent1" w:themeShade="BF"/>
    </w:rPr>
  </w:style>
  <w:style w:type="character" w:styleId="Referireintens">
    <w:name w:val="Intense Reference"/>
    <w:basedOn w:val="Fontdeparagrafimplicit"/>
    <w:uiPriority w:val="32"/>
    <w:qFormat/>
    <w:rsid w:val="00BB5301"/>
    <w:rPr>
      <w:b/>
      <w:bCs/>
      <w:smallCaps/>
      <w:color w:val="2F5496" w:themeColor="accent1" w:themeShade="BF"/>
      <w:spacing w:val="5"/>
    </w:rPr>
  </w:style>
  <w:style w:type="paragraph" w:customStyle="1" w:styleId="Textbody">
    <w:name w:val="Text body"/>
    <w:basedOn w:val="Normal"/>
    <w:qFormat/>
    <w:rsid w:val="00BB5301"/>
    <w:pPr>
      <w:suppressAutoHyphens/>
      <w:spacing w:after="140" w:line="276" w:lineRule="auto"/>
    </w:pPr>
  </w:style>
  <w:style w:type="paragraph" w:customStyle="1" w:styleId="western">
    <w:name w:val="western"/>
    <w:basedOn w:val="Normal"/>
    <w:rsid w:val="00BB5301"/>
    <w:pPr>
      <w:spacing w:before="100"/>
      <w:textAlignment w:val="auto"/>
    </w:pPr>
    <w:rPr>
      <w:rFonts w:ascii="Times New Roman" w:eastAsia="Times New Roman" w:hAnsi="Times New Roman" w:cs="Times New Roman"/>
      <w:color w:val="000000"/>
      <w:kern w:val="0"/>
      <w:lang w:eastAsia="ro-RO" w:bidi="ar-SA"/>
    </w:rPr>
  </w:style>
  <w:style w:type="character" w:styleId="Hyperlink">
    <w:name w:val="Hyperlink"/>
    <w:basedOn w:val="Fontdeparagrafimplicit"/>
    <w:rsid w:val="00BB5301"/>
    <w:rPr>
      <w:color w:val="0563C1"/>
      <w:u w:val="single"/>
    </w:rPr>
  </w:style>
  <w:style w:type="paragraph" w:styleId="NormalWeb">
    <w:name w:val="Normal (Web)"/>
    <w:basedOn w:val="Normal"/>
    <w:rsid w:val="00054142"/>
    <w:pPr>
      <w:autoSpaceDN/>
      <w:spacing w:before="100" w:beforeAutospacing="1" w:after="100" w:afterAutospacing="1"/>
      <w:textAlignment w:val="auto"/>
    </w:pPr>
    <w:rPr>
      <w:rFonts w:ascii="Times New Roman" w:eastAsia="Times New Roman" w:hAnsi="Times New Roman" w:cs="Times New Roman"/>
      <w:kern w:val="0"/>
      <w:lang w:eastAsia="ro-RO" w:bidi="ar-SA"/>
    </w:rPr>
  </w:style>
  <w:style w:type="paragraph" w:styleId="Corptext">
    <w:name w:val="Body Text"/>
    <w:basedOn w:val="Normal"/>
    <w:link w:val="CorptextCaracter"/>
    <w:rsid w:val="00DF448C"/>
    <w:pPr>
      <w:autoSpaceDN/>
      <w:jc w:val="both"/>
      <w:textAlignment w:val="auto"/>
    </w:pPr>
    <w:rPr>
      <w:rFonts w:ascii="Times New Roman" w:eastAsia="Times New Roman" w:hAnsi="Times New Roman" w:cs="Times New Roman"/>
      <w:kern w:val="0"/>
      <w:sz w:val="28"/>
      <w:szCs w:val="20"/>
      <w:lang w:eastAsia="en-US" w:bidi="ar-SA"/>
    </w:rPr>
  </w:style>
  <w:style w:type="character" w:customStyle="1" w:styleId="CorptextCaracter">
    <w:name w:val="Corp text Caracter"/>
    <w:basedOn w:val="Fontdeparagrafimplicit"/>
    <w:link w:val="Corptext"/>
    <w:rsid w:val="00DF448C"/>
    <w:rPr>
      <w:rFonts w:ascii="Times New Roman" w:eastAsia="Times New Roman" w:hAnsi="Times New Roman" w:cs="Times New Roman"/>
      <w:kern w:val="0"/>
      <w:sz w:val="28"/>
      <w:szCs w:val="20"/>
      <w:lang w:val="ro-RO"/>
      <w14:ligatures w14:val="none"/>
    </w:rPr>
  </w:style>
  <w:style w:type="character" w:customStyle="1" w:styleId="l5def">
    <w:name w:val="l5def"/>
    <w:rsid w:val="00DF448C"/>
  </w:style>
  <w:style w:type="character" w:styleId="HyperlinkParcurs">
    <w:name w:val="FollowedHyperlink"/>
    <w:basedOn w:val="Fontdeparagrafimplicit"/>
    <w:uiPriority w:val="99"/>
    <w:semiHidden/>
    <w:unhideWhenUsed/>
    <w:rsid w:val="00462A3C"/>
    <w:rPr>
      <w:color w:val="954F72" w:themeColor="followedHyperlink"/>
      <w:u w:val="single"/>
    </w:rPr>
  </w:style>
  <w:style w:type="character" w:styleId="MeniuneNerezolvat">
    <w:name w:val="Unresolved Mention"/>
    <w:basedOn w:val="Fontdeparagrafimplicit"/>
    <w:uiPriority w:val="99"/>
    <w:semiHidden/>
    <w:unhideWhenUsed/>
    <w:rsid w:val="00D44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orasuldarmanesti.ro" TargetMode="External"/><Relationship Id="rId5" Type="http://schemas.openxmlformats.org/officeDocument/2006/relationships/image" Target="media/image1.png"/><Relationship Id="rId10" Type="http://schemas.openxmlformats.org/officeDocument/2006/relationships/hyperlink" Target="https://dasmclujnapoca.ro/wp-content/uploads/2026/05/MANUAL-pentru-asistenta-medicala-scolara-.compressed.pdf" TargetMode="External"/><Relationship Id="rId4" Type="http://schemas.openxmlformats.org/officeDocument/2006/relationships/webSettings" Target="webSettings.xml"/><Relationship Id="rId9" Type="http://schemas.openxmlformats.org/officeDocument/2006/relationships/hyperlink" Target="http://www.orasuldarmanest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4755</Words>
  <Characters>27106</Characters>
  <Application>Microsoft Office Word</Application>
  <DocSecurity>0</DocSecurity>
  <Lines>225</Lines>
  <Paragraphs>63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Contab3</cp:lastModifiedBy>
  <cp:revision>2</cp:revision>
  <cp:lastPrinted>2026-09-30T09:02:00Z</cp:lastPrinted>
  <dcterms:created xsi:type="dcterms:W3CDTF">2026-10-13T11:52:00Z</dcterms:created>
  <dcterms:modified xsi:type="dcterms:W3CDTF">2026-10-13T11:52:00Z</dcterms:modified>
</cp:coreProperties>
</file>